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0C81" w:rsidRDefault="00970C81" w:rsidP="00970C81">
      <w:pPr>
        <w:shd w:val="clear" w:color="auto" w:fill="FFFFFF"/>
        <w:spacing w:after="0" w:line="240" w:lineRule="auto"/>
        <w:outlineLvl w:val="0"/>
        <w:rPr>
          <w:rFonts w:asciiTheme="majorHAnsi" w:eastAsia="Times New Roman" w:hAnsiTheme="majorHAnsi" w:cs="Arial"/>
          <w:b/>
          <w:kern w:val="36"/>
          <w:lang w:eastAsia="en-GB"/>
        </w:rPr>
      </w:pPr>
      <w:r w:rsidRPr="00970C81">
        <w:rPr>
          <w:rFonts w:asciiTheme="majorHAnsi" w:eastAsia="Times New Roman" w:hAnsiTheme="majorHAnsi" w:cs="Arial"/>
          <w:b/>
          <w:kern w:val="36"/>
          <w:lang w:eastAsia="en-GB"/>
        </w:rPr>
        <w:t>LET Reviewer Professional Education Prof. Ed.: Assessment and Evaluation of Learning Part 4</w:t>
      </w:r>
    </w:p>
    <w:p w:rsidR="00970C81" w:rsidRPr="00970C81" w:rsidRDefault="00970C81" w:rsidP="00970C81">
      <w:pPr>
        <w:shd w:val="clear" w:color="auto" w:fill="FFFFFF"/>
        <w:spacing w:after="0" w:line="240" w:lineRule="auto"/>
        <w:outlineLvl w:val="0"/>
        <w:rPr>
          <w:rFonts w:asciiTheme="majorHAnsi" w:eastAsia="Times New Roman" w:hAnsiTheme="majorHAnsi" w:cs="Arial"/>
          <w:b/>
          <w:kern w:val="36"/>
          <w:lang w:eastAsia="en-GB"/>
        </w:rPr>
      </w:pPr>
    </w:p>
    <w:p w:rsidR="00290072" w:rsidRPr="00970C81" w:rsidRDefault="00970C81">
      <w:pPr>
        <w:rPr>
          <w:rFonts w:asciiTheme="majorHAnsi" w:hAnsiTheme="majorHAnsi" w:cs="Arial"/>
          <w:shd w:val="clear" w:color="auto" w:fill="FFFFFF"/>
        </w:rPr>
      </w:pPr>
      <w:r w:rsidRPr="00970C81">
        <w:rPr>
          <w:rFonts w:asciiTheme="majorHAnsi" w:hAnsiTheme="majorHAnsi" w:cs="Arial"/>
          <w:shd w:val="clear" w:color="auto" w:fill="FFFFFF"/>
        </w:rPr>
        <w:t>1. If a test item has a difficulty index of 0.06, how would you describe the test item?</w:t>
      </w:r>
      <w:r w:rsidRPr="00970C81">
        <w:rPr>
          <w:rFonts w:asciiTheme="majorHAnsi" w:hAnsiTheme="majorHAnsi" w:cs="Arial"/>
        </w:rPr>
        <w:br/>
      </w:r>
      <w:r w:rsidRPr="00970C81">
        <w:rPr>
          <w:rFonts w:asciiTheme="majorHAnsi" w:hAnsiTheme="majorHAnsi" w:cs="Arial"/>
          <w:shd w:val="clear" w:color="auto" w:fill="FFFFFF"/>
        </w:rPr>
        <w:t>a. It is very easy.</w:t>
      </w:r>
      <w:r w:rsidRPr="00970C81">
        <w:rPr>
          <w:rFonts w:asciiTheme="majorHAnsi" w:hAnsiTheme="majorHAnsi" w:cs="Arial"/>
        </w:rPr>
        <w:br/>
      </w:r>
      <w:r w:rsidRPr="00970C81">
        <w:rPr>
          <w:rFonts w:asciiTheme="majorHAnsi" w:hAnsiTheme="majorHAnsi" w:cs="Arial"/>
          <w:shd w:val="clear" w:color="auto" w:fill="FFFFFF"/>
        </w:rPr>
        <w:t>b. It is moderately difficulty.</w:t>
      </w:r>
      <w:r w:rsidRPr="00970C81">
        <w:rPr>
          <w:rFonts w:asciiTheme="majorHAnsi" w:hAnsiTheme="majorHAnsi" w:cs="Arial"/>
        </w:rPr>
        <w:br/>
      </w:r>
      <w:r w:rsidRPr="00970C81">
        <w:rPr>
          <w:rFonts w:asciiTheme="majorHAnsi" w:hAnsiTheme="majorHAnsi" w:cs="Arial"/>
          <w:shd w:val="clear" w:color="auto" w:fill="FFFFFF"/>
        </w:rPr>
        <w:t>c. It is very difficult</w:t>
      </w:r>
      <w:r w:rsidRPr="00970C81">
        <w:rPr>
          <w:rFonts w:asciiTheme="majorHAnsi" w:hAnsiTheme="majorHAnsi" w:cs="Arial"/>
        </w:rPr>
        <w:br/>
      </w:r>
      <w:r w:rsidRPr="00970C81">
        <w:rPr>
          <w:rFonts w:asciiTheme="majorHAnsi" w:hAnsiTheme="majorHAnsi" w:cs="Arial"/>
          <w:shd w:val="clear" w:color="auto" w:fill="FFFFFF"/>
        </w:rPr>
        <w:t>d. It is difficult</w:t>
      </w:r>
      <w:r w:rsidRPr="00970C81">
        <w:rPr>
          <w:rFonts w:asciiTheme="majorHAnsi" w:hAnsiTheme="majorHAnsi" w:cs="Arial"/>
        </w:rPr>
        <w:br/>
      </w:r>
      <w:r w:rsidRPr="00970C81">
        <w:rPr>
          <w:rFonts w:asciiTheme="majorHAnsi" w:hAnsiTheme="majorHAnsi" w:cs="Arial"/>
        </w:rPr>
        <w:br/>
      </w:r>
      <w:r w:rsidRPr="00970C81">
        <w:rPr>
          <w:rFonts w:asciiTheme="majorHAnsi" w:hAnsiTheme="majorHAnsi" w:cs="Arial"/>
          <w:shd w:val="clear" w:color="auto" w:fill="FFFFFF"/>
        </w:rPr>
        <w:t>2. Two sections have the same mean but the standard deviation of section 2 is higher than section 1. Which of the two sections is more homogeneous?</w:t>
      </w:r>
      <w:r w:rsidRPr="00970C81">
        <w:rPr>
          <w:rFonts w:asciiTheme="majorHAnsi" w:hAnsiTheme="majorHAnsi" w:cs="Arial"/>
        </w:rPr>
        <w:br/>
      </w:r>
      <w:r w:rsidRPr="00970C81">
        <w:rPr>
          <w:rFonts w:asciiTheme="majorHAnsi" w:hAnsiTheme="majorHAnsi" w:cs="Arial"/>
          <w:shd w:val="clear" w:color="auto" w:fill="FFFFFF"/>
        </w:rPr>
        <w:t>a. Section 1</w:t>
      </w:r>
      <w:r w:rsidRPr="00970C81">
        <w:rPr>
          <w:rFonts w:asciiTheme="majorHAnsi" w:hAnsiTheme="majorHAnsi" w:cs="Arial"/>
        </w:rPr>
        <w:br/>
      </w:r>
      <w:r w:rsidRPr="00970C81">
        <w:rPr>
          <w:rFonts w:asciiTheme="majorHAnsi" w:hAnsiTheme="majorHAnsi" w:cs="Arial"/>
          <w:shd w:val="clear" w:color="auto" w:fill="FFFFFF"/>
        </w:rPr>
        <w:t>b. Section 2</w:t>
      </w:r>
      <w:r w:rsidRPr="00970C81">
        <w:rPr>
          <w:rFonts w:asciiTheme="majorHAnsi" w:hAnsiTheme="majorHAnsi" w:cs="Arial"/>
        </w:rPr>
        <w:br/>
      </w:r>
      <w:r w:rsidRPr="00970C81">
        <w:rPr>
          <w:rFonts w:asciiTheme="majorHAnsi" w:hAnsiTheme="majorHAnsi" w:cs="Arial"/>
          <w:shd w:val="clear" w:color="auto" w:fill="FFFFFF"/>
        </w:rPr>
        <w:t>c. Both A and B</w:t>
      </w:r>
      <w:r w:rsidRPr="00970C81">
        <w:rPr>
          <w:rFonts w:asciiTheme="majorHAnsi" w:hAnsiTheme="majorHAnsi" w:cs="Arial"/>
        </w:rPr>
        <w:br/>
      </w:r>
      <w:r w:rsidRPr="00970C81">
        <w:rPr>
          <w:rFonts w:asciiTheme="majorHAnsi" w:hAnsiTheme="majorHAnsi" w:cs="Arial"/>
          <w:shd w:val="clear" w:color="auto" w:fill="FFFFFF"/>
        </w:rPr>
        <w:t>d. None of the above</w:t>
      </w:r>
      <w:r w:rsidRPr="00970C81">
        <w:rPr>
          <w:rFonts w:asciiTheme="majorHAnsi" w:hAnsiTheme="majorHAnsi" w:cs="Arial"/>
        </w:rPr>
        <w:br/>
      </w:r>
      <w:r w:rsidRPr="00970C81">
        <w:rPr>
          <w:rFonts w:asciiTheme="majorHAnsi" w:hAnsiTheme="majorHAnsi" w:cs="Arial"/>
        </w:rPr>
        <w:br/>
      </w:r>
      <w:r w:rsidRPr="00970C81">
        <w:rPr>
          <w:rFonts w:asciiTheme="majorHAnsi" w:hAnsiTheme="majorHAnsi" w:cs="Arial"/>
          <w:shd w:val="clear" w:color="auto" w:fill="FFFFFF"/>
        </w:rPr>
        <w:t>3. Miss Corteza administered a test to her class and the result is positively skewed. What kind of test do you think Miss Corteza gave to her pupils?</w:t>
      </w:r>
      <w:r w:rsidRPr="00970C81">
        <w:rPr>
          <w:rFonts w:asciiTheme="majorHAnsi" w:hAnsiTheme="majorHAnsi" w:cs="Arial"/>
        </w:rPr>
        <w:br/>
      </w:r>
      <w:r w:rsidRPr="00970C81">
        <w:rPr>
          <w:rFonts w:asciiTheme="majorHAnsi" w:hAnsiTheme="majorHAnsi" w:cs="Arial"/>
          <w:shd w:val="clear" w:color="auto" w:fill="FFFFFF"/>
        </w:rPr>
        <w:t>a. Posttest</w:t>
      </w:r>
      <w:r w:rsidRPr="00970C81">
        <w:rPr>
          <w:rFonts w:asciiTheme="majorHAnsi" w:hAnsiTheme="majorHAnsi" w:cs="Arial"/>
        </w:rPr>
        <w:br/>
      </w:r>
      <w:r w:rsidRPr="00970C81">
        <w:rPr>
          <w:rFonts w:asciiTheme="majorHAnsi" w:hAnsiTheme="majorHAnsi" w:cs="Arial"/>
          <w:shd w:val="clear" w:color="auto" w:fill="FFFFFF"/>
        </w:rPr>
        <w:t>b. Pretest</w:t>
      </w:r>
      <w:r w:rsidRPr="00970C81">
        <w:rPr>
          <w:rFonts w:asciiTheme="majorHAnsi" w:hAnsiTheme="majorHAnsi" w:cs="Arial"/>
        </w:rPr>
        <w:br/>
      </w:r>
      <w:r w:rsidRPr="00970C81">
        <w:rPr>
          <w:rFonts w:asciiTheme="majorHAnsi" w:hAnsiTheme="majorHAnsi" w:cs="Arial"/>
          <w:shd w:val="clear" w:color="auto" w:fill="FFFFFF"/>
        </w:rPr>
        <w:t>c. Mastery test</w:t>
      </w:r>
      <w:r w:rsidRPr="00970C81">
        <w:rPr>
          <w:rFonts w:asciiTheme="majorHAnsi" w:hAnsiTheme="majorHAnsi" w:cs="Arial"/>
        </w:rPr>
        <w:br/>
      </w:r>
      <w:r w:rsidRPr="00970C81">
        <w:rPr>
          <w:rFonts w:asciiTheme="majorHAnsi" w:hAnsiTheme="majorHAnsi" w:cs="Arial"/>
          <w:shd w:val="clear" w:color="auto" w:fill="FFFFFF"/>
        </w:rPr>
        <w:t>d. Criterion-referenced test</w:t>
      </w:r>
      <w:r w:rsidRPr="00970C81">
        <w:rPr>
          <w:rFonts w:asciiTheme="majorHAnsi" w:hAnsiTheme="majorHAnsi" w:cs="Arial"/>
        </w:rPr>
        <w:br/>
      </w:r>
      <w:r w:rsidRPr="00970C81">
        <w:rPr>
          <w:rFonts w:asciiTheme="majorHAnsi" w:hAnsiTheme="majorHAnsi" w:cs="Arial"/>
        </w:rPr>
        <w:br/>
      </w:r>
      <w:r w:rsidRPr="00970C81">
        <w:rPr>
          <w:rFonts w:asciiTheme="majorHAnsi" w:hAnsiTheme="majorHAnsi" w:cs="Arial"/>
          <w:shd w:val="clear" w:color="auto" w:fill="FFFFFF"/>
        </w:rPr>
        <w:t>4. In his second item analysis, Mr. Gonzales found out that more from the lower group got the test item 15 correctly. What does this mean?</w:t>
      </w:r>
      <w:r w:rsidRPr="00970C81">
        <w:rPr>
          <w:rFonts w:asciiTheme="majorHAnsi" w:hAnsiTheme="majorHAnsi" w:cs="Arial"/>
        </w:rPr>
        <w:br/>
      </w:r>
      <w:r w:rsidRPr="00970C81">
        <w:rPr>
          <w:rFonts w:asciiTheme="majorHAnsi" w:hAnsiTheme="majorHAnsi" w:cs="Arial"/>
          <w:shd w:val="clear" w:color="auto" w:fill="FFFFFF"/>
        </w:rPr>
        <w:t>a. The item has become more valid</w:t>
      </w:r>
      <w:r w:rsidRPr="00970C81">
        <w:rPr>
          <w:rFonts w:asciiTheme="majorHAnsi" w:hAnsiTheme="majorHAnsi" w:cs="Arial"/>
        </w:rPr>
        <w:br/>
      </w:r>
      <w:r w:rsidRPr="00970C81">
        <w:rPr>
          <w:rFonts w:asciiTheme="majorHAnsi" w:hAnsiTheme="majorHAnsi" w:cs="Arial"/>
          <w:shd w:val="clear" w:color="auto" w:fill="FFFFFF"/>
        </w:rPr>
        <w:t>b. The item has become more reliable</w:t>
      </w:r>
      <w:r w:rsidRPr="00970C81">
        <w:rPr>
          <w:rFonts w:asciiTheme="majorHAnsi" w:hAnsiTheme="majorHAnsi" w:cs="Arial"/>
        </w:rPr>
        <w:br/>
      </w:r>
      <w:r w:rsidRPr="00970C81">
        <w:rPr>
          <w:rFonts w:asciiTheme="majorHAnsi" w:hAnsiTheme="majorHAnsi" w:cs="Arial"/>
          <w:shd w:val="clear" w:color="auto" w:fill="FFFFFF"/>
        </w:rPr>
        <w:t>c. The item has a positive discriminating power</w:t>
      </w:r>
      <w:r w:rsidRPr="00970C81">
        <w:rPr>
          <w:rFonts w:asciiTheme="majorHAnsi" w:hAnsiTheme="majorHAnsi" w:cs="Arial"/>
        </w:rPr>
        <w:br/>
      </w:r>
      <w:r w:rsidRPr="00970C81">
        <w:rPr>
          <w:rFonts w:asciiTheme="majorHAnsi" w:hAnsiTheme="majorHAnsi" w:cs="Arial"/>
          <w:shd w:val="clear" w:color="auto" w:fill="FFFFFF"/>
        </w:rPr>
        <w:t>d. The item has a negative discriminating power</w:t>
      </w:r>
      <w:r w:rsidRPr="00970C81">
        <w:rPr>
          <w:rFonts w:asciiTheme="majorHAnsi" w:hAnsiTheme="majorHAnsi" w:cs="Arial"/>
        </w:rPr>
        <w:br/>
      </w:r>
      <w:r w:rsidRPr="00970C81">
        <w:rPr>
          <w:rFonts w:asciiTheme="majorHAnsi" w:hAnsiTheme="majorHAnsi" w:cs="Arial"/>
        </w:rPr>
        <w:br/>
      </w:r>
      <w:r w:rsidRPr="00970C81">
        <w:rPr>
          <w:rFonts w:asciiTheme="majorHAnsi" w:hAnsiTheme="majorHAnsi" w:cs="Arial"/>
          <w:shd w:val="clear" w:color="auto" w:fill="FFFFFF"/>
        </w:rPr>
        <w:t>5. Q1 is 25th percentile as media is to what percentile?</w:t>
      </w:r>
      <w:r w:rsidRPr="00970C81">
        <w:rPr>
          <w:rFonts w:asciiTheme="majorHAnsi" w:hAnsiTheme="majorHAnsi" w:cs="Arial"/>
        </w:rPr>
        <w:br/>
      </w:r>
      <w:r w:rsidRPr="00970C81">
        <w:rPr>
          <w:rFonts w:asciiTheme="majorHAnsi" w:hAnsiTheme="majorHAnsi" w:cs="Arial"/>
          <w:shd w:val="clear" w:color="auto" w:fill="FFFFFF"/>
        </w:rPr>
        <w:t>a. 40th percentile</w:t>
      </w:r>
      <w:r w:rsidRPr="00970C81">
        <w:rPr>
          <w:rFonts w:asciiTheme="majorHAnsi" w:hAnsiTheme="majorHAnsi" w:cs="Arial"/>
        </w:rPr>
        <w:br/>
      </w:r>
      <w:r w:rsidRPr="00970C81">
        <w:rPr>
          <w:rFonts w:asciiTheme="majorHAnsi" w:hAnsiTheme="majorHAnsi" w:cs="Arial"/>
          <w:shd w:val="clear" w:color="auto" w:fill="FFFFFF"/>
        </w:rPr>
        <w:t>b. 60th percentile</w:t>
      </w:r>
      <w:r w:rsidRPr="00970C81">
        <w:rPr>
          <w:rFonts w:asciiTheme="majorHAnsi" w:hAnsiTheme="majorHAnsi" w:cs="Arial"/>
        </w:rPr>
        <w:br/>
      </w:r>
      <w:r w:rsidRPr="00970C81">
        <w:rPr>
          <w:rFonts w:asciiTheme="majorHAnsi" w:hAnsiTheme="majorHAnsi" w:cs="Arial"/>
          <w:shd w:val="clear" w:color="auto" w:fill="FFFFFF"/>
        </w:rPr>
        <w:t>c. 50th percentile</w:t>
      </w:r>
      <w:r w:rsidRPr="00970C81">
        <w:rPr>
          <w:rFonts w:asciiTheme="majorHAnsi" w:hAnsiTheme="majorHAnsi" w:cs="Arial"/>
        </w:rPr>
        <w:br/>
      </w:r>
      <w:r w:rsidRPr="00970C81">
        <w:rPr>
          <w:rFonts w:asciiTheme="majorHAnsi" w:hAnsiTheme="majorHAnsi" w:cs="Arial"/>
          <w:shd w:val="clear" w:color="auto" w:fill="FFFFFF"/>
        </w:rPr>
        <w:t>d. 75th percentile</w:t>
      </w:r>
      <w:r w:rsidRPr="00970C81">
        <w:rPr>
          <w:rFonts w:asciiTheme="majorHAnsi" w:hAnsiTheme="majorHAnsi" w:cs="Arial"/>
        </w:rPr>
        <w:br/>
      </w:r>
      <w:r w:rsidRPr="00970C81">
        <w:rPr>
          <w:rFonts w:asciiTheme="majorHAnsi" w:hAnsiTheme="majorHAnsi" w:cs="Arial"/>
        </w:rPr>
        <w:br/>
      </w:r>
      <w:r w:rsidRPr="00970C81">
        <w:rPr>
          <w:rFonts w:asciiTheme="majorHAnsi" w:hAnsiTheme="majorHAnsi" w:cs="Arial"/>
          <w:shd w:val="clear" w:color="auto" w:fill="FFFFFF"/>
        </w:rPr>
        <w:t>6. Which is implied by a positively skewed scores distribution?</w:t>
      </w:r>
      <w:r w:rsidRPr="00970C81">
        <w:rPr>
          <w:rFonts w:asciiTheme="majorHAnsi" w:hAnsiTheme="majorHAnsi" w:cs="Arial"/>
        </w:rPr>
        <w:br/>
      </w:r>
      <w:r w:rsidRPr="00970C81">
        <w:rPr>
          <w:rFonts w:asciiTheme="majorHAnsi" w:hAnsiTheme="majorHAnsi" w:cs="Arial"/>
          <w:shd w:val="clear" w:color="auto" w:fill="FFFFFF"/>
        </w:rPr>
        <w:t>a. The mean, the median, and the mode are equal.</w:t>
      </w:r>
      <w:r w:rsidRPr="00970C81">
        <w:rPr>
          <w:rFonts w:asciiTheme="majorHAnsi" w:hAnsiTheme="majorHAnsi" w:cs="Arial"/>
        </w:rPr>
        <w:br/>
      </w:r>
      <w:r w:rsidRPr="00970C81">
        <w:rPr>
          <w:rFonts w:asciiTheme="majorHAnsi" w:hAnsiTheme="majorHAnsi" w:cs="Arial"/>
          <w:shd w:val="clear" w:color="auto" w:fill="FFFFFF"/>
        </w:rPr>
        <w:t>b. Most of the scores are high</w:t>
      </w:r>
      <w:r w:rsidRPr="00970C81">
        <w:rPr>
          <w:rFonts w:asciiTheme="majorHAnsi" w:hAnsiTheme="majorHAnsi" w:cs="Arial"/>
        </w:rPr>
        <w:br/>
      </w:r>
      <w:r w:rsidRPr="00970C81">
        <w:rPr>
          <w:rFonts w:asciiTheme="majorHAnsi" w:hAnsiTheme="majorHAnsi" w:cs="Arial"/>
          <w:shd w:val="clear" w:color="auto" w:fill="FFFFFF"/>
        </w:rPr>
        <w:t>c. Most of the scores are low.</w:t>
      </w:r>
      <w:r w:rsidRPr="00970C81">
        <w:rPr>
          <w:rFonts w:asciiTheme="majorHAnsi" w:hAnsiTheme="majorHAnsi" w:cs="Arial"/>
        </w:rPr>
        <w:br/>
      </w:r>
      <w:r w:rsidRPr="00970C81">
        <w:rPr>
          <w:rFonts w:asciiTheme="majorHAnsi" w:hAnsiTheme="majorHAnsi" w:cs="Arial"/>
          <w:shd w:val="clear" w:color="auto" w:fill="FFFFFF"/>
        </w:rPr>
        <w:t>d. The mode is high</w:t>
      </w:r>
      <w:r w:rsidRPr="00970C81">
        <w:rPr>
          <w:rFonts w:asciiTheme="majorHAnsi" w:hAnsiTheme="majorHAnsi" w:cs="Arial"/>
        </w:rPr>
        <w:br/>
      </w:r>
      <w:r w:rsidRPr="00970C81">
        <w:rPr>
          <w:rFonts w:asciiTheme="majorHAnsi" w:hAnsiTheme="majorHAnsi" w:cs="Arial"/>
        </w:rPr>
        <w:br/>
      </w:r>
      <w:r w:rsidRPr="00970C81">
        <w:rPr>
          <w:rFonts w:asciiTheme="majorHAnsi" w:hAnsiTheme="majorHAnsi" w:cs="Arial"/>
          <w:shd w:val="clear" w:color="auto" w:fill="FFFFFF"/>
        </w:rPr>
        <w:t>7. In a normal distribution curve, what does a T-score of 60 mean?</w:t>
      </w:r>
      <w:r w:rsidRPr="00970C81">
        <w:rPr>
          <w:rFonts w:asciiTheme="majorHAnsi" w:hAnsiTheme="majorHAnsi" w:cs="Arial"/>
        </w:rPr>
        <w:br/>
      </w:r>
      <w:r w:rsidRPr="00970C81">
        <w:rPr>
          <w:rFonts w:asciiTheme="majorHAnsi" w:hAnsiTheme="majorHAnsi" w:cs="Arial"/>
          <w:shd w:val="clear" w:color="auto" w:fill="FFFFFF"/>
        </w:rPr>
        <w:t>a. Two SDs below the mean</w:t>
      </w:r>
      <w:r w:rsidRPr="00970C81">
        <w:rPr>
          <w:rFonts w:asciiTheme="majorHAnsi" w:hAnsiTheme="majorHAnsi" w:cs="Arial"/>
        </w:rPr>
        <w:br/>
      </w:r>
      <w:r w:rsidRPr="00970C81">
        <w:rPr>
          <w:rFonts w:asciiTheme="majorHAnsi" w:hAnsiTheme="majorHAnsi" w:cs="Arial"/>
          <w:shd w:val="clear" w:color="auto" w:fill="FFFFFF"/>
        </w:rPr>
        <w:t>b. Two SDs below the mean</w:t>
      </w:r>
      <w:r w:rsidRPr="00970C81">
        <w:rPr>
          <w:rFonts w:asciiTheme="majorHAnsi" w:hAnsiTheme="majorHAnsi" w:cs="Arial"/>
        </w:rPr>
        <w:br/>
      </w:r>
      <w:r w:rsidRPr="00970C81">
        <w:rPr>
          <w:rFonts w:asciiTheme="majorHAnsi" w:hAnsiTheme="majorHAnsi" w:cs="Arial"/>
          <w:shd w:val="clear" w:color="auto" w:fill="FFFFFF"/>
        </w:rPr>
        <w:lastRenderedPageBreak/>
        <w:t>c. One SD below the mean</w:t>
      </w:r>
      <w:r w:rsidRPr="00970C81">
        <w:rPr>
          <w:rFonts w:asciiTheme="majorHAnsi" w:hAnsiTheme="majorHAnsi" w:cs="Arial"/>
        </w:rPr>
        <w:br/>
      </w:r>
      <w:r w:rsidRPr="00970C81">
        <w:rPr>
          <w:rFonts w:asciiTheme="majorHAnsi" w:hAnsiTheme="majorHAnsi" w:cs="Arial"/>
          <w:shd w:val="clear" w:color="auto" w:fill="FFFFFF"/>
        </w:rPr>
        <w:t>d. One SD above the mean</w:t>
      </w:r>
    </w:p>
    <w:p w:rsidR="00970C81" w:rsidRPr="00970C81" w:rsidRDefault="00970C81" w:rsidP="00970C81">
      <w:pPr>
        <w:spacing w:after="0" w:line="240" w:lineRule="auto"/>
        <w:rPr>
          <w:rFonts w:asciiTheme="majorHAnsi" w:eastAsia="Times New Roman" w:hAnsiTheme="majorHAnsi" w:cs="Times New Roman"/>
          <w:lang w:eastAsia="en-GB"/>
        </w:rPr>
      </w:pPr>
      <w:r w:rsidRPr="00970C81">
        <w:rPr>
          <w:rFonts w:asciiTheme="majorHAnsi" w:eastAsia="Times New Roman" w:hAnsiTheme="majorHAnsi" w:cs="Arial"/>
          <w:shd w:val="clear" w:color="auto" w:fill="FFFFFF"/>
          <w:lang w:eastAsia="en-GB"/>
        </w:rPr>
        <w:t>For items 8 to 13, what does each figure/distribution on the right indicate?</w:t>
      </w:r>
      <w:r w:rsidRPr="00970C81">
        <w:rPr>
          <w:rFonts w:asciiTheme="majorHAnsi" w:eastAsia="Times New Roman" w:hAnsiTheme="majorHAnsi" w:cs="Arial"/>
          <w:lang w:eastAsia="en-GB"/>
        </w:rPr>
        <w:br/>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8. a. mean &gt; median &gt; mode</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mean &lt; mode &gt; median</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mean &gt; mode &lt; median</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mean &lt; median &lt; mode</w:t>
      </w:r>
    </w:p>
    <w:p w:rsidR="00970C81" w:rsidRPr="00970C81" w:rsidRDefault="00970C81" w:rsidP="00970C81">
      <w:pPr>
        <w:shd w:val="clear" w:color="auto" w:fill="FFFFFF"/>
        <w:spacing w:after="0" w:line="240" w:lineRule="auto"/>
        <w:jc w:val="center"/>
        <w:rPr>
          <w:rFonts w:asciiTheme="majorHAnsi" w:eastAsia="Times New Roman" w:hAnsiTheme="majorHAnsi" w:cs="Arial"/>
          <w:lang w:eastAsia="en-GB"/>
        </w:rPr>
      </w:pPr>
      <w:r w:rsidRPr="00970C81">
        <w:rPr>
          <w:rFonts w:asciiTheme="majorHAnsi" w:eastAsia="Times New Roman" w:hAnsiTheme="majorHAnsi" w:cs="Arial"/>
          <w:noProof/>
          <w:lang w:val="en-US"/>
        </w:rPr>
        <w:drawing>
          <wp:inline distT="0" distB="0" distL="0" distR="0" wp14:anchorId="395783B0" wp14:editId="6D63B679">
            <wp:extent cx="3316226" cy="1036320"/>
            <wp:effectExtent l="0" t="0" r="0" b="0"/>
            <wp:docPr id="6" name="Picture 6" descr="https://4.bp.blogspot.com/-TDRMeLGwjmU/V5oac-_iqBI/AAAAAAAAAgM/8fzCXKut7xMt9Yusfy_dwGJiaoccVXT8wCLcB/s1600/8.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4.bp.blogspot.com/-TDRMeLGwjmU/V5oac-_iqBI/AAAAAAAAAgM/8fzCXKut7xMt9Yusfy_dwGJiaoccVXT8wCLcB/s1600/8.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16226" cy="1036320"/>
                    </a:xfrm>
                    <a:prstGeom prst="rect">
                      <a:avLst/>
                    </a:prstGeom>
                    <a:noFill/>
                    <a:ln>
                      <a:noFill/>
                    </a:ln>
                  </pic:spPr>
                </pic:pic>
              </a:graphicData>
            </a:graphic>
          </wp:inline>
        </w:drawing>
      </w:r>
    </w:p>
    <w:p w:rsidR="00970C81" w:rsidRPr="00970C81" w:rsidRDefault="00970C81" w:rsidP="00970C81">
      <w:pPr>
        <w:spacing w:after="0" w:line="240" w:lineRule="auto"/>
        <w:rPr>
          <w:rFonts w:asciiTheme="majorHAnsi" w:eastAsia="Times New Roman" w:hAnsiTheme="majorHAnsi" w:cs="Times New Roman"/>
          <w:lang w:eastAsia="en-GB"/>
        </w:rPr>
      </w:pP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9. a. mode &lt; mean &lt; median</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mode &gt; mean &gt; median</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median &lt; mode &gt; mean</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none of the above</w:t>
      </w:r>
    </w:p>
    <w:p w:rsidR="00970C81" w:rsidRPr="00970C81" w:rsidRDefault="00970C81" w:rsidP="00970C81">
      <w:pPr>
        <w:shd w:val="clear" w:color="auto" w:fill="FFFFFF"/>
        <w:spacing w:after="0" w:line="240" w:lineRule="auto"/>
        <w:jc w:val="center"/>
        <w:rPr>
          <w:rFonts w:asciiTheme="majorHAnsi" w:eastAsia="Times New Roman" w:hAnsiTheme="majorHAnsi" w:cs="Arial"/>
          <w:lang w:eastAsia="en-GB"/>
        </w:rPr>
      </w:pPr>
      <w:r w:rsidRPr="00970C81">
        <w:rPr>
          <w:rFonts w:asciiTheme="majorHAnsi" w:eastAsia="Times New Roman" w:hAnsiTheme="majorHAnsi" w:cs="Arial"/>
          <w:noProof/>
          <w:lang w:val="en-US"/>
        </w:rPr>
        <w:drawing>
          <wp:inline distT="0" distB="0" distL="0" distR="0" wp14:anchorId="255C415C" wp14:editId="5F443492">
            <wp:extent cx="3398520" cy="1062038"/>
            <wp:effectExtent l="0" t="0" r="0" b="5080"/>
            <wp:docPr id="5" name="Picture 5" descr="https://3.bp.blogspot.com/-2q_srtxRm58/V5oazCyssoI/AAAAAAAAAgQ/QacQ6d23qlMUf6ff1tIH_l0itAZ2Eq8jwCLcB/s1600/9.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3.bp.blogspot.com/-2q_srtxRm58/V5oazCyssoI/AAAAAAAAAgQ/QacQ6d23qlMUf6ff1tIH_l0itAZ2Eq8jwCLcB/s1600/9.jp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8520" cy="1062038"/>
                    </a:xfrm>
                    <a:prstGeom prst="rect">
                      <a:avLst/>
                    </a:prstGeom>
                    <a:noFill/>
                    <a:ln>
                      <a:noFill/>
                    </a:ln>
                  </pic:spPr>
                </pic:pic>
              </a:graphicData>
            </a:graphic>
          </wp:inline>
        </w:drawing>
      </w:r>
    </w:p>
    <w:p w:rsidR="00970C81" w:rsidRPr="00970C81" w:rsidRDefault="00970C81" w:rsidP="00970C81">
      <w:pPr>
        <w:spacing w:after="0" w:line="240" w:lineRule="auto"/>
        <w:rPr>
          <w:rFonts w:asciiTheme="majorHAnsi" w:eastAsia="Times New Roman" w:hAnsiTheme="majorHAnsi" w:cs="Times New Roman"/>
          <w:lang w:eastAsia="en-GB"/>
        </w:rPr>
      </w:pP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10. a. equal means, unequal standard deviations</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equal means, equal standard deviations</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unequal means, equal standard deviations</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unequal means unequal standard deviations</w:t>
      </w:r>
    </w:p>
    <w:p w:rsidR="00970C81" w:rsidRPr="00970C81" w:rsidRDefault="00970C81" w:rsidP="00970C81">
      <w:pPr>
        <w:shd w:val="clear" w:color="auto" w:fill="FFFFFF"/>
        <w:spacing w:after="0" w:line="240" w:lineRule="auto"/>
        <w:jc w:val="center"/>
        <w:rPr>
          <w:rFonts w:asciiTheme="majorHAnsi" w:eastAsia="Times New Roman" w:hAnsiTheme="majorHAnsi" w:cs="Arial"/>
          <w:lang w:eastAsia="en-GB"/>
        </w:rPr>
      </w:pPr>
      <w:r w:rsidRPr="00970C81">
        <w:rPr>
          <w:rFonts w:asciiTheme="majorHAnsi" w:eastAsia="Times New Roman" w:hAnsiTheme="majorHAnsi" w:cs="Arial"/>
          <w:noProof/>
          <w:lang w:val="en-US"/>
        </w:rPr>
        <w:drawing>
          <wp:inline distT="0" distB="0" distL="0" distR="0" wp14:anchorId="56A1B02F" wp14:editId="13F0F18A">
            <wp:extent cx="3366514" cy="1052036"/>
            <wp:effectExtent l="0" t="0" r="5715" b="0"/>
            <wp:docPr id="4" name="Picture 4" descr="https://2.bp.blogspot.com/-eVRaLbmOeZg/V5obG5Q9XaI/AAAAAAAAAgU/aCMv7m8IO_YDdNtAA6YeFaCi-Jjg9Xs8wCLcB/s1600/10.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2.bp.blogspot.com/-eVRaLbmOeZg/V5obG5Q9XaI/AAAAAAAAAgU/aCMv7m8IO_YDdNtAA6YeFaCi-Jjg9Xs8wCLcB/s1600/10.jp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4988" cy="1054684"/>
                    </a:xfrm>
                    <a:prstGeom prst="rect">
                      <a:avLst/>
                    </a:prstGeom>
                    <a:noFill/>
                    <a:ln>
                      <a:noFill/>
                    </a:ln>
                  </pic:spPr>
                </pic:pic>
              </a:graphicData>
            </a:graphic>
          </wp:inline>
        </w:drawing>
      </w:r>
    </w:p>
    <w:p w:rsidR="00970C81" w:rsidRPr="00970C81" w:rsidRDefault="00970C81" w:rsidP="00970C81">
      <w:pPr>
        <w:spacing w:after="0" w:line="240" w:lineRule="auto"/>
        <w:rPr>
          <w:rFonts w:asciiTheme="majorHAnsi" w:eastAsia="Times New Roman" w:hAnsiTheme="majorHAnsi" w:cs="Times New Roman"/>
          <w:lang w:eastAsia="en-GB"/>
        </w:rPr>
      </w:pP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11. a unequal means, equal standard deviations</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unequal means, equal standard deviations</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equal means, equal standard deviations</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equal means, unequal standard deviations</w:t>
      </w:r>
    </w:p>
    <w:p w:rsidR="00970C81" w:rsidRPr="00970C81" w:rsidRDefault="00970C81" w:rsidP="00970C81">
      <w:pPr>
        <w:shd w:val="clear" w:color="auto" w:fill="FFFFFF"/>
        <w:spacing w:after="0" w:line="240" w:lineRule="auto"/>
        <w:jc w:val="center"/>
        <w:rPr>
          <w:rFonts w:asciiTheme="majorHAnsi" w:eastAsia="Times New Roman" w:hAnsiTheme="majorHAnsi" w:cs="Arial"/>
          <w:lang w:eastAsia="en-GB"/>
        </w:rPr>
      </w:pPr>
      <w:r w:rsidRPr="00970C81">
        <w:rPr>
          <w:rFonts w:asciiTheme="majorHAnsi" w:eastAsia="Times New Roman" w:hAnsiTheme="majorHAnsi" w:cs="Arial"/>
          <w:noProof/>
          <w:lang w:val="en-US"/>
        </w:rPr>
        <w:drawing>
          <wp:inline distT="0" distB="0" distL="0" distR="0" wp14:anchorId="1D6EF548" wp14:editId="44C47CD5">
            <wp:extent cx="3261360" cy="1019175"/>
            <wp:effectExtent l="0" t="0" r="0" b="9525"/>
            <wp:docPr id="3" name="Picture 3" descr="https://2.bp.blogspot.com/-y1XjWKhv4Dk/V5obZQlS_HI/AAAAAAAAAgc/reRGNXtDRPgWm2ww1fZjd-zx-pqfhw4rgCLcB/s1600/11.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2.bp.blogspot.com/-y1XjWKhv4Dk/V5obZQlS_HI/AAAAAAAAAgc/reRGNXtDRPgWm2ww1fZjd-zx-pqfhw4rgCLcB/s1600/11.jp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65304" cy="1020407"/>
                    </a:xfrm>
                    <a:prstGeom prst="rect">
                      <a:avLst/>
                    </a:prstGeom>
                    <a:noFill/>
                    <a:ln>
                      <a:noFill/>
                    </a:ln>
                  </pic:spPr>
                </pic:pic>
              </a:graphicData>
            </a:graphic>
          </wp:inline>
        </w:drawing>
      </w:r>
    </w:p>
    <w:p w:rsidR="00970C81" w:rsidRPr="00970C81" w:rsidRDefault="00970C81" w:rsidP="00970C81">
      <w:pPr>
        <w:spacing w:after="0" w:line="240" w:lineRule="auto"/>
        <w:rPr>
          <w:rFonts w:asciiTheme="majorHAnsi" w:eastAsia="Times New Roman" w:hAnsiTheme="majorHAnsi" w:cs="Times New Roman"/>
          <w:lang w:eastAsia="en-GB"/>
        </w:rPr>
      </w:pP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12. a. unequal variability, equal means, different shapes</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unequal means, equal variability, different shapes</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equal variability, equal means, different shapes</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unequal variability, unequal means, different shapes</w:t>
      </w:r>
    </w:p>
    <w:p w:rsidR="00970C81" w:rsidRPr="00970C81" w:rsidRDefault="00970C81" w:rsidP="00970C81">
      <w:pPr>
        <w:shd w:val="clear" w:color="auto" w:fill="FFFFFF"/>
        <w:spacing w:after="0" w:line="240" w:lineRule="auto"/>
        <w:jc w:val="center"/>
        <w:rPr>
          <w:rFonts w:asciiTheme="majorHAnsi" w:eastAsia="Times New Roman" w:hAnsiTheme="majorHAnsi" w:cs="Arial"/>
          <w:lang w:eastAsia="en-GB"/>
        </w:rPr>
      </w:pPr>
      <w:r w:rsidRPr="00970C81">
        <w:rPr>
          <w:rFonts w:asciiTheme="majorHAnsi" w:eastAsia="Times New Roman" w:hAnsiTheme="majorHAnsi" w:cs="Arial"/>
          <w:noProof/>
          <w:lang w:val="en-US"/>
        </w:rPr>
        <w:lastRenderedPageBreak/>
        <w:drawing>
          <wp:inline distT="0" distB="0" distL="0" distR="0" wp14:anchorId="40F5E1A1" wp14:editId="33DDA6B2">
            <wp:extent cx="3267456" cy="1021080"/>
            <wp:effectExtent l="0" t="0" r="9525" b="7620"/>
            <wp:docPr id="2" name="Picture 2" descr="https://2.bp.blogspot.com/-mM06UGYPrxQ/V5obqn9qMRI/AAAAAAAAAgk/7wj65BUDYLo9SvoNZky3J9a2ZPpUOFKRgCLcB/s1600/12.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2.bp.blogspot.com/-mM06UGYPrxQ/V5obqn9qMRI/AAAAAAAAAgk/7wj65BUDYLo9SvoNZky3J9a2ZPpUOFKRgCLcB/s1600/12.jp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67456" cy="1021080"/>
                    </a:xfrm>
                    <a:prstGeom prst="rect">
                      <a:avLst/>
                    </a:prstGeom>
                    <a:noFill/>
                    <a:ln>
                      <a:noFill/>
                    </a:ln>
                  </pic:spPr>
                </pic:pic>
              </a:graphicData>
            </a:graphic>
          </wp:inline>
        </w:drawing>
      </w:r>
    </w:p>
    <w:p w:rsidR="00970C81" w:rsidRPr="00970C81" w:rsidRDefault="00970C81" w:rsidP="00970C81">
      <w:pPr>
        <w:spacing w:after="0" w:line="240" w:lineRule="auto"/>
        <w:rPr>
          <w:rFonts w:asciiTheme="majorHAnsi" w:eastAsia="Times New Roman" w:hAnsiTheme="majorHAnsi" w:cs="Times New Roman"/>
          <w:lang w:eastAsia="en-GB"/>
        </w:rPr>
      </w:pP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13. a. unequal means, equal standard deviations</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equal means, unequal standard deviations</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equal means, equal standard deviations</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unequal means, unequal standard deviations</w:t>
      </w:r>
    </w:p>
    <w:p w:rsidR="00970C81" w:rsidRPr="00970C81" w:rsidRDefault="00970C81" w:rsidP="00970C81">
      <w:pPr>
        <w:shd w:val="clear" w:color="auto" w:fill="FFFFFF"/>
        <w:spacing w:after="0" w:line="240" w:lineRule="auto"/>
        <w:jc w:val="center"/>
        <w:rPr>
          <w:rFonts w:asciiTheme="majorHAnsi" w:eastAsia="Times New Roman" w:hAnsiTheme="majorHAnsi" w:cs="Arial"/>
          <w:lang w:eastAsia="en-GB"/>
        </w:rPr>
      </w:pPr>
      <w:r w:rsidRPr="00970C81">
        <w:rPr>
          <w:rFonts w:asciiTheme="majorHAnsi" w:eastAsia="Times New Roman" w:hAnsiTheme="majorHAnsi" w:cs="Arial"/>
          <w:noProof/>
          <w:lang w:val="en-US"/>
        </w:rPr>
        <w:drawing>
          <wp:inline distT="0" distB="0" distL="0" distR="0" wp14:anchorId="5950BFE6" wp14:editId="09DEAE1A">
            <wp:extent cx="3291840" cy="1028700"/>
            <wp:effectExtent l="0" t="0" r="3810" b="0"/>
            <wp:docPr id="1" name="Picture 1" descr="https://4.bp.blogspot.com/-zDF87JDWUnw/V5ocAXwkQPI/AAAAAAAAAgs/BXhx7I05n78Lw8G8YNbo3IiWIuixh-gpgCLcB/s1600/13.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4.bp.blogspot.com/-zDF87JDWUnw/V5ocAXwkQPI/AAAAAAAAAgs/BXhx7I05n78Lw8G8YNbo3IiWIuixh-gpgCLcB/s1600/13.jp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91840" cy="1028700"/>
                    </a:xfrm>
                    <a:prstGeom prst="rect">
                      <a:avLst/>
                    </a:prstGeom>
                    <a:noFill/>
                    <a:ln>
                      <a:noFill/>
                    </a:ln>
                  </pic:spPr>
                </pic:pic>
              </a:graphicData>
            </a:graphic>
          </wp:inline>
        </w:drawing>
      </w:r>
    </w:p>
    <w:p w:rsidR="00970C81" w:rsidRPr="00970C81" w:rsidRDefault="00970C81" w:rsidP="00970C81">
      <w:pPr>
        <w:spacing w:after="0" w:line="240" w:lineRule="auto"/>
        <w:rPr>
          <w:rFonts w:asciiTheme="majorHAnsi" w:eastAsia="Times New Roman" w:hAnsiTheme="majorHAnsi" w:cs="Times New Roman"/>
          <w:lang w:eastAsia="en-GB"/>
        </w:rPr>
      </w:pP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14. In conducting a parent- teacher conference, which of the following is NOT true?</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a. Be friendly and informal</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Be a know-it-all person</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Be willing to accept suggestions</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Be careful in giving advice</w:t>
      </w:r>
      <w:r w:rsidRPr="00970C81">
        <w:rPr>
          <w:rFonts w:asciiTheme="majorHAnsi" w:eastAsia="Times New Roman" w:hAnsiTheme="majorHAnsi" w:cs="Arial"/>
          <w:lang w:eastAsia="en-GB"/>
        </w:rPr>
        <w:br/>
      </w:r>
      <w:r w:rsidRPr="00970C81">
        <w:rPr>
          <w:rFonts w:asciiTheme="majorHAnsi" w:eastAsia="Times New Roman" w:hAnsiTheme="majorHAnsi" w:cs="Arial"/>
          <w:b/>
          <w:bCs/>
          <w:shd w:val="clear" w:color="auto" w:fill="FFFFFF"/>
          <w:lang w:eastAsia="en-GB"/>
        </w:rPr>
        <w:br/>
      </w:r>
      <w:r w:rsidRPr="00970C81">
        <w:rPr>
          <w:rFonts w:asciiTheme="majorHAnsi" w:eastAsia="Times New Roman" w:hAnsiTheme="majorHAnsi" w:cs="Arial"/>
          <w:shd w:val="clear" w:color="auto" w:fill="FFFFFF"/>
          <w:lang w:eastAsia="en-GB"/>
        </w:rPr>
        <w:t>15. In a frequency distribution, what is the midpoint of the class interval whose lower and upper limits are 99.5 and 109.5?</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a. 107.0</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105.0</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104.5</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102.5</w:t>
      </w:r>
      <w:r w:rsidRPr="00970C81">
        <w:rPr>
          <w:rFonts w:asciiTheme="majorHAnsi" w:eastAsia="Times New Roman" w:hAnsiTheme="majorHAnsi" w:cs="Arial"/>
          <w:lang w:eastAsia="en-GB"/>
        </w:rPr>
        <w:br/>
      </w:r>
      <w:r w:rsidRPr="00970C81">
        <w:rPr>
          <w:rFonts w:asciiTheme="majorHAnsi" w:eastAsia="Times New Roman" w:hAnsiTheme="majorHAnsi" w:cs="Arial"/>
          <w:b/>
          <w:bCs/>
          <w:shd w:val="clear" w:color="auto" w:fill="FFFFFF"/>
          <w:lang w:eastAsia="en-GB"/>
        </w:rPr>
        <w:br/>
      </w:r>
      <w:r w:rsidRPr="00970C81">
        <w:rPr>
          <w:rFonts w:asciiTheme="majorHAnsi" w:eastAsia="Times New Roman" w:hAnsiTheme="majorHAnsi" w:cs="Arial"/>
          <w:shd w:val="clear" w:color="auto" w:fill="FFFFFF"/>
          <w:lang w:eastAsia="en-GB"/>
        </w:rPr>
        <w:t>16. In a frequency distribution, what is the interval size of the class whose lower and upper limits are 9.5 and 19.5?</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a. 11.0</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10.0</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9.0</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5.0</w:t>
      </w:r>
      <w:r w:rsidRPr="00970C81">
        <w:rPr>
          <w:rFonts w:asciiTheme="majorHAnsi" w:eastAsia="Times New Roman" w:hAnsiTheme="majorHAnsi" w:cs="Arial"/>
          <w:lang w:eastAsia="en-GB"/>
        </w:rPr>
        <w:br/>
      </w:r>
      <w:r w:rsidRPr="00970C81">
        <w:rPr>
          <w:rFonts w:asciiTheme="majorHAnsi" w:eastAsia="Times New Roman" w:hAnsiTheme="majorHAnsi" w:cs="Arial"/>
          <w:b/>
          <w:bCs/>
          <w:shd w:val="clear" w:color="auto" w:fill="FFFFFF"/>
          <w:lang w:eastAsia="en-GB"/>
        </w:rPr>
        <w:br/>
      </w:r>
      <w:r w:rsidRPr="00970C81">
        <w:rPr>
          <w:rFonts w:asciiTheme="majorHAnsi" w:eastAsia="Times New Roman" w:hAnsiTheme="majorHAnsi" w:cs="Arial"/>
          <w:shd w:val="clear" w:color="auto" w:fill="FFFFFF"/>
          <w:lang w:eastAsia="en-GB"/>
        </w:rPr>
        <w:t>17. Given a mean of 55 and a standard deviation of 8, what two scores include one standard deviation below and above the mean?</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a. 46 and 63</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47 and 64</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47 and 63</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46 and 64</w:t>
      </w:r>
      <w:r w:rsidRPr="00970C81">
        <w:rPr>
          <w:rFonts w:asciiTheme="majorHAnsi" w:eastAsia="Times New Roman" w:hAnsiTheme="majorHAnsi" w:cs="Arial"/>
          <w:lang w:eastAsia="en-GB"/>
        </w:rPr>
        <w:br/>
      </w:r>
      <w:r w:rsidRPr="00970C81">
        <w:rPr>
          <w:rFonts w:asciiTheme="majorHAnsi" w:eastAsia="Times New Roman" w:hAnsiTheme="majorHAnsi" w:cs="Arial"/>
          <w:b/>
          <w:bCs/>
          <w:shd w:val="clear" w:color="auto" w:fill="FFFFFF"/>
          <w:lang w:eastAsia="en-GB"/>
        </w:rPr>
        <w:br/>
      </w:r>
      <w:r w:rsidRPr="00970C81">
        <w:rPr>
          <w:rFonts w:asciiTheme="majorHAnsi" w:eastAsia="Times New Roman" w:hAnsiTheme="majorHAnsi" w:cs="Arial"/>
          <w:shd w:val="clear" w:color="auto" w:fill="FFFFFF"/>
          <w:lang w:eastAsia="en-GB"/>
        </w:rPr>
        <w:t>18. Given the same mean of 55 and standard deviation of 8, what score corresponds to two standard deviation above the mean?</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a. 70</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71</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72</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73</w:t>
      </w:r>
      <w:r w:rsidRPr="00970C81">
        <w:rPr>
          <w:rFonts w:asciiTheme="majorHAnsi" w:eastAsia="Times New Roman" w:hAnsiTheme="majorHAnsi" w:cs="Arial"/>
          <w:lang w:eastAsia="en-GB"/>
        </w:rPr>
        <w:br/>
      </w:r>
      <w:r w:rsidRPr="00970C81">
        <w:rPr>
          <w:rFonts w:asciiTheme="majorHAnsi" w:eastAsia="Times New Roman" w:hAnsiTheme="majorHAnsi" w:cs="Arial"/>
          <w:b/>
          <w:bCs/>
          <w:shd w:val="clear" w:color="auto" w:fill="FFFFFF"/>
          <w:lang w:eastAsia="en-GB"/>
        </w:rPr>
        <w:br/>
      </w:r>
      <w:r w:rsidRPr="00970C81">
        <w:rPr>
          <w:rFonts w:asciiTheme="majorHAnsi" w:eastAsia="Times New Roman" w:hAnsiTheme="majorHAnsi" w:cs="Arial"/>
          <w:shd w:val="clear" w:color="auto" w:fill="FFFFFF"/>
          <w:lang w:eastAsia="en-GB"/>
        </w:rPr>
        <w:t xml:space="preserve">19. What principle of test construction is violated </w:t>
      </w:r>
      <w:r w:rsidRPr="00970C81">
        <w:rPr>
          <w:rFonts w:asciiTheme="majorHAnsi" w:eastAsia="Times New Roman" w:hAnsiTheme="majorHAnsi" w:cs="Arial"/>
          <w:shd w:val="clear" w:color="auto" w:fill="FFFFFF"/>
          <w:lang w:eastAsia="en-GB"/>
        </w:rPr>
        <w:lastRenderedPageBreak/>
        <w:t>when one places very difficult items at the beginning; thus creating frustration among students particularly those of average ability and below average?</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a. All the items of particular type should be placed together in the test.</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The items should be phrased so that the content rather than the form of the statements will determine the answer.</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All items should be approximately 50 percent difficulty.</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The items of any particular type should be arranged in an ascending order of difficulty.</w:t>
      </w:r>
      <w:r w:rsidRPr="00970C81">
        <w:rPr>
          <w:rFonts w:asciiTheme="majorHAnsi" w:eastAsia="Times New Roman" w:hAnsiTheme="majorHAnsi" w:cs="Arial"/>
          <w:lang w:eastAsia="en-GB"/>
        </w:rPr>
        <w:br/>
      </w:r>
      <w:r w:rsidRPr="00970C81">
        <w:rPr>
          <w:rFonts w:asciiTheme="majorHAnsi" w:eastAsia="Times New Roman" w:hAnsiTheme="majorHAnsi" w:cs="Arial"/>
          <w:b/>
          <w:bCs/>
          <w:shd w:val="clear" w:color="auto" w:fill="FFFFFF"/>
          <w:lang w:eastAsia="en-GB"/>
        </w:rPr>
        <w:br/>
      </w:r>
      <w:r w:rsidRPr="00970C81">
        <w:rPr>
          <w:rFonts w:asciiTheme="majorHAnsi" w:eastAsia="Times New Roman" w:hAnsiTheme="majorHAnsi" w:cs="Arial"/>
          <w:shd w:val="clear" w:color="auto" w:fill="FFFFFF"/>
          <w:lang w:eastAsia="en-GB"/>
        </w:rPr>
        <w:t>20. Mrs. Reyes would like to find out how well her students know each other. What assessment instrument would best suit her objective?</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a. Self-report instrument</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Sociometric technique</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Guess-who technique</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All of the above</w:t>
      </w:r>
      <w:r w:rsidRPr="00970C81">
        <w:rPr>
          <w:rFonts w:asciiTheme="majorHAnsi" w:eastAsia="Times New Roman" w:hAnsiTheme="majorHAnsi" w:cs="Arial"/>
          <w:lang w:eastAsia="en-GB"/>
        </w:rPr>
        <w:br/>
      </w:r>
      <w:r w:rsidRPr="00970C81">
        <w:rPr>
          <w:rFonts w:asciiTheme="majorHAnsi" w:eastAsia="Times New Roman" w:hAnsiTheme="majorHAnsi" w:cs="Arial"/>
          <w:b/>
          <w:bCs/>
          <w:shd w:val="clear" w:color="auto" w:fill="FFFFFF"/>
          <w:lang w:eastAsia="en-GB"/>
        </w:rPr>
        <w:br/>
      </w:r>
      <w:r w:rsidRPr="00970C81">
        <w:rPr>
          <w:rFonts w:asciiTheme="majorHAnsi" w:eastAsia="Times New Roman" w:hAnsiTheme="majorHAnsi" w:cs="Arial"/>
          <w:shd w:val="clear" w:color="auto" w:fill="FFFFFF"/>
          <w:lang w:eastAsia="en-GB"/>
        </w:rPr>
        <w:t>21. Mr. Reyes asked his pupils to indicate on the piece of paper the names of their classmates whom they would like to be with for some group activity, what assessment technique did Mr. Reyes use?</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a. Self-report technique</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Guess-who technique</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Sociometric technique</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Anecdotal technique</w:t>
      </w:r>
      <w:r w:rsidRPr="00970C81">
        <w:rPr>
          <w:rFonts w:asciiTheme="majorHAnsi" w:eastAsia="Times New Roman" w:hAnsiTheme="majorHAnsi" w:cs="Arial"/>
          <w:lang w:eastAsia="en-GB"/>
        </w:rPr>
        <w:br/>
      </w:r>
      <w:r w:rsidRPr="00970C81">
        <w:rPr>
          <w:rFonts w:asciiTheme="majorHAnsi" w:eastAsia="Times New Roman" w:hAnsiTheme="majorHAnsi" w:cs="Arial"/>
          <w:b/>
          <w:bCs/>
          <w:shd w:val="clear" w:color="auto" w:fill="FFFFFF"/>
          <w:lang w:eastAsia="en-GB"/>
        </w:rPr>
        <w:br/>
      </w:r>
      <w:r w:rsidRPr="00970C81">
        <w:rPr>
          <w:rFonts w:asciiTheme="majorHAnsi" w:eastAsia="Times New Roman" w:hAnsiTheme="majorHAnsi" w:cs="Arial"/>
          <w:shd w:val="clear" w:color="auto" w:fill="FFFFFF"/>
          <w:lang w:eastAsia="en-GB"/>
        </w:rPr>
        <w:t>22. Which of the following assessment procedures/tools is useful in assessing social relation skills?</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a. Anecdotal record</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Attitude scale</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Peer appraisal</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any of the above</w:t>
      </w:r>
      <w:r w:rsidRPr="00970C81">
        <w:rPr>
          <w:rFonts w:asciiTheme="majorHAnsi" w:eastAsia="Times New Roman" w:hAnsiTheme="majorHAnsi" w:cs="Arial"/>
          <w:lang w:eastAsia="en-GB"/>
        </w:rPr>
        <w:br/>
      </w:r>
      <w:r w:rsidRPr="00970C81">
        <w:rPr>
          <w:rFonts w:asciiTheme="majorHAnsi" w:eastAsia="Times New Roman" w:hAnsiTheme="majorHAnsi" w:cs="Arial"/>
          <w:b/>
          <w:bCs/>
          <w:shd w:val="clear" w:color="auto" w:fill="FFFFFF"/>
          <w:lang w:eastAsia="en-GB"/>
        </w:rPr>
        <w:br/>
      </w:r>
      <w:r w:rsidRPr="00970C81">
        <w:rPr>
          <w:rFonts w:asciiTheme="majorHAnsi" w:eastAsia="Times New Roman" w:hAnsiTheme="majorHAnsi" w:cs="Arial"/>
          <w:shd w:val="clear" w:color="auto" w:fill="FFFFFF"/>
          <w:lang w:eastAsia="en-GB"/>
        </w:rPr>
        <w:t>23. If the proportion passing for the upper and lower group is .90 and .30 respectively, what is the discrimination index?</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a. .40</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.50</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.60</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.70</w:t>
      </w:r>
      <w:r w:rsidRPr="00970C81">
        <w:rPr>
          <w:rFonts w:asciiTheme="majorHAnsi" w:eastAsia="Times New Roman" w:hAnsiTheme="majorHAnsi" w:cs="Arial"/>
          <w:lang w:eastAsia="en-GB"/>
        </w:rPr>
        <w:br/>
      </w:r>
      <w:r w:rsidRPr="00970C81">
        <w:rPr>
          <w:rFonts w:asciiTheme="majorHAnsi" w:eastAsia="Times New Roman" w:hAnsiTheme="majorHAnsi" w:cs="Arial"/>
          <w:b/>
          <w:bCs/>
          <w:shd w:val="clear" w:color="auto" w:fill="FFFFFF"/>
          <w:lang w:eastAsia="en-GB"/>
        </w:rPr>
        <w:br/>
      </w:r>
      <w:r w:rsidRPr="00970C81">
        <w:rPr>
          <w:rFonts w:asciiTheme="majorHAnsi" w:eastAsia="Times New Roman" w:hAnsiTheme="majorHAnsi" w:cs="Arial"/>
          <w:shd w:val="clear" w:color="auto" w:fill="FFFFFF"/>
          <w:lang w:eastAsia="en-GB"/>
        </w:rPr>
        <w:t>24. Which is an example of affective learning outcome?</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a. Interpret stimuli from various modalities to provide data needed in making adjustments to the environment</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Judge problem and issues in terms of situations involved than in terms of fixed dogmatic thinking</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Appreciate the quality and worth of the story read</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None of the above</w:t>
      </w:r>
      <w:r w:rsidRPr="00970C81">
        <w:rPr>
          <w:rFonts w:asciiTheme="majorHAnsi" w:eastAsia="Times New Roman" w:hAnsiTheme="majorHAnsi" w:cs="Arial"/>
          <w:lang w:eastAsia="en-GB"/>
        </w:rPr>
        <w:br/>
      </w:r>
      <w:r w:rsidRPr="00970C81">
        <w:rPr>
          <w:rFonts w:asciiTheme="majorHAnsi" w:eastAsia="Times New Roman" w:hAnsiTheme="majorHAnsi" w:cs="Arial"/>
          <w:b/>
          <w:bCs/>
          <w:shd w:val="clear" w:color="auto" w:fill="FFFFFF"/>
          <w:lang w:eastAsia="en-GB"/>
        </w:rPr>
        <w:br/>
      </w:r>
      <w:r w:rsidRPr="00970C81">
        <w:rPr>
          <w:rFonts w:asciiTheme="majorHAnsi" w:eastAsia="Times New Roman" w:hAnsiTheme="majorHAnsi" w:cs="Arial"/>
          <w:shd w:val="clear" w:color="auto" w:fill="FFFFFF"/>
          <w:lang w:eastAsia="en-GB"/>
        </w:rPr>
        <w:t xml:space="preserve">25. Mr. Mirasol who is a high school teacher in English conducted an item analysis of her test. She found out that four of the items of the test obtained </w:t>
      </w:r>
      <w:r w:rsidRPr="00970C81">
        <w:rPr>
          <w:rFonts w:asciiTheme="majorHAnsi" w:eastAsia="Times New Roman" w:hAnsiTheme="majorHAnsi" w:cs="Arial"/>
          <w:shd w:val="clear" w:color="auto" w:fill="FFFFFF"/>
          <w:lang w:eastAsia="en-GB"/>
        </w:rPr>
        <w:lastRenderedPageBreak/>
        <w:t>the following difficulty and discrimination indices and as follows:</w:t>
      </w:r>
      <w:r w:rsidRPr="00970C81">
        <w:rPr>
          <w:rFonts w:asciiTheme="majorHAnsi" w:eastAsia="Times New Roman" w:hAnsiTheme="majorHAnsi" w:cs="Arial"/>
          <w:lang w:eastAsia="en-GB"/>
        </w:rPr>
        <w:br/>
      </w:r>
    </w:p>
    <w:tbl>
      <w:tblPr>
        <w:tblW w:w="3695"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99"/>
        <w:gridCol w:w="1071"/>
        <w:gridCol w:w="1625"/>
      </w:tblGrid>
      <w:tr w:rsidR="00970C81" w:rsidRPr="00970C81" w:rsidTr="00764DDC">
        <w:trPr>
          <w:trHeight w:val="221"/>
        </w:trPr>
        <w:tc>
          <w:tcPr>
            <w:tcW w:w="999"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970C81" w:rsidRPr="00970C81" w:rsidRDefault="00970C81" w:rsidP="00764DDC">
            <w:pPr>
              <w:spacing w:after="0" w:line="240" w:lineRule="auto"/>
              <w:rPr>
                <w:rFonts w:asciiTheme="majorHAnsi" w:eastAsia="Times New Roman" w:hAnsiTheme="majorHAnsi" w:cs="Arial"/>
                <w:lang w:eastAsia="en-GB"/>
              </w:rPr>
            </w:pPr>
            <w:r w:rsidRPr="00970C81">
              <w:rPr>
                <w:rFonts w:asciiTheme="majorHAnsi" w:eastAsia="Times New Roman" w:hAnsiTheme="majorHAnsi" w:cs="Arial"/>
                <w:lang w:eastAsia="en-GB"/>
              </w:rPr>
              <w:t>Item Number</w:t>
            </w:r>
          </w:p>
        </w:tc>
        <w:tc>
          <w:tcPr>
            <w:tcW w:w="1071"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970C81" w:rsidRPr="00970C81" w:rsidRDefault="00970C81" w:rsidP="00764DDC">
            <w:pPr>
              <w:spacing w:after="0" w:line="240" w:lineRule="auto"/>
              <w:rPr>
                <w:rFonts w:asciiTheme="majorHAnsi" w:eastAsia="Times New Roman" w:hAnsiTheme="majorHAnsi" w:cs="Arial"/>
                <w:lang w:eastAsia="en-GB"/>
              </w:rPr>
            </w:pPr>
            <w:r w:rsidRPr="00970C81">
              <w:rPr>
                <w:rFonts w:asciiTheme="majorHAnsi" w:eastAsia="Times New Roman" w:hAnsiTheme="majorHAnsi" w:cs="Arial"/>
                <w:lang w:eastAsia="en-GB"/>
              </w:rPr>
              <w:t>Difficulty Index</w:t>
            </w:r>
          </w:p>
        </w:tc>
        <w:tc>
          <w:tcPr>
            <w:tcW w:w="1625"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970C81" w:rsidRPr="00970C81" w:rsidRDefault="00970C81" w:rsidP="00764DDC">
            <w:pPr>
              <w:spacing w:after="0" w:line="240" w:lineRule="auto"/>
              <w:rPr>
                <w:rFonts w:asciiTheme="majorHAnsi" w:eastAsia="Times New Roman" w:hAnsiTheme="majorHAnsi" w:cs="Arial"/>
                <w:lang w:eastAsia="en-GB"/>
              </w:rPr>
            </w:pPr>
            <w:r w:rsidRPr="00970C81">
              <w:rPr>
                <w:rFonts w:asciiTheme="majorHAnsi" w:eastAsia="Times New Roman" w:hAnsiTheme="majorHAnsi" w:cs="Arial"/>
                <w:lang w:eastAsia="en-GB"/>
              </w:rPr>
              <w:t>Discrimination Index</w:t>
            </w:r>
          </w:p>
        </w:tc>
      </w:tr>
      <w:tr w:rsidR="00970C81" w:rsidRPr="00970C81" w:rsidTr="00764DDC">
        <w:trPr>
          <w:trHeight w:val="231"/>
        </w:trPr>
        <w:tc>
          <w:tcPr>
            <w:tcW w:w="999" w:type="dxa"/>
            <w:tcBorders>
              <w:top w:val="single" w:sz="6" w:space="0" w:color="CCCCCC"/>
              <w:left w:val="single" w:sz="6" w:space="0" w:color="CCCCCC"/>
              <w:bottom w:val="single" w:sz="6" w:space="0" w:color="CCCCCC"/>
              <w:right w:val="single" w:sz="6" w:space="0" w:color="CCCCCC"/>
            </w:tcBorders>
            <w:shd w:val="clear" w:color="auto" w:fill="FFFFFF"/>
            <w:tcMar>
              <w:top w:w="90" w:type="dxa"/>
              <w:left w:w="90" w:type="dxa"/>
              <w:bottom w:w="90" w:type="dxa"/>
              <w:right w:w="90" w:type="dxa"/>
            </w:tcMar>
            <w:hideMark/>
          </w:tcPr>
          <w:p w:rsidR="00970C81" w:rsidRPr="00970C81" w:rsidRDefault="00970C81" w:rsidP="00764DDC">
            <w:pPr>
              <w:spacing w:after="0" w:line="240" w:lineRule="auto"/>
              <w:rPr>
                <w:rFonts w:asciiTheme="majorHAnsi" w:eastAsia="Times New Roman" w:hAnsiTheme="majorHAnsi" w:cs="Arial"/>
                <w:lang w:eastAsia="en-GB"/>
              </w:rPr>
            </w:pPr>
            <w:r w:rsidRPr="00970C81">
              <w:rPr>
                <w:rFonts w:asciiTheme="majorHAnsi" w:eastAsia="Times New Roman" w:hAnsiTheme="majorHAnsi" w:cs="Arial"/>
                <w:lang w:eastAsia="en-GB"/>
              </w:rPr>
              <w:t>1</w:t>
            </w:r>
          </w:p>
        </w:tc>
        <w:tc>
          <w:tcPr>
            <w:tcW w:w="1071" w:type="dxa"/>
            <w:tcBorders>
              <w:top w:val="single" w:sz="6" w:space="0" w:color="CCCCCC"/>
              <w:left w:val="single" w:sz="6" w:space="0" w:color="CCCCCC"/>
              <w:bottom w:val="single" w:sz="6" w:space="0" w:color="CCCCCC"/>
              <w:right w:val="single" w:sz="6" w:space="0" w:color="CCCCCC"/>
            </w:tcBorders>
            <w:shd w:val="clear" w:color="auto" w:fill="FFFFFF"/>
            <w:tcMar>
              <w:top w:w="90" w:type="dxa"/>
              <w:left w:w="90" w:type="dxa"/>
              <w:bottom w:w="90" w:type="dxa"/>
              <w:right w:w="90" w:type="dxa"/>
            </w:tcMar>
            <w:hideMark/>
          </w:tcPr>
          <w:p w:rsidR="00970C81" w:rsidRPr="00970C81" w:rsidRDefault="00970C81" w:rsidP="00764DDC">
            <w:pPr>
              <w:spacing w:after="0" w:line="240" w:lineRule="auto"/>
              <w:rPr>
                <w:rFonts w:asciiTheme="majorHAnsi" w:eastAsia="Times New Roman" w:hAnsiTheme="majorHAnsi" w:cs="Arial"/>
                <w:lang w:eastAsia="en-GB"/>
              </w:rPr>
            </w:pPr>
            <w:r w:rsidRPr="00970C81">
              <w:rPr>
                <w:rFonts w:asciiTheme="majorHAnsi" w:eastAsia="Times New Roman" w:hAnsiTheme="majorHAnsi" w:cs="Arial"/>
                <w:lang w:eastAsia="en-GB"/>
              </w:rPr>
              <w:t>.58</w:t>
            </w:r>
          </w:p>
        </w:tc>
        <w:tc>
          <w:tcPr>
            <w:tcW w:w="1625" w:type="dxa"/>
            <w:tcBorders>
              <w:top w:val="single" w:sz="6" w:space="0" w:color="CCCCCC"/>
              <w:left w:val="single" w:sz="6" w:space="0" w:color="CCCCCC"/>
              <w:bottom w:val="single" w:sz="6" w:space="0" w:color="CCCCCC"/>
              <w:right w:val="single" w:sz="6" w:space="0" w:color="CCCCCC"/>
            </w:tcBorders>
            <w:shd w:val="clear" w:color="auto" w:fill="FFFFFF"/>
            <w:tcMar>
              <w:top w:w="90" w:type="dxa"/>
              <w:left w:w="90" w:type="dxa"/>
              <w:bottom w:w="90" w:type="dxa"/>
              <w:right w:w="90" w:type="dxa"/>
            </w:tcMar>
            <w:hideMark/>
          </w:tcPr>
          <w:p w:rsidR="00970C81" w:rsidRPr="00970C81" w:rsidRDefault="00970C81" w:rsidP="00764DDC">
            <w:pPr>
              <w:spacing w:after="0" w:line="240" w:lineRule="auto"/>
              <w:rPr>
                <w:rFonts w:asciiTheme="majorHAnsi" w:eastAsia="Times New Roman" w:hAnsiTheme="majorHAnsi" w:cs="Arial"/>
                <w:lang w:eastAsia="en-GB"/>
              </w:rPr>
            </w:pPr>
            <w:r w:rsidRPr="00970C81">
              <w:rPr>
                <w:rFonts w:asciiTheme="majorHAnsi" w:eastAsia="Times New Roman" w:hAnsiTheme="majorHAnsi" w:cs="Arial"/>
                <w:lang w:eastAsia="en-GB"/>
              </w:rPr>
              <w:t>.49</w:t>
            </w:r>
          </w:p>
        </w:tc>
      </w:tr>
      <w:tr w:rsidR="00970C81" w:rsidRPr="00970C81" w:rsidTr="00764DDC">
        <w:trPr>
          <w:trHeight w:val="221"/>
        </w:trPr>
        <w:tc>
          <w:tcPr>
            <w:tcW w:w="999"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970C81" w:rsidRPr="00970C81" w:rsidRDefault="00970C81" w:rsidP="00764DDC">
            <w:pPr>
              <w:spacing w:after="0" w:line="240" w:lineRule="auto"/>
              <w:rPr>
                <w:rFonts w:asciiTheme="majorHAnsi" w:eastAsia="Times New Roman" w:hAnsiTheme="majorHAnsi" w:cs="Arial"/>
                <w:lang w:eastAsia="en-GB"/>
              </w:rPr>
            </w:pPr>
            <w:r w:rsidRPr="00970C81">
              <w:rPr>
                <w:rFonts w:asciiTheme="majorHAnsi" w:eastAsia="Times New Roman" w:hAnsiTheme="majorHAnsi" w:cs="Arial"/>
                <w:lang w:eastAsia="en-GB"/>
              </w:rPr>
              <w:t>2</w:t>
            </w:r>
          </w:p>
        </w:tc>
        <w:tc>
          <w:tcPr>
            <w:tcW w:w="1071"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970C81" w:rsidRPr="00970C81" w:rsidRDefault="00970C81" w:rsidP="00764DDC">
            <w:pPr>
              <w:spacing w:after="0" w:line="240" w:lineRule="auto"/>
              <w:rPr>
                <w:rFonts w:asciiTheme="majorHAnsi" w:eastAsia="Times New Roman" w:hAnsiTheme="majorHAnsi" w:cs="Arial"/>
                <w:lang w:eastAsia="en-GB"/>
              </w:rPr>
            </w:pPr>
            <w:r w:rsidRPr="00970C81">
              <w:rPr>
                <w:rFonts w:asciiTheme="majorHAnsi" w:eastAsia="Times New Roman" w:hAnsiTheme="majorHAnsi" w:cs="Arial"/>
                <w:lang w:eastAsia="en-GB"/>
              </w:rPr>
              <w:t>.92</w:t>
            </w:r>
          </w:p>
        </w:tc>
        <w:tc>
          <w:tcPr>
            <w:tcW w:w="1625"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970C81" w:rsidRPr="00970C81" w:rsidRDefault="00970C81" w:rsidP="00764DDC">
            <w:pPr>
              <w:spacing w:after="0" w:line="240" w:lineRule="auto"/>
              <w:rPr>
                <w:rFonts w:asciiTheme="majorHAnsi" w:eastAsia="Times New Roman" w:hAnsiTheme="majorHAnsi" w:cs="Arial"/>
                <w:lang w:eastAsia="en-GB"/>
              </w:rPr>
            </w:pPr>
            <w:r w:rsidRPr="00970C81">
              <w:rPr>
                <w:rFonts w:asciiTheme="majorHAnsi" w:eastAsia="Times New Roman" w:hAnsiTheme="majorHAnsi" w:cs="Arial"/>
                <w:lang w:eastAsia="en-GB"/>
              </w:rPr>
              <w:t>.72</w:t>
            </w:r>
          </w:p>
        </w:tc>
      </w:tr>
      <w:tr w:rsidR="00970C81" w:rsidRPr="00970C81" w:rsidTr="00764DDC">
        <w:trPr>
          <w:trHeight w:val="221"/>
        </w:trPr>
        <w:tc>
          <w:tcPr>
            <w:tcW w:w="999" w:type="dxa"/>
            <w:tcBorders>
              <w:top w:val="single" w:sz="6" w:space="0" w:color="CCCCCC"/>
              <w:left w:val="single" w:sz="6" w:space="0" w:color="CCCCCC"/>
              <w:bottom w:val="single" w:sz="6" w:space="0" w:color="CCCCCC"/>
              <w:right w:val="single" w:sz="6" w:space="0" w:color="CCCCCC"/>
            </w:tcBorders>
            <w:shd w:val="clear" w:color="auto" w:fill="FFFFFF"/>
            <w:tcMar>
              <w:top w:w="90" w:type="dxa"/>
              <w:left w:w="90" w:type="dxa"/>
              <w:bottom w:w="90" w:type="dxa"/>
              <w:right w:w="90" w:type="dxa"/>
            </w:tcMar>
            <w:hideMark/>
          </w:tcPr>
          <w:p w:rsidR="00970C81" w:rsidRPr="00970C81" w:rsidRDefault="00970C81" w:rsidP="00764DDC">
            <w:pPr>
              <w:spacing w:after="0" w:line="240" w:lineRule="auto"/>
              <w:rPr>
                <w:rFonts w:asciiTheme="majorHAnsi" w:eastAsia="Times New Roman" w:hAnsiTheme="majorHAnsi" w:cs="Arial"/>
                <w:lang w:eastAsia="en-GB"/>
              </w:rPr>
            </w:pPr>
            <w:r w:rsidRPr="00970C81">
              <w:rPr>
                <w:rFonts w:asciiTheme="majorHAnsi" w:eastAsia="Times New Roman" w:hAnsiTheme="majorHAnsi" w:cs="Arial"/>
                <w:lang w:eastAsia="en-GB"/>
              </w:rPr>
              <w:t>3</w:t>
            </w:r>
          </w:p>
        </w:tc>
        <w:tc>
          <w:tcPr>
            <w:tcW w:w="1071" w:type="dxa"/>
            <w:tcBorders>
              <w:top w:val="single" w:sz="6" w:space="0" w:color="CCCCCC"/>
              <w:left w:val="single" w:sz="6" w:space="0" w:color="CCCCCC"/>
              <w:bottom w:val="single" w:sz="6" w:space="0" w:color="CCCCCC"/>
              <w:right w:val="single" w:sz="6" w:space="0" w:color="CCCCCC"/>
            </w:tcBorders>
            <w:shd w:val="clear" w:color="auto" w:fill="FFFFFF"/>
            <w:tcMar>
              <w:top w:w="90" w:type="dxa"/>
              <w:left w:w="90" w:type="dxa"/>
              <w:bottom w:w="90" w:type="dxa"/>
              <w:right w:w="90" w:type="dxa"/>
            </w:tcMar>
            <w:hideMark/>
          </w:tcPr>
          <w:p w:rsidR="00970C81" w:rsidRPr="00970C81" w:rsidRDefault="00970C81" w:rsidP="00764DDC">
            <w:pPr>
              <w:spacing w:after="0" w:line="240" w:lineRule="auto"/>
              <w:rPr>
                <w:rFonts w:asciiTheme="majorHAnsi" w:eastAsia="Times New Roman" w:hAnsiTheme="majorHAnsi" w:cs="Arial"/>
                <w:lang w:eastAsia="en-GB"/>
              </w:rPr>
            </w:pPr>
            <w:r w:rsidRPr="00970C81">
              <w:rPr>
                <w:rFonts w:asciiTheme="majorHAnsi" w:eastAsia="Times New Roman" w:hAnsiTheme="majorHAnsi" w:cs="Arial"/>
                <w:lang w:eastAsia="en-GB"/>
              </w:rPr>
              <w:t>.09</w:t>
            </w:r>
          </w:p>
        </w:tc>
        <w:tc>
          <w:tcPr>
            <w:tcW w:w="1625" w:type="dxa"/>
            <w:tcBorders>
              <w:top w:val="single" w:sz="6" w:space="0" w:color="CCCCCC"/>
              <w:left w:val="single" w:sz="6" w:space="0" w:color="CCCCCC"/>
              <w:bottom w:val="single" w:sz="6" w:space="0" w:color="CCCCCC"/>
              <w:right w:val="single" w:sz="6" w:space="0" w:color="CCCCCC"/>
            </w:tcBorders>
            <w:shd w:val="clear" w:color="auto" w:fill="FFFFFF"/>
            <w:tcMar>
              <w:top w:w="90" w:type="dxa"/>
              <w:left w:w="90" w:type="dxa"/>
              <w:bottom w:w="90" w:type="dxa"/>
              <w:right w:w="90" w:type="dxa"/>
            </w:tcMar>
            <w:hideMark/>
          </w:tcPr>
          <w:p w:rsidR="00970C81" w:rsidRPr="00970C81" w:rsidRDefault="00970C81" w:rsidP="00764DDC">
            <w:pPr>
              <w:spacing w:after="0" w:line="240" w:lineRule="auto"/>
              <w:rPr>
                <w:rFonts w:asciiTheme="majorHAnsi" w:eastAsia="Times New Roman" w:hAnsiTheme="majorHAnsi" w:cs="Arial"/>
                <w:lang w:eastAsia="en-GB"/>
              </w:rPr>
            </w:pPr>
            <w:r w:rsidRPr="00970C81">
              <w:rPr>
                <w:rFonts w:asciiTheme="majorHAnsi" w:eastAsia="Times New Roman" w:hAnsiTheme="majorHAnsi" w:cs="Arial"/>
                <w:lang w:eastAsia="en-GB"/>
              </w:rPr>
              <w:t>.32</w:t>
            </w:r>
          </w:p>
        </w:tc>
      </w:tr>
      <w:tr w:rsidR="00970C81" w:rsidRPr="00970C81" w:rsidTr="00764DDC">
        <w:trPr>
          <w:trHeight w:val="23"/>
        </w:trPr>
        <w:tc>
          <w:tcPr>
            <w:tcW w:w="999"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970C81" w:rsidRPr="00970C81" w:rsidRDefault="00970C81" w:rsidP="00764DDC">
            <w:pPr>
              <w:spacing w:after="0" w:line="240" w:lineRule="auto"/>
              <w:rPr>
                <w:rFonts w:asciiTheme="majorHAnsi" w:eastAsia="Times New Roman" w:hAnsiTheme="majorHAnsi" w:cs="Arial"/>
                <w:lang w:eastAsia="en-GB"/>
              </w:rPr>
            </w:pPr>
            <w:r w:rsidRPr="00970C81">
              <w:rPr>
                <w:rFonts w:asciiTheme="majorHAnsi" w:eastAsia="Times New Roman" w:hAnsiTheme="majorHAnsi" w:cs="Arial"/>
                <w:lang w:eastAsia="en-GB"/>
              </w:rPr>
              <w:t>4</w:t>
            </w:r>
          </w:p>
        </w:tc>
        <w:tc>
          <w:tcPr>
            <w:tcW w:w="1071"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970C81" w:rsidRPr="00970C81" w:rsidRDefault="00970C81" w:rsidP="00764DDC">
            <w:pPr>
              <w:spacing w:after="0" w:line="240" w:lineRule="auto"/>
              <w:rPr>
                <w:rFonts w:asciiTheme="majorHAnsi" w:eastAsia="Times New Roman" w:hAnsiTheme="majorHAnsi" w:cs="Arial"/>
                <w:lang w:eastAsia="en-GB"/>
              </w:rPr>
            </w:pPr>
            <w:r w:rsidRPr="00970C81">
              <w:rPr>
                <w:rFonts w:asciiTheme="majorHAnsi" w:eastAsia="Times New Roman" w:hAnsiTheme="majorHAnsi" w:cs="Arial"/>
                <w:lang w:eastAsia="en-GB"/>
              </w:rPr>
              <w:t>.93</w:t>
            </w:r>
          </w:p>
        </w:tc>
        <w:tc>
          <w:tcPr>
            <w:tcW w:w="1625"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970C81" w:rsidRPr="00970C81" w:rsidRDefault="00970C81" w:rsidP="00764DDC">
            <w:pPr>
              <w:spacing w:after="0" w:line="240" w:lineRule="auto"/>
              <w:rPr>
                <w:rFonts w:asciiTheme="majorHAnsi" w:eastAsia="Times New Roman" w:hAnsiTheme="majorHAnsi" w:cs="Arial"/>
                <w:lang w:eastAsia="en-GB"/>
              </w:rPr>
            </w:pPr>
            <w:r w:rsidRPr="00970C81">
              <w:rPr>
                <w:rFonts w:asciiTheme="majorHAnsi" w:eastAsia="Times New Roman" w:hAnsiTheme="majorHAnsi" w:cs="Arial"/>
                <w:lang w:eastAsia="en-GB"/>
              </w:rPr>
              <w:t>.15</w:t>
            </w:r>
          </w:p>
        </w:tc>
      </w:tr>
    </w:tbl>
    <w:p w:rsidR="00E10644" w:rsidRDefault="00970C81">
      <w:pPr>
        <w:rPr>
          <w:rFonts w:asciiTheme="majorHAnsi" w:eastAsia="Times New Roman" w:hAnsiTheme="majorHAnsi" w:cs="Arial"/>
          <w:lang w:eastAsia="en-GB"/>
        </w:rPr>
      </w:pP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Which of the above items should be discard in her item pool?</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a. Item 1</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b. Item 2</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c. Item 3</w:t>
      </w:r>
      <w:r w:rsidRPr="00970C81">
        <w:rPr>
          <w:rFonts w:asciiTheme="majorHAnsi" w:eastAsia="Times New Roman" w:hAnsiTheme="majorHAnsi" w:cs="Arial"/>
          <w:lang w:eastAsia="en-GB"/>
        </w:rPr>
        <w:br/>
      </w:r>
      <w:r w:rsidRPr="00970C81">
        <w:rPr>
          <w:rFonts w:asciiTheme="majorHAnsi" w:eastAsia="Times New Roman" w:hAnsiTheme="majorHAnsi" w:cs="Arial"/>
          <w:shd w:val="clear" w:color="auto" w:fill="FFFFFF"/>
          <w:lang w:eastAsia="en-GB"/>
        </w:rPr>
        <w:t>d. Item 4</w:t>
      </w:r>
      <w:r w:rsidRPr="00970C81">
        <w:rPr>
          <w:rFonts w:asciiTheme="majorHAnsi" w:eastAsia="Times New Roman" w:hAnsiTheme="majorHAnsi" w:cs="Arial"/>
          <w:lang w:eastAsia="en-GB"/>
        </w:rPr>
        <w:br/>
      </w: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bookmarkStart w:id="0" w:name="_GoBack"/>
      <w:bookmarkEnd w:id="0"/>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E10644">
      <w:pPr>
        <w:rPr>
          <w:rFonts w:asciiTheme="majorHAnsi" w:eastAsia="Times New Roman" w:hAnsiTheme="majorHAnsi" w:cs="Arial"/>
          <w:lang w:eastAsia="en-GB"/>
        </w:rPr>
      </w:pPr>
    </w:p>
    <w:p w:rsidR="00E10644" w:rsidRDefault="00970C81">
      <w:pPr>
        <w:rPr>
          <w:rFonts w:asciiTheme="majorHAnsi" w:eastAsia="Times New Roman" w:hAnsiTheme="majorHAnsi" w:cs="Arial"/>
          <w:b/>
          <w:bCs/>
          <w:shd w:val="clear" w:color="auto" w:fill="FFFFFF"/>
          <w:lang w:eastAsia="en-GB"/>
        </w:rPr>
      </w:pPr>
      <w:r w:rsidRPr="00970C81">
        <w:rPr>
          <w:rFonts w:asciiTheme="majorHAnsi" w:eastAsia="Times New Roman" w:hAnsiTheme="majorHAnsi" w:cs="Arial"/>
          <w:lang w:eastAsia="en-GB"/>
        </w:rPr>
        <w:lastRenderedPageBreak/>
        <w:br/>
      </w:r>
      <w:r w:rsidRPr="00970C81">
        <w:rPr>
          <w:rFonts w:asciiTheme="majorHAnsi" w:eastAsia="Times New Roman" w:hAnsiTheme="majorHAnsi" w:cs="Arial"/>
          <w:b/>
          <w:bCs/>
          <w:shd w:val="clear" w:color="auto" w:fill="FFFFFF"/>
          <w:lang w:eastAsia="en-GB"/>
        </w:rPr>
        <w:t>Answers: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1</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C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2</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A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3</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B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4</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D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5</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C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6</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C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7</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D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8</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D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9</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D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10</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A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11</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A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12</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C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13</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D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14</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B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15</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C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16</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B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17</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C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18</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B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19</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D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20</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C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21</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C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22</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C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23</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C </w:t>
      </w:r>
    </w:p>
    <w:p w:rsidR="00E10644" w:rsidRDefault="00970C81">
      <w:pPr>
        <w:rPr>
          <w:rFonts w:asciiTheme="majorHAnsi" w:eastAsia="Times New Roman" w:hAnsiTheme="majorHAnsi" w:cs="Arial"/>
          <w:shd w:val="clear" w:color="auto" w:fill="FFFFFF"/>
          <w:lang w:eastAsia="en-GB"/>
        </w:rPr>
      </w:pPr>
      <w:r w:rsidRPr="00970C81">
        <w:rPr>
          <w:rFonts w:asciiTheme="majorHAnsi" w:eastAsia="Times New Roman" w:hAnsiTheme="majorHAnsi" w:cs="Arial"/>
          <w:shd w:val="clear" w:color="auto" w:fill="FFFFFF"/>
          <w:lang w:eastAsia="en-GB"/>
        </w:rPr>
        <w:t>24</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 xml:space="preserve">B </w:t>
      </w:r>
    </w:p>
    <w:p w:rsidR="00970C81" w:rsidRPr="00970C81" w:rsidRDefault="00970C81">
      <w:pPr>
        <w:rPr>
          <w:rFonts w:asciiTheme="majorHAnsi" w:hAnsiTheme="majorHAnsi"/>
        </w:rPr>
      </w:pPr>
      <w:r w:rsidRPr="00970C81">
        <w:rPr>
          <w:rFonts w:asciiTheme="majorHAnsi" w:eastAsia="Times New Roman" w:hAnsiTheme="majorHAnsi" w:cs="Arial"/>
          <w:shd w:val="clear" w:color="auto" w:fill="FFFFFF"/>
          <w:lang w:eastAsia="en-GB"/>
        </w:rPr>
        <w:t>25</w:t>
      </w:r>
      <w:r w:rsidR="00E10644">
        <w:rPr>
          <w:rFonts w:asciiTheme="majorHAnsi" w:eastAsia="Times New Roman" w:hAnsiTheme="majorHAnsi" w:cs="Arial"/>
          <w:shd w:val="clear" w:color="auto" w:fill="FFFFFF"/>
          <w:lang w:eastAsia="en-GB"/>
        </w:rPr>
        <w:t xml:space="preserve">. </w:t>
      </w:r>
      <w:r w:rsidRPr="00970C81">
        <w:rPr>
          <w:rFonts w:asciiTheme="majorHAnsi" w:eastAsia="Times New Roman" w:hAnsiTheme="majorHAnsi" w:cs="Arial"/>
          <w:shd w:val="clear" w:color="auto" w:fill="FFFFFF"/>
          <w:lang w:eastAsia="en-GB"/>
        </w:rPr>
        <w:t>D</w:t>
      </w:r>
    </w:p>
    <w:sectPr w:rsidR="00970C81" w:rsidRPr="00970C81" w:rsidSect="00970C81">
      <w:headerReference w:type="default" r:id="rId18"/>
      <w:footerReference w:type="default" r:id="rId19"/>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70B3" w:rsidRDefault="005470B3" w:rsidP="00970C81">
      <w:pPr>
        <w:spacing w:after="0" w:line="240" w:lineRule="auto"/>
      </w:pPr>
      <w:r>
        <w:separator/>
      </w:r>
    </w:p>
  </w:endnote>
  <w:endnote w:type="continuationSeparator" w:id="0">
    <w:p w:rsidR="005470B3" w:rsidRDefault="005470B3" w:rsidP="00970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0644" w:rsidRDefault="00E10644" w:rsidP="00E10644">
    <w:pPr>
      <w:pStyle w:val="Footer"/>
      <w:jc w:val="center"/>
    </w:pPr>
    <w:r>
      <w:t xml:space="preserve">Download more LET reviewers visit: </w:t>
    </w:r>
    <w:hyperlink r:id="rId1" w:history="1">
      <w:r w:rsidRPr="00FB4608">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70B3" w:rsidRDefault="005470B3" w:rsidP="00970C81">
      <w:pPr>
        <w:spacing w:after="0" w:line="240" w:lineRule="auto"/>
      </w:pPr>
      <w:r>
        <w:separator/>
      </w:r>
    </w:p>
  </w:footnote>
  <w:footnote w:type="continuationSeparator" w:id="0">
    <w:p w:rsidR="005470B3" w:rsidRDefault="005470B3" w:rsidP="00970C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0C81" w:rsidRDefault="00E10644" w:rsidP="00E10644">
    <w:pPr>
      <w:pStyle w:val="Header"/>
      <w:jc w:val="center"/>
    </w:pPr>
    <w:r>
      <w:rPr>
        <w:noProof/>
        <w:lang w:val="en-US"/>
      </w:rPr>
      <w:drawing>
        <wp:inline distT="0" distB="0" distL="0" distR="0">
          <wp:extent cx="1057275" cy="105727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1057413" cy="1057413"/>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d6uQhoPIX0O40jzZt/cDOOmbCwX8wAeAUjl7LiN3NP+D/VHELWM2ls5gq9YlGM7TD3vkE4bHZjmHvygG4tHayw==" w:salt="oFkkvCQiP6wXpLeiD9btG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C81"/>
    <w:rsid w:val="00290072"/>
    <w:rsid w:val="005470B3"/>
    <w:rsid w:val="00762419"/>
    <w:rsid w:val="00970C81"/>
    <w:rsid w:val="00E106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9AFA6D4-4296-4A8C-9E4B-743C32EAC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70C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70C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0C81"/>
    <w:rPr>
      <w:rFonts w:ascii="Tahoma" w:hAnsi="Tahoma" w:cs="Tahoma"/>
      <w:sz w:val="16"/>
      <w:szCs w:val="16"/>
    </w:rPr>
  </w:style>
  <w:style w:type="character" w:customStyle="1" w:styleId="Heading1Char">
    <w:name w:val="Heading 1 Char"/>
    <w:basedOn w:val="DefaultParagraphFont"/>
    <w:link w:val="Heading1"/>
    <w:uiPriority w:val="9"/>
    <w:rsid w:val="00970C81"/>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970C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0C81"/>
  </w:style>
  <w:style w:type="paragraph" w:styleId="Footer">
    <w:name w:val="footer"/>
    <w:basedOn w:val="Normal"/>
    <w:link w:val="FooterChar"/>
    <w:uiPriority w:val="99"/>
    <w:unhideWhenUsed/>
    <w:rsid w:val="00970C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0C81"/>
  </w:style>
  <w:style w:type="character" w:styleId="Hyperlink">
    <w:name w:val="Hyperlink"/>
    <w:basedOn w:val="DefaultParagraphFont"/>
    <w:uiPriority w:val="99"/>
    <w:unhideWhenUsed/>
    <w:rsid w:val="00970C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1046547">
      <w:bodyDiv w:val="1"/>
      <w:marLeft w:val="0"/>
      <w:marRight w:val="0"/>
      <w:marTop w:val="0"/>
      <w:marBottom w:val="0"/>
      <w:divBdr>
        <w:top w:val="none" w:sz="0" w:space="0" w:color="auto"/>
        <w:left w:val="none" w:sz="0" w:space="0" w:color="auto"/>
        <w:bottom w:val="none" w:sz="0" w:space="0" w:color="auto"/>
        <w:right w:val="none" w:sz="0" w:space="0" w:color="auto"/>
      </w:divBdr>
    </w:div>
    <w:div w:id="182604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3.bp.blogspot.com/-2q_srtxRm58/V5oazCyssoI/AAAAAAAAAgQ/QacQ6d23qlMUf6ff1tIH_l0itAZ2Eq8jwCLcB/s1600/9.jpg" TargetMode="External"/><Relationship Id="rId13"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2.bp.blogspot.com/-y1XjWKhv4Dk/V5obZQlS_HI/AAAAAAAAAgc/reRGNXtDRPgWm2ww1fZjd-zx-pqfhw4rgCLcB/s1600/11.jpg" TargetMode="External"/><Relationship Id="rId17" Type="http://schemas.openxmlformats.org/officeDocument/2006/relationships/image" Target="media/image6.jpeg"/><Relationship Id="rId2" Type="http://schemas.openxmlformats.org/officeDocument/2006/relationships/settings" Target="settings.xml"/><Relationship Id="rId16" Type="http://schemas.openxmlformats.org/officeDocument/2006/relationships/hyperlink" Target="https://4.bp.blogspot.com/-zDF87JDWUnw/V5ocAXwkQPI/AAAAAAAAAgs/BXhx7I05n78Lw8G8YNbo3IiWIuixh-gpgCLcB/s1600/13.jpg"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4.bp.blogspot.com/-TDRMeLGwjmU/V5oac-_iqBI/AAAAAAAAAgM/8fzCXKut7xMt9Yusfy_dwGJiaoccVXT8wCLcB/s1600/8.jpg" TargetMode="External"/><Relationship Id="rId11" Type="http://schemas.openxmlformats.org/officeDocument/2006/relationships/image" Target="media/image3.jpeg"/><Relationship Id="rId5" Type="http://schemas.openxmlformats.org/officeDocument/2006/relationships/endnotes" Target="endnotes.xml"/><Relationship Id="rId15" Type="http://schemas.openxmlformats.org/officeDocument/2006/relationships/image" Target="media/image5.jpeg"/><Relationship Id="rId10" Type="http://schemas.openxmlformats.org/officeDocument/2006/relationships/hyperlink" Target="https://2.bp.blogspot.com/-eVRaLbmOeZg/V5obG5Q9XaI/AAAAAAAAAgU/aCMv7m8IO_YDdNtAA6YeFaCi-Jjg9Xs8wCLcB/s1600/10.jpg"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2.jpeg"/><Relationship Id="rId14" Type="http://schemas.openxmlformats.org/officeDocument/2006/relationships/hyperlink" Target="https://2.bp.blogspot.com/-mM06UGYPrxQ/V5obqn9qMRI/AAAAAAAAAgk/7wj65BUDYLo9SvoNZky3J9a2ZPpUOFKRgCLcB/s1600/12.jp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865</Words>
  <Characters>4936</Characters>
  <Application>Microsoft Office Word</Application>
  <DocSecurity>8</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2</cp:revision>
  <dcterms:created xsi:type="dcterms:W3CDTF">2018-02-19T04:20:00Z</dcterms:created>
  <dcterms:modified xsi:type="dcterms:W3CDTF">2019-05-19T12:59:00Z</dcterms:modified>
</cp:coreProperties>
</file>