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CD2" w:rsidRPr="00AE0CD2" w:rsidRDefault="00AE0CD2" w:rsidP="00AE0CD2">
      <w:pPr>
        <w:shd w:val="clear" w:color="auto" w:fill="FFFFFF"/>
        <w:spacing w:after="0" w:line="240" w:lineRule="auto"/>
        <w:jc w:val="center"/>
        <w:outlineLvl w:val="0"/>
        <w:rPr>
          <w:rFonts w:asciiTheme="majorHAnsi" w:eastAsia="Times New Roman" w:hAnsiTheme="majorHAnsi" w:cs="Arial"/>
          <w:b/>
          <w:kern w:val="36"/>
          <w:lang w:eastAsia="en-GB"/>
        </w:rPr>
      </w:pPr>
      <w:r w:rsidRPr="00AE0CD2">
        <w:rPr>
          <w:rFonts w:asciiTheme="majorHAnsi" w:eastAsia="Times New Roman" w:hAnsiTheme="majorHAnsi" w:cs="Arial"/>
          <w:b/>
          <w:kern w:val="36"/>
          <w:lang w:eastAsia="en-GB"/>
        </w:rPr>
        <w:t xml:space="preserve">LET Reviewer </w:t>
      </w:r>
      <w:r w:rsidR="008D7917">
        <w:rPr>
          <w:rFonts w:asciiTheme="majorHAnsi" w:eastAsia="Times New Roman" w:hAnsiTheme="majorHAnsi" w:cs="Arial"/>
          <w:b/>
          <w:kern w:val="36"/>
          <w:lang w:eastAsia="en-GB"/>
        </w:rPr>
        <w:t>Professional Education</w:t>
      </w:r>
      <w:r w:rsidRPr="00AE0CD2">
        <w:rPr>
          <w:rFonts w:asciiTheme="majorHAnsi" w:eastAsia="Times New Roman" w:hAnsiTheme="majorHAnsi" w:cs="Arial"/>
          <w:b/>
          <w:kern w:val="36"/>
          <w:lang w:eastAsia="en-GB"/>
        </w:rPr>
        <w:t>: Foundations of Education Part 2</w:t>
      </w:r>
    </w:p>
    <w:p w:rsidR="00AE0CD2" w:rsidRDefault="00AE0CD2">
      <w:pPr>
        <w:rPr>
          <w:rFonts w:asciiTheme="majorHAnsi" w:hAnsiTheme="majorHAnsi" w:cs="Arial"/>
          <w:shd w:val="clear" w:color="auto" w:fill="FFFFFF"/>
        </w:rPr>
      </w:pPr>
    </w:p>
    <w:p w:rsidR="00805A5A" w:rsidRPr="00AE0CD2" w:rsidRDefault="00AE0CD2">
      <w:pPr>
        <w:rPr>
          <w:rFonts w:asciiTheme="majorHAnsi" w:hAnsiTheme="majorHAnsi" w:cs="Arial"/>
          <w:shd w:val="clear" w:color="auto" w:fill="FFFFFF"/>
        </w:rPr>
      </w:pPr>
      <w:r w:rsidRPr="00AE0CD2">
        <w:rPr>
          <w:rFonts w:asciiTheme="majorHAnsi" w:hAnsiTheme="majorHAnsi" w:cs="Arial"/>
          <w:shd w:val="clear" w:color="auto" w:fill="FFFFFF"/>
        </w:rPr>
        <w:t>1. Teacher A, a Values Education teacher emphasizes ethics in almost all her lessons. Which of the following emphasizes the same?</w:t>
      </w:r>
      <w:r w:rsidRPr="00AE0CD2">
        <w:rPr>
          <w:rFonts w:asciiTheme="majorHAnsi" w:hAnsiTheme="majorHAnsi" w:cs="Arial"/>
        </w:rPr>
        <w:br/>
      </w:r>
      <w:r w:rsidRPr="00AE0CD2">
        <w:rPr>
          <w:rFonts w:asciiTheme="majorHAnsi" w:hAnsiTheme="majorHAnsi" w:cs="Arial"/>
          <w:shd w:val="clear" w:color="auto" w:fill="FFFFFF"/>
        </w:rPr>
        <w:t>a. Liberal Education</w:t>
      </w:r>
      <w:r w:rsidRPr="00AE0CD2">
        <w:rPr>
          <w:rFonts w:asciiTheme="majorHAnsi" w:hAnsiTheme="majorHAnsi" w:cs="Arial"/>
        </w:rPr>
        <w:br/>
      </w:r>
      <w:r w:rsidRPr="00AE0CD2">
        <w:rPr>
          <w:rFonts w:asciiTheme="majorHAnsi" w:hAnsiTheme="majorHAnsi" w:cs="Arial"/>
          <w:shd w:val="clear" w:color="auto" w:fill="FFFFFF"/>
        </w:rPr>
        <w:t>b. Moral Education</w:t>
      </w:r>
      <w:r w:rsidRPr="00AE0CD2">
        <w:rPr>
          <w:rFonts w:asciiTheme="majorHAnsi" w:hAnsiTheme="majorHAnsi" w:cs="Arial"/>
        </w:rPr>
        <w:br/>
      </w:r>
      <w:r w:rsidRPr="00AE0CD2">
        <w:rPr>
          <w:rFonts w:asciiTheme="majorHAnsi" w:hAnsiTheme="majorHAnsi" w:cs="Arial"/>
          <w:shd w:val="clear" w:color="auto" w:fill="FFFFFF"/>
        </w:rPr>
        <w:t>c. Religious Training</w:t>
      </w:r>
      <w:r w:rsidRPr="00AE0CD2">
        <w:rPr>
          <w:rFonts w:asciiTheme="majorHAnsi" w:hAnsiTheme="majorHAnsi" w:cs="Arial"/>
        </w:rPr>
        <w:br/>
      </w:r>
      <w:r w:rsidRPr="00AE0CD2">
        <w:rPr>
          <w:rFonts w:asciiTheme="majorHAnsi" w:hAnsiTheme="majorHAnsi" w:cs="Arial"/>
          <w:shd w:val="clear" w:color="auto" w:fill="FFFFFF"/>
        </w:rPr>
        <w:t>d. Social Education</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2. Which reform in the Philippine Educational System advocates the use of English and Filipino as media of instruction in specific learning areas?</w:t>
      </w:r>
      <w:r w:rsidRPr="00AE0CD2">
        <w:rPr>
          <w:rFonts w:asciiTheme="majorHAnsi" w:hAnsiTheme="majorHAnsi" w:cs="Arial"/>
        </w:rPr>
        <w:br/>
      </w:r>
      <w:r w:rsidRPr="00AE0CD2">
        <w:rPr>
          <w:rFonts w:asciiTheme="majorHAnsi" w:hAnsiTheme="majorHAnsi" w:cs="Arial"/>
          <w:shd w:val="clear" w:color="auto" w:fill="FFFFFF"/>
        </w:rPr>
        <w:t>a. Alternative Learning</w:t>
      </w:r>
      <w:r w:rsidRPr="00AE0CD2">
        <w:rPr>
          <w:rFonts w:asciiTheme="majorHAnsi" w:hAnsiTheme="majorHAnsi" w:cs="Arial"/>
        </w:rPr>
        <w:br/>
      </w:r>
      <w:r w:rsidRPr="00AE0CD2">
        <w:rPr>
          <w:rFonts w:asciiTheme="majorHAnsi" w:hAnsiTheme="majorHAnsi" w:cs="Arial"/>
          <w:shd w:val="clear" w:color="auto" w:fill="FFFFFF"/>
        </w:rPr>
        <w:t>b. Bilingual Education</w:t>
      </w:r>
      <w:r w:rsidRPr="00AE0CD2">
        <w:rPr>
          <w:rFonts w:asciiTheme="majorHAnsi" w:hAnsiTheme="majorHAnsi" w:cs="Arial"/>
        </w:rPr>
        <w:br/>
      </w:r>
      <w:r w:rsidRPr="00AE0CD2">
        <w:rPr>
          <w:rFonts w:asciiTheme="majorHAnsi" w:hAnsiTheme="majorHAnsi" w:cs="Arial"/>
          <w:shd w:val="clear" w:color="auto" w:fill="FFFFFF"/>
        </w:rPr>
        <w:t>c. K-12 Program</w:t>
      </w:r>
      <w:r w:rsidRPr="00AE0CD2">
        <w:rPr>
          <w:rFonts w:asciiTheme="majorHAnsi" w:hAnsiTheme="majorHAnsi" w:cs="Arial"/>
        </w:rPr>
        <w:br/>
      </w:r>
      <w:r w:rsidRPr="00AE0CD2">
        <w:rPr>
          <w:rFonts w:asciiTheme="majorHAnsi" w:hAnsiTheme="majorHAnsi" w:cs="Arial"/>
          <w:shd w:val="clear" w:color="auto" w:fill="FFFFFF"/>
        </w:rPr>
        <w:t>d. Multilingual Education</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3. Activities planned by school clubs/ organizations show school-community connection geared towards society's needs. What philosophy is related to this?</w:t>
      </w:r>
      <w:r w:rsidRPr="00AE0CD2">
        <w:rPr>
          <w:rFonts w:asciiTheme="majorHAnsi" w:hAnsiTheme="majorHAnsi" w:cs="Arial"/>
        </w:rPr>
        <w:br/>
      </w:r>
      <w:r w:rsidRPr="00AE0CD2">
        <w:rPr>
          <w:rFonts w:asciiTheme="majorHAnsi" w:hAnsiTheme="majorHAnsi" w:cs="Arial"/>
          <w:shd w:val="clear" w:color="auto" w:fill="FFFFFF"/>
        </w:rPr>
        <w:t>a. Existentialism</w:t>
      </w:r>
      <w:r w:rsidRPr="00AE0CD2">
        <w:rPr>
          <w:rFonts w:asciiTheme="majorHAnsi" w:hAnsiTheme="majorHAnsi" w:cs="Arial"/>
        </w:rPr>
        <w:br/>
      </w:r>
      <w:r w:rsidRPr="00AE0CD2">
        <w:rPr>
          <w:rFonts w:asciiTheme="majorHAnsi" w:hAnsiTheme="majorHAnsi" w:cs="Arial"/>
          <w:shd w:val="clear" w:color="auto" w:fill="FFFFFF"/>
        </w:rPr>
        <w:t>b. Progressivism</w:t>
      </w:r>
      <w:r w:rsidRPr="00AE0CD2">
        <w:rPr>
          <w:rFonts w:asciiTheme="majorHAnsi" w:hAnsiTheme="majorHAnsi" w:cs="Arial"/>
        </w:rPr>
        <w:br/>
      </w:r>
      <w:r w:rsidRPr="00AE0CD2">
        <w:rPr>
          <w:rFonts w:asciiTheme="majorHAnsi" w:hAnsiTheme="majorHAnsi" w:cs="Arial"/>
          <w:shd w:val="clear" w:color="auto" w:fill="FFFFFF"/>
        </w:rPr>
        <w:t>c. Realism</w:t>
      </w:r>
      <w:r w:rsidRPr="00AE0CD2">
        <w:rPr>
          <w:rFonts w:asciiTheme="majorHAnsi" w:hAnsiTheme="majorHAnsi" w:cs="Arial"/>
        </w:rPr>
        <w:br/>
      </w:r>
      <w:r w:rsidRPr="00AE0CD2">
        <w:rPr>
          <w:rFonts w:asciiTheme="majorHAnsi" w:hAnsiTheme="majorHAnsi" w:cs="Arial"/>
          <w:shd w:val="clear" w:color="auto" w:fill="FFFFFF"/>
        </w:rPr>
        <w:t>d. Social reconstructionism</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4. What philosophy is related to the practice of schools acting as laboratory for teaching reforms and experimentation?</w:t>
      </w:r>
      <w:r w:rsidRPr="00AE0CD2">
        <w:rPr>
          <w:rFonts w:asciiTheme="majorHAnsi" w:hAnsiTheme="majorHAnsi" w:cs="Arial"/>
        </w:rPr>
        <w:br/>
      </w:r>
      <w:r w:rsidRPr="00AE0CD2">
        <w:rPr>
          <w:rFonts w:asciiTheme="majorHAnsi" w:hAnsiTheme="majorHAnsi" w:cs="Arial"/>
          <w:shd w:val="clear" w:color="auto" w:fill="FFFFFF"/>
        </w:rPr>
        <w:t>a. Essentialism</w:t>
      </w:r>
      <w:r w:rsidRPr="00AE0CD2">
        <w:rPr>
          <w:rFonts w:asciiTheme="majorHAnsi" w:hAnsiTheme="majorHAnsi" w:cs="Arial"/>
        </w:rPr>
        <w:br/>
      </w:r>
      <w:r w:rsidRPr="00AE0CD2">
        <w:rPr>
          <w:rFonts w:asciiTheme="majorHAnsi" w:hAnsiTheme="majorHAnsi" w:cs="Arial"/>
          <w:shd w:val="clear" w:color="auto" w:fill="FFFFFF"/>
        </w:rPr>
        <w:t>b. Existentialism</w:t>
      </w:r>
      <w:r w:rsidRPr="00AE0CD2">
        <w:rPr>
          <w:rFonts w:asciiTheme="majorHAnsi" w:hAnsiTheme="majorHAnsi" w:cs="Arial"/>
        </w:rPr>
        <w:br/>
      </w:r>
      <w:r w:rsidRPr="00AE0CD2">
        <w:rPr>
          <w:rFonts w:asciiTheme="majorHAnsi" w:hAnsiTheme="majorHAnsi" w:cs="Arial"/>
          <w:shd w:val="clear" w:color="auto" w:fill="FFFFFF"/>
        </w:rPr>
        <w:t>c. Progressivism</w:t>
      </w:r>
      <w:r w:rsidRPr="00AE0CD2">
        <w:rPr>
          <w:rFonts w:asciiTheme="majorHAnsi" w:hAnsiTheme="majorHAnsi" w:cs="Arial"/>
        </w:rPr>
        <w:br/>
      </w:r>
      <w:r w:rsidRPr="00AE0CD2">
        <w:rPr>
          <w:rFonts w:asciiTheme="majorHAnsi" w:hAnsiTheme="majorHAnsi" w:cs="Arial"/>
          <w:shd w:val="clear" w:color="auto" w:fill="FFFFFF"/>
        </w:rPr>
        <w:t>d. Social Reconstructionism</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5. Which of the following situations presents a value conflict?</w:t>
      </w:r>
      <w:r w:rsidRPr="00AE0CD2">
        <w:rPr>
          <w:rFonts w:asciiTheme="majorHAnsi" w:hAnsiTheme="majorHAnsi" w:cs="Arial"/>
        </w:rPr>
        <w:br/>
      </w:r>
      <w:r w:rsidRPr="00AE0CD2">
        <w:rPr>
          <w:rFonts w:asciiTheme="majorHAnsi" w:hAnsiTheme="majorHAnsi" w:cs="Arial"/>
          <w:shd w:val="clear" w:color="auto" w:fill="FFFFFF"/>
        </w:rPr>
        <w:t>a. The teacher and his students have class standing as their priorities.</w:t>
      </w:r>
      <w:r w:rsidRPr="00AE0CD2">
        <w:rPr>
          <w:rFonts w:asciiTheme="majorHAnsi" w:hAnsiTheme="majorHAnsi" w:cs="Arial"/>
        </w:rPr>
        <w:br/>
      </w:r>
      <w:r w:rsidRPr="00AE0CD2">
        <w:rPr>
          <w:rFonts w:asciiTheme="majorHAnsi" w:hAnsiTheme="majorHAnsi" w:cs="Arial"/>
          <w:shd w:val="clear" w:color="auto" w:fill="FFFFFF"/>
        </w:rPr>
        <w:t>b. The teacher and the administrator follow a set of criteria in giving grades.</w:t>
      </w:r>
      <w:r w:rsidRPr="00AE0CD2">
        <w:rPr>
          <w:rFonts w:asciiTheme="majorHAnsi" w:hAnsiTheme="majorHAnsi" w:cs="Arial"/>
        </w:rPr>
        <w:br/>
      </w:r>
      <w:r w:rsidRPr="00AE0CD2">
        <w:rPr>
          <w:rFonts w:asciiTheme="majorHAnsi" w:hAnsiTheme="majorHAnsi" w:cs="Arial"/>
          <w:shd w:val="clear" w:color="auto" w:fill="FFFFFF"/>
        </w:rPr>
        <w:t>c. The teacher has students whose parents want their children to obtain higher grades than what they are capable of getting.</w:t>
      </w:r>
      <w:r w:rsidRPr="00AE0CD2">
        <w:rPr>
          <w:rFonts w:asciiTheme="majorHAnsi" w:hAnsiTheme="majorHAnsi" w:cs="Arial"/>
        </w:rPr>
        <w:br/>
      </w:r>
      <w:r w:rsidRPr="00AE0CD2">
        <w:rPr>
          <w:rFonts w:asciiTheme="majorHAnsi" w:hAnsiTheme="majorHAnsi" w:cs="Arial"/>
          <w:shd w:val="clear" w:color="auto" w:fill="FFFFFF"/>
        </w:rPr>
        <w:t>d. The teacher sets high expectations for intelligent students such as getting higher grades.</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6. Which situation shows that a sense of nationhood is exemplified?</w:t>
      </w:r>
      <w:r w:rsidRPr="00AE0CD2">
        <w:rPr>
          <w:rFonts w:asciiTheme="majorHAnsi" w:hAnsiTheme="majorHAnsi" w:cs="Arial"/>
        </w:rPr>
        <w:br/>
      </w:r>
      <w:r w:rsidRPr="00AE0CD2">
        <w:rPr>
          <w:rFonts w:asciiTheme="majorHAnsi" w:hAnsiTheme="majorHAnsi" w:cs="Arial"/>
          <w:shd w:val="clear" w:color="auto" w:fill="FFFFFF"/>
        </w:rPr>
        <w:t>a. The class conducted a debate using Filipino as medium</w:t>
      </w:r>
      <w:r w:rsidRPr="00AE0CD2">
        <w:rPr>
          <w:rFonts w:asciiTheme="majorHAnsi" w:hAnsiTheme="majorHAnsi" w:cs="Arial"/>
        </w:rPr>
        <w:br/>
      </w:r>
      <w:r w:rsidRPr="00AE0CD2">
        <w:rPr>
          <w:rFonts w:asciiTheme="majorHAnsi" w:hAnsiTheme="majorHAnsi" w:cs="Arial"/>
          <w:shd w:val="clear" w:color="auto" w:fill="FFFFFF"/>
        </w:rPr>
        <w:lastRenderedPageBreak/>
        <w:t>b. The class is required to watch the TV sitcom of Oprah to improve their English communication skills.</w:t>
      </w:r>
      <w:r w:rsidRPr="00AE0CD2">
        <w:rPr>
          <w:rFonts w:asciiTheme="majorHAnsi" w:hAnsiTheme="majorHAnsi" w:cs="Arial"/>
        </w:rPr>
        <w:br/>
      </w:r>
      <w:r w:rsidRPr="00AE0CD2">
        <w:rPr>
          <w:rFonts w:asciiTheme="majorHAnsi" w:hAnsiTheme="majorHAnsi" w:cs="Arial"/>
          <w:shd w:val="clear" w:color="auto" w:fill="FFFFFF"/>
        </w:rPr>
        <w:t>c. The class opted to make a choral rendition of the theme song of a foreign movie.</w:t>
      </w:r>
      <w:r w:rsidRPr="00AE0CD2">
        <w:rPr>
          <w:rFonts w:asciiTheme="majorHAnsi" w:hAnsiTheme="majorHAnsi" w:cs="Arial"/>
        </w:rPr>
        <w:br/>
      </w:r>
      <w:r w:rsidRPr="00AE0CD2">
        <w:rPr>
          <w:rFonts w:asciiTheme="majorHAnsi" w:hAnsiTheme="majorHAnsi" w:cs="Arial"/>
          <w:shd w:val="clear" w:color="auto" w:fill="FFFFFF"/>
        </w:rPr>
        <w:t>d. When Teacher Chris asked her Grade 2 students in what country they wish to live, most of them chose United States.</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7. A teacher who believes in the progressivist theory of education would embrace certain reforms on methodology. Which reform would be consistent with this theory?</w:t>
      </w:r>
      <w:r w:rsidRPr="00AE0CD2">
        <w:rPr>
          <w:rFonts w:asciiTheme="majorHAnsi" w:hAnsiTheme="majorHAnsi" w:cs="Arial"/>
        </w:rPr>
        <w:br/>
      </w:r>
      <w:r w:rsidRPr="00AE0CD2">
        <w:rPr>
          <w:rFonts w:asciiTheme="majorHAnsi" w:hAnsiTheme="majorHAnsi" w:cs="Arial"/>
          <w:shd w:val="clear" w:color="auto" w:fill="FFFFFF"/>
        </w:rPr>
        <w:t>a. Active participation of teachers</w:t>
      </w:r>
      <w:r w:rsidRPr="00AE0CD2">
        <w:rPr>
          <w:rFonts w:asciiTheme="majorHAnsi" w:hAnsiTheme="majorHAnsi" w:cs="Arial"/>
        </w:rPr>
        <w:br/>
      </w:r>
      <w:r w:rsidRPr="00AE0CD2">
        <w:rPr>
          <w:rFonts w:asciiTheme="majorHAnsi" w:hAnsiTheme="majorHAnsi" w:cs="Arial"/>
          <w:shd w:val="clear" w:color="auto" w:fill="FFFFFF"/>
        </w:rPr>
        <w:t>b. Formal instructional pattern</w:t>
      </w:r>
      <w:r w:rsidRPr="00AE0CD2">
        <w:rPr>
          <w:rFonts w:asciiTheme="majorHAnsi" w:hAnsiTheme="majorHAnsi" w:cs="Arial"/>
        </w:rPr>
        <w:br/>
      </w:r>
      <w:r w:rsidRPr="00AE0CD2">
        <w:rPr>
          <w:rFonts w:asciiTheme="majorHAnsi" w:hAnsiTheme="majorHAnsi" w:cs="Arial"/>
          <w:shd w:val="clear" w:color="auto" w:fill="FFFFFF"/>
        </w:rPr>
        <w:t>c. Strict external discipline</w:t>
      </w:r>
      <w:r w:rsidRPr="00AE0CD2">
        <w:rPr>
          <w:rFonts w:asciiTheme="majorHAnsi" w:hAnsiTheme="majorHAnsi" w:cs="Arial"/>
        </w:rPr>
        <w:br/>
      </w:r>
      <w:r w:rsidRPr="00AE0CD2">
        <w:rPr>
          <w:rFonts w:asciiTheme="majorHAnsi" w:hAnsiTheme="majorHAnsi" w:cs="Arial"/>
          <w:shd w:val="clear" w:color="auto" w:fill="FFFFFF"/>
        </w:rPr>
        <w:t>d. Teacher domination of class activities</w:t>
      </w:r>
    </w:p>
    <w:p w:rsidR="008D7917" w:rsidRDefault="00AE0CD2">
      <w:pPr>
        <w:rPr>
          <w:rFonts w:asciiTheme="majorHAnsi" w:hAnsiTheme="majorHAnsi" w:cs="Arial"/>
        </w:rPr>
      </w:pPr>
      <w:r w:rsidRPr="00AE0CD2">
        <w:rPr>
          <w:rFonts w:asciiTheme="majorHAnsi" w:hAnsiTheme="majorHAnsi" w:cs="Arial"/>
          <w:shd w:val="clear" w:color="auto" w:fill="FFFFFF"/>
        </w:rPr>
        <w:t>8. What philosophy of education advocates that the curriculum should only include universal and unchanging truths?</w:t>
      </w:r>
      <w:r w:rsidRPr="00AE0CD2">
        <w:rPr>
          <w:rFonts w:asciiTheme="majorHAnsi" w:hAnsiTheme="majorHAnsi" w:cs="Arial"/>
        </w:rPr>
        <w:br/>
      </w:r>
      <w:r w:rsidRPr="00AE0CD2">
        <w:rPr>
          <w:rFonts w:asciiTheme="majorHAnsi" w:hAnsiTheme="majorHAnsi" w:cs="Arial"/>
          <w:shd w:val="clear" w:color="auto" w:fill="FFFFFF"/>
        </w:rPr>
        <w:t>a. Essentialism</w:t>
      </w:r>
      <w:r w:rsidRPr="00AE0CD2">
        <w:rPr>
          <w:rFonts w:asciiTheme="majorHAnsi" w:hAnsiTheme="majorHAnsi" w:cs="Arial"/>
        </w:rPr>
        <w:br/>
      </w:r>
      <w:r w:rsidRPr="00AE0CD2">
        <w:rPr>
          <w:rFonts w:asciiTheme="majorHAnsi" w:hAnsiTheme="majorHAnsi" w:cs="Arial"/>
          <w:shd w:val="clear" w:color="auto" w:fill="FFFFFF"/>
        </w:rPr>
        <w:t>b. Idealism</w:t>
      </w:r>
      <w:r w:rsidRPr="00AE0CD2">
        <w:rPr>
          <w:rFonts w:asciiTheme="majorHAnsi" w:hAnsiTheme="majorHAnsi" w:cs="Arial"/>
        </w:rPr>
        <w:br/>
      </w:r>
      <w:r w:rsidRPr="00AE0CD2">
        <w:rPr>
          <w:rFonts w:asciiTheme="majorHAnsi" w:hAnsiTheme="majorHAnsi" w:cs="Arial"/>
          <w:shd w:val="clear" w:color="auto" w:fill="FFFFFF"/>
        </w:rPr>
        <w:t>c. Perennialism</w:t>
      </w:r>
      <w:r w:rsidRPr="00AE0CD2">
        <w:rPr>
          <w:rFonts w:asciiTheme="majorHAnsi" w:hAnsiTheme="majorHAnsi" w:cs="Arial"/>
        </w:rPr>
        <w:br/>
      </w:r>
      <w:r w:rsidRPr="00AE0CD2">
        <w:rPr>
          <w:rFonts w:asciiTheme="majorHAnsi" w:hAnsiTheme="majorHAnsi" w:cs="Arial"/>
          <w:shd w:val="clear" w:color="auto" w:fill="FFFFFF"/>
        </w:rPr>
        <w:t>d. Pragmatism</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9. Which of the following is not a function of the school?</w:t>
      </w:r>
      <w:r w:rsidRPr="00AE0CD2">
        <w:rPr>
          <w:rFonts w:asciiTheme="majorHAnsi" w:hAnsiTheme="majorHAnsi" w:cs="Arial"/>
        </w:rPr>
        <w:br/>
      </w:r>
      <w:r w:rsidRPr="00AE0CD2">
        <w:rPr>
          <w:rFonts w:asciiTheme="majorHAnsi" w:hAnsiTheme="majorHAnsi" w:cs="Arial"/>
          <w:shd w:val="clear" w:color="auto" w:fill="FFFFFF"/>
        </w:rPr>
        <w:t>a. Changing cultural practices</w:t>
      </w:r>
      <w:r w:rsidRPr="00AE0CD2">
        <w:rPr>
          <w:rFonts w:asciiTheme="majorHAnsi" w:hAnsiTheme="majorHAnsi" w:cs="Arial"/>
        </w:rPr>
        <w:br/>
      </w:r>
      <w:r w:rsidRPr="00AE0CD2">
        <w:rPr>
          <w:rFonts w:asciiTheme="majorHAnsi" w:hAnsiTheme="majorHAnsi" w:cs="Arial"/>
          <w:shd w:val="clear" w:color="auto" w:fill="FFFFFF"/>
        </w:rPr>
        <w:t>b. Development of attitudes and skills</w:t>
      </w:r>
      <w:r w:rsidRPr="00AE0CD2">
        <w:rPr>
          <w:rFonts w:asciiTheme="majorHAnsi" w:hAnsiTheme="majorHAnsi" w:cs="Arial"/>
        </w:rPr>
        <w:br/>
      </w:r>
      <w:r w:rsidRPr="00AE0CD2">
        <w:rPr>
          <w:rFonts w:asciiTheme="majorHAnsi" w:hAnsiTheme="majorHAnsi" w:cs="Arial"/>
          <w:shd w:val="clear" w:color="auto" w:fill="FFFFFF"/>
        </w:rPr>
        <w:t>c. Reproduction of species</w:t>
      </w:r>
      <w:r w:rsidRPr="00AE0CD2">
        <w:rPr>
          <w:rFonts w:asciiTheme="majorHAnsi" w:hAnsiTheme="majorHAnsi" w:cs="Arial"/>
        </w:rPr>
        <w:br/>
      </w:r>
      <w:r w:rsidRPr="00AE0CD2">
        <w:rPr>
          <w:rFonts w:asciiTheme="majorHAnsi" w:hAnsiTheme="majorHAnsi" w:cs="Arial"/>
          <w:shd w:val="clear" w:color="auto" w:fill="FFFFFF"/>
        </w:rPr>
        <w:t>d. Socialization among children</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10. Which move liberalized access to education during Spanish period?</w:t>
      </w:r>
      <w:r w:rsidRPr="00AE0CD2">
        <w:rPr>
          <w:rFonts w:asciiTheme="majorHAnsi" w:hAnsiTheme="majorHAnsi" w:cs="Arial"/>
        </w:rPr>
        <w:br/>
      </w:r>
      <w:r w:rsidRPr="00AE0CD2">
        <w:rPr>
          <w:rFonts w:asciiTheme="majorHAnsi" w:hAnsiTheme="majorHAnsi" w:cs="Arial"/>
          <w:shd w:val="clear" w:color="auto" w:fill="FFFFFF"/>
        </w:rPr>
        <w:t>a. The education of illiterate parents</w:t>
      </w:r>
      <w:r w:rsidRPr="00AE0CD2">
        <w:rPr>
          <w:rFonts w:asciiTheme="majorHAnsi" w:hAnsiTheme="majorHAnsi" w:cs="Arial"/>
        </w:rPr>
        <w:br/>
      </w:r>
      <w:r w:rsidRPr="00AE0CD2">
        <w:rPr>
          <w:rFonts w:asciiTheme="majorHAnsi" w:hAnsiTheme="majorHAnsi" w:cs="Arial"/>
          <w:shd w:val="clear" w:color="auto" w:fill="FFFFFF"/>
        </w:rPr>
        <w:t>b. The establishment of at least one primary school for boys and girls in each municipality</w:t>
      </w:r>
      <w:r w:rsidRPr="00AE0CD2">
        <w:rPr>
          <w:rFonts w:asciiTheme="majorHAnsi" w:hAnsiTheme="majorHAnsi" w:cs="Arial"/>
        </w:rPr>
        <w:br/>
      </w:r>
      <w:r w:rsidRPr="00AE0CD2">
        <w:rPr>
          <w:rFonts w:asciiTheme="majorHAnsi" w:hAnsiTheme="majorHAnsi" w:cs="Arial"/>
          <w:shd w:val="clear" w:color="auto" w:fill="FFFFFF"/>
        </w:rPr>
        <w:t>c. The hiring of tribal tutors to teach children</w:t>
      </w:r>
      <w:r w:rsidRPr="00AE0CD2">
        <w:rPr>
          <w:rFonts w:asciiTheme="majorHAnsi" w:hAnsiTheme="majorHAnsi" w:cs="Arial"/>
        </w:rPr>
        <w:br/>
      </w:r>
      <w:r w:rsidRPr="00AE0CD2">
        <w:rPr>
          <w:rFonts w:asciiTheme="majorHAnsi" w:hAnsiTheme="majorHAnsi" w:cs="Arial"/>
          <w:shd w:val="clear" w:color="auto" w:fill="FFFFFF"/>
        </w:rPr>
        <w:t>d. The provision of vocational training for school age children</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11. Which of the following is the chief aim of Spanish education?</w:t>
      </w:r>
      <w:r w:rsidRPr="00AE0CD2">
        <w:rPr>
          <w:rFonts w:asciiTheme="majorHAnsi" w:hAnsiTheme="majorHAnsi" w:cs="Arial"/>
        </w:rPr>
        <w:br/>
      </w:r>
      <w:r w:rsidRPr="00AE0CD2">
        <w:rPr>
          <w:rFonts w:asciiTheme="majorHAnsi" w:hAnsiTheme="majorHAnsi" w:cs="Arial"/>
          <w:shd w:val="clear" w:color="auto" w:fill="FFFFFF"/>
        </w:rPr>
        <w:t>a. Conformity and militarism</w:t>
      </w:r>
      <w:r w:rsidRPr="00AE0CD2">
        <w:rPr>
          <w:rFonts w:asciiTheme="majorHAnsi" w:hAnsiTheme="majorHAnsi" w:cs="Arial"/>
        </w:rPr>
        <w:br/>
      </w:r>
      <w:r w:rsidRPr="00AE0CD2">
        <w:rPr>
          <w:rFonts w:asciiTheme="majorHAnsi" w:hAnsiTheme="majorHAnsi" w:cs="Arial"/>
          <w:shd w:val="clear" w:color="auto" w:fill="FFFFFF"/>
        </w:rPr>
        <w:t>b. Perpetuation of culture</w:t>
      </w:r>
      <w:r w:rsidRPr="00AE0CD2">
        <w:rPr>
          <w:rFonts w:asciiTheme="majorHAnsi" w:hAnsiTheme="majorHAnsi" w:cs="Arial"/>
        </w:rPr>
        <w:br/>
      </w:r>
      <w:r w:rsidRPr="00AE0CD2">
        <w:rPr>
          <w:rFonts w:asciiTheme="majorHAnsi" w:hAnsiTheme="majorHAnsi" w:cs="Arial"/>
          <w:shd w:val="clear" w:color="auto" w:fill="FFFFFF"/>
        </w:rPr>
        <w:t>c. Propagation of the Catholic religion</w:t>
      </w:r>
      <w:r w:rsidRPr="00AE0CD2">
        <w:rPr>
          <w:rFonts w:asciiTheme="majorHAnsi" w:hAnsiTheme="majorHAnsi" w:cs="Arial"/>
        </w:rPr>
        <w:br/>
      </w:r>
      <w:r w:rsidRPr="00AE0CD2">
        <w:rPr>
          <w:rFonts w:asciiTheme="majorHAnsi" w:hAnsiTheme="majorHAnsi" w:cs="Arial"/>
          <w:shd w:val="clear" w:color="auto" w:fill="FFFFFF"/>
        </w:rPr>
        <w:t>d. Utilitarianism and conformity</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12. Which of the following is the aim of our education during the Commonwealth period?</w:t>
      </w:r>
      <w:r w:rsidRPr="00AE0CD2">
        <w:rPr>
          <w:rFonts w:asciiTheme="majorHAnsi" w:hAnsiTheme="majorHAnsi" w:cs="Arial"/>
        </w:rPr>
        <w:br/>
      </w:r>
      <w:r w:rsidRPr="00AE0CD2">
        <w:rPr>
          <w:rFonts w:asciiTheme="majorHAnsi" w:hAnsiTheme="majorHAnsi" w:cs="Arial"/>
          <w:shd w:val="clear" w:color="auto" w:fill="FFFFFF"/>
        </w:rPr>
        <w:t>a. Designed after Japanese education</w:t>
      </w:r>
      <w:r w:rsidRPr="00AE0CD2">
        <w:rPr>
          <w:rFonts w:asciiTheme="majorHAnsi" w:hAnsiTheme="majorHAnsi" w:cs="Arial"/>
        </w:rPr>
        <w:br/>
      </w:r>
      <w:r w:rsidRPr="00AE0CD2">
        <w:rPr>
          <w:rFonts w:asciiTheme="majorHAnsi" w:hAnsiTheme="majorHAnsi" w:cs="Arial"/>
          <w:shd w:val="clear" w:color="auto" w:fill="FFFFFF"/>
        </w:rPr>
        <w:t>b. Patterned after the American curriculum</w:t>
      </w:r>
      <w:r w:rsidRPr="00AE0CD2">
        <w:rPr>
          <w:rFonts w:asciiTheme="majorHAnsi" w:hAnsiTheme="majorHAnsi" w:cs="Arial"/>
        </w:rPr>
        <w:br/>
      </w:r>
      <w:r w:rsidRPr="00AE0CD2">
        <w:rPr>
          <w:rFonts w:asciiTheme="majorHAnsi" w:hAnsiTheme="majorHAnsi" w:cs="Arial"/>
          <w:shd w:val="clear" w:color="auto" w:fill="FFFFFF"/>
        </w:rPr>
        <w:lastRenderedPageBreak/>
        <w:t>c. Predominantly religious</w:t>
      </w:r>
      <w:r w:rsidRPr="00AE0CD2">
        <w:rPr>
          <w:rFonts w:asciiTheme="majorHAnsi" w:hAnsiTheme="majorHAnsi" w:cs="Arial"/>
        </w:rPr>
        <w:br/>
      </w:r>
      <w:r w:rsidRPr="00AE0CD2">
        <w:rPr>
          <w:rFonts w:asciiTheme="majorHAnsi" w:hAnsiTheme="majorHAnsi" w:cs="Arial"/>
          <w:shd w:val="clear" w:color="auto" w:fill="FFFFFF"/>
        </w:rPr>
        <w:t>d. Purely nationalistic and democratic</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13. Which of the following is not a reason why the basic education curriculum has been restructured?</w:t>
      </w:r>
      <w:r w:rsidRPr="00AE0CD2">
        <w:rPr>
          <w:rFonts w:asciiTheme="majorHAnsi" w:hAnsiTheme="majorHAnsi" w:cs="Arial"/>
        </w:rPr>
        <w:br/>
      </w:r>
      <w:r w:rsidRPr="00AE0CD2">
        <w:rPr>
          <w:rFonts w:asciiTheme="majorHAnsi" w:hAnsiTheme="majorHAnsi" w:cs="Arial"/>
          <w:shd w:val="clear" w:color="auto" w:fill="FFFFFF"/>
        </w:rPr>
        <w:t>a. To become globally competitive during this industrial age</w:t>
      </w:r>
      <w:r w:rsidRPr="00AE0CD2">
        <w:rPr>
          <w:rFonts w:asciiTheme="majorHAnsi" w:hAnsiTheme="majorHAnsi" w:cs="Arial"/>
        </w:rPr>
        <w:br/>
      </w:r>
      <w:r w:rsidRPr="00AE0CD2">
        <w:rPr>
          <w:rFonts w:asciiTheme="majorHAnsi" w:hAnsiTheme="majorHAnsi" w:cs="Arial"/>
          <w:shd w:val="clear" w:color="auto" w:fill="FFFFFF"/>
        </w:rPr>
        <w:t>b. To be relevant and responsive to a rapidly changing world</w:t>
      </w:r>
      <w:r w:rsidRPr="00AE0CD2">
        <w:rPr>
          <w:rFonts w:asciiTheme="majorHAnsi" w:hAnsiTheme="majorHAnsi" w:cs="Arial"/>
        </w:rPr>
        <w:br/>
      </w:r>
      <w:r w:rsidRPr="00AE0CD2">
        <w:rPr>
          <w:rFonts w:asciiTheme="majorHAnsi" w:hAnsiTheme="majorHAnsi" w:cs="Arial"/>
          <w:shd w:val="clear" w:color="auto" w:fill="FFFFFF"/>
        </w:rPr>
        <w:t>c. To empower the Filipino learners for self- development throughout their life.</w:t>
      </w:r>
      <w:r w:rsidRPr="00AE0CD2">
        <w:rPr>
          <w:rFonts w:asciiTheme="majorHAnsi" w:hAnsiTheme="majorHAnsi" w:cs="Arial"/>
        </w:rPr>
        <w:br/>
      </w:r>
      <w:r w:rsidRPr="00AE0CD2">
        <w:rPr>
          <w:rFonts w:asciiTheme="majorHAnsi" w:hAnsiTheme="majorHAnsi" w:cs="Arial"/>
          <w:shd w:val="clear" w:color="auto" w:fill="FFFFFF"/>
        </w:rPr>
        <w:t>d. To help raise the achievement level of students</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14. Which philosophy of education influence the singing of the National Anthem in schools?</w:t>
      </w:r>
      <w:r w:rsidRPr="00AE0CD2">
        <w:rPr>
          <w:rFonts w:asciiTheme="majorHAnsi" w:hAnsiTheme="majorHAnsi" w:cs="Arial"/>
        </w:rPr>
        <w:br/>
      </w:r>
      <w:r w:rsidRPr="00AE0CD2">
        <w:rPr>
          <w:rFonts w:asciiTheme="majorHAnsi" w:hAnsiTheme="majorHAnsi" w:cs="Arial"/>
          <w:shd w:val="clear" w:color="auto" w:fill="FFFFFF"/>
        </w:rPr>
        <w:t>a. Nationalism</w:t>
      </w:r>
      <w:r w:rsidRPr="00AE0CD2">
        <w:rPr>
          <w:rFonts w:asciiTheme="majorHAnsi" w:hAnsiTheme="majorHAnsi" w:cs="Arial"/>
        </w:rPr>
        <w:br/>
      </w:r>
      <w:r w:rsidRPr="00AE0CD2">
        <w:rPr>
          <w:rFonts w:asciiTheme="majorHAnsi" w:hAnsiTheme="majorHAnsi" w:cs="Arial"/>
          <w:shd w:val="clear" w:color="auto" w:fill="FFFFFF"/>
        </w:rPr>
        <w:t>b. Naturalism</w:t>
      </w:r>
      <w:r w:rsidRPr="00AE0CD2">
        <w:rPr>
          <w:rFonts w:asciiTheme="majorHAnsi" w:hAnsiTheme="majorHAnsi" w:cs="Arial"/>
        </w:rPr>
        <w:br/>
      </w:r>
      <w:r w:rsidRPr="00AE0CD2">
        <w:rPr>
          <w:rFonts w:asciiTheme="majorHAnsi" w:hAnsiTheme="majorHAnsi" w:cs="Arial"/>
          <w:shd w:val="clear" w:color="auto" w:fill="FFFFFF"/>
        </w:rPr>
        <w:t>c. Pragmatism</w:t>
      </w:r>
      <w:r w:rsidRPr="00AE0CD2">
        <w:rPr>
          <w:rFonts w:asciiTheme="majorHAnsi" w:hAnsiTheme="majorHAnsi" w:cs="Arial"/>
        </w:rPr>
        <w:br/>
      </w:r>
      <w:r w:rsidRPr="00AE0CD2">
        <w:rPr>
          <w:rFonts w:asciiTheme="majorHAnsi" w:hAnsiTheme="majorHAnsi" w:cs="Arial"/>
          <w:shd w:val="clear" w:color="auto" w:fill="FFFFFF"/>
        </w:rPr>
        <w:t>d. Socialism</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15. Who among the following believes that learning requires disciplined attention, regular homework, and respect for legitimate authority?</w:t>
      </w:r>
      <w:r w:rsidRPr="00AE0CD2">
        <w:rPr>
          <w:rFonts w:asciiTheme="majorHAnsi" w:hAnsiTheme="majorHAnsi" w:cs="Arial"/>
        </w:rPr>
        <w:br/>
      </w:r>
      <w:r w:rsidRPr="00AE0CD2">
        <w:rPr>
          <w:rFonts w:asciiTheme="majorHAnsi" w:hAnsiTheme="majorHAnsi" w:cs="Arial"/>
          <w:shd w:val="clear" w:color="auto" w:fill="FFFFFF"/>
        </w:rPr>
        <w:t>a. Essentialist</w:t>
      </w:r>
      <w:r w:rsidRPr="00AE0CD2">
        <w:rPr>
          <w:rFonts w:asciiTheme="majorHAnsi" w:hAnsiTheme="majorHAnsi" w:cs="Arial"/>
        </w:rPr>
        <w:br/>
      </w:r>
      <w:r w:rsidRPr="00AE0CD2">
        <w:rPr>
          <w:rFonts w:asciiTheme="majorHAnsi" w:hAnsiTheme="majorHAnsi" w:cs="Arial"/>
          <w:shd w:val="clear" w:color="auto" w:fill="FFFFFF"/>
        </w:rPr>
        <w:t>b. Progressivist</w:t>
      </w:r>
      <w:r w:rsidRPr="00AE0CD2">
        <w:rPr>
          <w:rFonts w:asciiTheme="majorHAnsi" w:hAnsiTheme="majorHAnsi" w:cs="Arial"/>
        </w:rPr>
        <w:br/>
      </w:r>
      <w:r w:rsidRPr="00AE0CD2">
        <w:rPr>
          <w:rFonts w:asciiTheme="majorHAnsi" w:hAnsiTheme="majorHAnsi" w:cs="Arial"/>
          <w:shd w:val="clear" w:color="auto" w:fill="FFFFFF"/>
        </w:rPr>
        <w:t>c. Realist</w:t>
      </w:r>
      <w:r w:rsidRPr="00AE0CD2">
        <w:rPr>
          <w:rFonts w:asciiTheme="majorHAnsi" w:hAnsiTheme="majorHAnsi" w:cs="Arial"/>
        </w:rPr>
        <w:br/>
      </w:r>
      <w:r w:rsidRPr="00AE0CD2">
        <w:rPr>
          <w:rFonts w:asciiTheme="majorHAnsi" w:hAnsiTheme="majorHAnsi" w:cs="Arial"/>
          <w:shd w:val="clear" w:color="auto" w:fill="FFFFFF"/>
        </w:rPr>
        <w:t>d. Reconstructionist</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16. Which of the following is the main function of the philosophy of education?</w:t>
      </w:r>
      <w:r w:rsidRPr="00AE0CD2">
        <w:rPr>
          <w:rFonts w:asciiTheme="majorHAnsi" w:hAnsiTheme="majorHAnsi" w:cs="Arial"/>
        </w:rPr>
        <w:br/>
      </w:r>
      <w:r w:rsidRPr="00AE0CD2">
        <w:rPr>
          <w:rFonts w:asciiTheme="majorHAnsi" w:hAnsiTheme="majorHAnsi" w:cs="Arial"/>
          <w:shd w:val="clear" w:color="auto" w:fill="FFFFFF"/>
        </w:rPr>
        <w:t>a. Reconsider existing educational goals in the light of society's needs</w:t>
      </w:r>
      <w:r w:rsidRPr="00AE0CD2">
        <w:rPr>
          <w:rFonts w:asciiTheme="majorHAnsi" w:hAnsiTheme="majorHAnsi" w:cs="Arial"/>
        </w:rPr>
        <w:br/>
      </w:r>
      <w:r w:rsidRPr="00AE0CD2">
        <w:rPr>
          <w:rFonts w:asciiTheme="majorHAnsi" w:hAnsiTheme="majorHAnsi" w:cs="Arial"/>
          <w:shd w:val="clear" w:color="auto" w:fill="FFFFFF"/>
        </w:rPr>
        <w:t>b. Provide the academic background prerequisite to learning</w:t>
      </w:r>
      <w:r w:rsidRPr="00AE0CD2">
        <w:rPr>
          <w:rFonts w:asciiTheme="majorHAnsi" w:hAnsiTheme="majorHAnsi" w:cs="Arial"/>
        </w:rPr>
        <w:br/>
      </w:r>
      <w:r w:rsidRPr="00AE0CD2">
        <w:rPr>
          <w:rFonts w:asciiTheme="majorHAnsi" w:hAnsiTheme="majorHAnsi" w:cs="Arial"/>
          <w:shd w:val="clear" w:color="auto" w:fill="FFFFFF"/>
        </w:rPr>
        <w:t>c. Define the goals and set the direction for which education is to strive</w:t>
      </w:r>
      <w:r w:rsidRPr="00AE0CD2">
        <w:rPr>
          <w:rFonts w:asciiTheme="majorHAnsi" w:hAnsiTheme="majorHAnsi" w:cs="Arial"/>
        </w:rPr>
        <w:br/>
      </w:r>
      <w:r w:rsidRPr="00AE0CD2">
        <w:rPr>
          <w:rFonts w:asciiTheme="majorHAnsi" w:hAnsiTheme="majorHAnsi" w:cs="Arial"/>
          <w:shd w:val="clear" w:color="auto" w:fill="FFFFFF"/>
        </w:rPr>
        <w:t>d. Aid the learner to build his own personal philosophy</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17. Homeroom advisers always emphasize the importance of cleanliness of the body. Children are taught how to wash their hands before and after eating. What is this practice called?</w:t>
      </w:r>
      <w:r w:rsidRPr="00AE0CD2">
        <w:rPr>
          <w:rFonts w:asciiTheme="majorHAnsi" w:hAnsiTheme="majorHAnsi" w:cs="Arial"/>
        </w:rPr>
        <w:br/>
      </w:r>
      <w:r w:rsidRPr="00AE0CD2">
        <w:rPr>
          <w:rFonts w:asciiTheme="majorHAnsi" w:hAnsiTheme="majorHAnsi" w:cs="Arial"/>
          <w:shd w:val="clear" w:color="auto" w:fill="FFFFFF"/>
        </w:rPr>
        <w:t>a. Folkway</w:t>
      </w:r>
      <w:r w:rsidRPr="00AE0CD2">
        <w:rPr>
          <w:rFonts w:asciiTheme="majorHAnsi" w:hAnsiTheme="majorHAnsi" w:cs="Arial"/>
        </w:rPr>
        <w:br/>
      </w:r>
      <w:r w:rsidRPr="00AE0CD2">
        <w:rPr>
          <w:rFonts w:asciiTheme="majorHAnsi" w:hAnsiTheme="majorHAnsi" w:cs="Arial"/>
          <w:shd w:val="clear" w:color="auto" w:fill="FFFFFF"/>
        </w:rPr>
        <w:t>b. Laws</w:t>
      </w:r>
      <w:r w:rsidRPr="00AE0CD2">
        <w:rPr>
          <w:rFonts w:asciiTheme="majorHAnsi" w:hAnsiTheme="majorHAnsi" w:cs="Arial"/>
        </w:rPr>
        <w:br/>
      </w:r>
      <w:r w:rsidRPr="00AE0CD2">
        <w:rPr>
          <w:rFonts w:asciiTheme="majorHAnsi" w:hAnsiTheme="majorHAnsi" w:cs="Arial"/>
          <w:shd w:val="clear" w:color="auto" w:fill="FFFFFF"/>
        </w:rPr>
        <w:t>c. Mores</w:t>
      </w:r>
      <w:r w:rsidRPr="00AE0CD2">
        <w:rPr>
          <w:rFonts w:asciiTheme="majorHAnsi" w:hAnsiTheme="majorHAnsi" w:cs="Arial"/>
        </w:rPr>
        <w:br/>
      </w:r>
      <w:r w:rsidRPr="00AE0CD2">
        <w:rPr>
          <w:rFonts w:asciiTheme="majorHAnsi" w:hAnsiTheme="majorHAnsi" w:cs="Arial"/>
          <w:shd w:val="clear" w:color="auto" w:fill="FFFFFF"/>
        </w:rPr>
        <w:t>d. Social norm</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18. Which curricular move served to strengthen spiritual and ethical values?</w:t>
      </w:r>
      <w:r w:rsidRPr="00AE0CD2">
        <w:rPr>
          <w:rFonts w:asciiTheme="majorHAnsi" w:hAnsiTheme="majorHAnsi" w:cs="Arial"/>
        </w:rPr>
        <w:br/>
      </w:r>
      <w:r w:rsidRPr="00AE0CD2">
        <w:rPr>
          <w:rFonts w:asciiTheme="majorHAnsi" w:hAnsiTheme="majorHAnsi" w:cs="Arial"/>
          <w:shd w:val="clear" w:color="auto" w:fill="FFFFFF"/>
        </w:rPr>
        <w:t>a. Integration of creative thinking in all subject</w:t>
      </w:r>
      <w:r w:rsidRPr="00AE0CD2">
        <w:rPr>
          <w:rFonts w:asciiTheme="majorHAnsi" w:hAnsiTheme="majorHAnsi" w:cs="Arial"/>
        </w:rPr>
        <w:br/>
      </w:r>
      <w:r w:rsidRPr="00AE0CD2">
        <w:rPr>
          <w:rFonts w:asciiTheme="majorHAnsi" w:hAnsiTheme="majorHAnsi" w:cs="Arial"/>
          <w:shd w:val="clear" w:color="auto" w:fill="FFFFFF"/>
        </w:rPr>
        <w:t xml:space="preserve">b. Introduction of Values education as a separate </w:t>
      </w:r>
      <w:r w:rsidRPr="00AE0CD2">
        <w:rPr>
          <w:rFonts w:asciiTheme="majorHAnsi" w:hAnsiTheme="majorHAnsi" w:cs="Arial"/>
          <w:shd w:val="clear" w:color="auto" w:fill="FFFFFF"/>
        </w:rPr>
        <w:lastRenderedPageBreak/>
        <w:t>subject area</w:t>
      </w:r>
      <w:r w:rsidRPr="00AE0CD2">
        <w:rPr>
          <w:rFonts w:asciiTheme="majorHAnsi" w:hAnsiTheme="majorHAnsi" w:cs="Arial"/>
        </w:rPr>
        <w:br/>
      </w:r>
      <w:r w:rsidRPr="00AE0CD2">
        <w:rPr>
          <w:rFonts w:asciiTheme="majorHAnsi" w:hAnsiTheme="majorHAnsi" w:cs="Arial"/>
          <w:shd w:val="clear" w:color="auto" w:fill="FFFFFF"/>
        </w:rPr>
        <w:t>c. Reducing the number of subject areas into skill subject</w:t>
      </w:r>
      <w:r w:rsidRPr="00AE0CD2">
        <w:rPr>
          <w:rFonts w:asciiTheme="majorHAnsi" w:hAnsiTheme="majorHAnsi" w:cs="Arial"/>
        </w:rPr>
        <w:br/>
      </w:r>
      <w:r w:rsidRPr="00AE0CD2">
        <w:rPr>
          <w:rFonts w:asciiTheme="majorHAnsi" w:hAnsiTheme="majorHAnsi" w:cs="Arial"/>
          <w:shd w:val="clear" w:color="auto" w:fill="FFFFFF"/>
        </w:rPr>
        <w:t>d. Re-introducing science as a subject in Grade 1</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19. The greatest happiness lies in the contemplative use of mind, said Plato. Which of the following activities adheres to this?</w:t>
      </w:r>
      <w:r w:rsidRPr="00AE0CD2">
        <w:rPr>
          <w:rFonts w:asciiTheme="majorHAnsi" w:hAnsiTheme="majorHAnsi" w:cs="Arial"/>
        </w:rPr>
        <w:br/>
      </w:r>
      <w:r w:rsidRPr="00AE0CD2">
        <w:rPr>
          <w:rFonts w:asciiTheme="majorHAnsi" w:hAnsiTheme="majorHAnsi" w:cs="Arial"/>
          <w:shd w:val="clear" w:color="auto" w:fill="FFFFFF"/>
        </w:rPr>
        <w:t>a. Cooperative learning</w:t>
      </w:r>
      <w:r w:rsidRPr="00AE0CD2">
        <w:rPr>
          <w:rFonts w:asciiTheme="majorHAnsi" w:hAnsiTheme="majorHAnsi" w:cs="Arial"/>
        </w:rPr>
        <w:br/>
      </w:r>
      <w:r w:rsidRPr="00AE0CD2">
        <w:rPr>
          <w:rFonts w:asciiTheme="majorHAnsi" w:hAnsiTheme="majorHAnsi" w:cs="Arial"/>
          <w:shd w:val="clear" w:color="auto" w:fill="FFFFFF"/>
        </w:rPr>
        <w:t>b. Instrospection</w:t>
      </w:r>
      <w:r w:rsidRPr="00AE0CD2">
        <w:rPr>
          <w:rFonts w:asciiTheme="majorHAnsi" w:hAnsiTheme="majorHAnsi" w:cs="Arial"/>
        </w:rPr>
        <w:br/>
      </w:r>
      <w:r w:rsidRPr="00AE0CD2">
        <w:rPr>
          <w:rFonts w:asciiTheme="majorHAnsi" w:hAnsiTheme="majorHAnsi" w:cs="Arial"/>
          <w:shd w:val="clear" w:color="auto" w:fill="FFFFFF"/>
        </w:rPr>
        <w:t>c. Role Playing</w:t>
      </w:r>
      <w:r w:rsidRPr="00AE0CD2">
        <w:rPr>
          <w:rFonts w:asciiTheme="majorHAnsi" w:hAnsiTheme="majorHAnsi" w:cs="Arial"/>
        </w:rPr>
        <w:br/>
      </w:r>
      <w:r w:rsidRPr="00AE0CD2">
        <w:rPr>
          <w:rFonts w:asciiTheme="majorHAnsi" w:hAnsiTheme="majorHAnsi" w:cs="Arial"/>
          <w:shd w:val="clear" w:color="auto" w:fill="FFFFFF"/>
        </w:rPr>
        <w:t>d. Social Interaction</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20. Your teacher is of the opinion that the word and everything in it are ever changing and so teaches you the skill to cope with the changes. Which in his governing philosophy?</w:t>
      </w:r>
      <w:r w:rsidRPr="00AE0CD2">
        <w:rPr>
          <w:rFonts w:asciiTheme="majorHAnsi" w:hAnsiTheme="majorHAnsi" w:cs="Arial"/>
        </w:rPr>
        <w:br/>
      </w:r>
      <w:r w:rsidRPr="00AE0CD2">
        <w:rPr>
          <w:rFonts w:asciiTheme="majorHAnsi" w:hAnsiTheme="majorHAnsi" w:cs="Arial"/>
          <w:shd w:val="clear" w:color="auto" w:fill="FFFFFF"/>
        </w:rPr>
        <w:t>a. Experimentalism</w:t>
      </w:r>
      <w:r w:rsidRPr="00AE0CD2">
        <w:rPr>
          <w:rFonts w:asciiTheme="majorHAnsi" w:hAnsiTheme="majorHAnsi" w:cs="Arial"/>
        </w:rPr>
        <w:br/>
      </w:r>
      <w:r w:rsidRPr="00AE0CD2">
        <w:rPr>
          <w:rFonts w:asciiTheme="majorHAnsi" w:hAnsiTheme="majorHAnsi" w:cs="Arial"/>
          <w:shd w:val="clear" w:color="auto" w:fill="FFFFFF"/>
        </w:rPr>
        <w:t>b. Existentialism</w:t>
      </w:r>
      <w:r w:rsidRPr="00AE0CD2">
        <w:rPr>
          <w:rFonts w:asciiTheme="majorHAnsi" w:hAnsiTheme="majorHAnsi" w:cs="Arial"/>
        </w:rPr>
        <w:br/>
      </w:r>
      <w:r w:rsidRPr="00AE0CD2">
        <w:rPr>
          <w:rFonts w:asciiTheme="majorHAnsi" w:hAnsiTheme="majorHAnsi" w:cs="Arial"/>
          <w:shd w:val="clear" w:color="auto" w:fill="FFFFFF"/>
        </w:rPr>
        <w:t>c. Idealism</w:t>
      </w:r>
      <w:r w:rsidRPr="00AE0CD2">
        <w:rPr>
          <w:rFonts w:asciiTheme="majorHAnsi" w:hAnsiTheme="majorHAnsi" w:cs="Arial"/>
        </w:rPr>
        <w:br/>
      </w:r>
      <w:r w:rsidRPr="00AE0CD2">
        <w:rPr>
          <w:rFonts w:asciiTheme="majorHAnsi" w:hAnsiTheme="majorHAnsi" w:cs="Arial"/>
          <w:shd w:val="clear" w:color="auto" w:fill="FFFFFF"/>
        </w:rPr>
        <w:t>d. Realism</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21. Teacher Myra says: "If it is billiard that brings students out of the classroom, let us bring it into the classroom. Perhaps, I can use it to teach Math". To which philosophy does teacher Myra adheres to?</w:t>
      </w:r>
      <w:r w:rsidRPr="00AE0CD2">
        <w:rPr>
          <w:rFonts w:asciiTheme="majorHAnsi" w:hAnsiTheme="majorHAnsi" w:cs="Arial"/>
        </w:rPr>
        <w:br/>
      </w:r>
      <w:r w:rsidRPr="00AE0CD2">
        <w:rPr>
          <w:rFonts w:asciiTheme="majorHAnsi" w:hAnsiTheme="majorHAnsi" w:cs="Arial"/>
          <w:shd w:val="clear" w:color="auto" w:fill="FFFFFF"/>
        </w:rPr>
        <w:t>a. Essentialism</w:t>
      </w:r>
      <w:r w:rsidRPr="00AE0CD2">
        <w:rPr>
          <w:rFonts w:asciiTheme="majorHAnsi" w:hAnsiTheme="majorHAnsi" w:cs="Arial"/>
        </w:rPr>
        <w:br/>
      </w:r>
      <w:r w:rsidRPr="00AE0CD2">
        <w:rPr>
          <w:rFonts w:asciiTheme="majorHAnsi" w:hAnsiTheme="majorHAnsi" w:cs="Arial"/>
          <w:shd w:val="clear" w:color="auto" w:fill="FFFFFF"/>
        </w:rPr>
        <w:t>b. Idealism</w:t>
      </w:r>
      <w:r w:rsidRPr="00AE0CD2">
        <w:rPr>
          <w:rFonts w:asciiTheme="majorHAnsi" w:hAnsiTheme="majorHAnsi" w:cs="Arial"/>
        </w:rPr>
        <w:br/>
      </w:r>
      <w:r w:rsidRPr="00AE0CD2">
        <w:rPr>
          <w:rFonts w:asciiTheme="majorHAnsi" w:hAnsiTheme="majorHAnsi" w:cs="Arial"/>
          <w:shd w:val="clear" w:color="auto" w:fill="FFFFFF"/>
        </w:rPr>
        <w:t>c. Progressivism</w:t>
      </w:r>
      <w:r w:rsidRPr="00AE0CD2">
        <w:rPr>
          <w:rFonts w:asciiTheme="majorHAnsi" w:hAnsiTheme="majorHAnsi" w:cs="Arial"/>
        </w:rPr>
        <w:br/>
      </w:r>
      <w:r w:rsidRPr="00AE0CD2">
        <w:rPr>
          <w:rFonts w:asciiTheme="majorHAnsi" w:hAnsiTheme="majorHAnsi" w:cs="Arial"/>
          <w:shd w:val="clear" w:color="auto" w:fill="FFFFFF"/>
        </w:rPr>
        <w:t>d. Reconstructionism</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22. Which of the following should be done to build a sense of pride among Filipino youth?</w:t>
      </w:r>
      <w:r w:rsidRPr="00AE0CD2">
        <w:rPr>
          <w:rFonts w:asciiTheme="majorHAnsi" w:hAnsiTheme="majorHAnsi" w:cs="Arial"/>
        </w:rPr>
        <w:br/>
      </w:r>
      <w:r w:rsidRPr="00AE0CD2">
        <w:rPr>
          <w:rFonts w:asciiTheme="majorHAnsi" w:hAnsiTheme="majorHAnsi" w:cs="Arial"/>
          <w:shd w:val="clear" w:color="auto" w:fill="FFFFFF"/>
        </w:rPr>
        <w:t>a. Replace the study of folklores and myths with technical subjects</w:t>
      </w:r>
      <w:r w:rsidRPr="00AE0CD2">
        <w:rPr>
          <w:rFonts w:asciiTheme="majorHAnsi" w:hAnsiTheme="majorHAnsi" w:cs="Arial"/>
        </w:rPr>
        <w:br/>
      </w:r>
      <w:r w:rsidRPr="00AE0CD2">
        <w:rPr>
          <w:rFonts w:asciiTheme="majorHAnsi" w:hAnsiTheme="majorHAnsi" w:cs="Arial"/>
          <w:shd w:val="clear" w:color="auto" w:fill="FFFFFF"/>
        </w:rPr>
        <w:t>b. Re-study our history and stress on our achievements as people</w:t>
      </w:r>
      <w:r w:rsidRPr="00AE0CD2">
        <w:rPr>
          <w:rFonts w:asciiTheme="majorHAnsi" w:hAnsiTheme="majorHAnsi" w:cs="Arial"/>
        </w:rPr>
        <w:br/>
      </w:r>
      <w:r w:rsidRPr="00AE0CD2">
        <w:rPr>
          <w:rFonts w:asciiTheme="majorHAnsi" w:hAnsiTheme="majorHAnsi" w:cs="Arial"/>
          <w:shd w:val="clear" w:color="auto" w:fill="FFFFFF"/>
        </w:rPr>
        <w:t>c. Re-study our history from the perspective of our colonizers</w:t>
      </w:r>
      <w:r w:rsidRPr="00AE0CD2">
        <w:rPr>
          <w:rFonts w:asciiTheme="majorHAnsi" w:hAnsiTheme="majorHAnsi" w:cs="Arial"/>
        </w:rPr>
        <w:br/>
      </w:r>
      <w:r w:rsidRPr="00AE0CD2">
        <w:rPr>
          <w:rFonts w:asciiTheme="majorHAnsi" w:hAnsiTheme="majorHAnsi" w:cs="Arial"/>
          <w:shd w:val="clear" w:color="auto" w:fill="FFFFFF"/>
        </w:rPr>
        <w:t>d. Set aside the study of local history</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23. A teacher who subscribes to the pragmatic philosophy of education believes that experience study should follow learning in her teaching. Which of the following does she do to support her belief?</w:t>
      </w:r>
      <w:r w:rsidRPr="00AE0CD2">
        <w:rPr>
          <w:rFonts w:asciiTheme="majorHAnsi" w:hAnsiTheme="majorHAnsi" w:cs="Arial"/>
        </w:rPr>
        <w:br/>
      </w:r>
      <w:r w:rsidRPr="00AE0CD2">
        <w:rPr>
          <w:rFonts w:asciiTheme="majorHAnsi" w:hAnsiTheme="majorHAnsi" w:cs="Arial"/>
          <w:shd w:val="clear" w:color="auto" w:fill="FFFFFF"/>
        </w:rPr>
        <w:t>a. Encouraging learners to memorize factual knowledge</w:t>
      </w:r>
      <w:r w:rsidRPr="00AE0CD2">
        <w:rPr>
          <w:rFonts w:asciiTheme="majorHAnsi" w:hAnsiTheme="majorHAnsi" w:cs="Arial"/>
        </w:rPr>
        <w:br/>
      </w:r>
      <w:r w:rsidRPr="00AE0CD2">
        <w:rPr>
          <w:rFonts w:asciiTheme="majorHAnsi" w:hAnsiTheme="majorHAnsi" w:cs="Arial"/>
          <w:shd w:val="clear" w:color="auto" w:fill="FFFFFF"/>
        </w:rPr>
        <w:t>b. Equipping learners with the basic abilities and skills</w:t>
      </w:r>
      <w:r w:rsidRPr="00AE0CD2">
        <w:rPr>
          <w:rFonts w:asciiTheme="majorHAnsi" w:hAnsiTheme="majorHAnsi" w:cs="Arial"/>
        </w:rPr>
        <w:br/>
      </w:r>
      <w:r w:rsidRPr="00AE0CD2">
        <w:rPr>
          <w:rFonts w:asciiTheme="majorHAnsi" w:hAnsiTheme="majorHAnsi" w:cs="Arial"/>
          <w:shd w:val="clear" w:color="auto" w:fill="FFFFFF"/>
        </w:rPr>
        <w:t>c. Providing learners opportunities to apply theories and principles</w:t>
      </w:r>
      <w:r w:rsidRPr="00AE0CD2">
        <w:rPr>
          <w:rFonts w:asciiTheme="majorHAnsi" w:hAnsiTheme="majorHAnsi" w:cs="Arial"/>
        </w:rPr>
        <w:br/>
      </w:r>
      <w:r w:rsidRPr="00AE0CD2">
        <w:rPr>
          <w:rFonts w:asciiTheme="majorHAnsi" w:hAnsiTheme="majorHAnsi" w:cs="Arial"/>
          <w:shd w:val="clear" w:color="auto" w:fill="FFFFFF"/>
        </w:rPr>
        <w:t>d. Requiring learners full master of the lesson.</w:t>
      </w:r>
      <w:r w:rsidRPr="00AE0CD2">
        <w:rPr>
          <w:rFonts w:asciiTheme="majorHAnsi" w:hAnsiTheme="majorHAnsi" w:cs="Arial"/>
        </w:rPr>
        <w:br/>
      </w:r>
      <w:r w:rsidRPr="00AE0CD2">
        <w:rPr>
          <w:rFonts w:asciiTheme="majorHAnsi" w:hAnsiTheme="majorHAnsi" w:cs="Arial"/>
        </w:rPr>
        <w:lastRenderedPageBreak/>
        <w:br/>
      </w:r>
      <w:r w:rsidRPr="00AE0CD2">
        <w:rPr>
          <w:rFonts w:asciiTheme="majorHAnsi" w:hAnsiTheme="majorHAnsi" w:cs="Arial"/>
          <w:shd w:val="clear" w:color="auto" w:fill="FFFFFF"/>
        </w:rPr>
        <w:t>24. Which philosophy influenced the cultivation of reflective and meditative skills in teaching?</w:t>
      </w:r>
      <w:r w:rsidRPr="00AE0CD2">
        <w:rPr>
          <w:rFonts w:asciiTheme="majorHAnsi" w:hAnsiTheme="majorHAnsi" w:cs="Arial"/>
        </w:rPr>
        <w:br/>
      </w:r>
      <w:r w:rsidRPr="00AE0CD2">
        <w:rPr>
          <w:rFonts w:asciiTheme="majorHAnsi" w:hAnsiTheme="majorHAnsi" w:cs="Arial"/>
          <w:shd w:val="clear" w:color="auto" w:fill="FFFFFF"/>
        </w:rPr>
        <w:t>a. Confucianism</w:t>
      </w:r>
      <w:r w:rsidRPr="00AE0CD2">
        <w:rPr>
          <w:rFonts w:asciiTheme="majorHAnsi" w:hAnsiTheme="majorHAnsi" w:cs="Arial"/>
        </w:rPr>
        <w:br/>
      </w:r>
      <w:r w:rsidRPr="00AE0CD2">
        <w:rPr>
          <w:rFonts w:asciiTheme="majorHAnsi" w:hAnsiTheme="majorHAnsi" w:cs="Arial"/>
          <w:shd w:val="clear" w:color="auto" w:fill="FFFFFF"/>
        </w:rPr>
        <w:t>b. Existentialism</w:t>
      </w:r>
      <w:r w:rsidRPr="00AE0CD2">
        <w:rPr>
          <w:rFonts w:asciiTheme="majorHAnsi" w:hAnsiTheme="majorHAnsi" w:cs="Arial"/>
        </w:rPr>
        <w:br/>
      </w:r>
      <w:r w:rsidRPr="00AE0CD2">
        <w:rPr>
          <w:rFonts w:asciiTheme="majorHAnsi" w:hAnsiTheme="majorHAnsi" w:cs="Arial"/>
          <w:shd w:val="clear" w:color="auto" w:fill="FFFFFF"/>
        </w:rPr>
        <w:t>c. Taoism</w:t>
      </w:r>
      <w:r w:rsidRPr="00AE0CD2">
        <w:rPr>
          <w:rFonts w:asciiTheme="majorHAnsi" w:hAnsiTheme="majorHAnsi" w:cs="Arial"/>
        </w:rPr>
        <w:br/>
      </w:r>
      <w:r w:rsidRPr="00AE0CD2">
        <w:rPr>
          <w:rFonts w:asciiTheme="majorHAnsi" w:hAnsiTheme="majorHAnsi" w:cs="Arial"/>
          <w:shd w:val="clear" w:color="auto" w:fill="FFFFFF"/>
        </w:rPr>
        <w:t>d. Zen Buddhism</w:t>
      </w:r>
      <w:r w:rsidRPr="00AE0CD2">
        <w:rPr>
          <w:rFonts w:asciiTheme="majorHAnsi" w:hAnsiTheme="majorHAnsi" w:cs="Arial"/>
        </w:rPr>
        <w:br/>
      </w:r>
      <w:r w:rsidRPr="00AE0CD2">
        <w:rPr>
          <w:rFonts w:asciiTheme="majorHAnsi" w:hAnsiTheme="majorHAnsi" w:cs="Arial"/>
        </w:rPr>
        <w:br/>
      </w:r>
      <w:r w:rsidRPr="00AE0CD2">
        <w:rPr>
          <w:rFonts w:asciiTheme="majorHAnsi" w:hAnsiTheme="majorHAnsi" w:cs="Arial"/>
          <w:shd w:val="clear" w:color="auto" w:fill="FFFFFF"/>
        </w:rPr>
        <w:t>25. Which of the following situation manifests a balance between teachers responsibility and accountability?</w:t>
      </w:r>
      <w:r w:rsidRPr="00AE0CD2">
        <w:rPr>
          <w:rFonts w:asciiTheme="majorHAnsi" w:hAnsiTheme="majorHAnsi" w:cs="Arial"/>
        </w:rPr>
        <w:br/>
      </w:r>
      <w:r w:rsidRPr="00AE0CD2">
        <w:rPr>
          <w:rFonts w:asciiTheme="majorHAnsi" w:hAnsiTheme="majorHAnsi" w:cs="Arial"/>
          <w:shd w:val="clear" w:color="auto" w:fill="FFFFFF"/>
        </w:rPr>
        <w:t>a. She entertains her students with personal stories until the end of the period.</w:t>
      </w:r>
      <w:r w:rsidRPr="00AE0CD2">
        <w:rPr>
          <w:rFonts w:asciiTheme="majorHAnsi" w:hAnsiTheme="majorHAnsi" w:cs="Arial"/>
        </w:rPr>
        <w:br/>
      </w:r>
      <w:r w:rsidRPr="00AE0CD2">
        <w:rPr>
          <w:rFonts w:asciiTheme="majorHAnsi" w:hAnsiTheme="majorHAnsi" w:cs="Arial"/>
          <w:shd w:val="clear" w:color="auto" w:fill="FFFFFF"/>
        </w:rPr>
        <w:t>b. She spends most of the time on the latest gossips in showbiz.</w:t>
      </w:r>
      <w:r w:rsidRPr="00AE0CD2">
        <w:rPr>
          <w:rFonts w:asciiTheme="majorHAnsi" w:hAnsiTheme="majorHAnsi" w:cs="Arial"/>
        </w:rPr>
        <w:br/>
      </w:r>
      <w:r w:rsidRPr="00AE0CD2">
        <w:rPr>
          <w:rFonts w:asciiTheme="majorHAnsi" w:hAnsiTheme="majorHAnsi" w:cs="Arial"/>
          <w:shd w:val="clear" w:color="auto" w:fill="FFFFFF"/>
        </w:rPr>
        <w:t>c. She teaches as much as she could for duration of the period.</w:t>
      </w:r>
      <w:r w:rsidRPr="00AE0CD2">
        <w:rPr>
          <w:rFonts w:asciiTheme="majorHAnsi" w:hAnsiTheme="majorHAnsi" w:cs="Arial"/>
        </w:rPr>
        <w:br/>
      </w:r>
      <w:r w:rsidRPr="00AE0CD2">
        <w:rPr>
          <w:rFonts w:asciiTheme="majorHAnsi" w:hAnsiTheme="majorHAnsi" w:cs="Arial"/>
          <w:shd w:val="clear" w:color="auto" w:fill="FFFFFF"/>
        </w:rPr>
        <w:t>d. She teaches as well as entertains the students with per personal stories.</w:t>
      </w:r>
      <w:r w:rsidRPr="00AE0CD2">
        <w:rPr>
          <w:rFonts w:asciiTheme="majorHAnsi" w:hAnsiTheme="majorHAnsi" w:cs="Arial"/>
        </w:rPr>
        <w:br/>
      </w:r>
    </w:p>
    <w:p w:rsidR="008D7917" w:rsidRDefault="008D7917">
      <w:pPr>
        <w:rPr>
          <w:rFonts w:asciiTheme="majorHAnsi" w:hAnsiTheme="majorHAnsi" w:cs="Arial"/>
        </w:rPr>
      </w:pPr>
      <w:r>
        <w:rPr>
          <w:rFonts w:asciiTheme="majorHAnsi" w:hAnsiTheme="majorHAnsi" w:cs="Arial"/>
        </w:rPr>
        <w:br w:type="page"/>
      </w:r>
    </w:p>
    <w:p w:rsidR="008D7917" w:rsidRDefault="00AE0CD2">
      <w:pPr>
        <w:rPr>
          <w:rFonts w:asciiTheme="majorHAnsi" w:hAnsiTheme="majorHAnsi" w:cs="Arial"/>
          <w:b/>
          <w:bCs/>
          <w:shd w:val="clear" w:color="auto" w:fill="FFFFFF"/>
        </w:rPr>
      </w:pPr>
      <w:r w:rsidRPr="00AE0CD2">
        <w:rPr>
          <w:rFonts w:asciiTheme="majorHAnsi" w:hAnsiTheme="majorHAnsi" w:cs="Arial"/>
        </w:rPr>
        <w:lastRenderedPageBreak/>
        <w:br/>
      </w:r>
      <w:r w:rsidRPr="00AE0CD2">
        <w:rPr>
          <w:rFonts w:asciiTheme="majorHAnsi" w:hAnsiTheme="majorHAnsi" w:cs="Arial"/>
          <w:b/>
          <w:bCs/>
          <w:shd w:val="clear" w:color="auto" w:fill="FFFFFF"/>
        </w:rPr>
        <w:t>Answers: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1</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B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2</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B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3</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D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4</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C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5</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C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6</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A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7</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A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8</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C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9</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C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10</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B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11</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C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12</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D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13</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D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14</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A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15</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A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16</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C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17</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D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18</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B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19</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B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20</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A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21</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C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22</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B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23</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C </w:t>
      </w:r>
    </w:p>
    <w:p w:rsidR="008D7917" w:rsidRDefault="00AE0CD2">
      <w:pPr>
        <w:rPr>
          <w:rFonts w:asciiTheme="majorHAnsi" w:hAnsiTheme="majorHAnsi" w:cs="Arial"/>
          <w:shd w:val="clear" w:color="auto" w:fill="FFFFFF"/>
        </w:rPr>
      </w:pPr>
      <w:r w:rsidRPr="00AE0CD2">
        <w:rPr>
          <w:rFonts w:asciiTheme="majorHAnsi" w:hAnsiTheme="majorHAnsi" w:cs="Arial"/>
          <w:shd w:val="clear" w:color="auto" w:fill="FFFFFF"/>
        </w:rPr>
        <w:t>24</w:t>
      </w:r>
      <w:r w:rsidR="008D7917">
        <w:rPr>
          <w:rFonts w:asciiTheme="majorHAnsi" w:hAnsiTheme="majorHAnsi" w:cs="Arial"/>
          <w:shd w:val="clear" w:color="auto" w:fill="FFFFFF"/>
        </w:rPr>
        <w:t xml:space="preserve">. </w:t>
      </w:r>
      <w:r w:rsidRPr="00AE0CD2">
        <w:rPr>
          <w:rFonts w:asciiTheme="majorHAnsi" w:hAnsiTheme="majorHAnsi" w:cs="Arial"/>
          <w:shd w:val="clear" w:color="auto" w:fill="FFFFFF"/>
        </w:rPr>
        <w:t xml:space="preserve">D </w:t>
      </w:r>
    </w:p>
    <w:p w:rsidR="00AE0CD2" w:rsidRPr="00AE0CD2" w:rsidRDefault="00AE0CD2">
      <w:pPr>
        <w:rPr>
          <w:rFonts w:asciiTheme="majorHAnsi" w:hAnsiTheme="majorHAnsi"/>
        </w:rPr>
      </w:pPr>
      <w:r w:rsidRPr="00AE0CD2">
        <w:rPr>
          <w:rFonts w:asciiTheme="majorHAnsi" w:hAnsiTheme="majorHAnsi" w:cs="Arial"/>
          <w:shd w:val="clear" w:color="auto" w:fill="FFFFFF"/>
        </w:rPr>
        <w:t>25</w:t>
      </w:r>
      <w:r w:rsidR="008D7917">
        <w:rPr>
          <w:rFonts w:asciiTheme="majorHAnsi" w:hAnsiTheme="majorHAnsi" w:cs="Arial"/>
          <w:shd w:val="clear" w:color="auto" w:fill="FFFFFF"/>
        </w:rPr>
        <w:t xml:space="preserve">. </w:t>
      </w:r>
      <w:bookmarkStart w:id="0" w:name="_GoBack"/>
      <w:bookmarkEnd w:id="0"/>
      <w:r w:rsidRPr="00AE0CD2">
        <w:rPr>
          <w:rFonts w:asciiTheme="majorHAnsi" w:hAnsiTheme="majorHAnsi" w:cs="Arial"/>
          <w:shd w:val="clear" w:color="auto" w:fill="FFFFFF"/>
        </w:rPr>
        <w:t>C</w:t>
      </w:r>
    </w:p>
    <w:sectPr w:rsidR="00AE0CD2" w:rsidRPr="00AE0CD2" w:rsidSect="00AE0CD2">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76CF" w:rsidRDefault="00AC76CF" w:rsidP="00AE0CD2">
      <w:pPr>
        <w:spacing w:after="0" w:line="240" w:lineRule="auto"/>
      </w:pPr>
      <w:r>
        <w:separator/>
      </w:r>
    </w:p>
  </w:endnote>
  <w:endnote w:type="continuationSeparator" w:id="0">
    <w:p w:rsidR="00AC76CF" w:rsidRDefault="00AC76CF" w:rsidP="00AE0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7917" w:rsidRDefault="008D7917" w:rsidP="008D7917">
    <w:pPr>
      <w:pStyle w:val="Footer"/>
      <w:jc w:val="center"/>
    </w:pPr>
    <w:r>
      <w:t xml:space="preserve">Download more LET Reviewers visit: </w:t>
    </w:r>
    <w:hyperlink r:id="rId1" w:history="1">
      <w:r w:rsidRPr="00400449">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76CF" w:rsidRDefault="00AC76CF" w:rsidP="00AE0CD2">
      <w:pPr>
        <w:spacing w:after="0" w:line="240" w:lineRule="auto"/>
      </w:pPr>
      <w:r>
        <w:separator/>
      </w:r>
    </w:p>
  </w:footnote>
  <w:footnote w:type="continuationSeparator" w:id="0">
    <w:p w:rsidR="00AC76CF" w:rsidRDefault="00AC76CF" w:rsidP="00AE0C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CD2" w:rsidRDefault="008D7917" w:rsidP="008D7917">
    <w:pPr>
      <w:pStyle w:val="Header"/>
      <w:jc w:val="center"/>
    </w:pPr>
    <w:r>
      <w:rPr>
        <w:noProof/>
        <w:lang w:val="en-US"/>
      </w:rPr>
      <w:drawing>
        <wp:inline distT="0" distB="0" distL="0" distR="0">
          <wp:extent cx="962025" cy="9620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962156" cy="96215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t43F8j3/7tS/Gqx/XgezvPCLpGABxmxIPLpXGfkQ2DXlBvHEbL1CP4PEuk74v78HWj1VbrJMKvFOUqGBocVNuA==" w:salt="SPmAq389GPjgmmGy3601T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CD2"/>
    <w:rsid w:val="005B0C8C"/>
    <w:rsid w:val="00805A5A"/>
    <w:rsid w:val="008D7917"/>
    <w:rsid w:val="00AC76CF"/>
    <w:rsid w:val="00AE0C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0DA8267-DC96-4932-BED5-2065C23E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E0C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CD2"/>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AE0C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0CD2"/>
  </w:style>
  <w:style w:type="paragraph" w:styleId="Footer">
    <w:name w:val="footer"/>
    <w:basedOn w:val="Normal"/>
    <w:link w:val="FooterChar"/>
    <w:uiPriority w:val="99"/>
    <w:unhideWhenUsed/>
    <w:rsid w:val="00AE0C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0CD2"/>
  </w:style>
  <w:style w:type="character" w:styleId="Hyperlink">
    <w:name w:val="Hyperlink"/>
    <w:basedOn w:val="DefaultParagraphFont"/>
    <w:uiPriority w:val="99"/>
    <w:unhideWhenUsed/>
    <w:rsid w:val="00AE0C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23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1048</Words>
  <Characters>5978</Characters>
  <Application>Microsoft Office Word</Application>
  <DocSecurity>8</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2018-02-19T03:45:00Z</dcterms:created>
  <dcterms:modified xsi:type="dcterms:W3CDTF">2019-05-19T13:39:00Z</dcterms:modified>
</cp:coreProperties>
</file>