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E1D" w:rsidRPr="002F6639" w:rsidRDefault="002414D8">
      <w:pPr>
        <w:rPr>
          <w:rFonts w:ascii="Helvetica" w:hAnsi="Helvetica" w:cs="Helvetica"/>
          <w:color w:val="1D2129"/>
          <w:sz w:val="24"/>
          <w:szCs w:val="24"/>
          <w:shd w:val="clear" w:color="auto" w:fill="FFFFFF"/>
        </w:rPr>
      </w:pPr>
      <w:r w:rsidRPr="002F6639">
        <w:rPr>
          <w:rFonts w:ascii="Helvetica" w:hAnsi="Helvetica" w:cs="Helvetica"/>
          <w:color w:val="1D2129"/>
          <w:sz w:val="24"/>
          <w:szCs w:val="24"/>
          <w:shd w:val="clear" w:color="auto" w:fill="FFFFFF"/>
        </w:rPr>
        <w:t>FINAL COACHING GOOD LUCK!!!!!</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What is the name of the very first library in the world?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Beijing Imperial Library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Ashurbannipal Library•••••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UST Library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Alexandria Library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DNA means?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Data nurturing analysis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Deoxytribonucleic acid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Deoxyribonucleic acid•••••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Deotrixyl nucleic acid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PRACTICE TEST FOR PROFESSIONAL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 The child fainted in your class because she has not eaten her breakfast. What is the best thing for you to do in this situation?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Ignore the situation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Comfort the child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Give the child food•••••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Call the parent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 Who perpetuated the idea that reason is superior to experience as a source of knowledge, thus schools must develop human reason?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Humanist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Stoics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Hedonists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Rationalists•••••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 Faith, hope, and love are values now and forever whether they will be valued by people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or not. Upon what philosophy is this anchored?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Idealism•••••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Existentialism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Realism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Pragmatism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 When teachers are convinced that it is best to teach students the skill to adapt to change since change is the only thing permanent in this world, they subscribe to the philosophy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Realism•••••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Existentialism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Pragmatism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Idealism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5. The old adage “Do not do to others what you want others do to you” is a teaching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Lao Tse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Confucius•••••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Mohammad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Buddha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6. If the student is encouraged to develop himself to the fullest, which of Maslow’s hierarchy of needs should be satisfied?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safely needs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Physiological needs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Belongingness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Self</w:t>
      </w:r>
      <w:r w:rsidRPr="002F6639">
        <w:rPr>
          <w:rFonts w:ascii="Helvetica" w:hAnsi="Helvetica" w:cs="Helvetica"/>
          <w:color w:val="1D2129"/>
          <w:sz w:val="24"/>
          <w:szCs w:val="24"/>
          <w:shd w:val="clear" w:color="auto" w:fill="FFFFFF"/>
        </w:rPr>
        <w:softHyphen/>
        <w:t xml:space="preserve"> actualization•••••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7. Which is unethical for teachers to do?</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obeying the legitimate policy of the school administration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cordial relation parents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refusing to serve in worthwhile neighborhood activities as these will adversely affect her teaching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conferring with the next of kin about the problems and needs of a student•••••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8. Which characteristic of a good test will pupils will assured of when a teacher constructs a table of specification for test construction purpose?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Scorability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Reliability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Economy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Content validity•••••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9. Which of the following is the most important contribution of Gestalt psychology to the theories of learning?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Cognitive insights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Use of the multimedia approaches•••••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Concept of readiness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Importance of reinforcement in the learning process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10. Which of the following could produce more than one value?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mode•••••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median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mean of grouped data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11. Which statement on test result interpretation is CORRECT?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 raw score by itself is meaningful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 student’s score is a final indication of his ability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 use of statistical technique gives meaning to pupil’s score•••••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Test scores do not in any way reflect teacher’s effectiveness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12. This embodies the teacher’s duties and responsibilities as well as the proper behaviour in performing them?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Code of Ethics for teachers•••••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Magna Carta for Public School Teachers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Bill of Rights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Philippine Constitution of 1987</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13. What type of validity is needed if a test must course objective and scopes?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Content•••••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Concurrent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lastRenderedPageBreak/>
        <w:t>c. Criterion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Construct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14. Which applies when there are extreme scores?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 median will not be very reliable measure of central tendency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The mode will be the most reliable measure of central tendency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There is no reliable measure of central tendency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 mean will not be very reliable measure of central tendency•••••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15. What does a negatively skewed score contribution imply?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 scores congregate on the left side of the normal contribution curve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The scores are widespread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 students must be academically poor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 score congregate on the right side of the normal contribution curve•••••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16. The more in direct the classroom instruction, the more ______________ it 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Topic</w:t>
      </w:r>
      <w:r w:rsidRPr="002F6639">
        <w:rPr>
          <w:rFonts w:ascii="Helvetica" w:hAnsi="Helvetica" w:cs="Helvetica"/>
          <w:color w:val="1D2129"/>
          <w:sz w:val="24"/>
          <w:szCs w:val="24"/>
          <w:shd w:val="clear" w:color="auto" w:fill="FFFFFF"/>
        </w:rPr>
        <w:softHyphen/>
        <w:t xml:space="preserve"> focused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Student</w:t>
      </w:r>
      <w:r w:rsidRPr="002F6639">
        <w:rPr>
          <w:rFonts w:ascii="Helvetica" w:hAnsi="Helvetica" w:cs="Helvetica"/>
          <w:color w:val="1D2129"/>
          <w:sz w:val="24"/>
          <w:szCs w:val="24"/>
          <w:shd w:val="clear" w:color="auto" w:fill="FFFFFF"/>
        </w:rPr>
        <w:softHyphen/>
        <w:t xml:space="preserve"> centered•••••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Teacher</w:t>
      </w:r>
      <w:r w:rsidRPr="002F6639">
        <w:rPr>
          <w:rFonts w:ascii="Helvetica" w:hAnsi="Helvetica" w:cs="Helvetica"/>
          <w:color w:val="1D2129"/>
          <w:sz w:val="24"/>
          <w:szCs w:val="24"/>
          <w:shd w:val="clear" w:color="auto" w:fill="FFFFFF"/>
        </w:rPr>
        <w:softHyphen/>
        <w:t xml:space="preserve"> centered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Individualized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17. Which terms to the act of educating a child with special education needs partially in a special education classroom and partially in regular classroom?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Mainstreaming•••••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Inclusion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Individualization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Head Start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18. It is good to give students challenging and creative tasks because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development is aided by stimulation•••••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the development of individual is unique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development is effective by cultural changes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development is the individual’s choice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19. The process of one’s thinking to develop critical thinking is known as 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Metacognition•••••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Hypothesizing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Reflection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Meditation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20. It is an intensive investigation of a particular individual, institution, community or any group considered as a unit which includes the development, adjustment, remedial or corrective procedures that suitably follow diagnosis of the causes of maladjustment or of favorable behaviors.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Experimental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Descriptive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Historical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Case</w:t>
      </w:r>
      <w:r w:rsidRPr="002F6639">
        <w:rPr>
          <w:rFonts w:ascii="Helvetica" w:hAnsi="Helvetica" w:cs="Helvetica"/>
          <w:color w:val="1D2129"/>
          <w:sz w:val="24"/>
          <w:szCs w:val="24"/>
          <w:shd w:val="clear" w:color="auto" w:fill="FFFFFF"/>
        </w:rPr>
        <w:softHyphen/>
        <w:t xml:space="preserve"> study•••••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21. Which of the following test is used as a basis in giving grades or rating?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Mastery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Formative•••••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Summative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Post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22. It is the process of judging an attribute based on certain goals or standards.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Counseling•••••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Measuring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Evaluating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Testing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23. Which of the following criteria is the most important in test construction?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Preparation of Table of Specification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Items must jive with the objectives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Arrange events in occurrence•••••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 stem should contain the central problem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24. Which of the following type of test is not advisable to be used as a diagnostic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Multiple choice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Short response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essays•••••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true false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25. Why should negative terms be avoided in the stem of multiple choice items?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They may be overlooked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It increases the difficulty of scoring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It increase the length of the stem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They make the construction of alternatives more difficult•••••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26. It is equivalent to the average score of the group or class?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Median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Mode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Standard Deviation•••••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27. The result of the item analysis showed that item no. 4 has a discrimination index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0.67. What could be true about this item?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Difficult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Valid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Easy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Average•••••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28. What is the norm of a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 mean of grouping scores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The standard of for adequate performance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 standard deviation of a group of scores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 typical performance of a certain group of individuals who took the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29. Which of the following is the most important </w:t>
      </w:r>
      <w:r w:rsidRPr="002F6639">
        <w:rPr>
          <w:rFonts w:ascii="Helvetica" w:hAnsi="Helvetica" w:cs="Helvetica"/>
          <w:color w:val="1D2129"/>
          <w:sz w:val="24"/>
          <w:szCs w:val="24"/>
          <w:shd w:val="clear" w:color="auto" w:fill="FFFFFF"/>
        </w:rPr>
        <w:lastRenderedPageBreak/>
        <w:t>stage in testing process?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Constructing test items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Establishing test reliability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Improving test items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Interpreting test result•••••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30. What does a Table of Specification establish?</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construct validity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content related validity and criterion reference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content validity and construct validity•••••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content validity and content related validity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31. Aura Vivian is one</w:t>
      </w:r>
      <w:r w:rsidRPr="002F6639">
        <w:rPr>
          <w:rFonts w:ascii="Helvetica" w:hAnsi="Helvetica" w:cs="Helvetica"/>
          <w:color w:val="1D2129"/>
          <w:sz w:val="24"/>
          <w:szCs w:val="24"/>
          <w:shd w:val="clear" w:color="auto" w:fill="FFFFFF"/>
        </w:rPr>
        <w:softHyphen/>
        <w:t xml:space="preserve"> half standard deviation above the mean of his group in arithmetic and one standard deviation above in spelling. What does this imply?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she excels both in spelling and arithmetic</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She is better in arithmetic than in spelling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She does not excel in spelling nor in arithmetic</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She is better in spelling than in arithmetic•••••</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32. Given the scores 1,3,3,3,5,5,6,6,6 and 10, the mode(s) is (are)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3</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3 and 6•••••</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5</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6</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33. NSAT and NEAT results are interpreted against set mastery level. This means that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NSAT and NEAT fall under?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criterion</w:t>
      </w:r>
      <w:r w:rsidRPr="002F6639">
        <w:rPr>
          <w:rFonts w:ascii="Helvetica" w:hAnsi="Helvetica" w:cs="Helvetica"/>
          <w:color w:val="1D2129"/>
          <w:sz w:val="24"/>
          <w:szCs w:val="24"/>
          <w:shd w:val="clear" w:color="auto" w:fill="FFFFFF"/>
        </w:rPr>
        <w:softHyphen/>
        <w:t xml:space="preserve"> reference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intelligence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aptitude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norm</w:t>
      </w:r>
      <w:r w:rsidRPr="002F6639">
        <w:rPr>
          <w:rFonts w:ascii="Helvetica" w:hAnsi="Helvetica" w:cs="Helvetica"/>
          <w:color w:val="1D2129"/>
          <w:sz w:val="24"/>
          <w:szCs w:val="24"/>
          <w:shd w:val="clear" w:color="auto" w:fill="FFFFFF"/>
        </w:rPr>
        <w:softHyphen/>
        <w:t xml:space="preserve"> reference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34. These are significant in formation about a student, gathered through the use of various techniques, assembled, summarize and organized in such a way that they may be used effectively. What is referred to?</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Cumulative record•••••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Case studies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Test profiles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personnel inventory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35. Which measure(s) of central tendency is (are) most appropriate when the score distribution is badly skewed?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Mean and mode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Median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Mode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Mean•••••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36. The inclusion of the study of Rizal and other national heroes in the school curriculum in order to inculcate love of country is based on a(an).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pragmatist philosophy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existentialist philosophy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idealist philosophy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realist philosophy•••••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37. What concept of education makes every individual a useful citizen to the state?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Conformity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Security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Humanitarianism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Utilitarianism•••••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38. It is an area of philosophy which on the nature of knowledge and the best method of teaching 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Epistemology•••••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Ethics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Metaphysics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Aesthetics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39. A test is considered reliable if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it is easy to score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it served the purpose for which it is constructed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It is consistent and stable•••••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it is easy to administer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40. Which is an element of norm</w:t>
      </w:r>
      <w:r w:rsidRPr="002F6639">
        <w:rPr>
          <w:rFonts w:ascii="Helvetica" w:hAnsi="Helvetica" w:cs="Helvetica"/>
          <w:color w:val="1D2129"/>
          <w:sz w:val="24"/>
          <w:szCs w:val="24"/>
          <w:shd w:val="clear" w:color="auto" w:fill="FFFFFF"/>
        </w:rPr>
        <w:softHyphen/>
        <w:t xml:space="preserve"> referenced grading?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 student’s pat performance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an absolute standard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 performance of the group•••••</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what constitutes a perfect score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41. Mario obtained an NSAT percentile rank of 80. This indicates that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He surpassed in performance 80% of her fellow examinees•••••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He got a score of 80</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He surpassed in performance 20% of her fellow examinees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He answered 80 items correctly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42. In the problem</w:t>
      </w:r>
      <w:r w:rsidRPr="002F6639">
        <w:rPr>
          <w:rFonts w:ascii="Helvetica" w:hAnsi="Helvetica" w:cs="Helvetica"/>
          <w:color w:val="1D2129"/>
          <w:sz w:val="24"/>
          <w:szCs w:val="24"/>
          <w:shd w:val="clear" w:color="auto" w:fill="FFFFFF"/>
        </w:rPr>
        <w:softHyphen/>
        <w:t xml:space="preserve"> solving method of teaching, which is the primary role of the teacher?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Director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Clarifier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Lecturer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Judge•••••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43. Which element should be present for brainstorming to be effective?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Lax atmosphere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Teacher’s non</w:t>
      </w:r>
      <w:r w:rsidRPr="002F6639">
        <w:rPr>
          <w:rFonts w:ascii="Helvetica" w:hAnsi="Helvetica" w:cs="Helvetica"/>
          <w:color w:val="1D2129"/>
          <w:sz w:val="24"/>
          <w:szCs w:val="24"/>
          <w:shd w:val="clear" w:color="auto" w:fill="FFFFFF"/>
        </w:rPr>
        <w:softHyphen/>
        <w:t xml:space="preserve"> judgmental attitude•••••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Teacher’s use of “put down” strategy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Threatening atmosphere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44. Which is a selective reading technique meant at getting important facts very fast?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Silent reading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Skim reading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Oral reading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scanning•••••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lastRenderedPageBreak/>
        <w:t>45. The study type of reading exercises gives practice 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picking out the main ideas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all sorts of study methods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reading skills needed in other subjects•••••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recognizing the precise meaning of words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46. Which is the best reason why Mr. Cruz begins a lesson in Math by checking and reviewing on the previous day’s assignment practice and drills?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Prepare the students for the mastery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Make learning interesting and enjoyable for students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Check if parents guide their children in the making of assignment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Make sure that the students understand the pre</w:t>
      </w:r>
      <w:r w:rsidRPr="002F6639">
        <w:rPr>
          <w:rFonts w:ascii="Helvetica" w:hAnsi="Helvetica" w:cs="Helvetica"/>
          <w:color w:val="1D2129"/>
          <w:sz w:val="24"/>
          <w:szCs w:val="24"/>
          <w:shd w:val="clear" w:color="auto" w:fill="FFFFFF"/>
        </w:rPr>
        <w:softHyphen/>
        <w:t xml:space="preserve"> requisite skills of the lesson•••••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47. The test item “Group the following items according to shape” is a thought question 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creating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generalizing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comparing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classifying•••••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48. Which one should teacher B use if he wants to teach to pupils the relationship among details?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Journal entries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Story frame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Graphic organizers•••••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Learning log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49. “What I hear, I forget. What I see I remember. What I do, I understand.” This means that pupils learn best when they.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learn independently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work with groups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watch TV</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take active part in the learning process•••••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50. Which is a type of graph in which lines represent each score or set of scores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Scattergram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Histogram•••••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Frequency polygon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Scatterplot</w:t>
      </w:r>
    </w:p>
    <w:p w:rsidR="002F6639" w:rsidRPr="002F6639" w:rsidRDefault="002F6639">
      <w:pPr>
        <w:rPr>
          <w:rFonts w:ascii="Helvetica" w:hAnsi="Helvetica" w:cs="Helvetica"/>
          <w:color w:val="1D2129"/>
          <w:sz w:val="24"/>
          <w:szCs w:val="24"/>
          <w:shd w:val="clear" w:color="auto" w:fill="FFFFFF"/>
        </w:rPr>
      </w:pPr>
    </w:p>
    <w:p w:rsidR="002F6639" w:rsidRDefault="002F6639">
      <w:pPr>
        <w:rPr>
          <w:rFonts w:ascii="Helvetica" w:hAnsi="Helvetica" w:cs="Helvetica"/>
          <w:color w:val="1D2129"/>
          <w:sz w:val="24"/>
          <w:szCs w:val="24"/>
          <w:shd w:val="clear" w:color="auto" w:fill="FFFFFF"/>
        </w:rPr>
      </w:pPr>
      <w:r w:rsidRPr="002F6639">
        <w:rPr>
          <w:rFonts w:ascii="Helvetica" w:hAnsi="Helvetica" w:cs="Helvetica"/>
          <w:color w:val="1D2129"/>
          <w:sz w:val="24"/>
          <w:szCs w:val="24"/>
          <w:shd w:val="clear" w:color="auto" w:fill="FFFFFF"/>
        </w:rPr>
        <w:t>PROFESSIONAL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CHILD AND ADOLESCENT DEVELOPMENT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●KEY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 According to Erikson, identity and role confusion occurs during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Elementary Years C. College years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High school years D. Pre school years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2. According to Jerome Bruner, learning is a simultaneous process of acquisition, </w:t>
      </w:r>
      <w:r w:rsidRPr="002F6639">
        <w:rPr>
          <w:rFonts w:ascii="Helvetica" w:hAnsi="Helvetica" w:cs="Helvetica"/>
          <w:color w:val="1D2129"/>
          <w:sz w:val="24"/>
          <w:szCs w:val="24"/>
          <w:shd w:val="clear" w:color="auto" w:fill="FFFFFF"/>
        </w:rPr>
        <w:t>transformation and_______________.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Evaluation C. Metacognition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Question D.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 Who among the following developed the Social Learning Theory?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Bruner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Kohlberg D. Skinner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 When a teacher present a morally ambiguous situation to his students and ask them what to do, the teacher’s technique is based on the theory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Kohlberg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Piaget D. Bruner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5. According to Maslow, the highest of the need in the Hierarchy of Needs theory 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Psychological need C. belongingn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Self actualization D. Safety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6. Based on Freud’s theory, which operates when a person is in the height of anger?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Ego C. Id and ego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Superego ●D. Id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7. Operant conditioning can be applied to classroom by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Connecting facts and concepts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Fostering conducive learning environment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Using reinforcement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Using manipulative devices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8. “Women should not study since they will be marrying soon”. If a father tells his daughter this, can we consider his premise morally right?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Depends on the family social status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Yes, women are mean for the home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No, women can perform just like men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No, there is gender equality in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9. In Piaget’s concrete operational stage, teacher Maritel should provide_______________.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Activities of hypothesis formulation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Learning activities that involve problems of classification and order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Activities for evaluation purposes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Stimulating environment with ample objects to play with</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10. A student is finding it hard to read. When the guidance counselor traced the child’s history, the counselor was able to find out that the student came from a dysfunctional family, aside from that, the child was abused and neglected. What could have caused the student’s reading disability?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Emotional Factors C. Neurological factors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Poor teaching D. Immaturity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11. A child was punished for cheating in an exam. For sure the child wont cheat again in </w:t>
      </w:r>
      <w:r w:rsidRPr="002F6639">
        <w:rPr>
          <w:rFonts w:ascii="Helvetica" w:hAnsi="Helvetica" w:cs="Helvetica"/>
          <w:color w:val="1D2129"/>
          <w:sz w:val="24"/>
          <w:szCs w:val="24"/>
          <w:shd w:val="clear" w:color="auto" w:fill="FFFFFF"/>
        </w:rPr>
        <w:lastRenderedPageBreak/>
        <w:t>short span of time, but this does not guarantee that the child won’t cheat ever again Based on Thorndike’s theory on punishment and learning, this shows that ______________.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Punishment strengthens a response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Punishment removes response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Punishment doesn’t remove a response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Punishment weakens a response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12. Laughing at a two-year-old child who uttered a bad word is not a proper thing to do because in this stage of the child’s, the child is_______________.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Considering the views of others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Distinguishing sex references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Socializing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Distinguishing right from wrong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13. According to Sigmund Freud, the main proponent of Psychoanalytic Theory, the superego is mainly concerned with</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The resolution of conflict within the self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The finding of greater satisfaction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The idea of right and wrong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The development of healthy psyche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14. Modeling is a teaching rooted on______________________ learning theory.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Thorndike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Skinner D. Bruner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15. Teacher Marissa would like to employ Operant Conditioning on her students to increase the probabilities of greater participation during discussion. It is highly possible that teacher Marissa will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Put more emphasis on sharing and consistently guide them to new ideas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Allow them to think about thinking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Give a star token to those who will participate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Let them exercise metacognitive approaches to better understand the topic</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16. One of the traits of many students is putting more emphasis on “porma” over substance. This is likely to be shown when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 written report was submitted by a student with shabby cover but comprehensive content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 written report was submitted by a student using “perfumed” stationary but poor content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A written report was submitted by a student two days ahead of time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A written report was submitted by a student two days late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17. Providing variety of learning activities to students is a characteristic of a teacher who understand the principle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A. Reward as a potential means of increasing </w:t>
      </w:r>
      <w:r w:rsidRPr="002F6639">
        <w:rPr>
          <w:rFonts w:ascii="Helvetica" w:hAnsi="Helvetica" w:cs="Helvetica"/>
          <w:color w:val="1D2129"/>
          <w:sz w:val="24"/>
          <w:szCs w:val="24"/>
          <w:shd w:val="clear" w:color="auto" w:fill="FFFFFF"/>
        </w:rPr>
        <w:t>the participation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Proactive teaching as a modern technique of teaching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Facilitating learning with emphasis on individual differences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Allowing the student to be exposed to various teaching techniques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18. The best example of Operant Conditioning among the following 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Connecting facts and concepts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Fostering conducive learning environment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●C. Using reinforcement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D. Using manipulative devices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19. A child receives a STAR STAMP after correctly completing his task. The child always tries to complete all tasks correctly for him to have a stamp once again. What is being shown in the situation?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Associative learning ●C. Operant Conditioning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Classical conditioning D. Pavlovian conditioning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20. A child submitted a poor written report but packaged with brightly colored paper cover. This showcases__________________.</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Art over academics C. art over science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Substance over “porma” ● D. “porma” over substance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21. He is considered as the first special education student.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Victor of Aveyron C.Sigmund Freud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Tarzan of the Jungle D. Alfred Binet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22. The Father of modern psychology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Carl Jung ● C. Sigmund Freud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Aristotle D. Alfred Binet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23. He is postulated that man psyche is composed of animus and the anima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Karen Horney C. Willism James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Carl Jung D. Cattell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24. He pioneered in NON-Directive Counseling?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Thomas Gordon ●C. Carl Rogers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Erik Erikson D. Rousseau</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25. This educator proposed 3 modes of representation, enactive, iconic and symbolic</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Kounin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Kohler ●D. Bruner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26. This premier behaviorist once said: Give me a dozen healthy infants, well-formed and my own specified world to bring them up in and I’ll guarantee to take any one of random and train him to become any type of specialist I might select – doctor, lawyer, artist, merchant-chief and, yes even beggar-man and chief, regardless of his talents, penchants, </w:t>
      </w:r>
      <w:r w:rsidRPr="002F6639">
        <w:rPr>
          <w:rFonts w:ascii="Helvetica" w:hAnsi="Helvetica" w:cs="Helvetica"/>
          <w:color w:val="1D2129"/>
          <w:sz w:val="24"/>
          <w:szCs w:val="24"/>
          <w:shd w:val="clear" w:color="auto" w:fill="FFFFFF"/>
        </w:rPr>
        <w:lastRenderedPageBreak/>
        <w:t>tendencies, abilities, vacations, and race of his ancestors”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Rogers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Watson D. Erikson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27. His best contribution to the world of education is the 3 laws (law of effect, law or readiness and law of exercise)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Rousseau ●C. Thorndike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Pavlov D. Bandura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28. The teachers’ widely accepted view of giving rewards to students is the legacy of</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Dewey C. kounin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Bruner ●D. Skinner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29. He believes that learning is based on Adhesive principle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Dewey C. Kounin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Bruner ●D. Koffka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30. One of main proponent of Gestalt and who believes that the whole is more than the sum of all its parts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Bruner ●C. Wertheimer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Thorndike D. Lewin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31. “the child learns from what he sees in the environment” is the main thesis of this famous educational psychologist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Skinner ● C. Bandura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Locke D. Koffka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32. According to this theorist, our behavior at a particular time is a product of the interaction of two factors, internal and external forces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Lewin C. Locke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Wertheimer D. Jung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33. According to this developmental psychologist, children’s thinking skills move from simplicity to complexity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Bandura ●C. Piaget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Thorndike D. Freud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34. The inventor of the first usable intelligence test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Freud C. Skinner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Piaget ●D. Binet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35. This particular theorist believes that the mind is blank at birth</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Allport ●C. Loche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Skinner D. Binet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36. He is generally considered as the father of modern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Collin C. Aristotle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Comenius D. hagel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37. Kindergarten movement is the legacy of this man who is considered the father of kindergarten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Pestalozzi C. Montessori</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Froebel D. Collins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38. He once said: “education is not a preparation for life…it is life”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Montessori C. Havighurst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Dewey D. Skinner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39. He proposed that every child is born with a unique potential, his individuality, but that potential remained unfulfilled until it was analyzed and transformed by education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Lewin ●C. Herbart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Kohler D. Havighurst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40. He pioneered in coming up with a list of development task as individuals pass through the developmental stages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Havigburst C. Anastasi</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Hurlock D. Herbart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41. This educator is famous for applying classical education to impoverished children of Chicago Illinois.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Collins C. Froebel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Montessori D. Piaget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42. This educator opposes the traditional notion that students are empty vessels. He call this traditional technique as banking system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Herbart ● C. Freire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Locke D. Rousseau</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43. He pioneered in the study of language acquisition of children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Rousseau C. Chomsky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Freire D. Rubenstein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44. He introduced the notion of zone of proximal development and “scaffolding”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Vygotsky C. Chomsky</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Tyler D. Rubenstein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45. This condition is also known as trisomy 21</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Turner Syndrome ●C. Down Syndrome </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Patau Syndrome D. Autism</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46. This condition is characterized by poor spelling and pervasive difficulty in reading</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Mental retardation C. Savant</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autism ●D. dyslexia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47. Certain injury to the language area of the brain can cause the total loss of the ability to produce and/ or understand language, this condition is known as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Mutism C. aspergers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Aphasia D. dyslexia</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48. ___________is a disorder of neural development characterized by impaired social interaction and communicatio9n and by restricted and repetitive behavior.</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Mental retardation C. ADHD</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Autism D. Physical Disabilities</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 xml:space="preserve">49. __________ refers to quantitative changes in an individual as he progresses in </w:t>
      </w:r>
      <w:r w:rsidRPr="002F6639">
        <w:rPr>
          <w:rFonts w:ascii="Helvetica" w:hAnsi="Helvetica" w:cs="Helvetica"/>
          <w:color w:val="1D2129"/>
          <w:sz w:val="24"/>
          <w:szCs w:val="24"/>
          <w:shd w:val="clear" w:color="auto" w:fill="FFFFFF"/>
        </w:rPr>
        <w:lastRenderedPageBreak/>
        <w:t>chronological age.</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Development C. Cephalocaudal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Growth D. Proximodistal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50. __________ refers to progressive series of changes of an orderly coherent type leading to the individual’s maturation.</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●A. Development C. Cephalocaudal</w:t>
      </w:r>
      <w:r w:rsidRPr="002F6639">
        <w:rPr>
          <w:rFonts w:ascii="Helvetica" w:hAnsi="Helvetica" w:cs="Helvetica"/>
          <w:color w:val="1D2129"/>
          <w:sz w:val="24"/>
          <w:szCs w:val="24"/>
        </w:rPr>
        <w:br/>
      </w:r>
      <w:r w:rsidRPr="002F6639">
        <w:rPr>
          <w:rFonts w:ascii="Helvetica" w:hAnsi="Helvetica" w:cs="Helvetica"/>
          <w:color w:val="1D2129"/>
          <w:sz w:val="24"/>
          <w:szCs w:val="24"/>
          <w:shd w:val="clear" w:color="auto" w:fill="FFFFFF"/>
        </w:rPr>
        <w:t>B. Growth D. Proximodistal</w:t>
      </w:r>
    </w:p>
    <w:p w:rsidR="00A501BA" w:rsidRDefault="00A501BA">
      <w:pPr>
        <w:rPr>
          <w:rFonts w:ascii="Helvetica" w:hAnsi="Helvetica" w:cs="Helvetica"/>
          <w:color w:val="1D2129"/>
          <w:sz w:val="24"/>
          <w:szCs w:val="24"/>
          <w:shd w:val="clear" w:color="auto" w:fill="FFFFFF"/>
        </w:rPr>
      </w:pPr>
    </w:p>
    <w:p w:rsidR="00A501BA" w:rsidRPr="00A501BA" w:rsidRDefault="00A501BA" w:rsidP="00A501BA">
      <w:pPr>
        <w:pStyle w:val="NormalWeb"/>
        <w:shd w:val="clear" w:color="auto" w:fill="FFFFFF"/>
        <w:spacing w:before="0" w:beforeAutospacing="0" w:after="90" w:afterAutospacing="0"/>
        <w:rPr>
          <w:rFonts w:ascii="Helvetica" w:hAnsi="Helvetica" w:cs="Helvetica"/>
          <w:color w:val="1D2129"/>
          <w:sz w:val="28"/>
          <w:szCs w:val="28"/>
        </w:rPr>
      </w:pPr>
      <w:r w:rsidRPr="00A501BA">
        <w:rPr>
          <w:rFonts w:ascii="Helvetica" w:hAnsi="Helvetica" w:cs="Helvetica"/>
          <w:color w:val="1D2129"/>
          <w:sz w:val="28"/>
          <w:szCs w:val="28"/>
        </w:rPr>
        <w:t>Hyperropia- farsightedness</w:t>
      </w:r>
      <w:r w:rsidRPr="00A501BA">
        <w:rPr>
          <w:rFonts w:ascii="Helvetica" w:hAnsi="Helvetica" w:cs="Helvetica"/>
          <w:color w:val="1D2129"/>
          <w:sz w:val="28"/>
          <w:szCs w:val="28"/>
        </w:rPr>
        <w:br/>
        <w:t>Astigmatism- blurred </w:t>
      </w:r>
      <w:r w:rsidRPr="00A501BA">
        <w:rPr>
          <w:rFonts w:ascii="Helvetica" w:hAnsi="Helvetica" w:cs="Helvetica"/>
          <w:color w:val="1D2129"/>
          <w:sz w:val="28"/>
          <w:szCs w:val="28"/>
        </w:rPr>
        <w:br/>
        <w:t>Myopia- nearsigtednessHyperropia- farsightedness</w:t>
      </w:r>
      <w:r w:rsidRPr="00A501BA">
        <w:rPr>
          <w:rFonts w:ascii="Helvetica" w:hAnsi="Helvetica" w:cs="Helvetica"/>
          <w:color w:val="1D2129"/>
          <w:sz w:val="28"/>
          <w:szCs w:val="28"/>
        </w:rPr>
        <w:br/>
        <w:t>Astigmatism- blurred </w:t>
      </w:r>
      <w:r w:rsidRPr="00A501BA">
        <w:rPr>
          <w:rFonts w:ascii="Helvetica" w:hAnsi="Helvetica" w:cs="Helvetica"/>
          <w:color w:val="1D2129"/>
          <w:sz w:val="28"/>
          <w:szCs w:val="28"/>
        </w:rPr>
        <w:br/>
        <w:t>Myopia- nearsigtedness</w:t>
      </w:r>
      <w:r w:rsidRPr="00A501BA">
        <w:rPr>
          <w:rFonts w:ascii="Helvetica" w:hAnsi="Helvetica" w:cs="Helvetica"/>
          <w:color w:val="1D2129"/>
          <w:sz w:val="28"/>
          <w:szCs w:val="28"/>
        </w:rPr>
        <w:br/>
        <w:t>Hydrophobic- fear of water</w:t>
      </w:r>
      <w:r w:rsidRPr="00A501BA">
        <w:rPr>
          <w:rFonts w:ascii="Helvetica" w:hAnsi="Helvetica" w:cs="Helvetica"/>
          <w:color w:val="1D2129"/>
          <w:sz w:val="28"/>
          <w:szCs w:val="28"/>
        </w:rPr>
        <w:br/>
        <w:t>Excruciating- unbearable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To Herald- to proclaim</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Gloat- brag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Sophisticated- complicated</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Eureka- discovery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Two-faced- deceitful</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Armed to the Teeth- to have many weapons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Cold as ice- person who does not care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Excuse my French- using language poorly learned</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Lucid moments- thinking clearly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High-minded- honorable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Haitus- lapse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Frivolous- worthless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Commenced- beginning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Procrastinate- lazy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Presumption of innocence- remains innocent until proven guilty </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Rogue- dishonest/mischievous person</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Axiology- nature of values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Logic- nature of reasoning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Epistemology- nature of knowledge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Metaphysics- nature of reality</w:t>
      </w:r>
    </w:p>
    <w:p w:rsidR="00A501BA" w:rsidRPr="00A501BA" w:rsidRDefault="00A501BA" w:rsidP="00A501BA">
      <w:pPr>
        <w:pStyle w:val="NormalWeb"/>
        <w:shd w:val="clear" w:color="auto" w:fill="FFFFFF"/>
        <w:spacing w:before="0" w:beforeAutospacing="0" w:after="0" w:afterAutospacing="0"/>
        <w:rPr>
          <w:rFonts w:ascii="inherit" w:hAnsi="inherit" w:cs="Helvetica"/>
          <w:color w:val="1D2129"/>
          <w:sz w:val="28"/>
          <w:szCs w:val="28"/>
        </w:rPr>
      </w:pPr>
      <w:r w:rsidRPr="00A501BA">
        <w:rPr>
          <w:rFonts w:ascii="inherit" w:hAnsi="inherit" w:cs="Helvetica"/>
          <w:noProof/>
          <w:color w:val="1D2129"/>
          <w:sz w:val="28"/>
          <w:szCs w:val="28"/>
        </w:rPr>
        <w:drawing>
          <wp:inline distT="0" distB="0" distL="0" distR="0" wp14:anchorId="57BA2C13" wp14:editId="1C39C107">
            <wp:extent cx="152400" cy="152400"/>
            <wp:effectExtent l="0" t="0" r="0" b="0"/>
            <wp:docPr id="8" name="Picture 8"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Stages of mitosis: PMAT ProphaseMetaphaseAnaphaseTelophase Psychosexual stages (Sigmund Freud): oralanalphalliclatencygenetal </w:t>
      </w:r>
      <w:r w:rsidRPr="00A501BA">
        <w:rPr>
          <w:rFonts w:ascii="inherit" w:hAnsi="inherit" w:cs="Helvetica"/>
          <w:noProof/>
          <w:color w:val="1D2129"/>
          <w:sz w:val="28"/>
          <w:szCs w:val="28"/>
        </w:rPr>
        <w:drawing>
          <wp:inline distT="0" distB="0" distL="0" distR="0" wp14:anchorId="6EAEE123" wp14:editId="45FFF360">
            <wp:extent cx="152400" cy="152400"/>
            <wp:effectExtent l="0" t="0" r="0" b="0"/>
            <wp:docPr id="7" name="Picture 7"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Information processing: Sensory Register-STM-LTM</w:t>
      </w:r>
      <w:r w:rsidRPr="00A501BA">
        <w:rPr>
          <w:rFonts w:ascii="inherit" w:hAnsi="inherit" w:cs="Helvetica"/>
          <w:color w:val="1D2129"/>
          <w:sz w:val="28"/>
          <w:szCs w:val="28"/>
        </w:rPr>
        <w:br/>
      </w:r>
      <w:r w:rsidRPr="00A501BA">
        <w:rPr>
          <w:rFonts w:ascii="inherit" w:hAnsi="inherit" w:cs="Helvetica"/>
          <w:noProof/>
          <w:color w:val="1D2129"/>
          <w:sz w:val="28"/>
          <w:szCs w:val="28"/>
        </w:rPr>
        <w:drawing>
          <wp:inline distT="0" distB="0" distL="0" distR="0" wp14:anchorId="072886DD" wp14:editId="38CA8FB9">
            <wp:extent cx="152400" cy="152400"/>
            <wp:effectExtent l="0" t="0" r="0" b="0"/>
            <wp:docPr id="6" name="Picture 6"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Types of carbohydrates: monosaccharides, oligosaccharides &amp; polysaccharides Components of fungi cell wall: chitin, protiens &amp; sugar</w:t>
      </w:r>
      <w:r w:rsidRPr="00A501BA">
        <w:rPr>
          <w:rFonts w:ascii="inherit" w:hAnsi="inherit" w:cs="Helvetica"/>
          <w:color w:val="1D2129"/>
          <w:sz w:val="28"/>
          <w:szCs w:val="28"/>
        </w:rPr>
        <w:br/>
      </w:r>
      <w:r w:rsidRPr="00A501BA">
        <w:rPr>
          <w:rFonts w:ascii="inherit" w:hAnsi="inherit" w:cs="Helvetica"/>
          <w:noProof/>
          <w:color w:val="1D2129"/>
          <w:sz w:val="28"/>
          <w:szCs w:val="28"/>
        </w:rPr>
        <w:drawing>
          <wp:inline distT="0" distB="0" distL="0" distR="0" wp14:anchorId="4DF871F7" wp14:editId="4F38EEB1">
            <wp:extent cx="152400" cy="152400"/>
            <wp:effectExtent l="0" t="0" r="0" b="0"/>
            <wp:docPr id="5" name="Picture 5"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Phil. Events: </w:t>
      </w:r>
      <w:r w:rsidRPr="00A501BA">
        <w:rPr>
          <w:rFonts w:ascii="inherit" w:hAnsi="inherit" w:cs="Helvetica"/>
          <w:color w:val="1D2129"/>
          <w:sz w:val="28"/>
          <w:szCs w:val="28"/>
        </w:rPr>
        <w:br/>
        <w:t>2009- Ampatuan massacre</w:t>
      </w:r>
      <w:r w:rsidRPr="00A501BA">
        <w:rPr>
          <w:rFonts w:ascii="inherit" w:hAnsi="inherit" w:cs="Helvetica"/>
          <w:color w:val="1D2129"/>
          <w:sz w:val="28"/>
          <w:szCs w:val="28"/>
        </w:rPr>
        <w:br/>
      </w:r>
      <w:r w:rsidRPr="00A501BA">
        <w:rPr>
          <w:rFonts w:ascii="inherit" w:hAnsi="inherit" w:cs="Helvetica"/>
          <w:color w:val="1D2129"/>
          <w:sz w:val="28"/>
          <w:szCs w:val="28"/>
        </w:rPr>
        <w:t>2013- Zamboanga siege</w:t>
      </w:r>
      <w:r w:rsidRPr="00A501BA">
        <w:rPr>
          <w:rFonts w:ascii="inherit" w:hAnsi="inherit" w:cs="Helvetica"/>
          <w:color w:val="1D2129"/>
          <w:sz w:val="28"/>
          <w:szCs w:val="28"/>
        </w:rPr>
        <w:br/>
        <w:t>2015- SAF 44 massacre</w:t>
      </w:r>
      <w:r w:rsidRPr="00A501BA">
        <w:rPr>
          <w:rFonts w:ascii="inherit" w:hAnsi="inherit" w:cs="Helvetica"/>
          <w:color w:val="1D2129"/>
          <w:sz w:val="28"/>
          <w:szCs w:val="28"/>
        </w:rPr>
        <w:br/>
        <w:t>2017- Marawi siege (Maute Group)</w:t>
      </w:r>
    </w:p>
    <w:p w:rsidR="00A501BA" w:rsidRPr="00A501BA" w:rsidRDefault="00A501BA" w:rsidP="00A501BA">
      <w:pPr>
        <w:pStyle w:val="NormalWeb"/>
        <w:shd w:val="clear" w:color="auto" w:fill="FFFFFF"/>
        <w:spacing w:before="0" w:beforeAutospacing="0" w:after="90" w:afterAutospacing="0"/>
        <w:rPr>
          <w:rFonts w:ascii="Helvetica" w:hAnsi="Helvetica" w:cs="Helvetica"/>
          <w:color w:val="1D2129"/>
          <w:sz w:val="28"/>
          <w:szCs w:val="28"/>
        </w:rPr>
      </w:pPr>
      <w:r w:rsidRPr="00A501BA">
        <w:rPr>
          <w:rFonts w:ascii="Helvetica" w:hAnsi="Helvetica" w:cs="Helvetica"/>
          <w:color w:val="1D2129"/>
          <w:sz w:val="28"/>
          <w:szCs w:val="28"/>
        </w:rPr>
        <w:br/>
        <w:t>Hydrophobic- fear of water</w:t>
      </w:r>
      <w:r w:rsidRPr="00A501BA">
        <w:rPr>
          <w:rFonts w:ascii="Helvetica" w:hAnsi="Helvetica" w:cs="Helvetica"/>
          <w:color w:val="1D2129"/>
          <w:sz w:val="28"/>
          <w:szCs w:val="28"/>
        </w:rPr>
        <w:br/>
        <w:t>Excruciating- unbearable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To Herald- to proclaim</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Gloat- brag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Sophisticated- complicated</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Eureka- discovery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Two-faced- deceitful</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Armed to the Teeth- to have many weapons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Cold as ice- person who does not care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Excuse my French- using language poorly learned</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Lucid moments- thinking clearly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High-minded- honorable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Haitus- lapse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Frivolous- worthless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Commenced- beginning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Procrastinate- lazy</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Presumption of innocence- remains innocent until proven guilty </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Rogue- dishonest/mischievous person</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Axiology- nature of values</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Logic- nature of reasoning</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Epistemology- nature of knowledge</w:t>
      </w:r>
      <w:r w:rsidRPr="00A501BA">
        <w:rPr>
          <w:rFonts w:ascii="inherit" w:hAnsi="inherit" w:cs="Helvetica"/>
          <w:color w:val="1D2129"/>
          <w:sz w:val="28"/>
          <w:szCs w:val="28"/>
        </w:rPr>
        <w:br/>
      </w:r>
      <w:r w:rsidRPr="00A501BA">
        <w:rPr>
          <w:rStyle w:val="textexposedshow"/>
          <w:rFonts w:ascii="inherit" w:hAnsi="inherit" w:cs="Helvetica"/>
          <w:color w:val="1D2129"/>
          <w:sz w:val="28"/>
          <w:szCs w:val="28"/>
        </w:rPr>
        <w:t>Metaphysics- nature of reality</w:t>
      </w:r>
    </w:p>
    <w:p w:rsidR="00A501BA" w:rsidRPr="00A501BA" w:rsidRDefault="00A501BA" w:rsidP="00A501BA">
      <w:pPr>
        <w:pStyle w:val="NormalWeb"/>
        <w:shd w:val="clear" w:color="auto" w:fill="FFFFFF"/>
        <w:spacing w:before="0" w:beforeAutospacing="0" w:after="0" w:afterAutospacing="0"/>
        <w:rPr>
          <w:rFonts w:ascii="inherit" w:hAnsi="inherit" w:cs="Helvetica"/>
          <w:color w:val="1D2129"/>
          <w:sz w:val="28"/>
          <w:szCs w:val="28"/>
        </w:rPr>
      </w:pPr>
      <w:r w:rsidRPr="00A501BA">
        <w:rPr>
          <w:rFonts w:ascii="inherit" w:hAnsi="inherit" w:cs="Helvetica"/>
          <w:noProof/>
          <w:color w:val="1D2129"/>
          <w:sz w:val="28"/>
          <w:szCs w:val="28"/>
        </w:rPr>
        <w:drawing>
          <wp:inline distT="0" distB="0" distL="0" distR="0" wp14:anchorId="5629CD99" wp14:editId="1CC1437F">
            <wp:extent cx="152400" cy="152400"/>
            <wp:effectExtent l="0" t="0" r="0" b="0"/>
            <wp:docPr id="4" name="Picture 4"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Stages of mitosis: PMAT ProphaseMetaphaseAnaphaseTelophase Psychosexual stages (Sigmund Freud): oralanalphalliclatencygenetal </w:t>
      </w:r>
      <w:r w:rsidRPr="00A501BA">
        <w:rPr>
          <w:rFonts w:ascii="inherit" w:hAnsi="inherit" w:cs="Helvetica"/>
          <w:noProof/>
          <w:color w:val="1D2129"/>
          <w:sz w:val="28"/>
          <w:szCs w:val="28"/>
        </w:rPr>
        <w:drawing>
          <wp:inline distT="0" distB="0" distL="0" distR="0" wp14:anchorId="3D471B9B" wp14:editId="6BFAD32F">
            <wp:extent cx="152400" cy="152400"/>
            <wp:effectExtent l="0" t="0" r="0" b="0"/>
            <wp:docPr id="3" name="Picture 3"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Information processing: Sensory Register-STM-LTM</w:t>
      </w:r>
      <w:r w:rsidRPr="00A501BA">
        <w:rPr>
          <w:rFonts w:ascii="inherit" w:hAnsi="inherit" w:cs="Helvetica"/>
          <w:color w:val="1D2129"/>
          <w:sz w:val="28"/>
          <w:szCs w:val="28"/>
        </w:rPr>
        <w:br/>
      </w:r>
      <w:r w:rsidRPr="00A501BA">
        <w:rPr>
          <w:rFonts w:ascii="inherit" w:hAnsi="inherit" w:cs="Helvetica"/>
          <w:noProof/>
          <w:color w:val="1D2129"/>
          <w:sz w:val="28"/>
          <w:szCs w:val="28"/>
        </w:rPr>
        <w:drawing>
          <wp:inline distT="0" distB="0" distL="0" distR="0" wp14:anchorId="1084B607" wp14:editId="4E47D913">
            <wp:extent cx="152400" cy="152400"/>
            <wp:effectExtent l="0" t="0" r="0" b="0"/>
            <wp:docPr id="2" name="Picture 2"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Types of carbohydrates: monosaccharides, oligosaccharides &amp; polysaccharides Components of fungi cell wall: chitin, protiens &amp; sugar</w:t>
      </w:r>
      <w:r w:rsidRPr="00A501BA">
        <w:rPr>
          <w:rFonts w:ascii="inherit" w:hAnsi="inherit" w:cs="Helvetica"/>
          <w:color w:val="1D2129"/>
          <w:sz w:val="28"/>
          <w:szCs w:val="28"/>
        </w:rPr>
        <w:br/>
      </w:r>
      <w:r w:rsidRPr="00A501BA">
        <w:rPr>
          <w:rFonts w:ascii="inherit" w:hAnsi="inherit" w:cs="Helvetica"/>
          <w:noProof/>
          <w:color w:val="1D2129"/>
          <w:sz w:val="28"/>
          <w:szCs w:val="28"/>
        </w:rPr>
        <w:drawing>
          <wp:inline distT="0" distB="0" distL="0" distR="0" wp14:anchorId="355F8006" wp14:editId="2BBF4304">
            <wp:extent cx="152400" cy="152400"/>
            <wp:effectExtent l="0" t="0" r="0" b="0"/>
            <wp:docPr id="1" name="Picture 1"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xx.fbcdn.net/images/emoji.php/v9/fb4/1/16/2b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01BA">
        <w:rPr>
          <w:rStyle w:val="7oe"/>
          <w:color w:val="1D2129"/>
          <w:sz w:val="28"/>
          <w:szCs w:val="28"/>
        </w:rPr>
        <w:t>⭐</w:t>
      </w:r>
      <w:r w:rsidRPr="00A501BA">
        <w:rPr>
          <w:rFonts w:ascii="inherit" w:hAnsi="inherit" w:cs="Helvetica"/>
          <w:color w:val="1D2129"/>
          <w:sz w:val="28"/>
          <w:szCs w:val="28"/>
        </w:rPr>
        <w:t>Phil. Events: </w:t>
      </w:r>
      <w:r w:rsidRPr="00A501BA">
        <w:rPr>
          <w:rFonts w:ascii="inherit" w:hAnsi="inherit" w:cs="Helvetica"/>
          <w:color w:val="1D2129"/>
          <w:sz w:val="28"/>
          <w:szCs w:val="28"/>
        </w:rPr>
        <w:br/>
        <w:t>2009- Ampatuan massacre</w:t>
      </w:r>
      <w:r w:rsidRPr="00A501BA">
        <w:rPr>
          <w:rFonts w:ascii="inherit" w:hAnsi="inherit" w:cs="Helvetica"/>
          <w:color w:val="1D2129"/>
          <w:sz w:val="28"/>
          <w:szCs w:val="28"/>
        </w:rPr>
        <w:br/>
        <w:t>2013- Zamboanga siege</w:t>
      </w:r>
      <w:r w:rsidRPr="00A501BA">
        <w:rPr>
          <w:rFonts w:ascii="inherit" w:hAnsi="inherit" w:cs="Helvetica"/>
          <w:color w:val="1D2129"/>
          <w:sz w:val="28"/>
          <w:szCs w:val="28"/>
        </w:rPr>
        <w:br/>
        <w:t>2015- SAF 44 massacre</w:t>
      </w:r>
      <w:r w:rsidRPr="00A501BA">
        <w:rPr>
          <w:rFonts w:ascii="inherit" w:hAnsi="inherit" w:cs="Helvetica"/>
          <w:color w:val="1D2129"/>
          <w:sz w:val="28"/>
          <w:szCs w:val="28"/>
        </w:rPr>
        <w:br/>
        <w:t>2017- Marawi siege (Maute Group)</w:t>
      </w:r>
    </w:p>
    <w:p w:rsidR="00A501BA" w:rsidRDefault="00A501BA">
      <w:pPr>
        <w:rPr>
          <w:sz w:val="28"/>
          <w:szCs w:val="28"/>
        </w:rPr>
      </w:pPr>
    </w:p>
    <w:p w:rsidR="00A501BA" w:rsidRDefault="00A501BA">
      <w:pPr>
        <w:rPr>
          <w:rFonts w:ascii="Helvetica" w:hAnsi="Helvetica" w:cs="Helvetica"/>
          <w:color w:val="1D2129"/>
          <w:sz w:val="24"/>
          <w:szCs w:val="24"/>
          <w:shd w:val="clear" w:color="auto" w:fill="FFFFFF"/>
        </w:rPr>
      </w:pPr>
      <w:r w:rsidRPr="00A501BA">
        <w:rPr>
          <w:rFonts w:ascii="Helvetica" w:hAnsi="Helvetica" w:cs="Helvetica"/>
          <w:color w:val="1D2129"/>
          <w:sz w:val="24"/>
          <w:szCs w:val="24"/>
          <w:shd w:val="clear" w:color="auto" w:fill="FFFFFF"/>
        </w:rPr>
        <w:t>PROFESSIONAL EDUCATION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Questions and Answers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 Used as medium of instruction during Spanish- SPANISH</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 Government program allow students who are not accommodated in community public school. To enroll in private school- GOVERNMENT ASSISTANCE PROGRAM (GAP)</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lastRenderedPageBreak/>
        <w:t>3. CHED– Study Now Pay Later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 Integrated Approach in both secondry and primary level-BASIC EDUCATION CURRICULUM (BEC)</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 1980s foremost education issue – BILINGUAL EDUCATION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6. Support equal access but on the other hand quality might be compromised- OPEN ADMISSION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7. The government education program on _______ made Philippine education Placement Test for adults and out of school youth.- EQUITABLE ACCESS DEVELOPMENT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8. College students are required to take a constitution course for them to- DEVELOP STUDENTS INTO RESPONSIBLE AND THINKING STUDENT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9. Education institution effort of developing work skills include the schools are aim at- DEVELOPING VOCATIONAL EFFICIECY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10. Seek out a classmate for help when problem occurs-INTERPERSONAL INTELEGENCE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11. Dysfunctional family- EMOTIONAL FACTOR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12. Child who is cold towards the people around him might have failed to attain- TRUST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13. Philippine Education during Spanish regime – EMPHASIS ON RELIGIOUS INSTRUCTION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14. Uttered a bad word– DISTINGUISHING RIGHT FROM WRONG </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15. Boy closer and girl closer- PHALLIC STAGE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16. Objective of the continuous progression scheme in the elementary 1970-71.- MASS PROMOTION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17. Fullest/ highest- SELF ACTUALIZATION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18. First American Teacher- THOMASITES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19. Reward – REINFORCEMENT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20. PRC (LET)- RA 7836</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21. Thomasites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DISAMBARKED FROM CSI CALLED THOMAS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22. Erickson said that child aged 3-5 is most likely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ECO-CENTRIC</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23. Child always fight his classmate very short attention span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ADHD</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24. Adopted to provide universal access to basic learning to eradicate illiteracy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EFA</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25. Free public education Article XIV Sec. 2</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xml:space="preserve">- THESE LEVELS PROVIDE THE FOUNDATION FOR LIFE FUNCTIONS AND </w:t>
      </w:r>
      <w:r w:rsidRPr="00A501BA">
        <w:rPr>
          <w:rFonts w:ascii="Helvetica" w:hAnsi="Helvetica" w:cs="Helvetica"/>
          <w:color w:val="1D2129"/>
          <w:sz w:val="24"/>
          <w:szCs w:val="24"/>
          <w:shd w:val="clear" w:color="auto" w:fill="FFFFFF"/>
        </w:rPr>
        <w:t>ROLE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26. Philippine Education during revolution period </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ESTALISHMENT NATIONHOOD</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27. Shy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INTROVERT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28. METACOGNITIVE/ METACOGNITION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thinking about their thinking</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29. Jean Jacques Rousseau</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DEALING WITH MISBEHAVIOR STUDENTS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30. Jean Jacques Rousseau- said that </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-EVERYONE IS ESSENTIALLY GOOD</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31. How teacher uphold high standard of the teaching profession?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CONTINUOUSLY IMPROVING THEMSELVES</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32. Colonial Mentality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FOREIGNER SUPERIOR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33. Learning to know</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FACILITATOR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34. Pattern of acquiring values is based on values are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CAUGHT NOT TAUGHT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35. Progressivist </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DEWEY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36. Free movement time allotment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FLEXIBLE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37. Activities ahead of time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EMERGENCY ACTIVITY/ FILLER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38. Normal practice followed in the classroom</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ROUTINE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39. DECS changes to DepEd</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RA 9155</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40. Teacher controlled his off talk giving him direct contact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 CLASSROOM MANAGEMENT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41. Center of Excellence- CHED</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42. Integral part of teaching process- CLASSROOM MANAGEMENT</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43. BP Blg. 232 SHALL ESTABLISH&lt; MAINTAIN…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44. Cluster remote stand-alone school is under one lead school ahead strong influence- GEOGRAPHICAL</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45. Failure of ended- DEPENDENCE ON HIGHER AUTHORITY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46. President Fidel Ramos- EFA (Education for All)</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47. Bottom up management style-INVOLVEMENT OF STUDENTS, PARENTS, TEACHER AND COMMUNITY IN SCHOOL</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48. GENDER EQUALITY IN EDUCATION</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49. Learning to Know- UNDERSTANDING</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50. GENDER EQUALITY</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lastRenderedPageBreak/>
        <w:t>51. Realia –FEASIBLE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52. Learning to live together-</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53. Ex. Volcanoes erupted- MOCK –UP</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54. Topic” Discuss Earth- MODEL</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55. With-it-ness-JACOB KOUNIN- AWARE WHAT IS HAPPENING IN THE CLASSROOM</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56. Orderly Transition- MATERIALS READILY AVAILABLE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57. Nearest from the real thing-EDGAR DALE- CONE OF EXPERIENCE – WATCHING DEMO</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58. Referent power- FEELING OF TRUST AND ACCEPTANCE</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59. Routine Activities- ESTABLISH ON FIRST DAY OF SCHOOL</w:t>
      </w:r>
      <w:r w:rsidRPr="00A501BA">
        <w:rPr>
          <w:rFonts w:ascii="Helvetica" w:hAnsi="Helvetica" w:cs="Helvetica"/>
          <w:color w:val="1D2129"/>
          <w:sz w:val="24"/>
          <w:szCs w:val="24"/>
        </w:rPr>
        <w:br/>
      </w:r>
      <w:r w:rsidRPr="00A501BA">
        <w:rPr>
          <w:rFonts w:ascii="Helvetica" w:hAnsi="Helvetica" w:cs="Helvetica"/>
          <w:color w:val="1D2129"/>
          <w:sz w:val="24"/>
          <w:szCs w:val="24"/>
          <w:shd w:val="clear" w:color="auto" w:fill="FFFFFF"/>
        </w:rPr>
        <w:t>60. Low profile classroom technique- MANAGE MISBEHAVIOR</w:t>
      </w:r>
    </w:p>
    <w:p w:rsidR="004C05EA" w:rsidRDefault="004C05EA">
      <w:pPr>
        <w:rPr>
          <w:rFonts w:ascii="Helvetica" w:hAnsi="Helvetica" w:cs="Helvetica"/>
          <w:color w:val="1D2129"/>
          <w:sz w:val="24"/>
          <w:szCs w:val="24"/>
          <w:shd w:val="clear" w:color="auto" w:fill="FFFFFF"/>
        </w:rPr>
      </w:pPr>
    </w:p>
    <w:p w:rsidR="004C05EA" w:rsidRDefault="004C05EA" w:rsidP="004C05EA">
      <w:pPr>
        <w:spacing w:after="0" w:line="240" w:lineRule="auto"/>
        <w:jc w:val="both"/>
        <w:rPr>
          <w:rFonts w:ascii="Century Gothic" w:hAnsi="Century Gothic"/>
          <w:b/>
          <w:i/>
          <w:sz w:val="20"/>
          <w:szCs w:val="20"/>
        </w:rPr>
      </w:pPr>
      <w:r w:rsidRPr="0086143E">
        <w:rPr>
          <w:rFonts w:ascii="Century Gothic" w:hAnsi="Century Gothic"/>
          <w:b/>
          <w:i/>
          <w:sz w:val="20"/>
          <w:szCs w:val="20"/>
        </w:rPr>
        <w:t>PROFESSIONAL EDUCATION</w:t>
      </w:r>
    </w:p>
    <w:p w:rsidR="004C05EA" w:rsidRPr="0086143E" w:rsidRDefault="004C05EA" w:rsidP="004C05EA">
      <w:pPr>
        <w:spacing w:after="0" w:line="240" w:lineRule="auto"/>
        <w:jc w:val="both"/>
        <w:rPr>
          <w:rFonts w:ascii="Century Gothic" w:hAnsi="Century Gothic"/>
          <w:b/>
          <w:i/>
          <w:sz w:val="10"/>
          <w:szCs w:val="10"/>
        </w:rPr>
      </w:pPr>
    </w:p>
    <w:p w:rsidR="004C05EA" w:rsidRPr="000344F5" w:rsidRDefault="004C05EA" w:rsidP="004C05EA">
      <w:pPr>
        <w:spacing w:after="0" w:line="240" w:lineRule="auto"/>
        <w:jc w:val="center"/>
        <w:rPr>
          <w:rFonts w:ascii="Century Gothic" w:hAnsi="Century Gothic"/>
          <w:b/>
          <w:sz w:val="20"/>
          <w:szCs w:val="20"/>
          <w:u w:val="single"/>
        </w:rPr>
      </w:pPr>
      <w:r w:rsidRPr="000344F5">
        <w:rPr>
          <w:rFonts w:ascii="Century Gothic" w:hAnsi="Century Gothic"/>
          <w:b/>
          <w:sz w:val="20"/>
          <w:szCs w:val="20"/>
          <w:u w:val="single"/>
        </w:rPr>
        <w:t>SU</w:t>
      </w:r>
      <w:r>
        <w:rPr>
          <w:rFonts w:ascii="Century Gothic" w:hAnsi="Century Gothic"/>
          <w:b/>
          <w:sz w:val="20"/>
          <w:szCs w:val="20"/>
          <w:u w:val="single"/>
        </w:rPr>
        <w:t>BCATEGORIES OF TEACHER MOVEMENT/MOVEMENT</w:t>
      </w:r>
      <w:r w:rsidRPr="000344F5">
        <w:rPr>
          <w:rFonts w:ascii="Century Gothic" w:hAnsi="Century Gothic"/>
          <w:b/>
          <w:sz w:val="20"/>
          <w:szCs w:val="20"/>
          <w:u w:val="single"/>
        </w:rPr>
        <w:t xml:space="preserve"> MANAGEMENT</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THRUST </w:t>
      </w:r>
      <w:r>
        <w:rPr>
          <w:rFonts w:ascii="Century Gothic" w:hAnsi="Century Gothic"/>
          <w:sz w:val="20"/>
          <w:szCs w:val="20"/>
        </w:rPr>
        <w:t>– proceeding without assessing</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DANGLING </w:t>
      </w:r>
      <w:r>
        <w:rPr>
          <w:rFonts w:ascii="Century Gothic" w:hAnsi="Century Gothic"/>
          <w:sz w:val="20"/>
          <w:szCs w:val="20"/>
        </w:rPr>
        <w:t>– hanging activity by giving another</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TRUNCATION</w:t>
      </w:r>
      <w:r>
        <w:rPr>
          <w:rFonts w:ascii="Century Gothic" w:hAnsi="Century Gothic"/>
          <w:sz w:val="20"/>
          <w:szCs w:val="20"/>
        </w:rPr>
        <w:t xml:space="preserve"> –  leaves activity</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FLIP-FLOP </w:t>
      </w:r>
      <w:r>
        <w:rPr>
          <w:rFonts w:ascii="Century Gothic" w:hAnsi="Century Gothic"/>
          <w:sz w:val="20"/>
          <w:szCs w:val="20"/>
        </w:rPr>
        <w:t>– returns to a left activity while currently</w:t>
      </w:r>
    </w:p>
    <w:p w:rsidR="004C05EA" w:rsidRDefault="004C05EA" w:rsidP="004C05EA">
      <w:pPr>
        <w:pStyle w:val="ListParagraph"/>
        <w:spacing w:after="0" w:line="240" w:lineRule="auto"/>
        <w:ind w:left="1080" w:firstLine="360"/>
        <w:jc w:val="both"/>
        <w:rPr>
          <w:rFonts w:ascii="Century Gothic" w:hAnsi="Century Gothic"/>
          <w:sz w:val="20"/>
          <w:szCs w:val="20"/>
        </w:rPr>
      </w:pPr>
      <w:r>
        <w:rPr>
          <w:rFonts w:ascii="Century Gothic" w:hAnsi="Century Gothic"/>
          <w:sz w:val="20"/>
          <w:szCs w:val="20"/>
        </w:rPr>
        <w:t>doing an activity</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STIMULUS-BOUND </w:t>
      </w:r>
      <w:r>
        <w:rPr>
          <w:rFonts w:ascii="Century Gothic" w:hAnsi="Century Gothic"/>
          <w:sz w:val="20"/>
          <w:szCs w:val="20"/>
        </w:rPr>
        <w:t>– distracted</w:t>
      </w:r>
    </w:p>
    <w:p w:rsidR="004C05EA" w:rsidRPr="004150B0"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OVERDWELLING </w:t>
      </w:r>
      <w:r>
        <w:rPr>
          <w:rFonts w:ascii="Century Gothic" w:hAnsi="Century Gothic"/>
          <w:sz w:val="20"/>
          <w:szCs w:val="20"/>
        </w:rPr>
        <w:t>– overtime in one topic</w:t>
      </w:r>
    </w:p>
    <w:p w:rsidR="004C05EA" w:rsidRPr="000344F5" w:rsidRDefault="004C05EA" w:rsidP="004C05EA">
      <w:pPr>
        <w:pStyle w:val="ListParagraph"/>
        <w:numPr>
          <w:ilvl w:val="0"/>
          <w:numId w:val="1"/>
        </w:numPr>
        <w:spacing w:after="0" w:line="240" w:lineRule="auto"/>
        <w:jc w:val="both"/>
        <w:rPr>
          <w:rFonts w:ascii="Century Gothic" w:hAnsi="Century Gothic"/>
          <w:b/>
          <w:sz w:val="20"/>
          <w:szCs w:val="20"/>
        </w:rPr>
      </w:pPr>
      <w:r>
        <w:rPr>
          <w:rFonts w:ascii="Century Gothic" w:hAnsi="Century Gothic"/>
          <w:b/>
          <w:sz w:val="20"/>
          <w:szCs w:val="20"/>
        </w:rPr>
        <w:t xml:space="preserve">OVERLAPPING </w:t>
      </w:r>
      <w:r>
        <w:rPr>
          <w:rFonts w:ascii="Century Gothic" w:hAnsi="Century Gothic"/>
          <w:sz w:val="20"/>
          <w:szCs w:val="20"/>
        </w:rPr>
        <w:t>– multitasking results negatively</w:t>
      </w:r>
    </w:p>
    <w:p w:rsidR="004C05EA" w:rsidRPr="0086143E" w:rsidRDefault="004C05EA" w:rsidP="004C05EA">
      <w:pPr>
        <w:spacing w:after="0" w:line="240" w:lineRule="auto"/>
        <w:jc w:val="both"/>
        <w:rPr>
          <w:rFonts w:ascii="Century Gothic" w:hAnsi="Century Gothic"/>
          <w:sz w:val="16"/>
          <w:szCs w:val="16"/>
        </w:rPr>
      </w:pPr>
    </w:p>
    <w:p w:rsidR="004C05EA" w:rsidRPr="000344F5" w:rsidRDefault="004C05EA" w:rsidP="004C05EA">
      <w:pPr>
        <w:spacing w:after="0" w:line="240" w:lineRule="auto"/>
        <w:jc w:val="center"/>
        <w:rPr>
          <w:rFonts w:ascii="Century Gothic" w:hAnsi="Century Gothic"/>
          <w:b/>
          <w:sz w:val="20"/>
          <w:szCs w:val="20"/>
          <w:u w:val="single"/>
        </w:rPr>
      </w:pPr>
      <w:r w:rsidRPr="000344F5">
        <w:rPr>
          <w:rFonts w:ascii="Century Gothic" w:hAnsi="Century Gothic"/>
          <w:b/>
          <w:sz w:val="20"/>
          <w:szCs w:val="20"/>
          <w:u w:val="single"/>
        </w:rPr>
        <w:t>ISM’s IN EDUCATION</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BEHAVIORISM </w:t>
      </w:r>
      <w:r>
        <w:rPr>
          <w:rFonts w:ascii="Century Gothic" w:hAnsi="Century Gothic"/>
          <w:sz w:val="20"/>
          <w:szCs w:val="20"/>
        </w:rPr>
        <w:t>– change</w:t>
      </w:r>
      <w:r>
        <w:rPr>
          <w:rFonts w:ascii="Century Gothic" w:hAnsi="Century Gothic"/>
          <w:sz w:val="20"/>
          <w:szCs w:val="20"/>
        </w:rPr>
        <w:tab/>
      </w:r>
      <w:r>
        <w:rPr>
          <w:rFonts w:ascii="Century Gothic" w:hAnsi="Century Gothic"/>
          <w:b/>
          <w:sz w:val="20"/>
          <w:szCs w:val="20"/>
        </w:rPr>
        <w:t xml:space="preserve">ESSENTIALISM </w:t>
      </w:r>
      <w:r>
        <w:rPr>
          <w:rFonts w:ascii="Century Gothic" w:hAnsi="Century Gothic"/>
          <w:sz w:val="20"/>
          <w:szCs w:val="20"/>
        </w:rPr>
        <w:t>– basic</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EXISTENTIALISM </w:t>
      </w:r>
      <w:r>
        <w:rPr>
          <w:rFonts w:ascii="Century Gothic" w:hAnsi="Century Gothic"/>
          <w:sz w:val="20"/>
          <w:szCs w:val="20"/>
        </w:rPr>
        <w:t>– choice</w:t>
      </w:r>
      <w:r>
        <w:rPr>
          <w:rFonts w:ascii="Century Gothic" w:hAnsi="Century Gothic"/>
          <w:sz w:val="20"/>
          <w:szCs w:val="20"/>
        </w:rPr>
        <w:tab/>
      </w:r>
      <w:r>
        <w:rPr>
          <w:rFonts w:ascii="Century Gothic" w:hAnsi="Century Gothic"/>
          <w:b/>
          <w:sz w:val="20"/>
          <w:szCs w:val="20"/>
        </w:rPr>
        <w:t xml:space="preserve">HUMANISM </w:t>
      </w:r>
      <w:r>
        <w:rPr>
          <w:rFonts w:ascii="Century Gothic" w:hAnsi="Century Gothic"/>
          <w:sz w:val="20"/>
          <w:szCs w:val="20"/>
        </w:rPr>
        <w:t>– build</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IDEALISM </w:t>
      </w:r>
      <w:r>
        <w:rPr>
          <w:rFonts w:ascii="Century Gothic" w:hAnsi="Century Gothic"/>
          <w:sz w:val="20"/>
          <w:szCs w:val="20"/>
        </w:rPr>
        <w:t>– enough in mind</w:t>
      </w:r>
      <w:r>
        <w:rPr>
          <w:rFonts w:ascii="Century Gothic" w:hAnsi="Century Gothic"/>
          <w:sz w:val="20"/>
          <w:szCs w:val="20"/>
        </w:rPr>
        <w:tab/>
      </w:r>
      <w:r>
        <w:rPr>
          <w:rFonts w:ascii="Century Gothic" w:hAnsi="Century Gothic"/>
          <w:b/>
          <w:sz w:val="20"/>
          <w:szCs w:val="20"/>
        </w:rPr>
        <w:t xml:space="preserve">PERRENIALISM </w:t>
      </w:r>
      <w:r>
        <w:rPr>
          <w:rFonts w:ascii="Century Gothic" w:hAnsi="Century Gothic"/>
          <w:sz w:val="20"/>
          <w:szCs w:val="20"/>
        </w:rPr>
        <w:t>– constant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PRAGMATISM </w:t>
      </w:r>
      <w:r>
        <w:rPr>
          <w:rFonts w:ascii="Century Gothic" w:hAnsi="Century Gothic"/>
          <w:sz w:val="20"/>
          <w:szCs w:val="20"/>
        </w:rPr>
        <w:t>- practice (T&amp;E)</w:t>
      </w:r>
      <w:r>
        <w:rPr>
          <w:rFonts w:ascii="Century Gothic" w:hAnsi="Century Gothic"/>
          <w:sz w:val="20"/>
          <w:szCs w:val="20"/>
        </w:rPr>
        <w:tab/>
      </w:r>
      <w:r>
        <w:rPr>
          <w:rFonts w:ascii="Century Gothic" w:hAnsi="Century Gothic"/>
          <w:b/>
          <w:sz w:val="20"/>
          <w:szCs w:val="20"/>
        </w:rPr>
        <w:t xml:space="preserve">PROGRESSIVISM </w:t>
      </w:r>
      <w:r>
        <w:rPr>
          <w:rFonts w:ascii="Century Gothic" w:hAnsi="Century Gothic"/>
          <w:sz w:val="20"/>
          <w:szCs w:val="20"/>
        </w:rPr>
        <w:t>– improve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REALISM</w:t>
      </w:r>
      <w:r>
        <w:rPr>
          <w:rFonts w:ascii="Century Gothic" w:hAnsi="Century Gothic"/>
          <w:sz w:val="20"/>
          <w:szCs w:val="20"/>
        </w:rPr>
        <w:t xml:space="preserve"> – enough to see</w:t>
      </w:r>
      <w:r>
        <w:rPr>
          <w:rFonts w:ascii="Century Gothic" w:hAnsi="Century Gothic"/>
          <w:sz w:val="20"/>
          <w:szCs w:val="20"/>
        </w:rPr>
        <w:tab/>
      </w:r>
      <w:r>
        <w:rPr>
          <w:rFonts w:ascii="Century Gothic" w:hAnsi="Century Gothic"/>
          <w:b/>
          <w:sz w:val="20"/>
          <w:szCs w:val="20"/>
        </w:rPr>
        <w:t xml:space="preserve">UTILITARIANISM </w:t>
      </w:r>
      <w:r>
        <w:rPr>
          <w:rFonts w:ascii="Century Gothic" w:hAnsi="Century Gothic"/>
          <w:sz w:val="20"/>
          <w:szCs w:val="20"/>
        </w:rPr>
        <w:t xml:space="preserve"> - best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SOCIAL RECONSTRUCTIVISM </w:t>
      </w:r>
      <w:r>
        <w:rPr>
          <w:rFonts w:ascii="Century Gothic" w:hAnsi="Century Gothic"/>
          <w:sz w:val="20"/>
          <w:szCs w:val="20"/>
        </w:rPr>
        <w:t>– benefit of all</w:t>
      </w:r>
    </w:p>
    <w:p w:rsidR="004C05EA" w:rsidRPr="0086143E" w:rsidRDefault="004C05EA" w:rsidP="004C05EA">
      <w:pPr>
        <w:spacing w:after="0" w:line="240" w:lineRule="auto"/>
        <w:jc w:val="both"/>
        <w:rPr>
          <w:rFonts w:ascii="Century Gothic" w:hAnsi="Century Gothic"/>
          <w:sz w:val="16"/>
          <w:szCs w:val="16"/>
        </w:rPr>
      </w:pPr>
    </w:p>
    <w:p w:rsidR="004C05EA" w:rsidRDefault="004C05EA" w:rsidP="004C05EA">
      <w:pPr>
        <w:spacing w:after="0" w:line="240" w:lineRule="auto"/>
        <w:jc w:val="center"/>
        <w:rPr>
          <w:rFonts w:ascii="Century Gothic" w:hAnsi="Century Gothic"/>
          <w:b/>
          <w:sz w:val="20"/>
          <w:szCs w:val="20"/>
          <w:u w:val="single"/>
        </w:rPr>
      </w:pPr>
      <w:r w:rsidRPr="000045C6">
        <w:rPr>
          <w:rFonts w:ascii="Century Gothic" w:hAnsi="Century Gothic"/>
          <w:b/>
          <w:sz w:val="20"/>
          <w:szCs w:val="20"/>
          <w:u w:val="single"/>
        </w:rPr>
        <w:t>AIMS OF ERAS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PRE-SPANISH </w:t>
      </w:r>
      <w:r>
        <w:rPr>
          <w:rFonts w:ascii="Century Gothic" w:hAnsi="Century Gothic"/>
          <w:sz w:val="20"/>
          <w:szCs w:val="20"/>
        </w:rPr>
        <w:t>– survival and conformity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SPANISH  </w:t>
      </w:r>
      <w:r>
        <w:rPr>
          <w:rFonts w:ascii="Century Gothic" w:hAnsi="Century Gothic"/>
          <w:sz w:val="20"/>
          <w:szCs w:val="20"/>
        </w:rPr>
        <w:t>– Christianity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AMERICAN </w:t>
      </w:r>
      <w:r>
        <w:rPr>
          <w:rFonts w:ascii="Century Gothic" w:hAnsi="Century Gothic"/>
          <w:sz w:val="20"/>
          <w:szCs w:val="20"/>
        </w:rPr>
        <w:t>– democratic ideals and way of life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COMMONWEALTH </w:t>
      </w:r>
      <w:r>
        <w:rPr>
          <w:rFonts w:ascii="Century Gothic" w:hAnsi="Century Gothic"/>
          <w:sz w:val="20"/>
          <w:szCs w:val="20"/>
        </w:rPr>
        <w:t>– moral character, efficiency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JAPANESE </w:t>
      </w:r>
      <w:r>
        <w:rPr>
          <w:rFonts w:ascii="Century Gothic" w:hAnsi="Century Gothic"/>
          <w:sz w:val="20"/>
          <w:szCs w:val="20"/>
        </w:rPr>
        <w:t>– progress</w:t>
      </w:r>
    </w:p>
    <w:p w:rsidR="004C05EA" w:rsidRPr="0086143E" w:rsidRDefault="004C05EA" w:rsidP="004C05EA">
      <w:pPr>
        <w:spacing w:after="0" w:line="240" w:lineRule="auto"/>
        <w:jc w:val="both"/>
        <w:rPr>
          <w:rFonts w:ascii="Century Gothic" w:hAnsi="Century Gothic"/>
          <w:sz w:val="16"/>
          <w:szCs w:val="16"/>
        </w:rPr>
      </w:pPr>
    </w:p>
    <w:p w:rsidR="004C05EA" w:rsidRDefault="004C05EA" w:rsidP="004C05EA">
      <w:pPr>
        <w:spacing w:after="0" w:line="240" w:lineRule="auto"/>
        <w:jc w:val="center"/>
        <w:rPr>
          <w:rFonts w:ascii="Century Gothic" w:hAnsi="Century Gothic"/>
          <w:b/>
          <w:sz w:val="20"/>
          <w:szCs w:val="20"/>
          <w:u w:val="single"/>
        </w:rPr>
      </w:pPr>
      <w:r w:rsidRPr="00450488">
        <w:rPr>
          <w:rFonts w:ascii="Century Gothic" w:hAnsi="Century Gothic"/>
          <w:b/>
          <w:sz w:val="20"/>
          <w:szCs w:val="20"/>
          <w:u w:val="single"/>
        </w:rPr>
        <w:t>PROF. ED PROPONENTS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B.F. SKINNER </w:t>
      </w:r>
      <w:r>
        <w:rPr>
          <w:rFonts w:ascii="Century Gothic" w:hAnsi="Century Gothic"/>
          <w:sz w:val="20"/>
          <w:szCs w:val="20"/>
        </w:rPr>
        <w:t>– Operant Conditioning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BANDURA </w:t>
      </w:r>
      <w:r>
        <w:rPr>
          <w:rFonts w:ascii="Century Gothic" w:hAnsi="Century Gothic"/>
          <w:sz w:val="20"/>
          <w:szCs w:val="20"/>
        </w:rPr>
        <w:t>– Modeling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BANDURA &amp; WALLACE </w:t>
      </w:r>
      <w:r>
        <w:rPr>
          <w:rFonts w:ascii="Century Gothic" w:hAnsi="Century Gothic"/>
          <w:sz w:val="20"/>
          <w:szCs w:val="20"/>
        </w:rPr>
        <w:t>– Social Learning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CARL JUNG </w:t>
      </w:r>
      <w:r>
        <w:rPr>
          <w:rFonts w:ascii="Century Gothic" w:hAnsi="Century Gothic"/>
          <w:sz w:val="20"/>
          <w:szCs w:val="20"/>
        </w:rPr>
        <w:t>– Psychological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CARL JUNG </w:t>
      </w:r>
      <w:r>
        <w:rPr>
          <w:rFonts w:ascii="Century Gothic" w:hAnsi="Century Gothic"/>
          <w:sz w:val="20"/>
          <w:szCs w:val="20"/>
        </w:rPr>
        <w:t>– Psychological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CONFICIUS </w:t>
      </w:r>
      <w:r>
        <w:rPr>
          <w:rFonts w:ascii="Century Gothic" w:hAnsi="Century Gothic"/>
          <w:sz w:val="20"/>
          <w:szCs w:val="20"/>
        </w:rPr>
        <w:t>– Education for all, Golden Rule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EDWARD THORNDIKE </w:t>
      </w:r>
      <w:r>
        <w:rPr>
          <w:rFonts w:ascii="Century Gothic" w:hAnsi="Century Gothic"/>
          <w:sz w:val="20"/>
          <w:szCs w:val="20"/>
        </w:rPr>
        <w:t>– Connectionism</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ERICK ERIKSON </w:t>
      </w:r>
      <w:r>
        <w:rPr>
          <w:rFonts w:ascii="Century Gothic" w:hAnsi="Century Gothic"/>
          <w:sz w:val="20"/>
          <w:szCs w:val="20"/>
        </w:rPr>
        <w:t>– Psychosocial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IVAN PAVLOV </w:t>
      </w:r>
      <w:r>
        <w:rPr>
          <w:rFonts w:ascii="Century Gothic" w:hAnsi="Century Gothic"/>
          <w:sz w:val="20"/>
          <w:szCs w:val="20"/>
        </w:rPr>
        <w:t>– Classical Conditioning</w:t>
      </w:r>
    </w:p>
    <w:p w:rsidR="004C05EA" w:rsidRPr="003F2BFE" w:rsidRDefault="004C05EA" w:rsidP="004C05EA">
      <w:pPr>
        <w:spacing w:after="0" w:line="240" w:lineRule="auto"/>
        <w:jc w:val="both"/>
        <w:rPr>
          <w:rFonts w:ascii="Century Gothic" w:hAnsi="Century Gothic"/>
          <w:sz w:val="19"/>
          <w:szCs w:val="19"/>
        </w:rPr>
      </w:pPr>
      <w:r>
        <w:rPr>
          <w:rFonts w:ascii="Century Gothic" w:hAnsi="Century Gothic"/>
          <w:b/>
          <w:sz w:val="20"/>
          <w:szCs w:val="20"/>
        </w:rPr>
        <w:t xml:space="preserve">JEAN PIAGET </w:t>
      </w:r>
      <w:r>
        <w:rPr>
          <w:rFonts w:ascii="Century Gothic" w:hAnsi="Century Gothic"/>
          <w:sz w:val="20"/>
          <w:szCs w:val="20"/>
        </w:rPr>
        <w:t>– Cognitive</w:t>
      </w:r>
      <w:r>
        <w:rPr>
          <w:rFonts w:ascii="Century Gothic" w:hAnsi="Century Gothic"/>
          <w:sz w:val="20"/>
          <w:szCs w:val="20"/>
        </w:rPr>
        <w:tab/>
      </w:r>
      <w:r>
        <w:rPr>
          <w:rFonts w:ascii="Century Gothic" w:hAnsi="Century Gothic"/>
          <w:b/>
          <w:sz w:val="20"/>
          <w:szCs w:val="20"/>
        </w:rPr>
        <w:t xml:space="preserve">FROEBEL </w:t>
      </w:r>
      <w:r>
        <w:rPr>
          <w:rFonts w:ascii="Century Gothic" w:hAnsi="Century Gothic"/>
          <w:sz w:val="20"/>
          <w:szCs w:val="20"/>
        </w:rPr>
        <w:t xml:space="preserve">- </w:t>
      </w:r>
      <w:r w:rsidRPr="003F2BFE">
        <w:rPr>
          <w:rFonts w:ascii="Century Gothic" w:hAnsi="Century Gothic"/>
          <w:sz w:val="19"/>
          <w:szCs w:val="19"/>
        </w:rPr>
        <w:t>Father of Kndrgrtn</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PEZTALLOZI </w:t>
      </w:r>
      <w:r>
        <w:rPr>
          <w:rFonts w:ascii="Century Gothic" w:hAnsi="Century Gothic"/>
          <w:sz w:val="20"/>
          <w:szCs w:val="20"/>
        </w:rPr>
        <w:t>– realia, Froebel’s protégé</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JEROME BRUNER </w:t>
      </w:r>
      <w:r>
        <w:rPr>
          <w:rFonts w:ascii="Century Gothic" w:hAnsi="Century Gothic"/>
          <w:sz w:val="20"/>
          <w:szCs w:val="20"/>
        </w:rPr>
        <w:t>– Instrumental Conceptualism</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JOHN DEWEY </w:t>
      </w:r>
      <w:r>
        <w:rPr>
          <w:rFonts w:ascii="Century Gothic" w:hAnsi="Century Gothic"/>
          <w:sz w:val="20"/>
          <w:szCs w:val="20"/>
        </w:rPr>
        <w:t>– learning by doing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JOHN LOCKE </w:t>
      </w:r>
      <w:r>
        <w:rPr>
          <w:rFonts w:ascii="Century Gothic" w:hAnsi="Century Gothic"/>
          <w:sz w:val="20"/>
          <w:szCs w:val="20"/>
        </w:rPr>
        <w:t xml:space="preserve">– </w:t>
      </w:r>
      <w:r>
        <w:rPr>
          <w:rFonts w:ascii="Century Gothic" w:hAnsi="Century Gothic"/>
          <w:i/>
          <w:sz w:val="20"/>
          <w:szCs w:val="20"/>
        </w:rPr>
        <w:t xml:space="preserve">Tabula Rasa </w:t>
      </w:r>
      <w:r>
        <w:rPr>
          <w:rFonts w:ascii="Century Gothic" w:hAnsi="Century Gothic"/>
          <w:sz w:val="20"/>
          <w:szCs w:val="20"/>
        </w:rPr>
        <w:t>(blank sheet)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KOHLERS </w:t>
      </w:r>
      <w:r>
        <w:rPr>
          <w:rFonts w:ascii="Century Gothic" w:hAnsi="Century Gothic"/>
          <w:sz w:val="20"/>
          <w:szCs w:val="20"/>
        </w:rPr>
        <w:t>– Insight Learning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LAURENCE KOHLBERG </w:t>
      </w:r>
      <w:r>
        <w:rPr>
          <w:rFonts w:ascii="Century Gothic" w:hAnsi="Century Gothic"/>
          <w:sz w:val="20"/>
          <w:szCs w:val="20"/>
        </w:rPr>
        <w:t>– Moral Development</w:t>
      </w:r>
    </w:p>
    <w:p w:rsidR="004C05EA" w:rsidRPr="0020438D"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LEV VGOTSKY </w:t>
      </w:r>
      <w:r>
        <w:rPr>
          <w:rFonts w:ascii="Century Gothic" w:hAnsi="Century Gothic"/>
          <w:sz w:val="20"/>
          <w:szCs w:val="20"/>
        </w:rPr>
        <w:t>– Social Cognitivist, Scaffolding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SIGMUND FREUD </w:t>
      </w:r>
      <w:r>
        <w:rPr>
          <w:rFonts w:ascii="Century Gothic" w:hAnsi="Century Gothic"/>
          <w:sz w:val="20"/>
          <w:szCs w:val="20"/>
        </w:rPr>
        <w:t>– Psychosexual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WILLIAM SHELDON </w:t>
      </w:r>
      <w:r>
        <w:rPr>
          <w:rFonts w:ascii="Century Gothic" w:hAnsi="Century Gothic"/>
          <w:sz w:val="20"/>
          <w:szCs w:val="20"/>
        </w:rPr>
        <w:t>– Physiological</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PRINCIPLES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HEDONISM </w:t>
      </w:r>
      <w:r>
        <w:rPr>
          <w:rFonts w:ascii="Century Gothic" w:hAnsi="Century Gothic"/>
          <w:sz w:val="20"/>
          <w:szCs w:val="20"/>
        </w:rPr>
        <w:t>– pleasure principle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DOUBLE EFFECT </w:t>
      </w:r>
      <w:r>
        <w:rPr>
          <w:rFonts w:ascii="Century Gothic" w:hAnsi="Century Gothic"/>
          <w:sz w:val="20"/>
          <w:szCs w:val="20"/>
        </w:rPr>
        <w:t>– sacrifice for the good or bad</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FORMAL COOPERATION </w:t>
      </w:r>
      <w:r>
        <w:rPr>
          <w:rFonts w:ascii="Century Gothic" w:hAnsi="Century Gothic"/>
          <w:sz w:val="20"/>
          <w:szCs w:val="20"/>
        </w:rPr>
        <w:t>– cooperation with will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LESSER EVIL </w:t>
      </w:r>
      <w:r>
        <w:rPr>
          <w:rFonts w:ascii="Century Gothic" w:hAnsi="Century Gothic"/>
          <w:sz w:val="20"/>
          <w:szCs w:val="20"/>
        </w:rPr>
        <w:t>– choice of the less one from two bad things</w:t>
      </w:r>
    </w:p>
    <w:p w:rsidR="004C05EA" w:rsidRPr="00F75292"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MATERIAL COOPERATION </w:t>
      </w:r>
      <w:r>
        <w:rPr>
          <w:rFonts w:ascii="Century Gothic" w:hAnsi="Century Gothic"/>
          <w:sz w:val="20"/>
          <w:szCs w:val="20"/>
        </w:rPr>
        <w:t>– cooperation without will</w:t>
      </w:r>
    </w:p>
    <w:p w:rsidR="004C05EA" w:rsidRPr="0060631F"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FREUD’S PSYCHOSEXUAL/PSYCHOANALYTICAL THEORY</w:t>
      </w:r>
    </w:p>
    <w:p w:rsidR="004C05EA" w:rsidRPr="007458A3" w:rsidRDefault="004C05EA" w:rsidP="004C05EA">
      <w:pPr>
        <w:pStyle w:val="ListParagraph"/>
        <w:numPr>
          <w:ilvl w:val="0"/>
          <w:numId w:val="3"/>
        </w:numPr>
        <w:spacing w:after="0" w:line="240" w:lineRule="auto"/>
        <w:jc w:val="both"/>
        <w:rPr>
          <w:rFonts w:ascii="Century Gothic" w:hAnsi="Century Gothic"/>
          <w:b/>
          <w:sz w:val="20"/>
          <w:szCs w:val="20"/>
        </w:rPr>
      </w:pPr>
      <w:r>
        <w:rPr>
          <w:rFonts w:ascii="Century Gothic" w:hAnsi="Century Gothic"/>
          <w:b/>
          <w:sz w:val="20"/>
          <w:szCs w:val="20"/>
        </w:rPr>
        <w:t xml:space="preserve">ORAL </w:t>
      </w:r>
      <w:r>
        <w:rPr>
          <w:rFonts w:ascii="Century Gothic" w:hAnsi="Century Gothic"/>
          <w:sz w:val="20"/>
          <w:szCs w:val="20"/>
        </w:rPr>
        <w:t>(0-1 yrs. old) – Infant</w:t>
      </w:r>
    </w:p>
    <w:p w:rsidR="004C05EA" w:rsidRPr="007458A3" w:rsidRDefault="004C05EA" w:rsidP="004C05EA">
      <w:pPr>
        <w:pStyle w:val="ListParagraph"/>
        <w:numPr>
          <w:ilvl w:val="0"/>
          <w:numId w:val="3"/>
        </w:numPr>
        <w:spacing w:after="0" w:line="240" w:lineRule="auto"/>
        <w:jc w:val="both"/>
        <w:rPr>
          <w:rFonts w:ascii="Century Gothic" w:hAnsi="Century Gothic"/>
          <w:b/>
          <w:sz w:val="20"/>
          <w:szCs w:val="20"/>
        </w:rPr>
      </w:pPr>
      <w:r>
        <w:rPr>
          <w:rFonts w:ascii="Century Gothic" w:hAnsi="Century Gothic"/>
          <w:b/>
          <w:sz w:val="20"/>
          <w:szCs w:val="20"/>
        </w:rPr>
        <w:t xml:space="preserve">ANAL </w:t>
      </w:r>
      <w:r>
        <w:rPr>
          <w:rFonts w:ascii="Century Gothic" w:hAnsi="Century Gothic"/>
          <w:sz w:val="20"/>
          <w:szCs w:val="20"/>
        </w:rPr>
        <w:t>(1-3 yrs. old) – Toddler</w:t>
      </w:r>
    </w:p>
    <w:p w:rsidR="004C05EA" w:rsidRPr="007458A3" w:rsidRDefault="004C05EA" w:rsidP="004C05EA">
      <w:pPr>
        <w:pStyle w:val="ListParagraph"/>
        <w:numPr>
          <w:ilvl w:val="0"/>
          <w:numId w:val="3"/>
        </w:numPr>
        <w:spacing w:after="0" w:line="240" w:lineRule="auto"/>
        <w:jc w:val="both"/>
        <w:rPr>
          <w:rFonts w:ascii="Century Gothic" w:hAnsi="Century Gothic"/>
          <w:b/>
          <w:sz w:val="20"/>
          <w:szCs w:val="20"/>
        </w:rPr>
      </w:pPr>
      <w:r>
        <w:rPr>
          <w:rFonts w:ascii="Century Gothic" w:hAnsi="Century Gothic"/>
          <w:b/>
          <w:sz w:val="20"/>
          <w:szCs w:val="20"/>
        </w:rPr>
        <w:t xml:space="preserve">PHALLIC </w:t>
      </w:r>
      <w:r>
        <w:rPr>
          <w:rFonts w:ascii="Century Gothic" w:hAnsi="Century Gothic"/>
          <w:sz w:val="20"/>
          <w:szCs w:val="20"/>
        </w:rPr>
        <w:t>– Preschool</w:t>
      </w:r>
    </w:p>
    <w:p w:rsidR="004C05EA" w:rsidRPr="007458A3" w:rsidRDefault="004C05EA" w:rsidP="004C05EA">
      <w:pPr>
        <w:pStyle w:val="ListParagraph"/>
        <w:numPr>
          <w:ilvl w:val="0"/>
          <w:numId w:val="3"/>
        </w:numPr>
        <w:spacing w:after="0" w:line="240" w:lineRule="auto"/>
        <w:jc w:val="both"/>
        <w:rPr>
          <w:rFonts w:ascii="Century Gothic" w:hAnsi="Century Gothic"/>
          <w:b/>
          <w:sz w:val="20"/>
          <w:szCs w:val="20"/>
        </w:rPr>
      </w:pPr>
      <w:r>
        <w:rPr>
          <w:rFonts w:ascii="Century Gothic" w:hAnsi="Century Gothic"/>
          <w:b/>
          <w:sz w:val="20"/>
          <w:szCs w:val="20"/>
        </w:rPr>
        <w:t xml:space="preserve">LATENCY </w:t>
      </w:r>
      <w:r>
        <w:rPr>
          <w:rFonts w:ascii="Century Gothic" w:hAnsi="Century Gothic"/>
          <w:sz w:val="20"/>
          <w:szCs w:val="20"/>
        </w:rPr>
        <w:t>– School Age</w:t>
      </w:r>
    </w:p>
    <w:p w:rsidR="004C05EA" w:rsidRPr="0020438D" w:rsidRDefault="004C05EA" w:rsidP="004C05EA">
      <w:pPr>
        <w:pStyle w:val="ListParagraph"/>
        <w:numPr>
          <w:ilvl w:val="0"/>
          <w:numId w:val="3"/>
        </w:numPr>
        <w:spacing w:after="0" w:line="240" w:lineRule="auto"/>
        <w:jc w:val="both"/>
        <w:rPr>
          <w:rFonts w:ascii="Century Gothic" w:hAnsi="Century Gothic"/>
          <w:b/>
          <w:sz w:val="20"/>
          <w:szCs w:val="20"/>
        </w:rPr>
      </w:pPr>
      <w:r>
        <w:rPr>
          <w:rFonts w:ascii="Century Gothic" w:hAnsi="Century Gothic"/>
          <w:b/>
          <w:sz w:val="20"/>
          <w:szCs w:val="20"/>
        </w:rPr>
        <w:t xml:space="preserve">GENITAL </w:t>
      </w:r>
      <w:r>
        <w:rPr>
          <w:rFonts w:ascii="Century Gothic" w:hAnsi="Century Gothic"/>
          <w:sz w:val="20"/>
          <w:szCs w:val="20"/>
        </w:rPr>
        <w:t>– Adolescense</w:t>
      </w:r>
    </w:p>
    <w:p w:rsidR="004C05EA" w:rsidRDefault="004C05EA" w:rsidP="004C05EA">
      <w:pPr>
        <w:pStyle w:val="ListParagraph"/>
        <w:spacing w:after="0" w:line="240" w:lineRule="auto"/>
        <w:ind w:left="360"/>
        <w:jc w:val="both"/>
        <w:rPr>
          <w:rFonts w:ascii="Century Gothic" w:hAnsi="Century Gothic"/>
          <w:sz w:val="20"/>
          <w:szCs w:val="20"/>
        </w:rPr>
      </w:pPr>
      <w:r>
        <w:rPr>
          <w:rFonts w:ascii="Century Gothic" w:hAnsi="Century Gothic"/>
          <w:b/>
          <w:sz w:val="20"/>
          <w:szCs w:val="20"/>
        </w:rPr>
        <w:t xml:space="preserve">OEDIPUS </w:t>
      </w:r>
      <w:r>
        <w:rPr>
          <w:rFonts w:ascii="Century Gothic" w:hAnsi="Century Gothic"/>
          <w:sz w:val="20"/>
          <w:szCs w:val="20"/>
        </w:rPr>
        <w:t xml:space="preserve">– son to mom      </w:t>
      </w:r>
      <w:r>
        <w:rPr>
          <w:rFonts w:ascii="Century Gothic" w:hAnsi="Century Gothic"/>
          <w:b/>
          <w:sz w:val="20"/>
          <w:szCs w:val="20"/>
        </w:rPr>
        <w:t>ELECTRA</w:t>
      </w:r>
      <w:r>
        <w:rPr>
          <w:rFonts w:ascii="Century Gothic" w:hAnsi="Century Gothic"/>
          <w:sz w:val="20"/>
          <w:szCs w:val="20"/>
        </w:rPr>
        <w:t xml:space="preserve"> – daughter to dad</w:t>
      </w:r>
    </w:p>
    <w:p w:rsidR="004C05EA" w:rsidRPr="0060631F" w:rsidRDefault="004C05EA" w:rsidP="004C05EA">
      <w:pPr>
        <w:pStyle w:val="ListParagraph"/>
        <w:spacing w:after="0" w:line="240" w:lineRule="auto"/>
        <w:ind w:left="360"/>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LAWS IN EDUCATION</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PRC BR 435 </w:t>
      </w:r>
      <w:r>
        <w:rPr>
          <w:rFonts w:ascii="Century Gothic" w:hAnsi="Century Gothic"/>
          <w:sz w:val="20"/>
          <w:szCs w:val="20"/>
        </w:rPr>
        <w:t>– Code of Ethics for Professional Teachers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PD 1006 </w:t>
      </w:r>
      <w:r>
        <w:rPr>
          <w:rFonts w:ascii="Century Gothic" w:hAnsi="Century Gothic"/>
          <w:sz w:val="20"/>
          <w:szCs w:val="20"/>
        </w:rPr>
        <w:t>– Decree Professionalizing Teachers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NO. 1425 </w:t>
      </w:r>
      <w:r>
        <w:rPr>
          <w:rFonts w:ascii="Century Gothic" w:hAnsi="Century Gothic"/>
          <w:sz w:val="20"/>
          <w:szCs w:val="20"/>
        </w:rPr>
        <w:t>– inclusion of the works of Jose Rizal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NO. 4670 </w:t>
      </w:r>
      <w:r>
        <w:rPr>
          <w:rFonts w:ascii="Century Gothic" w:hAnsi="Century Gothic"/>
          <w:sz w:val="20"/>
          <w:szCs w:val="20"/>
        </w:rPr>
        <w:t>– “Magna Carta for Public School Teacher”</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7722 </w:t>
      </w:r>
      <w:r>
        <w:rPr>
          <w:rFonts w:ascii="Century Gothic" w:hAnsi="Century Gothic"/>
          <w:sz w:val="20"/>
          <w:szCs w:val="20"/>
        </w:rPr>
        <w:t>– CHED</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7796 </w:t>
      </w:r>
      <w:r>
        <w:rPr>
          <w:rFonts w:ascii="Century Gothic" w:hAnsi="Century Gothic"/>
          <w:sz w:val="20"/>
          <w:szCs w:val="20"/>
        </w:rPr>
        <w:t>– “TESDA Act of 1994”</w:t>
      </w:r>
    </w:p>
    <w:p w:rsidR="004C05EA" w:rsidRPr="0086143E"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7836 </w:t>
      </w:r>
      <w:r>
        <w:rPr>
          <w:rFonts w:ascii="Century Gothic" w:hAnsi="Century Gothic"/>
          <w:sz w:val="20"/>
          <w:szCs w:val="20"/>
        </w:rPr>
        <w:t>– Phil. Teachers Professionalization Act of 1994</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9155 </w:t>
      </w:r>
      <w:r>
        <w:rPr>
          <w:rFonts w:ascii="Century Gothic" w:hAnsi="Century Gothic"/>
          <w:sz w:val="20"/>
          <w:szCs w:val="20"/>
        </w:rPr>
        <w:t>– BEGA (Basic Educ.) or DepEd Law</w:t>
      </w:r>
    </w:p>
    <w:p w:rsidR="004C05EA" w:rsidRPr="0086143E"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9293 </w:t>
      </w:r>
      <w:r>
        <w:rPr>
          <w:rFonts w:ascii="Century Gothic" w:hAnsi="Century Gothic"/>
          <w:sz w:val="20"/>
          <w:szCs w:val="20"/>
        </w:rPr>
        <w:t>– Teachers Professionalization Act</w:t>
      </w:r>
    </w:p>
    <w:p w:rsidR="004C05EA" w:rsidRPr="0086143E"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10533 </w:t>
      </w:r>
      <w:r>
        <w:rPr>
          <w:rFonts w:ascii="Century Gothic" w:hAnsi="Century Gothic"/>
          <w:sz w:val="20"/>
          <w:szCs w:val="20"/>
        </w:rPr>
        <w:t>– K-12 Law</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ACT NO. 2706 </w:t>
      </w:r>
      <w:r>
        <w:rPr>
          <w:rFonts w:ascii="Century Gothic" w:hAnsi="Century Gothic"/>
          <w:sz w:val="20"/>
          <w:szCs w:val="20"/>
        </w:rPr>
        <w:t>– “Private School Law”</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COMMONWEALTH ACT NO. 578 </w:t>
      </w:r>
      <w:r>
        <w:rPr>
          <w:rFonts w:ascii="Century Gothic" w:hAnsi="Century Gothic"/>
          <w:sz w:val="20"/>
          <w:szCs w:val="20"/>
        </w:rPr>
        <w:t>– “persons in authority”</w:t>
      </w:r>
    </w:p>
    <w:p w:rsidR="004C05EA" w:rsidRPr="0060631F"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KAUTUSANG PANGKAGAWARAN BLG 7 </w:t>
      </w:r>
      <w:r>
        <w:rPr>
          <w:rFonts w:ascii="Century Gothic" w:hAnsi="Century Gothic"/>
          <w:sz w:val="20"/>
          <w:szCs w:val="20"/>
        </w:rPr>
        <w:t>- PILIPINO NatlLng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PROKLAMA BLG 12 </w:t>
      </w:r>
      <w:r>
        <w:rPr>
          <w:rFonts w:ascii="Century Gothic" w:hAnsi="Century Gothic"/>
          <w:sz w:val="20"/>
          <w:szCs w:val="20"/>
        </w:rPr>
        <w:t>- Linggo ng Wika (Balagtas,Mr29-Ap4)</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PROKLAMA BLG. 186 </w:t>
      </w:r>
      <w:r>
        <w:rPr>
          <w:rFonts w:ascii="Century Gothic" w:hAnsi="Century Gothic"/>
          <w:sz w:val="20"/>
          <w:szCs w:val="20"/>
        </w:rPr>
        <w:t>– Linggo ng Wika (Quezon,Ag13-19)</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PROKLAMA BLG. 1041 </w:t>
      </w:r>
      <w:r>
        <w:rPr>
          <w:rFonts w:ascii="Century Gothic" w:hAnsi="Century Gothic"/>
          <w:sz w:val="20"/>
          <w:szCs w:val="20"/>
        </w:rPr>
        <w:t>– Buwan ng Wika (Ramos)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PHIL. CONSTITUTION ACT 14 </w:t>
      </w:r>
      <w:r>
        <w:rPr>
          <w:rFonts w:ascii="Century Gothic" w:hAnsi="Century Gothic"/>
          <w:sz w:val="20"/>
          <w:szCs w:val="20"/>
        </w:rPr>
        <w:t>– ESTACS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1079 </w:t>
      </w:r>
      <w:r>
        <w:rPr>
          <w:rFonts w:ascii="Century Gothic" w:hAnsi="Century Gothic"/>
          <w:sz w:val="20"/>
          <w:szCs w:val="20"/>
        </w:rPr>
        <w:t>– no limit of Civil Service eligibility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6655 </w:t>
      </w:r>
      <w:r>
        <w:rPr>
          <w:rFonts w:ascii="Century Gothic" w:hAnsi="Century Gothic"/>
          <w:sz w:val="20"/>
          <w:szCs w:val="20"/>
        </w:rPr>
        <w:t>– “Free Public Secondary Educ. Act of 1988”</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6728 </w:t>
      </w:r>
      <w:r>
        <w:rPr>
          <w:rFonts w:ascii="Century Gothic" w:hAnsi="Century Gothic"/>
          <w:sz w:val="20"/>
          <w:szCs w:val="20"/>
        </w:rPr>
        <w:t>– “Act Providing Government Assistance to</w:t>
      </w:r>
    </w:p>
    <w:p w:rsidR="004C05EA" w:rsidRDefault="004C05EA" w:rsidP="004C05EA">
      <w:pPr>
        <w:spacing w:after="0" w:line="240" w:lineRule="auto"/>
        <w:ind w:left="720"/>
        <w:jc w:val="both"/>
        <w:rPr>
          <w:rFonts w:ascii="Century Gothic" w:hAnsi="Century Gothic"/>
          <w:sz w:val="20"/>
          <w:szCs w:val="20"/>
        </w:rPr>
      </w:pPr>
      <w:r>
        <w:rPr>
          <w:rFonts w:ascii="Century Gothic" w:hAnsi="Century Gothic"/>
          <w:sz w:val="20"/>
          <w:szCs w:val="20"/>
        </w:rPr>
        <w:t xml:space="preserve">     Students and Teachers in Private Education</w:t>
      </w:r>
    </w:p>
    <w:p w:rsidR="004C05EA" w:rsidRPr="007458A3"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7277 </w:t>
      </w:r>
      <w:r>
        <w:rPr>
          <w:rFonts w:ascii="Century Gothic" w:hAnsi="Century Gothic"/>
          <w:sz w:val="20"/>
          <w:szCs w:val="20"/>
        </w:rPr>
        <w:t>– Magna Carta for PWD</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7610 </w:t>
      </w:r>
      <w:r>
        <w:rPr>
          <w:rFonts w:ascii="Century Gothic" w:hAnsi="Century Gothic"/>
          <w:sz w:val="20"/>
          <w:szCs w:val="20"/>
        </w:rPr>
        <w:t>– Anti-Child Abuse Law (Amendment: RA 9231)</w:t>
      </w:r>
    </w:p>
    <w:p w:rsidR="004C05EA" w:rsidRPr="00A16D67"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7743 </w:t>
      </w:r>
      <w:r>
        <w:rPr>
          <w:rFonts w:ascii="Century Gothic" w:hAnsi="Century Gothic"/>
          <w:sz w:val="20"/>
          <w:szCs w:val="20"/>
        </w:rPr>
        <w:t>– establishment of public libraries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7877 </w:t>
      </w:r>
      <w:r>
        <w:rPr>
          <w:rFonts w:ascii="Century Gothic" w:hAnsi="Century Gothic"/>
          <w:sz w:val="20"/>
          <w:szCs w:val="20"/>
        </w:rPr>
        <w:t>– “Anti Sexual Harassment Act of 1995”</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7880 </w:t>
      </w:r>
      <w:r>
        <w:rPr>
          <w:rFonts w:ascii="Century Gothic" w:hAnsi="Century Gothic"/>
          <w:sz w:val="20"/>
          <w:szCs w:val="20"/>
        </w:rPr>
        <w:t>– “Fair and Equitable Access to Education Act”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8049 </w:t>
      </w:r>
      <w:r>
        <w:rPr>
          <w:rFonts w:ascii="Century Gothic" w:hAnsi="Century Gothic"/>
          <w:sz w:val="20"/>
          <w:szCs w:val="20"/>
        </w:rPr>
        <w:t>– Anti-Hazing Law</w:t>
      </w:r>
    </w:p>
    <w:p w:rsidR="004C05EA" w:rsidRPr="007458A3"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8187 </w:t>
      </w:r>
      <w:r>
        <w:rPr>
          <w:rFonts w:ascii="Century Gothic" w:hAnsi="Century Gothic"/>
          <w:sz w:val="20"/>
          <w:szCs w:val="20"/>
        </w:rPr>
        <w:t>– Paternity Act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 10627 </w:t>
      </w:r>
      <w:r>
        <w:rPr>
          <w:rFonts w:ascii="Century Gothic" w:hAnsi="Century Gothic"/>
          <w:sz w:val="20"/>
          <w:szCs w:val="20"/>
        </w:rPr>
        <w:t>– Anti-Bullying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SB 1987 ART. 14 SEK. 6-9 </w:t>
      </w:r>
      <w:r>
        <w:rPr>
          <w:rFonts w:ascii="Century Gothic" w:hAnsi="Century Gothic"/>
          <w:sz w:val="20"/>
          <w:szCs w:val="20"/>
        </w:rPr>
        <w:t>– FILIPINO (National Language)</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BRUNER’S THREE MODES OF REPRESENTATION</w:t>
      </w:r>
    </w:p>
    <w:p w:rsidR="004C05EA" w:rsidRPr="007458A3" w:rsidRDefault="004C05EA" w:rsidP="004C05EA">
      <w:pPr>
        <w:pStyle w:val="ListParagraph"/>
        <w:numPr>
          <w:ilvl w:val="0"/>
          <w:numId w:val="2"/>
        </w:numPr>
        <w:spacing w:after="0" w:line="240" w:lineRule="auto"/>
        <w:jc w:val="both"/>
        <w:rPr>
          <w:rFonts w:ascii="Century Gothic" w:hAnsi="Century Gothic"/>
          <w:b/>
          <w:sz w:val="20"/>
          <w:szCs w:val="20"/>
        </w:rPr>
      </w:pPr>
      <w:r>
        <w:rPr>
          <w:rFonts w:ascii="Century Gothic" w:hAnsi="Century Gothic"/>
          <w:b/>
          <w:sz w:val="20"/>
          <w:szCs w:val="20"/>
        </w:rPr>
        <w:t xml:space="preserve">ENACTIVE </w:t>
      </w:r>
      <w:r>
        <w:rPr>
          <w:rFonts w:ascii="Century Gothic" w:hAnsi="Century Gothic"/>
          <w:sz w:val="20"/>
          <w:szCs w:val="20"/>
        </w:rPr>
        <w:t>(0-1 yrs. old) – action-based information</w:t>
      </w:r>
    </w:p>
    <w:p w:rsidR="004C05EA" w:rsidRPr="007458A3" w:rsidRDefault="004C05EA" w:rsidP="004C05EA">
      <w:pPr>
        <w:pStyle w:val="ListParagraph"/>
        <w:numPr>
          <w:ilvl w:val="0"/>
          <w:numId w:val="2"/>
        </w:numPr>
        <w:spacing w:after="0" w:line="240" w:lineRule="auto"/>
        <w:jc w:val="both"/>
        <w:rPr>
          <w:rFonts w:ascii="Century Gothic" w:hAnsi="Century Gothic"/>
          <w:b/>
          <w:sz w:val="20"/>
          <w:szCs w:val="20"/>
        </w:rPr>
      </w:pPr>
      <w:r>
        <w:rPr>
          <w:rFonts w:ascii="Century Gothic" w:hAnsi="Century Gothic"/>
          <w:b/>
          <w:sz w:val="20"/>
          <w:szCs w:val="20"/>
        </w:rPr>
        <w:t xml:space="preserve">ICONIC </w:t>
      </w:r>
      <w:r>
        <w:rPr>
          <w:rFonts w:ascii="Century Gothic" w:hAnsi="Century Gothic"/>
          <w:sz w:val="20"/>
          <w:szCs w:val="20"/>
        </w:rPr>
        <w:t>(1-6 yrs. old) – image-based information</w:t>
      </w:r>
    </w:p>
    <w:p w:rsidR="004C05EA" w:rsidRPr="0060631F" w:rsidRDefault="004C05EA" w:rsidP="004C05EA">
      <w:pPr>
        <w:pStyle w:val="ListParagraph"/>
        <w:numPr>
          <w:ilvl w:val="0"/>
          <w:numId w:val="2"/>
        </w:numPr>
        <w:spacing w:after="0" w:line="240" w:lineRule="auto"/>
        <w:jc w:val="both"/>
        <w:rPr>
          <w:rFonts w:ascii="Century Gothic" w:hAnsi="Century Gothic"/>
          <w:b/>
          <w:sz w:val="20"/>
          <w:szCs w:val="20"/>
        </w:rPr>
      </w:pPr>
      <w:r>
        <w:rPr>
          <w:rFonts w:ascii="Century Gothic" w:hAnsi="Century Gothic"/>
          <w:b/>
          <w:sz w:val="20"/>
          <w:szCs w:val="20"/>
        </w:rPr>
        <w:t xml:space="preserve">SYMBOLIC </w:t>
      </w:r>
      <w:r>
        <w:rPr>
          <w:rFonts w:ascii="Century Gothic" w:hAnsi="Century Gothic"/>
          <w:sz w:val="20"/>
          <w:szCs w:val="20"/>
        </w:rPr>
        <w:t>(7+) – code/symbols such as language</w:t>
      </w:r>
    </w:p>
    <w:p w:rsidR="004C05EA" w:rsidRPr="0060631F"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TAXONOMY OF OBJECTIVES</w:t>
      </w: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COGNITIVE:</w:t>
      </w:r>
    </w:p>
    <w:tbl>
      <w:tblPr>
        <w:tblStyle w:val="TableGrid"/>
        <w:tblW w:w="0" w:type="auto"/>
        <w:tblLook w:val="04A0" w:firstRow="1" w:lastRow="0" w:firstColumn="1" w:lastColumn="0" w:noHBand="0" w:noVBand="1"/>
      </w:tblPr>
      <w:tblGrid>
        <w:gridCol w:w="2681"/>
        <w:gridCol w:w="2647"/>
      </w:tblGrid>
      <w:tr w:rsidR="004C05EA" w:rsidRPr="00450488" w:rsidTr="0038512D">
        <w:tc>
          <w:tcPr>
            <w:tcW w:w="2868" w:type="dxa"/>
            <w:tcBorders>
              <w:top w:val="nil"/>
              <w:left w:val="nil"/>
              <w:bottom w:val="nil"/>
              <w:right w:val="nil"/>
            </w:tcBorders>
          </w:tcPr>
          <w:p w:rsidR="004C05EA" w:rsidRPr="00450488" w:rsidRDefault="004C05EA" w:rsidP="0038512D">
            <w:pPr>
              <w:jc w:val="both"/>
              <w:rPr>
                <w:rFonts w:ascii="Century Gothic" w:hAnsi="Century Gothic"/>
                <w:sz w:val="20"/>
                <w:szCs w:val="20"/>
              </w:rPr>
            </w:pPr>
            <w:r>
              <w:rPr>
                <w:rFonts w:ascii="Century Gothic" w:hAnsi="Century Gothic"/>
                <w:b/>
                <w:sz w:val="20"/>
                <w:szCs w:val="20"/>
              </w:rPr>
              <w:t xml:space="preserve">BLOOM </w:t>
            </w:r>
            <w:r>
              <w:rPr>
                <w:rFonts w:ascii="Century Gothic" w:hAnsi="Century Gothic"/>
                <w:sz w:val="20"/>
                <w:szCs w:val="20"/>
              </w:rPr>
              <w:t>(LOTS)</w:t>
            </w:r>
          </w:p>
        </w:tc>
        <w:tc>
          <w:tcPr>
            <w:tcW w:w="2868" w:type="dxa"/>
            <w:tcBorders>
              <w:top w:val="nil"/>
              <w:left w:val="nil"/>
              <w:bottom w:val="nil"/>
              <w:right w:val="nil"/>
            </w:tcBorders>
          </w:tcPr>
          <w:p w:rsidR="004C05EA" w:rsidRPr="00450488" w:rsidRDefault="004C05EA" w:rsidP="0038512D">
            <w:pPr>
              <w:jc w:val="both"/>
              <w:rPr>
                <w:rFonts w:ascii="Century Gothic" w:hAnsi="Century Gothic"/>
                <w:sz w:val="20"/>
                <w:szCs w:val="20"/>
              </w:rPr>
            </w:pPr>
            <w:r>
              <w:rPr>
                <w:rFonts w:ascii="Century Gothic" w:hAnsi="Century Gothic"/>
                <w:b/>
                <w:sz w:val="20"/>
                <w:szCs w:val="20"/>
              </w:rPr>
              <w:t xml:space="preserve">ANDERSON </w:t>
            </w:r>
            <w:r>
              <w:rPr>
                <w:rFonts w:ascii="Century Gothic" w:hAnsi="Century Gothic"/>
                <w:sz w:val="20"/>
                <w:szCs w:val="20"/>
              </w:rPr>
              <w:t>(HOTS)</w:t>
            </w:r>
          </w:p>
        </w:tc>
      </w:tr>
      <w:tr w:rsidR="004C05EA" w:rsidRPr="00450488" w:rsidTr="0038512D">
        <w:tc>
          <w:tcPr>
            <w:tcW w:w="2868" w:type="dxa"/>
            <w:tcBorders>
              <w:top w:val="nil"/>
              <w:left w:val="nil"/>
              <w:bottom w:val="nil"/>
              <w:right w:val="nil"/>
            </w:tcBorders>
          </w:tcPr>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Knowledge</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Comprehension</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Application</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Analysis</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Synthesis</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Evaluation</w:t>
            </w:r>
          </w:p>
        </w:tc>
        <w:tc>
          <w:tcPr>
            <w:tcW w:w="2868" w:type="dxa"/>
            <w:tcBorders>
              <w:top w:val="nil"/>
              <w:left w:val="nil"/>
              <w:bottom w:val="nil"/>
              <w:right w:val="nil"/>
            </w:tcBorders>
          </w:tcPr>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Remembering</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Understanding</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Applying</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Analyzing</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Evaluating</w:t>
            </w:r>
          </w:p>
          <w:p w:rsidR="004C05EA" w:rsidRPr="00450488" w:rsidRDefault="004C05EA" w:rsidP="004C05EA">
            <w:pPr>
              <w:pStyle w:val="ListParagraph"/>
              <w:numPr>
                <w:ilvl w:val="0"/>
                <w:numId w:val="6"/>
              </w:numPr>
              <w:jc w:val="both"/>
              <w:rPr>
                <w:rFonts w:ascii="Century Gothic" w:hAnsi="Century Gothic"/>
                <w:b/>
                <w:sz w:val="20"/>
                <w:szCs w:val="20"/>
              </w:rPr>
            </w:pPr>
            <w:r>
              <w:rPr>
                <w:rFonts w:ascii="Century Gothic" w:hAnsi="Century Gothic"/>
                <w:sz w:val="20"/>
                <w:szCs w:val="20"/>
              </w:rPr>
              <w:t>Creating</w:t>
            </w:r>
          </w:p>
        </w:tc>
      </w:tr>
    </w:tbl>
    <w:p w:rsidR="004C05EA" w:rsidRDefault="004C05EA" w:rsidP="004C05EA">
      <w:pPr>
        <w:spacing w:after="0" w:line="240" w:lineRule="auto"/>
        <w:ind w:left="720" w:firstLine="720"/>
        <w:rPr>
          <w:rFonts w:ascii="Century Gothic" w:hAnsi="Century Gothic"/>
          <w:b/>
          <w:sz w:val="20"/>
          <w:szCs w:val="20"/>
        </w:rPr>
      </w:pPr>
    </w:p>
    <w:p w:rsidR="004C05EA" w:rsidRDefault="004C05EA" w:rsidP="004C05EA">
      <w:pPr>
        <w:spacing w:after="0" w:line="240" w:lineRule="auto"/>
        <w:ind w:left="720" w:firstLine="720"/>
        <w:rPr>
          <w:rFonts w:ascii="Century Gothic" w:hAnsi="Century Gothic"/>
          <w:b/>
          <w:sz w:val="20"/>
          <w:szCs w:val="20"/>
        </w:rPr>
      </w:pPr>
      <w:r>
        <w:rPr>
          <w:rFonts w:ascii="Century Gothic" w:hAnsi="Century Gothic"/>
          <w:b/>
          <w:sz w:val="20"/>
          <w:szCs w:val="20"/>
        </w:rPr>
        <w:t>AFFECTIVE:</w:t>
      </w:r>
    </w:p>
    <w:p w:rsidR="004C05EA" w:rsidRPr="00450488" w:rsidRDefault="004C05EA" w:rsidP="004C05EA">
      <w:pPr>
        <w:pStyle w:val="ListParagraph"/>
        <w:numPr>
          <w:ilvl w:val="0"/>
          <w:numId w:val="5"/>
        </w:numPr>
        <w:spacing w:after="0" w:line="240" w:lineRule="auto"/>
        <w:jc w:val="both"/>
        <w:rPr>
          <w:rFonts w:ascii="Century Gothic" w:hAnsi="Century Gothic"/>
          <w:b/>
          <w:sz w:val="20"/>
          <w:szCs w:val="20"/>
        </w:rPr>
      </w:pPr>
      <w:r>
        <w:rPr>
          <w:rFonts w:ascii="Century Gothic" w:hAnsi="Century Gothic"/>
          <w:sz w:val="20"/>
          <w:szCs w:val="20"/>
        </w:rPr>
        <w:t>Receiving</w:t>
      </w:r>
    </w:p>
    <w:p w:rsidR="004C05EA" w:rsidRPr="00450488" w:rsidRDefault="004C05EA" w:rsidP="004C05EA">
      <w:pPr>
        <w:pStyle w:val="ListParagraph"/>
        <w:numPr>
          <w:ilvl w:val="0"/>
          <w:numId w:val="5"/>
        </w:numPr>
        <w:spacing w:after="0" w:line="240" w:lineRule="auto"/>
        <w:jc w:val="both"/>
        <w:rPr>
          <w:rFonts w:ascii="Century Gothic" w:hAnsi="Century Gothic"/>
          <w:b/>
          <w:sz w:val="20"/>
          <w:szCs w:val="20"/>
        </w:rPr>
      </w:pPr>
      <w:r>
        <w:rPr>
          <w:rFonts w:ascii="Century Gothic" w:hAnsi="Century Gothic"/>
          <w:sz w:val="20"/>
          <w:szCs w:val="20"/>
        </w:rPr>
        <w:t>Responding</w:t>
      </w:r>
    </w:p>
    <w:p w:rsidR="004C05EA" w:rsidRPr="00450488" w:rsidRDefault="004C05EA" w:rsidP="004C05EA">
      <w:pPr>
        <w:pStyle w:val="ListParagraph"/>
        <w:numPr>
          <w:ilvl w:val="0"/>
          <w:numId w:val="5"/>
        </w:numPr>
        <w:spacing w:after="0" w:line="240" w:lineRule="auto"/>
        <w:jc w:val="both"/>
        <w:rPr>
          <w:rFonts w:ascii="Century Gothic" w:hAnsi="Century Gothic"/>
          <w:b/>
          <w:sz w:val="20"/>
          <w:szCs w:val="20"/>
        </w:rPr>
      </w:pPr>
      <w:r>
        <w:rPr>
          <w:rFonts w:ascii="Century Gothic" w:hAnsi="Century Gothic"/>
          <w:sz w:val="20"/>
          <w:szCs w:val="20"/>
        </w:rPr>
        <w:t>Valuing</w:t>
      </w:r>
    </w:p>
    <w:p w:rsidR="004C05EA" w:rsidRPr="00450488" w:rsidRDefault="004C05EA" w:rsidP="004C05EA">
      <w:pPr>
        <w:pStyle w:val="ListParagraph"/>
        <w:numPr>
          <w:ilvl w:val="0"/>
          <w:numId w:val="5"/>
        </w:numPr>
        <w:spacing w:after="0" w:line="240" w:lineRule="auto"/>
        <w:jc w:val="both"/>
        <w:rPr>
          <w:rFonts w:ascii="Century Gothic" w:hAnsi="Century Gothic"/>
          <w:b/>
          <w:sz w:val="20"/>
          <w:szCs w:val="20"/>
        </w:rPr>
      </w:pPr>
      <w:r>
        <w:rPr>
          <w:rFonts w:ascii="Century Gothic" w:hAnsi="Century Gothic"/>
          <w:sz w:val="20"/>
          <w:szCs w:val="20"/>
        </w:rPr>
        <w:t>Organizing</w:t>
      </w:r>
    </w:p>
    <w:p w:rsidR="004C05EA" w:rsidRPr="00450488" w:rsidRDefault="004C05EA" w:rsidP="004C05EA">
      <w:pPr>
        <w:pStyle w:val="ListParagraph"/>
        <w:numPr>
          <w:ilvl w:val="0"/>
          <w:numId w:val="5"/>
        </w:numPr>
        <w:spacing w:after="0" w:line="240" w:lineRule="auto"/>
        <w:jc w:val="both"/>
        <w:rPr>
          <w:rFonts w:ascii="Century Gothic" w:hAnsi="Century Gothic"/>
          <w:b/>
          <w:sz w:val="20"/>
          <w:szCs w:val="20"/>
        </w:rPr>
      </w:pPr>
      <w:r>
        <w:rPr>
          <w:rFonts w:ascii="Century Gothic" w:hAnsi="Century Gothic"/>
          <w:sz w:val="20"/>
          <w:szCs w:val="20"/>
        </w:rPr>
        <w:t>Characterization</w:t>
      </w:r>
    </w:p>
    <w:p w:rsidR="004C05EA"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PSYCHOMOTOR:</w:t>
      </w:r>
    </w:p>
    <w:tbl>
      <w:tblPr>
        <w:tblStyle w:val="TableGrid"/>
        <w:tblW w:w="0" w:type="auto"/>
        <w:tblLook w:val="04A0" w:firstRow="1" w:lastRow="0" w:firstColumn="1" w:lastColumn="0" w:noHBand="0" w:noVBand="1"/>
      </w:tblPr>
      <w:tblGrid>
        <w:gridCol w:w="2648"/>
        <w:gridCol w:w="2680"/>
      </w:tblGrid>
      <w:tr w:rsidR="004C05EA" w:rsidTr="0038512D">
        <w:tc>
          <w:tcPr>
            <w:tcW w:w="2868" w:type="dxa"/>
            <w:tcBorders>
              <w:top w:val="nil"/>
              <w:left w:val="nil"/>
              <w:bottom w:val="nil"/>
              <w:right w:val="nil"/>
            </w:tcBorders>
          </w:tcPr>
          <w:p w:rsidR="004C05EA" w:rsidRDefault="004C05EA" w:rsidP="0038512D">
            <w:pPr>
              <w:jc w:val="both"/>
              <w:rPr>
                <w:rFonts w:ascii="Century Gothic" w:hAnsi="Century Gothic"/>
                <w:b/>
                <w:sz w:val="20"/>
                <w:szCs w:val="20"/>
              </w:rPr>
            </w:pPr>
            <w:r>
              <w:rPr>
                <w:rFonts w:ascii="Century Gothic" w:hAnsi="Century Gothic"/>
                <w:b/>
                <w:sz w:val="20"/>
                <w:szCs w:val="20"/>
              </w:rPr>
              <w:t>SIMPSON</w:t>
            </w:r>
          </w:p>
        </w:tc>
        <w:tc>
          <w:tcPr>
            <w:tcW w:w="2868" w:type="dxa"/>
            <w:tcBorders>
              <w:top w:val="nil"/>
              <w:left w:val="nil"/>
              <w:bottom w:val="nil"/>
              <w:right w:val="nil"/>
            </w:tcBorders>
          </w:tcPr>
          <w:p w:rsidR="004C05EA" w:rsidRDefault="004C05EA" w:rsidP="0038512D">
            <w:pPr>
              <w:jc w:val="both"/>
              <w:rPr>
                <w:rFonts w:ascii="Century Gothic" w:hAnsi="Century Gothic"/>
                <w:b/>
                <w:sz w:val="20"/>
                <w:szCs w:val="20"/>
              </w:rPr>
            </w:pPr>
            <w:r>
              <w:rPr>
                <w:rFonts w:ascii="Century Gothic" w:hAnsi="Century Gothic"/>
                <w:b/>
                <w:sz w:val="20"/>
                <w:szCs w:val="20"/>
              </w:rPr>
              <w:t>HARROW</w:t>
            </w:r>
          </w:p>
        </w:tc>
      </w:tr>
      <w:tr w:rsidR="004C05EA" w:rsidRPr="00450488" w:rsidTr="0038512D">
        <w:tc>
          <w:tcPr>
            <w:tcW w:w="2868" w:type="dxa"/>
            <w:tcBorders>
              <w:top w:val="nil"/>
              <w:left w:val="nil"/>
              <w:bottom w:val="nil"/>
              <w:right w:val="nil"/>
            </w:tcBorders>
          </w:tcPr>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Perception</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Set</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Guided Response</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Mechanism</w:t>
            </w:r>
          </w:p>
          <w:p w:rsidR="004C05EA" w:rsidRPr="00450488" w:rsidRDefault="004C05EA" w:rsidP="004C05EA">
            <w:pPr>
              <w:pStyle w:val="ListParagraph"/>
              <w:numPr>
                <w:ilvl w:val="0"/>
                <w:numId w:val="4"/>
              </w:numPr>
              <w:rPr>
                <w:rFonts w:ascii="Century Gothic" w:hAnsi="Century Gothic"/>
                <w:b/>
                <w:sz w:val="20"/>
                <w:szCs w:val="20"/>
              </w:rPr>
            </w:pPr>
            <w:r>
              <w:rPr>
                <w:rFonts w:ascii="Century Gothic" w:hAnsi="Century Gothic"/>
                <w:sz w:val="20"/>
                <w:szCs w:val="20"/>
              </w:rPr>
              <w:t>Complex Overt Response</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Adaptation</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Origination</w:t>
            </w:r>
          </w:p>
        </w:tc>
        <w:tc>
          <w:tcPr>
            <w:tcW w:w="2868" w:type="dxa"/>
            <w:tcBorders>
              <w:top w:val="nil"/>
              <w:left w:val="nil"/>
              <w:bottom w:val="nil"/>
              <w:right w:val="nil"/>
            </w:tcBorders>
          </w:tcPr>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Reflex movement</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Fundamental Movement</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Physical Movement</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Perceptual Abilities</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Skilled Movements</w:t>
            </w:r>
          </w:p>
          <w:p w:rsidR="004C05EA" w:rsidRPr="00450488" w:rsidRDefault="004C05EA" w:rsidP="004C05EA">
            <w:pPr>
              <w:pStyle w:val="ListParagraph"/>
              <w:numPr>
                <w:ilvl w:val="0"/>
                <w:numId w:val="4"/>
              </w:numPr>
              <w:jc w:val="both"/>
              <w:rPr>
                <w:rFonts w:ascii="Century Gothic" w:hAnsi="Century Gothic"/>
                <w:b/>
                <w:sz w:val="20"/>
                <w:szCs w:val="20"/>
              </w:rPr>
            </w:pPr>
            <w:r>
              <w:rPr>
                <w:rFonts w:ascii="Century Gothic" w:hAnsi="Century Gothic"/>
                <w:sz w:val="20"/>
                <w:szCs w:val="20"/>
              </w:rPr>
              <w:t>Non-discursive communication</w:t>
            </w:r>
          </w:p>
        </w:tc>
      </w:tr>
    </w:tbl>
    <w:p w:rsidR="004C05EA" w:rsidRDefault="004C05EA" w:rsidP="004C05EA">
      <w:pPr>
        <w:spacing w:after="0" w:line="240" w:lineRule="auto"/>
        <w:rPr>
          <w:rFonts w:ascii="Century Gothic" w:hAnsi="Century Gothic"/>
          <w:b/>
          <w:sz w:val="20"/>
          <w:szCs w:val="20"/>
          <w:u w:val="single"/>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DALES CONE OF EXPERIENCE</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noProof/>
          <w:sz w:val="20"/>
          <w:szCs w:val="20"/>
          <w:u w:val="single"/>
        </w:rPr>
        <mc:AlternateContent>
          <mc:Choice Requires="wps">
            <w:drawing>
              <wp:anchor distT="0" distB="0" distL="114300" distR="114300" simplePos="0" relativeHeight="251659264" behindDoc="0" locked="0" layoutInCell="1" allowOverlap="1" wp14:anchorId="7610606B" wp14:editId="6D4FEDF1">
                <wp:simplePos x="0" y="0"/>
                <wp:positionH relativeFrom="column">
                  <wp:posOffset>-57150</wp:posOffset>
                </wp:positionH>
                <wp:positionV relativeFrom="paragraph">
                  <wp:posOffset>116205</wp:posOffset>
                </wp:positionV>
                <wp:extent cx="3552825" cy="1647825"/>
                <wp:effectExtent l="19050" t="19050" r="19050" b="9525"/>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2825" cy="164782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BEAF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 o:spid="_x0000_s1026" type="#_x0000_t5" style="position:absolute;margin-left:-4.5pt;margin-top:9.15pt;width:279.75pt;height:12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" filled="f"/>
            </w:pict>
          </mc:Fallback>
        </mc:AlternateContent>
      </w:r>
    </w:p>
    <w:p w:rsidR="004C05EA" w:rsidRDefault="004C05EA" w:rsidP="004C05EA">
      <w:pPr>
        <w:spacing w:after="0" w:line="240" w:lineRule="auto"/>
        <w:jc w:val="center"/>
        <w:rPr>
          <w:rFonts w:ascii="Century Gothic" w:hAnsi="Century Gothic"/>
          <w:b/>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tblGrid>
      <w:tr w:rsidR="004C05EA" w:rsidTr="0038512D">
        <w:trPr>
          <w:trHeight w:val="80"/>
        </w:trPr>
        <w:tc>
          <w:tcPr>
            <w:tcW w:w="5736" w:type="dxa"/>
            <w:tcBorders>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Read</w:t>
            </w:r>
          </w:p>
        </w:tc>
      </w:tr>
      <w:tr w:rsidR="004C05EA" w:rsidTr="0038512D">
        <w:trPr>
          <w:trHeight w:val="70"/>
        </w:trPr>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Hear</w:t>
            </w:r>
          </w:p>
        </w:tc>
      </w:tr>
      <w:tr w:rsidR="004C05EA" w:rsidTr="0038512D">
        <w:trPr>
          <w:trHeight w:val="70"/>
        </w:trPr>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Picture</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Video</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Exhibit</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Demonstration</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Collaborative Work</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Simulation</w:t>
            </w:r>
          </w:p>
        </w:tc>
      </w:tr>
      <w:tr w:rsidR="004C05EA" w:rsidTr="0038512D">
        <w:tc>
          <w:tcPr>
            <w:tcW w:w="5736" w:type="dxa"/>
            <w:tcBorders>
              <w:top w:val="single" w:sz="4" w:space="0" w:color="auto"/>
              <w:bottom w:val="single" w:sz="4" w:space="0" w:color="auto"/>
            </w:tcBorders>
          </w:tcPr>
          <w:p w:rsidR="004C05EA" w:rsidRDefault="004C05EA" w:rsidP="0038512D">
            <w:pPr>
              <w:jc w:val="center"/>
              <w:rPr>
                <w:rFonts w:ascii="Century Gothic" w:hAnsi="Century Gothic"/>
                <w:b/>
                <w:sz w:val="20"/>
                <w:szCs w:val="20"/>
              </w:rPr>
            </w:pPr>
            <w:r>
              <w:rPr>
                <w:rFonts w:ascii="Century Gothic" w:hAnsi="Century Gothic"/>
                <w:b/>
                <w:sz w:val="20"/>
                <w:szCs w:val="20"/>
              </w:rPr>
              <w:t>Real thing</w:t>
            </w:r>
          </w:p>
        </w:tc>
      </w:tr>
    </w:tbl>
    <w:p w:rsidR="004C05EA"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ERIKSON’S PSYCHOSOCIAL TASKS</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TRUST VS. MISTRUST </w:t>
      </w:r>
      <w:r>
        <w:rPr>
          <w:rFonts w:ascii="Century Gothic" w:hAnsi="Century Gothic"/>
          <w:sz w:val="20"/>
          <w:szCs w:val="20"/>
        </w:rPr>
        <w:t>(0-12 months)</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AUTONOMY VS. SHAME/DOUBT </w:t>
      </w:r>
      <w:r>
        <w:rPr>
          <w:rFonts w:ascii="Century Gothic" w:hAnsi="Century Gothic"/>
          <w:sz w:val="20"/>
          <w:szCs w:val="20"/>
        </w:rPr>
        <w:t>(1-3 years old)</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INITIATIVE VS. GUILT </w:t>
      </w:r>
      <w:r>
        <w:rPr>
          <w:rFonts w:ascii="Century Gothic" w:hAnsi="Century Gothic"/>
          <w:sz w:val="20"/>
          <w:szCs w:val="20"/>
        </w:rPr>
        <w:t>(3-6 years old)</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INDUSTRY VS. INFERIORITY </w:t>
      </w:r>
      <w:r>
        <w:rPr>
          <w:rFonts w:ascii="Century Gothic" w:hAnsi="Century Gothic"/>
          <w:sz w:val="20"/>
          <w:szCs w:val="20"/>
        </w:rPr>
        <w:t>(6-12 years old)</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INDENTITY VS. ROLE CONFUSION </w:t>
      </w:r>
      <w:r>
        <w:rPr>
          <w:rFonts w:ascii="Century Gothic" w:hAnsi="Century Gothic"/>
          <w:sz w:val="20"/>
          <w:szCs w:val="20"/>
        </w:rPr>
        <w:t>(12-18 years old)</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INTIMACY VS. ISOLATION </w:t>
      </w:r>
      <w:r>
        <w:rPr>
          <w:rFonts w:ascii="Century Gothic" w:hAnsi="Century Gothic"/>
          <w:sz w:val="20"/>
          <w:szCs w:val="20"/>
        </w:rPr>
        <w:t>(early 20s-early 40s</w:t>
      </w:r>
    </w:p>
    <w:p w:rsidR="004C05EA" w:rsidRPr="00F75292"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GENERATIVITY VS. STAGNATION </w:t>
      </w:r>
      <w:r>
        <w:rPr>
          <w:rFonts w:ascii="Century Gothic" w:hAnsi="Century Gothic"/>
          <w:sz w:val="20"/>
          <w:szCs w:val="20"/>
        </w:rPr>
        <w:t>(40s-mid 60s)</w:t>
      </w:r>
    </w:p>
    <w:p w:rsidR="004C05EA" w:rsidRPr="0060631F" w:rsidRDefault="004C05EA" w:rsidP="004C05EA">
      <w:pPr>
        <w:pStyle w:val="ListParagraph"/>
        <w:numPr>
          <w:ilvl w:val="0"/>
          <w:numId w:val="9"/>
        </w:numPr>
        <w:spacing w:after="0" w:line="240" w:lineRule="auto"/>
        <w:jc w:val="both"/>
        <w:rPr>
          <w:rFonts w:ascii="Century Gothic" w:hAnsi="Century Gothic"/>
          <w:sz w:val="20"/>
          <w:szCs w:val="20"/>
          <w:u w:val="single"/>
        </w:rPr>
      </w:pPr>
      <w:r>
        <w:rPr>
          <w:rFonts w:ascii="Century Gothic" w:hAnsi="Century Gothic"/>
          <w:b/>
          <w:sz w:val="20"/>
          <w:szCs w:val="20"/>
        </w:rPr>
        <w:t xml:space="preserve">INTEGRITY VS. DESPAIR </w:t>
      </w:r>
      <w:r>
        <w:rPr>
          <w:rFonts w:ascii="Century Gothic" w:hAnsi="Century Gothic"/>
          <w:sz w:val="20"/>
          <w:szCs w:val="20"/>
        </w:rPr>
        <w:t>(mid 60s-death)</w:t>
      </w:r>
    </w:p>
    <w:p w:rsidR="004C05EA" w:rsidRPr="000D766B" w:rsidRDefault="004C05EA" w:rsidP="004C05EA">
      <w:pPr>
        <w:spacing w:after="0" w:line="240" w:lineRule="auto"/>
        <w:jc w:val="both"/>
        <w:rPr>
          <w:rFonts w:ascii="Century Gothic" w:hAnsi="Century Gothic"/>
          <w:sz w:val="10"/>
          <w:szCs w:val="10"/>
          <w:u w:val="single"/>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PIAGET’S COGNITIVE DEVELOPMENT THEORY</w:t>
      </w:r>
    </w:p>
    <w:p w:rsidR="004C05EA" w:rsidRDefault="004C05EA" w:rsidP="004C05EA">
      <w:pPr>
        <w:pStyle w:val="ListParagraph"/>
        <w:numPr>
          <w:ilvl w:val="0"/>
          <w:numId w:val="8"/>
        </w:numPr>
        <w:spacing w:after="0" w:line="240" w:lineRule="auto"/>
        <w:jc w:val="both"/>
        <w:rPr>
          <w:rFonts w:ascii="Century Gothic" w:hAnsi="Century Gothic"/>
          <w:sz w:val="20"/>
          <w:szCs w:val="20"/>
        </w:rPr>
      </w:pPr>
      <w:r>
        <w:rPr>
          <w:rFonts w:ascii="Century Gothic" w:hAnsi="Century Gothic"/>
          <w:b/>
          <w:sz w:val="20"/>
          <w:szCs w:val="20"/>
        </w:rPr>
        <w:t xml:space="preserve">SENSORY </w:t>
      </w:r>
      <w:r>
        <w:rPr>
          <w:rFonts w:ascii="Century Gothic" w:hAnsi="Century Gothic"/>
          <w:sz w:val="20"/>
          <w:szCs w:val="20"/>
        </w:rPr>
        <w:t>– senses</w:t>
      </w:r>
    </w:p>
    <w:p w:rsidR="004C05EA" w:rsidRDefault="004C05EA" w:rsidP="004C05EA">
      <w:pPr>
        <w:pStyle w:val="ListParagraph"/>
        <w:numPr>
          <w:ilvl w:val="0"/>
          <w:numId w:val="8"/>
        </w:numPr>
        <w:spacing w:after="0" w:line="240" w:lineRule="auto"/>
        <w:jc w:val="both"/>
        <w:rPr>
          <w:rFonts w:ascii="Century Gothic" w:hAnsi="Century Gothic"/>
          <w:sz w:val="20"/>
          <w:szCs w:val="20"/>
        </w:rPr>
      </w:pPr>
      <w:r>
        <w:rPr>
          <w:rFonts w:ascii="Century Gothic" w:hAnsi="Century Gothic"/>
          <w:b/>
          <w:sz w:val="20"/>
          <w:szCs w:val="20"/>
        </w:rPr>
        <w:t xml:space="preserve">PRE-OPERATIONAL  </w:t>
      </w:r>
      <w:r>
        <w:rPr>
          <w:rFonts w:ascii="Century Gothic" w:hAnsi="Century Gothic"/>
          <w:sz w:val="20"/>
          <w:szCs w:val="20"/>
        </w:rPr>
        <w:t>- imagination</w:t>
      </w:r>
    </w:p>
    <w:p w:rsidR="004C05EA" w:rsidRPr="000B0337" w:rsidRDefault="004C05EA" w:rsidP="004C05EA">
      <w:pPr>
        <w:pStyle w:val="ListParagraph"/>
        <w:numPr>
          <w:ilvl w:val="0"/>
          <w:numId w:val="8"/>
        </w:numPr>
        <w:spacing w:after="0" w:line="240" w:lineRule="auto"/>
        <w:jc w:val="both"/>
        <w:rPr>
          <w:rFonts w:ascii="Century Gothic" w:hAnsi="Century Gothic"/>
          <w:sz w:val="20"/>
          <w:szCs w:val="20"/>
        </w:rPr>
      </w:pPr>
      <w:r>
        <w:rPr>
          <w:rFonts w:ascii="Century Gothic" w:hAnsi="Century Gothic"/>
          <w:b/>
          <w:sz w:val="20"/>
          <w:szCs w:val="20"/>
        </w:rPr>
        <w:t>CONCRETE</w:t>
      </w:r>
      <w:r>
        <w:rPr>
          <w:rFonts w:ascii="Century Gothic" w:hAnsi="Century Gothic"/>
          <w:b/>
          <w:sz w:val="20"/>
          <w:szCs w:val="20"/>
        </w:rPr>
        <w:tab/>
      </w:r>
      <w:r>
        <w:rPr>
          <w:rFonts w:ascii="Century Gothic" w:hAnsi="Century Gothic"/>
          <w:b/>
          <w:sz w:val="20"/>
          <w:szCs w:val="20"/>
        </w:rPr>
        <w:tab/>
      </w:r>
      <w:r>
        <w:rPr>
          <w:rFonts w:ascii="Century Gothic" w:hAnsi="Century Gothic"/>
          <w:b/>
          <w:sz w:val="20"/>
          <w:szCs w:val="20"/>
        </w:rPr>
        <w:tab/>
        <w:t>4.    FORMAL</w:t>
      </w:r>
    </w:p>
    <w:p w:rsidR="004C05EA" w:rsidRPr="000D766B"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GENERATIONS OF COMPUTER</w:t>
      </w:r>
    </w:p>
    <w:p w:rsidR="004C05EA" w:rsidRPr="000B0337" w:rsidRDefault="004C05EA" w:rsidP="004C05EA">
      <w:pPr>
        <w:pStyle w:val="ListParagraph"/>
        <w:numPr>
          <w:ilvl w:val="0"/>
          <w:numId w:val="7"/>
        </w:numPr>
        <w:spacing w:after="0" w:line="240" w:lineRule="auto"/>
        <w:jc w:val="both"/>
        <w:rPr>
          <w:rFonts w:ascii="Century Gothic" w:hAnsi="Century Gothic"/>
          <w:b/>
          <w:sz w:val="20"/>
          <w:szCs w:val="20"/>
        </w:rPr>
      </w:pPr>
      <w:r>
        <w:rPr>
          <w:rFonts w:ascii="Century Gothic" w:hAnsi="Century Gothic"/>
          <w:b/>
          <w:sz w:val="20"/>
          <w:szCs w:val="20"/>
        </w:rPr>
        <w:t xml:space="preserve">VACUUM TUBES </w:t>
      </w:r>
      <w:r>
        <w:rPr>
          <w:rFonts w:ascii="Century Gothic" w:hAnsi="Century Gothic"/>
          <w:sz w:val="20"/>
          <w:szCs w:val="20"/>
        </w:rPr>
        <w:t>(1940-1956)</w:t>
      </w:r>
    </w:p>
    <w:p w:rsidR="004C05EA" w:rsidRPr="000B0337" w:rsidRDefault="004C05EA" w:rsidP="004C05EA">
      <w:pPr>
        <w:pStyle w:val="ListParagraph"/>
        <w:numPr>
          <w:ilvl w:val="0"/>
          <w:numId w:val="7"/>
        </w:numPr>
        <w:spacing w:after="0" w:line="240" w:lineRule="auto"/>
        <w:jc w:val="both"/>
        <w:rPr>
          <w:rFonts w:ascii="Century Gothic" w:hAnsi="Century Gothic"/>
          <w:b/>
          <w:sz w:val="20"/>
          <w:szCs w:val="20"/>
        </w:rPr>
      </w:pPr>
      <w:r>
        <w:rPr>
          <w:rFonts w:ascii="Century Gothic" w:hAnsi="Century Gothic"/>
          <w:b/>
          <w:sz w:val="20"/>
          <w:szCs w:val="20"/>
        </w:rPr>
        <w:t xml:space="preserve">TRANSISTORS </w:t>
      </w:r>
      <w:r>
        <w:rPr>
          <w:rFonts w:ascii="Century Gothic" w:hAnsi="Century Gothic"/>
          <w:sz w:val="20"/>
          <w:szCs w:val="20"/>
        </w:rPr>
        <w:t>(1956-1963)</w:t>
      </w:r>
    </w:p>
    <w:p w:rsidR="004C05EA" w:rsidRPr="000B0337" w:rsidRDefault="004C05EA" w:rsidP="004C05EA">
      <w:pPr>
        <w:pStyle w:val="ListParagraph"/>
        <w:numPr>
          <w:ilvl w:val="0"/>
          <w:numId w:val="7"/>
        </w:numPr>
        <w:spacing w:after="0" w:line="240" w:lineRule="auto"/>
        <w:jc w:val="both"/>
        <w:rPr>
          <w:rFonts w:ascii="Century Gothic" w:hAnsi="Century Gothic"/>
          <w:b/>
          <w:sz w:val="20"/>
          <w:szCs w:val="20"/>
        </w:rPr>
      </w:pPr>
      <w:r>
        <w:rPr>
          <w:rFonts w:ascii="Century Gothic" w:hAnsi="Century Gothic"/>
          <w:b/>
          <w:sz w:val="20"/>
          <w:szCs w:val="20"/>
        </w:rPr>
        <w:t xml:space="preserve">INTEGRATED CIRCUITS </w:t>
      </w:r>
      <w:r>
        <w:rPr>
          <w:rFonts w:ascii="Century Gothic" w:hAnsi="Century Gothic"/>
          <w:sz w:val="20"/>
          <w:szCs w:val="20"/>
        </w:rPr>
        <w:t>(1964-1971)</w:t>
      </w:r>
    </w:p>
    <w:p w:rsidR="004C05EA" w:rsidRPr="000B0337" w:rsidRDefault="004C05EA" w:rsidP="004C05EA">
      <w:pPr>
        <w:pStyle w:val="ListParagraph"/>
        <w:numPr>
          <w:ilvl w:val="0"/>
          <w:numId w:val="7"/>
        </w:numPr>
        <w:spacing w:after="0" w:line="240" w:lineRule="auto"/>
        <w:jc w:val="both"/>
        <w:rPr>
          <w:rFonts w:ascii="Century Gothic" w:hAnsi="Century Gothic"/>
          <w:b/>
          <w:sz w:val="20"/>
          <w:szCs w:val="20"/>
        </w:rPr>
      </w:pPr>
      <w:r>
        <w:rPr>
          <w:rFonts w:ascii="Century Gothic" w:hAnsi="Century Gothic"/>
          <w:b/>
          <w:sz w:val="20"/>
          <w:szCs w:val="20"/>
        </w:rPr>
        <w:t xml:space="preserve">MICROPROCESSORS </w:t>
      </w:r>
      <w:r>
        <w:rPr>
          <w:rFonts w:ascii="Century Gothic" w:hAnsi="Century Gothic"/>
          <w:sz w:val="20"/>
          <w:szCs w:val="20"/>
        </w:rPr>
        <w:t>(1971-present)</w:t>
      </w:r>
    </w:p>
    <w:p w:rsidR="004C05EA" w:rsidRPr="0086143E" w:rsidRDefault="004C05EA" w:rsidP="004C05EA">
      <w:pPr>
        <w:pStyle w:val="ListParagraph"/>
        <w:numPr>
          <w:ilvl w:val="0"/>
          <w:numId w:val="7"/>
        </w:numPr>
        <w:spacing w:after="0" w:line="240" w:lineRule="auto"/>
        <w:jc w:val="both"/>
        <w:rPr>
          <w:rFonts w:ascii="Century Gothic" w:hAnsi="Century Gothic"/>
          <w:b/>
          <w:sz w:val="20"/>
          <w:szCs w:val="20"/>
        </w:rPr>
      </w:pPr>
      <w:r>
        <w:rPr>
          <w:rFonts w:ascii="Century Gothic" w:hAnsi="Century Gothic"/>
          <w:b/>
          <w:sz w:val="20"/>
          <w:szCs w:val="20"/>
        </w:rPr>
        <w:t xml:space="preserve">ARTIFICIAL INTELLIGENCE </w:t>
      </w:r>
      <w:r>
        <w:rPr>
          <w:rFonts w:ascii="Century Gothic" w:hAnsi="Century Gothic"/>
          <w:sz w:val="20"/>
          <w:szCs w:val="20"/>
        </w:rPr>
        <w:t>(present-future)</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MISTAKEN GOALS</w:t>
      </w:r>
    </w:p>
    <w:p w:rsidR="004C05EA" w:rsidRPr="0086143E" w:rsidRDefault="004C05EA" w:rsidP="004C05EA">
      <w:pPr>
        <w:pStyle w:val="ListParagraph"/>
        <w:numPr>
          <w:ilvl w:val="0"/>
          <w:numId w:val="10"/>
        </w:numPr>
        <w:spacing w:after="0" w:line="240" w:lineRule="auto"/>
        <w:jc w:val="both"/>
        <w:rPr>
          <w:rFonts w:ascii="Century Gothic" w:hAnsi="Century Gothic"/>
          <w:b/>
          <w:sz w:val="20"/>
          <w:szCs w:val="20"/>
        </w:rPr>
      </w:pPr>
      <w:r>
        <w:rPr>
          <w:rFonts w:ascii="Century Gothic" w:hAnsi="Century Gothic"/>
          <w:b/>
          <w:sz w:val="20"/>
          <w:szCs w:val="20"/>
        </w:rPr>
        <w:t xml:space="preserve">ATTENTION SEEKER </w:t>
      </w:r>
      <w:r>
        <w:rPr>
          <w:rFonts w:ascii="Century Gothic" w:hAnsi="Century Gothic"/>
          <w:sz w:val="20"/>
          <w:szCs w:val="20"/>
        </w:rPr>
        <w:t>– “teacher, notice me”</w:t>
      </w:r>
    </w:p>
    <w:p w:rsidR="004C05EA" w:rsidRPr="0086143E" w:rsidRDefault="004C05EA" w:rsidP="004C05EA">
      <w:pPr>
        <w:pStyle w:val="ListParagraph"/>
        <w:numPr>
          <w:ilvl w:val="0"/>
          <w:numId w:val="10"/>
        </w:numPr>
        <w:spacing w:after="0" w:line="240" w:lineRule="auto"/>
        <w:jc w:val="both"/>
        <w:rPr>
          <w:rFonts w:ascii="Century Gothic" w:hAnsi="Century Gothic"/>
          <w:b/>
          <w:sz w:val="20"/>
          <w:szCs w:val="20"/>
        </w:rPr>
      </w:pPr>
      <w:r>
        <w:rPr>
          <w:rFonts w:ascii="Century Gothic" w:hAnsi="Century Gothic"/>
          <w:b/>
          <w:sz w:val="20"/>
          <w:szCs w:val="20"/>
        </w:rPr>
        <w:t xml:space="preserve">REVENGE </w:t>
      </w:r>
      <w:r>
        <w:rPr>
          <w:rFonts w:ascii="Century Gothic" w:hAnsi="Century Gothic"/>
          <w:sz w:val="20"/>
          <w:szCs w:val="20"/>
        </w:rPr>
        <w:t>– “teacher, I am hurt”</w:t>
      </w:r>
    </w:p>
    <w:p w:rsidR="004C05EA" w:rsidRPr="0086143E" w:rsidRDefault="004C05EA" w:rsidP="004C05EA">
      <w:pPr>
        <w:pStyle w:val="ListParagraph"/>
        <w:numPr>
          <w:ilvl w:val="0"/>
          <w:numId w:val="10"/>
        </w:numPr>
        <w:spacing w:after="0" w:line="240" w:lineRule="auto"/>
        <w:jc w:val="both"/>
        <w:rPr>
          <w:rFonts w:ascii="Century Gothic" w:hAnsi="Century Gothic"/>
          <w:b/>
          <w:sz w:val="20"/>
          <w:szCs w:val="20"/>
        </w:rPr>
      </w:pPr>
      <w:r>
        <w:rPr>
          <w:rFonts w:ascii="Century Gothic" w:hAnsi="Century Gothic"/>
          <w:b/>
          <w:sz w:val="20"/>
          <w:szCs w:val="20"/>
        </w:rPr>
        <w:t xml:space="preserve">POWER-SEEKING </w:t>
      </w:r>
      <w:r>
        <w:rPr>
          <w:rFonts w:ascii="Century Gothic" w:hAnsi="Century Gothic"/>
          <w:sz w:val="20"/>
          <w:szCs w:val="20"/>
        </w:rPr>
        <w:t>– “teacher, may I help?”</w:t>
      </w:r>
    </w:p>
    <w:p w:rsidR="004C05EA" w:rsidRPr="0086143E" w:rsidRDefault="004C05EA" w:rsidP="004C05EA">
      <w:pPr>
        <w:pStyle w:val="ListParagraph"/>
        <w:numPr>
          <w:ilvl w:val="0"/>
          <w:numId w:val="10"/>
        </w:numPr>
        <w:spacing w:after="0" w:line="240" w:lineRule="auto"/>
        <w:jc w:val="both"/>
        <w:rPr>
          <w:rFonts w:ascii="Century Gothic" w:hAnsi="Century Gothic"/>
          <w:b/>
          <w:sz w:val="20"/>
          <w:szCs w:val="20"/>
        </w:rPr>
      </w:pPr>
      <w:r>
        <w:rPr>
          <w:rFonts w:ascii="Century Gothic" w:hAnsi="Century Gothic"/>
          <w:b/>
          <w:sz w:val="20"/>
          <w:szCs w:val="20"/>
        </w:rPr>
        <w:t>INADEQUACY</w:t>
      </w:r>
      <w:r>
        <w:rPr>
          <w:rFonts w:ascii="Century Gothic" w:hAnsi="Century Gothic"/>
          <w:sz w:val="20"/>
          <w:szCs w:val="20"/>
        </w:rPr>
        <w:t xml:space="preserve"> – “teacher, don’t give up on me”</w:t>
      </w:r>
    </w:p>
    <w:p w:rsidR="004C05EA" w:rsidRPr="0086143E" w:rsidRDefault="004C05EA" w:rsidP="004C05EA">
      <w:pPr>
        <w:pStyle w:val="ListParagraph"/>
        <w:numPr>
          <w:ilvl w:val="0"/>
          <w:numId w:val="10"/>
        </w:numPr>
        <w:spacing w:after="0" w:line="240" w:lineRule="auto"/>
        <w:jc w:val="both"/>
        <w:rPr>
          <w:rFonts w:ascii="Century Gothic" w:hAnsi="Century Gothic"/>
          <w:b/>
          <w:sz w:val="20"/>
          <w:szCs w:val="20"/>
        </w:rPr>
      </w:pPr>
      <w:r>
        <w:rPr>
          <w:rFonts w:ascii="Century Gothic" w:hAnsi="Century Gothic"/>
          <w:b/>
          <w:sz w:val="20"/>
          <w:szCs w:val="20"/>
        </w:rPr>
        <w:t xml:space="preserve">WITHDRAWAL </w:t>
      </w:r>
      <w:r>
        <w:rPr>
          <w:rFonts w:ascii="Century Gothic" w:hAnsi="Century Gothic"/>
          <w:sz w:val="20"/>
          <w:szCs w:val="20"/>
        </w:rPr>
        <w:t>– “teacher, please help me”</w:t>
      </w:r>
    </w:p>
    <w:p w:rsidR="004C05EA" w:rsidRDefault="004C05EA" w:rsidP="004C05EA">
      <w:pPr>
        <w:spacing w:after="0" w:line="240" w:lineRule="auto"/>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KOHLBERG’S THEORY OF MORAL DEVELOPMENT</w:t>
      </w: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LEVEL 1: PRE-CONVENTIONAL MORALITY</w:t>
      </w:r>
    </w:p>
    <w:p w:rsidR="004C05EA" w:rsidRPr="00577AB6" w:rsidRDefault="004C05EA" w:rsidP="004C05EA">
      <w:pPr>
        <w:spacing w:after="0" w:line="240" w:lineRule="auto"/>
        <w:jc w:val="both"/>
        <w:rPr>
          <w:rFonts w:ascii="Century Gothic" w:hAnsi="Century Gothic"/>
          <w:sz w:val="20"/>
          <w:szCs w:val="20"/>
        </w:rPr>
      </w:pPr>
      <w:r>
        <w:rPr>
          <w:rFonts w:ascii="Century Gothic" w:hAnsi="Century Gothic"/>
          <w:b/>
          <w:sz w:val="20"/>
          <w:szCs w:val="20"/>
        </w:rPr>
        <w:tab/>
      </w:r>
      <w:r w:rsidRPr="00577AB6">
        <w:rPr>
          <w:rFonts w:ascii="Century Gothic" w:hAnsi="Century Gothic"/>
          <w:sz w:val="20"/>
          <w:szCs w:val="20"/>
        </w:rPr>
        <w:t>Stage 1: Obedience and Punishment Orientation</w:t>
      </w:r>
    </w:p>
    <w:p w:rsidR="004C05EA" w:rsidRPr="00577AB6" w:rsidRDefault="004C05EA" w:rsidP="004C05EA">
      <w:pPr>
        <w:spacing w:after="0" w:line="240" w:lineRule="auto"/>
        <w:jc w:val="both"/>
        <w:rPr>
          <w:rFonts w:ascii="Century Gothic" w:hAnsi="Century Gothic"/>
          <w:sz w:val="20"/>
          <w:szCs w:val="20"/>
        </w:rPr>
      </w:pPr>
      <w:r w:rsidRPr="00577AB6">
        <w:rPr>
          <w:rFonts w:ascii="Century Gothic" w:hAnsi="Century Gothic"/>
          <w:sz w:val="20"/>
          <w:szCs w:val="20"/>
        </w:rPr>
        <w:tab/>
        <w:t>Stage 2: Individualism and Exchange</w:t>
      </w: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LEVEL 2: CONVENTIONAL MORALITY</w:t>
      </w:r>
    </w:p>
    <w:p w:rsidR="004C05EA" w:rsidRPr="00577AB6" w:rsidRDefault="004C05EA" w:rsidP="004C05EA">
      <w:pPr>
        <w:spacing w:after="0" w:line="240" w:lineRule="auto"/>
        <w:jc w:val="both"/>
        <w:rPr>
          <w:rFonts w:ascii="Century Gothic" w:hAnsi="Century Gothic"/>
          <w:sz w:val="20"/>
          <w:szCs w:val="20"/>
        </w:rPr>
      </w:pPr>
      <w:r>
        <w:rPr>
          <w:rFonts w:ascii="Century Gothic" w:hAnsi="Century Gothic"/>
          <w:b/>
          <w:sz w:val="20"/>
          <w:szCs w:val="20"/>
        </w:rPr>
        <w:tab/>
      </w:r>
      <w:r w:rsidRPr="00577AB6">
        <w:rPr>
          <w:rFonts w:ascii="Century Gothic" w:hAnsi="Century Gothic"/>
          <w:sz w:val="20"/>
          <w:szCs w:val="20"/>
        </w:rPr>
        <w:t>Stage 3: Good Interpersonal Relationships</w:t>
      </w:r>
    </w:p>
    <w:p w:rsidR="004C05EA" w:rsidRPr="00577AB6" w:rsidRDefault="004C05EA" w:rsidP="004C05EA">
      <w:pPr>
        <w:spacing w:after="0" w:line="240" w:lineRule="auto"/>
        <w:jc w:val="both"/>
        <w:rPr>
          <w:rFonts w:ascii="Century Gothic" w:hAnsi="Century Gothic"/>
          <w:sz w:val="20"/>
          <w:szCs w:val="20"/>
        </w:rPr>
      </w:pPr>
      <w:r w:rsidRPr="00577AB6">
        <w:rPr>
          <w:rFonts w:ascii="Century Gothic" w:hAnsi="Century Gothic"/>
          <w:sz w:val="20"/>
          <w:szCs w:val="20"/>
        </w:rPr>
        <w:tab/>
        <w:t>Stage 4: Maintaining the Social Order</w:t>
      </w: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LEVEL 3: POST-CONVENTIONAL MORALITY</w:t>
      </w:r>
    </w:p>
    <w:p w:rsidR="004C05EA" w:rsidRPr="00577AB6" w:rsidRDefault="004C05EA" w:rsidP="004C05EA">
      <w:pPr>
        <w:spacing w:after="0" w:line="240" w:lineRule="auto"/>
        <w:jc w:val="both"/>
        <w:rPr>
          <w:rFonts w:ascii="Century Gothic" w:hAnsi="Century Gothic"/>
          <w:sz w:val="20"/>
          <w:szCs w:val="20"/>
        </w:rPr>
      </w:pPr>
      <w:r>
        <w:rPr>
          <w:rFonts w:ascii="Century Gothic" w:hAnsi="Century Gothic"/>
          <w:b/>
          <w:sz w:val="20"/>
          <w:szCs w:val="20"/>
        </w:rPr>
        <w:tab/>
      </w:r>
      <w:r w:rsidRPr="00577AB6">
        <w:rPr>
          <w:rFonts w:ascii="Century Gothic" w:hAnsi="Century Gothic"/>
          <w:sz w:val="20"/>
          <w:szCs w:val="20"/>
        </w:rPr>
        <w:t>Stage 5: Social Contract and Individual Rights</w:t>
      </w:r>
    </w:p>
    <w:p w:rsidR="004C05EA" w:rsidRDefault="004C05EA" w:rsidP="004C05EA">
      <w:pPr>
        <w:spacing w:after="0" w:line="240" w:lineRule="auto"/>
        <w:jc w:val="both"/>
        <w:rPr>
          <w:rFonts w:ascii="Century Gothic" w:hAnsi="Century Gothic"/>
          <w:sz w:val="20"/>
          <w:szCs w:val="20"/>
        </w:rPr>
      </w:pPr>
      <w:r w:rsidRPr="00577AB6">
        <w:rPr>
          <w:rFonts w:ascii="Century Gothic" w:hAnsi="Century Gothic"/>
          <w:sz w:val="20"/>
          <w:szCs w:val="20"/>
        </w:rPr>
        <w:tab/>
        <w:t>Stage 6: Universal Principles</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CENTRAL TENDENCY </w:t>
      </w:r>
      <w:r>
        <w:rPr>
          <w:rFonts w:ascii="Century Gothic" w:hAnsi="Century Gothic"/>
          <w:sz w:val="20"/>
          <w:szCs w:val="20"/>
        </w:rPr>
        <w:t>-Central (middle location) Tendency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MEAN </w:t>
      </w:r>
      <w:r>
        <w:rPr>
          <w:rFonts w:ascii="Century Gothic" w:hAnsi="Century Gothic"/>
          <w:sz w:val="20"/>
          <w:szCs w:val="20"/>
        </w:rPr>
        <w:t>– Average</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MODE </w:t>
      </w:r>
      <w:r>
        <w:rPr>
          <w:rFonts w:ascii="Century Gothic" w:hAnsi="Century Gothic"/>
          <w:sz w:val="20"/>
          <w:szCs w:val="20"/>
        </w:rPr>
        <w:t>– most occurring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RANGE </w:t>
      </w:r>
      <w:r>
        <w:rPr>
          <w:rFonts w:ascii="Century Gothic" w:hAnsi="Century Gothic"/>
          <w:sz w:val="20"/>
          <w:szCs w:val="20"/>
        </w:rPr>
        <w:t>– highest score minus lowest score</w:t>
      </w:r>
    </w:p>
    <w:p w:rsidR="004C05EA" w:rsidRDefault="004C05EA" w:rsidP="004C05EA">
      <w:pPr>
        <w:spacing w:after="0" w:line="240" w:lineRule="auto"/>
        <w:jc w:val="both"/>
        <w:rPr>
          <w:rFonts w:ascii="Century Gothic" w:hAnsi="Century Gothic"/>
          <w:sz w:val="18"/>
          <w:szCs w:val="20"/>
        </w:rPr>
      </w:pPr>
      <w:r>
        <w:rPr>
          <w:rFonts w:ascii="Century Gothic" w:hAnsi="Century Gothic"/>
          <w:b/>
          <w:sz w:val="20"/>
          <w:szCs w:val="20"/>
        </w:rPr>
        <w:t>LOW SD</w:t>
      </w:r>
      <w:r>
        <w:rPr>
          <w:rFonts w:ascii="Century Gothic" w:hAnsi="Century Gothic"/>
          <w:sz w:val="20"/>
          <w:szCs w:val="20"/>
        </w:rPr>
        <w:t>–Homogenous, scores near to mean</w:t>
      </w:r>
      <w:r w:rsidRPr="009B10D9">
        <w:rPr>
          <w:rFonts w:ascii="Century Gothic" w:hAnsi="Century Gothic"/>
          <w:sz w:val="18"/>
          <w:szCs w:val="20"/>
        </w:rPr>
        <w:t>(almost same)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HIGH SD </w:t>
      </w:r>
      <w:r>
        <w:rPr>
          <w:rFonts w:ascii="Century Gothic" w:hAnsi="Century Gothic"/>
          <w:sz w:val="20"/>
          <w:szCs w:val="20"/>
        </w:rPr>
        <w:t>– Heterogenous, scores far to mean (scattered)</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DECILE</w:t>
      </w:r>
      <w:r>
        <w:rPr>
          <w:rFonts w:ascii="Century Gothic" w:hAnsi="Century Gothic"/>
          <w:sz w:val="20"/>
          <w:szCs w:val="20"/>
        </w:rPr>
        <w:t xml:space="preserve"> – 10 grps (D1…D10)     </w:t>
      </w:r>
      <w:r>
        <w:rPr>
          <w:rFonts w:ascii="Century Gothic" w:hAnsi="Century Gothic"/>
          <w:b/>
          <w:sz w:val="20"/>
          <w:szCs w:val="20"/>
        </w:rPr>
        <w:t xml:space="preserve">QUARTILE </w:t>
      </w:r>
      <w:r>
        <w:rPr>
          <w:rFonts w:ascii="Century Gothic" w:hAnsi="Century Gothic"/>
          <w:sz w:val="20"/>
          <w:szCs w:val="20"/>
        </w:rPr>
        <w:t>– 4 grps (Q1…Q4)</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SUSPENSION </w:t>
      </w:r>
      <w:r>
        <w:rPr>
          <w:rFonts w:ascii="Century Gothic" w:hAnsi="Century Gothic"/>
          <w:sz w:val="20"/>
          <w:szCs w:val="20"/>
        </w:rPr>
        <w:t>– time</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REVOKATION </w:t>
      </w:r>
      <w:r>
        <w:rPr>
          <w:rFonts w:ascii="Century Gothic" w:hAnsi="Century Gothic"/>
          <w:sz w:val="20"/>
          <w:szCs w:val="20"/>
        </w:rPr>
        <w:t>– condition</w:t>
      </w:r>
    </w:p>
    <w:p w:rsidR="004C05EA" w:rsidRDefault="004C05EA" w:rsidP="004C05EA">
      <w:pPr>
        <w:spacing w:after="0" w:line="240" w:lineRule="auto"/>
        <w:rPr>
          <w:rFonts w:ascii="Century Gothic" w:hAnsi="Century Gothic"/>
          <w:b/>
          <w:sz w:val="20"/>
          <w:szCs w:val="20"/>
          <w:u w:val="single"/>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DIFFICULTY INDEX</w:t>
      </w:r>
    </w:p>
    <w:tbl>
      <w:tblPr>
        <w:tblStyle w:val="TableGrid"/>
        <w:tblW w:w="0" w:type="auto"/>
        <w:tblLook w:val="04A0" w:firstRow="1" w:lastRow="0" w:firstColumn="1" w:lastColumn="0" w:noHBand="0" w:noVBand="1"/>
      </w:tblPr>
      <w:tblGrid>
        <w:gridCol w:w="2619"/>
        <w:gridCol w:w="2709"/>
      </w:tblGrid>
      <w:tr w:rsidR="004C05EA" w:rsidTr="0038512D">
        <w:tc>
          <w:tcPr>
            <w:tcW w:w="2868" w:type="dxa"/>
          </w:tcPr>
          <w:p w:rsidR="004C05EA" w:rsidRPr="009B10D9" w:rsidRDefault="004C05EA" w:rsidP="0038512D">
            <w:pPr>
              <w:jc w:val="center"/>
              <w:rPr>
                <w:rFonts w:ascii="Century Gothic" w:hAnsi="Century Gothic"/>
                <w:b/>
                <w:sz w:val="20"/>
                <w:szCs w:val="20"/>
              </w:rPr>
            </w:pPr>
            <w:r w:rsidRPr="009B10D9">
              <w:rPr>
                <w:rFonts w:ascii="Century Gothic" w:hAnsi="Century Gothic"/>
                <w:b/>
                <w:sz w:val="20"/>
                <w:szCs w:val="20"/>
              </w:rPr>
              <w:t>0-0.20</w:t>
            </w:r>
          </w:p>
        </w:tc>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VERY DIFFICULT</w:t>
            </w:r>
          </w:p>
        </w:tc>
      </w:tr>
      <w:tr w:rsidR="004C05EA" w:rsidTr="0038512D">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0.21-0.40</w:t>
            </w:r>
          </w:p>
        </w:tc>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DIFFICULT</w:t>
            </w:r>
          </w:p>
        </w:tc>
      </w:tr>
      <w:tr w:rsidR="004C05EA" w:rsidTr="0038512D">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0.41-0.60</w:t>
            </w:r>
          </w:p>
        </w:tc>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MODERATELY DIFFICULT</w:t>
            </w:r>
          </w:p>
        </w:tc>
      </w:tr>
      <w:tr w:rsidR="004C05EA" w:rsidTr="0038512D">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0.61-0.80</w:t>
            </w:r>
          </w:p>
        </w:tc>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EASY</w:t>
            </w:r>
          </w:p>
        </w:tc>
      </w:tr>
      <w:tr w:rsidR="004C05EA" w:rsidTr="0038512D">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0.81-1.00</w:t>
            </w:r>
          </w:p>
        </w:tc>
        <w:tc>
          <w:tcPr>
            <w:tcW w:w="2868" w:type="dxa"/>
          </w:tcPr>
          <w:p w:rsidR="004C05EA" w:rsidRPr="009B10D9" w:rsidRDefault="004C05EA" w:rsidP="0038512D">
            <w:pPr>
              <w:jc w:val="center"/>
              <w:rPr>
                <w:rFonts w:ascii="Century Gothic" w:hAnsi="Century Gothic"/>
                <w:b/>
                <w:sz w:val="20"/>
                <w:szCs w:val="20"/>
              </w:rPr>
            </w:pPr>
            <w:r>
              <w:rPr>
                <w:rFonts w:ascii="Century Gothic" w:hAnsi="Century Gothic"/>
                <w:b/>
                <w:sz w:val="20"/>
                <w:szCs w:val="20"/>
              </w:rPr>
              <w:t>VERY EASY</w:t>
            </w:r>
          </w:p>
        </w:tc>
      </w:tr>
    </w:tbl>
    <w:p w:rsidR="004C05EA" w:rsidRDefault="004C05EA" w:rsidP="004C05EA">
      <w:pPr>
        <w:spacing w:after="0" w:line="240" w:lineRule="auto"/>
        <w:jc w:val="center"/>
        <w:rPr>
          <w:rFonts w:ascii="Century Gothic" w:hAnsi="Century Gothic"/>
          <w:b/>
          <w:sz w:val="20"/>
          <w:szCs w:val="20"/>
        </w:rPr>
      </w:pPr>
    </w:p>
    <w:p w:rsidR="004C05EA" w:rsidRPr="009B10D9"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POSITIVELY SKEWED </w:t>
      </w:r>
      <w:r>
        <w:rPr>
          <w:rFonts w:ascii="Century Gothic" w:hAnsi="Century Gothic"/>
          <w:sz w:val="20"/>
          <w:szCs w:val="20"/>
        </w:rPr>
        <w:t>(</w:t>
      </w:r>
      <w:r>
        <w:rPr>
          <w:rFonts w:ascii="Century Gothic" w:hAnsi="Century Gothic"/>
          <w:i/>
          <w:sz w:val="20"/>
          <w:szCs w:val="20"/>
        </w:rPr>
        <w:t>LEFT FOOT</w:t>
      </w:r>
      <w:r>
        <w:rPr>
          <w:rFonts w:ascii="Century Gothic" w:hAnsi="Century Gothic"/>
          <w:sz w:val="20"/>
          <w:szCs w:val="20"/>
        </w:rPr>
        <w:t>)</w:t>
      </w:r>
    </w:p>
    <w:p w:rsidR="004C05EA" w:rsidRDefault="004C05EA" w:rsidP="004C05EA">
      <w:pPr>
        <w:pStyle w:val="ListParagraph"/>
        <w:numPr>
          <w:ilvl w:val="0"/>
          <w:numId w:val="43"/>
        </w:numPr>
        <w:spacing w:after="0" w:line="240" w:lineRule="auto"/>
        <w:jc w:val="both"/>
        <w:rPr>
          <w:rFonts w:ascii="Century Gothic" w:hAnsi="Century Gothic"/>
          <w:sz w:val="20"/>
          <w:szCs w:val="20"/>
        </w:rPr>
      </w:pPr>
      <w:r w:rsidRPr="009B10D9">
        <w:rPr>
          <w:rFonts w:ascii="Century Gothic" w:hAnsi="Century Gothic"/>
          <w:sz w:val="20"/>
          <w:szCs w:val="20"/>
        </w:rPr>
        <w:t>low scores, mean greater than mode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NEGATIVELY SKEWED </w:t>
      </w:r>
      <w:r>
        <w:rPr>
          <w:rFonts w:ascii="Century Gothic" w:hAnsi="Century Gothic"/>
          <w:sz w:val="20"/>
          <w:szCs w:val="20"/>
        </w:rPr>
        <w:t>(</w:t>
      </w:r>
      <w:r>
        <w:rPr>
          <w:rFonts w:ascii="Century Gothic" w:hAnsi="Century Gothic"/>
          <w:i/>
          <w:sz w:val="20"/>
          <w:szCs w:val="20"/>
        </w:rPr>
        <w:t>RIGHT FOOT</w:t>
      </w:r>
      <w:r>
        <w:rPr>
          <w:rFonts w:ascii="Century Gothic" w:hAnsi="Century Gothic"/>
          <w:sz w:val="20"/>
          <w:szCs w:val="20"/>
        </w:rPr>
        <w:t>)</w:t>
      </w:r>
    </w:p>
    <w:p w:rsidR="004C05EA" w:rsidRDefault="004C05EA" w:rsidP="004C05EA">
      <w:pPr>
        <w:pStyle w:val="ListParagraph"/>
        <w:numPr>
          <w:ilvl w:val="0"/>
          <w:numId w:val="43"/>
        </w:numPr>
        <w:spacing w:after="0" w:line="240" w:lineRule="auto"/>
        <w:jc w:val="both"/>
        <w:rPr>
          <w:rFonts w:ascii="Century Gothic" w:hAnsi="Century Gothic"/>
          <w:sz w:val="20"/>
          <w:szCs w:val="20"/>
        </w:rPr>
      </w:pPr>
      <w:r>
        <w:rPr>
          <w:rFonts w:ascii="Century Gothic" w:hAnsi="Century Gothic"/>
          <w:sz w:val="20"/>
          <w:szCs w:val="20"/>
        </w:rPr>
        <w:t>high scores, mean is lower than mode</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HORN/HALO EFFECT</w:t>
      </w:r>
    </w:p>
    <w:p w:rsidR="004C05EA" w:rsidRPr="00F92FB5" w:rsidRDefault="004C05EA" w:rsidP="004C05EA">
      <w:pPr>
        <w:pStyle w:val="ListParagraph"/>
        <w:numPr>
          <w:ilvl w:val="0"/>
          <w:numId w:val="43"/>
        </w:numPr>
        <w:spacing w:after="0" w:line="240" w:lineRule="auto"/>
        <w:jc w:val="both"/>
        <w:rPr>
          <w:rFonts w:ascii="Century Gothic" w:hAnsi="Century Gothic"/>
          <w:sz w:val="20"/>
          <w:szCs w:val="20"/>
        </w:rPr>
      </w:pPr>
      <w:r w:rsidRPr="00F92FB5">
        <w:rPr>
          <w:rFonts w:ascii="Century Gothic" w:hAnsi="Century Gothic"/>
          <w:sz w:val="20"/>
          <w:szCs w:val="20"/>
        </w:rPr>
        <w:t>overcoming other trait, either bad/good</w:t>
      </w:r>
    </w:p>
    <w:p w:rsidR="004C05EA" w:rsidRPr="000D766B"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rPr>
          <w:rFonts w:ascii="Century Gothic" w:hAnsi="Century Gothic"/>
          <w:b/>
          <w:i/>
          <w:sz w:val="20"/>
          <w:szCs w:val="20"/>
        </w:rPr>
      </w:pPr>
      <w:r>
        <w:rPr>
          <w:rFonts w:ascii="Century Gothic" w:hAnsi="Century Gothic"/>
          <w:b/>
          <w:i/>
          <w:sz w:val="20"/>
          <w:szCs w:val="20"/>
        </w:rPr>
        <w:t>GENERAL EDUCATION</w:t>
      </w:r>
    </w:p>
    <w:p w:rsidR="004C05EA" w:rsidRPr="00D977F3" w:rsidRDefault="004C05EA" w:rsidP="004C05EA">
      <w:pPr>
        <w:spacing w:after="0" w:line="240" w:lineRule="auto"/>
        <w:rPr>
          <w:rFonts w:ascii="Century Gothic" w:hAnsi="Century Gothic"/>
          <w:sz w:val="10"/>
          <w:szCs w:val="10"/>
        </w:rPr>
      </w:pPr>
    </w:p>
    <w:p w:rsidR="004C05EA" w:rsidRPr="00D977F3" w:rsidRDefault="004C05EA" w:rsidP="004C05EA">
      <w:pPr>
        <w:spacing w:after="0" w:line="240" w:lineRule="auto"/>
        <w:rPr>
          <w:rFonts w:ascii="Century Gothic" w:hAnsi="Century Gothic"/>
          <w:b/>
          <w:i/>
          <w:sz w:val="20"/>
          <w:szCs w:val="20"/>
        </w:rPr>
      </w:pPr>
      <w:r w:rsidRPr="00D977F3">
        <w:rPr>
          <w:rFonts w:ascii="Century Gothic" w:hAnsi="Century Gothic"/>
          <w:b/>
          <w:i/>
          <w:sz w:val="20"/>
          <w:szCs w:val="20"/>
        </w:rPr>
        <w:t>FILIPINO</w:t>
      </w:r>
      <w:r>
        <w:rPr>
          <w:rFonts w:ascii="Century Gothic" w:hAnsi="Century Gothic"/>
          <w:b/>
          <w:sz w:val="20"/>
          <w:szCs w:val="20"/>
        </w:rPr>
        <w:t>/</w:t>
      </w:r>
      <w:r>
        <w:rPr>
          <w:rFonts w:ascii="Century Gothic" w:hAnsi="Century Gothic"/>
          <w:b/>
          <w:i/>
          <w:sz w:val="20"/>
          <w:szCs w:val="20"/>
        </w:rPr>
        <w:t>ENGLISH:</w:t>
      </w:r>
    </w:p>
    <w:p w:rsidR="004C05EA" w:rsidRPr="000D766B"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TEORYA NG PINAGMULAN NG WIKA</w:t>
      </w:r>
    </w:p>
    <w:p w:rsidR="004C05EA" w:rsidRDefault="004C05EA" w:rsidP="004C05EA">
      <w:pPr>
        <w:pStyle w:val="ListParagraph"/>
        <w:numPr>
          <w:ilvl w:val="0"/>
          <w:numId w:val="12"/>
        </w:numPr>
        <w:spacing w:after="0" w:line="240" w:lineRule="auto"/>
        <w:jc w:val="both"/>
        <w:rPr>
          <w:rFonts w:ascii="Century Gothic" w:hAnsi="Century Gothic"/>
          <w:sz w:val="20"/>
          <w:szCs w:val="20"/>
        </w:rPr>
      </w:pPr>
      <w:r>
        <w:rPr>
          <w:rFonts w:ascii="Century Gothic" w:hAnsi="Century Gothic"/>
          <w:b/>
          <w:sz w:val="20"/>
          <w:szCs w:val="20"/>
        </w:rPr>
        <w:t xml:space="preserve">BOW-WOW </w:t>
      </w:r>
      <w:r>
        <w:rPr>
          <w:rFonts w:ascii="Century Gothic" w:hAnsi="Century Gothic"/>
          <w:sz w:val="20"/>
          <w:szCs w:val="20"/>
        </w:rPr>
        <w:t>–kalikasan at hayop</w:t>
      </w:r>
    </w:p>
    <w:p w:rsidR="004C05EA" w:rsidRPr="000D766B" w:rsidRDefault="004C05EA" w:rsidP="004C05EA">
      <w:pPr>
        <w:pStyle w:val="ListParagraph"/>
        <w:numPr>
          <w:ilvl w:val="0"/>
          <w:numId w:val="12"/>
        </w:numPr>
        <w:spacing w:after="0" w:line="240" w:lineRule="auto"/>
        <w:jc w:val="both"/>
        <w:rPr>
          <w:rFonts w:ascii="Century Gothic" w:hAnsi="Century Gothic"/>
          <w:sz w:val="20"/>
          <w:szCs w:val="20"/>
        </w:rPr>
      </w:pPr>
      <w:r>
        <w:rPr>
          <w:rFonts w:ascii="Century Gothic" w:hAnsi="Century Gothic"/>
          <w:b/>
          <w:sz w:val="20"/>
          <w:szCs w:val="20"/>
        </w:rPr>
        <w:t xml:space="preserve">DING-DONG </w:t>
      </w:r>
      <w:r>
        <w:rPr>
          <w:rFonts w:ascii="Century Gothic" w:hAnsi="Century Gothic"/>
          <w:sz w:val="20"/>
          <w:szCs w:val="20"/>
        </w:rPr>
        <w:t>– bagay</w:t>
      </w:r>
    </w:p>
    <w:p w:rsidR="004C05EA" w:rsidRDefault="004C05EA" w:rsidP="004C05EA">
      <w:pPr>
        <w:pStyle w:val="ListParagraph"/>
        <w:numPr>
          <w:ilvl w:val="0"/>
          <w:numId w:val="12"/>
        </w:numPr>
        <w:spacing w:after="0" w:line="240" w:lineRule="auto"/>
        <w:jc w:val="both"/>
        <w:rPr>
          <w:rFonts w:ascii="Century Gothic" w:hAnsi="Century Gothic"/>
          <w:sz w:val="20"/>
          <w:szCs w:val="20"/>
        </w:rPr>
      </w:pPr>
      <w:r>
        <w:rPr>
          <w:rFonts w:ascii="Century Gothic" w:hAnsi="Century Gothic"/>
          <w:b/>
          <w:sz w:val="20"/>
          <w:szCs w:val="20"/>
        </w:rPr>
        <w:t xml:space="preserve">POOH-POOH </w:t>
      </w:r>
      <w:r>
        <w:rPr>
          <w:rFonts w:ascii="Century Gothic" w:hAnsi="Century Gothic"/>
          <w:sz w:val="20"/>
          <w:szCs w:val="20"/>
        </w:rPr>
        <w:t>– masidhing damdamin</w:t>
      </w:r>
    </w:p>
    <w:p w:rsidR="004C05EA" w:rsidRDefault="004C05EA" w:rsidP="004C05EA">
      <w:pPr>
        <w:pStyle w:val="ListParagraph"/>
        <w:numPr>
          <w:ilvl w:val="0"/>
          <w:numId w:val="12"/>
        </w:numPr>
        <w:spacing w:after="0" w:line="240" w:lineRule="auto"/>
        <w:jc w:val="both"/>
        <w:rPr>
          <w:rFonts w:ascii="Century Gothic" w:hAnsi="Century Gothic"/>
          <w:sz w:val="20"/>
          <w:szCs w:val="20"/>
        </w:rPr>
      </w:pPr>
      <w:r>
        <w:rPr>
          <w:rFonts w:ascii="Century Gothic" w:hAnsi="Century Gothic"/>
          <w:b/>
          <w:sz w:val="20"/>
          <w:szCs w:val="20"/>
        </w:rPr>
        <w:t xml:space="preserve">YOHEHO </w:t>
      </w:r>
      <w:r>
        <w:rPr>
          <w:rFonts w:ascii="Century Gothic" w:hAnsi="Century Gothic"/>
          <w:sz w:val="20"/>
          <w:szCs w:val="20"/>
        </w:rPr>
        <w:t>– pwersang pisikal</w:t>
      </w:r>
    </w:p>
    <w:p w:rsidR="004C05EA" w:rsidRDefault="004C05EA" w:rsidP="004C05EA">
      <w:pPr>
        <w:spacing w:after="0" w:line="240" w:lineRule="auto"/>
        <w:jc w:val="both"/>
        <w:rPr>
          <w:rFonts w:ascii="Century Gothic" w:hAnsi="Century Gothic"/>
          <w:i/>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FILIPINO POETS AND PEN NAMES</w:t>
      </w:r>
    </w:p>
    <w:p w:rsidR="004C05EA" w:rsidRPr="00914E1B"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BENVENIDO SANTOS </w:t>
      </w:r>
      <w:r>
        <w:rPr>
          <w:rFonts w:ascii="Century Gothic" w:hAnsi="Century Gothic"/>
          <w:sz w:val="20"/>
          <w:szCs w:val="20"/>
        </w:rPr>
        <w:t>– American Culture Writings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DANIEL DEFOE </w:t>
      </w:r>
      <w:r>
        <w:rPr>
          <w:rFonts w:ascii="Century Gothic" w:hAnsi="Century Gothic"/>
          <w:sz w:val="20"/>
          <w:szCs w:val="20"/>
        </w:rPr>
        <w:t>– “</w:t>
      </w:r>
      <w:r>
        <w:rPr>
          <w:rFonts w:ascii="Century Gothic" w:hAnsi="Century Gothic"/>
          <w:i/>
          <w:sz w:val="20"/>
          <w:szCs w:val="20"/>
        </w:rPr>
        <w:t>Robinson Crusoen</w:t>
      </w:r>
      <w:r>
        <w:rPr>
          <w:rFonts w:ascii="Century Gothic" w:hAnsi="Century Gothic"/>
          <w:sz w:val="20"/>
          <w:szCs w:val="20"/>
        </w:rPr>
        <w:t>” (novel)</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EDILBERTO TIEMPO </w:t>
      </w:r>
      <w:r>
        <w:rPr>
          <w:rFonts w:ascii="Century Gothic" w:hAnsi="Century Gothic"/>
          <w:sz w:val="20"/>
          <w:szCs w:val="20"/>
        </w:rPr>
        <w:t>– made “</w:t>
      </w:r>
      <w:r>
        <w:rPr>
          <w:rFonts w:ascii="Century Gothic" w:hAnsi="Century Gothic"/>
          <w:i/>
          <w:sz w:val="20"/>
          <w:szCs w:val="20"/>
        </w:rPr>
        <w:t>Cry Slaughter</w:t>
      </w:r>
      <w:r>
        <w:rPr>
          <w:rFonts w:ascii="Century Gothic" w:hAnsi="Century Gothic"/>
          <w:sz w:val="20"/>
          <w:szCs w:val="20"/>
        </w:rPr>
        <w:t>” that has been</w:t>
      </w:r>
    </w:p>
    <w:p w:rsidR="004C05EA" w:rsidRDefault="004C05EA" w:rsidP="004C05EA">
      <w:pPr>
        <w:spacing w:after="0" w:line="240" w:lineRule="auto"/>
        <w:ind w:left="1440" w:firstLine="720"/>
        <w:jc w:val="both"/>
        <w:rPr>
          <w:rFonts w:ascii="Century Gothic" w:hAnsi="Century Gothic"/>
          <w:sz w:val="20"/>
          <w:szCs w:val="20"/>
        </w:rPr>
      </w:pPr>
      <w:r>
        <w:rPr>
          <w:rFonts w:ascii="Century Gothic" w:hAnsi="Century Gothic"/>
          <w:sz w:val="20"/>
          <w:szCs w:val="20"/>
        </w:rPr>
        <w:t>translated many times</w:t>
      </w:r>
    </w:p>
    <w:p w:rsidR="004C05EA" w:rsidRPr="00914E1B" w:rsidRDefault="004C05EA" w:rsidP="004C05EA">
      <w:pPr>
        <w:spacing w:after="0" w:line="240" w:lineRule="auto"/>
        <w:jc w:val="both"/>
        <w:rPr>
          <w:rFonts w:ascii="Century Gothic" w:hAnsi="Century Gothic"/>
          <w:sz w:val="20"/>
          <w:szCs w:val="20"/>
        </w:rPr>
      </w:pPr>
      <w:r>
        <w:rPr>
          <w:rFonts w:ascii="Century Gothic" w:hAnsi="Century Gothic"/>
          <w:b/>
          <w:sz w:val="20"/>
          <w:szCs w:val="20"/>
        </w:rPr>
        <w:t>ERNEST HEMINGWAY</w:t>
      </w:r>
      <w:r>
        <w:rPr>
          <w:rFonts w:ascii="Century Gothic" w:hAnsi="Century Gothic"/>
          <w:sz w:val="20"/>
          <w:szCs w:val="20"/>
        </w:rPr>
        <w:t xml:space="preserve"> – </w:t>
      </w:r>
      <w:r>
        <w:rPr>
          <w:rFonts w:ascii="Century Gothic" w:hAnsi="Century Gothic"/>
          <w:i/>
          <w:sz w:val="20"/>
          <w:szCs w:val="20"/>
        </w:rPr>
        <w:t>Ring Lardner Jr</w:t>
      </w:r>
      <w:r>
        <w:rPr>
          <w:rFonts w:ascii="Century Gothic" w:hAnsi="Century Gothic"/>
          <w:sz w:val="20"/>
          <w:szCs w:val="20"/>
        </w:rPr>
        <w:t>.</w:t>
      </w:r>
    </w:p>
    <w:p w:rsidR="004C05EA" w:rsidRPr="00914E1B"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JOSE GARCIA VILLA </w:t>
      </w:r>
      <w:r>
        <w:rPr>
          <w:rFonts w:ascii="Century Gothic" w:hAnsi="Century Gothic"/>
          <w:sz w:val="20"/>
          <w:szCs w:val="20"/>
        </w:rPr>
        <w:t>– “</w:t>
      </w:r>
      <w:r>
        <w:rPr>
          <w:rFonts w:ascii="Century Gothic" w:hAnsi="Century Gothic"/>
          <w:i/>
          <w:sz w:val="20"/>
          <w:szCs w:val="20"/>
        </w:rPr>
        <w:t>Comma Poet</w:t>
      </w:r>
      <w:r>
        <w:rPr>
          <w:rFonts w:ascii="Century Gothic" w:hAnsi="Century Gothic"/>
          <w:sz w:val="20"/>
          <w:szCs w:val="20"/>
        </w:rPr>
        <w:t xml:space="preserve">”, </w:t>
      </w:r>
      <w:r>
        <w:rPr>
          <w:rFonts w:ascii="Century Gothic" w:hAnsi="Century Gothic"/>
          <w:i/>
          <w:sz w:val="20"/>
          <w:szCs w:val="20"/>
        </w:rPr>
        <w:t>Dove G. Lion</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MIGUEL DE CERVANTES/ESCALANDE </w:t>
      </w:r>
      <w:r>
        <w:rPr>
          <w:rFonts w:ascii="Century Gothic" w:hAnsi="Century Gothic"/>
          <w:sz w:val="20"/>
          <w:szCs w:val="20"/>
        </w:rPr>
        <w:t>-</w:t>
      </w:r>
      <w:r>
        <w:rPr>
          <w:rFonts w:ascii="Century Gothic" w:hAnsi="Century Gothic"/>
          <w:b/>
          <w:sz w:val="20"/>
          <w:szCs w:val="20"/>
        </w:rPr>
        <w:t xml:space="preserve"> </w:t>
      </w:r>
      <w:r>
        <w:rPr>
          <w:rFonts w:ascii="Century Gothic" w:hAnsi="Century Gothic"/>
          <w:sz w:val="20"/>
          <w:szCs w:val="20"/>
        </w:rPr>
        <w:t>M</w:t>
      </w:r>
      <w:r w:rsidRPr="00914E1B">
        <w:rPr>
          <w:rFonts w:ascii="Century Gothic" w:hAnsi="Century Gothic"/>
          <w:sz w:val="20"/>
          <w:szCs w:val="20"/>
        </w:rPr>
        <w:t xml:space="preserve">asterpiece </w:t>
      </w:r>
      <w:r>
        <w:rPr>
          <w:rFonts w:ascii="Century Gothic" w:hAnsi="Century Gothic"/>
          <w:sz w:val="20"/>
          <w:szCs w:val="20"/>
        </w:rPr>
        <w:t>is</w:t>
      </w:r>
    </w:p>
    <w:p w:rsidR="004C05EA" w:rsidRDefault="004C05EA" w:rsidP="004C05EA">
      <w:pPr>
        <w:spacing w:after="0" w:line="240" w:lineRule="auto"/>
        <w:ind w:left="1440"/>
        <w:jc w:val="both"/>
        <w:rPr>
          <w:rFonts w:ascii="Century Gothic" w:hAnsi="Century Gothic"/>
          <w:sz w:val="20"/>
          <w:szCs w:val="20"/>
        </w:rPr>
      </w:pPr>
      <w:r>
        <w:rPr>
          <w:rFonts w:ascii="Century Gothic" w:hAnsi="Century Gothic"/>
          <w:sz w:val="20"/>
          <w:szCs w:val="20"/>
        </w:rPr>
        <w:t xml:space="preserve">         </w:t>
      </w:r>
      <w:r w:rsidRPr="00914E1B">
        <w:rPr>
          <w:rFonts w:ascii="Century Gothic" w:hAnsi="Century Gothic"/>
          <w:sz w:val="20"/>
          <w:szCs w:val="20"/>
        </w:rPr>
        <w:t>“</w:t>
      </w:r>
      <w:r w:rsidRPr="00914E1B">
        <w:rPr>
          <w:rFonts w:ascii="Century Gothic" w:hAnsi="Century Gothic"/>
          <w:i/>
          <w:sz w:val="20"/>
          <w:szCs w:val="20"/>
        </w:rPr>
        <w:t>Don Quixote</w:t>
      </w:r>
      <w:r w:rsidRPr="00914E1B">
        <w:rPr>
          <w:rFonts w:ascii="Century Gothic" w:hAnsi="Century Gothic"/>
          <w:sz w:val="20"/>
          <w:szCs w:val="20"/>
        </w:rPr>
        <w:t>” that is most influential</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NICK JOAQUIN</w:t>
      </w:r>
      <w:r>
        <w:rPr>
          <w:rFonts w:ascii="Century Gothic" w:hAnsi="Century Gothic"/>
          <w:sz w:val="20"/>
          <w:szCs w:val="20"/>
        </w:rPr>
        <w:t xml:space="preserve"> – </w:t>
      </w:r>
      <w:r>
        <w:rPr>
          <w:rFonts w:ascii="Century Gothic" w:hAnsi="Century Gothic"/>
          <w:i/>
          <w:sz w:val="20"/>
          <w:szCs w:val="20"/>
        </w:rPr>
        <w:t>Quijano de Manila</w:t>
      </w:r>
    </w:p>
    <w:p w:rsidR="004C05EA" w:rsidRPr="00914E1B" w:rsidRDefault="004C05EA" w:rsidP="004C05EA">
      <w:pPr>
        <w:spacing w:after="0" w:line="240" w:lineRule="auto"/>
        <w:ind w:left="720" w:firstLine="720"/>
        <w:jc w:val="both"/>
        <w:rPr>
          <w:rFonts w:ascii="Century Gothic" w:hAnsi="Century Gothic"/>
          <w:sz w:val="20"/>
          <w:szCs w:val="20"/>
        </w:rPr>
      </w:pPr>
      <w:r>
        <w:rPr>
          <w:rFonts w:ascii="Century Gothic" w:hAnsi="Century Gothic"/>
          <w:sz w:val="20"/>
          <w:szCs w:val="20"/>
        </w:rPr>
        <w:t xml:space="preserve"> – S</w:t>
      </w:r>
      <w:r w:rsidRPr="00D977F3">
        <w:rPr>
          <w:rFonts w:ascii="Century Gothic" w:hAnsi="Century Gothic"/>
          <w:sz w:val="20"/>
          <w:szCs w:val="20"/>
        </w:rPr>
        <w:t>panish Culture Writing</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PAZ MARQUEZ BENITEZ </w:t>
      </w:r>
      <w:r>
        <w:rPr>
          <w:rFonts w:ascii="Century Gothic" w:hAnsi="Century Gothic"/>
          <w:sz w:val="20"/>
          <w:szCs w:val="20"/>
        </w:rPr>
        <w:t>– made “</w:t>
      </w:r>
      <w:r>
        <w:rPr>
          <w:rFonts w:ascii="Century Gothic" w:hAnsi="Century Gothic"/>
          <w:i/>
          <w:sz w:val="20"/>
          <w:szCs w:val="20"/>
        </w:rPr>
        <w:t>Dead Stars</w:t>
      </w:r>
      <w:r>
        <w:rPr>
          <w:rFonts w:ascii="Century Gothic" w:hAnsi="Century Gothic"/>
          <w:sz w:val="20"/>
          <w:szCs w:val="20"/>
        </w:rPr>
        <w:t>” that is the 1</w:t>
      </w:r>
      <w:r w:rsidRPr="00D977F3">
        <w:rPr>
          <w:rFonts w:ascii="Century Gothic" w:hAnsi="Century Gothic"/>
          <w:sz w:val="20"/>
          <w:szCs w:val="20"/>
          <w:vertAlign w:val="superscript"/>
        </w:rPr>
        <w:t>st</w:t>
      </w:r>
    </w:p>
    <w:p w:rsidR="004C05EA" w:rsidRDefault="004C05EA" w:rsidP="004C05EA">
      <w:pPr>
        <w:spacing w:after="0" w:line="240" w:lineRule="auto"/>
        <w:ind w:left="2160"/>
        <w:jc w:val="both"/>
        <w:rPr>
          <w:rFonts w:ascii="Century Gothic" w:hAnsi="Century Gothic"/>
          <w:sz w:val="20"/>
          <w:szCs w:val="20"/>
        </w:rPr>
      </w:pPr>
      <w:r>
        <w:rPr>
          <w:rFonts w:ascii="Century Gothic" w:hAnsi="Century Gothic"/>
          <w:sz w:val="20"/>
          <w:szCs w:val="20"/>
        </w:rPr>
        <w:t xml:space="preserve">    modern English short story</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SAMUEL LANGHORNE CLEMENS </w:t>
      </w:r>
      <w:r>
        <w:rPr>
          <w:rFonts w:ascii="Century Gothic" w:hAnsi="Century Gothic"/>
          <w:sz w:val="20"/>
          <w:szCs w:val="20"/>
        </w:rPr>
        <w:t xml:space="preserve">– </w:t>
      </w:r>
      <w:r>
        <w:rPr>
          <w:rFonts w:ascii="Century Gothic" w:hAnsi="Century Gothic"/>
          <w:i/>
          <w:sz w:val="20"/>
          <w:szCs w:val="20"/>
        </w:rPr>
        <w:t>Mark Twain</w:t>
      </w:r>
    </w:p>
    <w:p w:rsidR="004C05EA" w:rsidRDefault="004C05EA" w:rsidP="004C05EA">
      <w:pPr>
        <w:pStyle w:val="ListParagraph"/>
        <w:numPr>
          <w:ilvl w:val="0"/>
          <w:numId w:val="11"/>
        </w:numPr>
        <w:spacing w:after="0" w:line="240" w:lineRule="auto"/>
        <w:jc w:val="both"/>
        <w:rPr>
          <w:rFonts w:ascii="Century Gothic" w:hAnsi="Century Gothic"/>
          <w:sz w:val="20"/>
          <w:szCs w:val="20"/>
        </w:rPr>
      </w:pPr>
      <w:r>
        <w:rPr>
          <w:rFonts w:ascii="Century Gothic" w:hAnsi="Century Gothic"/>
          <w:sz w:val="20"/>
          <w:szCs w:val="20"/>
        </w:rPr>
        <w:t>“Adventures of Tom Sawyer”</w:t>
      </w:r>
    </w:p>
    <w:p w:rsidR="004C05EA" w:rsidRDefault="004C05EA" w:rsidP="004C05EA">
      <w:pPr>
        <w:pStyle w:val="ListParagraph"/>
        <w:numPr>
          <w:ilvl w:val="0"/>
          <w:numId w:val="11"/>
        </w:numPr>
        <w:spacing w:after="0" w:line="240" w:lineRule="auto"/>
        <w:jc w:val="both"/>
        <w:rPr>
          <w:rFonts w:ascii="Century Gothic" w:hAnsi="Century Gothic"/>
          <w:sz w:val="20"/>
          <w:szCs w:val="20"/>
        </w:rPr>
      </w:pPr>
      <w:r>
        <w:rPr>
          <w:rFonts w:ascii="Century Gothic" w:hAnsi="Century Gothic"/>
          <w:sz w:val="20"/>
          <w:szCs w:val="20"/>
        </w:rPr>
        <w:lastRenderedPageBreak/>
        <w:t>“Adventures of Huckleberry Finn” (best novel)</w:t>
      </w:r>
    </w:p>
    <w:p w:rsidR="004C05EA" w:rsidRDefault="004C05EA" w:rsidP="004C05EA">
      <w:pPr>
        <w:spacing w:after="0" w:line="240" w:lineRule="auto"/>
        <w:jc w:val="center"/>
        <w:rPr>
          <w:rFonts w:ascii="Century Gothic" w:hAnsi="Century Gothic"/>
          <w:sz w:val="20"/>
          <w:szCs w:val="20"/>
        </w:rPr>
      </w:pPr>
    </w:p>
    <w:p w:rsidR="004C05EA" w:rsidRDefault="004C05EA" w:rsidP="004C05EA">
      <w:pPr>
        <w:spacing w:after="0" w:line="240" w:lineRule="auto"/>
        <w:rPr>
          <w:rFonts w:ascii="Century Gothic" w:hAnsi="Century Gothic"/>
          <w:b/>
          <w:sz w:val="20"/>
          <w:szCs w:val="20"/>
        </w:rPr>
      </w:pPr>
      <w:r>
        <w:rPr>
          <w:rFonts w:ascii="Century Gothic" w:hAnsi="Century Gothic"/>
          <w:b/>
          <w:sz w:val="20"/>
          <w:szCs w:val="20"/>
        </w:rPr>
        <w:t>SINTAKS/SINTAKSIS/PALAUGNAYAN</w:t>
      </w:r>
    </w:p>
    <w:p w:rsidR="004C05EA" w:rsidRPr="00F92FB5" w:rsidRDefault="004C05EA" w:rsidP="004C05EA">
      <w:pPr>
        <w:pStyle w:val="ListParagraph"/>
        <w:numPr>
          <w:ilvl w:val="0"/>
          <w:numId w:val="17"/>
        </w:numPr>
        <w:spacing w:after="0" w:line="240" w:lineRule="auto"/>
        <w:rPr>
          <w:rFonts w:ascii="Century Gothic" w:hAnsi="Century Gothic"/>
          <w:sz w:val="20"/>
          <w:szCs w:val="20"/>
        </w:rPr>
      </w:pPr>
      <w:r>
        <w:rPr>
          <w:rFonts w:ascii="Century Gothic" w:hAnsi="Century Gothic"/>
          <w:sz w:val="20"/>
          <w:szCs w:val="20"/>
        </w:rPr>
        <w:t>sangay ng barirala na tumatalakay sa masistemang pagkaka-ayus-ayos ng mga salita sa pagbuo ng mga parirala at pangungusap</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PEN NAMES OF FILIPINO PROTAGONISTS</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ANDRES BONIFACIO </w:t>
      </w:r>
      <w:r>
        <w:rPr>
          <w:rFonts w:ascii="Century Gothic" w:hAnsi="Century Gothic"/>
          <w:sz w:val="20"/>
          <w:szCs w:val="20"/>
        </w:rPr>
        <w:t xml:space="preserve">– </w:t>
      </w:r>
      <w:r>
        <w:rPr>
          <w:rFonts w:ascii="Century Gothic" w:hAnsi="Century Gothic"/>
          <w:i/>
          <w:sz w:val="20"/>
          <w:szCs w:val="20"/>
        </w:rPr>
        <w:t>May Pag-asa, Agapito</w:t>
      </w:r>
    </w:p>
    <w:p w:rsidR="004C05EA" w:rsidRDefault="004C05EA" w:rsidP="004C05EA">
      <w:pPr>
        <w:spacing w:after="0" w:line="240" w:lineRule="auto"/>
        <w:ind w:left="1440" w:firstLine="720"/>
        <w:jc w:val="both"/>
        <w:rPr>
          <w:rFonts w:ascii="Century Gothic" w:hAnsi="Century Gothic"/>
          <w:i/>
          <w:sz w:val="20"/>
          <w:szCs w:val="20"/>
        </w:rPr>
      </w:pPr>
      <w:r>
        <w:rPr>
          <w:rFonts w:ascii="Century Gothic" w:hAnsi="Century Gothic"/>
          <w:i/>
          <w:sz w:val="20"/>
          <w:szCs w:val="20"/>
        </w:rPr>
        <w:t>Bagumbayan</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ANTONIO LUNA </w:t>
      </w:r>
      <w:r>
        <w:rPr>
          <w:rFonts w:ascii="Century Gothic" w:hAnsi="Century Gothic"/>
          <w:sz w:val="20"/>
          <w:szCs w:val="20"/>
        </w:rPr>
        <w:t xml:space="preserve">– </w:t>
      </w:r>
      <w:r>
        <w:rPr>
          <w:rFonts w:ascii="Century Gothic" w:hAnsi="Century Gothic"/>
          <w:i/>
          <w:sz w:val="20"/>
          <w:szCs w:val="20"/>
        </w:rPr>
        <w:t>Taga-Ilog</w:t>
      </w:r>
    </w:p>
    <w:p w:rsidR="004C05EA" w:rsidRPr="00D977F3"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EMILIO AGUINALDO </w:t>
      </w:r>
      <w:r>
        <w:rPr>
          <w:rFonts w:ascii="Century Gothic" w:hAnsi="Century Gothic"/>
          <w:sz w:val="20"/>
          <w:szCs w:val="20"/>
        </w:rPr>
        <w:t xml:space="preserve">- </w:t>
      </w:r>
      <w:r>
        <w:rPr>
          <w:rFonts w:ascii="Century Gothic" w:hAnsi="Century Gothic"/>
          <w:i/>
          <w:sz w:val="20"/>
          <w:szCs w:val="20"/>
        </w:rPr>
        <w:t>Magdalo</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EMILIO JACINTO </w:t>
      </w:r>
      <w:r>
        <w:rPr>
          <w:rFonts w:ascii="Century Gothic" w:hAnsi="Century Gothic"/>
          <w:sz w:val="20"/>
          <w:szCs w:val="20"/>
        </w:rPr>
        <w:t xml:space="preserve">– </w:t>
      </w:r>
      <w:r>
        <w:rPr>
          <w:rFonts w:ascii="Century Gothic" w:hAnsi="Century Gothic"/>
          <w:i/>
          <w:sz w:val="20"/>
          <w:szCs w:val="20"/>
        </w:rPr>
        <w:t>Di Masilaw, Tingkian</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GRACIANO LOPEQ JAENA </w:t>
      </w:r>
      <w:r>
        <w:rPr>
          <w:rFonts w:ascii="Century Gothic" w:hAnsi="Century Gothic"/>
          <w:sz w:val="20"/>
          <w:szCs w:val="20"/>
        </w:rPr>
        <w:t xml:space="preserve">– </w:t>
      </w:r>
      <w:r>
        <w:rPr>
          <w:rFonts w:ascii="Century Gothic" w:hAnsi="Century Gothic"/>
          <w:i/>
          <w:sz w:val="20"/>
          <w:szCs w:val="20"/>
        </w:rPr>
        <w:t>Diego Laura</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JOSE MA. PANGANIBAN </w:t>
      </w:r>
      <w:r>
        <w:rPr>
          <w:rFonts w:ascii="Century Gothic" w:hAnsi="Century Gothic"/>
          <w:sz w:val="20"/>
          <w:szCs w:val="20"/>
        </w:rPr>
        <w:softHyphen/>
        <w:t xml:space="preserve">– </w:t>
      </w:r>
      <w:r>
        <w:rPr>
          <w:rFonts w:ascii="Century Gothic" w:hAnsi="Century Gothic"/>
          <w:i/>
          <w:sz w:val="20"/>
          <w:szCs w:val="20"/>
        </w:rPr>
        <w:t>JoMaPa</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JOSE RIZAL </w:t>
      </w:r>
      <w:r>
        <w:rPr>
          <w:rFonts w:ascii="Century Gothic" w:hAnsi="Century Gothic"/>
          <w:sz w:val="20"/>
          <w:szCs w:val="20"/>
        </w:rPr>
        <w:t xml:space="preserve">– </w:t>
      </w:r>
      <w:r>
        <w:rPr>
          <w:rFonts w:ascii="Century Gothic" w:hAnsi="Century Gothic"/>
          <w:i/>
          <w:sz w:val="20"/>
          <w:szCs w:val="20"/>
        </w:rPr>
        <w:t>Dimas alang, Laon laan</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JUAN LUNA </w:t>
      </w:r>
      <w:r>
        <w:rPr>
          <w:rFonts w:ascii="Century Gothic" w:hAnsi="Century Gothic"/>
          <w:sz w:val="20"/>
          <w:szCs w:val="20"/>
        </w:rPr>
        <w:t xml:space="preserve">– </w:t>
      </w:r>
      <w:r>
        <w:rPr>
          <w:rFonts w:ascii="Century Gothic" w:hAnsi="Century Gothic"/>
          <w:i/>
          <w:sz w:val="20"/>
          <w:szCs w:val="20"/>
        </w:rPr>
        <w:t>Buan</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MARCELO DEL PILAR </w:t>
      </w:r>
      <w:r>
        <w:rPr>
          <w:rFonts w:ascii="Century Gothic" w:hAnsi="Century Gothic"/>
          <w:sz w:val="20"/>
          <w:szCs w:val="20"/>
        </w:rPr>
        <w:t xml:space="preserve">– </w:t>
      </w:r>
      <w:r>
        <w:rPr>
          <w:rFonts w:ascii="Century Gothic" w:hAnsi="Century Gothic"/>
          <w:i/>
          <w:sz w:val="20"/>
          <w:szCs w:val="20"/>
        </w:rPr>
        <w:t>Plaridel, Dolores Manapat,</w:t>
      </w:r>
    </w:p>
    <w:p w:rsidR="004C05EA" w:rsidRDefault="004C05EA" w:rsidP="004C05EA">
      <w:pPr>
        <w:spacing w:after="0" w:line="240" w:lineRule="auto"/>
        <w:ind w:left="2160"/>
        <w:jc w:val="both"/>
        <w:rPr>
          <w:rFonts w:ascii="Century Gothic" w:hAnsi="Century Gothic"/>
          <w:i/>
          <w:sz w:val="20"/>
          <w:szCs w:val="20"/>
        </w:rPr>
      </w:pPr>
      <w:r>
        <w:rPr>
          <w:rFonts w:ascii="Century Gothic" w:hAnsi="Century Gothic"/>
          <w:i/>
          <w:sz w:val="20"/>
          <w:szCs w:val="20"/>
        </w:rPr>
        <w:t>Piping Dilat</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MARIANO PONCE </w:t>
      </w:r>
      <w:r>
        <w:rPr>
          <w:rFonts w:ascii="Century Gothic" w:hAnsi="Century Gothic"/>
          <w:sz w:val="20"/>
          <w:szCs w:val="20"/>
        </w:rPr>
        <w:t xml:space="preserve">– </w:t>
      </w:r>
      <w:r>
        <w:rPr>
          <w:rFonts w:ascii="Century Gothic" w:hAnsi="Century Gothic"/>
          <w:i/>
          <w:sz w:val="20"/>
          <w:szCs w:val="20"/>
        </w:rPr>
        <w:t xml:space="preserve">Tikbalang, Naning </w:t>
      </w:r>
      <w:r>
        <w:rPr>
          <w:rFonts w:ascii="Century Gothic" w:hAnsi="Century Gothic"/>
          <w:sz w:val="20"/>
          <w:szCs w:val="20"/>
        </w:rPr>
        <w:t>(Satanas)</w:t>
      </w:r>
      <w:r>
        <w:rPr>
          <w:rFonts w:ascii="Century Gothic" w:hAnsi="Century Gothic"/>
          <w:i/>
          <w:sz w:val="20"/>
          <w:szCs w:val="20"/>
        </w:rPr>
        <w:t>,</w:t>
      </w:r>
    </w:p>
    <w:p w:rsidR="004C05EA" w:rsidRDefault="004C05EA" w:rsidP="004C05EA">
      <w:pPr>
        <w:spacing w:after="0" w:line="240" w:lineRule="auto"/>
        <w:ind w:left="1440" w:firstLine="720"/>
        <w:jc w:val="both"/>
        <w:rPr>
          <w:rFonts w:ascii="Century Gothic" w:hAnsi="Century Gothic"/>
          <w:i/>
          <w:sz w:val="20"/>
          <w:szCs w:val="20"/>
        </w:rPr>
      </w:pPr>
      <w:r>
        <w:rPr>
          <w:rFonts w:ascii="Century Gothic" w:hAnsi="Century Gothic"/>
          <w:i/>
          <w:sz w:val="20"/>
          <w:szCs w:val="20"/>
        </w:rPr>
        <w:t>Kalipulako</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sz w:val="20"/>
          <w:szCs w:val="20"/>
        </w:rPr>
        <w:br/>
      </w:r>
      <w:r>
        <w:rPr>
          <w:rFonts w:ascii="Century Gothic" w:hAnsi="Century Gothic"/>
          <w:b/>
          <w:sz w:val="20"/>
          <w:szCs w:val="20"/>
          <w:u w:val="single"/>
        </w:rPr>
        <w:t>MGA URI NG PANGUNGUSAP</w:t>
      </w:r>
    </w:p>
    <w:p w:rsidR="004C05EA" w:rsidRPr="005D2A5E" w:rsidRDefault="004C05EA" w:rsidP="004C05EA">
      <w:pPr>
        <w:spacing w:after="0" w:line="240" w:lineRule="auto"/>
        <w:rPr>
          <w:rFonts w:ascii="Century Gothic" w:hAnsi="Century Gothic"/>
          <w:b/>
          <w:sz w:val="20"/>
          <w:szCs w:val="20"/>
        </w:rPr>
      </w:pPr>
      <w:r>
        <w:rPr>
          <w:rFonts w:ascii="Century Gothic" w:hAnsi="Century Gothic"/>
          <w:b/>
          <w:sz w:val="20"/>
          <w:szCs w:val="20"/>
        </w:rPr>
        <w:t>WALANG PAKSA:</w:t>
      </w:r>
    </w:p>
    <w:p w:rsidR="004C05EA" w:rsidRPr="002204D0"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EKSISTENSYAL </w:t>
      </w:r>
      <w:r>
        <w:rPr>
          <w:rFonts w:ascii="Century Gothic" w:hAnsi="Century Gothic"/>
          <w:sz w:val="20"/>
          <w:szCs w:val="20"/>
        </w:rPr>
        <w:t>– mayroong isa o higit pang tao</w:t>
      </w:r>
    </w:p>
    <w:p w:rsidR="004C05EA" w:rsidRDefault="004C05EA" w:rsidP="004C05EA">
      <w:pPr>
        <w:pStyle w:val="ListParagraph"/>
        <w:spacing w:after="0" w:line="240" w:lineRule="auto"/>
        <w:ind w:left="360"/>
        <w:jc w:val="both"/>
        <w:rPr>
          <w:rFonts w:ascii="Century Gothic" w:hAnsi="Century Gothic"/>
          <w:sz w:val="20"/>
          <w:szCs w:val="20"/>
        </w:rPr>
      </w:pPr>
      <w:r>
        <w:rPr>
          <w:rFonts w:ascii="Century Gothic" w:hAnsi="Century Gothic"/>
          <w:sz w:val="20"/>
          <w:szCs w:val="20"/>
        </w:rPr>
        <w:t xml:space="preserve">Halimbawa: Mayroon daw </w:t>
      </w:r>
      <w:r w:rsidRPr="002204D0">
        <w:rPr>
          <w:rFonts w:ascii="Century Gothic" w:hAnsi="Century Gothic"/>
          <w:sz w:val="20"/>
          <w:szCs w:val="20"/>
          <w:u w:val="single"/>
        </w:rPr>
        <w:t>puno</w:t>
      </w:r>
      <w:r>
        <w:rPr>
          <w:rFonts w:ascii="Century Gothic" w:hAnsi="Century Gothic"/>
          <w:sz w:val="20"/>
          <w:szCs w:val="20"/>
        </w:rPr>
        <w:t xml:space="preserve"> sa </w:t>
      </w:r>
      <w:r w:rsidRPr="002204D0">
        <w:rPr>
          <w:rFonts w:ascii="Century Gothic" w:hAnsi="Century Gothic"/>
          <w:sz w:val="20"/>
          <w:szCs w:val="20"/>
          <w:u w:val="single"/>
        </w:rPr>
        <w:t>bakuran</w:t>
      </w:r>
      <w:r>
        <w:rPr>
          <w:rFonts w:ascii="Century Gothic" w:hAnsi="Century Gothic"/>
          <w:sz w:val="20"/>
          <w:szCs w:val="20"/>
        </w:rPr>
        <w:t>.</w:t>
      </w:r>
    </w:p>
    <w:p w:rsidR="004C05EA" w:rsidRPr="002204D0"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MODAL </w:t>
      </w:r>
      <w:r>
        <w:rPr>
          <w:rFonts w:ascii="Century Gothic" w:hAnsi="Century Gothic"/>
          <w:sz w:val="20"/>
          <w:szCs w:val="20"/>
        </w:rPr>
        <w:t>– nais/pwede/maari (</w:t>
      </w:r>
      <w:r>
        <w:rPr>
          <w:rFonts w:ascii="Century Gothic" w:hAnsi="Century Gothic"/>
          <w:i/>
          <w:sz w:val="20"/>
          <w:szCs w:val="20"/>
        </w:rPr>
        <w:t>Gusto ko matulog</w:t>
      </w:r>
      <w:r>
        <w:rPr>
          <w:rFonts w:ascii="Century Gothic" w:hAnsi="Century Gothic"/>
          <w:sz w:val="20"/>
          <w:szCs w:val="20"/>
        </w:rPr>
        <w:t>.)</w:t>
      </w:r>
    </w:p>
    <w:p w:rsidR="004C05EA" w:rsidRPr="002204D0"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PANLIPUNAN </w:t>
      </w:r>
      <w:r>
        <w:rPr>
          <w:rFonts w:ascii="Century Gothic" w:hAnsi="Century Gothic"/>
          <w:sz w:val="20"/>
          <w:szCs w:val="20"/>
        </w:rPr>
        <w:t>– pagbati, pagbigay galang atbp.</w:t>
      </w:r>
    </w:p>
    <w:p w:rsidR="004C05EA" w:rsidRPr="002204D0"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SAGOT LAMANG </w:t>
      </w:r>
      <w:r>
        <w:rPr>
          <w:rFonts w:ascii="Century Gothic" w:hAnsi="Century Gothic"/>
          <w:sz w:val="20"/>
          <w:szCs w:val="20"/>
        </w:rPr>
        <w:t>– “</w:t>
      </w:r>
      <w:r>
        <w:rPr>
          <w:rFonts w:ascii="Century Gothic" w:hAnsi="Century Gothic"/>
          <w:i/>
          <w:sz w:val="20"/>
          <w:szCs w:val="20"/>
        </w:rPr>
        <w:t>Talaga</w:t>
      </w:r>
      <w:r>
        <w:rPr>
          <w:rFonts w:ascii="Century Gothic" w:hAnsi="Century Gothic"/>
          <w:sz w:val="20"/>
          <w:szCs w:val="20"/>
        </w:rPr>
        <w:t>?</w:t>
      </w:r>
      <w:r>
        <w:rPr>
          <w:rFonts w:ascii="Century Gothic" w:hAnsi="Century Gothic"/>
          <w:i/>
          <w:sz w:val="20"/>
          <w:szCs w:val="20"/>
        </w:rPr>
        <w:t>”</w:t>
      </w:r>
      <w:r>
        <w:rPr>
          <w:rFonts w:ascii="Century Gothic" w:hAnsi="Century Gothic"/>
          <w:sz w:val="20"/>
          <w:szCs w:val="20"/>
        </w:rPr>
        <w:t>, “</w:t>
      </w:r>
      <w:r w:rsidRPr="002204D0">
        <w:rPr>
          <w:rFonts w:ascii="Century Gothic" w:hAnsi="Century Gothic"/>
          <w:i/>
          <w:sz w:val="20"/>
          <w:szCs w:val="20"/>
          <w:u w:val="single"/>
        </w:rPr>
        <w:t>Oo</w:t>
      </w:r>
      <w:r>
        <w:rPr>
          <w:rFonts w:ascii="Century Gothic" w:hAnsi="Century Gothic"/>
          <w:sz w:val="20"/>
          <w:szCs w:val="20"/>
        </w:rPr>
        <w:t>”</w:t>
      </w:r>
    </w:p>
    <w:p w:rsidR="004C05EA" w:rsidRPr="002204D0"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SAMBITLA </w:t>
      </w:r>
      <w:r>
        <w:rPr>
          <w:rFonts w:ascii="Century Gothic" w:hAnsi="Century Gothic"/>
          <w:sz w:val="20"/>
          <w:szCs w:val="20"/>
        </w:rPr>
        <w:t>– masidhing damdamin (</w:t>
      </w:r>
      <w:r>
        <w:rPr>
          <w:rFonts w:ascii="Century Gothic" w:hAnsi="Century Gothic"/>
          <w:i/>
          <w:sz w:val="20"/>
          <w:szCs w:val="20"/>
        </w:rPr>
        <w:t>Aray</w:t>
      </w:r>
      <w:r>
        <w:rPr>
          <w:rFonts w:ascii="Century Gothic" w:hAnsi="Century Gothic"/>
          <w:sz w:val="20"/>
          <w:szCs w:val="20"/>
        </w:rPr>
        <w:t>!)</w:t>
      </w:r>
    </w:p>
    <w:p w:rsidR="004C05EA" w:rsidRPr="005D2A5E" w:rsidRDefault="004C05EA" w:rsidP="004C05EA">
      <w:pPr>
        <w:pStyle w:val="ListParagraph"/>
        <w:numPr>
          <w:ilvl w:val="0"/>
          <w:numId w:val="18"/>
        </w:numPr>
        <w:spacing w:after="0" w:line="240" w:lineRule="auto"/>
        <w:jc w:val="both"/>
        <w:rPr>
          <w:rFonts w:ascii="Century Gothic" w:hAnsi="Century Gothic"/>
          <w:b/>
          <w:sz w:val="20"/>
          <w:szCs w:val="20"/>
        </w:rPr>
      </w:pPr>
      <w:r>
        <w:rPr>
          <w:rFonts w:ascii="Century Gothic" w:hAnsi="Century Gothic"/>
          <w:b/>
          <w:sz w:val="20"/>
          <w:szCs w:val="20"/>
        </w:rPr>
        <w:t xml:space="preserve">TEMPORAL </w:t>
      </w:r>
      <w:r>
        <w:rPr>
          <w:rFonts w:ascii="Century Gothic" w:hAnsi="Century Gothic"/>
          <w:sz w:val="20"/>
          <w:szCs w:val="20"/>
        </w:rPr>
        <w:t xml:space="preserve">– panandaliang </w:t>
      </w:r>
      <w:r w:rsidRPr="002204D0">
        <w:rPr>
          <w:rFonts w:ascii="Century Gothic" w:hAnsi="Century Gothic"/>
          <w:sz w:val="20"/>
          <w:szCs w:val="20"/>
          <w:u w:val="single"/>
        </w:rPr>
        <w:t>kalagayan</w:t>
      </w:r>
      <w:r>
        <w:rPr>
          <w:rFonts w:ascii="Century Gothic" w:hAnsi="Century Gothic"/>
          <w:sz w:val="20"/>
          <w:szCs w:val="20"/>
        </w:rPr>
        <w:t xml:space="preserve"> o </w:t>
      </w:r>
      <w:r w:rsidRPr="002204D0">
        <w:rPr>
          <w:rFonts w:ascii="Century Gothic" w:hAnsi="Century Gothic"/>
          <w:sz w:val="20"/>
          <w:szCs w:val="20"/>
          <w:u w:val="single"/>
        </w:rPr>
        <w:t>panahon</w:t>
      </w:r>
    </w:p>
    <w:p w:rsidR="004C05EA" w:rsidRDefault="004C05EA" w:rsidP="004C05EA">
      <w:pPr>
        <w:spacing w:after="0" w:line="240" w:lineRule="auto"/>
        <w:jc w:val="both"/>
        <w:rPr>
          <w:rFonts w:ascii="Century Gothic" w:hAnsi="Century Gothic"/>
          <w:b/>
          <w:sz w:val="20"/>
          <w:szCs w:val="20"/>
        </w:rPr>
      </w:pPr>
      <w:r>
        <w:rPr>
          <w:rFonts w:ascii="Century Gothic" w:hAnsi="Century Gothic"/>
          <w:b/>
          <w:sz w:val="20"/>
          <w:szCs w:val="20"/>
        </w:rPr>
        <w:t>KAYARIAN:</w:t>
      </w:r>
    </w:p>
    <w:p w:rsidR="004C05EA" w:rsidRPr="005D2A5E" w:rsidRDefault="004C05EA" w:rsidP="004C05EA">
      <w:pPr>
        <w:pStyle w:val="ListParagraph"/>
        <w:numPr>
          <w:ilvl w:val="0"/>
          <w:numId w:val="19"/>
        </w:numPr>
        <w:spacing w:after="0" w:line="240" w:lineRule="auto"/>
        <w:jc w:val="both"/>
        <w:rPr>
          <w:rFonts w:ascii="Century Gothic" w:hAnsi="Century Gothic"/>
          <w:b/>
          <w:sz w:val="20"/>
          <w:szCs w:val="20"/>
        </w:rPr>
      </w:pPr>
      <w:r>
        <w:rPr>
          <w:rFonts w:ascii="Century Gothic" w:hAnsi="Century Gothic"/>
          <w:b/>
          <w:sz w:val="20"/>
          <w:szCs w:val="20"/>
        </w:rPr>
        <w:t xml:space="preserve">PAYAK </w:t>
      </w:r>
      <w:r>
        <w:rPr>
          <w:rFonts w:ascii="Century Gothic" w:hAnsi="Century Gothic"/>
          <w:sz w:val="20"/>
          <w:szCs w:val="20"/>
        </w:rPr>
        <w:t>– iisang kaisipan</w:t>
      </w:r>
    </w:p>
    <w:p w:rsidR="004C05EA" w:rsidRPr="005D2A5E" w:rsidRDefault="004C05EA" w:rsidP="004C05EA">
      <w:pPr>
        <w:pStyle w:val="ListParagraph"/>
        <w:numPr>
          <w:ilvl w:val="0"/>
          <w:numId w:val="19"/>
        </w:numPr>
        <w:spacing w:after="0" w:line="240" w:lineRule="auto"/>
        <w:jc w:val="both"/>
        <w:rPr>
          <w:rFonts w:ascii="Century Gothic" w:hAnsi="Century Gothic"/>
          <w:b/>
          <w:sz w:val="20"/>
          <w:szCs w:val="20"/>
        </w:rPr>
      </w:pPr>
      <w:r>
        <w:rPr>
          <w:rFonts w:ascii="Century Gothic" w:hAnsi="Century Gothic"/>
          <w:b/>
          <w:sz w:val="20"/>
          <w:szCs w:val="20"/>
        </w:rPr>
        <w:t xml:space="preserve">TAMBALAN </w:t>
      </w:r>
      <w:r>
        <w:rPr>
          <w:rFonts w:ascii="Century Gothic" w:hAnsi="Century Gothic"/>
          <w:sz w:val="20"/>
          <w:szCs w:val="20"/>
        </w:rPr>
        <w:t>– dalawang sugnay na ‘di makapag-iisa</w:t>
      </w:r>
    </w:p>
    <w:p w:rsidR="004C05EA" w:rsidRPr="005D2A5E" w:rsidRDefault="004C05EA" w:rsidP="004C05EA">
      <w:pPr>
        <w:pStyle w:val="ListParagraph"/>
        <w:numPr>
          <w:ilvl w:val="0"/>
          <w:numId w:val="19"/>
        </w:numPr>
        <w:spacing w:after="0" w:line="240" w:lineRule="auto"/>
        <w:jc w:val="both"/>
        <w:rPr>
          <w:rFonts w:ascii="Century Gothic" w:hAnsi="Century Gothic"/>
          <w:b/>
          <w:sz w:val="20"/>
          <w:szCs w:val="20"/>
        </w:rPr>
      </w:pPr>
      <w:r>
        <w:rPr>
          <w:rFonts w:ascii="Century Gothic" w:hAnsi="Century Gothic"/>
          <w:b/>
          <w:sz w:val="20"/>
          <w:szCs w:val="20"/>
        </w:rPr>
        <w:t xml:space="preserve">HUGNAYAN </w:t>
      </w:r>
      <w:r>
        <w:rPr>
          <w:rFonts w:ascii="Century Gothic" w:hAnsi="Century Gothic"/>
          <w:sz w:val="20"/>
          <w:szCs w:val="20"/>
        </w:rPr>
        <w:t xml:space="preserve">– madalas nagsisimula sa </w:t>
      </w:r>
      <w:r>
        <w:rPr>
          <w:rFonts w:ascii="Century Gothic" w:hAnsi="Century Gothic"/>
          <w:i/>
          <w:sz w:val="20"/>
          <w:szCs w:val="20"/>
        </w:rPr>
        <w:t>kung</w:t>
      </w:r>
      <w:r>
        <w:rPr>
          <w:rFonts w:ascii="Century Gothic" w:hAnsi="Century Gothic"/>
          <w:sz w:val="20"/>
          <w:szCs w:val="20"/>
        </w:rPr>
        <w:t xml:space="preserve">, </w:t>
      </w:r>
      <w:r>
        <w:rPr>
          <w:rFonts w:ascii="Century Gothic" w:hAnsi="Century Gothic"/>
          <w:i/>
          <w:sz w:val="20"/>
          <w:szCs w:val="20"/>
        </w:rPr>
        <w:t>dahil sa</w:t>
      </w:r>
    </w:p>
    <w:p w:rsidR="004C05EA" w:rsidRPr="004B0DC4" w:rsidRDefault="004C05EA" w:rsidP="004C05EA">
      <w:pPr>
        <w:pStyle w:val="ListParagraph"/>
        <w:numPr>
          <w:ilvl w:val="0"/>
          <w:numId w:val="19"/>
        </w:numPr>
        <w:spacing w:after="0" w:line="240" w:lineRule="auto"/>
        <w:jc w:val="both"/>
        <w:rPr>
          <w:rFonts w:ascii="Century Gothic" w:hAnsi="Century Gothic"/>
          <w:b/>
          <w:sz w:val="20"/>
          <w:szCs w:val="20"/>
        </w:rPr>
      </w:pPr>
      <w:r>
        <w:rPr>
          <w:rFonts w:ascii="Century Gothic" w:hAnsi="Century Gothic"/>
          <w:b/>
          <w:sz w:val="20"/>
          <w:szCs w:val="20"/>
        </w:rPr>
        <w:t xml:space="preserve">LANGKAPAN </w:t>
      </w:r>
      <w:r>
        <w:rPr>
          <w:rFonts w:ascii="Century Gothic" w:hAnsi="Century Gothic"/>
          <w:sz w:val="20"/>
          <w:szCs w:val="20"/>
        </w:rPr>
        <w:t>– mahabang pangungusap</w:t>
      </w:r>
    </w:p>
    <w:p w:rsidR="004C05EA" w:rsidRPr="004B0DC4"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URI NG KWENTO</w:t>
      </w:r>
    </w:p>
    <w:p w:rsidR="004C05EA" w:rsidRPr="00967C68" w:rsidRDefault="004C05EA" w:rsidP="004C05EA">
      <w:pPr>
        <w:pStyle w:val="ListParagraph"/>
        <w:numPr>
          <w:ilvl w:val="0"/>
          <w:numId w:val="13"/>
        </w:numPr>
        <w:spacing w:after="0" w:line="240" w:lineRule="auto"/>
        <w:jc w:val="both"/>
        <w:rPr>
          <w:rFonts w:ascii="Century Gothic" w:hAnsi="Century Gothic"/>
          <w:b/>
          <w:sz w:val="20"/>
          <w:szCs w:val="20"/>
        </w:rPr>
      </w:pPr>
      <w:r>
        <w:rPr>
          <w:rFonts w:ascii="Century Gothic" w:hAnsi="Century Gothic"/>
          <w:b/>
          <w:sz w:val="20"/>
          <w:szCs w:val="20"/>
        </w:rPr>
        <w:t xml:space="preserve">PABULA </w:t>
      </w:r>
      <w:r>
        <w:rPr>
          <w:rFonts w:ascii="Century Gothic" w:hAnsi="Century Gothic"/>
          <w:sz w:val="20"/>
          <w:szCs w:val="20"/>
        </w:rPr>
        <w:t>(</w:t>
      </w:r>
      <w:r>
        <w:rPr>
          <w:rFonts w:ascii="Century Gothic" w:hAnsi="Century Gothic"/>
          <w:i/>
          <w:sz w:val="20"/>
          <w:szCs w:val="20"/>
        </w:rPr>
        <w:t>fable</w:t>
      </w:r>
      <w:r>
        <w:rPr>
          <w:rFonts w:ascii="Century Gothic" w:hAnsi="Century Gothic"/>
          <w:sz w:val="20"/>
          <w:szCs w:val="20"/>
        </w:rPr>
        <w:t>) – hayop</w:t>
      </w:r>
    </w:p>
    <w:p w:rsidR="004C05EA" w:rsidRPr="00967C68" w:rsidRDefault="004C05EA" w:rsidP="004C05EA">
      <w:pPr>
        <w:pStyle w:val="ListParagraph"/>
        <w:numPr>
          <w:ilvl w:val="0"/>
          <w:numId w:val="13"/>
        </w:numPr>
        <w:spacing w:after="0" w:line="240" w:lineRule="auto"/>
        <w:jc w:val="both"/>
        <w:rPr>
          <w:rFonts w:ascii="Century Gothic" w:hAnsi="Century Gothic"/>
          <w:b/>
          <w:sz w:val="20"/>
          <w:szCs w:val="20"/>
        </w:rPr>
      </w:pPr>
      <w:r>
        <w:rPr>
          <w:rFonts w:ascii="Century Gothic" w:hAnsi="Century Gothic"/>
          <w:b/>
          <w:sz w:val="20"/>
          <w:szCs w:val="20"/>
        </w:rPr>
        <w:t xml:space="preserve">PARABULA </w:t>
      </w:r>
      <w:r>
        <w:rPr>
          <w:rFonts w:ascii="Century Gothic" w:hAnsi="Century Gothic"/>
          <w:sz w:val="20"/>
          <w:szCs w:val="20"/>
        </w:rPr>
        <w:t>(</w:t>
      </w:r>
      <w:r>
        <w:rPr>
          <w:rFonts w:ascii="Century Gothic" w:hAnsi="Century Gothic"/>
          <w:i/>
          <w:sz w:val="20"/>
          <w:szCs w:val="20"/>
        </w:rPr>
        <w:t>parable</w:t>
      </w:r>
      <w:r>
        <w:rPr>
          <w:rFonts w:ascii="Century Gothic" w:hAnsi="Century Gothic"/>
          <w:sz w:val="20"/>
          <w:szCs w:val="20"/>
        </w:rPr>
        <w:t>)– Bibliya</w:t>
      </w:r>
    </w:p>
    <w:p w:rsidR="004C05EA" w:rsidRPr="00967C68" w:rsidRDefault="004C05EA" w:rsidP="004C05EA">
      <w:pPr>
        <w:pStyle w:val="ListParagraph"/>
        <w:numPr>
          <w:ilvl w:val="0"/>
          <w:numId w:val="13"/>
        </w:numPr>
        <w:spacing w:after="0" w:line="240" w:lineRule="auto"/>
        <w:jc w:val="both"/>
        <w:rPr>
          <w:rFonts w:ascii="Century Gothic" w:hAnsi="Century Gothic"/>
          <w:b/>
          <w:sz w:val="20"/>
          <w:szCs w:val="20"/>
        </w:rPr>
      </w:pPr>
      <w:r>
        <w:rPr>
          <w:rFonts w:ascii="Century Gothic" w:hAnsi="Century Gothic"/>
          <w:b/>
          <w:sz w:val="20"/>
          <w:szCs w:val="20"/>
        </w:rPr>
        <w:t xml:space="preserve">ANEKDOTA </w:t>
      </w:r>
      <w:r>
        <w:rPr>
          <w:rFonts w:ascii="Century Gothic" w:hAnsi="Century Gothic"/>
          <w:sz w:val="20"/>
          <w:szCs w:val="20"/>
        </w:rPr>
        <w:t>(</w:t>
      </w:r>
      <w:r>
        <w:rPr>
          <w:rFonts w:ascii="Century Gothic" w:hAnsi="Century Gothic"/>
          <w:i/>
          <w:sz w:val="20"/>
          <w:szCs w:val="20"/>
        </w:rPr>
        <w:t>anecdote</w:t>
      </w:r>
      <w:r>
        <w:rPr>
          <w:rFonts w:ascii="Century Gothic" w:hAnsi="Century Gothic"/>
          <w:sz w:val="20"/>
          <w:szCs w:val="20"/>
        </w:rPr>
        <w:t>) – tunay na buhay</w:t>
      </w:r>
    </w:p>
    <w:p w:rsidR="004C05EA" w:rsidRPr="00967C68" w:rsidRDefault="004C05EA" w:rsidP="004C05EA">
      <w:pPr>
        <w:pStyle w:val="ListParagraph"/>
        <w:numPr>
          <w:ilvl w:val="0"/>
          <w:numId w:val="13"/>
        </w:numPr>
        <w:spacing w:after="0" w:line="240" w:lineRule="auto"/>
        <w:jc w:val="both"/>
        <w:rPr>
          <w:rFonts w:ascii="Century Gothic" w:hAnsi="Century Gothic"/>
          <w:b/>
          <w:sz w:val="20"/>
          <w:szCs w:val="20"/>
        </w:rPr>
      </w:pPr>
      <w:r>
        <w:rPr>
          <w:rFonts w:ascii="Century Gothic" w:hAnsi="Century Gothic"/>
          <w:b/>
          <w:sz w:val="20"/>
          <w:szCs w:val="20"/>
        </w:rPr>
        <w:t xml:space="preserve">MITOLOHIYA </w:t>
      </w:r>
      <w:r>
        <w:rPr>
          <w:rFonts w:ascii="Century Gothic" w:hAnsi="Century Gothic"/>
          <w:sz w:val="20"/>
          <w:szCs w:val="20"/>
        </w:rPr>
        <w:t>(</w:t>
      </w:r>
      <w:r>
        <w:rPr>
          <w:rFonts w:ascii="Century Gothic" w:hAnsi="Century Gothic"/>
          <w:i/>
          <w:sz w:val="20"/>
          <w:szCs w:val="20"/>
        </w:rPr>
        <w:t>myth</w:t>
      </w:r>
      <w:r>
        <w:rPr>
          <w:rFonts w:ascii="Century Gothic" w:hAnsi="Century Gothic"/>
          <w:sz w:val="20"/>
          <w:szCs w:val="20"/>
        </w:rPr>
        <w:t>) – diyos at diyosa (pinagmulan)</w:t>
      </w:r>
    </w:p>
    <w:p w:rsidR="004C05EA" w:rsidRDefault="004C05EA" w:rsidP="004C05EA">
      <w:pPr>
        <w:spacing w:after="0" w:line="240" w:lineRule="auto"/>
        <w:jc w:val="both"/>
        <w:rPr>
          <w:rFonts w:ascii="Century Gothic" w:hAnsi="Century Gothic"/>
          <w:sz w:val="20"/>
          <w:szCs w:val="20"/>
        </w:rPr>
      </w:pPr>
    </w:p>
    <w:p w:rsidR="004C05EA" w:rsidRPr="00967C78" w:rsidRDefault="004C05EA" w:rsidP="004C05EA">
      <w:pPr>
        <w:spacing w:after="0" w:line="240" w:lineRule="auto"/>
        <w:jc w:val="center"/>
        <w:rPr>
          <w:rFonts w:ascii="Century Gothic" w:hAnsi="Century Gothic"/>
          <w:sz w:val="20"/>
          <w:szCs w:val="20"/>
        </w:rPr>
      </w:pPr>
      <w:r w:rsidRPr="008E6B4E">
        <w:rPr>
          <w:rFonts w:ascii="Century Gothic" w:hAnsi="Century Gothic"/>
          <w:b/>
          <w:sz w:val="20"/>
          <w:szCs w:val="20"/>
          <w:u w:val="single"/>
        </w:rPr>
        <w:t>ASPEKTO NG PANDIWA</w:t>
      </w:r>
      <w:r>
        <w:rPr>
          <w:rFonts w:ascii="Century Gothic" w:hAnsi="Century Gothic"/>
          <w:b/>
          <w:sz w:val="20"/>
          <w:szCs w:val="20"/>
          <w:u w:val="single"/>
        </w:rPr>
        <w:t xml:space="preserve"> </w:t>
      </w:r>
      <w:r>
        <w:rPr>
          <w:rFonts w:ascii="Century Gothic" w:hAnsi="Century Gothic"/>
          <w:sz w:val="20"/>
          <w:szCs w:val="20"/>
        </w:rPr>
        <w:t>(</w:t>
      </w:r>
      <w:r>
        <w:rPr>
          <w:rFonts w:ascii="Century Gothic" w:hAnsi="Century Gothic"/>
          <w:i/>
          <w:sz w:val="20"/>
          <w:szCs w:val="20"/>
        </w:rPr>
        <w:t>Verb</w:t>
      </w:r>
      <w:r>
        <w:rPr>
          <w:rFonts w:ascii="Century Gothic" w:hAnsi="Century Gothic"/>
          <w:sz w:val="20"/>
          <w:szCs w:val="20"/>
        </w:rPr>
        <w:t>)</w:t>
      </w:r>
    </w:p>
    <w:p w:rsidR="004C05EA" w:rsidRPr="008E6B4E" w:rsidRDefault="004C05EA" w:rsidP="004C05EA">
      <w:pPr>
        <w:pStyle w:val="ListParagraph"/>
        <w:numPr>
          <w:ilvl w:val="0"/>
          <w:numId w:val="21"/>
        </w:numPr>
        <w:spacing w:after="0" w:line="240" w:lineRule="auto"/>
        <w:jc w:val="both"/>
        <w:rPr>
          <w:rFonts w:ascii="Century Gothic" w:hAnsi="Century Gothic"/>
          <w:b/>
          <w:sz w:val="20"/>
          <w:szCs w:val="20"/>
        </w:rPr>
      </w:pPr>
      <w:r>
        <w:rPr>
          <w:rFonts w:ascii="Century Gothic" w:hAnsi="Century Gothic"/>
          <w:b/>
          <w:sz w:val="20"/>
          <w:szCs w:val="20"/>
        </w:rPr>
        <w:t xml:space="preserve">PERPEKTIBO </w:t>
      </w:r>
      <w:r>
        <w:rPr>
          <w:rFonts w:ascii="Century Gothic" w:hAnsi="Century Gothic"/>
          <w:sz w:val="20"/>
          <w:szCs w:val="20"/>
        </w:rPr>
        <w:t>– tumakbo</w:t>
      </w:r>
    </w:p>
    <w:p w:rsidR="004C05EA" w:rsidRPr="008E6B4E" w:rsidRDefault="004C05EA" w:rsidP="004C05EA">
      <w:pPr>
        <w:pStyle w:val="ListParagraph"/>
        <w:numPr>
          <w:ilvl w:val="0"/>
          <w:numId w:val="21"/>
        </w:numPr>
        <w:spacing w:after="0" w:line="240" w:lineRule="auto"/>
        <w:jc w:val="both"/>
        <w:rPr>
          <w:rFonts w:ascii="Century Gothic" w:hAnsi="Century Gothic"/>
          <w:b/>
          <w:sz w:val="20"/>
          <w:szCs w:val="20"/>
        </w:rPr>
      </w:pPr>
      <w:r>
        <w:rPr>
          <w:rFonts w:ascii="Century Gothic" w:hAnsi="Century Gothic"/>
          <w:b/>
          <w:sz w:val="20"/>
          <w:szCs w:val="20"/>
        </w:rPr>
        <w:t xml:space="preserve">IMPERPEKTIBO </w:t>
      </w:r>
      <w:r>
        <w:rPr>
          <w:rFonts w:ascii="Century Gothic" w:hAnsi="Century Gothic"/>
          <w:sz w:val="20"/>
          <w:szCs w:val="20"/>
        </w:rPr>
        <w:t>– tumatakbo</w:t>
      </w:r>
    </w:p>
    <w:p w:rsidR="004C05EA" w:rsidRPr="008E6B4E" w:rsidRDefault="004C05EA" w:rsidP="004C05EA">
      <w:pPr>
        <w:pStyle w:val="ListParagraph"/>
        <w:numPr>
          <w:ilvl w:val="0"/>
          <w:numId w:val="21"/>
        </w:numPr>
        <w:spacing w:after="0" w:line="240" w:lineRule="auto"/>
        <w:jc w:val="both"/>
        <w:rPr>
          <w:rFonts w:ascii="Century Gothic" w:hAnsi="Century Gothic"/>
          <w:b/>
          <w:sz w:val="20"/>
          <w:szCs w:val="20"/>
        </w:rPr>
      </w:pPr>
      <w:r>
        <w:rPr>
          <w:rFonts w:ascii="Century Gothic" w:hAnsi="Century Gothic"/>
          <w:b/>
          <w:sz w:val="20"/>
          <w:szCs w:val="20"/>
        </w:rPr>
        <w:t xml:space="preserve">KONTEMPLATIBO </w:t>
      </w:r>
      <w:r>
        <w:rPr>
          <w:rFonts w:ascii="Century Gothic" w:hAnsi="Century Gothic"/>
          <w:sz w:val="20"/>
          <w:szCs w:val="20"/>
        </w:rPr>
        <w:t>– tatakbo</w:t>
      </w:r>
    </w:p>
    <w:p w:rsidR="004C05EA" w:rsidRDefault="004C05EA" w:rsidP="004C05EA">
      <w:pPr>
        <w:spacing w:after="0" w:line="240" w:lineRule="auto"/>
        <w:jc w:val="both"/>
        <w:rPr>
          <w:rFonts w:ascii="Century Gothic" w:hAnsi="Century Gothic"/>
          <w:sz w:val="20"/>
          <w:szCs w:val="20"/>
        </w:rPr>
      </w:pPr>
    </w:p>
    <w:p w:rsidR="004C05EA" w:rsidRPr="00967C78" w:rsidRDefault="004C05EA" w:rsidP="004C05EA">
      <w:pPr>
        <w:spacing w:after="0" w:line="240" w:lineRule="auto"/>
        <w:jc w:val="center"/>
        <w:rPr>
          <w:rFonts w:ascii="Century Gothic" w:hAnsi="Century Gothic"/>
          <w:sz w:val="20"/>
          <w:szCs w:val="20"/>
        </w:rPr>
      </w:pPr>
      <w:r>
        <w:rPr>
          <w:rFonts w:ascii="Century Gothic" w:hAnsi="Century Gothic"/>
          <w:b/>
          <w:sz w:val="20"/>
          <w:szCs w:val="20"/>
          <w:u w:val="single"/>
        </w:rPr>
        <w:t>KAANTASAN NG PANG-URI</w:t>
      </w:r>
      <w:r>
        <w:rPr>
          <w:rFonts w:ascii="Century Gothic" w:hAnsi="Century Gothic"/>
          <w:sz w:val="20"/>
          <w:szCs w:val="20"/>
        </w:rPr>
        <w:t xml:space="preserve"> (</w:t>
      </w:r>
      <w:r>
        <w:rPr>
          <w:rFonts w:ascii="Century Gothic" w:hAnsi="Century Gothic"/>
          <w:i/>
          <w:sz w:val="20"/>
          <w:szCs w:val="20"/>
        </w:rPr>
        <w:t>Adjective</w:t>
      </w:r>
      <w:r>
        <w:rPr>
          <w:rFonts w:ascii="Century Gothic" w:hAnsi="Century Gothic"/>
          <w:sz w:val="20"/>
          <w:szCs w:val="20"/>
        </w:rPr>
        <w:t>)</w:t>
      </w:r>
    </w:p>
    <w:p w:rsidR="004C05EA" w:rsidRDefault="004C05EA" w:rsidP="004C05EA">
      <w:pPr>
        <w:pStyle w:val="ListParagraph"/>
        <w:numPr>
          <w:ilvl w:val="0"/>
          <w:numId w:val="22"/>
        </w:numPr>
        <w:spacing w:after="0" w:line="240" w:lineRule="auto"/>
        <w:jc w:val="both"/>
        <w:rPr>
          <w:rFonts w:ascii="Century Gothic" w:hAnsi="Century Gothic"/>
          <w:sz w:val="20"/>
          <w:szCs w:val="20"/>
        </w:rPr>
      </w:pPr>
      <w:r>
        <w:rPr>
          <w:rFonts w:ascii="Century Gothic" w:hAnsi="Century Gothic"/>
          <w:b/>
          <w:sz w:val="20"/>
          <w:szCs w:val="20"/>
        </w:rPr>
        <w:t xml:space="preserve">LANTAY </w:t>
      </w:r>
      <w:r>
        <w:rPr>
          <w:rFonts w:ascii="Century Gothic" w:hAnsi="Century Gothic"/>
          <w:sz w:val="20"/>
          <w:szCs w:val="20"/>
        </w:rPr>
        <w:t>– walang pinaghahambingan</w:t>
      </w:r>
    </w:p>
    <w:p w:rsidR="004C05EA" w:rsidRDefault="004C05EA" w:rsidP="004C05EA">
      <w:pPr>
        <w:pStyle w:val="ListParagraph"/>
        <w:numPr>
          <w:ilvl w:val="0"/>
          <w:numId w:val="22"/>
        </w:numPr>
        <w:spacing w:after="0" w:line="240" w:lineRule="auto"/>
        <w:jc w:val="both"/>
        <w:rPr>
          <w:rFonts w:ascii="Century Gothic" w:hAnsi="Century Gothic"/>
          <w:sz w:val="20"/>
          <w:szCs w:val="20"/>
        </w:rPr>
      </w:pPr>
      <w:r>
        <w:rPr>
          <w:rFonts w:ascii="Century Gothic" w:hAnsi="Century Gothic"/>
          <w:b/>
          <w:sz w:val="20"/>
          <w:szCs w:val="20"/>
        </w:rPr>
        <w:t xml:space="preserve">PAHAMBING </w:t>
      </w:r>
      <w:r>
        <w:rPr>
          <w:rFonts w:ascii="Century Gothic" w:hAnsi="Century Gothic"/>
          <w:b/>
          <w:sz w:val="20"/>
          <w:szCs w:val="20"/>
        </w:rPr>
        <w:softHyphen/>
      </w:r>
      <w:r>
        <w:rPr>
          <w:rFonts w:ascii="Century Gothic" w:hAnsi="Century Gothic"/>
          <w:sz w:val="20"/>
          <w:szCs w:val="20"/>
        </w:rPr>
        <w:t>– inihahalintulad</w:t>
      </w:r>
    </w:p>
    <w:p w:rsidR="004C05EA" w:rsidRDefault="004C05EA" w:rsidP="004C05EA">
      <w:pPr>
        <w:pStyle w:val="ListParagraph"/>
        <w:numPr>
          <w:ilvl w:val="0"/>
          <w:numId w:val="22"/>
        </w:numPr>
        <w:spacing w:after="0" w:line="240" w:lineRule="auto"/>
        <w:jc w:val="both"/>
        <w:rPr>
          <w:rFonts w:ascii="Century Gothic" w:hAnsi="Century Gothic"/>
          <w:sz w:val="20"/>
          <w:szCs w:val="20"/>
        </w:rPr>
      </w:pPr>
      <w:r>
        <w:rPr>
          <w:rFonts w:ascii="Century Gothic" w:hAnsi="Century Gothic"/>
          <w:b/>
          <w:sz w:val="20"/>
          <w:szCs w:val="20"/>
        </w:rPr>
        <w:t xml:space="preserve">PASUKDOL </w:t>
      </w:r>
      <w:r>
        <w:rPr>
          <w:rFonts w:ascii="Century Gothic" w:hAnsi="Century Gothic"/>
          <w:sz w:val="20"/>
          <w:szCs w:val="20"/>
        </w:rPr>
        <w:t>– nangingibabaw (H: pinakamataas)</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URI NG TULA</w:t>
      </w:r>
    </w:p>
    <w:p w:rsidR="004C05EA" w:rsidRPr="00E74C76" w:rsidRDefault="004C05EA" w:rsidP="004C05EA">
      <w:pPr>
        <w:pStyle w:val="ListParagraph"/>
        <w:numPr>
          <w:ilvl w:val="0"/>
          <w:numId w:val="14"/>
        </w:numPr>
        <w:spacing w:after="0" w:line="240" w:lineRule="auto"/>
        <w:jc w:val="both"/>
        <w:rPr>
          <w:rFonts w:ascii="Century Gothic" w:hAnsi="Century Gothic"/>
          <w:b/>
          <w:sz w:val="20"/>
          <w:szCs w:val="20"/>
        </w:rPr>
      </w:pPr>
      <w:r>
        <w:rPr>
          <w:rFonts w:ascii="Century Gothic" w:hAnsi="Century Gothic"/>
          <w:b/>
          <w:sz w:val="20"/>
          <w:szCs w:val="20"/>
        </w:rPr>
        <w:t xml:space="preserve">PATULA </w:t>
      </w:r>
      <w:r>
        <w:rPr>
          <w:rFonts w:ascii="Century Gothic" w:hAnsi="Century Gothic"/>
          <w:sz w:val="20"/>
          <w:szCs w:val="20"/>
        </w:rPr>
        <w:t>(Moro-moro)</w:t>
      </w:r>
    </w:p>
    <w:p w:rsidR="004C05EA" w:rsidRPr="00E74C76" w:rsidRDefault="004C05EA" w:rsidP="004C05EA">
      <w:pPr>
        <w:pStyle w:val="ListParagraph"/>
        <w:numPr>
          <w:ilvl w:val="0"/>
          <w:numId w:val="14"/>
        </w:numPr>
        <w:spacing w:after="0" w:line="240" w:lineRule="auto"/>
        <w:jc w:val="both"/>
        <w:rPr>
          <w:rFonts w:ascii="Century Gothic" w:hAnsi="Century Gothic"/>
          <w:b/>
          <w:sz w:val="20"/>
          <w:szCs w:val="20"/>
        </w:rPr>
      </w:pPr>
      <w:r>
        <w:rPr>
          <w:rFonts w:ascii="Century Gothic" w:hAnsi="Century Gothic"/>
          <w:b/>
          <w:sz w:val="20"/>
          <w:szCs w:val="20"/>
        </w:rPr>
        <w:t xml:space="preserve">PASALAYSAY </w:t>
      </w:r>
      <w:r>
        <w:rPr>
          <w:rFonts w:ascii="Century Gothic" w:hAnsi="Century Gothic"/>
          <w:sz w:val="20"/>
          <w:szCs w:val="20"/>
        </w:rPr>
        <w:t>(Epiko, Awit, Korido)</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AWITING BAYAN</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DALIT/HIMNO </w:t>
      </w:r>
      <w:r>
        <w:rPr>
          <w:rFonts w:ascii="Century Gothic" w:hAnsi="Century Gothic"/>
          <w:sz w:val="20"/>
          <w:szCs w:val="20"/>
        </w:rPr>
        <w:t>– pagsamba sa anito o pang-relihiyon</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DIONA </w:t>
      </w:r>
      <w:r>
        <w:rPr>
          <w:rFonts w:ascii="Century Gothic" w:hAnsi="Century Gothic"/>
          <w:sz w:val="20"/>
          <w:szCs w:val="20"/>
        </w:rPr>
        <w:t>– kasal</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DUNG-AW </w:t>
      </w:r>
      <w:r>
        <w:rPr>
          <w:rFonts w:ascii="Century Gothic" w:hAnsi="Century Gothic"/>
          <w:sz w:val="20"/>
          <w:szCs w:val="20"/>
        </w:rPr>
        <w:t>– patay (pagdadalamhati)</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KALUSAN </w:t>
      </w:r>
      <w:r>
        <w:rPr>
          <w:rFonts w:ascii="Century Gothic" w:hAnsi="Century Gothic"/>
          <w:sz w:val="20"/>
          <w:szCs w:val="20"/>
        </w:rPr>
        <w:t>– paggawa</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KUMINTANG </w:t>
      </w:r>
      <w:r>
        <w:rPr>
          <w:rFonts w:ascii="Century Gothic" w:hAnsi="Century Gothic"/>
          <w:sz w:val="20"/>
          <w:szCs w:val="20"/>
        </w:rPr>
        <w:t>– tagumpay (pandigma)</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KUNDIMAN </w:t>
      </w:r>
      <w:r>
        <w:rPr>
          <w:rFonts w:ascii="Century Gothic" w:hAnsi="Century Gothic"/>
          <w:sz w:val="20"/>
          <w:szCs w:val="20"/>
        </w:rPr>
        <w:t>– pag-ibig</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OYAYI </w:t>
      </w:r>
      <w:r>
        <w:rPr>
          <w:rFonts w:ascii="Century Gothic" w:hAnsi="Century Gothic"/>
          <w:sz w:val="20"/>
          <w:szCs w:val="20"/>
        </w:rPr>
        <w:t>– pagpapatulog ng bata</w:t>
      </w:r>
    </w:p>
    <w:p w:rsidR="004C05EA" w:rsidRPr="00E74C76"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SOLIRANIN </w:t>
      </w:r>
      <w:r>
        <w:rPr>
          <w:rFonts w:ascii="Century Gothic" w:hAnsi="Century Gothic"/>
          <w:sz w:val="20"/>
          <w:szCs w:val="20"/>
        </w:rPr>
        <w:t>– pagsasagwan</w:t>
      </w:r>
    </w:p>
    <w:p w:rsidR="004C05EA" w:rsidRPr="00423697" w:rsidRDefault="004C05EA" w:rsidP="004C05EA">
      <w:pPr>
        <w:pStyle w:val="ListParagraph"/>
        <w:numPr>
          <w:ilvl w:val="0"/>
          <w:numId w:val="15"/>
        </w:numPr>
        <w:spacing w:after="0" w:line="240" w:lineRule="auto"/>
        <w:jc w:val="both"/>
        <w:rPr>
          <w:rFonts w:ascii="Century Gothic" w:hAnsi="Century Gothic"/>
          <w:b/>
          <w:sz w:val="20"/>
          <w:szCs w:val="20"/>
        </w:rPr>
      </w:pPr>
      <w:r>
        <w:rPr>
          <w:rFonts w:ascii="Century Gothic" w:hAnsi="Century Gothic"/>
          <w:b/>
          <w:sz w:val="20"/>
          <w:szCs w:val="20"/>
        </w:rPr>
        <w:t xml:space="preserve">TALINDAW </w:t>
      </w:r>
      <w:r>
        <w:rPr>
          <w:rFonts w:ascii="Century Gothic" w:hAnsi="Century Gothic"/>
          <w:sz w:val="20"/>
          <w:szCs w:val="20"/>
        </w:rPr>
        <w:t>– pamamangka</w:t>
      </w:r>
    </w:p>
    <w:p w:rsidR="004C05EA"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PAGBABAGONG MORPONEMIKO</w:t>
      </w:r>
    </w:p>
    <w:p w:rsidR="004C05EA" w:rsidRPr="00AF758D"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ASIMILASYON </w:t>
      </w:r>
      <w:r>
        <w:rPr>
          <w:rFonts w:ascii="Century Gothic" w:hAnsi="Century Gothic"/>
          <w:sz w:val="20"/>
          <w:szCs w:val="20"/>
        </w:rPr>
        <w:t>– Parsyal (pangsukli), Ganap (panukli)</w:t>
      </w:r>
    </w:p>
    <w:p w:rsidR="004C05EA" w:rsidRPr="007E4205"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MAY ANGKOP </w:t>
      </w:r>
      <w:r>
        <w:rPr>
          <w:rFonts w:ascii="Century Gothic" w:hAnsi="Century Gothic"/>
          <w:sz w:val="20"/>
          <w:szCs w:val="20"/>
        </w:rPr>
        <w:t>– wikain mo – “kamo”</w:t>
      </w:r>
    </w:p>
    <w:p w:rsidR="004C05EA" w:rsidRPr="007E4205"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MAYSUDLONG/PAGDARAGDAG NG PONEMA</w:t>
      </w:r>
    </w:p>
    <w:p w:rsidR="004C05EA" w:rsidRPr="007E4205"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muntik – muntikan, pagmuntikan, pagmuntikanan</w:t>
      </w:r>
    </w:p>
    <w:p w:rsidR="004C05EA" w:rsidRPr="00AF758D"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METATESIS </w:t>
      </w:r>
      <w:r>
        <w:rPr>
          <w:rFonts w:ascii="Century Gothic" w:hAnsi="Century Gothic"/>
          <w:sz w:val="20"/>
          <w:szCs w:val="20"/>
        </w:rPr>
        <w:t>– linipad – nilipad</w:t>
      </w:r>
    </w:p>
    <w:p w:rsidR="004C05EA" w:rsidRPr="00AF758D"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PAGKAKALTAS NG PONEMO </w:t>
      </w:r>
      <w:r>
        <w:rPr>
          <w:rFonts w:ascii="Century Gothic" w:hAnsi="Century Gothic"/>
          <w:sz w:val="20"/>
          <w:szCs w:val="20"/>
        </w:rPr>
        <w:t>– tak</w:t>
      </w:r>
      <w:r w:rsidRPr="00AF758D">
        <w:rPr>
          <w:rFonts w:ascii="Century Gothic" w:hAnsi="Century Gothic"/>
          <w:sz w:val="20"/>
          <w:szCs w:val="20"/>
          <w:u w:val="single"/>
        </w:rPr>
        <w:t>i</w:t>
      </w:r>
      <w:r>
        <w:rPr>
          <w:rFonts w:ascii="Century Gothic" w:hAnsi="Century Gothic"/>
          <w:sz w:val="20"/>
          <w:szCs w:val="20"/>
        </w:rPr>
        <w:t>pan – takpan</w:t>
      </w:r>
    </w:p>
    <w:p w:rsidR="004C05EA" w:rsidRPr="007E4205"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PAGLILIPAT-DIIN </w:t>
      </w:r>
      <w:r>
        <w:rPr>
          <w:rFonts w:ascii="Century Gothic" w:hAnsi="Century Gothic"/>
          <w:sz w:val="20"/>
          <w:szCs w:val="20"/>
        </w:rPr>
        <w:t>– laRUan (</w:t>
      </w:r>
      <w:r w:rsidRPr="007E4205">
        <w:rPr>
          <w:rFonts w:ascii="Century Gothic" w:hAnsi="Century Gothic"/>
          <w:i/>
          <w:sz w:val="20"/>
          <w:szCs w:val="20"/>
        </w:rPr>
        <w:t>playground</w:t>
      </w:r>
      <w:r>
        <w:rPr>
          <w:rFonts w:ascii="Century Gothic" w:hAnsi="Century Gothic"/>
          <w:sz w:val="20"/>
          <w:szCs w:val="20"/>
        </w:rPr>
        <w:t>) - laruAN (</w:t>
      </w:r>
      <w:r w:rsidRPr="00AF758D">
        <w:rPr>
          <w:rFonts w:ascii="Century Gothic" w:hAnsi="Century Gothic"/>
          <w:i/>
          <w:sz w:val="20"/>
          <w:szCs w:val="20"/>
        </w:rPr>
        <w:t>toy</w:t>
      </w:r>
      <w:r>
        <w:rPr>
          <w:rFonts w:ascii="Century Gothic" w:hAnsi="Century Gothic"/>
          <w:sz w:val="20"/>
          <w:szCs w:val="20"/>
        </w:rPr>
        <w:t>)</w:t>
      </w:r>
    </w:p>
    <w:p w:rsidR="004C05EA" w:rsidRPr="007E4205" w:rsidRDefault="004C05EA" w:rsidP="004C05EA">
      <w:pPr>
        <w:pStyle w:val="ListParagraph"/>
        <w:numPr>
          <w:ilvl w:val="0"/>
          <w:numId w:val="16"/>
        </w:numPr>
        <w:spacing w:after="0" w:line="240" w:lineRule="auto"/>
        <w:jc w:val="both"/>
        <w:rPr>
          <w:rFonts w:ascii="Century Gothic" w:hAnsi="Century Gothic"/>
          <w:b/>
          <w:sz w:val="20"/>
          <w:szCs w:val="20"/>
        </w:rPr>
      </w:pPr>
      <w:r>
        <w:rPr>
          <w:rFonts w:ascii="Century Gothic" w:hAnsi="Century Gothic"/>
          <w:b/>
          <w:sz w:val="20"/>
          <w:szCs w:val="20"/>
        </w:rPr>
        <w:t xml:space="preserve">PAGPAPALIT NG PONEMA </w:t>
      </w:r>
      <w:r>
        <w:rPr>
          <w:rFonts w:ascii="Century Gothic" w:hAnsi="Century Gothic"/>
          <w:sz w:val="20"/>
          <w:szCs w:val="20"/>
        </w:rPr>
        <w:t>– ma</w:t>
      </w:r>
      <w:r w:rsidRPr="007E4205">
        <w:rPr>
          <w:rFonts w:ascii="Century Gothic" w:hAnsi="Century Gothic"/>
          <w:sz w:val="20"/>
          <w:szCs w:val="20"/>
          <w:u w:val="single"/>
        </w:rPr>
        <w:t>da</w:t>
      </w:r>
      <w:r>
        <w:rPr>
          <w:rFonts w:ascii="Century Gothic" w:hAnsi="Century Gothic"/>
          <w:sz w:val="20"/>
          <w:szCs w:val="20"/>
        </w:rPr>
        <w:t>pat – ma</w:t>
      </w:r>
      <w:r w:rsidRPr="007E4205">
        <w:rPr>
          <w:rFonts w:ascii="Century Gothic" w:hAnsi="Century Gothic"/>
          <w:sz w:val="20"/>
          <w:szCs w:val="20"/>
          <w:u w:val="single"/>
        </w:rPr>
        <w:t>ra</w:t>
      </w:r>
      <w:r>
        <w:rPr>
          <w:rFonts w:ascii="Century Gothic" w:hAnsi="Century Gothic"/>
          <w:sz w:val="20"/>
          <w:szCs w:val="20"/>
        </w:rPr>
        <w:t>pat</w:t>
      </w:r>
    </w:p>
    <w:p w:rsidR="004C05EA" w:rsidRDefault="004C05EA" w:rsidP="004C05EA">
      <w:pPr>
        <w:spacing w:after="0" w:line="240" w:lineRule="auto"/>
        <w:jc w:val="both"/>
        <w:rPr>
          <w:rFonts w:ascii="Century Gothic" w:hAnsi="Century Gothic"/>
          <w:b/>
          <w:sz w:val="20"/>
          <w:szCs w:val="20"/>
        </w:rPr>
      </w:pPr>
    </w:p>
    <w:p w:rsidR="004C05EA" w:rsidRPr="008E6B4E" w:rsidRDefault="004C05EA" w:rsidP="004C05EA">
      <w:pPr>
        <w:spacing w:after="0" w:line="240" w:lineRule="auto"/>
        <w:jc w:val="center"/>
        <w:rPr>
          <w:rFonts w:ascii="Century Gothic" w:hAnsi="Century Gothic"/>
          <w:b/>
          <w:sz w:val="20"/>
          <w:szCs w:val="20"/>
          <w:u w:val="single"/>
        </w:rPr>
      </w:pPr>
      <w:r w:rsidRPr="005D2A5E">
        <w:rPr>
          <w:rFonts w:ascii="Century Gothic" w:hAnsi="Century Gothic"/>
          <w:b/>
          <w:sz w:val="20"/>
          <w:szCs w:val="20"/>
          <w:u w:val="single"/>
        </w:rPr>
        <w:t>MGA URI NG PANGHALIP</w:t>
      </w:r>
      <w:r>
        <w:rPr>
          <w:rFonts w:ascii="Century Gothic" w:hAnsi="Century Gothic"/>
          <w:b/>
          <w:sz w:val="20"/>
          <w:szCs w:val="20"/>
          <w:u w:val="single"/>
        </w:rPr>
        <w:t>/</w:t>
      </w:r>
      <w:r>
        <w:rPr>
          <w:rFonts w:ascii="Century Gothic" w:hAnsi="Century Gothic"/>
          <w:b/>
          <w:i/>
          <w:sz w:val="20"/>
          <w:szCs w:val="20"/>
          <w:u w:val="single"/>
        </w:rPr>
        <w:t>PRONOUNS</w:t>
      </w:r>
    </w:p>
    <w:p w:rsidR="004C05EA" w:rsidRDefault="004C05EA" w:rsidP="004C05EA">
      <w:pPr>
        <w:pStyle w:val="ListParagraph"/>
        <w:numPr>
          <w:ilvl w:val="0"/>
          <w:numId w:val="20"/>
        </w:numPr>
        <w:spacing w:after="0" w:line="240" w:lineRule="auto"/>
        <w:rPr>
          <w:rFonts w:ascii="Century Gothic" w:hAnsi="Century Gothic"/>
          <w:b/>
          <w:sz w:val="20"/>
          <w:szCs w:val="20"/>
        </w:rPr>
      </w:pPr>
      <w:r w:rsidRPr="008E6B4E">
        <w:rPr>
          <w:rFonts w:ascii="Century Gothic" w:hAnsi="Century Gothic"/>
          <w:b/>
          <w:sz w:val="20"/>
          <w:szCs w:val="20"/>
        </w:rPr>
        <w:t>PANAO</w:t>
      </w:r>
      <w:r>
        <w:rPr>
          <w:rFonts w:ascii="Century Gothic" w:hAnsi="Century Gothic"/>
          <w:b/>
          <w:sz w:val="20"/>
          <w:szCs w:val="20"/>
        </w:rPr>
        <w:t>/</w:t>
      </w:r>
      <w:r>
        <w:rPr>
          <w:rFonts w:ascii="Century Gothic" w:hAnsi="Century Gothic"/>
          <w:b/>
          <w:i/>
          <w:sz w:val="20"/>
          <w:szCs w:val="20"/>
        </w:rPr>
        <w:t>PERSONAL PRONOUN</w:t>
      </w:r>
      <w:r>
        <w:rPr>
          <w:rFonts w:ascii="Century Gothic" w:hAnsi="Century Gothic"/>
          <w:b/>
          <w:sz w:val="20"/>
          <w:szCs w:val="20"/>
        </w:rPr>
        <w:t xml:space="preserve"> </w:t>
      </w:r>
      <w:r>
        <w:rPr>
          <w:rFonts w:ascii="Century Gothic" w:hAnsi="Century Gothic"/>
          <w:sz w:val="20"/>
          <w:szCs w:val="20"/>
        </w:rPr>
        <w:t>– ako/</w:t>
      </w:r>
      <w:r>
        <w:rPr>
          <w:rFonts w:ascii="Century Gothic" w:hAnsi="Century Gothic"/>
          <w:i/>
          <w:sz w:val="20"/>
          <w:szCs w:val="20"/>
        </w:rPr>
        <w:t>I</w:t>
      </w:r>
      <w:r>
        <w:rPr>
          <w:rFonts w:ascii="Century Gothic" w:hAnsi="Century Gothic"/>
          <w:sz w:val="20"/>
          <w:szCs w:val="20"/>
        </w:rPr>
        <w:t xml:space="preserve"> etc.</w:t>
      </w:r>
    </w:p>
    <w:p w:rsidR="004C05EA" w:rsidRDefault="004C05EA" w:rsidP="004C05EA">
      <w:pPr>
        <w:pStyle w:val="ListParagraph"/>
        <w:numPr>
          <w:ilvl w:val="0"/>
          <w:numId w:val="20"/>
        </w:numPr>
        <w:spacing w:after="0" w:line="240" w:lineRule="auto"/>
        <w:rPr>
          <w:rFonts w:ascii="Century Gothic" w:hAnsi="Century Gothic"/>
          <w:sz w:val="20"/>
          <w:szCs w:val="20"/>
        </w:rPr>
      </w:pPr>
      <w:r w:rsidRPr="008E6B4E">
        <w:rPr>
          <w:rFonts w:ascii="Century Gothic" w:hAnsi="Century Gothic"/>
          <w:b/>
          <w:sz w:val="20"/>
          <w:szCs w:val="20"/>
        </w:rPr>
        <w:t>PAMATLIG</w:t>
      </w:r>
      <w:r>
        <w:rPr>
          <w:rFonts w:ascii="Century Gothic" w:hAnsi="Century Gothic"/>
          <w:b/>
          <w:sz w:val="20"/>
          <w:szCs w:val="20"/>
        </w:rPr>
        <w:t>/</w:t>
      </w:r>
      <w:r>
        <w:rPr>
          <w:rFonts w:ascii="Century Gothic" w:hAnsi="Century Gothic"/>
          <w:b/>
          <w:i/>
          <w:sz w:val="20"/>
          <w:szCs w:val="20"/>
        </w:rPr>
        <w:t>DEMONSTRATIVE PRONOUN</w:t>
      </w:r>
      <w:r>
        <w:rPr>
          <w:rFonts w:ascii="Century Gothic" w:hAnsi="Century Gothic"/>
          <w:sz w:val="20"/>
          <w:szCs w:val="20"/>
        </w:rPr>
        <w:t xml:space="preserve"> – ito/</w:t>
      </w:r>
      <w:r>
        <w:rPr>
          <w:rFonts w:ascii="Century Gothic" w:hAnsi="Century Gothic"/>
          <w:i/>
          <w:sz w:val="20"/>
          <w:szCs w:val="20"/>
        </w:rPr>
        <w:t>this</w:t>
      </w:r>
      <w:r>
        <w:rPr>
          <w:rFonts w:ascii="Century Gothic" w:hAnsi="Century Gothic"/>
          <w:sz w:val="20"/>
          <w:szCs w:val="20"/>
        </w:rPr>
        <w:t xml:space="preserve"> etc.</w:t>
      </w:r>
    </w:p>
    <w:p w:rsidR="004C05EA" w:rsidRDefault="004C05EA" w:rsidP="004C05EA">
      <w:pPr>
        <w:pStyle w:val="ListParagraph"/>
        <w:numPr>
          <w:ilvl w:val="0"/>
          <w:numId w:val="20"/>
        </w:numPr>
        <w:spacing w:after="0" w:line="240" w:lineRule="auto"/>
        <w:rPr>
          <w:rFonts w:ascii="Century Gothic" w:hAnsi="Century Gothic"/>
          <w:sz w:val="20"/>
          <w:szCs w:val="20"/>
        </w:rPr>
      </w:pPr>
      <w:r>
        <w:rPr>
          <w:rFonts w:ascii="Century Gothic" w:hAnsi="Century Gothic"/>
          <w:b/>
          <w:sz w:val="20"/>
          <w:szCs w:val="20"/>
        </w:rPr>
        <w:t>PANAKLAW/</w:t>
      </w:r>
      <w:r>
        <w:rPr>
          <w:rFonts w:ascii="Century Gothic" w:hAnsi="Century Gothic"/>
          <w:b/>
          <w:i/>
          <w:sz w:val="20"/>
          <w:szCs w:val="20"/>
        </w:rPr>
        <w:t>INDEFINITE P.</w:t>
      </w:r>
      <w:r>
        <w:rPr>
          <w:rFonts w:ascii="Century Gothic" w:hAnsi="Century Gothic"/>
          <w:b/>
          <w:sz w:val="20"/>
          <w:szCs w:val="20"/>
        </w:rPr>
        <w:t xml:space="preserve"> </w:t>
      </w:r>
      <w:r>
        <w:rPr>
          <w:rFonts w:ascii="Century Gothic" w:hAnsi="Century Gothic"/>
          <w:sz w:val="20"/>
          <w:szCs w:val="20"/>
        </w:rPr>
        <w:t xml:space="preserve">- isa, </w:t>
      </w:r>
      <w:r>
        <w:rPr>
          <w:rFonts w:ascii="Century Gothic" w:hAnsi="Century Gothic"/>
          <w:i/>
          <w:sz w:val="20"/>
          <w:szCs w:val="20"/>
        </w:rPr>
        <w:t>all</w:t>
      </w:r>
      <w:r>
        <w:rPr>
          <w:rFonts w:ascii="Century Gothic" w:hAnsi="Century Gothic"/>
          <w:sz w:val="20"/>
          <w:szCs w:val="20"/>
        </w:rPr>
        <w:t>, anyone etc.</w:t>
      </w:r>
    </w:p>
    <w:p w:rsidR="004C05EA" w:rsidRDefault="004C05EA" w:rsidP="004C05EA">
      <w:pPr>
        <w:pStyle w:val="ListParagraph"/>
        <w:numPr>
          <w:ilvl w:val="0"/>
          <w:numId w:val="20"/>
        </w:numPr>
        <w:spacing w:after="0" w:line="240" w:lineRule="auto"/>
        <w:rPr>
          <w:rFonts w:ascii="Century Gothic" w:hAnsi="Century Gothic"/>
          <w:sz w:val="20"/>
          <w:szCs w:val="20"/>
        </w:rPr>
      </w:pPr>
      <w:r>
        <w:rPr>
          <w:rFonts w:ascii="Century Gothic" w:hAnsi="Century Gothic"/>
          <w:b/>
          <w:sz w:val="20"/>
          <w:szCs w:val="20"/>
        </w:rPr>
        <w:t xml:space="preserve">PATULAD </w:t>
      </w:r>
      <w:r>
        <w:rPr>
          <w:rFonts w:ascii="Century Gothic" w:hAnsi="Century Gothic"/>
          <w:sz w:val="20"/>
          <w:szCs w:val="20"/>
        </w:rPr>
        <w:t>– ganito, ganyan atbp.</w:t>
      </w:r>
    </w:p>
    <w:p w:rsidR="004C05EA" w:rsidRDefault="004C05EA" w:rsidP="004C05EA">
      <w:pPr>
        <w:pStyle w:val="ListParagraph"/>
        <w:numPr>
          <w:ilvl w:val="0"/>
          <w:numId w:val="20"/>
        </w:numPr>
        <w:spacing w:after="0" w:line="240" w:lineRule="auto"/>
        <w:rPr>
          <w:rFonts w:ascii="Century Gothic" w:hAnsi="Century Gothic"/>
          <w:sz w:val="20"/>
          <w:szCs w:val="20"/>
        </w:rPr>
      </w:pPr>
      <w:r>
        <w:rPr>
          <w:rFonts w:ascii="Century Gothic" w:hAnsi="Century Gothic"/>
          <w:b/>
          <w:sz w:val="20"/>
          <w:szCs w:val="20"/>
        </w:rPr>
        <w:t>PANANONG/</w:t>
      </w:r>
      <w:r>
        <w:rPr>
          <w:rFonts w:ascii="Century Gothic" w:hAnsi="Century Gothic"/>
          <w:b/>
          <w:i/>
          <w:sz w:val="20"/>
          <w:szCs w:val="20"/>
        </w:rPr>
        <w:t>INTERROGATIVE P.</w:t>
      </w:r>
      <w:r>
        <w:rPr>
          <w:rFonts w:ascii="Century Gothic" w:hAnsi="Century Gothic"/>
          <w:sz w:val="20"/>
          <w:szCs w:val="20"/>
        </w:rPr>
        <w:t xml:space="preserve"> – sino, </w:t>
      </w:r>
      <w:r>
        <w:rPr>
          <w:rFonts w:ascii="Century Gothic" w:hAnsi="Century Gothic"/>
          <w:i/>
          <w:sz w:val="20"/>
          <w:szCs w:val="20"/>
        </w:rPr>
        <w:t>when</w:t>
      </w:r>
      <w:r>
        <w:rPr>
          <w:rFonts w:ascii="Century Gothic" w:hAnsi="Century Gothic"/>
          <w:sz w:val="20"/>
          <w:szCs w:val="20"/>
        </w:rPr>
        <w:t xml:space="preserve"> etc.</w:t>
      </w:r>
    </w:p>
    <w:p w:rsidR="004C05EA" w:rsidRPr="008E6B4E" w:rsidRDefault="004C05EA" w:rsidP="004C05EA">
      <w:pPr>
        <w:pStyle w:val="ListParagraph"/>
        <w:numPr>
          <w:ilvl w:val="0"/>
          <w:numId w:val="20"/>
        </w:numPr>
        <w:spacing w:after="0" w:line="240" w:lineRule="auto"/>
        <w:rPr>
          <w:rFonts w:ascii="Century Gothic" w:hAnsi="Century Gothic"/>
          <w:sz w:val="20"/>
          <w:szCs w:val="20"/>
        </w:rPr>
      </w:pPr>
      <w:r>
        <w:rPr>
          <w:rFonts w:ascii="Century Gothic" w:hAnsi="Century Gothic"/>
          <w:b/>
          <w:sz w:val="20"/>
          <w:szCs w:val="20"/>
        </w:rPr>
        <w:t>PAMANGGIT/</w:t>
      </w:r>
      <w:r>
        <w:rPr>
          <w:rFonts w:ascii="Century Gothic" w:hAnsi="Century Gothic"/>
          <w:b/>
          <w:i/>
          <w:sz w:val="20"/>
          <w:szCs w:val="20"/>
        </w:rPr>
        <w:t>RELATIVE P.</w:t>
      </w:r>
      <w:r>
        <w:rPr>
          <w:rFonts w:ascii="Century Gothic" w:hAnsi="Century Gothic"/>
          <w:b/>
          <w:sz w:val="20"/>
          <w:szCs w:val="20"/>
        </w:rPr>
        <w:t xml:space="preserve"> </w:t>
      </w:r>
      <w:r>
        <w:rPr>
          <w:rFonts w:ascii="Century Gothic" w:hAnsi="Century Gothic"/>
          <w:sz w:val="20"/>
          <w:szCs w:val="20"/>
        </w:rPr>
        <w:t xml:space="preserve">– daw, umano, </w:t>
      </w:r>
      <w:r>
        <w:rPr>
          <w:rFonts w:ascii="Century Gothic" w:hAnsi="Century Gothic"/>
          <w:i/>
          <w:sz w:val="20"/>
          <w:szCs w:val="20"/>
        </w:rPr>
        <w:t>which</w:t>
      </w:r>
      <w:r>
        <w:rPr>
          <w:rFonts w:ascii="Century Gothic" w:hAnsi="Century Gothic"/>
          <w:sz w:val="20"/>
          <w:szCs w:val="20"/>
        </w:rPr>
        <w:t xml:space="preserve">, </w:t>
      </w:r>
      <w:r>
        <w:rPr>
          <w:rFonts w:ascii="Century Gothic" w:hAnsi="Century Gothic"/>
          <w:i/>
          <w:sz w:val="20"/>
          <w:szCs w:val="20"/>
        </w:rPr>
        <w:t>who</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AKDANG NA MAY IMPUWENSYA SA MUNDO</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AKLAT NG MGA ARAW </w:t>
      </w:r>
      <w:r>
        <w:rPr>
          <w:rFonts w:ascii="Century Gothic" w:hAnsi="Century Gothic"/>
          <w:sz w:val="20"/>
          <w:szCs w:val="20"/>
        </w:rPr>
        <w:t xml:space="preserve">– </w:t>
      </w:r>
      <w:r>
        <w:rPr>
          <w:rFonts w:ascii="Century Gothic" w:hAnsi="Century Gothic"/>
          <w:i/>
          <w:sz w:val="20"/>
          <w:szCs w:val="20"/>
        </w:rPr>
        <w:t xml:space="preserve">China </w:t>
      </w:r>
      <w:r>
        <w:rPr>
          <w:rFonts w:ascii="Century Gothic" w:hAnsi="Century Gothic"/>
          <w:sz w:val="20"/>
          <w:szCs w:val="20"/>
        </w:rPr>
        <w:t>(</w:t>
      </w:r>
      <w:r>
        <w:rPr>
          <w:rFonts w:ascii="Century Gothic" w:hAnsi="Century Gothic"/>
          <w:i/>
          <w:sz w:val="20"/>
          <w:szCs w:val="20"/>
        </w:rPr>
        <w:t>by Confucius</w:t>
      </w:r>
      <w:r>
        <w:rPr>
          <w:rFonts w:ascii="Century Gothic" w:hAnsi="Century Gothic"/>
          <w:sz w:val="20"/>
          <w:szCs w:val="20"/>
        </w:rPr>
        <w: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AKLAT NG MGA PATAY </w:t>
      </w:r>
      <w:r>
        <w:rPr>
          <w:rFonts w:ascii="Century Gothic" w:hAnsi="Century Gothic"/>
          <w:sz w:val="20"/>
          <w:szCs w:val="20"/>
        </w:rPr>
        <w:t xml:space="preserve">– </w:t>
      </w:r>
      <w:r>
        <w:rPr>
          <w:rFonts w:ascii="Century Gothic" w:hAnsi="Century Gothic"/>
          <w:i/>
          <w:sz w:val="20"/>
          <w:szCs w:val="20"/>
        </w:rPr>
        <w:t xml:space="preserve">Egypt cults &amp; myths </w:t>
      </w:r>
      <w:r>
        <w:rPr>
          <w:rFonts w:ascii="Century Gothic" w:hAnsi="Century Gothic"/>
          <w:sz w:val="20"/>
          <w:szCs w:val="20"/>
        </w:rPr>
        <w:t>(</w:t>
      </w:r>
      <w:r>
        <w:rPr>
          <w:rFonts w:ascii="Century Gothic" w:hAnsi="Century Gothic"/>
          <w:i/>
          <w:sz w:val="20"/>
          <w:szCs w:val="20"/>
        </w:rPr>
        <w:t>by Osiris</w:t>
      </w:r>
      <w:r>
        <w:rPr>
          <w:rFonts w:ascii="Century Gothic" w:hAnsi="Century Gothic"/>
          <w:sz w:val="20"/>
          <w:szCs w:val="20"/>
        </w:rPr>
        <w: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AWIT NI ROLANDO</w:t>
      </w:r>
      <w:r>
        <w:rPr>
          <w:rFonts w:ascii="Century Gothic" w:hAnsi="Century Gothic"/>
          <w:sz w:val="20"/>
          <w:szCs w:val="20"/>
        </w:rPr>
        <w:t>-</w:t>
      </w:r>
      <w:r>
        <w:rPr>
          <w:rFonts w:ascii="Century Gothic" w:hAnsi="Century Gothic"/>
          <w:i/>
          <w:sz w:val="20"/>
          <w:szCs w:val="20"/>
        </w:rPr>
        <w:t>France</w:t>
      </w:r>
      <w:r>
        <w:rPr>
          <w:rFonts w:ascii="Century Gothic" w:hAnsi="Century Gothic"/>
          <w:sz w:val="20"/>
          <w:szCs w:val="20"/>
        </w:rPr>
        <w:t xml:space="preserve"> (</w:t>
      </w:r>
      <w:r>
        <w:rPr>
          <w:rFonts w:ascii="Century Gothic" w:hAnsi="Century Gothic"/>
          <w:i/>
          <w:sz w:val="20"/>
          <w:szCs w:val="20"/>
        </w:rPr>
        <w:t>by Doce Pares, Roncesvalles</w:t>
      </w:r>
      <w:r>
        <w:rPr>
          <w:rFonts w:ascii="Century Gothic" w:hAnsi="Century Gothic"/>
          <w:sz w:val="20"/>
          <w:szCs w:val="20"/>
        </w:rPr>
        <w:t>)</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BIBLIYA </w:t>
      </w:r>
      <w:r>
        <w:rPr>
          <w:rFonts w:ascii="Century Gothic" w:hAnsi="Century Gothic"/>
          <w:sz w:val="20"/>
          <w:szCs w:val="20"/>
        </w:rPr>
        <w:t xml:space="preserve">– Palestino at </w:t>
      </w:r>
      <w:r>
        <w:rPr>
          <w:rFonts w:ascii="Century Gothic" w:hAnsi="Century Gothic"/>
          <w:i/>
          <w:sz w:val="20"/>
          <w:szCs w:val="20"/>
        </w:rPr>
        <w:t>Greece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CANTEBURY TALES </w:t>
      </w:r>
      <w:r>
        <w:rPr>
          <w:rFonts w:ascii="Century Gothic" w:hAnsi="Century Gothic"/>
          <w:sz w:val="20"/>
          <w:szCs w:val="20"/>
        </w:rPr>
        <w:t xml:space="preserve">– </w:t>
      </w:r>
      <w:r w:rsidRPr="00C71177">
        <w:rPr>
          <w:rFonts w:ascii="Century Gothic" w:hAnsi="Century Gothic"/>
          <w:i/>
          <w:sz w:val="20"/>
          <w:szCs w:val="20"/>
        </w:rPr>
        <w:t>America</w:t>
      </w:r>
      <w:r>
        <w:rPr>
          <w:rFonts w:ascii="Century Gothic" w:hAnsi="Century Gothic"/>
          <w:sz w:val="20"/>
          <w:szCs w:val="20"/>
        </w:rPr>
        <w:t xml:space="preserve"> (</w:t>
      </w:r>
      <w:r>
        <w:rPr>
          <w:rFonts w:ascii="Century Gothic" w:hAnsi="Century Gothic"/>
          <w:i/>
          <w:sz w:val="20"/>
          <w:szCs w:val="20"/>
        </w:rPr>
        <w:t>by Chaucer</w:t>
      </w:r>
      <w:r>
        <w:rPr>
          <w:rFonts w:ascii="Century Gothic" w:hAnsi="Century Gothic"/>
          <w:sz w:val="20"/>
          <w:szCs w:val="20"/>
        </w:rPr>
        <w: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DIVINE COMEDIA </w:t>
      </w:r>
      <w:r>
        <w:rPr>
          <w:rFonts w:ascii="Century Gothic" w:hAnsi="Century Gothic"/>
          <w:sz w:val="20"/>
          <w:szCs w:val="20"/>
        </w:rPr>
        <w:t>– Italy (</w:t>
      </w:r>
      <w:r>
        <w:rPr>
          <w:rFonts w:ascii="Century Gothic" w:hAnsi="Century Gothic"/>
          <w:i/>
          <w:sz w:val="20"/>
          <w:szCs w:val="20"/>
        </w:rPr>
        <w:t>by Dante</w:t>
      </w:r>
      <w:r>
        <w:rPr>
          <w:rFonts w:ascii="Century Gothic" w:hAnsi="Century Gothic"/>
          <w:sz w:val="20"/>
          <w:szCs w:val="20"/>
        </w:rPr>
        <w: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EL CID COMPEADOR </w:t>
      </w:r>
      <w:r>
        <w:rPr>
          <w:rFonts w:ascii="Century Gothic" w:hAnsi="Century Gothic"/>
          <w:sz w:val="20"/>
          <w:szCs w:val="20"/>
        </w:rPr>
        <w:t xml:space="preserve">– katangian at </w:t>
      </w:r>
      <w:r>
        <w:rPr>
          <w:rFonts w:ascii="Century Gothic" w:hAnsi="Century Gothic"/>
          <w:i/>
          <w:sz w:val="20"/>
          <w:szCs w:val="20"/>
        </w:rPr>
        <w:t>history</w:t>
      </w:r>
      <w:r>
        <w:rPr>
          <w:rFonts w:ascii="Century Gothic" w:hAnsi="Century Gothic"/>
          <w:sz w:val="20"/>
          <w:szCs w:val="20"/>
        </w:rPr>
        <w:t xml:space="preserve"> ng </w:t>
      </w:r>
      <w:r>
        <w:rPr>
          <w:rFonts w:ascii="Century Gothic" w:hAnsi="Century Gothic"/>
          <w:i/>
          <w:sz w:val="20"/>
          <w:szCs w:val="20"/>
        </w:rPr>
        <w:t>Spain</w:t>
      </w:r>
    </w:p>
    <w:p w:rsidR="004C05EA" w:rsidRDefault="004C05EA" w:rsidP="004C05EA">
      <w:pPr>
        <w:spacing w:after="0" w:line="240" w:lineRule="auto"/>
        <w:jc w:val="both"/>
        <w:rPr>
          <w:rFonts w:ascii="Century Gothic" w:hAnsi="Century Gothic"/>
          <w:i/>
          <w:sz w:val="20"/>
          <w:szCs w:val="20"/>
        </w:rPr>
      </w:pPr>
      <w:r>
        <w:rPr>
          <w:rFonts w:ascii="Century Gothic" w:hAnsi="Century Gothic"/>
          <w:b/>
          <w:sz w:val="20"/>
          <w:szCs w:val="20"/>
        </w:rPr>
        <w:t xml:space="preserve">ILIAD o ODYSSEY </w:t>
      </w:r>
      <w:r>
        <w:rPr>
          <w:rFonts w:ascii="Century Gothic" w:hAnsi="Century Gothic"/>
          <w:sz w:val="20"/>
          <w:szCs w:val="20"/>
        </w:rPr>
        <w:t xml:space="preserve">– </w:t>
      </w:r>
      <w:r>
        <w:rPr>
          <w:rFonts w:ascii="Century Gothic" w:hAnsi="Century Gothic"/>
          <w:i/>
          <w:sz w:val="20"/>
          <w:szCs w:val="20"/>
        </w:rPr>
        <w:t>Myths of Greece</w:t>
      </w:r>
      <w:r>
        <w:rPr>
          <w:rFonts w:ascii="Century Gothic" w:hAnsi="Century Gothic"/>
          <w:sz w:val="20"/>
          <w:szCs w:val="20"/>
        </w:rPr>
        <w:t xml:space="preserve"> </w:t>
      </w:r>
      <w:r>
        <w:rPr>
          <w:rFonts w:ascii="Century Gothic" w:hAnsi="Century Gothic"/>
          <w:i/>
          <w:sz w:val="20"/>
          <w:szCs w:val="20"/>
        </w:rPr>
        <w:t>made by Homer.</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ISANG LIBO’T ISANG GABI </w:t>
      </w:r>
      <w:r>
        <w:rPr>
          <w:rFonts w:ascii="Century Gothic" w:hAnsi="Century Gothic"/>
          <w:sz w:val="20"/>
          <w:szCs w:val="20"/>
        </w:rPr>
        <w:t xml:space="preserve">– Ugali sa </w:t>
      </w:r>
      <w:r>
        <w:rPr>
          <w:rFonts w:ascii="Century Gothic" w:hAnsi="Century Gothic"/>
          <w:i/>
          <w:sz w:val="20"/>
          <w:szCs w:val="20"/>
        </w:rPr>
        <w:t xml:space="preserve">Arabia </w:t>
      </w:r>
      <w:r>
        <w:rPr>
          <w:rFonts w:ascii="Century Gothic" w:hAnsi="Century Gothic"/>
          <w:sz w:val="20"/>
          <w:szCs w:val="20"/>
        </w:rPr>
        <w:t xml:space="preserve">at </w:t>
      </w:r>
      <w:r>
        <w:rPr>
          <w:rFonts w:ascii="Century Gothic" w:hAnsi="Century Gothic"/>
          <w:i/>
          <w:sz w:val="20"/>
          <w:szCs w:val="20"/>
        </w:rPr>
        <w:t>Persia</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KORAN </w:t>
      </w:r>
      <w:r>
        <w:rPr>
          <w:rFonts w:ascii="Century Gothic" w:hAnsi="Century Gothic"/>
          <w:sz w:val="20"/>
          <w:szCs w:val="20"/>
        </w:rPr>
        <w:t>– Arabia (</w:t>
      </w:r>
      <w:r>
        <w:rPr>
          <w:rFonts w:ascii="Century Gothic" w:hAnsi="Century Gothic"/>
          <w:i/>
          <w:sz w:val="20"/>
          <w:szCs w:val="20"/>
        </w:rPr>
        <w:t>Muslim Bible</w:t>
      </w:r>
      <w:r>
        <w:rPr>
          <w:rFonts w:ascii="Century Gothic" w:hAnsi="Century Gothic"/>
          <w:sz w:val="20"/>
          <w:szCs w:val="20"/>
        </w:rPr>
        <w:t>)</w:t>
      </w:r>
      <w:r>
        <w:rPr>
          <w:rFonts w:ascii="Century Gothic" w:hAnsi="Century Gothic"/>
          <w:sz w:val="20"/>
          <w:szCs w:val="20"/>
        </w:rPr>
        <w:tab/>
      </w:r>
      <w:r>
        <w:rPr>
          <w:rFonts w:ascii="Century Gothic" w:hAnsi="Century Gothic"/>
          <w:b/>
          <w:sz w:val="20"/>
          <w:szCs w:val="20"/>
        </w:rPr>
        <w:t xml:space="preserve">MAHABRATA </w:t>
      </w:r>
      <w:r>
        <w:rPr>
          <w:rFonts w:ascii="Century Gothic" w:hAnsi="Century Gothic"/>
          <w:sz w:val="20"/>
          <w:szCs w:val="20"/>
        </w:rPr>
        <w:t>– India</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UNCLE TOM’S CABIN </w:t>
      </w:r>
      <w:r>
        <w:rPr>
          <w:rFonts w:ascii="Century Gothic" w:hAnsi="Century Gothic"/>
          <w:sz w:val="20"/>
          <w:szCs w:val="20"/>
        </w:rPr>
        <w:t xml:space="preserve">– </w:t>
      </w:r>
      <w:r w:rsidRPr="00C71177">
        <w:rPr>
          <w:rFonts w:ascii="Century Gothic" w:hAnsi="Century Gothic"/>
          <w:i/>
          <w:sz w:val="20"/>
          <w:szCs w:val="20"/>
        </w:rPr>
        <w:t>about slaves that becomes the basis of democracy</w:t>
      </w:r>
      <w:r>
        <w:rPr>
          <w:rFonts w:ascii="Century Gothic" w:hAnsi="Century Gothic"/>
          <w:sz w:val="20"/>
          <w:szCs w:val="20"/>
        </w:rPr>
        <w:t>. (</w:t>
      </w:r>
      <w:r>
        <w:rPr>
          <w:rFonts w:ascii="Century Gothic" w:hAnsi="Century Gothic"/>
          <w:i/>
          <w:sz w:val="20"/>
          <w:szCs w:val="20"/>
        </w:rPr>
        <w:t>by Harriet Beecher Stowe of U.S.</w:t>
      </w:r>
      <w:r>
        <w:rPr>
          <w:rFonts w:ascii="Century Gothic" w:hAnsi="Century Gothic"/>
          <w:sz w:val="20"/>
          <w:szCs w:val="20"/>
        </w:rPr>
        <w:t>)</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MGA URI NG PANITIKAN</w:t>
      </w:r>
    </w:p>
    <w:p w:rsidR="004C05EA" w:rsidRDefault="004C05EA" w:rsidP="004C05EA">
      <w:pPr>
        <w:pStyle w:val="ListParagraph"/>
        <w:numPr>
          <w:ilvl w:val="0"/>
          <w:numId w:val="24"/>
        </w:numPr>
        <w:spacing w:after="0" w:line="240" w:lineRule="auto"/>
        <w:jc w:val="both"/>
        <w:rPr>
          <w:rFonts w:ascii="Century Gothic" w:hAnsi="Century Gothic"/>
          <w:sz w:val="20"/>
          <w:szCs w:val="20"/>
        </w:rPr>
      </w:pPr>
      <w:r>
        <w:rPr>
          <w:rFonts w:ascii="Century Gothic" w:hAnsi="Century Gothic"/>
          <w:b/>
          <w:sz w:val="20"/>
          <w:szCs w:val="20"/>
        </w:rPr>
        <w:t xml:space="preserve">TULUYAN </w:t>
      </w:r>
      <w:r>
        <w:rPr>
          <w:rFonts w:ascii="Century Gothic" w:hAnsi="Century Gothic"/>
          <w:sz w:val="20"/>
          <w:szCs w:val="20"/>
        </w:rPr>
        <w:t>– binubuo ng mga pangungusap</w:t>
      </w:r>
    </w:p>
    <w:p w:rsidR="004C05EA" w:rsidRDefault="004C05EA" w:rsidP="004C05EA">
      <w:pPr>
        <w:pStyle w:val="ListParagraph"/>
        <w:numPr>
          <w:ilvl w:val="0"/>
          <w:numId w:val="25"/>
        </w:numPr>
        <w:spacing w:after="0" w:line="240" w:lineRule="auto"/>
        <w:jc w:val="both"/>
        <w:rPr>
          <w:rFonts w:ascii="Century Gothic" w:hAnsi="Century Gothic"/>
          <w:sz w:val="20"/>
          <w:szCs w:val="20"/>
        </w:rPr>
      </w:pPr>
      <w:r w:rsidRPr="00BC4500">
        <w:rPr>
          <w:rFonts w:ascii="Century Gothic" w:hAnsi="Century Gothic"/>
          <w:b/>
          <w:sz w:val="20"/>
          <w:szCs w:val="20"/>
        </w:rPr>
        <w:t xml:space="preserve">NOBELA </w:t>
      </w:r>
      <w:r w:rsidRPr="00BC4500">
        <w:rPr>
          <w:rFonts w:ascii="Century Gothic" w:hAnsi="Century Gothic"/>
          <w:sz w:val="20"/>
          <w:szCs w:val="20"/>
        </w:rPr>
        <w:t>– binubuo ng mga kabanata</w:t>
      </w:r>
    </w:p>
    <w:p w:rsidR="004C05EA" w:rsidRDefault="004C05EA" w:rsidP="004C05EA">
      <w:pPr>
        <w:pStyle w:val="ListParagraph"/>
        <w:numPr>
          <w:ilvl w:val="0"/>
          <w:numId w:val="25"/>
        </w:numPr>
        <w:spacing w:after="0" w:line="240" w:lineRule="auto"/>
        <w:jc w:val="both"/>
        <w:rPr>
          <w:rFonts w:ascii="Century Gothic" w:hAnsi="Century Gothic"/>
          <w:sz w:val="20"/>
          <w:szCs w:val="20"/>
        </w:rPr>
      </w:pPr>
      <w:r>
        <w:rPr>
          <w:rFonts w:ascii="Century Gothic" w:hAnsi="Century Gothic"/>
          <w:b/>
          <w:sz w:val="20"/>
          <w:szCs w:val="20"/>
        </w:rPr>
        <w:t xml:space="preserve">DULA </w:t>
      </w:r>
      <w:r>
        <w:rPr>
          <w:rFonts w:ascii="Century Gothic" w:hAnsi="Century Gothic"/>
          <w:sz w:val="20"/>
          <w:szCs w:val="20"/>
        </w:rPr>
        <w:t>– pagtatanghal sa entablado</w:t>
      </w:r>
    </w:p>
    <w:p w:rsidR="004C05EA" w:rsidRDefault="004C05EA" w:rsidP="004C05EA">
      <w:pPr>
        <w:pStyle w:val="ListParagraph"/>
        <w:spacing w:after="0" w:line="240" w:lineRule="auto"/>
        <w:jc w:val="both"/>
        <w:rPr>
          <w:rFonts w:ascii="Century Gothic" w:hAnsi="Century Gothic"/>
          <w:b/>
          <w:sz w:val="20"/>
          <w:szCs w:val="20"/>
        </w:rPr>
      </w:pPr>
      <w:r>
        <w:rPr>
          <w:rFonts w:ascii="Century Gothic" w:hAnsi="Century Gothic"/>
          <w:b/>
          <w:sz w:val="20"/>
          <w:szCs w:val="20"/>
        </w:rPr>
        <w:t>MGA DULANG PANLIBANGAN:</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TIBAG </w:t>
      </w:r>
      <w:r>
        <w:rPr>
          <w:rFonts w:ascii="Century Gothic" w:hAnsi="Century Gothic"/>
          <w:sz w:val="20"/>
          <w:szCs w:val="20"/>
        </w:rPr>
        <w:t>– Sta. Elena</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LAGAY </w:t>
      </w:r>
      <w:r>
        <w:rPr>
          <w:rFonts w:ascii="Century Gothic" w:hAnsi="Century Gothic"/>
          <w:sz w:val="20"/>
          <w:szCs w:val="20"/>
        </w:rPr>
        <w:t>– Pilarenos ng Sorsogon</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PANUNULUYAN </w:t>
      </w:r>
      <w:r>
        <w:rPr>
          <w:rFonts w:ascii="Century Gothic" w:hAnsi="Century Gothic"/>
          <w:sz w:val="20"/>
          <w:szCs w:val="20"/>
        </w:rPr>
        <w:t>– pagtatanghal bago mag-alas dose (</w:t>
      </w:r>
      <w:r>
        <w:rPr>
          <w:rFonts w:ascii="Century Gothic" w:hAnsi="Century Gothic"/>
          <w:i/>
          <w:sz w:val="20"/>
          <w:szCs w:val="20"/>
        </w:rPr>
        <w:t>12PM</w:t>
      </w:r>
      <w:r>
        <w:rPr>
          <w:rFonts w:ascii="Century Gothic" w:hAnsi="Century Gothic"/>
          <w:sz w:val="20"/>
          <w:szCs w:val="20"/>
        </w:rPr>
        <w:t>) ng gabi ng kapaskuhan</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PANUBOL </w:t>
      </w:r>
      <w:r>
        <w:rPr>
          <w:rFonts w:ascii="Century Gothic" w:hAnsi="Century Gothic"/>
          <w:sz w:val="20"/>
          <w:szCs w:val="20"/>
        </w:rPr>
        <w:t>– parangal sa may kaarawan</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KARILYO </w:t>
      </w:r>
      <w:r>
        <w:rPr>
          <w:rFonts w:ascii="Century Gothic" w:hAnsi="Century Gothic"/>
          <w:sz w:val="20"/>
          <w:szCs w:val="20"/>
        </w:rPr>
        <w:t>– ala-</w:t>
      </w:r>
      <w:r>
        <w:rPr>
          <w:rFonts w:ascii="Century Gothic" w:hAnsi="Century Gothic"/>
          <w:i/>
          <w:sz w:val="20"/>
          <w:szCs w:val="20"/>
        </w:rPr>
        <w:t>puppet show</w:t>
      </w:r>
    </w:p>
    <w:p w:rsidR="004C05EA"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KURIDO </w:t>
      </w:r>
      <w:r>
        <w:rPr>
          <w:rFonts w:ascii="Century Gothic" w:hAnsi="Century Gothic"/>
          <w:sz w:val="20"/>
          <w:szCs w:val="20"/>
        </w:rPr>
        <w:t>– katapangan, kabayanihan, kababalaghan, pananampalataya</w:t>
      </w:r>
    </w:p>
    <w:p w:rsidR="004C05EA" w:rsidRPr="00AD5144" w:rsidRDefault="004C05EA" w:rsidP="004C05EA">
      <w:pPr>
        <w:pStyle w:val="ListParagraph"/>
        <w:numPr>
          <w:ilvl w:val="0"/>
          <w:numId w:val="31"/>
        </w:numPr>
        <w:spacing w:after="0" w:line="240" w:lineRule="auto"/>
        <w:jc w:val="both"/>
        <w:rPr>
          <w:rFonts w:ascii="Century Gothic" w:hAnsi="Century Gothic"/>
          <w:sz w:val="20"/>
          <w:szCs w:val="20"/>
        </w:rPr>
      </w:pPr>
      <w:r>
        <w:rPr>
          <w:rFonts w:ascii="Century Gothic" w:hAnsi="Century Gothic"/>
          <w:b/>
          <w:sz w:val="20"/>
          <w:szCs w:val="20"/>
        </w:rPr>
        <w:t xml:space="preserve">SARSUELA </w:t>
      </w:r>
      <w:r>
        <w:rPr>
          <w:rFonts w:ascii="Century Gothic" w:hAnsi="Century Gothic"/>
          <w:sz w:val="20"/>
          <w:szCs w:val="20"/>
        </w:rPr>
        <w:t xml:space="preserve">– </w:t>
      </w:r>
      <w:r>
        <w:rPr>
          <w:rFonts w:ascii="Century Gothic" w:hAnsi="Century Gothic"/>
          <w:i/>
          <w:sz w:val="20"/>
          <w:szCs w:val="20"/>
        </w:rPr>
        <w:t xml:space="preserve">musical </w:t>
      </w:r>
      <w:r>
        <w:rPr>
          <w:rFonts w:ascii="Century Gothic" w:hAnsi="Century Gothic"/>
          <w:sz w:val="20"/>
          <w:szCs w:val="20"/>
        </w:rPr>
        <w:t>tungkol sa pag-ibig, paghihiganti atbp. masisidhing damdamin</w:t>
      </w:r>
    </w:p>
    <w:p w:rsidR="004C05EA" w:rsidRDefault="004C05EA" w:rsidP="004C05EA">
      <w:pPr>
        <w:pStyle w:val="ListParagraph"/>
        <w:numPr>
          <w:ilvl w:val="0"/>
          <w:numId w:val="25"/>
        </w:numPr>
        <w:spacing w:after="0" w:line="240" w:lineRule="auto"/>
        <w:jc w:val="both"/>
        <w:rPr>
          <w:rFonts w:ascii="Century Gothic" w:hAnsi="Century Gothic"/>
          <w:sz w:val="20"/>
          <w:szCs w:val="20"/>
        </w:rPr>
      </w:pPr>
      <w:r>
        <w:rPr>
          <w:rFonts w:ascii="Century Gothic" w:hAnsi="Century Gothic"/>
          <w:b/>
          <w:sz w:val="20"/>
          <w:szCs w:val="20"/>
        </w:rPr>
        <w:t xml:space="preserve">ALAMAT </w:t>
      </w:r>
      <w:r>
        <w:rPr>
          <w:rFonts w:ascii="Century Gothic" w:hAnsi="Century Gothic"/>
          <w:sz w:val="20"/>
          <w:szCs w:val="20"/>
        </w:rPr>
        <w:t>– pinagmulan</w:t>
      </w:r>
    </w:p>
    <w:p w:rsidR="004C05EA" w:rsidRPr="00F12D49" w:rsidRDefault="004C05EA" w:rsidP="004C05EA">
      <w:pPr>
        <w:pStyle w:val="ListParagraph"/>
        <w:numPr>
          <w:ilvl w:val="0"/>
          <w:numId w:val="25"/>
        </w:numPr>
        <w:spacing w:after="0" w:line="240" w:lineRule="auto"/>
        <w:jc w:val="both"/>
        <w:rPr>
          <w:rFonts w:ascii="Century Gothic" w:hAnsi="Century Gothic"/>
          <w:sz w:val="20"/>
          <w:szCs w:val="20"/>
        </w:rPr>
      </w:pPr>
      <w:r>
        <w:rPr>
          <w:rFonts w:ascii="Century Gothic" w:hAnsi="Century Gothic"/>
          <w:b/>
          <w:sz w:val="20"/>
          <w:szCs w:val="20"/>
        </w:rPr>
        <w:t xml:space="preserve">ANEKDOTA </w:t>
      </w:r>
      <w:r>
        <w:rPr>
          <w:rFonts w:ascii="Century Gothic" w:hAnsi="Century Gothic"/>
          <w:sz w:val="20"/>
          <w:szCs w:val="20"/>
        </w:rPr>
        <w:t>– ugali, may mabuting aral</w:t>
      </w:r>
    </w:p>
    <w:p w:rsidR="004C05EA" w:rsidRDefault="004C05EA" w:rsidP="004C05EA">
      <w:pPr>
        <w:pStyle w:val="ListParagraph"/>
        <w:numPr>
          <w:ilvl w:val="0"/>
          <w:numId w:val="24"/>
        </w:numPr>
        <w:spacing w:after="0" w:line="240" w:lineRule="auto"/>
        <w:jc w:val="both"/>
        <w:rPr>
          <w:rFonts w:ascii="Century Gothic" w:hAnsi="Century Gothic"/>
          <w:sz w:val="20"/>
          <w:szCs w:val="20"/>
        </w:rPr>
      </w:pPr>
      <w:r>
        <w:rPr>
          <w:rFonts w:ascii="Century Gothic" w:hAnsi="Century Gothic"/>
          <w:b/>
          <w:sz w:val="20"/>
          <w:szCs w:val="20"/>
        </w:rPr>
        <w:t xml:space="preserve">PATULA </w:t>
      </w:r>
      <w:r>
        <w:rPr>
          <w:rFonts w:ascii="Century Gothic" w:hAnsi="Century Gothic"/>
          <w:sz w:val="20"/>
          <w:szCs w:val="20"/>
        </w:rPr>
        <w:t>- may sukat,pantig,tugma,taludtod,saknong</w:t>
      </w:r>
    </w:p>
    <w:p w:rsidR="004C05EA" w:rsidRDefault="004C05EA" w:rsidP="004C05EA">
      <w:pPr>
        <w:pStyle w:val="ListParagraph"/>
        <w:numPr>
          <w:ilvl w:val="0"/>
          <w:numId w:val="26"/>
        </w:numPr>
        <w:spacing w:after="0" w:line="240" w:lineRule="auto"/>
        <w:jc w:val="both"/>
        <w:rPr>
          <w:rFonts w:ascii="Century Gothic" w:hAnsi="Century Gothic"/>
          <w:sz w:val="20"/>
          <w:szCs w:val="20"/>
        </w:rPr>
      </w:pPr>
      <w:r>
        <w:rPr>
          <w:rFonts w:ascii="Century Gothic" w:hAnsi="Century Gothic"/>
          <w:b/>
          <w:sz w:val="20"/>
          <w:szCs w:val="20"/>
        </w:rPr>
        <w:t xml:space="preserve">TULANG PASALAYSAY </w:t>
      </w:r>
      <w:r>
        <w:rPr>
          <w:rFonts w:ascii="Century Gothic" w:hAnsi="Century Gothic"/>
          <w:sz w:val="20"/>
          <w:szCs w:val="20"/>
        </w:rPr>
        <w:t xml:space="preserve">- </w:t>
      </w:r>
      <w:r w:rsidRPr="00BC4500">
        <w:rPr>
          <w:rFonts w:ascii="Century Gothic" w:hAnsi="Century Gothic"/>
          <w:sz w:val="20"/>
          <w:szCs w:val="20"/>
        </w:rPr>
        <w:t>mahahalagang tago o pangyayari sa buhay</w:t>
      </w:r>
      <w:r>
        <w:rPr>
          <w:rFonts w:ascii="Century Gothic" w:hAnsi="Century Gothic"/>
          <w:sz w:val="20"/>
          <w:szCs w:val="20"/>
        </w:rPr>
        <w:t>.</w:t>
      </w:r>
    </w:p>
    <w:p w:rsidR="004C05EA" w:rsidRDefault="004C05EA" w:rsidP="004C05EA">
      <w:pPr>
        <w:pStyle w:val="ListParagraph"/>
        <w:numPr>
          <w:ilvl w:val="0"/>
          <w:numId w:val="27"/>
        </w:numPr>
        <w:spacing w:after="0" w:line="240" w:lineRule="auto"/>
        <w:jc w:val="both"/>
        <w:rPr>
          <w:rFonts w:ascii="Century Gothic" w:hAnsi="Century Gothic"/>
          <w:sz w:val="20"/>
          <w:szCs w:val="20"/>
        </w:rPr>
      </w:pPr>
      <w:r>
        <w:rPr>
          <w:rFonts w:ascii="Century Gothic" w:hAnsi="Century Gothic"/>
          <w:b/>
          <w:sz w:val="20"/>
          <w:szCs w:val="20"/>
        </w:rPr>
        <w:t>EPIKO</w:t>
      </w:r>
      <w:r>
        <w:rPr>
          <w:rFonts w:ascii="Century Gothic" w:hAnsi="Century Gothic"/>
          <w:sz w:val="20"/>
          <w:szCs w:val="20"/>
        </w:rPr>
        <w:t xml:space="preserve"> – kabayanihan sa kababalaghan</w:t>
      </w:r>
    </w:p>
    <w:p w:rsidR="004C05EA"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t xml:space="preserve">BIDASARI, PARANG SABIR </w:t>
      </w:r>
      <w:r>
        <w:rPr>
          <w:rFonts w:ascii="Century Gothic" w:hAnsi="Century Gothic"/>
          <w:sz w:val="20"/>
          <w:szCs w:val="20"/>
        </w:rPr>
        <w:t>– Moro</w:t>
      </w:r>
    </w:p>
    <w:p w:rsidR="004C05EA"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t xml:space="preserve">BIAG NI LAM ANG </w:t>
      </w:r>
      <w:r>
        <w:rPr>
          <w:rFonts w:ascii="Century Gothic" w:hAnsi="Century Gothic"/>
          <w:sz w:val="20"/>
          <w:szCs w:val="20"/>
        </w:rPr>
        <w:t>– Iloko</w:t>
      </w:r>
    </w:p>
    <w:p w:rsidR="004C05EA"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lastRenderedPageBreak/>
        <w:t xml:space="preserve">MARAGTAS, HARAYA, LAGDA AT HARI SA BUKID </w:t>
      </w:r>
      <w:r>
        <w:rPr>
          <w:rFonts w:ascii="Century Gothic" w:hAnsi="Century Gothic"/>
          <w:sz w:val="20"/>
          <w:szCs w:val="20"/>
        </w:rPr>
        <w:t>– Bisaya</w:t>
      </w:r>
    </w:p>
    <w:p w:rsidR="004C05EA"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t xml:space="preserve">KUMINTANG </w:t>
      </w:r>
      <w:r>
        <w:rPr>
          <w:rFonts w:ascii="Century Gothic" w:hAnsi="Century Gothic"/>
          <w:sz w:val="20"/>
          <w:szCs w:val="20"/>
        </w:rPr>
        <w:t>– Tagalog</w:t>
      </w:r>
    </w:p>
    <w:p w:rsidR="004C05EA"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t xml:space="preserve">DAGOY AT SUDSUD </w:t>
      </w:r>
      <w:r>
        <w:rPr>
          <w:rFonts w:ascii="Century Gothic" w:hAnsi="Century Gothic"/>
          <w:sz w:val="20"/>
          <w:szCs w:val="20"/>
        </w:rPr>
        <w:t>– Tagbanua</w:t>
      </w:r>
    </w:p>
    <w:p w:rsidR="004C05EA" w:rsidRPr="00AD5144" w:rsidRDefault="004C05EA" w:rsidP="004C05EA">
      <w:pPr>
        <w:pStyle w:val="ListParagraph"/>
        <w:numPr>
          <w:ilvl w:val="0"/>
          <w:numId w:val="32"/>
        </w:numPr>
        <w:spacing w:after="0" w:line="240" w:lineRule="auto"/>
        <w:jc w:val="both"/>
        <w:rPr>
          <w:rFonts w:ascii="Century Gothic" w:hAnsi="Century Gothic"/>
          <w:sz w:val="20"/>
          <w:szCs w:val="20"/>
        </w:rPr>
      </w:pPr>
      <w:r>
        <w:rPr>
          <w:rFonts w:ascii="Century Gothic" w:hAnsi="Century Gothic"/>
          <w:b/>
          <w:sz w:val="20"/>
          <w:szCs w:val="20"/>
        </w:rPr>
        <w:t xml:space="preserve">TATUANG </w:t>
      </w:r>
      <w:r>
        <w:rPr>
          <w:rFonts w:ascii="Century Gothic" w:hAnsi="Century Gothic"/>
          <w:sz w:val="20"/>
          <w:szCs w:val="20"/>
        </w:rPr>
        <w:t>- Bagobo</w:t>
      </w:r>
    </w:p>
    <w:p w:rsidR="004C05EA" w:rsidRPr="00BC4500" w:rsidRDefault="004C05EA" w:rsidP="004C05EA">
      <w:pPr>
        <w:pStyle w:val="ListParagraph"/>
        <w:numPr>
          <w:ilvl w:val="0"/>
          <w:numId w:val="27"/>
        </w:numPr>
        <w:spacing w:after="0" w:line="240" w:lineRule="auto"/>
        <w:jc w:val="both"/>
        <w:rPr>
          <w:rFonts w:ascii="Century Gothic" w:hAnsi="Century Gothic"/>
          <w:sz w:val="20"/>
          <w:szCs w:val="20"/>
        </w:rPr>
      </w:pPr>
      <w:r>
        <w:rPr>
          <w:rFonts w:ascii="Century Gothic" w:hAnsi="Century Gothic"/>
          <w:b/>
          <w:sz w:val="20"/>
          <w:szCs w:val="20"/>
        </w:rPr>
        <w:t xml:space="preserve">AWIT o KORIDO </w:t>
      </w:r>
      <w:r>
        <w:rPr>
          <w:rFonts w:ascii="Century Gothic" w:hAnsi="Century Gothic"/>
          <w:sz w:val="20"/>
          <w:szCs w:val="20"/>
        </w:rPr>
        <w:t>- kaharian</w:t>
      </w:r>
    </w:p>
    <w:p w:rsidR="004C05EA" w:rsidRPr="00BC4500" w:rsidRDefault="004C05EA" w:rsidP="004C05EA">
      <w:pPr>
        <w:pStyle w:val="ListParagraph"/>
        <w:numPr>
          <w:ilvl w:val="0"/>
          <w:numId w:val="27"/>
        </w:numPr>
        <w:spacing w:after="0" w:line="240" w:lineRule="auto"/>
        <w:jc w:val="both"/>
        <w:rPr>
          <w:rFonts w:ascii="Century Gothic" w:hAnsi="Century Gothic"/>
          <w:i/>
          <w:sz w:val="20"/>
          <w:szCs w:val="20"/>
        </w:rPr>
      </w:pPr>
      <w:r>
        <w:rPr>
          <w:rFonts w:ascii="Century Gothic" w:hAnsi="Century Gothic"/>
          <w:b/>
          <w:sz w:val="20"/>
          <w:szCs w:val="20"/>
        </w:rPr>
        <w:t xml:space="preserve">TULA NG DAMDAMIN o LIRIKI </w:t>
      </w:r>
      <w:r>
        <w:rPr>
          <w:rFonts w:ascii="Century Gothic" w:hAnsi="Century Gothic"/>
          <w:sz w:val="20"/>
          <w:szCs w:val="20"/>
        </w:rPr>
        <w:t xml:space="preserve">– </w:t>
      </w:r>
      <w:r w:rsidRPr="00BC4500">
        <w:rPr>
          <w:rFonts w:ascii="Century Gothic" w:hAnsi="Century Gothic"/>
          <w:i/>
          <w:sz w:val="20"/>
          <w:szCs w:val="20"/>
        </w:rPr>
        <w:t>own feeling</w:t>
      </w:r>
    </w:p>
    <w:p w:rsidR="004C05EA" w:rsidRDefault="004C05EA" w:rsidP="004C05EA">
      <w:pPr>
        <w:pStyle w:val="ListParagraph"/>
        <w:spacing w:after="0" w:line="240" w:lineRule="auto"/>
        <w:ind w:left="1080"/>
        <w:jc w:val="both"/>
        <w:rPr>
          <w:rFonts w:ascii="Century Gothic" w:hAnsi="Century Gothic"/>
          <w:b/>
          <w:sz w:val="20"/>
          <w:szCs w:val="20"/>
        </w:rPr>
      </w:pPr>
      <w:r>
        <w:rPr>
          <w:rFonts w:ascii="Century Gothic" w:hAnsi="Century Gothic"/>
          <w:b/>
          <w:sz w:val="20"/>
          <w:szCs w:val="20"/>
        </w:rPr>
        <w:t>MGA TULANG LIRIKO:</w:t>
      </w:r>
    </w:p>
    <w:p w:rsidR="004C05EA" w:rsidRPr="00BC4500" w:rsidRDefault="004C05EA" w:rsidP="004C05EA">
      <w:pPr>
        <w:pStyle w:val="ListParagraph"/>
        <w:numPr>
          <w:ilvl w:val="0"/>
          <w:numId w:val="28"/>
        </w:numPr>
        <w:spacing w:after="0" w:line="240" w:lineRule="auto"/>
        <w:jc w:val="both"/>
        <w:rPr>
          <w:rFonts w:ascii="Century Gothic" w:hAnsi="Century Gothic"/>
          <w:i/>
          <w:sz w:val="20"/>
          <w:szCs w:val="20"/>
        </w:rPr>
      </w:pPr>
      <w:r>
        <w:rPr>
          <w:rFonts w:ascii="Century Gothic" w:hAnsi="Century Gothic"/>
          <w:b/>
          <w:sz w:val="20"/>
          <w:szCs w:val="20"/>
        </w:rPr>
        <w:t xml:space="preserve">AWITING BAYAN </w:t>
      </w:r>
      <w:r>
        <w:rPr>
          <w:rFonts w:ascii="Century Gothic" w:hAnsi="Century Gothic"/>
          <w:sz w:val="20"/>
          <w:szCs w:val="20"/>
        </w:rPr>
        <w:t>– kalungkutan</w:t>
      </w:r>
    </w:p>
    <w:p w:rsidR="004C05EA" w:rsidRPr="00BC4500" w:rsidRDefault="004C05EA" w:rsidP="004C05EA">
      <w:pPr>
        <w:pStyle w:val="ListParagraph"/>
        <w:numPr>
          <w:ilvl w:val="0"/>
          <w:numId w:val="28"/>
        </w:numPr>
        <w:spacing w:after="0" w:line="240" w:lineRule="auto"/>
        <w:jc w:val="both"/>
        <w:rPr>
          <w:rFonts w:ascii="Century Gothic" w:hAnsi="Century Gothic"/>
          <w:i/>
          <w:sz w:val="20"/>
          <w:szCs w:val="20"/>
        </w:rPr>
      </w:pPr>
      <w:r>
        <w:rPr>
          <w:rFonts w:ascii="Century Gothic" w:hAnsi="Century Gothic"/>
          <w:b/>
          <w:sz w:val="20"/>
          <w:szCs w:val="20"/>
        </w:rPr>
        <w:t xml:space="preserve">ELEHIYA </w:t>
      </w:r>
      <w:r>
        <w:rPr>
          <w:rFonts w:ascii="Century Gothic" w:hAnsi="Century Gothic"/>
          <w:sz w:val="20"/>
          <w:szCs w:val="20"/>
        </w:rPr>
        <w:t>– yumao</w:t>
      </w:r>
    </w:p>
    <w:p w:rsidR="004C05EA" w:rsidRPr="00BC4500" w:rsidRDefault="004C05EA" w:rsidP="004C05EA">
      <w:pPr>
        <w:pStyle w:val="ListParagraph"/>
        <w:numPr>
          <w:ilvl w:val="0"/>
          <w:numId w:val="28"/>
        </w:numPr>
        <w:spacing w:after="0" w:line="240" w:lineRule="auto"/>
        <w:jc w:val="both"/>
        <w:rPr>
          <w:rFonts w:ascii="Century Gothic" w:hAnsi="Century Gothic"/>
          <w:i/>
          <w:sz w:val="20"/>
          <w:szCs w:val="20"/>
        </w:rPr>
      </w:pPr>
      <w:r>
        <w:rPr>
          <w:rFonts w:ascii="Century Gothic" w:hAnsi="Century Gothic"/>
          <w:b/>
          <w:sz w:val="20"/>
          <w:szCs w:val="20"/>
        </w:rPr>
        <w:t xml:space="preserve">DALIT </w:t>
      </w:r>
      <w:r>
        <w:rPr>
          <w:rFonts w:ascii="Century Gothic" w:hAnsi="Century Gothic"/>
          <w:sz w:val="20"/>
          <w:szCs w:val="20"/>
        </w:rPr>
        <w:t>– pagpupuri sa Diyos</w:t>
      </w:r>
    </w:p>
    <w:p w:rsidR="004C05EA" w:rsidRPr="00BC4500" w:rsidRDefault="004C05EA" w:rsidP="004C05EA">
      <w:pPr>
        <w:pStyle w:val="ListParagraph"/>
        <w:numPr>
          <w:ilvl w:val="0"/>
          <w:numId w:val="28"/>
        </w:numPr>
        <w:spacing w:after="0" w:line="240" w:lineRule="auto"/>
        <w:jc w:val="both"/>
        <w:rPr>
          <w:rFonts w:ascii="Century Gothic" w:hAnsi="Century Gothic"/>
          <w:i/>
          <w:sz w:val="20"/>
          <w:szCs w:val="20"/>
        </w:rPr>
      </w:pPr>
      <w:r>
        <w:rPr>
          <w:rFonts w:ascii="Century Gothic" w:hAnsi="Century Gothic"/>
          <w:b/>
          <w:sz w:val="20"/>
          <w:szCs w:val="20"/>
        </w:rPr>
        <w:t xml:space="preserve">PASTORAL </w:t>
      </w:r>
      <w:r>
        <w:rPr>
          <w:rFonts w:ascii="Century Gothic" w:hAnsi="Century Gothic"/>
          <w:sz w:val="20"/>
          <w:szCs w:val="20"/>
        </w:rPr>
        <w:t>– buhay sa bukid</w:t>
      </w:r>
    </w:p>
    <w:p w:rsidR="004C05EA" w:rsidRPr="00BC4500" w:rsidRDefault="004C05EA" w:rsidP="004C05EA">
      <w:pPr>
        <w:pStyle w:val="ListParagraph"/>
        <w:numPr>
          <w:ilvl w:val="0"/>
          <w:numId w:val="28"/>
        </w:numPr>
        <w:spacing w:after="0" w:line="240" w:lineRule="auto"/>
        <w:jc w:val="both"/>
        <w:rPr>
          <w:rFonts w:ascii="Century Gothic" w:hAnsi="Century Gothic"/>
          <w:i/>
          <w:sz w:val="20"/>
          <w:szCs w:val="20"/>
        </w:rPr>
      </w:pPr>
      <w:r>
        <w:rPr>
          <w:rFonts w:ascii="Century Gothic" w:hAnsi="Century Gothic"/>
          <w:b/>
          <w:sz w:val="20"/>
          <w:szCs w:val="20"/>
        </w:rPr>
        <w:t xml:space="preserve">ODA </w:t>
      </w:r>
      <w:r>
        <w:rPr>
          <w:rFonts w:ascii="Century Gothic" w:hAnsi="Century Gothic"/>
          <w:sz w:val="20"/>
          <w:szCs w:val="20"/>
        </w:rPr>
        <w:t>– papuri</w:t>
      </w:r>
    </w:p>
    <w:p w:rsidR="004C05EA" w:rsidRPr="00BC4500" w:rsidRDefault="004C05EA" w:rsidP="004C05EA">
      <w:pPr>
        <w:pStyle w:val="ListParagraph"/>
        <w:numPr>
          <w:ilvl w:val="0"/>
          <w:numId w:val="26"/>
        </w:numPr>
        <w:spacing w:after="0" w:line="240" w:lineRule="auto"/>
        <w:jc w:val="both"/>
        <w:rPr>
          <w:rFonts w:ascii="Century Gothic" w:hAnsi="Century Gothic"/>
          <w:i/>
          <w:sz w:val="20"/>
          <w:szCs w:val="20"/>
        </w:rPr>
      </w:pPr>
      <w:r>
        <w:rPr>
          <w:rFonts w:ascii="Century Gothic" w:hAnsi="Century Gothic"/>
          <w:b/>
          <w:sz w:val="20"/>
          <w:szCs w:val="20"/>
        </w:rPr>
        <w:t>TULANG DULA O PANGTANGHALAN</w:t>
      </w:r>
    </w:p>
    <w:p w:rsidR="004C05EA" w:rsidRPr="00BC4500" w:rsidRDefault="004C05EA" w:rsidP="004C05EA">
      <w:pPr>
        <w:pStyle w:val="ListParagraph"/>
        <w:numPr>
          <w:ilvl w:val="0"/>
          <w:numId w:val="29"/>
        </w:numPr>
        <w:spacing w:after="0" w:line="240" w:lineRule="auto"/>
        <w:jc w:val="both"/>
        <w:rPr>
          <w:rFonts w:ascii="Century Gothic" w:hAnsi="Century Gothic"/>
          <w:i/>
          <w:sz w:val="20"/>
          <w:szCs w:val="20"/>
        </w:rPr>
      </w:pPr>
      <w:r>
        <w:rPr>
          <w:rFonts w:ascii="Century Gothic" w:hAnsi="Century Gothic"/>
          <w:b/>
          <w:sz w:val="20"/>
          <w:szCs w:val="20"/>
        </w:rPr>
        <w:t>KOMEDYA</w:t>
      </w:r>
    </w:p>
    <w:p w:rsidR="004C05EA" w:rsidRPr="00BC4500" w:rsidRDefault="004C05EA" w:rsidP="004C05EA">
      <w:pPr>
        <w:pStyle w:val="ListParagraph"/>
        <w:numPr>
          <w:ilvl w:val="0"/>
          <w:numId w:val="29"/>
        </w:numPr>
        <w:spacing w:after="0" w:line="240" w:lineRule="auto"/>
        <w:jc w:val="both"/>
        <w:rPr>
          <w:rFonts w:ascii="Century Gothic" w:hAnsi="Century Gothic"/>
          <w:i/>
          <w:sz w:val="20"/>
          <w:szCs w:val="20"/>
        </w:rPr>
      </w:pPr>
      <w:r>
        <w:rPr>
          <w:rFonts w:ascii="Century Gothic" w:hAnsi="Century Gothic"/>
          <w:b/>
          <w:sz w:val="20"/>
          <w:szCs w:val="20"/>
        </w:rPr>
        <w:t xml:space="preserve">MELODRAMA </w:t>
      </w:r>
      <w:r>
        <w:rPr>
          <w:rFonts w:ascii="Century Gothic" w:hAnsi="Century Gothic"/>
          <w:sz w:val="20"/>
          <w:szCs w:val="20"/>
        </w:rPr>
        <w:t xml:space="preserve">– </w:t>
      </w:r>
      <w:r>
        <w:rPr>
          <w:rFonts w:ascii="Century Gothic" w:hAnsi="Century Gothic"/>
          <w:i/>
          <w:sz w:val="20"/>
          <w:szCs w:val="20"/>
        </w:rPr>
        <w:t>musical</w:t>
      </w:r>
    </w:p>
    <w:p w:rsidR="004C05EA" w:rsidRPr="00BC4500" w:rsidRDefault="004C05EA" w:rsidP="004C05EA">
      <w:pPr>
        <w:pStyle w:val="ListParagraph"/>
        <w:numPr>
          <w:ilvl w:val="0"/>
          <w:numId w:val="29"/>
        </w:numPr>
        <w:spacing w:after="0" w:line="240" w:lineRule="auto"/>
        <w:jc w:val="both"/>
        <w:rPr>
          <w:rFonts w:ascii="Century Gothic" w:hAnsi="Century Gothic"/>
          <w:i/>
          <w:sz w:val="20"/>
          <w:szCs w:val="20"/>
        </w:rPr>
      </w:pPr>
      <w:r>
        <w:rPr>
          <w:rFonts w:ascii="Century Gothic" w:hAnsi="Century Gothic"/>
          <w:b/>
          <w:sz w:val="20"/>
          <w:szCs w:val="20"/>
        </w:rPr>
        <w:t xml:space="preserve">TRAHEDYA </w:t>
      </w:r>
      <w:r>
        <w:rPr>
          <w:rFonts w:ascii="Century Gothic" w:hAnsi="Century Gothic"/>
          <w:sz w:val="20"/>
          <w:szCs w:val="20"/>
        </w:rPr>
        <w:t xml:space="preserve">– </w:t>
      </w:r>
      <w:r>
        <w:rPr>
          <w:rFonts w:ascii="Century Gothic" w:hAnsi="Century Gothic"/>
          <w:i/>
          <w:sz w:val="20"/>
          <w:szCs w:val="20"/>
        </w:rPr>
        <w:t>death of main character</w:t>
      </w:r>
    </w:p>
    <w:p w:rsidR="004C05EA" w:rsidRPr="00BC4500" w:rsidRDefault="004C05EA" w:rsidP="004C05EA">
      <w:pPr>
        <w:pStyle w:val="ListParagraph"/>
        <w:numPr>
          <w:ilvl w:val="0"/>
          <w:numId w:val="29"/>
        </w:numPr>
        <w:spacing w:after="0" w:line="240" w:lineRule="auto"/>
        <w:jc w:val="both"/>
        <w:rPr>
          <w:rFonts w:ascii="Century Gothic" w:hAnsi="Century Gothic"/>
          <w:i/>
          <w:sz w:val="20"/>
          <w:szCs w:val="20"/>
        </w:rPr>
      </w:pPr>
      <w:r>
        <w:rPr>
          <w:rFonts w:ascii="Century Gothic" w:hAnsi="Century Gothic"/>
          <w:b/>
          <w:sz w:val="20"/>
          <w:szCs w:val="20"/>
        </w:rPr>
        <w:t xml:space="preserve">PARSA </w:t>
      </w:r>
      <w:r>
        <w:rPr>
          <w:rFonts w:ascii="Century Gothic" w:hAnsi="Century Gothic"/>
          <w:sz w:val="20"/>
          <w:szCs w:val="20"/>
        </w:rPr>
        <w:t>– mga pangyayaring nakakatawa</w:t>
      </w:r>
    </w:p>
    <w:p w:rsidR="004C05EA" w:rsidRPr="00BC4500" w:rsidRDefault="004C05EA" w:rsidP="004C05EA">
      <w:pPr>
        <w:pStyle w:val="ListParagraph"/>
        <w:numPr>
          <w:ilvl w:val="0"/>
          <w:numId w:val="29"/>
        </w:numPr>
        <w:spacing w:after="0" w:line="240" w:lineRule="auto"/>
        <w:jc w:val="both"/>
        <w:rPr>
          <w:rFonts w:ascii="Century Gothic" w:hAnsi="Century Gothic"/>
          <w:i/>
          <w:sz w:val="20"/>
          <w:szCs w:val="20"/>
        </w:rPr>
      </w:pPr>
      <w:r>
        <w:rPr>
          <w:rFonts w:ascii="Century Gothic" w:hAnsi="Century Gothic"/>
          <w:b/>
          <w:sz w:val="20"/>
          <w:szCs w:val="20"/>
        </w:rPr>
        <w:t>SAYNETE</w:t>
      </w:r>
    </w:p>
    <w:p w:rsidR="004C05EA" w:rsidRDefault="004C05EA" w:rsidP="004C05EA">
      <w:pPr>
        <w:pStyle w:val="ListParagraph"/>
        <w:spacing w:after="0" w:line="240" w:lineRule="auto"/>
        <w:ind w:left="1080"/>
        <w:jc w:val="both"/>
        <w:rPr>
          <w:rFonts w:ascii="Century Gothic" w:hAnsi="Century Gothic"/>
          <w:sz w:val="20"/>
          <w:szCs w:val="20"/>
        </w:rPr>
      </w:pPr>
      <w:r>
        <w:rPr>
          <w:rFonts w:ascii="Century Gothic" w:hAnsi="Century Gothic"/>
          <w:sz w:val="20"/>
          <w:szCs w:val="20"/>
        </w:rPr>
        <w:t>-k</w:t>
      </w:r>
      <w:r w:rsidRPr="00BC4500">
        <w:rPr>
          <w:rFonts w:ascii="Century Gothic" w:hAnsi="Century Gothic"/>
          <w:sz w:val="20"/>
          <w:szCs w:val="20"/>
        </w:rPr>
        <w:t>araniwang pag-uugali ng tao/ pook</w:t>
      </w:r>
    </w:p>
    <w:p w:rsidR="004C05EA" w:rsidRDefault="004C05EA" w:rsidP="004C05EA">
      <w:pPr>
        <w:pStyle w:val="ListParagraph"/>
        <w:spacing w:after="0" w:line="240" w:lineRule="auto"/>
        <w:ind w:left="1080"/>
        <w:jc w:val="both"/>
        <w:rPr>
          <w:rFonts w:ascii="Century Gothic" w:hAnsi="Century Gothic"/>
          <w:sz w:val="20"/>
          <w:szCs w:val="20"/>
        </w:rPr>
      </w:pPr>
    </w:p>
    <w:p w:rsidR="004C05EA" w:rsidRDefault="004C05EA" w:rsidP="004C05EA">
      <w:pPr>
        <w:pStyle w:val="ListParagraph"/>
        <w:spacing w:after="0" w:line="240" w:lineRule="auto"/>
        <w:ind w:left="1080"/>
        <w:jc w:val="both"/>
        <w:rPr>
          <w:rFonts w:ascii="Century Gothic" w:hAnsi="Century Gothic"/>
          <w:sz w:val="20"/>
          <w:szCs w:val="20"/>
        </w:rPr>
      </w:pPr>
    </w:p>
    <w:p w:rsidR="004C05EA" w:rsidRPr="004B0DC4" w:rsidRDefault="004C05EA" w:rsidP="004C05EA">
      <w:pPr>
        <w:pStyle w:val="ListParagraph"/>
        <w:spacing w:after="0" w:line="240" w:lineRule="auto"/>
        <w:ind w:left="1080"/>
        <w:jc w:val="both"/>
        <w:rPr>
          <w:rFonts w:ascii="Century Gothic" w:hAnsi="Century Gothic"/>
          <w:sz w:val="20"/>
          <w:szCs w:val="20"/>
        </w:rPr>
      </w:pPr>
    </w:p>
    <w:p w:rsidR="004C05EA" w:rsidRPr="00BC4500" w:rsidRDefault="004C05EA" w:rsidP="004C05EA">
      <w:pPr>
        <w:pStyle w:val="ListParagraph"/>
        <w:numPr>
          <w:ilvl w:val="0"/>
          <w:numId w:val="26"/>
        </w:numPr>
        <w:spacing w:after="0" w:line="240" w:lineRule="auto"/>
        <w:jc w:val="both"/>
        <w:rPr>
          <w:rFonts w:ascii="Century Gothic" w:hAnsi="Century Gothic"/>
          <w:sz w:val="20"/>
          <w:szCs w:val="20"/>
        </w:rPr>
      </w:pPr>
      <w:r>
        <w:rPr>
          <w:rFonts w:ascii="Century Gothic" w:hAnsi="Century Gothic"/>
          <w:b/>
          <w:sz w:val="20"/>
          <w:szCs w:val="20"/>
        </w:rPr>
        <w:t>TULANG PATNIGAN</w:t>
      </w:r>
    </w:p>
    <w:p w:rsidR="004C05EA" w:rsidRDefault="004C05EA" w:rsidP="004C05EA">
      <w:pPr>
        <w:pStyle w:val="ListParagraph"/>
        <w:numPr>
          <w:ilvl w:val="0"/>
          <w:numId w:val="30"/>
        </w:numPr>
        <w:spacing w:after="0" w:line="240" w:lineRule="auto"/>
        <w:jc w:val="both"/>
        <w:rPr>
          <w:rFonts w:ascii="Century Gothic" w:hAnsi="Century Gothic"/>
          <w:sz w:val="20"/>
          <w:szCs w:val="20"/>
        </w:rPr>
      </w:pPr>
      <w:r>
        <w:rPr>
          <w:rFonts w:ascii="Century Gothic" w:hAnsi="Century Gothic"/>
          <w:b/>
          <w:sz w:val="20"/>
          <w:szCs w:val="20"/>
        </w:rPr>
        <w:t xml:space="preserve">KARAGATAN </w:t>
      </w:r>
      <w:r>
        <w:rPr>
          <w:rFonts w:ascii="Century Gothic" w:hAnsi="Century Gothic"/>
          <w:sz w:val="20"/>
          <w:szCs w:val="20"/>
        </w:rPr>
        <w:t>– alamat ng singsing ng prinsesa na naihulog niya sa dagat sa hangaring mapangasawa ang kasintahang mahirap.</w:t>
      </w:r>
    </w:p>
    <w:p w:rsidR="004C05EA" w:rsidRDefault="004C05EA" w:rsidP="004C05EA">
      <w:pPr>
        <w:pStyle w:val="ListParagraph"/>
        <w:numPr>
          <w:ilvl w:val="0"/>
          <w:numId w:val="30"/>
        </w:numPr>
        <w:spacing w:after="0" w:line="240" w:lineRule="auto"/>
        <w:jc w:val="both"/>
        <w:rPr>
          <w:rFonts w:ascii="Century Gothic" w:hAnsi="Century Gothic"/>
          <w:sz w:val="20"/>
          <w:szCs w:val="20"/>
        </w:rPr>
      </w:pPr>
      <w:r>
        <w:rPr>
          <w:rFonts w:ascii="Century Gothic" w:hAnsi="Century Gothic"/>
          <w:b/>
          <w:sz w:val="20"/>
          <w:szCs w:val="20"/>
        </w:rPr>
        <w:t xml:space="preserve">DUPLO </w:t>
      </w:r>
      <w:r>
        <w:rPr>
          <w:rFonts w:ascii="Century Gothic" w:hAnsi="Century Gothic"/>
          <w:sz w:val="20"/>
          <w:szCs w:val="20"/>
        </w:rPr>
        <w:t>– paligsahan ng husay sa pagtula</w:t>
      </w:r>
    </w:p>
    <w:p w:rsidR="004C05EA" w:rsidRPr="00423697" w:rsidRDefault="004C05EA" w:rsidP="004C05EA">
      <w:pPr>
        <w:pStyle w:val="ListParagraph"/>
        <w:numPr>
          <w:ilvl w:val="0"/>
          <w:numId w:val="30"/>
        </w:numPr>
        <w:spacing w:after="0" w:line="240" w:lineRule="auto"/>
        <w:jc w:val="both"/>
        <w:rPr>
          <w:rFonts w:ascii="Century Gothic" w:hAnsi="Century Gothic"/>
          <w:sz w:val="20"/>
          <w:szCs w:val="20"/>
        </w:rPr>
      </w:pPr>
      <w:r>
        <w:rPr>
          <w:rFonts w:ascii="Century Gothic" w:hAnsi="Century Gothic"/>
          <w:b/>
          <w:sz w:val="20"/>
          <w:szCs w:val="20"/>
        </w:rPr>
        <w:t xml:space="preserve">BALAGTASAN </w:t>
      </w:r>
      <w:r>
        <w:rPr>
          <w:rFonts w:ascii="Century Gothic" w:hAnsi="Century Gothic"/>
          <w:sz w:val="20"/>
          <w:szCs w:val="20"/>
        </w:rPr>
        <w:t>– pumalit sa Duplo</w:t>
      </w:r>
    </w:p>
    <w:p w:rsidR="004C05EA" w:rsidRDefault="004C05EA" w:rsidP="004C05EA">
      <w:pPr>
        <w:spacing w:after="0" w:line="240" w:lineRule="auto"/>
        <w:jc w:val="both"/>
        <w:rPr>
          <w:rFonts w:ascii="Century Gothic" w:hAnsi="Century Gothic"/>
          <w:sz w:val="20"/>
          <w:szCs w:val="20"/>
        </w:rPr>
      </w:pPr>
    </w:p>
    <w:p w:rsidR="004C05EA" w:rsidRPr="00541F8F" w:rsidRDefault="004C05EA" w:rsidP="004C05EA">
      <w:pPr>
        <w:spacing w:after="0" w:line="240" w:lineRule="auto"/>
        <w:jc w:val="center"/>
        <w:rPr>
          <w:rFonts w:ascii="Century Gothic" w:hAnsi="Century Gothic"/>
          <w:b/>
          <w:sz w:val="20"/>
          <w:szCs w:val="20"/>
          <w:u w:val="single"/>
        </w:rPr>
      </w:pPr>
      <w:r w:rsidRPr="00541F8F">
        <w:rPr>
          <w:rFonts w:ascii="Century Gothic" w:hAnsi="Century Gothic"/>
          <w:b/>
          <w:i/>
          <w:sz w:val="20"/>
          <w:szCs w:val="20"/>
          <w:u w:val="single"/>
        </w:rPr>
        <w:t>FIGURES OF SPEECH</w:t>
      </w:r>
      <w:r>
        <w:rPr>
          <w:rFonts w:ascii="Century Gothic" w:hAnsi="Century Gothic"/>
          <w:b/>
          <w:sz w:val="20"/>
          <w:szCs w:val="20"/>
          <w:u w:val="single"/>
        </w:rPr>
        <w:t>/TAYUTAY</w:t>
      </w:r>
    </w:p>
    <w:p w:rsidR="004C05EA" w:rsidRPr="00541F8F" w:rsidRDefault="004C05EA" w:rsidP="004C05EA">
      <w:pPr>
        <w:spacing w:after="0" w:line="240" w:lineRule="auto"/>
        <w:rPr>
          <w:rFonts w:ascii="Century Gothic" w:hAnsi="Century Gothic"/>
          <w:b/>
          <w:sz w:val="20"/>
          <w:szCs w:val="20"/>
        </w:rPr>
      </w:pPr>
      <w:r>
        <w:rPr>
          <w:rFonts w:ascii="Century Gothic" w:hAnsi="Century Gothic"/>
          <w:b/>
          <w:sz w:val="20"/>
          <w:szCs w:val="20"/>
        </w:rPr>
        <w:t>PAG-UUGNAY O PAGHAHAMBING:</w:t>
      </w:r>
    </w:p>
    <w:p w:rsidR="004C05EA" w:rsidRPr="00967C78"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SIMILE</w:t>
      </w:r>
      <w:r>
        <w:rPr>
          <w:rFonts w:ascii="Century Gothic" w:hAnsi="Century Gothic"/>
          <w:b/>
          <w:sz w:val="20"/>
          <w:szCs w:val="20"/>
        </w:rPr>
        <w:t>/PAGTUTULAD</w:t>
      </w:r>
      <w:r>
        <w:rPr>
          <w:rFonts w:ascii="Century Gothic" w:hAnsi="Century Gothic"/>
          <w:b/>
          <w:i/>
          <w:sz w:val="20"/>
          <w:szCs w:val="20"/>
        </w:rPr>
        <w:t xml:space="preserve"> </w:t>
      </w:r>
      <w:r>
        <w:rPr>
          <w:rFonts w:ascii="Century Gothic" w:hAnsi="Century Gothic"/>
          <w:sz w:val="20"/>
          <w:szCs w:val="20"/>
        </w:rPr>
        <w:t>– mayroong pangatnig</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METAPHOR</w:t>
      </w:r>
      <w:r>
        <w:rPr>
          <w:rFonts w:ascii="Century Gothic" w:hAnsi="Century Gothic"/>
          <w:b/>
          <w:sz w:val="20"/>
          <w:szCs w:val="20"/>
        </w:rPr>
        <w:t xml:space="preserve">/PAGWAWANGIS </w:t>
      </w:r>
      <w:r>
        <w:rPr>
          <w:rFonts w:ascii="Century Gothic" w:hAnsi="Century Gothic"/>
          <w:sz w:val="20"/>
          <w:szCs w:val="20"/>
        </w:rPr>
        <w:t>– walang pangatnig</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sz w:val="20"/>
          <w:szCs w:val="20"/>
        </w:rPr>
        <w:t>ALUSYON</w:t>
      </w:r>
      <w:r>
        <w:rPr>
          <w:rFonts w:ascii="Century Gothic" w:hAnsi="Century Gothic"/>
          <w:sz w:val="20"/>
          <w:szCs w:val="20"/>
        </w:rPr>
        <w:t xml:space="preserve"> – iba’t ibang aspekto ng buhay ng tao</w:t>
      </w:r>
    </w:p>
    <w:p w:rsidR="004C05EA" w:rsidRPr="00541F8F"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METONYMY</w:t>
      </w:r>
      <w:r>
        <w:rPr>
          <w:rFonts w:ascii="Century Gothic" w:hAnsi="Century Gothic"/>
          <w:b/>
          <w:sz w:val="20"/>
          <w:szCs w:val="20"/>
        </w:rPr>
        <w:t>/PAGPAPALIT-TAWAG</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SYNECDOCHE</w:t>
      </w:r>
      <w:r>
        <w:rPr>
          <w:rFonts w:ascii="Century Gothic" w:hAnsi="Century Gothic"/>
          <w:b/>
          <w:sz w:val="20"/>
          <w:szCs w:val="20"/>
        </w:rPr>
        <w:t xml:space="preserve">/SINEKDOKE </w:t>
      </w:r>
      <w:r>
        <w:rPr>
          <w:rFonts w:ascii="Century Gothic" w:hAnsi="Century Gothic"/>
          <w:sz w:val="20"/>
          <w:szCs w:val="20"/>
        </w:rPr>
        <w:t>– pagbanggit ng isa upang tukuyin ang kabuuan</w:t>
      </w:r>
    </w:p>
    <w:p w:rsidR="004C05EA" w:rsidRDefault="004C05EA" w:rsidP="004C05EA">
      <w:pPr>
        <w:pStyle w:val="ListParagraph"/>
        <w:spacing w:after="0" w:line="240" w:lineRule="auto"/>
        <w:ind w:left="360"/>
        <w:rPr>
          <w:rFonts w:ascii="Century Gothic" w:hAnsi="Century Gothic"/>
          <w:sz w:val="20"/>
          <w:szCs w:val="20"/>
        </w:rPr>
      </w:pPr>
      <w:r>
        <w:rPr>
          <w:rFonts w:ascii="Century Gothic" w:hAnsi="Century Gothic"/>
          <w:sz w:val="20"/>
          <w:szCs w:val="20"/>
        </w:rPr>
        <w:t xml:space="preserve">Hal: Dalawang bibig ang umaasa kay </w:t>
      </w:r>
      <w:r w:rsidRPr="00541F8F">
        <w:rPr>
          <w:rFonts w:ascii="Century Gothic" w:hAnsi="Century Gothic"/>
          <w:sz w:val="20"/>
          <w:szCs w:val="20"/>
          <w:u w:val="single"/>
        </w:rPr>
        <w:t>Romeo</w:t>
      </w:r>
      <w:r>
        <w:rPr>
          <w:rFonts w:ascii="Century Gothic" w:hAnsi="Century Gothic"/>
          <w:sz w:val="20"/>
          <w:szCs w:val="20"/>
        </w:rPr>
        <w:t>.</w:t>
      </w:r>
    </w:p>
    <w:p w:rsidR="004C05EA" w:rsidRPr="00541F8F" w:rsidRDefault="004C05EA" w:rsidP="004C05EA">
      <w:pPr>
        <w:spacing w:after="0" w:line="240" w:lineRule="auto"/>
        <w:rPr>
          <w:rFonts w:ascii="Century Gothic" w:hAnsi="Century Gothic"/>
          <w:b/>
          <w:sz w:val="20"/>
          <w:szCs w:val="20"/>
        </w:rPr>
      </w:pPr>
      <w:r>
        <w:rPr>
          <w:rFonts w:ascii="Century Gothic" w:hAnsi="Century Gothic"/>
          <w:b/>
          <w:sz w:val="20"/>
          <w:szCs w:val="20"/>
        </w:rPr>
        <w:t>PAGLALARAWAN:</w:t>
      </w:r>
    </w:p>
    <w:p w:rsidR="004C05EA" w:rsidRPr="00541F8F" w:rsidRDefault="004C05EA" w:rsidP="004C05EA">
      <w:pPr>
        <w:pStyle w:val="ListParagraph"/>
        <w:numPr>
          <w:ilvl w:val="0"/>
          <w:numId w:val="23"/>
        </w:numPr>
        <w:spacing w:after="0" w:line="240" w:lineRule="auto"/>
        <w:rPr>
          <w:rFonts w:ascii="Century Gothic" w:hAnsi="Century Gothic"/>
          <w:sz w:val="20"/>
          <w:szCs w:val="20"/>
        </w:rPr>
      </w:pPr>
      <w:r w:rsidRPr="00541F8F">
        <w:rPr>
          <w:rFonts w:ascii="Century Gothic" w:hAnsi="Century Gothic"/>
          <w:b/>
          <w:i/>
          <w:sz w:val="20"/>
          <w:szCs w:val="20"/>
        </w:rPr>
        <w:t>HYPERBOLE</w:t>
      </w:r>
      <w:r>
        <w:rPr>
          <w:rFonts w:ascii="Century Gothic" w:hAnsi="Century Gothic"/>
          <w:b/>
          <w:sz w:val="20"/>
          <w:szCs w:val="20"/>
        </w:rPr>
        <w:t>/</w:t>
      </w:r>
      <w:r w:rsidRPr="00541F8F">
        <w:rPr>
          <w:rFonts w:ascii="Century Gothic" w:hAnsi="Century Gothic"/>
          <w:b/>
          <w:sz w:val="20"/>
          <w:szCs w:val="20"/>
        </w:rPr>
        <w:t xml:space="preserve"> </w:t>
      </w:r>
      <w:r>
        <w:rPr>
          <w:rFonts w:ascii="Century Gothic" w:hAnsi="Century Gothic"/>
          <w:b/>
          <w:sz w:val="20"/>
          <w:szCs w:val="20"/>
        </w:rPr>
        <w:t>PAGMAMALABIS o EKSAHERASYON</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APOSTROPHE</w:t>
      </w:r>
      <w:r>
        <w:rPr>
          <w:rFonts w:ascii="Century Gothic" w:hAnsi="Century Gothic"/>
          <w:b/>
          <w:sz w:val="20"/>
          <w:szCs w:val="20"/>
        </w:rPr>
        <w:t>/PAGTAWAG</w:t>
      </w:r>
      <w:r>
        <w:rPr>
          <w:rFonts w:ascii="Century Gothic" w:hAnsi="Century Gothic"/>
          <w:b/>
          <w:i/>
          <w:sz w:val="20"/>
          <w:szCs w:val="20"/>
        </w:rPr>
        <w:t xml:space="preserve"> </w:t>
      </w:r>
      <w:r>
        <w:rPr>
          <w:rFonts w:ascii="Century Gothic" w:hAnsi="Century Gothic"/>
          <w:sz w:val="20"/>
          <w:szCs w:val="20"/>
        </w:rPr>
        <w:t xml:space="preserve">– pakikipag-usap sa hindi buhay o malayong tao. Hal: </w:t>
      </w:r>
      <w:r w:rsidRPr="00541F8F">
        <w:rPr>
          <w:rFonts w:ascii="Century Gothic" w:hAnsi="Century Gothic"/>
          <w:sz w:val="20"/>
          <w:szCs w:val="20"/>
          <w:u w:val="single"/>
        </w:rPr>
        <w:t>Ulan</w:t>
      </w:r>
      <w:r>
        <w:rPr>
          <w:rFonts w:ascii="Century Gothic" w:hAnsi="Century Gothic"/>
          <w:sz w:val="20"/>
          <w:szCs w:val="20"/>
        </w:rPr>
        <w:t xml:space="preserve">, tumigil </w:t>
      </w:r>
      <w:r w:rsidRPr="00541F8F">
        <w:rPr>
          <w:rFonts w:ascii="Century Gothic" w:hAnsi="Century Gothic"/>
          <w:sz w:val="20"/>
          <w:szCs w:val="20"/>
          <w:u w:val="single"/>
        </w:rPr>
        <w:t>ka</w:t>
      </w:r>
      <w:r>
        <w:rPr>
          <w:rFonts w:ascii="Century Gothic" w:hAnsi="Century Gothic"/>
          <w:sz w:val="20"/>
          <w:szCs w:val="20"/>
        </w:rPr>
        <w:t xml:space="preserve"> na.</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EXCLAMATION</w:t>
      </w:r>
      <w:r>
        <w:rPr>
          <w:rFonts w:ascii="Century Gothic" w:hAnsi="Century Gothic"/>
          <w:b/>
          <w:sz w:val="20"/>
          <w:szCs w:val="20"/>
        </w:rPr>
        <w:t xml:space="preserve">/PAGDARAMDAM </w:t>
      </w:r>
      <w:r>
        <w:rPr>
          <w:rFonts w:ascii="Century Gothic" w:hAnsi="Century Gothic"/>
          <w:sz w:val="20"/>
          <w:szCs w:val="20"/>
        </w:rPr>
        <w:t xml:space="preserve">– </w:t>
      </w:r>
      <w:r>
        <w:rPr>
          <w:rFonts w:ascii="Century Gothic" w:hAnsi="Century Gothic"/>
          <w:i/>
          <w:sz w:val="20"/>
          <w:szCs w:val="20"/>
        </w:rPr>
        <w:t>strong feeling</w:t>
      </w:r>
      <w:r>
        <w:rPr>
          <w:rFonts w:ascii="Century Gothic" w:hAnsi="Century Gothic"/>
          <w:sz w:val="20"/>
          <w:szCs w:val="20"/>
        </w:rPr>
        <w:t>.</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PARADOX</w:t>
      </w:r>
      <w:r>
        <w:rPr>
          <w:rFonts w:ascii="Century Gothic" w:hAnsi="Century Gothic"/>
          <w:b/>
          <w:sz w:val="20"/>
          <w:szCs w:val="20"/>
        </w:rPr>
        <w:t xml:space="preserve">/PARADOKS </w:t>
      </w:r>
      <w:r>
        <w:rPr>
          <w:rFonts w:ascii="Century Gothic" w:hAnsi="Century Gothic"/>
          <w:sz w:val="20"/>
          <w:szCs w:val="20"/>
        </w:rPr>
        <w:t>-“malayo ma’y malapit pa rin”</w:t>
      </w:r>
    </w:p>
    <w:p w:rsidR="004C05EA" w:rsidRPr="00541F8F"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OXYMORON</w:t>
      </w:r>
      <w:r>
        <w:rPr>
          <w:rFonts w:ascii="Century Gothic" w:hAnsi="Century Gothic"/>
          <w:b/>
          <w:sz w:val="20"/>
          <w:szCs w:val="20"/>
        </w:rPr>
        <w:t xml:space="preserve">/PAGTATAMBIS </w:t>
      </w:r>
      <w:r>
        <w:rPr>
          <w:rFonts w:ascii="Century Gothic" w:hAnsi="Century Gothic"/>
          <w:sz w:val="20"/>
          <w:szCs w:val="20"/>
        </w:rPr>
        <w:t xml:space="preserve">- </w:t>
      </w:r>
      <w:r>
        <w:rPr>
          <w:rFonts w:ascii="Century Gothic" w:hAnsi="Century Gothic"/>
          <w:i/>
          <w:sz w:val="20"/>
          <w:szCs w:val="20"/>
        </w:rPr>
        <w:t>paradox w/ extra words</w:t>
      </w:r>
    </w:p>
    <w:p w:rsidR="004C05EA" w:rsidRDefault="004C05EA" w:rsidP="004C05EA">
      <w:pPr>
        <w:spacing w:after="0" w:line="240" w:lineRule="auto"/>
        <w:rPr>
          <w:rFonts w:ascii="Century Gothic" w:hAnsi="Century Gothic"/>
          <w:b/>
          <w:sz w:val="20"/>
          <w:szCs w:val="20"/>
        </w:rPr>
      </w:pPr>
      <w:r>
        <w:rPr>
          <w:rFonts w:ascii="Century Gothic" w:hAnsi="Century Gothic"/>
          <w:b/>
          <w:sz w:val="20"/>
          <w:szCs w:val="20"/>
        </w:rPr>
        <w:t>PAGSASALIN NG KATANGIAN:</w:t>
      </w:r>
    </w:p>
    <w:p w:rsidR="004C05EA" w:rsidRPr="006E6857"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PERSONIFICATION</w:t>
      </w:r>
      <w:r>
        <w:rPr>
          <w:rFonts w:ascii="Century Gothic" w:hAnsi="Century Gothic"/>
          <w:b/>
          <w:sz w:val="20"/>
          <w:szCs w:val="20"/>
        </w:rPr>
        <w:t>/PAGSASATAO</w:t>
      </w:r>
    </w:p>
    <w:p w:rsidR="004C05EA" w:rsidRDefault="004C05EA" w:rsidP="004C05EA">
      <w:pPr>
        <w:spacing w:after="0" w:line="240" w:lineRule="auto"/>
        <w:rPr>
          <w:rFonts w:ascii="Century Gothic" w:hAnsi="Century Gothic"/>
          <w:b/>
          <w:sz w:val="20"/>
          <w:szCs w:val="20"/>
        </w:rPr>
      </w:pPr>
      <w:r>
        <w:rPr>
          <w:rFonts w:ascii="Century Gothic" w:hAnsi="Century Gothic"/>
          <w:b/>
          <w:sz w:val="20"/>
          <w:szCs w:val="20"/>
        </w:rPr>
        <w:t>PAGSASATUNOG:</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ONOMATOPOEIA</w:t>
      </w:r>
      <w:r>
        <w:rPr>
          <w:rFonts w:ascii="Century Gothic" w:hAnsi="Century Gothic"/>
          <w:b/>
          <w:sz w:val="20"/>
          <w:szCs w:val="20"/>
        </w:rPr>
        <w:t xml:space="preserve">/PANGHIHIMIG </w:t>
      </w:r>
      <w:r>
        <w:rPr>
          <w:rFonts w:ascii="Century Gothic" w:hAnsi="Century Gothic"/>
          <w:sz w:val="20"/>
          <w:szCs w:val="20"/>
        </w:rPr>
        <w:t>– tunog ang paksa</w:t>
      </w:r>
    </w:p>
    <w:p w:rsidR="004C05EA" w:rsidRDefault="004C05EA" w:rsidP="004C05EA">
      <w:pPr>
        <w:pStyle w:val="ListParagraph"/>
        <w:numPr>
          <w:ilvl w:val="0"/>
          <w:numId w:val="23"/>
        </w:numPr>
        <w:spacing w:after="0" w:line="240" w:lineRule="auto"/>
        <w:rPr>
          <w:rFonts w:ascii="Century Gothic" w:hAnsi="Century Gothic"/>
          <w:sz w:val="20"/>
          <w:szCs w:val="20"/>
        </w:rPr>
      </w:pPr>
      <w:r>
        <w:rPr>
          <w:rFonts w:ascii="Century Gothic" w:hAnsi="Century Gothic"/>
          <w:b/>
          <w:i/>
          <w:sz w:val="20"/>
          <w:szCs w:val="20"/>
        </w:rPr>
        <w:t>ALLITERATION</w:t>
      </w:r>
      <w:r>
        <w:rPr>
          <w:rFonts w:ascii="Century Gothic" w:hAnsi="Century Gothic"/>
          <w:b/>
          <w:sz w:val="20"/>
          <w:szCs w:val="20"/>
        </w:rPr>
        <w:t xml:space="preserve">/PAG-UULIT </w:t>
      </w:r>
      <w:r>
        <w:rPr>
          <w:rFonts w:ascii="Century Gothic" w:hAnsi="Century Gothic"/>
          <w:sz w:val="20"/>
          <w:szCs w:val="20"/>
        </w:rPr>
        <w:t>– repetition of 1</w:t>
      </w:r>
      <w:r w:rsidRPr="006E6857">
        <w:rPr>
          <w:rFonts w:ascii="Century Gothic" w:hAnsi="Century Gothic"/>
          <w:sz w:val="20"/>
          <w:szCs w:val="20"/>
          <w:vertAlign w:val="superscript"/>
        </w:rPr>
        <w:t>st</w:t>
      </w:r>
      <w:r>
        <w:rPr>
          <w:rFonts w:ascii="Century Gothic" w:hAnsi="Century Gothic"/>
          <w:sz w:val="20"/>
          <w:szCs w:val="20"/>
        </w:rPr>
        <w:t xml:space="preserve"> letter in the 1</w:t>
      </w:r>
      <w:r w:rsidRPr="006E6857">
        <w:rPr>
          <w:rFonts w:ascii="Century Gothic" w:hAnsi="Century Gothic"/>
          <w:sz w:val="20"/>
          <w:szCs w:val="20"/>
          <w:vertAlign w:val="superscript"/>
        </w:rPr>
        <w:t>st</w:t>
      </w:r>
      <w:r>
        <w:rPr>
          <w:rFonts w:ascii="Century Gothic" w:hAnsi="Century Gothic"/>
          <w:sz w:val="20"/>
          <w:szCs w:val="20"/>
        </w:rPr>
        <w:t xml:space="preserve"> word. Ex: </w:t>
      </w:r>
      <w:r w:rsidRPr="006E6857">
        <w:rPr>
          <w:rFonts w:ascii="Century Gothic" w:hAnsi="Century Gothic"/>
          <w:sz w:val="20"/>
          <w:szCs w:val="20"/>
          <w:u w:val="single"/>
        </w:rPr>
        <w:t>D</w:t>
      </w:r>
      <w:r>
        <w:rPr>
          <w:rFonts w:ascii="Century Gothic" w:hAnsi="Century Gothic"/>
          <w:sz w:val="20"/>
          <w:szCs w:val="20"/>
        </w:rPr>
        <w:t xml:space="preserve">inggin mo ang </w:t>
      </w:r>
      <w:r w:rsidRPr="006E6857">
        <w:rPr>
          <w:rFonts w:ascii="Century Gothic" w:hAnsi="Century Gothic"/>
          <w:sz w:val="20"/>
          <w:szCs w:val="20"/>
          <w:u w:val="single"/>
        </w:rPr>
        <w:t>D</w:t>
      </w:r>
      <w:r>
        <w:rPr>
          <w:rFonts w:ascii="Century Gothic" w:hAnsi="Century Gothic"/>
          <w:sz w:val="20"/>
          <w:szCs w:val="20"/>
        </w:rPr>
        <w:t xml:space="preserve">iyos na </w:t>
      </w:r>
      <w:r w:rsidRPr="006E6857">
        <w:rPr>
          <w:rFonts w:ascii="Century Gothic" w:hAnsi="Century Gothic"/>
          <w:sz w:val="20"/>
          <w:szCs w:val="20"/>
          <w:u w:val="single"/>
        </w:rPr>
        <w:t>D</w:t>
      </w:r>
      <w:r>
        <w:rPr>
          <w:rFonts w:ascii="Century Gothic" w:hAnsi="Century Gothic"/>
          <w:sz w:val="20"/>
          <w:szCs w:val="20"/>
        </w:rPr>
        <w:t>inadakila</w:t>
      </w:r>
    </w:p>
    <w:p w:rsidR="004C05EA" w:rsidRPr="006E6857" w:rsidRDefault="004C05EA" w:rsidP="004C05EA">
      <w:pPr>
        <w:pStyle w:val="ListParagraph"/>
        <w:numPr>
          <w:ilvl w:val="0"/>
          <w:numId w:val="23"/>
        </w:numPr>
        <w:spacing w:after="0" w:line="240" w:lineRule="auto"/>
        <w:rPr>
          <w:rFonts w:ascii="Century Gothic" w:hAnsi="Century Gothic"/>
          <w:i/>
          <w:sz w:val="20"/>
          <w:szCs w:val="20"/>
        </w:rPr>
      </w:pPr>
      <w:r>
        <w:rPr>
          <w:rFonts w:ascii="Century Gothic" w:hAnsi="Century Gothic"/>
          <w:b/>
          <w:sz w:val="20"/>
          <w:szCs w:val="20"/>
        </w:rPr>
        <w:t xml:space="preserve">REPITASYON </w:t>
      </w:r>
      <w:r>
        <w:rPr>
          <w:rFonts w:ascii="Century Gothic" w:hAnsi="Century Gothic"/>
          <w:sz w:val="20"/>
          <w:szCs w:val="20"/>
        </w:rPr>
        <w:t xml:space="preserve">– </w:t>
      </w:r>
      <w:r w:rsidRPr="006E6857">
        <w:rPr>
          <w:rFonts w:ascii="Century Gothic" w:hAnsi="Century Gothic"/>
          <w:i/>
          <w:sz w:val="20"/>
          <w:szCs w:val="20"/>
        </w:rPr>
        <w:t>repetition of phrase</w:t>
      </w:r>
      <w:r>
        <w:rPr>
          <w:rFonts w:ascii="Century Gothic" w:hAnsi="Century Gothic"/>
          <w:sz w:val="20"/>
          <w:szCs w:val="20"/>
        </w:rPr>
        <w:t>. Ex: Tama! Tama!...</w:t>
      </w:r>
    </w:p>
    <w:p w:rsidR="004C05EA" w:rsidRDefault="004C05EA" w:rsidP="004C05EA">
      <w:pPr>
        <w:spacing w:after="0" w:line="240" w:lineRule="auto"/>
        <w:rPr>
          <w:rFonts w:ascii="Century Gothic" w:hAnsi="Century Gothic"/>
          <w:b/>
          <w:sz w:val="20"/>
          <w:szCs w:val="20"/>
        </w:rPr>
      </w:pPr>
      <w:r>
        <w:rPr>
          <w:rFonts w:ascii="Century Gothic" w:hAnsi="Century Gothic"/>
          <w:b/>
          <w:sz w:val="20"/>
          <w:szCs w:val="20"/>
        </w:rPr>
        <w:t>IBA PANG TAYUTAY NA GAMIT SA TULA:</w:t>
      </w:r>
    </w:p>
    <w:p w:rsidR="004C05EA"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ALITERASYON </w:t>
      </w:r>
      <w:r>
        <w:rPr>
          <w:rFonts w:ascii="Century Gothic" w:hAnsi="Century Gothic"/>
          <w:sz w:val="20"/>
          <w:szCs w:val="20"/>
        </w:rPr>
        <w:t>– unang titik o pantig ay pare-pareho</w:t>
      </w:r>
    </w:p>
    <w:p w:rsidR="004C05EA"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ANADIPLOSIS </w:t>
      </w:r>
      <w:r>
        <w:rPr>
          <w:rFonts w:ascii="Century Gothic" w:hAnsi="Century Gothic"/>
          <w:sz w:val="20"/>
          <w:szCs w:val="20"/>
        </w:rPr>
        <w:t>– paggamit ng salita sa unahan at hulihan</w:t>
      </w:r>
    </w:p>
    <w:p w:rsidR="004C05EA"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EPIPORA </w:t>
      </w:r>
      <w:r>
        <w:rPr>
          <w:rFonts w:ascii="Century Gothic" w:hAnsi="Century Gothic"/>
          <w:sz w:val="20"/>
          <w:szCs w:val="20"/>
        </w:rPr>
        <w:t>– pag-uulit ng salita sa hulihan</w:t>
      </w:r>
    </w:p>
    <w:p w:rsidR="004C05EA" w:rsidRPr="00C71177"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PAG-UYAM </w:t>
      </w:r>
      <w:r>
        <w:rPr>
          <w:rFonts w:ascii="Century Gothic" w:hAnsi="Century Gothic"/>
          <w:sz w:val="20"/>
          <w:szCs w:val="20"/>
        </w:rPr>
        <w:t xml:space="preserve">– </w:t>
      </w:r>
      <w:r>
        <w:rPr>
          <w:rFonts w:ascii="Century Gothic" w:hAnsi="Century Gothic"/>
          <w:i/>
          <w:sz w:val="20"/>
          <w:szCs w:val="20"/>
        </w:rPr>
        <w:t>sarcasm</w:t>
      </w:r>
    </w:p>
    <w:p w:rsidR="004C05EA"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LITOTES </w:t>
      </w:r>
      <w:r>
        <w:rPr>
          <w:rFonts w:ascii="Century Gothic" w:hAnsi="Century Gothic"/>
          <w:sz w:val="20"/>
          <w:szCs w:val="20"/>
        </w:rPr>
        <w:t>– pagtanggi o pagkukunwari.</w:t>
      </w:r>
    </w:p>
    <w:p w:rsidR="004C05EA" w:rsidRDefault="004C05EA" w:rsidP="004C05EA">
      <w:pPr>
        <w:spacing w:after="0" w:line="240" w:lineRule="auto"/>
        <w:jc w:val="both"/>
        <w:rPr>
          <w:rFonts w:ascii="Century Gothic" w:hAnsi="Century Gothic"/>
          <w:sz w:val="20"/>
          <w:szCs w:val="20"/>
        </w:rPr>
      </w:pPr>
    </w:p>
    <w:p w:rsidR="004C05EA" w:rsidRPr="00BC4500"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TALUDTOD </w:t>
      </w:r>
      <w:r>
        <w:rPr>
          <w:rFonts w:ascii="Century Gothic" w:hAnsi="Century Gothic"/>
          <w:sz w:val="20"/>
          <w:szCs w:val="20"/>
        </w:rPr>
        <w:t>– linya sa tula</w:t>
      </w:r>
    </w:p>
    <w:p w:rsidR="004C05EA" w:rsidRPr="00F92FB5" w:rsidRDefault="004C05EA" w:rsidP="004C05EA">
      <w:pPr>
        <w:spacing w:after="0" w:line="240" w:lineRule="auto"/>
        <w:jc w:val="both"/>
        <w:rPr>
          <w:rFonts w:ascii="Century Gothic" w:hAnsi="Century Gothic"/>
          <w:b/>
          <w:i/>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UNFAMILIAR PARTS OF THE SPEECH</w:t>
      </w:r>
    </w:p>
    <w:p w:rsidR="004C05EA" w:rsidRPr="00423697" w:rsidRDefault="004C05EA" w:rsidP="004C05EA">
      <w:pPr>
        <w:pStyle w:val="ListParagraph"/>
        <w:numPr>
          <w:ilvl w:val="0"/>
          <w:numId w:val="33"/>
        </w:numPr>
        <w:spacing w:after="0" w:line="240" w:lineRule="auto"/>
        <w:jc w:val="both"/>
        <w:rPr>
          <w:rFonts w:ascii="Century Gothic" w:hAnsi="Century Gothic"/>
          <w:b/>
          <w:sz w:val="20"/>
          <w:szCs w:val="20"/>
        </w:rPr>
      </w:pPr>
      <w:r>
        <w:rPr>
          <w:rFonts w:ascii="Century Gothic" w:hAnsi="Century Gothic"/>
          <w:b/>
          <w:sz w:val="20"/>
          <w:szCs w:val="20"/>
        </w:rPr>
        <w:t>PREPOSITIONS</w:t>
      </w:r>
      <w:r>
        <w:rPr>
          <w:rFonts w:ascii="Century Gothic" w:hAnsi="Century Gothic"/>
          <w:sz w:val="20"/>
          <w:szCs w:val="20"/>
        </w:rPr>
        <w:t>-on, under, off, by, in near, for, to, since</w:t>
      </w:r>
    </w:p>
    <w:p w:rsidR="004C05EA" w:rsidRPr="00423697" w:rsidRDefault="004C05EA" w:rsidP="004C05EA">
      <w:pPr>
        <w:pStyle w:val="ListParagraph"/>
        <w:numPr>
          <w:ilvl w:val="0"/>
          <w:numId w:val="33"/>
        </w:numPr>
        <w:spacing w:after="0" w:line="240" w:lineRule="auto"/>
        <w:rPr>
          <w:rFonts w:ascii="Century Gothic" w:hAnsi="Century Gothic"/>
          <w:b/>
          <w:i/>
          <w:sz w:val="20"/>
          <w:szCs w:val="20"/>
        </w:rPr>
      </w:pPr>
      <w:r>
        <w:rPr>
          <w:rFonts w:ascii="Century Gothic" w:hAnsi="Century Gothic"/>
          <w:b/>
          <w:sz w:val="20"/>
          <w:szCs w:val="20"/>
        </w:rPr>
        <w:t xml:space="preserve">CONJUNCTIONS </w:t>
      </w:r>
      <w:r>
        <w:rPr>
          <w:rFonts w:ascii="Century Gothic" w:hAnsi="Century Gothic"/>
          <w:sz w:val="20"/>
          <w:szCs w:val="20"/>
        </w:rPr>
        <w:t>(</w:t>
      </w:r>
      <w:r>
        <w:rPr>
          <w:rFonts w:ascii="Century Gothic" w:hAnsi="Century Gothic"/>
          <w:b/>
          <w:sz w:val="20"/>
          <w:szCs w:val="20"/>
        </w:rPr>
        <w:t>PANGATNIG</w:t>
      </w:r>
      <w:r>
        <w:rPr>
          <w:rFonts w:ascii="Century Gothic" w:hAnsi="Century Gothic"/>
          <w:sz w:val="20"/>
          <w:szCs w:val="20"/>
        </w:rPr>
        <w:t>)</w:t>
      </w:r>
    </w:p>
    <w:p w:rsidR="004C05EA" w:rsidRPr="00F12D49"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para</w:t>
      </w:r>
      <w:r>
        <w:rPr>
          <w:rFonts w:ascii="Century Gothic" w:hAnsi="Century Gothic"/>
          <w:i/>
          <w:sz w:val="20"/>
          <w:szCs w:val="20"/>
        </w:rPr>
        <w:t>/for</w:t>
      </w:r>
      <w:r>
        <w:rPr>
          <w:rFonts w:ascii="Century Gothic" w:hAnsi="Century Gothic"/>
          <w:sz w:val="20"/>
          <w:szCs w:val="20"/>
        </w:rPr>
        <w:t>, at/</w:t>
      </w:r>
      <w:r>
        <w:rPr>
          <w:rFonts w:ascii="Century Gothic" w:hAnsi="Century Gothic"/>
          <w:i/>
          <w:sz w:val="20"/>
          <w:szCs w:val="20"/>
        </w:rPr>
        <w:t>and</w:t>
      </w:r>
      <w:r>
        <w:rPr>
          <w:rFonts w:ascii="Century Gothic" w:hAnsi="Century Gothic"/>
          <w:sz w:val="20"/>
          <w:szCs w:val="20"/>
        </w:rPr>
        <w:t xml:space="preserve">, </w:t>
      </w:r>
      <w:r>
        <w:rPr>
          <w:rFonts w:ascii="Century Gothic" w:hAnsi="Century Gothic"/>
          <w:i/>
          <w:sz w:val="20"/>
          <w:szCs w:val="20"/>
        </w:rPr>
        <w:t>nor</w:t>
      </w:r>
      <w:r>
        <w:rPr>
          <w:rFonts w:ascii="Century Gothic" w:hAnsi="Century Gothic"/>
          <w:sz w:val="20"/>
          <w:szCs w:val="20"/>
        </w:rPr>
        <w:t xml:space="preserve">, </w:t>
      </w:r>
      <w:r>
        <w:rPr>
          <w:rFonts w:ascii="Century Gothic" w:hAnsi="Century Gothic"/>
          <w:i/>
          <w:sz w:val="20"/>
          <w:szCs w:val="20"/>
        </w:rPr>
        <w:t>or</w:t>
      </w:r>
      <w:r>
        <w:rPr>
          <w:rFonts w:ascii="Century Gothic" w:hAnsi="Century Gothic"/>
          <w:sz w:val="20"/>
          <w:szCs w:val="20"/>
        </w:rPr>
        <w:t>, pero/</w:t>
      </w:r>
      <w:r>
        <w:rPr>
          <w:rFonts w:ascii="Century Gothic" w:hAnsi="Century Gothic"/>
          <w:i/>
          <w:sz w:val="20"/>
          <w:szCs w:val="20"/>
        </w:rPr>
        <w:t>but</w:t>
      </w:r>
      <w:r>
        <w:rPr>
          <w:rFonts w:ascii="Century Gothic" w:hAnsi="Century Gothic"/>
          <w:sz w:val="20"/>
          <w:szCs w:val="20"/>
        </w:rPr>
        <w:t xml:space="preserve">, </w:t>
      </w:r>
      <w:r>
        <w:rPr>
          <w:rFonts w:ascii="Century Gothic" w:hAnsi="Century Gothic"/>
          <w:i/>
          <w:sz w:val="20"/>
          <w:szCs w:val="20"/>
        </w:rPr>
        <w:t>yet</w:t>
      </w:r>
      <w:r>
        <w:rPr>
          <w:rFonts w:ascii="Century Gothic" w:hAnsi="Century Gothic"/>
          <w:sz w:val="20"/>
          <w:szCs w:val="20"/>
        </w:rPr>
        <w:t xml:space="preserve">, </w:t>
      </w:r>
      <w:r>
        <w:rPr>
          <w:rFonts w:ascii="Century Gothic" w:hAnsi="Century Gothic"/>
          <w:i/>
          <w:sz w:val="20"/>
          <w:szCs w:val="20"/>
        </w:rPr>
        <w:t>so</w:t>
      </w:r>
      <w:r>
        <w:rPr>
          <w:rFonts w:ascii="Century Gothic" w:hAnsi="Century Gothic"/>
          <w:sz w:val="20"/>
          <w:szCs w:val="20"/>
        </w:rPr>
        <w:t>, ni, ngunit</w:t>
      </w:r>
    </w:p>
    <w:p w:rsidR="004C05EA" w:rsidRPr="00423697" w:rsidRDefault="004C05EA" w:rsidP="004C05EA">
      <w:pPr>
        <w:pStyle w:val="ListParagraph"/>
        <w:numPr>
          <w:ilvl w:val="0"/>
          <w:numId w:val="33"/>
        </w:numPr>
        <w:spacing w:after="0" w:line="240" w:lineRule="auto"/>
        <w:jc w:val="both"/>
        <w:rPr>
          <w:rFonts w:ascii="Century Gothic" w:hAnsi="Century Gothic"/>
          <w:b/>
          <w:sz w:val="20"/>
          <w:szCs w:val="20"/>
        </w:rPr>
      </w:pPr>
      <w:r>
        <w:rPr>
          <w:rFonts w:ascii="Century Gothic" w:hAnsi="Century Gothic"/>
          <w:b/>
          <w:sz w:val="20"/>
          <w:szCs w:val="20"/>
        </w:rPr>
        <w:t xml:space="preserve">INTERJECTION </w:t>
      </w:r>
      <w:r>
        <w:rPr>
          <w:rFonts w:ascii="Century Gothic" w:hAnsi="Century Gothic"/>
          <w:sz w:val="20"/>
          <w:szCs w:val="20"/>
        </w:rPr>
        <w:t>– with exclamation mark</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PROPER SEQUENCE OF WORDS IN A SENTENCE</w:t>
      </w:r>
    </w:p>
    <w:p w:rsidR="004C05EA" w:rsidRDefault="004C05EA" w:rsidP="004C05EA">
      <w:pPr>
        <w:pStyle w:val="ListParagraph"/>
        <w:numPr>
          <w:ilvl w:val="0"/>
          <w:numId w:val="34"/>
        </w:numPr>
        <w:spacing w:after="0" w:line="240" w:lineRule="auto"/>
        <w:jc w:val="both"/>
        <w:rPr>
          <w:rFonts w:ascii="Century Gothic" w:hAnsi="Century Gothic"/>
          <w:b/>
          <w:sz w:val="20"/>
          <w:szCs w:val="20"/>
        </w:rPr>
      </w:pPr>
      <w:r>
        <w:rPr>
          <w:rFonts w:ascii="Century Gothic" w:hAnsi="Century Gothic"/>
          <w:b/>
          <w:sz w:val="20"/>
          <w:szCs w:val="20"/>
        </w:rPr>
        <w:t xml:space="preserve">ARTICLES </w:t>
      </w:r>
      <w:r>
        <w:rPr>
          <w:rFonts w:ascii="Century Gothic" w:hAnsi="Century Gothic"/>
          <w:sz w:val="20"/>
          <w:szCs w:val="20"/>
        </w:rPr>
        <w:t>– a, an, the</w:t>
      </w:r>
      <w:r>
        <w:rPr>
          <w:rFonts w:ascii="Century Gothic" w:hAnsi="Century Gothic"/>
          <w:sz w:val="20"/>
          <w:szCs w:val="20"/>
        </w:rPr>
        <w:tab/>
      </w:r>
      <w:r w:rsidRPr="00790ED2">
        <w:rPr>
          <w:rFonts w:ascii="Century Gothic" w:hAnsi="Century Gothic"/>
          <w:sz w:val="20"/>
          <w:szCs w:val="20"/>
        </w:rPr>
        <w:t>2.</w:t>
      </w:r>
      <w:r>
        <w:rPr>
          <w:rFonts w:ascii="Century Gothic" w:hAnsi="Century Gothic"/>
          <w:b/>
          <w:sz w:val="20"/>
          <w:szCs w:val="20"/>
        </w:rPr>
        <w:t xml:space="preserve">   OPINION</w:t>
      </w:r>
      <w:r>
        <w:rPr>
          <w:rFonts w:ascii="Century Gothic" w:hAnsi="Century Gothic"/>
          <w:b/>
          <w:sz w:val="20"/>
          <w:szCs w:val="20"/>
        </w:rPr>
        <w:tab/>
      </w:r>
      <w:r w:rsidRPr="00790ED2">
        <w:rPr>
          <w:rFonts w:ascii="Century Gothic" w:hAnsi="Century Gothic"/>
          <w:sz w:val="20"/>
          <w:szCs w:val="20"/>
        </w:rPr>
        <w:t>3.</w:t>
      </w:r>
      <w:r>
        <w:rPr>
          <w:rFonts w:ascii="Century Gothic" w:hAnsi="Century Gothic"/>
          <w:b/>
          <w:sz w:val="20"/>
          <w:szCs w:val="20"/>
        </w:rPr>
        <w:t xml:space="preserve">   SIZE</w:t>
      </w:r>
    </w:p>
    <w:p w:rsidR="004C05EA" w:rsidRDefault="004C05EA" w:rsidP="004C05EA">
      <w:pPr>
        <w:spacing w:after="0" w:line="240" w:lineRule="auto"/>
        <w:jc w:val="both"/>
        <w:rPr>
          <w:rFonts w:ascii="Century Gothic" w:hAnsi="Century Gothic"/>
          <w:b/>
          <w:sz w:val="20"/>
          <w:szCs w:val="20"/>
        </w:rPr>
      </w:pPr>
      <w:r w:rsidRPr="00790ED2">
        <w:rPr>
          <w:rFonts w:ascii="Century Gothic" w:hAnsi="Century Gothic"/>
          <w:sz w:val="20"/>
          <w:szCs w:val="20"/>
        </w:rPr>
        <w:t>4.</w:t>
      </w:r>
      <w:r>
        <w:rPr>
          <w:rFonts w:ascii="Century Gothic" w:hAnsi="Century Gothic"/>
          <w:sz w:val="20"/>
          <w:szCs w:val="20"/>
        </w:rPr>
        <w:t xml:space="preserve">   </w:t>
      </w:r>
      <w:r>
        <w:rPr>
          <w:rFonts w:ascii="Century Gothic" w:hAnsi="Century Gothic"/>
          <w:b/>
          <w:sz w:val="20"/>
          <w:szCs w:val="20"/>
        </w:rPr>
        <w:t>AGE</w:t>
      </w:r>
      <w:r>
        <w:rPr>
          <w:rFonts w:ascii="Century Gothic" w:hAnsi="Century Gothic"/>
          <w:b/>
          <w:sz w:val="20"/>
          <w:szCs w:val="20"/>
        </w:rPr>
        <w:tab/>
      </w:r>
      <w:r>
        <w:rPr>
          <w:rFonts w:ascii="Century Gothic" w:hAnsi="Century Gothic"/>
          <w:b/>
          <w:sz w:val="20"/>
          <w:szCs w:val="20"/>
        </w:rPr>
        <w:tab/>
      </w:r>
      <w:r>
        <w:rPr>
          <w:rFonts w:ascii="Century Gothic" w:hAnsi="Century Gothic"/>
          <w:b/>
          <w:sz w:val="20"/>
          <w:szCs w:val="20"/>
        </w:rPr>
        <w:tab/>
      </w:r>
      <w:r>
        <w:rPr>
          <w:rFonts w:ascii="Century Gothic" w:hAnsi="Century Gothic"/>
          <w:sz w:val="20"/>
          <w:szCs w:val="20"/>
        </w:rPr>
        <w:t xml:space="preserve">5.   </w:t>
      </w:r>
      <w:r>
        <w:rPr>
          <w:rFonts w:ascii="Century Gothic" w:hAnsi="Century Gothic"/>
          <w:b/>
          <w:sz w:val="20"/>
          <w:szCs w:val="20"/>
        </w:rPr>
        <w:t>SHAPE</w:t>
      </w:r>
      <w:r>
        <w:rPr>
          <w:rFonts w:ascii="Century Gothic" w:hAnsi="Century Gothic"/>
          <w:b/>
          <w:sz w:val="20"/>
          <w:szCs w:val="20"/>
        </w:rPr>
        <w:tab/>
      </w:r>
      <w:r>
        <w:rPr>
          <w:rFonts w:ascii="Century Gothic" w:hAnsi="Century Gothic"/>
          <w:sz w:val="20"/>
          <w:szCs w:val="20"/>
        </w:rPr>
        <w:t xml:space="preserve">6.   </w:t>
      </w:r>
      <w:r>
        <w:rPr>
          <w:rFonts w:ascii="Century Gothic" w:hAnsi="Century Gothic"/>
          <w:b/>
          <w:sz w:val="20"/>
          <w:szCs w:val="20"/>
        </w:rPr>
        <w:t>COLOR</w:t>
      </w:r>
    </w:p>
    <w:p w:rsidR="004C05EA" w:rsidRDefault="004C05EA" w:rsidP="004C05EA">
      <w:pPr>
        <w:spacing w:after="0" w:line="240" w:lineRule="auto"/>
        <w:jc w:val="both"/>
        <w:rPr>
          <w:rFonts w:ascii="Century Gothic" w:hAnsi="Century Gothic"/>
          <w:b/>
          <w:sz w:val="20"/>
          <w:szCs w:val="20"/>
        </w:rPr>
      </w:pPr>
      <w:r>
        <w:rPr>
          <w:rFonts w:ascii="Century Gothic" w:hAnsi="Century Gothic"/>
          <w:sz w:val="20"/>
          <w:szCs w:val="20"/>
        </w:rPr>
        <w:t xml:space="preserve">7.   </w:t>
      </w:r>
      <w:r>
        <w:rPr>
          <w:rFonts w:ascii="Century Gothic" w:hAnsi="Century Gothic"/>
          <w:b/>
          <w:sz w:val="20"/>
          <w:szCs w:val="20"/>
        </w:rPr>
        <w:t>MATERIAL</w:t>
      </w:r>
      <w:r>
        <w:rPr>
          <w:rFonts w:ascii="Century Gothic" w:hAnsi="Century Gothic"/>
          <w:b/>
          <w:sz w:val="20"/>
          <w:szCs w:val="20"/>
        </w:rPr>
        <w:tab/>
      </w:r>
      <w:r>
        <w:rPr>
          <w:rFonts w:ascii="Century Gothic" w:hAnsi="Century Gothic"/>
          <w:b/>
          <w:sz w:val="20"/>
          <w:szCs w:val="20"/>
        </w:rPr>
        <w:tab/>
      </w:r>
      <w:r>
        <w:rPr>
          <w:rFonts w:ascii="Century Gothic" w:hAnsi="Century Gothic"/>
          <w:b/>
          <w:sz w:val="20"/>
          <w:szCs w:val="20"/>
        </w:rPr>
        <w:tab/>
      </w:r>
      <w:r>
        <w:rPr>
          <w:rFonts w:ascii="Century Gothic" w:hAnsi="Century Gothic"/>
          <w:sz w:val="20"/>
          <w:szCs w:val="20"/>
        </w:rPr>
        <w:t xml:space="preserve">8.   </w:t>
      </w:r>
      <w:r>
        <w:rPr>
          <w:rFonts w:ascii="Century Gothic" w:hAnsi="Century Gothic"/>
          <w:b/>
          <w:sz w:val="20"/>
          <w:szCs w:val="20"/>
        </w:rPr>
        <w:t>PURPOSE</w:t>
      </w:r>
    </w:p>
    <w:p w:rsidR="004C05EA" w:rsidRDefault="004C05EA" w:rsidP="004C05EA">
      <w:pPr>
        <w:spacing w:after="0" w:line="240" w:lineRule="auto"/>
        <w:jc w:val="both"/>
        <w:rPr>
          <w:rFonts w:ascii="Century Gothic" w:hAnsi="Century Gothic"/>
          <w:b/>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CLASSIFICATIONS OF POEM</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BALLAD </w:t>
      </w:r>
      <w:r>
        <w:rPr>
          <w:rFonts w:ascii="Century Gothic" w:hAnsi="Century Gothic"/>
          <w:sz w:val="20"/>
          <w:szCs w:val="20"/>
        </w:rPr>
        <w:t>– narrative, less folk tale/legend, to be sung</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BLACK VERSE </w:t>
      </w:r>
      <w:r>
        <w:rPr>
          <w:rFonts w:ascii="Century Gothic" w:hAnsi="Century Gothic"/>
          <w:sz w:val="20"/>
          <w:szCs w:val="20"/>
        </w:rPr>
        <w:t>– with meter but no rhyme</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DRAMATIC MONOLOGUE </w:t>
      </w:r>
      <w:r>
        <w:rPr>
          <w:rFonts w:ascii="Century Gothic" w:hAnsi="Century Gothic"/>
          <w:sz w:val="20"/>
          <w:szCs w:val="20"/>
        </w:rPr>
        <w:t xml:space="preserve">– </w:t>
      </w:r>
      <w:r w:rsidRPr="00194B66">
        <w:rPr>
          <w:rFonts w:ascii="Century Gothic" w:hAnsi="Century Gothic"/>
          <w:sz w:val="20"/>
          <w:szCs w:val="20"/>
        </w:rPr>
        <w:t>written in form of speech for individual character</w:t>
      </w:r>
      <w:r>
        <w:rPr>
          <w:rFonts w:ascii="Century Gothic" w:hAnsi="Century Gothic"/>
          <w:sz w:val="20"/>
          <w:szCs w:val="20"/>
        </w:rPr>
        <w:t>.</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ELEGY </w:t>
      </w:r>
      <w:r>
        <w:rPr>
          <w:rFonts w:ascii="Century Gothic" w:hAnsi="Century Gothic"/>
          <w:sz w:val="20"/>
          <w:szCs w:val="20"/>
        </w:rPr>
        <w:t>–death of individual</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EPIC </w:t>
      </w:r>
      <w:r>
        <w:rPr>
          <w:rFonts w:ascii="Century Gothic" w:hAnsi="Century Gothic"/>
          <w:sz w:val="20"/>
          <w:szCs w:val="20"/>
        </w:rPr>
        <w:t>– tells a story about heroic figure</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EULOGY </w:t>
      </w:r>
      <w:r>
        <w:rPr>
          <w:rFonts w:ascii="Century Gothic" w:hAnsi="Century Gothic"/>
          <w:sz w:val="20"/>
          <w:szCs w:val="20"/>
        </w:rPr>
        <w:t>– message for the dead</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FREE VERSE </w:t>
      </w:r>
      <w:r>
        <w:rPr>
          <w:rFonts w:ascii="Century Gothic" w:hAnsi="Century Gothic"/>
          <w:sz w:val="20"/>
          <w:szCs w:val="20"/>
        </w:rPr>
        <w:t>(</w:t>
      </w:r>
      <w:r>
        <w:rPr>
          <w:rFonts w:ascii="Century Gothic" w:hAnsi="Century Gothic"/>
          <w:i/>
          <w:sz w:val="20"/>
          <w:szCs w:val="20"/>
        </w:rPr>
        <w:t>vers libre</w:t>
      </w:r>
      <w:r>
        <w:rPr>
          <w:rFonts w:ascii="Century Gothic" w:hAnsi="Century Gothic"/>
          <w:sz w:val="20"/>
          <w:szCs w:val="20"/>
        </w:rPr>
        <w:t>) – without meter but with rhyme</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HAIKU </w:t>
      </w:r>
      <w:r>
        <w:rPr>
          <w:rFonts w:ascii="Century Gothic" w:hAnsi="Century Gothic"/>
          <w:sz w:val="20"/>
          <w:szCs w:val="20"/>
        </w:rPr>
        <w:t>– Japanese poem about nature. 5, 7, 5 (3 lines and 17 syllables)</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IDYLL </w:t>
      </w:r>
      <w:r>
        <w:rPr>
          <w:rFonts w:ascii="Century Gothic" w:hAnsi="Century Gothic"/>
          <w:sz w:val="20"/>
          <w:szCs w:val="20"/>
        </w:rPr>
        <w:t>(Idyl) – peaceful, idealized country scene</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LYRICS </w:t>
      </w:r>
      <w:r>
        <w:rPr>
          <w:rFonts w:ascii="Century Gothic" w:hAnsi="Century Gothic"/>
          <w:sz w:val="20"/>
          <w:szCs w:val="20"/>
        </w:rPr>
        <w:t>- thoughts and feelings</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NARRATIVE </w:t>
      </w:r>
      <w:r>
        <w:rPr>
          <w:rFonts w:ascii="Century Gothic" w:hAnsi="Century Gothic"/>
          <w:sz w:val="20"/>
          <w:szCs w:val="20"/>
        </w:rPr>
        <w:t>– tells story</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ODE </w:t>
      </w:r>
      <w:r>
        <w:rPr>
          <w:rFonts w:ascii="Century Gothic" w:hAnsi="Century Gothic"/>
          <w:sz w:val="20"/>
          <w:szCs w:val="20"/>
        </w:rPr>
        <w:t>-typically serious/meditative nature, type of Lyric</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PASTORAL </w:t>
      </w:r>
      <w:r>
        <w:rPr>
          <w:rFonts w:ascii="Century Gothic" w:hAnsi="Century Gothic"/>
          <w:sz w:val="20"/>
          <w:szCs w:val="20"/>
        </w:rPr>
        <w:t>–rural life in peaceful &amp; romanticized way</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SONNET </w:t>
      </w:r>
      <w:r>
        <w:rPr>
          <w:rFonts w:ascii="Century Gothic" w:hAnsi="Century Gothic"/>
          <w:sz w:val="20"/>
          <w:szCs w:val="20"/>
        </w:rPr>
        <w:t>– Lyric poem consists of 14 lines</w:t>
      </w:r>
    </w:p>
    <w:p w:rsidR="004C05EA" w:rsidRPr="00194B66" w:rsidRDefault="004C05EA" w:rsidP="004C05EA">
      <w:pPr>
        <w:pStyle w:val="ListParagraph"/>
        <w:numPr>
          <w:ilvl w:val="0"/>
          <w:numId w:val="35"/>
        </w:numPr>
        <w:spacing w:after="0" w:line="240" w:lineRule="auto"/>
        <w:jc w:val="both"/>
        <w:rPr>
          <w:rFonts w:ascii="Century Gothic" w:hAnsi="Century Gothic"/>
          <w:b/>
          <w:sz w:val="20"/>
          <w:szCs w:val="20"/>
        </w:rPr>
      </w:pPr>
      <w:r>
        <w:rPr>
          <w:rFonts w:ascii="Century Gothic" w:hAnsi="Century Gothic"/>
          <w:b/>
          <w:sz w:val="20"/>
          <w:szCs w:val="20"/>
        </w:rPr>
        <w:t xml:space="preserve">TANKA </w:t>
      </w:r>
      <w:r>
        <w:rPr>
          <w:rFonts w:ascii="Century Gothic" w:hAnsi="Century Gothic"/>
          <w:sz w:val="20"/>
          <w:szCs w:val="20"/>
        </w:rPr>
        <w:t>– Japanese poem: 5 lines, 31 syllables</w:t>
      </w:r>
    </w:p>
    <w:p w:rsidR="004C05EA" w:rsidRDefault="004C05EA" w:rsidP="004C05EA">
      <w:pPr>
        <w:spacing w:after="0" w:line="240" w:lineRule="auto"/>
        <w:jc w:val="center"/>
        <w:rPr>
          <w:rFonts w:ascii="Century Gothic" w:hAnsi="Century Gothic"/>
          <w:b/>
          <w:i/>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PHILIPPINE CONSTITUTIONS</w:t>
      </w:r>
    </w:p>
    <w:p w:rsidR="004C05EA" w:rsidRDefault="004C05EA" w:rsidP="004C05EA">
      <w:pPr>
        <w:spacing w:after="0" w:line="240" w:lineRule="auto"/>
        <w:rPr>
          <w:rFonts w:ascii="Century Gothic" w:hAnsi="Century Gothic"/>
          <w:sz w:val="20"/>
          <w:szCs w:val="20"/>
        </w:rPr>
      </w:pPr>
      <w:r>
        <w:rPr>
          <w:rFonts w:ascii="Century Gothic" w:hAnsi="Century Gothic"/>
          <w:b/>
          <w:sz w:val="20"/>
          <w:szCs w:val="20"/>
        </w:rPr>
        <w:t xml:space="preserve">BIAK NA BATO </w:t>
      </w:r>
      <w:r>
        <w:rPr>
          <w:rFonts w:ascii="Century Gothic" w:hAnsi="Century Gothic"/>
          <w:sz w:val="20"/>
          <w:szCs w:val="20"/>
        </w:rPr>
        <w:t>– pact, thought of 1</w:t>
      </w:r>
      <w:r w:rsidRPr="007E5446">
        <w:rPr>
          <w:rFonts w:ascii="Century Gothic" w:hAnsi="Century Gothic"/>
          <w:sz w:val="20"/>
          <w:szCs w:val="20"/>
          <w:vertAlign w:val="superscript"/>
        </w:rPr>
        <w:t>st</w:t>
      </w:r>
      <w:r>
        <w:rPr>
          <w:rFonts w:ascii="Century Gothic" w:hAnsi="Century Gothic"/>
          <w:sz w:val="20"/>
          <w:szCs w:val="20"/>
        </w:rPr>
        <w:t xml:space="preserve"> Republic.</w:t>
      </w:r>
    </w:p>
    <w:p w:rsidR="004C05EA" w:rsidRPr="007E5446" w:rsidRDefault="004C05EA" w:rsidP="004C05EA">
      <w:pPr>
        <w:pStyle w:val="ListParagraph"/>
        <w:numPr>
          <w:ilvl w:val="0"/>
          <w:numId w:val="17"/>
        </w:numPr>
        <w:spacing w:after="0" w:line="240" w:lineRule="auto"/>
        <w:rPr>
          <w:rFonts w:ascii="Century Gothic" w:hAnsi="Century Gothic"/>
          <w:sz w:val="20"/>
          <w:szCs w:val="20"/>
        </w:rPr>
      </w:pPr>
      <w:r>
        <w:rPr>
          <w:rFonts w:ascii="Century Gothic" w:hAnsi="Century Gothic"/>
          <w:sz w:val="20"/>
          <w:szCs w:val="20"/>
        </w:rPr>
        <w:t>Spainards paid P200 000</w:t>
      </w:r>
    </w:p>
    <w:p w:rsidR="004C05EA" w:rsidRPr="000817EC" w:rsidRDefault="004C05EA" w:rsidP="004C05EA">
      <w:pPr>
        <w:pStyle w:val="ListParagraph"/>
        <w:numPr>
          <w:ilvl w:val="0"/>
          <w:numId w:val="36"/>
        </w:numPr>
        <w:spacing w:after="0" w:line="240" w:lineRule="auto"/>
        <w:jc w:val="both"/>
        <w:rPr>
          <w:rFonts w:ascii="Century Gothic" w:hAnsi="Century Gothic"/>
          <w:b/>
          <w:sz w:val="20"/>
          <w:szCs w:val="20"/>
          <w:u w:val="single"/>
        </w:rPr>
      </w:pPr>
      <w:r>
        <w:rPr>
          <w:rFonts w:ascii="Century Gothic" w:hAnsi="Century Gothic"/>
          <w:b/>
          <w:sz w:val="20"/>
          <w:szCs w:val="20"/>
        </w:rPr>
        <w:t xml:space="preserve">MALOLOS CONSTITUTION </w:t>
      </w:r>
      <w:r>
        <w:rPr>
          <w:rFonts w:ascii="Century Gothic" w:hAnsi="Century Gothic"/>
          <w:sz w:val="20"/>
          <w:szCs w:val="20"/>
        </w:rPr>
        <w:t>– Apolinario Mabini</w:t>
      </w:r>
    </w:p>
    <w:p w:rsidR="004C05EA" w:rsidRPr="000817EC" w:rsidRDefault="004C05EA" w:rsidP="004C05EA">
      <w:pPr>
        <w:pStyle w:val="ListParagraph"/>
        <w:numPr>
          <w:ilvl w:val="0"/>
          <w:numId w:val="17"/>
        </w:numPr>
        <w:spacing w:after="0" w:line="240" w:lineRule="auto"/>
        <w:jc w:val="both"/>
        <w:rPr>
          <w:rFonts w:ascii="Century Gothic" w:hAnsi="Century Gothic"/>
          <w:b/>
          <w:sz w:val="20"/>
          <w:szCs w:val="20"/>
          <w:u w:val="single"/>
        </w:rPr>
      </w:pPr>
      <w:r>
        <w:rPr>
          <w:rFonts w:ascii="Century Gothic" w:hAnsi="Century Gothic"/>
          <w:sz w:val="20"/>
          <w:szCs w:val="20"/>
        </w:rPr>
        <w:t>rights of soldiers</w:t>
      </w:r>
    </w:p>
    <w:p w:rsidR="004C05EA" w:rsidRPr="000817EC" w:rsidRDefault="004C05EA" w:rsidP="004C05EA">
      <w:pPr>
        <w:pStyle w:val="ListParagraph"/>
        <w:numPr>
          <w:ilvl w:val="0"/>
          <w:numId w:val="17"/>
        </w:numPr>
        <w:spacing w:after="0" w:line="240" w:lineRule="auto"/>
        <w:jc w:val="both"/>
        <w:rPr>
          <w:rFonts w:ascii="Century Gothic" w:hAnsi="Century Gothic"/>
          <w:b/>
          <w:sz w:val="20"/>
          <w:szCs w:val="20"/>
          <w:u w:val="single"/>
        </w:rPr>
      </w:pPr>
      <w:r>
        <w:rPr>
          <w:rFonts w:ascii="Century Gothic" w:hAnsi="Century Gothic"/>
          <w:sz w:val="20"/>
          <w:szCs w:val="20"/>
        </w:rPr>
        <w:t>no Visayas yet in right of territories</w:t>
      </w:r>
    </w:p>
    <w:p w:rsidR="004C05EA" w:rsidRPr="000817EC" w:rsidRDefault="004C05EA" w:rsidP="004C05EA">
      <w:pPr>
        <w:pStyle w:val="ListParagraph"/>
        <w:numPr>
          <w:ilvl w:val="0"/>
          <w:numId w:val="36"/>
        </w:numPr>
        <w:spacing w:after="0" w:line="240" w:lineRule="auto"/>
        <w:jc w:val="both"/>
        <w:rPr>
          <w:rFonts w:ascii="Century Gothic" w:hAnsi="Century Gothic"/>
          <w:b/>
          <w:sz w:val="20"/>
          <w:szCs w:val="20"/>
          <w:u w:val="single"/>
        </w:rPr>
      </w:pPr>
      <w:r>
        <w:rPr>
          <w:rFonts w:ascii="Century Gothic" w:hAnsi="Century Gothic"/>
          <w:b/>
          <w:sz w:val="20"/>
          <w:szCs w:val="20"/>
        </w:rPr>
        <w:t xml:space="preserve">1935 CONSTITUTION </w:t>
      </w:r>
      <w:r>
        <w:rPr>
          <w:rFonts w:ascii="Century Gothic" w:hAnsi="Century Gothic"/>
          <w:sz w:val="20"/>
          <w:szCs w:val="20"/>
        </w:rPr>
        <w:t>– adapted from American Const.</w:t>
      </w:r>
    </w:p>
    <w:p w:rsidR="004C05EA" w:rsidRPr="000817EC" w:rsidRDefault="004C05EA" w:rsidP="004C05EA">
      <w:pPr>
        <w:pStyle w:val="ListParagraph"/>
        <w:numPr>
          <w:ilvl w:val="0"/>
          <w:numId w:val="36"/>
        </w:numPr>
        <w:spacing w:after="0" w:line="240" w:lineRule="auto"/>
        <w:jc w:val="both"/>
        <w:rPr>
          <w:rFonts w:ascii="Century Gothic" w:hAnsi="Century Gothic"/>
          <w:b/>
          <w:sz w:val="20"/>
          <w:szCs w:val="20"/>
          <w:u w:val="single"/>
        </w:rPr>
      </w:pPr>
      <w:r>
        <w:rPr>
          <w:rFonts w:ascii="Century Gothic" w:hAnsi="Century Gothic"/>
          <w:b/>
          <w:sz w:val="20"/>
          <w:szCs w:val="20"/>
        </w:rPr>
        <w:t xml:space="preserve">1943 CONSITUTION </w:t>
      </w:r>
      <w:r>
        <w:rPr>
          <w:rFonts w:ascii="Century Gothic" w:hAnsi="Century Gothic"/>
          <w:sz w:val="20"/>
          <w:szCs w:val="20"/>
        </w:rPr>
        <w:t>- Jose P. Laurel</w:t>
      </w:r>
    </w:p>
    <w:p w:rsidR="004C05EA" w:rsidRPr="000817EC" w:rsidRDefault="004C05EA" w:rsidP="004C05EA">
      <w:pPr>
        <w:pStyle w:val="ListParagraph"/>
        <w:numPr>
          <w:ilvl w:val="0"/>
          <w:numId w:val="17"/>
        </w:numPr>
        <w:spacing w:after="0" w:line="240" w:lineRule="auto"/>
        <w:jc w:val="both"/>
        <w:rPr>
          <w:rFonts w:ascii="Century Gothic" w:hAnsi="Century Gothic"/>
          <w:b/>
          <w:sz w:val="20"/>
          <w:szCs w:val="20"/>
          <w:u w:val="single"/>
        </w:rPr>
      </w:pPr>
      <w:r>
        <w:rPr>
          <w:rFonts w:ascii="Century Gothic" w:hAnsi="Century Gothic"/>
          <w:sz w:val="20"/>
          <w:szCs w:val="20"/>
        </w:rPr>
        <w:t>Japan invades but gave freedom for Phil. to rule.</w:t>
      </w:r>
    </w:p>
    <w:p w:rsidR="004C05EA" w:rsidRPr="000817EC" w:rsidRDefault="004C05EA" w:rsidP="004C05EA">
      <w:pPr>
        <w:pStyle w:val="ListParagraph"/>
        <w:numPr>
          <w:ilvl w:val="0"/>
          <w:numId w:val="36"/>
        </w:numPr>
        <w:spacing w:after="0" w:line="240" w:lineRule="auto"/>
        <w:jc w:val="both"/>
        <w:rPr>
          <w:rFonts w:ascii="Century Gothic" w:hAnsi="Century Gothic"/>
          <w:b/>
          <w:sz w:val="20"/>
          <w:szCs w:val="20"/>
          <w:u w:val="single"/>
        </w:rPr>
      </w:pPr>
      <w:r>
        <w:rPr>
          <w:rFonts w:ascii="Century Gothic" w:hAnsi="Century Gothic"/>
          <w:b/>
          <w:sz w:val="20"/>
          <w:szCs w:val="20"/>
        </w:rPr>
        <w:t xml:space="preserve">1937 CONSTITUTION </w:t>
      </w:r>
      <w:r>
        <w:rPr>
          <w:rFonts w:ascii="Century Gothic" w:hAnsi="Century Gothic"/>
          <w:sz w:val="20"/>
          <w:szCs w:val="20"/>
        </w:rPr>
        <w:t>– Ferdinand Marcos</w:t>
      </w:r>
    </w:p>
    <w:p w:rsidR="004C05EA" w:rsidRPr="000817EC" w:rsidRDefault="004C05EA" w:rsidP="004C05EA">
      <w:pPr>
        <w:pStyle w:val="ListParagraph"/>
        <w:numPr>
          <w:ilvl w:val="0"/>
          <w:numId w:val="17"/>
        </w:numPr>
        <w:spacing w:after="0" w:line="240" w:lineRule="auto"/>
        <w:jc w:val="both"/>
        <w:rPr>
          <w:rFonts w:ascii="Century Gothic" w:hAnsi="Century Gothic"/>
          <w:b/>
          <w:sz w:val="20"/>
          <w:szCs w:val="20"/>
          <w:u w:val="single"/>
        </w:rPr>
      </w:pPr>
      <w:r>
        <w:rPr>
          <w:rFonts w:ascii="Century Gothic" w:hAnsi="Century Gothic"/>
          <w:sz w:val="20"/>
          <w:szCs w:val="20"/>
        </w:rPr>
        <w:t>Martial Law – 60days max</w:t>
      </w:r>
    </w:p>
    <w:p w:rsidR="004C05EA" w:rsidRPr="000817EC" w:rsidRDefault="004C05EA" w:rsidP="004C05EA">
      <w:pPr>
        <w:pStyle w:val="ListParagraph"/>
        <w:numPr>
          <w:ilvl w:val="0"/>
          <w:numId w:val="17"/>
        </w:numPr>
        <w:spacing w:after="0" w:line="240" w:lineRule="auto"/>
        <w:jc w:val="both"/>
        <w:rPr>
          <w:rFonts w:ascii="Century Gothic" w:hAnsi="Century Gothic"/>
          <w:b/>
          <w:sz w:val="20"/>
          <w:szCs w:val="20"/>
          <w:u w:val="single"/>
        </w:rPr>
      </w:pPr>
      <w:r>
        <w:rPr>
          <w:rFonts w:ascii="Century Gothic" w:hAnsi="Century Gothic"/>
          <w:sz w:val="20"/>
          <w:szCs w:val="20"/>
        </w:rPr>
        <w:t>Nat’l Territory forced Kalayaan grp. of Islands &amp; Saba</w:t>
      </w:r>
    </w:p>
    <w:p w:rsidR="004C05EA" w:rsidRPr="00CC4B2B" w:rsidRDefault="004C05EA" w:rsidP="004C05EA">
      <w:pPr>
        <w:pStyle w:val="ListParagraph"/>
        <w:numPr>
          <w:ilvl w:val="0"/>
          <w:numId w:val="36"/>
        </w:numPr>
        <w:spacing w:after="0" w:line="240" w:lineRule="auto"/>
        <w:jc w:val="both"/>
        <w:rPr>
          <w:rFonts w:ascii="Century Gothic" w:hAnsi="Century Gothic"/>
          <w:sz w:val="20"/>
          <w:szCs w:val="20"/>
        </w:rPr>
      </w:pPr>
      <w:r>
        <w:rPr>
          <w:rFonts w:ascii="Century Gothic" w:hAnsi="Century Gothic"/>
          <w:b/>
          <w:sz w:val="20"/>
          <w:szCs w:val="20"/>
        </w:rPr>
        <w:t xml:space="preserve">1987 CONSTITUTION </w:t>
      </w:r>
      <w:r>
        <w:rPr>
          <w:rFonts w:ascii="Century Gothic" w:hAnsi="Century Gothic"/>
          <w:sz w:val="20"/>
          <w:szCs w:val="20"/>
        </w:rPr>
        <w:t>- 18 articles</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past chairwoman: Cecilla Muñoz Palma (Feb 2, 1987)</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Bill of Rights are for the criminals</w:t>
      </w:r>
    </w:p>
    <w:p w:rsidR="004C05EA" w:rsidRPr="007E5446"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JUS SANGUINI </w:t>
      </w:r>
      <w:r>
        <w:rPr>
          <w:rFonts w:ascii="Century Gothic" w:hAnsi="Century Gothic"/>
          <w:sz w:val="20"/>
          <w:szCs w:val="20"/>
        </w:rPr>
        <w:t>– blood</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JUS SOLI </w:t>
      </w:r>
      <w:r>
        <w:rPr>
          <w:rFonts w:ascii="Century Gothic" w:hAnsi="Century Gothic"/>
          <w:sz w:val="20"/>
          <w:szCs w:val="20"/>
        </w:rPr>
        <w:t>– place</w:t>
      </w:r>
    </w:p>
    <w:p w:rsidR="004C05EA" w:rsidRPr="007E5446"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SOME TYPES OF GOVERNMENTS</w:t>
      </w:r>
    </w:p>
    <w:p w:rsidR="004C05EA" w:rsidRDefault="004C05EA" w:rsidP="004C05EA">
      <w:pPr>
        <w:pStyle w:val="ListParagraph"/>
        <w:numPr>
          <w:ilvl w:val="0"/>
          <w:numId w:val="37"/>
        </w:numPr>
        <w:spacing w:after="0" w:line="240" w:lineRule="auto"/>
        <w:jc w:val="both"/>
        <w:rPr>
          <w:rFonts w:ascii="Century Gothic" w:hAnsi="Century Gothic"/>
          <w:sz w:val="20"/>
          <w:szCs w:val="20"/>
        </w:rPr>
      </w:pPr>
      <w:r>
        <w:rPr>
          <w:rFonts w:ascii="Century Gothic" w:hAnsi="Century Gothic"/>
          <w:b/>
          <w:sz w:val="20"/>
          <w:szCs w:val="20"/>
        </w:rPr>
        <w:t xml:space="preserve">COMMUNIST </w:t>
      </w:r>
      <w:r>
        <w:rPr>
          <w:rFonts w:ascii="Century Gothic" w:hAnsi="Century Gothic"/>
          <w:sz w:val="20"/>
          <w:szCs w:val="20"/>
        </w:rPr>
        <w:t>– classless society</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State plans and controls economy</w:t>
      </w:r>
    </w:p>
    <w:p w:rsidR="004C05EA" w:rsidRDefault="004C05EA" w:rsidP="004C05EA">
      <w:pPr>
        <w:pStyle w:val="ListParagraph"/>
        <w:numPr>
          <w:ilvl w:val="0"/>
          <w:numId w:val="37"/>
        </w:numPr>
        <w:spacing w:after="0" w:line="240" w:lineRule="auto"/>
        <w:jc w:val="both"/>
        <w:rPr>
          <w:rFonts w:ascii="Century Gothic" w:hAnsi="Century Gothic"/>
          <w:sz w:val="20"/>
          <w:szCs w:val="20"/>
        </w:rPr>
      </w:pPr>
      <w:r>
        <w:rPr>
          <w:rFonts w:ascii="Century Gothic" w:hAnsi="Century Gothic"/>
          <w:b/>
          <w:sz w:val="20"/>
          <w:szCs w:val="20"/>
        </w:rPr>
        <w:t xml:space="preserve">PARLIAMENTARY </w:t>
      </w:r>
      <w:r>
        <w:rPr>
          <w:rFonts w:ascii="Century Gothic" w:hAnsi="Century Gothic"/>
          <w:sz w:val="20"/>
          <w:szCs w:val="20"/>
        </w:rPr>
        <w:t>– majority of people voted</w:t>
      </w:r>
    </w:p>
    <w:p w:rsidR="004C05EA" w:rsidRPr="00F92FB5" w:rsidRDefault="004C05EA" w:rsidP="004C05EA">
      <w:pPr>
        <w:pStyle w:val="ListParagraph"/>
        <w:numPr>
          <w:ilvl w:val="0"/>
          <w:numId w:val="37"/>
        </w:numPr>
        <w:spacing w:after="0" w:line="240" w:lineRule="auto"/>
        <w:jc w:val="both"/>
        <w:rPr>
          <w:rFonts w:ascii="Century Gothic" w:hAnsi="Century Gothic"/>
          <w:sz w:val="20"/>
          <w:szCs w:val="20"/>
        </w:rPr>
      </w:pPr>
      <w:r>
        <w:rPr>
          <w:rFonts w:ascii="Century Gothic" w:hAnsi="Century Gothic"/>
          <w:b/>
          <w:sz w:val="20"/>
          <w:szCs w:val="20"/>
        </w:rPr>
        <w:t xml:space="preserve">REPUBLICAN </w:t>
      </w:r>
      <w:r>
        <w:rPr>
          <w:rFonts w:ascii="Century Gothic" w:hAnsi="Century Gothic"/>
          <w:sz w:val="20"/>
          <w:szCs w:val="20"/>
        </w:rPr>
        <w:t>– power comes from people</w:t>
      </w:r>
    </w:p>
    <w:p w:rsidR="004C05EA" w:rsidRDefault="004C05EA" w:rsidP="004C05EA">
      <w:pPr>
        <w:spacing w:after="0" w:line="240" w:lineRule="auto"/>
        <w:jc w:val="center"/>
        <w:rPr>
          <w:rFonts w:ascii="Century Gothic" w:hAnsi="Century Gothic"/>
          <w:b/>
          <w:sz w:val="20"/>
          <w:szCs w:val="20"/>
          <w:u w:val="single"/>
        </w:rPr>
      </w:pPr>
      <w:r w:rsidRPr="00831841">
        <w:rPr>
          <w:rFonts w:ascii="Century Gothic" w:hAnsi="Century Gothic"/>
          <w:b/>
          <w:sz w:val="20"/>
          <w:szCs w:val="20"/>
          <w:u w:val="single"/>
        </w:rPr>
        <w:t>PHILIPPINE PRESIDENTS</w:t>
      </w:r>
    </w:p>
    <w:p w:rsidR="004C05EA" w:rsidRDefault="004C05EA" w:rsidP="004C05EA">
      <w:pPr>
        <w:spacing w:after="0" w:line="240" w:lineRule="auto"/>
        <w:jc w:val="center"/>
        <w:rPr>
          <w:rFonts w:ascii="Century Gothic" w:hAnsi="Century Gothic"/>
          <w:sz w:val="20"/>
          <w:szCs w:val="20"/>
        </w:rPr>
      </w:pPr>
      <w:r>
        <w:rPr>
          <w:rFonts w:ascii="Century Gothic" w:hAnsi="Century Gothic"/>
          <w:sz w:val="20"/>
          <w:szCs w:val="20"/>
        </w:rPr>
        <w:t>(AgQueLaOsRoQuiMagGarMaMarAquiRaEsArAquiDut)</w:t>
      </w:r>
    </w:p>
    <w:p w:rsidR="004C05EA" w:rsidRPr="00831841" w:rsidRDefault="004C05EA" w:rsidP="004C05EA">
      <w:pPr>
        <w:spacing w:after="0" w:line="240" w:lineRule="auto"/>
        <w:jc w:val="center"/>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ACTS</w:t>
      </w:r>
    </w:p>
    <w:p w:rsidR="004C05EA" w:rsidRPr="00831841"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ASSOCIATION OF SE ASIAN NATIONS (ASEAN)</w:t>
      </w:r>
    </w:p>
    <w:p w:rsidR="004C05EA" w:rsidRPr="00831841" w:rsidRDefault="004C05EA" w:rsidP="004C05EA">
      <w:pPr>
        <w:pStyle w:val="ListParagraph"/>
        <w:numPr>
          <w:ilvl w:val="0"/>
          <w:numId w:val="17"/>
        </w:numPr>
        <w:spacing w:after="0" w:line="240" w:lineRule="auto"/>
        <w:jc w:val="both"/>
        <w:rPr>
          <w:rFonts w:ascii="Century Gothic" w:hAnsi="Century Gothic"/>
          <w:sz w:val="20"/>
          <w:szCs w:val="20"/>
        </w:rPr>
      </w:pPr>
      <w:r w:rsidRPr="00831841">
        <w:rPr>
          <w:rFonts w:ascii="Century Gothic" w:hAnsi="Century Gothic"/>
          <w:sz w:val="20"/>
          <w:szCs w:val="20"/>
        </w:rPr>
        <w:lastRenderedPageBreak/>
        <w:t>Myanmar, Cambodia, Laos, Brunei, Philippines, Singapore, Thailand, Indonesia, Vietnam, Malaysia</w:t>
      </w:r>
    </w:p>
    <w:p w:rsidR="004C05EA" w:rsidRPr="00831841"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 xml:space="preserve">BELL TRADE (PHILIPPINE TRADE ACT) </w:t>
      </w:r>
      <w:r>
        <w:rPr>
          <w:rFonts w:ascii="Century Gothic" w:hAnsi="Century Gothic"/>
          <w:sz w:val="20"/>
          <w:szCs w:val="20"/>
        </w:rPr>
        <w:t>– bet. Phil. &amp; U.S.</w:t>
      </w:r>
    </w:p>
    <w:p w:rsidR="004C05EA" w:rsidRPr="00831841"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KYOTO PROTOCOL (UNNCC)</w:t>
      </w:r>
    </w:p>
    <w:p w:rsidR="004C05EA" w:rsidRPr="00831841"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fight global warming decreasing green house gases</w:t>
      </w:r>
    </w:p>
    <w:p w:rsidR="004C05EA" w:rsidRPr="00831841"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RIO DE JANEIRO CONVENTION</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sidRPr="00831841">
        <w:rPr>
          <w:rFonts w:ascii="Century Gothic" w:hAnsi="Century Gothic"/>
          <w:sz w:val="20"/>
          <w:szCs w:val="20"/>
        </w:rPr>
        <w:t>environment and sustainable development</w:t>
      </w:r>
    </w:p>
    <w:p w:rsidR="004C05EA"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 xml:space="preserve">TEJEROS CONVENTION </w:t>
      </w:r>
      <w:r>
        <w:rPr>
          <w:rFonts w:ascii="Century Gothic" w:hAnsi="Century Gothic"/>
          <w:sz w:val="20"/>
          <w:szCs w:val="20"/>
        </w:rPr>
        <w:t>– election</w:t>
      </w:r>
    </w:p>
    <w:p w:rsidR="004C05EA" w:rsidRPr="007E5446"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Bonifacio elected as Director Imperior</w:t>
      </w:r>
    </w:p>
    <w:p w:rsidR="004C05EA" w:rsidRPr="00831841"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rPr>
        <w:t>TREATY ON GENERAL RELATIONS</w:t>
      </w:r>
    </w:p>
    <w:p w:rsidR="004C05EA" w:rsidRPr="00831841"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r</w:t>
      </w:r>
      <w:r w:rsidRPr="00831841">
        <w:rPr>
          <w:rFonts w:ascii="Century Gothic" w:hAnsi="Century Gothic"/>
          <w:sz w:val="20"/>
          <w:szCs w:val="20"/>
        </w:rPr>
        <w:t>ecognition of U.S. to Philippine freedom</w:t>
      </w:r>
    </w:p>
    <w:p w:rsidR="004C05EA" w:rsidRDefault="004C05EA" w:rsidP="004C05EA">
      <w:pPr>
        <w:pStyle w:val="ListParagraph"/>
        <w:numPr>
          <w:ilvl w:val="0"/>
          <w:numId w:val="38"/>
        </w:numPr>
        <w:spacing w:after="0" w:line="240" w:lineRule="auto"/>
        <w:jc w:val="both"/>
        <w:rPr>
          <w:rFonts w:ascii="Century Gothic" w:hAnsi="Century Gothic"/>
          <w:sz w:val="20"/>
          <w:szCs w:val="20"/>
        </w:rPr>
      </w:pPr>
      <w:r w:rsidRPr="00831841">
        <w:rPr>
          <w:rFonts w:ascii="Century Gothic" w:hAnsi="Century Gothic"/>
          <w:b/>
          <w:sz w:val="20"/>
          <w:szCs w:val="20"/>
          <w:u w:val="single"/>
        </w:rPr>
        <w:t>U</w:t>
      </w:r>
      <w:r>
        <w:rPr>
          <w:rFonts w:ascii="Century Gothic" w:hAnsi="Century Gothic"/>
          <w:b/>
          <w:sz w:val="20"/>
          <w:szCs w:val="20"/>
        </w:rPr>
        <w:t xml:space="preserve">NDERWORLD-SIMMONS ACT </w:t>
      </w:r>
      <w:r>
        <w:rPr>
          <w:rFonts w:ascii="Century Gothic" w:hAnsi="Century Gothic"/>
          <w:sz w:val="20"/>
          <w:szCs w:val="20"/>
        </w:rPr>
        <w:t>–</w:t>
      </w:r>
      <w:r>
        <w:rPr>
          <w:rFonts w:ascii="Century Gothic" w:hAnsi="Century Gothic"/>
          <w:b/>
          <w:sz w:val="20"/>
          <w:szCs w:val="20"/>
        </w:rPr>
        <w:t xml:space="preserve"> </w:t>
      </w:r>
      <w:r>
        <w:rPr>
          <w:rFonts w:ascii="Century Gothic" w:hAnsi="Century Gothic"/>
          <w:sz w:val="20"/>
          <w:szCs w:val="20"/>
        </w:rPr>
        <w:t>f</w:t>
      </w:r>
      <w:r w:rsidRPr="00831841">
        <w:rPr>
          <w:rFonts w:ascii="Century Gothic" w:hAnsi="Century Gothic"/>
          <w:sz w:val="20"/>
          <w:szCs w:val="20"/>
          <w:u w:val="single"/>
        </w:rPr>
        <w:t>u</w:t>
      </w:r>
      <w:r w:rsidRPr="00831841">
        <w:rPr>
          <w:rFonts w:ascii="Century Gothic" w:hAnsi="Century Gothic"/>
          <w:sz w:val="20"/>
          <w:szCs w:val="20"/>
        </w:rPr>
        <w:t>ll free foreign trade</w:t>
      </w:r>
    </w:p>
    <w:p w:rsidR="004C05EA" w:rsidRDefault="004C05EA" w:rsidP="004C05EA">
      <w:pPr>
        <w:pStyle w:val="ListParagraph"/>
        <w:numPr>
          <w:ilvl w:val="0"/>
          <w:numId w:val="38"/>
        </w:numPr>
        <w:spacing w:after="0" w:line="240" w:lineRule="auto"/>
        <w:jc w:val="both"/>
        <w:rPr>
          <w:rFonts w:ascii="Century Gothic" w:hAnsi="Century Gothic"/>
          <w:sz w:val="20"/>
          <w:szCs w:val="20"/>
        </w:rPr>
      </w:pPr>
      <w:r>
        <w:rPr>
          <w:rFonts w:ascii="Century Gothic" w:hAnsi="Century Gothic"/>
          <w:b/>
          <w:sz w:val="20"/>
          <w:szCs w:val="20"/>
          <w:u w:val="single"/>
        </w:rPr>
        <w:t>P</w:t>
      </w:r>
      <w:r>
        <w:rPr>
          <w:rFonts w:ascii="Century Gothic" w:hAnsi="Century Gothic"/>
          <w:b/>
          <w:sz w:val="20"/>
          <w:szCs w:val="20"/>
        </w:rPr>
        <w:t xml:space="preserve">AYNE ALDRICH ACT </w:t>
      </w:r>
      <w:r>
        <w:rPr>
          <w:rFonts w:ascii="Century Gothic" w:hAnsi="Century Gothic"/>
          <w:sz w:val="20"/>
          <w:szCs w:val="20"/>
        </w:rPr>
        <w:t xml:space="preserve">– </w:t>
      </w:r>
      <w:r>
        <w:rPr>
          <w:rFonts w:ascii="Century Gothic" w:hAnsi="Century Gothic"/>
          <w:sz w:val="20"/>
          <w:szCs w:val="20"/>
          <w:u w:val="single"/>
        </w:rPr>
        <w:t>p</w:t>
      </w:r>
      <w:r>
        <w:rPr>
          <w:rFonts w:ascii="Century Gothic" w:hAnsi="Century Gothic"/>
          <w:sz w:val="20"/>
          <w:szCs w:val="20"/>
        </w:rPr>
        <w:t>artial free foreign trade</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MISSIONARIES AND EXPEDITIONS</w:t>
      </w:r>
    </w:p>
    <w:p w:rsidR="004C05EA" w:rsidRDefault="004C05EA" w:rsidP="004C05EA">
      <w:pPr>
        <w:pStyle w:val="ListParagraph"/>
        <w:numPr>
          <w:ilvl w:val="0"/>
          <w:numId w:val="41"/>
        </w:numPr>
        <w:spacing w:after="0" w:line="240" w:lineRule="auto"/>
        <w:jc w:val="both"/>
        <w:rPr>
          <w:rFonts w:ascii="Century Gothic" w:hAnsi="Century Gothic"/>
          <w:sz w:val="20"/>
          <w:szCs w:val="20"/>
        </w:rPr>
      </w:pPr>
      <w:r>
        <w:rPr>
          <w:rFonts w:ascii="Century Gothic" w:hAnsi="Century Gothic"/>
          <w:b/>
          <w:sz w:val="20"/>
          <w:szCs w:val="20"/>
        </w:rPr>
        <w:t xml:space="preserve">AUGUSTINIAN </w:t>
      </w:r>
      <w:r>
        <w:rPr>
          <w:rFonts w:ascii="Century Gothic" w:hAnsi="Century Gothic"/>
          <w:sz w:val="20"/>
          <w:szCs w:val="20"/>
        </w:rPr>
        <w:t>– most intelligent</w:t>
      </w:r>
    </w:p>
    <w:p w:rsidR="004C05EA" w:rsidRDefault="004C05EA" w:rsidP="004C05EA">
      <w:pPr>
        <w:pStyle w:val="ListParagraph"/>
        <w:numPr>
          <w:ilvl w:val="0"/>
          <w:numId w:val="41"/>
        </w:numPr>
        <w:spacing w:after="0" w:line="240" w:lineRule="auto"/>
        <w:jc w:val="both"/>
        <w:rPr>
          <w:rFonts w:ascii="Century Gothic" w:hAnsi="Century Gothic"/>
          <w:sz w:val="20"/>
          <w:szCs w:val="20"/>
        </w:rPr>
      </w:pPr>
      <w:r>
        <w:rPr>
          <w:rFonts w:ascii="Century Gothic" w:hAnsi="Century Gothic"/>
          <w:b/>
          <w:sz w:val="20"/>
          <w:szCs w:val="20"/>
        </w:rPr>
        <w:t xml:space="preserve">FRANCISCAN </w:t>
      </w:r>
      <w:r>
        <w:rPr>
          <w:rFonts w:ascii="Century Gothic" w:hAnsi="Century Gothic"/>
          <w:sz w:val="20"/>
          <w:szCs w:val="20"/>
        </w:rPr>
        <w:t>– sends medical aids</w:t>
      </w:r>
    </w:p>
    <w:p w:rsidR="004C05EA" w:rsidRDefault="004C05EA" w:rsidP="004C05EA">
      <w:pPr>
        <w:pStyle w:val="ListParagraph"/>
        <w:numPr>
          <w:ilvl w:val="0"/>
          <w:numId w:val="41"/>
        </w:numPr>
        <w:spacing w:after="0" w:line="240" w:lineRule="auto"/>
        <w:jc w:val="both"/>
        <w:rPr>
          <w:rFonts w:ascii="Century Gothic" w:hAnsi="Century Gothic"/>
          <w:sz w:val="20"/>
          <w:szCs w:val="20"/>
        </w:rPr>
      </w:pPr>
      <w:r>
        <w:rPr>
          <w:rFonts w:ascii="Century Gothic" w:hAnsi="Century Gothic"/>
          <w:b/>
          <w:sz w:val="20"/>
          <w:szCs w:val="20"/>
        </w:rPr>
        <w:t>JESUITS</w:t>
      </w:r>
    </w:p>
    <w:p w:rsidR="004C05EA" w:rsidRDefault="004C05EA" w:rsidP="004C05EA">
      <w:pPr>
        <w:pStyle w:val="ListParagraph"/>
        <w:numPr>
          <w:ilvl w:val="0"/>
          <w:numId w:val="41"/>
        </w:numPr>
        <w:spacing w:after="0" w:line="240" w:lineRule="auto"/>
        <w:jc w:val="both"/>
        <w:rPr>
          <w:rFonts w:ascii="Century Gothic" w:hAnsi="Century Gothic"/>
          <w:sz w:val="20"/>
          <w:szCs w:val="20"/>
        </w:rPr>
      </w:pPr>
      <w:r>
        <w:rPr>
          <w:rFonts w:ascii="Century Gothic" w:hAnsi="Century Gothic"/>
          <w:b/>
          <w:sz w:val="20"/>
          <w:szCs w:val="20"/>
        </w:rPr>
        <w:t xml:space="preserve">DOMINICANS </w:t>
      </w:r>
      <w:r>
        <w:rPr>
          <w:rFonts w:ascii="Century Gothic" w:hAnsi="Century Gothic"/>
          <w:sz w:val="20"/>
          <w:szCs w:val="20"/>
        </w:rPr>
        <w:t>– richest</w:t>
      </w:r>
    </w:p>
    <w:p w:rsidR="004C05EA" w:rsidRDefault="004C05EA" w:rsidP="004C05EA">
      <w:pPr>
        <w:pStyle w:val="ListParagraph"/>
        <w:numPr>
          <w:ilvl w:val="0"/>
          <w:numId w:val="41"/>
        </w:numPr>
        <w:spacing w:after="0" w:line="240" w:lineRule="auto"/>
        <w:jc w:val="both"/>
        <w:rPr>
          <w:rFonts w:ascii="Century Gothic" w:hAnsi="Century Gothic"/>
          <w:sz w:val="20"/>
          <w:szCs w:val="20"/>
        </w:rPr>
      </w:pPr>
      <w:r>
        <w:rPr>
          <w:rFonts w:ascii="Century Gothic" w:hAnsi="Century Gothic"/>
          <w:b/>
          <w:sz w:val="20"/>
          <w:szCs w:val="20"/>
        </w:rPr>
        <w:t xml:space="preserve">RECOLECTS </w:t>
      </w:r>
      <w:r>
        <w:rPr>
          <w:rFonts w:ascii="Century Gothic" w:hAnsi="Century Gothic"/>
          <w:sz w:val="20"/>
          <w:szCs w:val="20"/>
        </w:rPr>
        <w:t>– most killed schools</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MARTYR PRIESTS</w:t>
      </w:r>
    </w:p>
    <w:p w:rsidR="004C05EA" w:rsidRDefault="004C05EA" w:rsidP="004C05EA">
      <w:pPr>
        <w:pStyle w:val="ListParagraph"/>
        <w:numPr>
          <w:ilvl w:val="0"/>
          <w:numId w:val="42"/>
        </w:numPr>
        <w:spacing w:after="0" w:line="240" w:lineRule="auto"/>
        <w:jc w:val="both"/>
        <w:rPr>
          <w:rFonts w:ascii="Century Gothic" w:hAnsi="Century Gothic"/>
          <w:sz w:val="20"/>
          <w:szCs w:val="20"/>
        </w:rPr>
      </w:pPr>
      <w:r>
        <w:rPr>
          <w:rFonts w:ascii="Century Gothic" w:hAnsi="Century Gothic"/>
          <w:b/>
          <w:sz w:val="20"/>
          <w:szCs w:val="20"/>
        </w:rPr>
        <w:t xml:space="preserve">BURGOS </w:t>
      </w:r>
      <w:r>
        <w:rPr>
          <w:rFonts w:ascii="Century Gothic" w:hAnsi="Century Gothic"/>
          <w:sz w:val="20"/>
          <w:szCs w:val="20"/>
        </w:rPr>
        <w:t>– youngest, mastermind of secularization</w:t>
      </w:r>
    </w:p>
    <w:p w:rsidR="004C05EA" w:rsidRPr="007E5446" w:rsidRDefault="004C05EA" w:rsidP="004C05EA">
      <w:pPr>
        <w:pStyle w:val="ListParagraph"/>
        <w:numPr>
          <w:ilvl w:val="0"/>
          <w:numId w:val="42"/>
        </w:numPr>
        <w:spacing w:after="0" w:line="240" w:lineRule="auto"/>
        <w:jc w:val="both"/>
        <w:rPr>
          <w:rFonts w:ascii="Century Gothic" w:hAnsi="Century Gothic"/>
          <w:sz w:val="20"/>
          <w:szCs w:val="20"/>
        </w:rPr>
      </w:pPr>
      <w:r>
        <w:rPr>
          <w:rFonts w:ascii="Century Gothic" w:hAnsi="Century Gothic"/>
          <w:b/>
          <w:sz w:val="20"/>
          <w:szCs w:val="20"/>
        </w:rPr>
        <w:t xml:space="preserve">GOMEZ </w:t>
      </w:r>
      <w:r>
        <w:rPr>
          <w:rFonts w:ascii="Century Gothic" w:hAnsi="Century Gothic"/>
          <w:sz w:val="20"/>
          <w:szCs w:val="20"/>
        </w:rPr>
        <w:t>– Oldest, likes “</w:t>
      </w:r>
      <w:r>
        <w:rPr>
          <w:rFonts w:ascii="Century Gothic" w:hAnsi="Century Gothic"/>
          <w:i/>
          <w:sz w:val="20"/>
          <w:szCs w:val="20"/>
        </w:rPr>
        <w:t>sabong</w:t>
      </w:r>
      <w:r>
        <w:rPr>
          <w:rFonts w:ascii="Century Gothic" w:hAnsi="Century Gothic"/>
          <w:sz w:val="20"/>
          <w:szCs w:val="20"/>
        </w:rPr>
        <w:t>” and hid there</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HOMO HABILIS </w:t>
      </w:r>
      <w:r>
        <w:rPr>
          <w:rFonts w:ascii="Century Gothic" w:hAnsi="Century Gothic"/>
          <w:sz w:val="20"/>
          <w:szCs w:val="20"/>
        </w:rPr>
        <w:t>– man of steel (bighead, uses muscle)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HOMO ERECTUS </w:t>
      </w:r>
      <w:r>
        <w:rPr>
          <w:rFonts w:ascii="Century Gothic" w:hAnsi="Century Gothic"/>
          <w:sz w:val="20"/>
          <w:szCs w:val="20"/>
        </w:rPr>
        <w:t>– man who discovered fire &amp; clothes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HOMO SAPIENS </w:t>
      </w:r>
      <w:r>
        <w:rPr>
          <w:rFonts w:ascii="Century Gothic" w:hAnsi="Century Gothic"/>
          <w:sz w:val="20"/>
          <w:szCs w:val="20"/>
        </w:rPr>
        <w:t>– thinking man (can produce materials)</w:t>
      </w:r>
    </w:p>
    <w:p w:rsidR="004C05EA" w:rsidRPr="000E4921" w:rsidRDefault="004C05EA" w:rsidP="004C05EA">
      <w:pPr>
        <w:spacing w:after="0" w:line="240" w:lineRule="auto"/>
        <w:jc w:val="both"/>
        <w:rPr>
          <w:rFonts w:ascii="Century Gothic" w:hAnsi="Century Gothic"/>
          <w:sz w:val="10"/>
          <w:szCs w:val="1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UNFAMILIAR BRANCHES OF BIOLOGY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ANATOMY </w:t>
      </w:r>
      <w:r>
        <w:rPr>
          <w:rFonts w:ascii="Century Gothic" w:hAnsi="Century Gothic"/>
          <w:sz w:val="20"/>
          <w:szCs w:val="20"/>
        </w:rPr>
        <w:t>– inner organs</w:t>
      </w:r>
      <w:r w:rsidRPr="000E4921">
        <w:rPr>
          <w:rFonts w:ascii="Century Gothic" w:hAnsi="Century Gothic"/>
          <w:b/>
          <w:sz w:val="20"/>
          <w:szCs w:val="20"/>
        </w:rPr>
        <w:t xml:space="preserve"> </w:t>
      </w:r>
      <w:r>
        <w:rPr>
          <w:rFonts w:ascii="Century Gothic" w:hAnsi="Century Gothic"/>
          <w:b/>
          <w:sz w:val="20"/>
          <w:szCs w:val="20"/>
        </w:rPr>
        <w:tab/>
        <w:t xml:space="preserve">ENTOMOLOGY </w:t>
      </w:r>
      <w:r>
        <w:rPr>
          <w:rFonts w:ascii="Century Gothic" w:hAnsi="Century Gothic"/>
          <w:sz w:val="20"/>
          <w:szCs w:val="20"/>
        </w:rPr>
        <w:t>– insects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BIOCHEMISTRY </w:t>
      </w:r>
      <w:r>
        <w:rPr>
          <w:rFonts w:ascii="Century Gothic" w:hAnsi="Century Gothic"/>
          <w:sz w:val="20"/>
          <w:szCs w:val="20"/>
        </w:rPr>
        <w:t>– chemical patterns of animals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ECOLOGY </w:t>
      </w:r>
      <w:r>
        <w:rPr>
          <w:rFonts w:ascii="Century Gothic" w:hAnsi="Century Gothic"/>
          <w:sz w:val="20"/>
          <w:szCs w:val="20"/>
        </w:rPr>
        <w:t>– living things bet. Each other in environment</w:t>
      </w:r>
    </w:p>
    <w:p w:rsidR="004C05EA" w:rsidRPr="000E4921"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EMBRYOLOGY </w:t>
      </w:r>
      <w:r>
        <w:rPr>
          <w:rFonts w:ascii="Century Gothic" w:hAnsi="Century Gothic"/>
          <w:sz w:val="20"/>
          <w:szCs w:val="20"/>
        </w:rPr>
        <w:t>– developmental patterns fr. zygote-birth</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GENETICS </w:t>
      </w:r>
      <w:r>
        <w:rPr>
          <w:rFonts w:ascii="Century Gothic" w:hAnsi="Century Gothic"/>
          <w:sz w:val="20"/>
          <w:szCs w:val="20"/>
        </w:rPr>
        <w:t>– heredity</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MYCOLOGY </w:t>
      </w:r>
      <w:r>
        <w:rPr>
          <w:rFonts w:ascii="Century Gothic" w:hAnsi="Century Gothic"/>
          <w:sz w:val="20"/>
          <w:szCs w:val="20"/>
        </w:rPr>
        <w:t>– fungi</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HERPETOLOGY </w:t>
      </w:r>
      <w:r>
        <w:rPr>
          <w:rFonts w:ascii="Century Gothic" w:hAnsi="Century Gothic"/>
          <w:sz w:val="20"/>
          <w:szCs w:val="20"/>
        </w:rPr>
        <w:t>– reptiles and amphibians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HISTOLOGY </w:t>
      </w:r>
      <w:r>
        <w:rPr>
          <w:rFonts w:ascii="Century Gothic" w:hAnsi="Century Gothic"/>
          <w:sz w:val="20"/>
          <w:szCs w:val="20"/>
        </w:rPr>
        <w:t>– plant and animal tissues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MORPHOLOGY </w:t>
      </w:r>
      <w:r>
        <w:rPr>
          <w:rFonts w:ascii="Century Gothic" w:hAnsi="Century Gothic"/>
          <w:sz w:val="20"/>
          <w:szCs w:val="20"/>
        </w:rPr>
        <w:t>– phenotype (appearance)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ORNITHOLOGY </w:t>
      </w:r>
      <w:r>
        <w:rPr>
          <w:rFonts w:ascii="Century Gothic" w:hAnsi="Century Gothic"/>
          <w:sz w:val="20"/>
          <w:szCs w:val="20"/>
        </w:rPr>
        <w:t>– birds</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PARASITOLOGY </w:t>
      </w:r>
      <w:r>
        <w:rPr>
          <w:rFonts w:ascii="Century Gothic" w:hAnsi="Century Gothic"/>
          <w:sz w:val="20"/>
          <w:szCs w:val="20"/>
        </w:rPr>
        <w:t>– parasites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PALEONTOLOGY </w:t>
      </w:r>
      <w:r>
        <w:rPr>
          <w:rFonts w:ascii="Century Gothic" w:hAnsi="Century Gothic"/>
          <w:sz w:val="20"/>
          <w:szCs w:val="20"/>
        </w:rPr>
        <w:t>– fossils of animals and plants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PHYSIOLOGY </w:t>
      </w:r>
      <w:r>
        <w:rPr>
          <w:rFonts w:ascii="Century Gothic" w:hAnsi="Century Gothic"/>
          <w:sz w:val="20"/>
          <w:szCs w:val="20"/>
        </w:rPr>
        <w:t>– function of tissue, organ &amp; system</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TAXONOMY </w:t>
      </w:r>
      <w:r>
        <w:rPr>
          <w:rFonts w:ascii="Century Gothic" w:hAnsi="Century Gothic"/>
          <w:sz w:val="20"/>
          <w:szCs w:val="20"/>
        </w:rPr>
        <w:t>– classification of living organisms</w:t>
      </w: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SCIENCE PROPONENTS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CAROLUS LINNAEUS </w:t>
      </w:r>
      <w:r>
        <w:rPr>
          <w:rFonts w:ascii="Century Gothic" w:hAnsi="Century Gothic"/>
          <w:sz w:val="20"/>
          <w:szCs w:val="20"/>
        </w:rPr>
        <w:t>– Father of Taxonomy</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ROBERT HOOKE </w:t>
      </w:r>
      <w:r>
        <w:rPr>
          <w:rFonts w:ascii="Century Gothic" w:hAnsi="Century Gothic"/>
          <w:sz w:val="20"/>
          <w:szCs w:val="20"/>
        </w:rPr>
        <w:t>– termed “</w:t>
      </w:r>
      <w:r>
        <w:rPr>
          <w:rFonts w:ascii="Century Gothic" w:hAnsi="Century Gothic"/>
          <w:i/>
          <w:sz w:val="20"/>
          <w:szCs w:val="20"/>
        </w:rPr>
        <w:t>cells</w:t>
      </w:r>
      <w:r>
        <w:rPr>
          <w:rFonts w:ascii="Century Gothic" w:hAnsi="Century Gothic"/>
          <w:sz w:val="20"/>
          <w:szCs w:val="20"/>
        </w:rPr>
        <w:t>” (</w:t>
      </w:r>
      <w:r>
        <w:rPr>
          <w:rFonts w:ascii="Century Gothic" w:hAnsi="Century Gothic"/>
          <w:i/>
          <w:sz w:val="20"/>
          <w:szCs w:val="20"/>
        </w:rPr>
        <w:t>cellulae</w:t>
      </w:r>
      <w:r>
        <w:rPr>
          <w:rFonts w:ascii="Century Gothic" w:hAnsi="Century Gothic"/>
          <w:sz w:val="20"/>
          <w:szCs w:val="20"/>
        </w:rPr>
        <w: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ANTON VAN LEUWENHOEK </w:t>
      </w:r>
      <w:r>
        <w:rPr>
          <w:rFonts w:ascii="Century Gothic" w:hAnsi="Century Gothic"/>
          <w:sz w:val="20"/>
          <w:szCs w:val="20"/>
        </w:rPr>
        <w:t>– 1</w:t>
      </w:r>
      <w:r w:rsidRPr="00F92FB5">
        <w:rPr>
          <w:rFonts w:ascii="Century Gothic" w:hAnsi="Century Gothic"/>
          <w:sz w:val="20"/>
          <w:szCs w:val="20"/>
          <w:vertAlign w:val="superscript"/>
        </w:rPr>
        <w:t>st</w:t>
      </w:r>
      <w:r>
        <w:rPr>
          <w:rFonts w:ascii="Century Gothic" w:hAnsi="Century Gothic"/>
          <w:sz w:val="20"/>
          <w:szCs w:val="20"/>
        </w:rPr>
        <w:t xml:space="preserve"> person to observe microscopic organisms (animal cule)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ROBERT BROWN </w:t>
      </w:r>
      <w:r>
        <w:rPr>
          <w:rFonts w:ascii="Century Gothic" w:hAnsi="Century Gothic"/>
          <w:sz w:val="20"/>
          <w:szCs w:val="20"/>
        </w:rPr>
        <w:t>– discovered Nucleus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MATTHIAS SCHIEDEN </w:t>
      </w:r>
      <w:r>
        <w:rPr>
          <w:rFonts w:ascii="Century Gothic" w:hAnsi="Century Gothic"/>
          <w:sz w:val="20"/>
          <w:szCs w:val="20"/>
        </w:rPr>
        <w:t xml:space="preserve">(Botanist) </w:t>
      </w:r>
      <w:r>
        <w:rPr>
          <w:rFonts w:ascii="Century Gothic" w:hAnsi="Century Gothic"/>
          <w:b/>
          <w:sz w:val="20"/>
          <w:szCs w:val="20"/>
        </w:rPr>
        <w:t xml:space="preserve">&amp; THEODORE </w:t>
      </w:r>
      <w:r>
        <w:rPr>
          <w:rFonts w:ascii="Century Gothic" w:hAnsi="Century Gothic"/>
          <w:sz w:val="20"/>
          <w:szCs w:val="20"/>
        </w:rPr>
        <w:t>(Zoologist)</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sidRPr="00F92FB5">
        <w:rPr>
          <w:rFonts w:ascii="Century Gothic" w:hAnsi="Century Gothic"/>
          <w:sz w:val="20"/>
          <w:szCs w:val="20"/>
        </w:rPr>
        <w:t>found all plants consist of cells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RUDOLF VIRCHOW </w:t>
      </w:r>
      <w:r>
        <w:rPr>
          <w:rFonts w:ascii="Century Gothic" w:hAnsi="Century Gothic"/>
          <w:sz w:val="20"/>
          <w:szCs w:val="20"/>
        </w:rPr>
        <w:t>– proposed cells come fr. existing cells</w:t>
      </w:r>
    </w:p>
    <w:p w:rsidR="004C05EA" w:rsidRPr="00F92FB5"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EARTH’S SPHERES</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ATMOSPHERE </w:t>
      </w:r>
      <w:r>
        <w:rPr>
          <w:rFonts w:ascii="Century Gothic" w:hAnsi="Century Gothic"/>
          <w:sz w:val="20"/>
          <w:szCs w:val="20"/>
        </w:rPr>
        <w:t>– gaseous sphere protection from meteors</w:t>
      </w:r>
    </w:p>
    <w:p w:rsidR="004C05EA" w:rsidRDefault="004C05EA" w:rsidP="004C05EA">
      <w:pPr>
        <w:spacing w:after="0" w:line="240" w:lineRule="auto"/>
        <w:ind w:firstLine="360"/>
        <w:jc w:val="both"/>
        <w:rPr>
          <w:rFonts w:ascii="Century Gothic" w:hAnsi="Century Gothic"/>
          <w:sz w:val="20"/>
          <w:szCs w:val="20"/>
        </w:rPr>
      </w:pPr>
      <w:r>
        <w:rPr>
          <w:rFonts w:ascii="Century Gothic" w:hAnsi="Century Gothic"/>
          <w:sz w:val="20"/>
          <w:szCs w:val="20"/>
        </w:rPr>
        <w:t>Divided into five:</w:t>
      </w:r>
    </w:p>
    <w:p w:rsidR="004C05EA" w:rsidRDefault="004C05EA" w:rsidP="004C05EA">
      <w:pPr>
        <w:pStyle w:val="ListParagraph"/>
        <w:numPr>
          <w:ilvl w:val="0"/>
          <w:numId w:val="39"/>
        </w:numPr>
        <w:spacing w:after="0" w:line="240" w:lineRule="auto"/>
        <w:jc w:val="both"/>
        <w:rPr>
          <w:rFonts w:ascii="Century Gothic" w:hAnsi="Century Gothic"/>
          <w:sz w:val="20"/>
          <w:szCs w:val="20"/>
        </w:rPr>
      </w:pPr>
      <w:r>
        <w:rPr>
          <w:rFonts w:ascii="Century Gothic" w:hAnsi="Century Gothic"/>
          <w:sz w:val="20"/>
          <w:szCs w:val="20"/>
        </w:rPr>
        <w:t>Troposphere</w:t>
      </w:r>
    </w:p>
    <w:p w:rsidR="004C05EA" w:rsidRDefault="004C05EA" w:rsidP="004C05EA">
      <w:pPr>
        <w:pStyle w:val="ListParagraph"/>
        <w:numPr>
          <w:ilvl w:val="0"/>
          <w:numId w:val="39"/>
        </w:numPr>
        <w:spacing w:after="0" w:line="240" w:lineRule="auto"/>
        <w:jc w:val="both"/>
        <w:rPr>
          <w:rFonts w:ascii="Century Gothic" w:hAnsi="Century Gothic"/>
          <w:sz w:val="20"/>
          <w:szCs w:val="20"/>
        </w:rPr>
      </w:pPr>
      <w:r>
        <w:rPr>
          <w:rFonts w:ascii="Century Gothic" w:hAnsi="Century Gothic"/>
          <w:sz w:val="20"/>
          <w:szCs w:val="20"/>
        </w:rPr>
        <w:t>Stratosphere</w:t>
      </w:r>
    </w:p>
    <w:p w:rsidR="004C05EA" w:rsidRDefault="004C05EA" w:rsidP="004C05EA">
      <w:pPr>
        <w:pStyle w:val="ListParagraph"/>
        <w:numPr>
          <w:ilvl w:val="0"/>
          <w:numId w:val="39"/>
        </w:numPr>
        <w:spacing w:after="0" w:line="240" w:lineRule="auto"/>
        <w:jc w:val="both"/>
        <w:rPr>
          <w:rFonts w:ascii="Century Gothic" w:hAnsi="Century Gothic"/>
          <w:sz w:val="20"/>
          <w:szCs w:val="20"/>
        </w:rPr>
      </w:pPr>
      <w:r>
        <w:rPr>
          <w:rFonts w:ascii="Century Gothic" w:hAnsi="Century Gothic"/>
          <w:sz w:val="20"/>
          <w:szCs w:val="20"/>
        </w:rPr>
        <w:t>Mesosphere</w:t>
      </w:r>
    </w:p>
    <w:p w:rsidR="004C05EA" w:rsidRDefault="004C05EA" w:rsidP="004C05EA">
      <w:pPr>
        <w:pStyle w:val="ListParagraph"/>
        <w:numPr>
          <w:ilvl w:val="0"/>
          <w:numId w:val="39"/>
        </w:numPr>
        <w:spacing w:after="0" w:line="240" w:lineRule="auto"/>
        <w:jc w:val="both"/>
        <w:rPr>
          <w:rFonts w:ascii="Century Gothic" w:hAnsi="Century Gothic"/>
          <w:sz w:val="20"/>
          <w:szCs w:val="20"/>
        </w:rPr>
      </w:pPr>
      <w:r>
        <w:rPr>
          <w:rFonts w:ascii="Century Gothic" w:hAnsi="Century Gothic"/>
          <w:sz w:val="20"/>
          <w:szCs w:val="20"/>
        </w:rPr>
        <w:t>Thermosphere</w:t>
      </w:r>
    </w:p>
    <w:p w:rsidR="004C05EA" w:rsidRDefault="004C05EA" w:rsidP="004C05EA">
      <w:pPr>
        <w:pStyle w:val="ListParagraph"/>
        <w:numPr>
          <w:ilvl w:val="0"/>
          <w:numId w:val="39"/>
        </w:numPr>
        <w:spacing w:after="0" w:line="240" w:lineRule="auto"/>
        <w:jc w:val="both"/>
        <w:rPr>
          <w:rFonts w:ascii="Century Gothic" w:hAnsi="Century Gothic"/>
          <w:sz w:val="20"/>
          <w:szCs w:val="20"/>
        </w:rPr>
      </w:pPr>
      <w:r>
        <w:rPr>
          <w:rFonts w:ascii="Century Gothic" w:hAnsi="Century Gothic"/>
          <w:sz w:val="20"/>
          <w:szCs w:val="20"/>
        </w:rPr>
        <w:t>Exosphere</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HYDROSPHERE </w:t>
      </w:r>
      <w:r>
        <w:rPr>
          <w:rFonts w:ascii="Century Gothic" w:hAnsi="Century Gothic"/>
          <w:sz w:val="20"/>
          <w:szCs w:val="20"/>
        </w:rPr>
        <w:t>– water</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LITHOSPHERE </w:t>
      </w:r>
      <w:r>
        <w:rPr>
          <w:rFonts w:ascii="Century Gothic" w:hAnsi="Century Gothic"/>
          <w:sz w:val="20"/>
          <w:szCs w:val="20"/>
        </w:rPr>
        <w:t>– oceanic and continental crust</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BIOSPHERE </w:t>
      </w:r>
      <w:r>
        <w:rPr>
          <w:rFonts w:ascii="Century Gothic" w:hAnsi="Century Gothic"/>
          <w:sz w:val="20"/>
          <w:szCs w:val="20"/>
        </w:rPr>
        <w:t>– all life forms in Earth</w:t>
      </w:r>
    </w:p>
    <w:p w:rsidR="004C05EA" w:rsidRDefault="004C05EA" w:rsidP="004C05EA">
      <w:pPr>
        <w:spacing w:after="0" w:line="240" w:lineRule="auto"/>
        <w:jc w:val="both"/>
        <w:rPr>
          <w:rFonts w:ascii="Century Gothic" w:hAnsi="Century Gothic"/>
          <w:sz w:val="20"/>
          <w:szCs w:val="20"/>
        </w:rPr>
      </w:pPr>
      <w:r>
        <w:rPr>
          <w:rFonts w:ascii="Century Gothic" w:hAnsi="Century Gothic"/>
          <w:b/>
          <w:sz w:val="20"/>
          <w:szCs w:val="20"/>
        </w:rPr>
        <w:t xml:space="preserve">CRYOSPHERE </w:t>
      </w:r>
      <w:r>
        <w:rPr>
          <w:rFonts w:ascii="Century Gothic" w:hAnsi="Century Gothic"/>
          <w:sz w:val="20"/>
          <w:szCs w:val="20"/>
        </w:rPr>
        <w:t>– ice</w:t>
      </w:r>
      <w:r>
        <w:rPr>
          <w:rFonts w:ascii="Century Gothic" w:hAnsi="Century Gothic"/>
          <w:sz w:val="20"/>
          <w:szCs w:val="20"/>
        </w:rPr>
        <w:tab/>
      </w:r>
      <w:r>
        <w:rPr>
          <w:rFonts w:ascii="Century Gothic" w:hAnsi="Century Gothic"/>
          <w:sz w:val="20"/>
          <w:szCs w:val="20"/>
        </w:rPr>
        <w:tab/>
      </w:r>
      <w:r>
        <w:rPr>
          <w:rFonts w:ascii="Century Gothic" w:hAnsi="Century Gothic"/>
          <w:b/>
          <w:sz w:val="20"/>
          <w:szCs w:val="20"/>
        </w:rPr>
        <w:t xml:space="preserve">ANTHROSPHERE </w:t>
      </w:r>
      <w:r>
        <w:rPr>
          <w:rFonts w:ascii="Century Gothic" w:hAnsi="Century Gothic"/>
          <w:sz w:val="20"/>
          <w:szCs w:val="20"/>
        </w:rPr>
        <w:t>– ancestors</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Century Gothic" w:hAnsi="Century Gothic"/>
          <w:b/>
          <w:sz w:val="20"/>
          <w:szCs w:val="20"/>
          <w:u w:val="single"/>
        </w:rPr>
      </w:pPr>
      <w:r>
        <w:rPr>
          <w:rFonts w:ascii="Century Gothic" w:hAnsi="Century Gothic"/>
          <w:b/>
          <w:sz w:val="20"/>
          <w:szCs w:val="20"/>
          <w:u w:val="single"/>
        </w:rPr>
        <w:t>PLANETS AND THEIR SEQUENCE</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SUN </w:t>
      </w:r>
      <w:r>
        <w:rPr>
          <w:rFonts w:ascii="Century Gothic" w:hAnsi="Century Gothic"/>
          <w:sz w:val="20"/>
          <w:szCs w:val="20"/>
        </w:rPr>
        <w:t>– 99.86% of Solar System</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believed was formed 4.6 billion years ago</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Responsible for weather and climate</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MERCURY </w:t>
      </w:r>
      <w:r>
        <w:rPr>
          <w:rFonts w:ascii="Century Gothic" w:hAnsi="Century Gothic"/>
          <w:sz w:val="20"/>
          <w:szCs w:val="20"/>
        </w:rPr>
        <w:t>– named after Roman God</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no satellite and atmosphere</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discovered by Mariner Ten</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VENUS </w:t>
      </w:r>
      <w:r>
        <w:rPr>
          <w:rFonts w:ascii="Century Gothic" w:hAnsi="Century Gothic"/>
          <w:sz w:val="20"/>
          <w:szCs w:val="20"/>
        </w:rPr>
        <w:t>– Goddess of Love and Beauty (Mariner 2)</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Perfect sphere, sister planet of Earth</w:t>
      </w:r>
    </w:p>
    <w:p w:rsidR="004C05EA" w:rsidRPr="003A0A04"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EARTH</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MARS </w:t>
      </w:r>
      <w:r>
        <w:rPr>
          <w:rFonts w:ascii="Century Gothic" w:hAnsi="Century Gothic"/>
          <w:sz w:val="20"/>
          <w:szCs w:val="20"/>
        </w:rPr>
        <w:t>– God of War, red planet (Mariner 9)</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JUPITER </w:t>
      </w:r>
      <w:r>
        <w:rPr>
          <w:rFonts w:ascii="Century Gothic" w:hAnsi="Century Gothic"/>
          <w:sz w:val="20"/>
          <w:szCs w:val="20"/>
        </w:rPr>
        <w:t>-Gas Giant, fastest rotating planet (10hrs less)</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has Great Red Spot: huge storm for 350yrs</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SATURN </w:t>
      </w:r>
      <w:r>
        <w:rPr>
          <w:rFonts w:ascii="Century Gothic" w:hAnsi="Century Gothic"/>
          <w:sz w:val="20"/>
          <w:szCs w:val="20"/>
        </w:rPr>
        <w:t>– God of Agriculture (chunks of rocks)</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made mostly of hydrogen</w:t>
      </w:r>
    </w:p>
    <w:p w:rsidR="004C05EA" w:rsidRDefault="004C05EA" w:rsidP="004C05EA">
      <w:pPr>
        <w:pStyle w:val="ListParagraph"/>
        <w:numPr>
          <w:ilvl w:val="0"/>
          <w:numId w:val="40"/>
        </w:numPr>
        <w:spacing w:after="0" w:line="240" w:lineRule="auto"/>
        <w:jc w:val="both"/>
        <w:rPr>
          <w:rFonts w:ascii="Century Gothic" w:hAnsi="Century Gothic"/>
          <w:sz w:val="20"/>
          <w:szCs w:val="20"/>
        </w:rPr>
      </w:pPr>
      <w:r>
        <w:rPr>
          <w:rFonts w:ascii="Century Gothic" w:hAnsi="Century Gothic"/>
          <w:b/>
          <w:sz w:val="20"/>
          <w:szCs w:val="20"/>
        </w:rPr>
        <w:t xml:space="preserve">URANUS </w:t>
      </w:r>
      <w:r>
        <w:rPr>
          <w:rFonts w:ascii="Century Gothic" w:hAnsi="Century Gothic"/>
          <w:sz w:val="20"/>
          <w:szCs w:val="20"/>
        </w:rPr>
        <w:t>– Frederick William Herscel</w:t>
      </w:r>
    </w:p>
    <w:p w:rsidR="004C05EA" w:rsidRDefault="004C05EA" w:rsidP="004C05EA">
      <w:pPr>
        <w:pStyle w:val="ListParagraph"/>
        <w:numPr>
          <w:ilvl w:val="0"/>
          <w:numId w:val="17"/>
        </w:numPr>
        <w:spacing w:after="0" w:line="240" w:lineRule="auto"/>
        <w:jc w:val="both"/>
        <w:rPr>
          <w:rFonts w:ascii="Century Gothic" w:hAnsi="Century Gothic"/>
          <w:sz w:val="20"/>
          <w:szCs w:val="20"/>
        </w:rPr>
      </w:pPr>
      <w:r>
        <w:rPr>
          <w:rFonts w:ascii="Century Gothic" w:hAnsi="Century Gothic"/>
          <w:sz w:val="20"/>
          <w:szCs w:val="20"/>
        </w:rPr>
        <w:t>Sky &amp; Ice Giant, 3</w:t>
      </w:r>
      <w:r w:rsidRPr="003A0A04">
        <w:rPr>
          <w:rFonts w:ascii="Century Gothic" w:hAnsi="Century Gothic"/>
          <w:sz w:val="20"/>
          <w:szCs w:val="20"/>
          <w:vertAlign w:val="superscript"/>
        </w:rPr>
        <w:t>rd</w:t>
      </w:r>
      <w:r>
        <w:rPr>
          <w:rFonts w:ascii="Century Gothic" w:hAnsi="Century Gothic"/>
          <w:sz w:val="20"/>
          <w:szCs w:val="20"/>
        </w:rPr>
        <w:t xml:space="preserve"> largest planet</w:t>
      </w:r>
    </w:p>
    <w:p w:rsidR="004C05EA" w:rsidRDefault="004C05EA" w:rsidP="004C05EA">
      <w:pPr>
        <w:spacing w:after="0" w:line="240" w:lineRule="auto"/>
        <w:jc w:val="both"/>
        <w:rPr>
          <w:rFonts w:ascii="Century Gothic" w:hAnsi="Century Gothic"/>
          <w:sz w:val="20"/>
          <w:szCs w:val="20"/>
        </w:rPr>
      </w:pPr>
    </w:p>
    <w:p w:rsidR="004C05EA" w:rsidRDefault="004C05EA" w:rsidP="004C05EA">
      <w:pPr>
        <w:spacing w:after="0" w:line="240" w:lineRule="auto"/>
        <w:jc w:val="center"/>
        <w:rPr>
          <w:rFonts w:ascii="Times New Roman" w:hAnsi="Times New Roman" w:cs="Times New Roman"/>
          <w:b/>
          <w:sz w:val="20"/>
          <w:szCs w:val="20"/>
        </w:rPr>
      </w:pPr>
      <w:r>
        <w:rPr>
          <w:rFonts w:ascii="Century Gothic" w:hAnsi="Century Gothic"/>
          <w:sz w:val="20"/>
          <w:szCs w:val="20"/>
        </w:rPr>
        <w:t>“</w:t>
      </w:r>
      <w:r>
        <w:rPr>
          <w:rFonts w:ascii="Times New Roman" w:hAnsi="Times New Roman" w:cs="Times New Roman"/>
          <w:b/>
          <w:sz w:val="20"/>
          <w:szCs w:val="20"/>
        </w:rPr>
        <w:t>I CAN DO ALL THINGS THROUGH CHRIST WHO GIVES ME STRENGTH”</w:t>
      </w:r>
    </w:p>
    <w:p w:rsidR="004C05EA" w:rsidRDefault="004C05EA" w:rsidP="004C05EA">
      <w:pPr>
        <w:pStyle w:val="ListParagraph"/>
        <w:numPr>
          <w:ilvl w:val="0"/>
          <w:numId w:val="17"/>
        </w:num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Philippians 4:13</w:t>
      </w:r>
    </w:p>
    <w:p w:rsidR="004C05EA" w:rsidRPr="00FC3326" w:rsidRDefault="004C05EA" w:rsidP="004C05EA">
      <w:pPr>
        <w:spacing w:after="0" w:line="240" w:lineRule="auto"/>
        <w:rPr>
          <w:rFonts w:ascii="Times New Roman" w:hAnsi="Times New Roman" w:cs="Times New Roman"/>
          <w:b/>
          <w:sz w:val="20"/>
          <w:szCs w:val="20"/>
        </w:rPr>
      </w:pPr>
    </w:p>
    <w:p w:rsidR="004C05EA" w:rsidRDefault="004C05EA" w:rsidP="004C05EA">
      <w:pPr>
        <w:spacing w:after="0" w:line="240" w:lineRule="auto"/>
        <w:jc w:val="right"/>
        <w:rPr>
          <w:rFonts w:ascii="Century Gothic" w:hAnsi="Century Gothic"/>
          <w:b/>
          <w:sz w:val="20"/>
          <w:szCs w:val="20"/>
        </w:rPr>
      </w:pPr>
      <w:r>
        <w:rPr>
          <w:rFonts w:ascii="Century Gothic" w:hAnsi="Century Gothic"/>
          <w:b/>
          <w:sz w:val="20"/>
          <w:szCs w:val="20"/>
        </w:rPr>
        <w:t>PREPARED BY</w:t>
      </w:r>
      <w:r w:rsidRPr="00FC3326">
        <w:rPr>
          <w:rFonts w:ascii="Century Gothic" w:hAnsi="Century Gothic"/>
          <w:b/>
          <w:sz w:val="20"/>
          <w:szCs w:val="20"/>
        </w:rPr>
        <w:t>:</w:t>
      </w:r>
      <w:r w:rsidRPr="00FC3326">
        <w:rPr>
          <w:rFonts w:ascii="Century Gothic" w:hAnsi="Century Gothic"/>
          <w:b/>
          <w:sz w:val="20"/>
          <w:szCs w:val="20"/>
        </w:rPr>
        <w:tab/>
      </w:r>
      <w:r w:rsidRPr="00FC3326">
        <w:rPr>
          <w:rFonts w:ascii="Century Gothic" w:hAnsi="Century Gothic"/>
          <w:b/>
          <w:sz w:val="20"/>
          <w:szCs w:val="20"/>
        </w:rPr>
        <w:tab/>
      </w:r>
      <w:r w:rsidRPr="00FC3326">
        <w:rPr>
          <w:rFonts w:ascii="Century Gothic" w:hAnsi="Century Gothic"/>
          <w:b/>
          <w:sz w:val="20"/>
          <w:szCs w:val="20"/>
        </w:rPr>
        <w:tab/>
      </w:r>
    </w:p>
    <w:p w:rsidR="004C05EA" w:rsidRPr="00FC3326" w:rsidRDefault="004C05EA" w:rsidP="004C05EA">
      <w:pPr>
        <w:spacing w:after="0" w:line="240" w:lineRule="auto"/>
        <w:jc w:val="right"/>
        <w:rPr>
          <w:rFonts w:ascii="Century Gothic" w:hAnsi="Century Gothic"/>
          <w:b/>
          <w:sz w:val="20"/>
          <w:szCs w:val="20"/>
        </w:rPr>
      </w:pPr>
      <w:r>
        <w:rPr>
          <w:rFonts w:ascii="Century Gothic" w:hAnsi="Century Gothic"/>
          <w:b/>
          <w:sz w:val="20"/>
          <w:szCs w:val="20"/>
        </w:rPr>
        <w:t>AERON PAUL M. ANGELES</w:t>
      </w:r>
    </w:p>
    <w:p w:rsidR="004C05EA" w:rsidRDefault="004C05EA">
      <w:pPr>
        <w:rPr>
          <w:sz w:val="24"/>
          <w:szCs w:val="24"/>
        </w:rPr>
      </w:pPr>
    </w:p>
    <w:p w:rsidR="004C05EA" w:rsidRDefault="004C05EA">
      <w:pPr>
        <w:rPr>
          <w:sz w:val="24"/>
          <w:szCs w:val="24"/>
        </w:rPr>
      </w:pPr>
    </w:p>
    <w:p w:rsidR="004C05EA" w:rsidRDefault="004C05EA" w:rsidP="004C05EA">
      <w:pPr>
        <w:spacing w:after="0" w:line="240" w:lineRule="auto"/>
        <w:jc w:val="center"/>
        <w:rPr>
          <w:b/>
          <w:sz w:val="44"/>
          <w:szCs w:val="44"/>
        </w:rPr>
      </w:pPr>
      <w:r w:rsidRPr="000C5CB3">
        <w:rPr>
          <w:b/>
          <w:sz w:val="44"/>
          <w:szCs w:val="44"/>
        </w:rPr>
        <w:t>P</w:t>
      </w:r>
      <w:r>
        <w:rPr>
          <w:b/>
          <w:sz w:val="44"/>
          <w:szCs w:val="44"/>
        </w:rPr>
        <w:t>R</w:t>
      </w:r>
      <w:r w:rsidRPr="000C5CB3">
        <w:rPr>
          <w:b/>
          <w:sz w:val="44"/>
          <w:szCs w:val="44"/>
        </w:rPr>
        <w:t>OFESSIONAL EDUCATION</w:t>
      </w:r>
      <w:r>
        <w:rPr>
          <w:b/>
          <w:sz w:val="44"/>
          <w:szCs w:val="44"/>
        </w:rPr>
        <w:t xml:space="preserve"> – 150 items</w:t>
      </w:r>
    </w:p>
    <w:p w:rsidR="004C05EA" w:rsidRDefault="004C05EA" w:rsidP="004C05EA">
      <w:pPr>
        <w:spacing w:after="0" w:line="240" w:lineRule="auto"/>
        <w:jc w:val="center"/>
        <w:rPr>
          <w:b/>
        </w:rPr>
      </w:pPr>
      <w:r w:rsidRPr="001179BA">
        <w:rPr>
          <w:b/>
        </w:rPr>
        <w:t>PRE – BOARD 2015</w:t>
      </w:r>
    </w:p>
    <w:p w:rsidR="004C05EA" w:rsidRPr="001179BA" w:rsidRDefault="004C05EA" w:rsidP="004C05EA">
      <w:pPr>
        <w:spacing w:after="0" w:line="240" w:lineRule="auto"/>
        <w:jc w:val="center"/>
        <w:rPr>
          <w:b/>
        </w:rPr>
      </w:pPr>
    </w:p>
    <w:p w:rsidR="004C05EA" w:rsidRPr="00232451" w:rsidRDefault="004C05EA" w:rsidP="004C05EA">
      <w:pPr>
        <w:spacing w:after="0" w:line="240" w:lineRule="auto"/>
        <w:rPr>
          <w:b/>
          <w:sz w:val="21"/>
          <w:szCs w:val="21"/>
        </w:rPr>
      </w:pPr>
      <w:r w:rsidRPr="00232451">
        <w:rPr>
          <w:b/>
          <w:sz w:val="21"/>
          <w:szCs w:val="21"/>
        </w:rPr>
        <w:t>GENERAL INSTRUCTIONS:</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 xml:space="preserve">This Test Booklet contains 150 test questions for </w:t>
      </w:r>
      <w:r>
        <w:rPr>
          <w:i/>
          <w:sz w:val="21"/>
          <w:szCs w:val="21"/>
        </w:rPr>
        <w:t xml:space="preserve">PROFESSIONAL </w:t>
      </w:r>
      <w:r w:rsidRPr="00652486">
        <w:rPr>
          <w:i/>
          <w:sz w:val="21"/>
          <w:szCs w:val="21"/>
        </w:rPr>
        <w:t>EDUCATION. Examinees shall manage to use the 2 hours allotted.</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Detach one (1) answer sheet from the bottom of your Information/Answer Sheet Set.</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Write the subject title “</w:t>
      </w:r>
      <w:r>
        <w:rPr>
          <w:i/>
          <w:sz w:val="21"/>
          <w:szCs w:val="21"/>
        </w:rPr>
        <w:t xml:space="preserve">PROFESSIONAL </w:t>
      </w:r>
      <w:r w:rsidRPr="00652486">
        <w:rPr>
          <w:i/>
          <w:sz w:val="21"/>
          <w:szCs w:val="21"/>
        </w:rPr>
        <w:t>EDUCATION” on the box provided.</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Shade Set Box “A” on your answer sheet if your test booklet is Set A; Set B if your test booklet is Set B.</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Shade only one (1) box for each question on your answer sheet. Two or more boxes shaded will invalidate your answer. There is only one answer to each question.</w:t>
      </w:r>
    </w:p>
    <w:p w:rsidR="004C05EA" w:rsidRPr="00652486" w:rsidRDefault="004C05EA" w:rsidP="004C05EA">
      <w:pPr>
        <w:pStyle w:val="ListParagraph"/>
        <w:numPr>
          <w:ilvl w:val="0"/>
          <w:numId w:val="46"/>
        </w:numPr>
        <w:spacing w:after="0" w:line="240" w:lineRule="auto"/>
        <w:rPr>
          <w:i/>
          <w:sz w:val="21"/>
          <w:szCs w:val="21"/>
        </w:rPr>
      </w:pPr>
      <w:r w:rsidRPr="00652486">
        <w:rPr>
          <w:i/>
          <w:sz w:val="21"/>
          <w:szCs w:val="21"/>
        </w:rPr>
        <w:t>AVOID ERASURES.</w:t>
      </w:r>
    </w:p>
    <w:p w:rsidR="004C05EA" w:rsidRDefault="004C05EA" w:rsidP="004C05EA">
      <w:pPr>
        <w:pStyle w:val="ListParagraph"/>
        <w:numPr>
          <w:ilvl w:val="0"/>
          <w:numId w:val="46"/>
        </w:numPr>
        <w:spacing w:after="0" w:line="240" w:lineRule="auto"/>
        <w:rPr>
          <w:i/>
          <w:sz w:val="21"/>
          <w:szCs w:val="21"/>
        </w:rPr>
      </w:pPr>
      <w:r w:rsidRPr="00652486">
        <w:rPr>
          <w:i/>
          <w:sz w:val="21"/>
          <w:szCs w:val="21"/>
        </w:rPr>
        <w:t xml:space="preserve">This is ST. LOUIS REVIEW CENTER property. Unauthorized process or reproduction, and or sale of this test booklet is punishable by law. </w:t>
      </w:r>
    </w:p>
    <w:p w:rsidR="004C05EA" w:rsidRPr="005D4584" w:rsidRDefault="004C05EA" w:rsidP="004C05EA">
      <w:pPr>
        <w:spacing w:after="0" w:line="240" w:lineRule="auto"/>
        <w:rPr>
          <w:i/>
          <w:sz w:val="21"/>
          <w:szCs w:val="21"/>
        </w:rPr>
      </w:pPr>
      <w:r>
        <w:rPr>
          <w:rFonts w:ascii="Verdana" w:hAnsi="Verdana" w:cs="Arial"/>
          <w:b/>
          <w:sz w:val="20"/>
          <w:szCs w:val="20"/>
        </w:rPr>
        <w:t>***</w:t>
      </w:r>
      <w:r w:rsidRPr="00FB284E">
        <w:rPr>
          <w:rFonts w:ascii="Verdana" w:hAnsi="Verdana" w:cs="Arial"/>
          <w:b/>
          <w:sz w:val="20"/>
          <w:szCs w:val="20"/>
        </w:rPr>
        <w:t xml:space="preserve">All answers are </w:t>
      </w:r>
      <w:r>
        <w:rPr>
          <w:rFonts w:ascii="Verdana" w:hAnsi="Verdana" w:cs="Arial"/>
          <w:b/>
          <w:sz w:val="20"/>
          <w:szCs w:val="20"/>
        </w:rPr>
        <w:t xml:space="preserve">suggested and </w:t>
      </w:r>
      <w:r w:rsidRPr="00FB284E">
        <w:rPr>
          <w:rFonts w:ascii="Verdana" w:hAnsi="Verdana" w:cs="Arial"/>
          <w:b/>
          <w:sz w:val="20"/>
          <w:szCs w:val="20"/>
        </w:rPr>
        <w:t xml:space="preserve">NOT CONFIRMED, some are even DOUBTFUL. Kindly recheck the answers and send back the final answers to us at </w:t>
      </w:r>
      <w:hyperlink r:id="rId8" w:history="1">
        <w:r w:rsidRPr="00FB284E">
          <w:rPr>
            <w:rStyle w:val="Hyperlink"/>
            <w:rFonts w:ascii="Verdana" w:hAnsi="Verdana" w:cs="Arial"/>
            <w:b/>
            <w:sz w:val="20"/>
            <w:szCs w:val="20"/>
          </w:rPr>
          <w:t>slrc_davao@yahoo.com</w:t>
        </w:r>
      </w:hyperlink>
      <w:r w:rsidRPr="00FB284E">
        <w:rPr>
          <w:rFonts w:ascii="Verdana" w:hAnsi="Verdana" w:cs="Arial"/>
          <w:b/>
          <w:sz w:val="20"/>
          <w:szCs w:val="20"/>
        </w:rPr>
        <w:t>. Thank you</w:t>
      </w:r>
      <w:r>
        <w:rPr>
          <w:rFonts w:ascii="Verdana" w:hAnsi="Verdana" w:cs="Arial"/>
          <w:b/>
          <w:sz w:val="20"/>
          <w:szCs w:val="20"/>
        </w:rPr>
        <w:t>. God bless.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concept can best describe Francisco’s to walk without support at age 12 months because of the “internal ripening” that occurred in his muscles, bones, and nervous system development?</w:t>
      </w:r>
    </w:p>
    <w:p w:rsidR="004C05EA" w:rsidRDefault="004C05EA" w:rsidP="004C05EA">
      <w:pPr>
        <w:pStyle w:val="ListParagraph"/>
        <w:numPr>
          <w:ilvl w:val="1"/>
          <w:numId w:val="45"/>
        </w:numPr>
        <w:spacing w:after="0" w:line="240" w:lineRule="auto"/>
      </w:pPr>
      <w:r>
        <w:t>Development</w:t>
      </w:r>
      <w:r>
        <w:tab/>
      </w:r>
      <w:r>
        <w:tab/>
        <w:t>b. Growth</w:t>
      </w:r>
      <w:r>
        <w:tab/>
      </w:r>
      <w:r>
        <w:tab/>
        <w:t>c. Learning</w:t>
      </w:r>
      <w:r>
        <w:tab/>
      </w:r>
      <w:r>
        <w:tab/>
      </w:r>
      <w:r w:rsidRPr="00921146">
        <w:rPr>
          <w:b/>
        </w:rPr>
        <w:t>d. Maturation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situation best illustrates the concept of growth?</w:t>
      </w:r>
    </w:p>
    <w:p w:rsidR="004C05EA" w:rsidRPr="00921146" w:rsidRDefault="004C05EA" w:rsidP="004C05EA">
      <w:pPr>
        <w:pStyle w:val="ListParagraph"/>
        <w:numPr>
          <w:ilvl w:val="1"/>
          <w:numId w:val="45"/>
        </w:numPr>
        <w:spacing w:after="0" w:line="240" w:lineRule="auto"/>
        <w:rPr>
          <w:b/>
        </w:rPr>
      </w:pPr>
      <w:r w:rsidRPr="00921146">
        <w:rPr>
          <w:b/>
        </w:rPr>
        <w:t>A kinder pupil gains 2 pounds within 2 months</w:t>
      </w:r>
    </w:p>
    <w:p w:rsidR="004C05EA" w:rsidRDefault="004C05EA" w:rsidP="004C05EA">
      <w:pPr>
        <w:pStyle w:val="ListParagraph"/>
        <w:numPr>
          <w:ilvl w:val="1"/>
          <w:numId w:val="45"/>
        </w:numPr>
        <w:spacing w:after="0" w:line="240" w:lineRule="auto"/>
      </w:pPr>
      <w:r>
        <w:t>A high school student gets a score of 85 in a mental ability test</w:t>
      </w:r>
    </w:p>
    <w:p w:rsidR="004C05EA" w:rsidRDefault="004C05EA" w:rsidP="004C05EA">
      <w:pPr>
        <w:pStyle w:val="ListParagraph"/>
        <w:numPr>
          <w:ilvl w:val="1"/>
          <w:numId w:val="45"/>
        </w:numPr>
        <w:spacing w:after="0" w:line="240" w:lineRule="auto"/>
      </w:pPr>
      <w:r>
        <w:t>An education student has gained knowledge on approaches and strategies in teaching different subject</w:t>
      </w:r>
    </w:p>
    <w:p w:rsidR="004C05EA" w:rsidRDefault="004C05EA" w:rsidP="004C05EA">
      <w:pPr>
        <w:pStyle w:val="ListParagraph"/>
        <w:numPr>
          <w:ilvl w:val="1"/>
          <w:numId w:val="45"/>
        </w:numPr>
        <w:spacing w:after="0" w:line="240" w:lineRule="auto"/>
      </w:pPr>
      <w:r>
        <w:t>An elementary graded has learned to play piano</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Miguel was very much worried about the thumb sucking of his son. A friend of him says that certain behaviour among infants. Who presented that notion that certain behaviour like thumb-sucking is a normal behavior?</w:t>
      </w:r>
    </w:p>
    <w:p w:rsidR="004C05EA" w:rsidRDefault="004C05EA" w:rsidP="004C05EA">
      <w:pPr>
        <w:pStyle w:val="ListParagraph"/>
        <w:numPr>
          <w:ilvl w:val="1"/>
          <w:numId w:val="45"/>
        </w:numPr>
        <w:spacing w:after="0" w:line="240" w:lineRule="auto"/>
      </w:pPr>
      <w:r w:rsidRPr="00F52F74">
        <w:rPr>
          <w:b/>
        </w:rPr>
        <w:t>Sigmund Freud</w:t>
      </w:r>
      <w:r w:rsidRPr="00F52F74">
        <w:rPr>
          <w:b/>
        </w:rPr>
        <w:tab/>
      </w:r>
      <w:r>
        <w:tab/>
        <w:t>b. Erik Ericson</w:t>
      </w:r>
      <w:r>
        <w:tab/>
      </w:r>
      <w:r>
        <w:tab/>
        <w:t>c. John Bowlly</w:t>
      </w:r>
      <w:r>
        <w:tab/>
      </w:r>
      <w:r>
        <w:tab/>
        <w:t>d. Eric Bronfrenbenner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Lily focuses her attention on the school work and vigorous play that consume most her physical energy. Which stage of psychosexual theory illustrates her behaviour?</w:t>
      </w:r>
    </w:p>
    <w:p w:rsidR="004C05EA" w:rsidRDefault="004C05EA" w:rsidP="004C05EA">
      <w:pPr>
        <w:pStyle w:val="ListParagraph"/>
        <w:numPr>
          <w:ilvl w:val="1"/>
          <w:numId w:val="45"/>
        </w:numPr>
        <w:spacing w:after="0" w:line="240" w:lineRule="auto"/>
      </w:pPr>
      <w:r>
        <w:t xml:space="preserve">Oral </w:t>
      </w:r>
      <w:r>
        <w:tab/>
      </w:r>
      <w:r>
        <w:tab/>
      </w:r>
      <w:r>
        <w:tab/>
        <w:t>b. Anal</w:t>
      </w:r>
      <w:r>
        <w:tab/>
      </w:r>
      <w:r>
        <w:tab/>
      </w:r>
      <w:r>
        <w:tab/>
        <w:t>c. Phallic</w:t>
      </w:r>
      <w:r>
        <w:tab/>
      </w:r>
      <w:r w:rsidRPr="00F52F74">
        <w:rPr>
          <w:b/>
        </w:rPr>
        <w:tab/>
        <w:t>d. Latency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JV develops an integral and coherent sense of self. He seeks answer to the question, “Who am i?” which of the following is JV likely to develop?</w:t>
      </w:r>
    </w:p>
    <w:p w:rsidR="004C05EA" w:rsidRDefault="004C05EA" w:rsidP="004C05EA">
      <w:pPr>
        <w:pStyle w:val="ListParagraph"/>
        <w:numPr>
          <w:ilvl w:val="1"/>
          <w:numId w:val="45"/>
        </w:numPr>
        <w:spacing w:after="0" w:line="240" w:lineRule="auto"/>
      </w:pPr>
      <w:r>
        <w:t>Initiative</w:t>
      </w:r>
      <w:r>
        <w:tab/>
      </w:r>
      <w:r>
        <w:tab/>
      </w:r>
      <w:r>
        <w:tab/>
      </w:r>
      <w:r w:rsidRPr="00F52F74">
        <w:rPr>
          <w:b/>
        </w:rPr>
        <w:t>b. Identity and role confusion</w:t>
      </w:r>
      <w:r>
        <w:tab/>
        <w:t>c. Intimacy</w:t>
      </w:r>
      <w:r>
        <w:tab/>
      </w:r>
      <w:r>
        <w:tab/>
        <w:t>d. Autonomy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In Piaget’s Theory of Cognitive Development, which of the following statements would illustrate Von who is 11 years old?</w:t>
      </w:r>
    </w:p>
    <w:p w:rsidR="004C05EA" w:rsidRDefault="004C05EA" w:rsidP="004C05EA">
      <w:pPr>
        <w:pStyle w:val="ListParagraph"/>
        <w:numPr>
          <w:ilvl w:val="1"/>
          <w:numId w:val="45"/>
        </w:numPr>
        <w:spacing w:after="0" w:line="240" w:lineRule="auto"/>
      </w:pPr>
      <w:r>
        <w:t>Able to see relationships and to reason in the abstract</w:t>
      </w:r>
      <w:r>
        <w:tab/>
      </w:r>
      <w:r>
        <w:tab/>
        <w:t>c</w:t>
      </w:r>
      <w:r w:rsidRPr="00F52F74">
        <w:rPr>
          <w:b/>
        </w:rPr>
        <w:t>. Differentiates goals and goal-directed activities</w:t>
      </w:r>
    </w:p>
    <w:p w:rsidR="004C05EA" w:rsidRDefault="004C05EA" w:rsidP="004C05EA">
      <w:pPr>
        <w:pStyle w:val="ListParagraph"/>
        <w:numPr>
          <w:ilvl w:val="1"/>
          <w:numId w:val="45"/>
        </w:numPr>
        <w:spacing w:after="0" w:line="240" w:lineRule="auto"/>
      </w:pPr>
      <w:r>
        <w:t>Unable to breakdown a whole into separate parts</w:t>
      </w:r>
      <w:r>
        <w:tab/>
      </w:r>
      <w:r>
        <w:tab/>
        <w:t>d. Experiments with method s to reach goals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Melanie goes with her mother in school. She enjoys the workplace of her mother. Which of the following ecological theories is illustrated by the situation?</w:t>
      </w:r>
    </w:p>
    <w:p w:rsidR="004C05EA" w:rsidRDefault="004C05EA" w:rsidP="004C05EA">
      <w:pPr>
        <w:pStyle w:val="ListParagraph"/>
        <w:numPr>
          <w:ilvl w:val="1"/>
          <w:numId w:val="45"/>
        </w:numPr>
        <w:spacing w:after="0" w:line="240" w:lineRule="auto"/>
      </w:pPr>
      <w:r w:rsidRPr="00F52F74">
        <w:rPr>
          <w:b/>
        </w:rPr>
        <w:t>Microsystems</w:t>
      </w:r>
      <w:r w:rsidRPr="00F52F74">
        <w:rPr>
          <w:b/>
        </w:rPr>
        <w:tab/>
      </w:r>
      <w:r w:rsidRPr="00F52F74">
        <w:rPr>
          <w:b/>
        </w:rPr>
        <w:tab/>
      </w:r>
      <w:r>
        <w:t>b. Mesosystem</w:t>
      </w:r>
      <w:r>
        <w:tab/>
      </w:r>
      <w:r>
        <w:tab/>
      </w:r>
      <w:r>
        <w:tab/>
        <w:t xml:space="preserve">c. Exosystem </w:t>
      </w:r>
      <w:r>
        <w:tab/>
      </w:r>
      <w:r>
        <w:tab/>
        <w:t>d. Macrosystem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Imee no longer feels that she is below the level of her elders but equal and seeks personal independence. These are among the attributes of an individual in what particular stage?</w:t>
      </w:r>
    </w:p>
    <w:p w:rsidR="004C05EA" w:rsidRDefault="004C05EA" w:rsidP="004C05EA">
      <w:pPr>
        <w:pStyle w:val="ListParagraph"/>
        <w:numPr>
          <w:ilvl w:val="1"/>
          <w:numId w:val="45"/>
        </w:numPr>
        <w:spacing w:after="0" w:line="240" w:lineRule="auto"/>
      </w:pPr>
      <w:r>
        <w:t>Infancy and early childhood</w:t>
      </w:r>
      <w:r>
        <w:tab/>
        <w:t>b. Middle childhood</w:t>
      </w:r>
      <w:r>
        <w:tab/>
      </w:r>
      <w:r w:rsidRPr="00F52F74">
        <w:rPr>
          <w:b/>
        </w:rPr>
        <w:t>c. Adolescence</w:t>
      </w:r>
      <w:r w:rsidRPr="00F52F74">
        <w:rPr>
          <w:b/>
        </w:rPr>
        <w:tab/>
      </w:r>
      <w:r>
        <w:tab/>
        <w:t>d. Early adulthood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Jillian believes that authority is respected. She is now in what particular level in the moral development theory of Lawrence Kohlberg?</w:t>
      </w:r>
    </w:p>
    <w:p w:rsidR="004C05EA" w:rsidRDefault="004C05EA" w:rsidP="004C05EA">
      <w:pPr>
        <w:pStyle w:val="ListParagraph"/>
        <w:numPr>
          <w:ilvl w:val="1"/>
          <w:numId w:val="45"/>
        </w:numPr>
        <w:spacing w:after="0" w:line="240" w:lineRule="auto"/>
      </w:pPr>
      <w:r>
        <w:t>Social contract</w:t>
      </w:r>
      <w:r>
        <w:tab/>
        <w:t xml:space="preserve">   </w:t>
      </w:r>
      <w:r w:rsidRPr="00F52F74">
        <w:rPr>
          <w:b/>
        </w:rPr>
        <w:t>b. Law and order orientation</w:t>
      </w:r>
      <w:r>
        <w:tab/>
      </w:r>
      <w:r>
        <w:tab/>
        <w:t>c. Interpersonal concordance</w:t>
      </w:r>
      <w:r>
        <w:tab/>
        <w:t>d. Universal ethics orientation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Freud’s idea about a young boy’s guilt feelings brought about by jealousy of his father’s relationship with his mother?</w:t>
      </w:r>
    </w:p>
    <w:p w:rsidR="004C05EA" w:rsidRDefault="004C05EA" w:rsidP="004C05EA">
      <w:pPr>
        <w:pStyle w:val="ListParagraph"/>
        <w:numPr>
          <w:ilvl w:val="1"/>
          <w:numId w:val="45"/>
        </w:numPr>
        <w:spacing w:after="0" w:line="240" w:lineRule="auto"/>
      </w:pPr>
      <w:r>
        <w:t xml:space="preserve">Electra complex </w:t>
      </w:r>
      <w:r>
        <w:tab/>
      </w:r>
      <w:r>
        <w:tab/>
        <w:t xml:space="preserve">b. </w:t>
      </w:r>
      <w:r w:rsidRPr="00F52F74">
        <w:rPr>
          <w:b/>
        </w:rPr>
        <w:t>Oedipus complex</w:t>
      </w:r>
      <w:r w:rsidRPr="00F52F74">
        <w:rPr>
          <w:b/>
        </w:rPr>
        <w:tab/>
      </w:r>
      <w:r>
        <w:tab/>
        <w:t>c. Phallic complex</w:t>
      </w:r>
      <w:r>
        <w:tab/>
      </w:r>
      <w:r>
        <w:tab/>
        <w:t>d. Penis envy complex</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true about human development?</w:t>
      </w:r>
    </w:p>
    <w:p w:rsidR="004C05EA" w:rsidRDefault="004C05EA" w:rsidP="004C05EA">
      <w:pPr>
        <w:pStyle w:val="ListParagraph"/>
        <w:numPr>
          <w:ilvl w:val="1"/>
          <w:numId w:val="45"/>
        </w:numPr>
        <w:spacing w:after="0" w:line="240" w:lineRule="auto"/>
      </w:pPr>
      <w:r>
        <w:t>Heredity is the process of transmitting biological traits from parents to off springs through genes</w:t>
      </w:r>
    </w:p>
    <w:p w:rsidR="004C05EA" w:rsidRDefault="004C05EA" w:rsidP="004C05EA">
      <w:pPr>
        <w:pStyle w:val="ListParagraph"/>
        <w:numPr>
          <w:ilvl w:val="1"/>
          <w:numId w:val="45"/>
        </w:numPr>
        <w:spacing w:after="0" w:line="240" w:lineRule="auto"/>
      </w:pPr>
      <w:r>
        <w:t>Development involves increase in the complexity of function and skill progression</w:t>
      </w:r>
    </w:p>
    <w:p w:rsidR="004C05EA" w:rsidRDefault="004C05EA" w:rsidP="004C05EA">
      <w:pPr>
        <w:pStyle w:val="ListParagraph"/>
        <w:numPr>
          <w:ilvl w:val="1"/>
          <w:numId w:val="45"/>
        </w:numPr>
        <w:spacing w:after="0" w:line="240" w:lineRule="auto"/>
      </w:pPr>
      <w:r>
        <w:t>Development pertains to the behavioral aspect of growth</w:t>
      </w:r>
    </w:p>
    <w:p w:rsidR="004C05EA" w:rsidRPr="00F52F74" w:rsidRDefault="004C05EA" w:rsidP="004C05EA">
      <w:pPr>
        <w:pStyle w:val="ListParagraph"/>
        <w:numPr>
          <w:ilvl w:val="1"/>
          <w:numId w:val="45"/>
        </w:numPr>
        <w:spacing w:after="0" w:line="240" w:lineRule="auto"/>
        <w:rPr>
          <w:b/>
        </w:rPr>
      </w:pPr>
      <w:r w:rsidRPr="00F52F74">
        <w:rPr>
          <w:b/>
        </w:rPr>
        <w:t>All of the above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the correct order of psychosexual stages proposed by Sigmund Freud?</w:t>
      </w:r>
    </w:p>
    <w:p w:rsidR="004C05EA" w:rsidRPr="00F52F74" w:rsidRDefault="004C05EA" w:rsidP="004C05EA">
      <w:pPr>
        <w:pStyle w:val="ListParagraph"/>
        <w:numPr>
          <w:ilvl w:val="1"/>
          <w:numId w:val="45"/>
        </w:numPr>
        <w:spacing w:after="0" w:line="240" w:lineRule="auto"/>
        <w:rPr>
          <w:b/>
        </w:rPr>
      </w:pPr>
      <w:r w:rsidRPr="00F52F74">
        <w:rPr>
          <w:b/>
        </w:rPr>
        <w:t>Oral stage, anal stage,  phallic stage,  latency stage, genitals stage</w:t>
      </w:r>
    </w:p>
    <w:p w:rsidR="004C05EA" w:rsidRDefault="004C05EA" w:rsidP="004C05EA">
      <w:pPr>
        <w:pStyle w:val="ListParagraph"/>
        <w:numPr>
          <w:ilvl w:val="1"/>
          <w:numId w:val="45"/>
        </w:numPr>
        <w:spacing w:after="0" w:line="240" w:lineRule="auto"/>
      </w:pPr>
      <w:r>
        <w:t>Anal stage, oral stage, phallic stage, latency stage, genital stage</w:t>
      </w:r>
    </w:p>
    <w:p w:rsidR="004C05EA" w:rsidRDefault="004C05EA" w:rsidP="004C05EA">
      <w:pPr>
        <w:pStyle w:val="ListParagraph"/>
        <w:numPr>
          <w:ilvl w:val="1"/>
          <w:numId w:val="45"/>
        </w:numPr>
        <w:spacing w:after="0" w:line="240" w:lineRule="auto"/>
      </w:pPr>
      <w:r>
        <w:t>Oral stage, anal stage, genital stage, latency stage, phallic stage</w:t>
      </w:r>
    </w:p>
    <w:p w:rsidR="004C05EA" w:rsidRDefault="004C05EA" w:rsidP="004C05EA">
      <w:pPr>
        <w:pStyle w:val="ListParagraph"/>
        <w:numPr>
          <w:ilvl w:val="1"/>
          <w:numId w:val="45"/>
        </w:numPr>
        <w:spacing w:after="0" w:line="240" w:lineRule="auto"/>
      </w:pPr>
      <w:r>
        <w:t>Anal stage, oral stage, genital stage, latency stage, phallic stage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the BEST discription of Erikson’s psychosocial thoery of human development?</w:t>
      </w:r>
    </w:p>
    <w:p w:rsidR="004C05EA" w:rsidRDefault="004C05EA" w:rsidP="004C05EA">
      <w:pPr>
        <w:pStyle w:val="ListParagraph"/>
        <w:numPr>
          <w:ilvl w:val="1"/>
          <w:numId w:val="45"/>
        </w:numPr>
        <w:spacing w:after="0" w:line="240" w:lineRule="auto"/>
      </w:pPr>
      <w:r w:rsidRPr="0008583D">
        <w:rPr>
          <w:b/>
        </w:rPr>
        <w:t>Eight crisis all people are thought  to face</w:t>
      </w:r>
      <w:r>
        <w:tab/>
        <w:t xml:space="preserve">       c. The same number of stages as  freud’s, but with different names</w:t>
      </w:r>
    </w:p>
    <w:p w:rsidR="004C05EA" w:rsidRDefault="004C05EA" w:rsidP="004C05EA">
      <w:pPr>
        <w:pStyle w:val="ListParagraph"/>
        <w:numPr>
          <w:ilvl w:val="1"/>
          <w:numId w:val="45"/>
        </w:numPr>
        <w:spacing w:after="0" w:line="240" w:lineRule="auto"/>
      </w:pPr>
      <w:r>
        <w:t>Four psychosocial stages in the latency  period</w:t>
      </w:r>
      <w:r>
        <w:tab/>
      </w:r>
      <w:r>
        <w:tab/>
        <w:t>d. A stage theory that is not psychoanalytic</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In Eriksons’ theory, what is the unresolved crisis of an adult who has difficulty establishing a secure, mutual relationship with a life partner?</w:t>
      </w:r>
    </w:p>
    <w:p w:rsidR="004C05EA" w:rsidRDefault="004C05EA" w:rsidP="004C05EA">
      <w:pPr>
        <w:pStyle w:val="ListParagraph"/>
        <w:numPr>
          <w:ilvl w:val="1"/>
          <w:numId w:val="45"/>
        </w:numPr>
        <w:spacing w:after="0" w:line="240" w:lineRule="auto"/>
      </w:pPr>
      <w:r>
        <w:t>Initiative Vs Guilt</w:t>
      </w:r>
      <w:r>
        <w:tab/>
        <w:t>b. Autonomy Vs Shame and Doubt</w:t>
      </w:r>
      <w:r>
        <w:tab/>
        <w:t>c</w:t>
      </w:r>
      <w:r w:rsidRPr="0008583D">
        <w:rPr>
          <w:b/>
        </w:rPr>
        <w:t>. Intimacy Vs Isolation</w:t>
      </w:r>
      <w:r>
        <w:tab/>
      </w:r>
      <w:r>
        <w:tab/>
        <w:t>d. Trust Vs Mistrust</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provides the best broad description of the relationship between heredity and environment in determining height?</w:t>
      </w:r>
    </w:p>
    <w:p w:rsidR="004C05EA" w:rsidRDefault="004C05EA" w:rsidP="004C05EA">
      <w:pPr>
        <w:pStyle w:val="ListParagraph"/>
        <w:numPr>
          <w:ilvl w:val="1"/>
          <w:numId w:val="45"/>
        </w:numPr>
        <w:spacing w:after="0" w:line="240" w:lineRule="auto"/>
      </w:pPr>
      <w:r>
        <w:t>Heredity is the primary influence, with environment affecting development  only in severe situations</w:t>
      </w:r>
    </w:p>
    <w:p w:rsidR="004C05EA" w:rsidRDefault="004C05EA" w:rsidP="004C05EA">
      <w:pPr>
        <w:pStyle w:val="ListParagraph"/>
        <w:numPr>
          <w:ilvl w:val="1"/>
          <w:numId w:val="45"/>
        </w:numPr>
        <w:spacing w:after="0" w:line="240" w:lineRule="auto"/>
      </w:pPr>
      <w:r>
        <w:t>Heredity and  environment contribute equally to development</w:t>
      </w:r>
    </w:p>
    <w:p w:rsidR="004C05EA" w:rsidRDefault="004C05EA" w:rsidP="004C05EA">
      <w:pPr>
        <w:pStyle w:val="ListParagraph"/>
        <w:numPr>
          <w:ilvl w:val="1"/>
          <w:numId w:val="45"/>
        </w:numPr>
        <w:spacing w:after="0" w:line="240" w:lineRule="auto"/>
      </w:pPr>
      <w:r>
        <w:t>Environment is the major influence  on physical characteristics</w:t>
      </w:r>
    </w:p>
    <w:p w:rsidR="004C05EA" w:rsidRPr="0008583D" w:rsidRDefault="004C05EA" w:rsidP="004C05EA">
      <w:pPr>
        <w:pStyle w:val="ListParagraph"/>
        <w:numPr>
          <w:ilvl w:val="1"/>
          <w:numId w:val="45"/>
        </w:numPr>
        <w:spacing w:after="0" w:line="240" w:lineRule="auto"/>
        <w:rPr>
          <w:b/>
        </w:rPr>
      </w:pPr>
      <w:r w:rsidRPr="0008583D">
        <w:rPr>
          <w:b/>
        </w:rPr>
        <w:lastRenderedPageBreak/>
        <w:t>Heredity directs the individuals’ potential and environment determines whether and to what degree the individual reaches that potential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When a baby realized that a rubber duck which has fallen out of the tub must be somewhere  on the floor, he is likely to achieve what aspect of cognitive development?</w:t>
      </w:r>
    </w:p>
    <w:p w:rsidR="004C05EA" w:rsidRDefault="004C05EA" w:rsidP="004C05EA">
      <w:pPr>
        <w:pStyle w:val="ListParagraph"/>
        <w:numPr>
          <w:ilvl w:val="1"/>
          <w:numId w:val="45"/>
        </w:numPr>
        <w:spacing w:after="0" w:line="240" w:lineRule="auto"/>
      </w:pPr>
      <w:r w:rsidRPr="0008583D">
        <w:rPr>
          <w:b/>
        </w:rPr>
        <w:t>Object permanence</w:t>
      </w:r>
      <w:r>
        <w:tab/>
        <w:t>b. Deferred imitation</w:t>
      </w:r>
      <w:r>
        <w:tab/>
        <w:t>c. Mental combinations</w:t>
      </w:r>
      <w:r>
        <w:tab/>
      </w:r>
      <w:r>
        <w:tab/>
        <w:t>d. Goal directed behaviour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Erikson noted that when the preschoolers eagerly begin many new activities but are vulnerable to criticism and feeling of failure, they are experiencing what particular crisis?</w:t>
      </w:r>
    </w:p>
    <w:p w:rsidR="004C05EA" w:rsidRDefault="004C05EA" w:rsidP="004C05EA">
      <w:pPr>
        <w:pStyle w:val="ListParagraph"/>
        <w:numPr>
          <w:ilvl w:val="1"/>
          <w:numId w:val="45"/>
        </w:numPr>
        <w:spacing w:after="0" w:line="240" w:lineRule="auto"/>
      </w:pPr>
      <w:r>
        <w:t>Identity  Vs Role Confusion</w:t>
      </w:r>
      <w:r>
        <w:tab/>
        <w:t xml:space="preserve">b. </w:t>
      </w:r>
      <w:r w:rsidRPr="0008583D">
        <w:rPr>
          <w:b/>
        </w:rPr>
        <w:t>Initiative Vs Guilt</w:t>
      </w:r>
      <w:r>
        <w:t xml:space="preserve"> </w:t>
      </w:r>
      <w:r>
        <w:tab/>
        <w:t>c. Basic trust Vs Mistrust</w:t>
      </w:r>
      <w:r>
        <w:tab/>
        <w:t>d. Efficacy Vs helplessness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Marlin, who is low-achieving, shy, and withdrawn, is rejected by most of her peers.  Her teacher wants to help Joy increase her self-esteem and social acceptance. What can Marlyn’s teacher suggest to her parents?</w:t>
      </w:r>
    </w:p>
    <w:p w:rsidR="004C05EA" w:rsidRDefault="004C05EA" w:rsidP="004C05EA">
      <w:pPr>
        <w:pStyle w:val="ListParagraph"/>
        <w:numPr>
          <w:ilvl w:val="1"/>
          <w:numId w:val="45"/>
        </w:numPr>
        <w:spacing w:after="0" w:line="240" w:lineRule="auto"/>
      </w:pPr>
      <w:r>
        <w:t>Transfer her to a different school</w:t>
      </w:r>
    </w:p>
    <w:p w:rsidR="004C05EA" w:rsidRDefault="004C05EA" w:rsidP="004C05EA">
      <w:pPr>
        <w:pStyle w:val="ListParagraph"/>
        <w:numPr>
          <w:ilvl w:val="1"/>
          <w:numId w:val="45"/>
        </w:numPr>
        <w:spacing w:after="0" w:line="240" w:lineRule="auto"/>
      </w:pPr>
      <w:r>
        <w:t>Help their daughter improve her motor  skills</w:t>
      </w:r>
    </w:p>
    <w:p w:rsidR="004C05EA" w:rsidRPr="00C348D2" w:rsidRDefault="004C05EA" w:rsidP="004C05EA">
      <w:pPr>
        <w:pStyle w:val="ListParagraph"/>
        <w:numPr>
          <w:ilvl w:val="1"/>
          <w:numId w:val="45"/>
        </w:numPr>
        <w:spacing w:after="0" w:line="240" w:lineRule="auto"/>
        <w:rPr>
          <w:b/>
        </w:rPr>
      </w:pPr>
      <w:r w:rsidRPr="00C348D2">
        <w:rPr>
          <w:b/>
        </w:rPr>
        <w:t>Help their daughter learn to accept more responsibility for her academic  failures</w:t>
      </w:r>
    </w:p>
    <w:p w:rsidR="004C05EA" w:rsidRDefault="004C05EA" w:rsidP="004C05EA">
      <w:pPr>
        <w:pStyle w:val="ListParagraph"/>
        <w:numPr>
          <w:ilvl w:val="1"/>
          <w:numId w:val="45"/>
        </w:numPr>
        <w:spacing w:after="0" w:line="240" w:lineRule="auto"/>
      </w:pPr>
      <w:r>
        <w:t>Help their daughter improve her skills relating to peers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Fifteen-year-old RJ is preoccupied with her “disgusting appearance” and seems depressed most of the time. What is the best thing her parents can do to help her get through this difficult time?</w:t>
      </w:r>
    </w:p>
    <w:p w:rsidR="004C05EA" w:rsidRDefault="004C05EA" w:rsidP="004C05EA">
      <w:pPr>
        <w:pStyle w:val="ListParagraph"/>
        <w:numPr>
          <w:ilvl w:val="1"/>
          <w:numId w:val="45"/>
        </w:numPr>
        <w:spacing w:after="0" w:line="240" w:lineRule="auto"/>
      </w:pPr>
      <w:r>
        <w:t>Ignore her self-preoccupation because their attention would only reinforce it</w:t>
      </w:r>
    </w:p>
    <w:p w:rsidR="004C05EA" w:rsidRDefault="004C05EA" w:rsidP="004C05EA">
      <w:pPr>
        <w:pStyle w:val="ListParagraph"/>
        <w:numPr>
          <w:ilvl w:val="1"/>
          <w:numId w:val="45"/>
        </w:numPr>
        <w:spacing w:after="0" w:line="240" w:lineRule="auto"/>
      </w:pPr>
      <w:r>
        <w:t>Encourage  to “shape up” and not give  in to self pity</w:t>
      </w:r>
    </w:p>
    <w:p w:rsidR="004C05EA" w:rsidRDefault="004C05EA" w:rsidP="004C05EA">
      <w:pPr>
        <w:pStyle w:val="ListParagraph"/>
        <w:numPr>
          <w:ilvl w:val="1"/>
          <w:numId w:val="45"/>
        </w:numPr>
        <w:spacing w:after="0" w:line="240" w:lineRule="auto"/>
      </w:pPr>
      <w:r>
        <w:t>Kid her about her appearance  in the hope that she will see how silly she is  acting</w:t>
      </w:r>
    </w:p>
    <w:p w:rsidR="004C05EA" w:rsidRPr="00C348D2" w:rsidRDefault="004C05EA" w:rsidP="004C05EA">
      <w:pPr>
        <w:pStyle w:val="ListParagraph"/>
        <w:numPr>
          <w:ilvl w:val="1"/>
          <w:numId w:val="45"/>
        </w:numPr>
        <w:spacing w:after="0" w:line="240" w:lineRule="auto"/>
        <w:rPr>
          <w:b/>
        </w:rPr>
      </w:pPr>
      <w:r w:rsidRPr="00C348D2">
        <w:rPr>
          <w:b/>
        </w:rPr>
        <w:t>Offer practical  advice, such as clothing suggestions, to improve her body image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statement below best describes development?</w:t>
      </w:r>
    </w:p>
    <w:p w:rsidR="004C05EA" w:rsidRDefault="004C05EA" w:rsidP="004C05EA">
      <w:pPr>
        <w:pStyle w:val="ListParagraph"/>
        <w:numPr>
          <w:ilvl w:val="1"/>
          <w:numId w:val="45"/>
        </w:numPr>
        <w:spacing w:after="0" w:line="240" w:lineRule="auto"/>
      </w:pPr>
      <w:r>
        <w:t>A high school student’s height increased from 5’2”  to 5’4”</w:t>
      </w:r>
      <w:r>
        <w:tab/>
      </w:r>
      <w:r w:rsidRPr="00C348D2">
        <w:rPr>
          <w:b/>
        </w:rPr>
        <w:t>c. A student  had learned  to operate the computer</w:t>
      </w:r>
    </w:p>
    <w:p w:rsidR="004C05EA" w:rsidRDefault="004C05EA" w:rsidP="004C05EA">
      <w:pPr>
        <w:pStyle w:val="ListParagraph"/>
        <w:numPr>
          <w:ilvl w:val="1"/>
          <w:numId w:val="45"/>
        </w:numPr>
        <w:spacing w:after="0" w:line="240" w:lineRule="auto"/>
      </w:pPr>
      <w:r>
        <w:t>A high school students’  change in weight from 110 lbs  to 125lbs</w:t>
      </w:r>
      <w:r>
        <w:tab/>
      </w:r>
      <w:r>
        <w:tab/>
        <w:t>d. A students’ enlargement of hips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Franco gives the class specific topic as assignment which they have to research and pass the following day. However, the students could not find any information about it. What method should Teacher Franco use to teach the assignment?</w:t>
      </w:r>
    </w:p>
    <w:p w:rsidR="004C05EA" w:rsidRDefault="004C05EA" w:rsidP="004C05EA">
      <w:pPr>
        <w:pStyle w:val="ListParagraph"/>
        <w:numPr>
          <w:ilvl w:val="1"/>
          <w:numId w:val="45"/>
        </w:numPr>
        <w:spacing w:after="0" w:line="240" w:lineRule="auto"/>
      </w:pPr>
      <w:r>
        <w:t xml:space="preserve">Project method      b. Discovery  approach              </w:t>
      </w:r>
      <w:r w:rsidRPr="00C348D2">
        <w:rPr>
          <w:b/>
        </w:rPr>
        <w:t xml:space="preserve">c. Lecture method                     </w:t>
      </w:r>
      <w:r>
        <w:t>d. Demonstration method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Rhea teaches in a remote high school where newspapers are delivered irregularly. Knowing the importance of keeping the students aware of current affairs, what is probably the best way to keep the students updated?</w:t>
      </w:r>
    </w:p>
    <w:p w:rsidR="004C05EA" w:rsidRDefault="004C05EA" w:rsidP="004C05EA">
      <w:pPr>
        <w:pStyle w:val="ListParagraph"/>
        <w:numPr>
          <w:ilvl w:val="1"/>
          <w:numId w:val="45"/>
        </w:numPr>
        <w:spacing w:after="0" w:line="240" w:lineRule="auto"/>
      </w:pPr>
      <w:r>
        <w:t>Gather  back issues of newspapers and let pupils compile them</w:t>
      </w:r>
    </w:p>
    <w:p w:rsidR="004C05EA" w:rsidRDefault="004C05EA" w:rsidP="004C05EA">
      <w:pPr>
        <w:pStyle w:val="ListParagraph"/>
        <w:numPr>
          <w:ilvl w:val="1"/>
          <w:numId w:val="45"/>
        </w:numPr>
        <w:spacing w:after="0" w:line="240" w:lineRule="auto"/>
      </w:pPr>
      <w:r>
        <w:t>Urge the pupils to listen to stories circulating in the community</w:t>
      </w:r>
    </w:p>
    <w:p w:rsidR="004C05EA" w:rsidRPr="00C348D2" w:rsidRDefault="004C05EA" w:rsidP="004C05EA">
      <w:pPr>
        <w:pStyle w:val="ListParagraph"/>
        <w:numPr>
          <w:ilvl w:val="1"/>
          <w:numId w:val="45"/>
        </w:numPr>
        <w:spacing w:after="0" w:line="240" w:lineRule="auto"/>
        <w:rPr>
          <w:b/>
        </w:rPr>
      </w:pPr>
      <w:r w:rsidRPr="00C348D2">
        <w:rPr>
          <w:b/>
        </w:rPr>
        <w:t>Encourage the pupils to listen to daily broadcast from a transistor radio</w:t>
      </w:r>
    </w:p>
    <w:p w:rsidR="004C05EA" w:rsidRDefault="004C05EA" w:rsidP="004C05EA">
      <w:pPr>
        <w:pStyle w:val="ListParagraph"/>
        <w:numPr>
          <w:ilvl w:val="1"/>
          <w:numId w:val="45"/>
        </w:numPr>
        <w:spacing w:after="0" w:line="240" w:lineRule="auto"/>
      </w:pPr>
      <w:r>
        <w:t>The teacher should try all available means to get the newspaper delivered to the school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Devices can make a lecture more understandable and meaningful. What is the most important thing a teacher should consider in the selection and utilization of instructional materials?</w:t>
      </w:r>
    </w:p>
    <w:p w:rsidR="004C05EA" w:rsidRDefault="004C05EA" w:rsidP="004C05EA">
      <w:pPr>
        <w:pStyle w:val="ListParagraph"/>
        <w:numPr>
          <w:ilvl w:val="1"/>
          <w:numId w:val="45"/>
        </w:numPr>
        <w:spacing w:after="0" w:line="240" w:lineRule="auto"/>
      </w:pPr>
      <w:r w:rsidRPr="00C348D2">
        <w:rPr>
          <w:b/>
        </w:rPr>
        <w:t>Objectives of the lesson</w:t>
      </w:r>
      <w:r w:rsidRPr="00C348D2">
        <w:rPr>
          <w:b/>
        </w:rPr>
        <w:tab/>
      </w:r>
      <w:r>
        <w:tab/>
      </w:r>
      <w:r>
        <w:tab/>
      </w:r>
      <w:r>
        <w:tab/>
      </w:r>
      <w:r>
        <w:tab/>
        <w:t>c. Attractiveness of instructional material</w:t>
      </w:r>
    </w:p>
    <w:p w:rsidR="004C05EA" w:rsidRDefault="004C05EA" w:rsidP="004C05EA">
      <w:pPr>
        <w:pStyle w:val="ListParagraph"/>
        <w:numPr>
          <w:ilvl w:val="1"/>
          <w:numId w:val="45"/>
        </w:numPr>
        <w:spacing w:after="0" w:line="240" w:lineRule="auto"/>
      </w:pPr>
      <w:r>
        <w:t>Availability  of instructional material</w:t>
      </w:r>
      <w:r>
        <w:tab/>
      </w:r>
      <w:r>
        <w:tab/>
      </w:r>
      <w:r>
        <w:tab/>
        <w:t>d. Degree of interest on the part of the students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Rose asks student Pia to identify and analyzed events, ideas or objects in order to state their similarities and differences. In which part of the lesson does the said activity take place?</w:t>
      </w:r>
    </w:p>
    <w:p w:rsidR="004C05EA" w:rsidRDefault="004C05EA" w:rsidP="004C05EA">
      <w:pPr>
        <w:pStyle w:val="ListParagraph"/>
        <w:numPr>
          <w:ilvl w:val="1"/>
          <w:numId w:val="45"/>
        </w:numPr>
        <w:spacing w:after="0" w:line="240" w:lineRule="auto"/>
      </w:pPr>
      <w:r>
        <w:t>Preparation</w:t>
      </w:r>
      <w:r>
        <w:tab/>
      </w:r>
      <w:r>
        <w:tab/>
        <w:t>b. Generalization</w:t>
      </w:r>
      <w:r>
        <w:tab/>
      </w:r>
      <w:r>
        <w:tab/>
        <w:t>c. Application</w:t>
      </w:r>
      <w:r>
        <w:tab/>
      </w:r>
      <w:r w:rsidRPr="00C348D2">
        <w:rPr>
          <w:b/>
        </w:rPr>
        <w:tab/>
        <w:t>d. Comparison and abstraction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Luffy wants the class to find out the effect of heat on matter. Which method will help him accomplish his objective?</w:t>
      </w:r>
    </w:p>
    <w:p w:rsidR="004C05EA" w:rsidRDefault="004C05EA" w:rsidP="004C05EA">
      <w:pPr>
        <w:pStyle w:val="ListParagraph"/>
        <w:numPr>
          <w:ilvl w:val="1"/>
          <w:numId w:val="45"/>
        </w:numPr>
        <w:spacing w:after="0" w:line="240" w:lineRule="auto"/>
      </w:pPr>
      <w:r>
        <w:t>Preparation</w:t>
      </w:r>
      <w:r>
        <w:tab/>
        <w:t>b. Generalization</w:t>
      </w:r>
      <w:r>
        <w:tab/>
      </w:r>
      <w:r>
        <w:tab/>
        <w:t>c. Application</w:t>
      </w:r>
      <w:r>
        <w:tab/>
      </w:r>
      <w:r>
        <w:tab/>
        <w:t>d. Comparison and abstraction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characterizes a well-motivated lesson?</w:t>
      </w:r>
    </w:p>
    <w:p w:rsidR="004C05EA" w:rsidRDefault="004C05EA" w:rsidP="004C05EA">
      <w:pPr>
        <w:pStyle w:val="ListParagraph"/>
        <w:numPr>
          <w:ilvl w:val="1"/>
          <w:numId w:val="45"/>
        </w:numPr>
        <w:spacing w:after="0" w:line="240" w:lineRule="auto"/>
      </w:pPr>
      <w:r>
        <w:t>The class is quite</w:t>
      </w:r>
      <w:r>
        <w:tab/>
      </w:r>
      <w:r>
        <w:tab/>
      </w:r>
      <w:r>
        <w:tab/>
      </w:r>
      <w:r>
        <w:tab/>
        <w:t>c. The teachers can leave the pupils to attend to some activities</w:t>
      </w:r>
    </w:p>
    <w:p w:rsidR="004C05EA" w:rsidRDefault="004C05EA" w:rsidP="004C05EA">
      <w:pPr>
        <w:pStyle w:val="ListParagraph"/>
        <w:numPr>
          <w:ilvl w:val="1"/>
          <w:numId w:val="45"/>
        </w:numPr>
        <w:spacing w:after="0" w:line="240" w:lineRule="auto"/>
      </w:pPr>
      <w:r>
        <w:t>The children have something to do</w:t>
      </w:r>
      <w:r>
        <w:tab/>
        <w:t xml:space="preserve">d. </w:t>
      </w:r>
      <w:r w:rsidRPr="00C348D2">
        <w:rPr>
          <w:b/>
        </w:rPr>
        <w:t>There are varied procedures and activities undertaken by the pupils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Learners must be developed not only in the cognitive, psychomotor but also  in the affective aspect.  Why is the development of the latter also important?</w:t>
      </w:r>
    </w:p>
    <w:p w:rsidR="004C05EA" w:rsidRDefault="004C05EA" w:rsidP="004C05EA">
      <w:pPr>
        <w:pStyle w:val="ListParagraph"/>
        <w:numPr>
          <w:ilvl w:val="1"/>
          <w:numId w:val="45"/>
        </w:numPr>
        <w:spacing w:after="0" w:line="240" w:lineRule="auto"/>
      </w:pPr>
      <w:r w:rsidRPr="00C348D2">
        <w:rPr>
          <w:b/>
        </w:rPr>
        <w:t>It helps them develop a  sound value  system</w:t>
      </w:r>
      <w:r w:rsidRPr="00C348D2">
        <w:rPr>
          <w:b/>
        </w:rPr>
        <w:tab/>
      </w:r>
      <w:r>
        <w:t xml:space="preserve">c. It helps them develop an adequate knowledge of good actions </w:t>
      </w:r>
    </w:p>
    <w:p w:rsidR="004C05EA" w:rsidRDefault="004C05EA" w:rsidP="004C05EA">
      <w:pPr>
        <w:pStyle w:val="ListParagraph"/>
        <w:numPr>
          <w:ilvl w:val="1"/>
          <w:numId w:val="45"/>
        </w:numPr>
        <w:spacing w:after="0" w:line="240" w:lineRule="auto"/>
      </w:pPr>
      <w:r>
        <w:t>Their  actions are dominated by their feelings</w:t>
      </w:r>
      <w:r>
        <w:tab/>
        <w:t>d. Awareness of the consequences of their  action is sharpened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strategy of teaching which make use of the old concept of “each-one-teach-one” off the sixty’s is similar to</w:t>
      </w:r>
    </w:p>
    <w:p w:rsidR="004C05EA" w:rsidRDefault="004C05EA" w:rsidP="004C05EA">
      <w:pPr>
        <w:pStyle w:val="ListParagraph"/>
        <w:numPr>
          <w:ilvl w:val="1"/>
          <w:numId w:val="45"/>
        </w:numPr>
        <w:spacing w:after="0" w:line="240" w:lineRule="auto"/>
      </w:pPr>
      <w:r>
        <w:t xml:space="preserve">Peer learning </w:t>
      </w:r>
      <w:r>
        <w:tab/>
      </w:r>
      <w:r>
        <w:tab/>
        <w:t>b. Independent learning</w:t>
      </w:r>
      <w:r>
        <w:tab/>
      </w:r>
      <w:r>
        <w:tab/>
        <w:t>c</w:t>
      </w:r>
      <w:r w:rsidRPr="00C348D2">
        <w:rPr>
          <w:b/>
        </w:rPr>
        <w:t>. Partner learning</w:t>
      </w:r>
      <w:r>
        <w:tab/>
      </w:r>
      <w:r>
        <w:tab/>
        <w:t>d. Cooperative learning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NOT true?</w:t>
      </w:r>
    </w:p>
    <w:p w:rsidR="004C05EA" w:rsidRDefault="004C05EA" w:rsidP="004C05EA">
      <w:pPr>
        <w:pStyle w:val="ListParagraph"/>
        <w:numPr>
          <w:ilvl w:val="1"/>
          <w:numId w:val="45"/>
        </w:numPr>
        <w:spacing w:after="0" w:line="240" w:lineRule="auto"/>
      </w:pPr>
      <w:r>
        <w:t>Lesson plan should be in constant state of revision</w:t>
      </w:r>
    </w:p>
    <w:p w:rsidR="004C05EA" w:rsidRDefault="004C05EA" w:rsidP="004C05EA">
      <w:pPr>
        <w:pStyle w:val="ListParagraph"/>
        <w:numPr>
          <w:ilvl w:val="1"/>
          <w:numId w:val="45"/>
        </w:numPr>
        <w:spacing w:after="0" w:line="240" w:lineRule="auto"/>
      </w:pPr>
      <w:r>
        <w:t>A good daily lesson plan ensures  a better  lesson</w:t>
      </w:r>
    </w:p>
    <w:p w:rsidR="004C05EA" w:rsidRPr="00C348D2" w:rsidRDefault="004C05EA" w:rsidP="004C05EA">
      <w:pPr>
        <w:pStyle w:val="ListParagraph"/>
        <w:numPr>
          <w:ilvl w:val="1"/>
          <w:numId w:val="45"/>
        </w:numPr>
        <w:spacing w:after="0" w:line="240" w:lineRule="auto"/>
        <w:rPr>
          <w:b/>
        </w:rPr>
      </w:pPr>
      <w:r w:rsidRPr="00C348D2">
        <w:rPr>
          <w:b/>
        </w:rPr>
        <w:t>Students  should never see a teacher using a lesson plan</w:t>
      </w:r>
    </w:p>
    <w:p w:rsidR="004C05EA" w:rsidRDefault="004C05EA" w:rsidP="004C05EA">
      <w:pPr>
        <w:pStyle w:val="ListParagraph"/>
        <w:numPr>
          <w:ilvl w:val="1"/>
          <w:numId w:val="45"/>
        </w:numPr>
        <w:spacing w:after="0" w:line="240" w:lineRule="auto"/>
      </w:pPr>
      <w:r>
        <w:t>All teachers regardless of their experience should  have daily lesson plan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Chopper, a physician education teacher, demonstrate the new skill to be learned so that his students can watch him and later reproduce the skill. What learning theory is  associated with the situation ?</w:t>
      </w:r>
    </w:p>
    <w:p w:rsidR="004C05EA" w:rsidRDefault="004C05EA" w:rsidP="004C05EA">
      <w:pPr>
        <w:pStyle w:val="ListParagraph"/>
        <w:numPr>
          <w:ilvl w:val="1"/>
          <w:numId w:val="45"/>
        </w:numPr>
        <w:spacing w:after="0" w:line="240" w:lineRule="auto"/>
      </w:pPr>
      <w:r>
        <w:t>Dual-Coding learning theory</w:t>
      </w:r>
      <w:r>
        <w:tab/>
        <w:t>b. Information processing</w:t>
      </w:r>
      <w:r>
        <w:tab/>
        <w:t>c. Schema  Learning Theory</w:t>
      </w:r>
      <w:r w:rsidRPr="00C348D2">
        <w:rPr>
          <w:b/>
        </w:rPr>
        <w:tab/>
        <w:t>d. Social Learning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Nami, a music teacher, is careful in planning activities for each lesson. She praises liberally and rewards correct answers. What view of learning is exhibited?</w:t>
      </w:r>
    </w:p>
    <w:p w:rsidR="004C05EA" w:rsidRDefault="004C05EA" w:rsidP="004C05EA">
      <w:pPr>
        <w:pStyle w:val="ListParagraph"/>
        <w:numPr>
          <w:ilvl w:val="1"/>
          <w:numId w:val="45"/>
        </w:numPr>
        <w:spacing w:after="0" w:line="240" w:lineRule="auto"/>
      </w:pPr>
      <w:r>
        <w:t>Classical conditioning</w:t>
      </w:r>
      <w:r>
        <w:tab/>
      </w:r>
      <w:r>
        <w:tab/>
        <w:t>b. Meaningful learning</w:t>
      </w:r>
      <w:r>
        <w:tab/>
      </w:r>
      <w:r>
        <w:tab/>
        <w:t xml:space="preserve">c. </w:t>
      </w:r>
      <w:r w:rsidRPr="00C348D2">
        <w:rPr>
          <w:b/>
        </w:rPr>
        <w:t>Operant  conditioning</w:t>
      </w:r>
      <w:r w:rsidRPr="00C348D2">
        <w:rPr>
          <w:b/>
        </w:rPr>
        <w:tab/>
      </w:r>
      <w:r>
        <w:tab/>
        <w:t>d. Social learning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best describes what meaningful earning is?</w:t>
      </w:r>
    </w:p>
    <w:p w:rsidR="004C05EA" w:rsidRDefault="004C05EA" w:rsidP="004C05EA">
      <w:pPr>
        <w:pStyle w:val="ListParagraph"/>
        <w:numPr>
          <w:ilvl w:val="1"/>
          <w:numId w:val="45"/>
        </w:numPr>
        <w:spacing w:after="0" w:line="240" w:lineRule="auto"/>
      </w:pPr>
      <w:r>
        <w:t>When what  is to be learned is new  and easy for the students</w:t>
      </w:r>
    </w:p>
    <w:p w:rsidR="004C05EA" w:rsidRDefault="004C05EA" w:rsidP="004C05EA">
      <w:pPr>
        <w:pStyle w:val="ListParagraph"/>
        <w:numPr>
          <w:ilvl w:val="1"/>
          <w:numId w:val="45"/>
        </w:numPr>
        <w:spacing w:after="0" w:line="240" w:lineRule="auto"/>
      </w:pPr>
      <w:r>
        <w:t>Materials  presented is difficult and challenging to the students</w:t>
      </w:r>
    </w:p>
    <w:p w:rsidR="004C05EA" w:rsidRPr="00C348D2" w:rsidRDefault="004C05EA" w:rsidP="004C05EA">
      <w:pPr>
        <w:pStyle w:val="ListParagraph"/>
        <w:numPr>
          <w:ilvl w:val="1"/>
          <w:numId w:val="45"/>
        </w:numPr>
        <w:spacing w:after="0" w:line="240" w:lineRule="auto"/>
        <w:rPr>
          <w:b/>
        </w:rPr>
      </w:pPr>
      <w:r w:rsidRPr="00C348D2">
        <w:rPr>
          <w:b/>
        </w:rPr>
        <w:t>When the materials to be learned is related to what students already know</w:t>
      </w:r>
    </w:p>
    <w:p w:rsidR="004C05EA" w:rsidRDefault="004C05EA" w:rsidP="004C05EA">
      <w:pPr>
        <w:pStyle w:val="ListParagraph"/>
        <w:numPr>
          <w:ilvl w:val="1"/>
          <w:numId w:val="45"/>
        </w:numPr>
        <w:spacing w:after="0" w:line="240" w:lineRule="auto"/>
      </w:pPr>
      <w:r>
        <w:t>Students  find the lessons easy and relevant to what  was assigned to them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NOT a technique in motivating learners?</w:t>
      </w:r>
    </w:p>
    <w:p w:rsidR="004C05EA" w:rsidRDefault="004C05EA" w:rsidP="004C05EA">
      <w:pPr>
        <w:pStyle w:val="ListParagraph"/>
        <w:numPr>
          <w:ilvl w:val="1"/>
          <w:numId w:val="45"/>
        </w:numPr>
        <w:spacing w:after="0" w:line="240" w:lineRule="auto"/>
      </w:pPr>
      <w:r>
        <w:t>The teacher is building on the students strengths first</w:t>
      </w:r>
    </w:p>
    <w:p w:rsidR="004C05EA" w:rsidRDefault="004C05EA" w:rsidP="004C05EA">
      <w:pPr>
        <w:pStyle w:val="ListParagraph"/>
        <w:numPr>
          <w:ilvl w:val="1"/>
          <w:numId w:val="45"/>
        </w:numPr>
        <w:spacing w:after="0" w:line="240" w:lineRule="auto"/>
      </w:pPr>
      <w:r>
        <w:t>The teacher offers choices  to develop students’ ownership</w:t>
      </w:r>
    </w:p>
    <w:p w:rsidR="004C05EA" w:rsidRDefault="004C05EA" w:rsidP="004C05EA">
      <w:pPr>
        <w:pStyle w:val="ListParagraph"/>
        <w:numPr>
          <w:ilvl w:val="1"/>
          <w:numId w:val="45"/>
        </w:numPr>
        <w:spacing w:after="0" w:line="240" w:lineRule="auto"/>
      </w:pPr>
      <w:r>
        <w:t>Provide a secure environment which permits children to fail without penalty</w:t>
      </w:r>
    </w:p>
    <w:p w:rsidR="004C05EA" w:rsidRPr="00C348D2" w:rsidRDefault="004C05EA" w:rsidP="004C05EA">
      <w:pPr>
        <w:pStyle w:val="ListParagraph"/>
        <w:numPr>
          <w:ilvl w:val="1"/>
          <w:numId w:val="45"/>
        </w:numPr>
        <w:spacing w:after="0" w:line="240" w:lineRule="auto"/>
        <w:rPr>
          <w:b/>
        </w:rPr>
      </w:pPr>
      <w:r w:rsidRPr="00C348D2">
        <w:rPr>
          <w:b/>
        </w:rPr>
        <w:t xml:space="preserve">Encourage them to take opportunities beguilingly </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After just being introduced to another guest in the party, Usopp cannot remember the name of the guest he was introduced to. In what memory stage was the information stored in?</w:t>
      </w:r>
    </w:p>
    <w:p w:rsidR="004C05EA" w:rsidRDefault="004C05EA" w:rsidP="004C05EA">
      <w:pPr>
        <w:pStyle w:val="ListParagraph"/>
        <w:numPr>
          <w:ilvl w:val="1"/>
          <w:numId w:val="45"/>
        </w:numPr>
        <w:spacing w:after="0" w:line="240" w:lineRule="auto"/>
      </w:pPr>
      <w:r>
        <w:t>Episodic memory</w:t>
      </w:r>
      <w:r>
        <w:tab/>
      </w:r>
      <w:r>
        <w:tab/>
        <w:t>b. Semantic memory</w:t>
      </w:r>
      <w:r>
        <w:tab/>
      </w:r>
      <w:r>
        <w:tab/>
      </w:r>
      <w:r w:rsidRPr="00C348D2">
        <w:rPr>
          <w:b/>
        </w:rPr>
        <w:t>c. Sensory memory</w:t>
      </w:r>
      <w:r>
        <w:tab/>
      </w:r>
      <w:r>
        <w:tab/>
        <w:t>d. Working memory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Vgotsky claimed that social interaction is important for learning. What does this imply?</w:t>
      </w:r>
    </w:p>
    <w:p w:rsidR="004C05EA" w:rsidRDefault="004C05EA" w:rsidP="004C05EA">
      <w:pPr>
        <w:pStyle w:val="ListParagraph"/>
        <w:numPr>
          <w:ilvl w:val="1"/>
          <w:numId w:val="45"/>
        </w:numPr>
        <w:spacing w:after="0" w:line="240" w:lineRule="auto"/>
      </w:pPr>
      <w:r>
        <w:t>Children are independent problem solvers</w:t>
      </w:r>
    </w:p>
    <w:p w:rsidR="004C05EA" w:rsidRPr="00C348D2" w:rsidRDefault="004C05EA" w:rsidP="004C05EA">
      <w:pPr>
        <w:pStyle w:val="ListParagraph"/>
        <w:numPr>
          <w:ilvl w:val="1"/>
          <w:numId w:val="45"/>
        </w:numPr>
        <w:spacing w:after="0" w:line="240" w:lineRule="auto"/>
        <w:rPr>
          <w:b/>
        </w:rPr>
      </w:pPr>
      <w:r w:rsidRPr="00C348D2">
        <w:rPr>
          <w:b/>
        </w:rPr>
        <w:t>Children learn  from adult and other children</w:t>
      </w:r>
    </w:p>
    <w:p w:rsidR="004C05EA" w:rsidRDefault="004C05EA" w:rsidP="004C05EA">
      <w:pPr>
        <w:pStyle w:val="ListParagraph"/>
        <w:numPr>
          <w:ilvl w:val="1"/>
          <w:numId w:val="45"/>
        </w:numPr>
        <w:spacing w:after="0" w:line="240" w:lineRule="auto"/>
      </w:pPr>
      <w:r>
        <w:t>Children learn well by passive presentation  of information</w:t>
      </w:r>
    </w:p>
    <w:p w:rsidR="004C05EA" w:rsidRDefault="004C05EA" w:rsidP="004C05EA">
      <w:pPr>
        <w:pStyle w:val="ListParagraph"/>
        <w:numPr>
          <w:ilvl w:val="1"/>
          <w:numId w:val="45"/>
        </w:numPr>
        <w:spacing w:after="0" w:line="240" w:lineRule="auto"/>
      </w:pPr>
      <w:r>
        <w:t>Children in the crib has no leaning yet, since they are not capable off interaction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One of the requirements of Teacher Roro in his class is a case study. He grouped his class into four and asked each ggroup to prepare a case to present their view about the topic. What cognitive domain is displayed?</w:t>
      </w:r>
    </w:p>
    <w:p w:rsidR="004C05EA" w:rsidRDefault="004C05EA" w:rsidP="004C05EA">
      <w:pPr>
        <w:pStyle w:val="ListParagraph"/>
        <w:numPr>
          <w:ilvl w:val="1"/>
          <w:numId w:val="45"/>
        </w:numPr>
        <w:spacing w:after="0" w:line="240" w:lineRule="auto"/>
      </w:pPr>
      <w:r w:rsidRPr="00C348D2">
        <w:rPr>
          <w:b/>
        </w:rPr>
        <w:t xml:space="preserve">Evaluation </w:t>
      </w:r>
      <w:r>
        <w:tab/>
      </w:r>
      <w:r>
        <w:tab/>
        <w:t>b. Knowledge</w:t>
      </w:r>
      <w:r>
        <w:tab/>
      </w:r>
      <w:r>
        <w:tab/>
        <w:t xml:space="preserve">c. Synthesis </w:t>
      </w:r>
      <w:r>
        <w:tab/>
      </w:r>
      <w:r>
        <w:tab/>
        <w:t>d. Analysis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Based on bandura’s theory, which conditions must  be present for a student to learn from a model?</w:t>
      </w:r>
    </w:p>
    <w:p w:rsidR="004C05EA" w:rsidRDefault="004C05EA" w:rsidP="004C05EA">
      <w:pPr>
        <w:spacing w:after="0" w:line="240" w:lineRule="auto"/>
        <w:ind w:left="360"/>
      </w:pPr>
      <w:r>
        <w:t>i.</w:t>
      </w:r>
      <w:r>
        <w:tab/>
        <w:t>Attention</w:t>
      </w:r>
      <w:r>
        <w:tab/>
        <w:t>ii.  Retention</w:t>
      </w:r>
      <w:r>
        <w:tab/>
        <w:t>iii.  Motor reproduction</w:t>
      </w:r>
      <w:r>
        <w:tab/>
      </w:r>
      <w:r>
        <w:tab/>
        <w:t>iv.  Motivation</w:t>
      </w:r>
    </w:p>
    <w:p w:rsidR="004C05EA" w:rsidRDefault="004C05EA" w:rsidP="004C05EA">
      <w:pPr>
        <w:pStyle w:val="ListParagraph"/>
        <w:numPr>
          <w:ilvl w:val="1"/>
          <w:numId w:val="45"/>
        </w:numPr>
        <w:spacing w:after="0" w:line="240" w:lineRule="auto"/>
      </w:pPr>
      <w:r>
        <w:t>I and ii</w:t>
      </w:r>
      <w:r>
        <w:tab/>
      </w:r>
      <w:r>
        <w:tab/>
        <w:t>b. I,ii, and iii</w:t>
      </w:r>
      <w:r>
        <w:tab/>
      </w:r>
      <w:r>
        <w:tab/>
        <w:t>c. I,ii,ii and iv</w:t>
      </w:r>
      <w:r>
        <w:tab/>
      </w:r>
      <w:r>
        <w:tab/>
        <w:t>d. Iii and  iv</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burglary occurred in Robin’s neighbourhood. Since then, Robin is very careful of locking their doors and closing windows. What theory best explains jason’s behaviour?</w:t>
      </w:r>
    </w:p>
    <w:p w:rsidR="004C05EA" w:rsidRDefault="004C05EA" w:rsidP="004C05EA">
      <w:pPr>
        <w:pStyle w:val="ListParagraph"/>
        <w:numPr>
          <w:ilvl w:val="1"/>
          <w:numId w:val="45"/>
        </w:numPr>
        <w:spacing w:after="0" w:line="240" w:lineRule="auto"/>
      </w:pPr>
      <w:r>
        <w:t>Observational learning</w:t>
      </w:r>
      <w:r>
        <w:tab/>
      </w:r>
      <w:r>
        <w:tab/>
        <w:t>b. Imitation learning</w:t>
      </w:r>
      <w:r>
        <w:tab/>
      </w:r>
      <w:r>
        <w:tab/>
        <w:t>c. Self-reguated learning</w:t>
      </w:r>
      <w:r>
        <w:tab/>
        <w:t>d</w:t>
      </w:r>
      <w:r w:rsidRPr="00C348D2">
        <w:rPr>
          <w:b/>
        </w:rPr>
        <w:t>. Vicarious learning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Ichigo is bilingual. He speaks both English and Filipino fluently. He begins to study Spanish and immediately recognizes many similarities between the Spanish and Filipino languages and uses this information to acquire the new language faster. What kind of transfer was Ichigo able to use?</w:t>
      </w:r>
    </w:p>
    <w:p w:rsidR="004C05EA" w:rsidRDefault="004C05EA" w:rsidP="004C05EA">
      <w:pPr>
        <w:pStyle w:val="ListParagraph"/>
        <w:numPr>
          <w:ilvl w:val="1"/>
          <w:numId w:val="45"/>
        </w:numPr>
        <w:spacing w:after="0" w:line="240" w:lineRule="auto"/>
      </w:pPr>
      <w:r w:rsidRPr="00C348D2">
        <w:rPr>
          <w:b/>
        </w:rPr>
        <w:t>Lateral transfer</w:t>
      </w:r>
      <w:r>
        <w:tab/>
      </w:r>
      <w:r>
        <w:tab/>
        <w:t>b. General transfer</w:t>
      </w:r>
      <w:r>
        <w:tab/>
      </w:r>
      <w:r>
        <w:tab/>
        <w:t>c. Specific transfer</w:t>
      </w:r>
      <w:r>
        <w:tab/>
      </w:r>
      <w:r>
        <w:tab/>
        <w:t>d. Vertical transfer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Some learners like to find specific and concrete answers. What kind of learners are they?</w:t>
      </w:r>
    </w:p>
    <w:p w:rsidR="004C05EA" w:rsidRDefault="004C05EA" w:rsidP="004C05EA">
      <w:pPr>
        <w:pStyle w:val="ListParagraph"/>
        <w:numPr>
          <w:ilvl w:val="1"/>
          <w:numId w:val="45"/>
        </w:numPr>
        <w:spacing w:after="0" w:line="240" w:lineRule="auto"/>
      </w:pPr>
      <w:r>
        <w:t>Accommodators</w:t>
      </w:r>
      <w:r>
        <w:tab/>
      </w:r>
      <w:r>
        <w:tab/>
        <w:t>b. Assimilators</w:t>
      </w:r>
      <w:r>
        <w:tab/>
      </w:r>
      <w:r w:rsidRPr="00C348D2">
        <w:rPr>
          <w:b/>
        </w:rPr>
        <w:tab/>
        <w:t>c. Convergers</w:t>
      </w:r>
      <w:r>
        <w:tab/>
      </w:r>
      <w:r>
        <w:tab/>
      </w:r>
      <w:r>
        <w:tab/>
        <w:t>d. Divergers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is NOT a provision for the development of each learner in a good curriculum?</w:t>
      </w:r>
    </w:p>
    <w:p w:rsidR="004C05EA" w:rsidRDefault="004C05EA" w:rsidP="004C05EA">
      <w:pPr>
        <w:pStyle w:val="ListParagraph"/>
        <w:numPr>
          <w:ilvl w:val="1"/>
          <w:numId w:val="45"/>
        </w:numPr>
        <w:spacing w:after="0" w:line="240" w:lineRule="auto"/>
      </w:pPr>
      <w:r>
        <w:t xml:space="preserve">Extensive arrangements are made for the educational diagnosis of individual learners </w:t>
      </w:r>
    </w:p>
    <w:p w:rsidR="004C05EA" w:rsidRDefault="004C05EA" w:rsidP="004C05EA">
      <w:pPr>
        <w:pStyle w:val="ListParagraph"/>
        <w:numPr>
          <w:ilvl w:val="1"/>
          <w:numId w:val="45"/>
        </w:numPr>
        <w:spacing w:after="0" w:line="240" w:lineRule="auto"/>
      </w:pPr>
      <w:r>
        <w:t>Self-directed, independent study is encouraged wherever possible and  advisable</w:t>
      </w:r>
    </w:p>
    <w:p w:rsidR="004C05EA" w:rsidRDefault="004C05EA" w:rsidP="004C05EA">
      <w:pPr>
        <w:pStyle w:val="ListParagraph"/>
        <w:numPr>
          <w:ilvl w:val="1"/>
          <w:numId w:val="45"/>
        </w:numPr>
        <w:spacing w:after="0" w:line="240" w:lineRule="auto"/>
      </w:pPr>
      <w:r>
        <w:t>Self-motivation and self-evaluation are stimulated and emphasized throughout the learning opportunities of the school</w:t>
      </w:r>
    </w:p>
    <w:p w:rsidR="004C05EA" w:rsidRPr="00C348D2" w:rsidRDefault="004C05EA" w:rsidP="004C05EA">
      <w:pPr>
        <w:pStyle w:val="ListParagraph"/>
        <w:numPr>
          <w:ilvl w:val="1"/>
          <w:numId w:val="45"/>
        </w:numPr>
        <w:spacing w:after="0" w:line="240" w:lineRule="auto"/>
        <w:rPr>
          <w:b/>
        </w:rPr>
      </w:pPr>
      <w:r w:rsidRPr="00C348D2">
        <w:rPr>
          <w:b/>
        </w:rPr>
        <w:t>The program provides a  wide range of opportunities for individuals with same abilities, needs, and interest</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Rukla would like to take part in developing a subject-centered curriculum because she believes that all subjects in this type of curriculum are geared towards the holistic development of the learner. Is her belief about the subject centered curriculum true?</w:t>
      </w:r>
    </w:p>
    <w:p w:rsidR="004C05EA" w:rsidRDefault="004C05EA" w:rsidP="004C05EA">
      <w:pPr>
        <w:pStyle w:val="ListParagraph"/>
        <w:numPr>
          <w:ilvl w:val="1"/>
          <w:numId w:val="45"/>
        </w:numPr>
        <w:spacing w:after="0" w:line="240" w:lineRule="auto"/>
      </w:pPr>
      <w:r>
        <w:t>Yes, because the subject-centered curriculum focuses on the learner’s needs, interests, abilities</w:t>
      </w:r>
    </w:p>
    <w:p w:rsidR="004C05EA" w:rsidRDefault="004C05EA" w:rsidP="004C05EA">
      <w:pPr>
        <w:pStyle w:val="ListParagraph"/>
        <w:numPr>
          <w:ilvl w:val="1"/>
          <w:numId w:val="45"/>
        </w:numPr>
        <w:spacing w:after="0" w:line="240" w:lineRule="auto"/>
      </w:pPr>
      <w:r>
        <w:t>No, because it is the experience-centered curriculum that emphasizes the teaching of facts and knowledge for future use</w:t>
      </w:r>
    </w:p>
    <w:p w:rsidR="004C05EA" w:rsidRDefault="004C05EA" w:rsidP="004C05EA">
      <w:pPr>
        <w:pStyle w:val="ListParagraph"/>
        <w:numPr>
          <w:ilvl w:val="1"/>
          <w:numId w:val="45"/>
        </w:numPr>
        <w:spacing w:after="0" w:line="240" w:lineRule="auto"/>
      </w:pPr>
      <w:r>
        <w:lastRenderedPageBreak/>
        <w:t>Yes, because the subject-centered curriculum involves cooperative control</w:t>
      </w:r>
    </w:p>
    <w:p w:rsidR="004C05EA" w:rsidRPr="00C348D2" w:rsidRDefault="004C05EA" w:rsidP="004C05EA">
      <w:pPr>
        <w:pStyle w:val="ListParagraph"/>
        <w:numPr>
          <w:ilvl w:val="1"/>
          <w:numId w:val="45"/>
        </w:numPr>
        <w:spacing w:after="0" w:line="240" w:lineRule="auto"/>
        <w:rPr>
          <w:b/>
        </w:rPr>
      </w:pPr>
      <w:r w:rsidRPr="00C348D2">
        <w:rPr>
          <w:b/>
        </w:rPr>
        <w:t>No, because it is the experience centred and not the subject-centered curriculum that emphasizes integration of habits and skills in learning the knowledge component of a subject area</w:t>
      </w:r>
    </w:p>
    <w:p w:rsidR="004C05EA" w:rsidRPr="00C348D2" w:rsidRDefault="004C05EA" w:rsidP="004C05EA">
      <w:pPr>
        <w:spacing w:after="0" w:line="240" w:lineRule="auto"/>
        <w:rPr>
          <w:b/>
        </w:rPr>
      </w:pPr>
    </w:p>
    <w:p w:rsidR="004C05EA" w:rsidRDefault="004C05EA" w:rsidP="004C05EA">
      <w:pPr>
        <w:pStyle w:val="ListParagraph"/>
        <w:numPr>
          <w:ilvl w:val="0"/>
          <w:numId w:val="45"/>
        </w:numPr>
        <w:spacing w:after="0" w:line="240" w:lineRule="auto"/>
      </w:pPr>
      <w:r>
        <w:t>This phase of curriculum development involves decisions, among other things, on grade placement and sequencing of content. Which phase is this?</w:t>
      </w:r>
    </w:p>
    <w:p w:rsidR="004C05EA" w:rsidRDefault="004C05EA" w:rsidP="004C05EA">
      <w:pPr>
        <w:pStyle w:val="ListParagraph"/>
        <w:numPr>
          <w:ilvl w:val="1"/>
          <w:numId w:val="45"/>
        </w:numPr>
        <w:spacing w:after="0" w:line="240" w:lineRule="auto"/>
      </w:pPr>
      <w:r w:rsidRPr="00C348D2">
        <w:rPr>
          <w:b/>
        </w:rPr>
        <w:t>Curriculum planning</w:t>
      </w:r>
      <w:r>
        <w:tab/>
        <w:t>b. Curriculum evaluation</w:t>
      </w:r>
      <w:r>
        <w:tab/>
        <w:t>c. Curriculum organization</w:t>
      </w:r>
      <w:r>
        <w:tab/>
        <w:t>d. Curriculum implementation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stakeholder in curriculum development, Mr. Gin, a district supervisor and a member of the school board has one of the following primary roles. Which one is this?</w:t>
      </w:r>
    </w:p>
    <w:p w:rsidR="004C05EA" w:rsidRDefault="004C05EA" w:rsidP="004C05EA">
      <w:pPr>
        <w:pStyle w:val="ListParagraph"/>
        <w:numPr>
          <w:ilvl w:val="1"/>
          <w:numId w:val="45"/>
        </w:numPr>
        <w:spacing w:after="0" w:line="240" w:lineRule="auto"/>
      </w:pPr>
      <w:r>
        <w:t>Support and participate in parent –school organization activities</w:t>
      </w:r>
    </w:p>
    <w:p w:rsidR="004C05EA" w:rsidRPr="00C348D2" w:rsidRDefault="004C05EA" w:rsidP="004C05EA">
      <w:pPr>
        <w:pStyle w:val="ListParagraph"/>
        <w:numPr>
          <w:ilvl w:val="1"/>
          <w:numId w:val="45"/>
        </w:numPr>
        <w:spacing w:after="0" w:line="240" w:lineRule="auto"/>
        <w:rPr>
          <w:b/>
        </w:rPr>
      </w:pPr>
      <w:r w:rsidRPr="00C348D2">
        <w:rPr>
          <w:b/>
        </w:rPr>
        <w:t>Authorize school expenditures  for curriculum development, implementation and evaluation</w:t>
      </w:r>
    </w:p>
    <w:p w:rsidR="004C05EA" w:rsidRDefault="004C05EA" w:rsidP="004C05EA">
      <w:pPr>
        <w:pStyle w:val="ListParagraph"/>
        <w:numPr>
          <w:ilvl w:val="1"/>
          <w:numId w:val="45"/>
        </w:numPr>
        <w:spacing w:after="0" w:line="240" w:lineRule="auto"/>
      </w:pPr>
      <w:r>
        <w:t>Enact legislations to effect curriculum development</w:t>
      </w:r>
    </w:p>
    <w:p w:rsidR="004C05EA" w:rsidRDefault="004C05EA" w:rsidP="004C05EA">
      <w:pPr>
        <w:pStyle w:val="ListParagraph"/>
        <w:numPr>
          <w:ilvl w:val="1"/>
          <w:numId w:val="45"/>
        </w:numPr>
        <w:spacing w:after="0" w:line="240" w:lineRule="auto"/>
      </w:pPr>
      <w:r>
        <w:t>Recommend changes in curriculum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design element establishes the vertical linkage from level to level to avoid glaring gaps and wasteful overlaps?</w:t>
      </w:r>
    </w:p>
    <w:p w:rsidR="004C05EA" w:rsidRDefault="004C05EA" w:rsidP="004C05EA">
      <w:pPr>
        <w:pStyle w:val="ListParagraph"/>
        <w:numPr>
          <w:ilvl w:val="1"/>
          <w:numId w:val="45"/>
        </w:numPr>
        <w:spacing w:after="0" w:line="240" w:lineRule="auto"/>
      </w:pPr>
      <w:r>
        <w:t>Articulation</w:t>
      </w:r>
      <w:r>
        <w:tab/>
      </w:r>
      <w:r>
        <w:tab/>
        <w:t>b</w:t>
      </w:r>
      <w:r w:rsidRPr="00C348D2">
        <w:rPr>
          <w:b/>
        </w:rPr>
        <w:t>. Balance</w:t>
      </w:r>
      <w:r>
        <w:tab/>
      </w:r>
      <w:r>
        <w:tab/>
      </w:r>
      <w:r>
        <w:tab/>
        <w:t>c. Scope</w:t>
      </w:r>
      <w:r>
        <w:tab/>
      </w:r>
      <w:r>
        <w:tab/>
      </w:r>
      <w:r>
        <w:tab/>
        <w:t>d. Sequence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is NOT a component of curriculum design?</w:t>
      </w:r>
    </w:p>
    <w:p w:rsidR="004C05EA" w:rsidRDefault="004C05EA" w:rsidP="004C05EA">
      <w:pPr>
        <w:pStyle w:val="ListParagraph"/>
        <w:numPr>
          <w:ilvl w:val="1"/>
          <w:numId w:val="45"/>
        </w:numPr>
        <w:spacing w:after="0" w:line="240" w:lineRule="auto"/>
      </w:pPr>
      <w:r>
        <w:t xml:space="preserve">Objective </w:t>
      </w:r>
      <w:r>
        <w:tab/>
      </w:r>
      <w:r>
        <w:tab/>
        <w:t>b. Learning content</w:t>
      </w:r>
      <w:r>
        <w:tab/>
      </w:r>
      <w:r>
        <w:tab/>
        <w:t>c. Learning experience</w:t>
      </w:r>
      <w:r>
        <w:tab/>
      </w:r>
      <w:r>
        <w:tab/>
      </w:r>
      <w:r w:rsidRPr="00C348D2">
        <w:rPr>
          <w:b/>
        </w:rPr>
        <w:t>d. Diagnosis of needs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To ensure success in curriculum development, which of the following specific actions should a curriculum leader avoid?</w:t>
      </w:r>
    </w:p>
    <w:p w:rsidR="004C05EA" w:rsidRDefault="004C05EA" w:rsidP="004C05EA">
      <w:pPr>
        <w:pStyle w:val="ListParagraph"/>
        <w:numPr>
          <w:ilvl w:val="1"/>
          <w:numId w:val="45"/>
        </w:numPr>
        <w:spacing w:after="0" w:line="240" w:lineRule="auto"/>
      </w:pPr>
      <w:r>
        <w:t>Work with people not over them</w:t>
      </w:r>
      <w:r>
        <w:tab/>
      </w:r>
      <w:r>
        <w:tab/>
      </w:r>
      <w:r>
        <w:tab/>
      </w:r>
      <w:r>
        <w:tab/>
        <w:t>c. Keep channels communication open</w:t>
      </w:r>
    </w:p>
    <w:p w:rsidR="004C05EA" w:rsidRDefault="004C05EA" w:rsidP="004C05EA">
      <w:pPr>
        <w:pStyle w:val="ListParagraph"/>
        <w:numPr>
          <w:ilvl w:val="1"/>
          <w:numId w:val="45"/>
        </w:numPr>
        <w:spacing w:after="0" w:line="240" w:lineRule="auto"/>
      </w:pPr>
      <w:r w:rsidRPr="00C348D2">
        <w:rPr>
          <w:b/>
        </w:rPr>
        <w:t>Use your status frequently to establish discipline</w:t>
      </w:r>
      <w:r w:rsidRPr="00C348D2">
        <w:rPr>
          <w:b/>
        </w:rPr>
        <w:tab/>
      </w:r>
      <w:r>
        <w:tab/>
        <w:t>d. Show that you too desire to improve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do call the curriculum when the teacher puts into action all the different planned activities in the classroom?</w:t>
      </w:r>
    </w:p>
    <w:p w:rsidR="004C05EA" w:rsidRDefault="004C05EA" w:rsidP="004C05EA">
      <w:pPr>
        <w:pStyle w:val="ListParagraph"/>
        <w:numPr>
          <w:ilvl w:val="1"/>
          <w:numId w:val="45"/>
        </w:numPr>
        <w:spacing w:after="0" w:line="240" w:lineRule="auto"/>
      </w:pPr>
      <w:r>
        <w:t>Recommended curriculum</w:t>
      </w:r>
      <w:r>
        <w:tab/>
        <w:t>b. Written curriculum</w:t>
      </w:r>
      <w:r>
        <w:tab/>
      </w:r>
      <w:r>
        <w:tab/>
        <w:t xml:space="preserve">c. </w:t>
      </w:r>
      <w:r w:rsidRPr="00C348D2">
        <w:rPr>
          <w:b/>
        </w:rPr>
        <w:t>Taught curriculum</w:t>
      </w:r>
      <w:r>
        <w:tab/>
        <w:t xml:space="preserve"> d. Supported curriculum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Combined with geography, civics and culture, and history to comprise one subject area. Which design is this?</w:t>
      </w:r>
    </w:p>
    <w:p w:rsidR="004C05EA" w:rsidRDefault="004C05EA" w:rsidP="004C05EA">
      <w:pPr>
        <w:pStyle w:val="ListParagraph"/>
        <w:numPr>
          <w:ilvl w:val="1"/>
          <w:numId w:val="45"/>
        </w:numPr>
        <w:spacing w:after="0" w:line="240" w:lineRule="auto"/>
      </w:pPr>
      <w:r w:rsidRPr="00C348D2">
        <w:rPr>
          <w:b/>
        </w:rPr>
        <w:t xml:space="preserve">Correlated </w:t>
      </w:r>
      <w:r w:rsidRPr="00C348D2">
        <w:rPr>
          <w:b/>
        </w:rPr>
        <w:tab/>
      </w:r>
      <w:r>
        <w:tab/>
        <w:t>b. Broadfields</w:t>
      </w:r>
      <w:r>
        <w:tab/>
      </w:r>
      <w:r>
        <w:tab/>
      </w:r>
      <w:r>
        <w:tab/>
        <w:t>c. Separate subject</w:t>
      </w:r>
      <w:r>
        <w:tab/>
      </w:r>
      <w:r>
        <w:tab/>
        <w:t>d. Core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Schools divide the school hours to different subjects such as reading, grammar, literature, math, science, history and geography. What curriculum design is referred here?</w:t>
      </w:r>
    </w:p>
    <w:p w:rsidR="004C05EA" w:rsidRDefault="004C05EA" w:rsidP="004C05EA">
      <w:pPr>
        <w:pStyle w:val="ListParagraph"/>
        <w:numPr>
          <w:ilvl w:val="1"/>
          <w:numId w:val="45"/>
        </w:numPr>
        <w:spacing w:after="0" w:line="240" w:lineRule="auto"/>
      </w:pPr>
      <w:r>
        <w:t>Problem-centered</w:t>
      </w:r>
      <w:r>
        <w:tab/>
        <w:t>b. Learner-centered</w:t>
      </w:r>
      <w:r>
        <w:tab/>
      </w:r>
      <w:r>
        <w:tab/>
      </w:r>
      <w:r w:rsidRPr="00DE61E4">
        <w:rPr>
          <w:b/>
        </w:rPr>
        <w:t xml:space="preserve">c. Subject-centered </w:t>
      </w:r>
      <w:r w:rsidRPr="00DE61E4">
        <w:rPr>
          <w:b/>
        </w:rPr>
        <w:tab/>
      </w:r>
      <w:r>
        <w:tab/>
        <w:t>d. Culture-based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Ms. Lucy is planning to integrate technology in her mathematics class. Which of the following would be the logical steps in doing this?</w:t>
      </w:r>
    </w:p>
    <w:p w:rsidR="004C05EA" w:rsidRDefault="004C05EA" w:rsidP="004C05EA">
      <w:pPr>
        <w:pStyle w:val="ListParagraph"/>
        <w:numPr>
          <w:ilvl w:val="1"/>
          <w:numId w:val="44"/>
        </w:numPr>
        <w:spacing w:after="0" w:line="240" w:lineRule="auto"/>
      </w:pPr>
      <w:r>
        <w:t>Set the oobjectives</w:t>
      </w:r>
    </w:p>
    <w:p w:rsidR="004C05EA" w:rsidRDefault="004C05EA" w:rsidP="004C05EA">
      <w:pPr>
        <w:pStyle w:val="ListParagraph"/>
        <w:numPr>
          <w:ilvl w:val="1"/>
          <w:numId w:val="44"/>
        </w:numPr>
        <w:spacing w:after="0" w:line="240" w:lineRule="auto"/>
      </w:pPr>
      <w:r>
        <w:t>Analyze the learner</w:t>
      </w:r>
    </w:p>
    <w:p w:rsidR="004C05EA" w:rsidRDefault="004C05EA" w:rsidP="004C05EA">
      <w:pPr>
        <w:pStyle w:val="ListParagraph"/>
        <w:numPr>
          <w:ilvl w:val="1"/>
          <w:numId w:val="44"/>
        </w:numPr>
        <w:spacing w:after="0" w:line="240" w:lineRule="auto"/>
      </w:pPr>
      <w:r>
        <w:t>Utilize the materials with showmanship</w:t>
      </w:r>
    </w:p>
    <w:p w:rsidR="004C05EA" w:rsidRDefault="004C05EA" w:rsidP="004C05EA">
      <w:pPr>
        <w:pStyle w:val="ListParagraph"/>
        <w:numPr>
          <w:ilvl w:val="1"/>
          <w:numId w:val="44"/>
        </w:numPr>
        <w:spacing w:after="0" w:line="240" w:lineRule="auto"/>
      </w:pPr>
      <w:r>
        <w:t>Evaluate the performance of the students</w:t>
      </w:r>
    </w:p>
    <w:p w:rsidR="004C05EA" w:rsidRDefault="004C05EA" w:rsidP="004C05EA">
      <w:pPr>
        <w:pStyle w:val="ListParagraph"/>
        <w:spacing w:after="0" w:line="240" w:lineRule="auto"/>
        <w:ind w:left="1800"/>
      </w:pPr>
    </w:p>
    <w:p w:rsidR="004C05EA" w:rsidRDefault="004C05EA" w:rsidP="004C05EA">
      <w:pPr>
        <w:pStyle w:val="ListParagraph"/>
        <w:numPr>
          <w:ilvl w:val="1"/>
          <w:numId w:val="45"/>
        </w:numPr>
        <w:spacing w:after="0" w:line="240" w:lineRule="auto"/>
      </w:pPr>
      <w:r>
        <w:t>i-ii-iii-iv</w:t>
      </w:r>
      <w:r>
        <w:tab/>
      </w:r>
      <w:r>
        <w:tab/>
      </w:r>
      <w:r w:rsidRPr="00DE61E4">
        <w:rPr>
          <w:b/>
        </w:rPr>
        <w:t>b. ii-i-iii-iv</w:t>
      </w:r>
      <w:r>
        <w:tab/>
      </w:r>
      <w:r>
        <w:tab/>
      </w:r>
      <w:r>
        <w:tab/>
        <w:t>c. i-ii-iv-iii</w:t>
      </w:r>
      <w:r>
        <w:tab/>
      </w:r>
      <w:r>
        <w:tab/>
      </w:r>
      <w:r>
        <w:tab/>
        <w:t>d. ii-i-iv-iii</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Mrs De Leon placed text together with the relevant graphics on the same page in her multimedia presentation. Which principle did she apply?</w:t>
      </w:r>
    </w:p>
    <w:p w:rsidR="004C05EA" w:rsidRDefault="004C05EA" w:rsidP="004C05EA">
      <w:pPr>
        <w:pStyle w:val="ListParagraph"/>
        <w:numPr>
          <w:ilvl w:val="1"/>
          <w:numId w:val="45"/>
        </w:numPr>
        <w:spacing w:after="0" w:line="240" w:lineRule="auto"/>
      </w:pPr>
      <w:r>
        <w:t>Spatial contiguity</w:t>
      </w:r>
      <w:r>
        <w:tab/>
        <w:t>b. Feedback principle</w:t>
      </w:r>
      <w:r>
        <w:tab/>
        <w:t xml:space="preserve">   c. Cost effectiveness</w:t>
      </w:r>
      <w:r>
        <w:tab/>
      </w:r>
      <w:r>
        <w:tab/>
      </w:r>
      <w:r w:rsidRPr="00DE61E4">
        <w:rPr>
          <w:b/>
        </w:rPr>
        <w:t>d. Communication effectiveness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statements has a very limited definition of educational technology?</w:t>
      </w:r>
    </w:p>
    <w:p w:rsidR="004C05EA" w:rsidRDefault="004C05EA" w:rsidP="004C05EA">
      <w:pPr>
        <w:pStyle w:val="ListParagraph"/>
        <w:numPr>
          <w:ilvl w:val="1"/>
          <w:numId w:val="45"/>
        </w:numPr>
        <w:spacing w:after="0" w:line="240" w:lineRule="auto"/>
      </w:pPr>
      <w:r>
        <w:t>It is a profession composed of various job categories</w:t>
      </w:r>
    </w:p>
    <w:p w:rsidR="004C05EA" w:rsidRPr="00DE61E4" w:rsidRDefault="004C05EA" w:rsidP="004C05EA">
      <w:pPr>
        <w:pStyle w:val="ListParagraph"/>
        <w:numPr>
          <w:ilvl w:val="1"/>
          <w:numId w:val="45"/>
        </w:numPr>
        <w:spacing w:after="0" w:line="240" w:lineRule="auto"/>
        <w:rPr>
          <w:b/>
        </w:rPr>
      </w:pPr>
      <w:r w:rsidRPr="00DE61E4">
        <w:rPr>
          <w:b/>
        </w:rPr>
        <w:t>It refers to the computer used for teaching and learning</w:t>
      </w:r>
    </w:p>
    <w:p w:rsidR="004C05EA" w:rsidRDefault="004C05EA" w:rsidP="004C05EA">
      <w:pPr>
        <w:pStyle w:val="ListParagraph"/>
        <w:numPr>
          <w:ilvl w:val="1"/>
          <w:numId w:val="45"/>
        </w:numPr>
        <w:spacing w:after="0" w:line="240" w:lineRule="auto"/>
      </w:pPr>
      <w:r>
        <w:t>It includes audiovisual materials, interactive multimedia, and self-instructional materials</w:t>
      </w:r>
    </w:p>
    <w:p w:rsidR="004C05EA" w:rsidRDefault="004C05EA" w:rsidP="004C05EA">
      <w:pPr>
        <w:pStyle w:val="ListParagraph"/>
        <w:numPr>
          <w:ilvl w:val="1"/>
          <w:numId w:val="45"/>
        </w:numPr>
        <w:spacing w:after="0" w:line="240" w:lineRule="auto"/>
      </w:pPr>
      <w:r>
        <w:t>It is the development, application, and evaluation of systems, techniques and aids to improve human learning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should Mr. Aizen primarily consider in determining his teaching-learning objectives and use of instructional media?</w:t>
      </w:r>
    </w:p>
    <w:p w:rsidR="004C05EA" w:rsidRDefault="004C05EA" w:rsidP="004C05EA">
      <w:pPr>
        <w:pStyle w:val="ListParagraph"/>
        <w:numPr>
          <w:ilvl w:val="1"/>
          <w:numId w:val="45"/>
        </w:numPr>
        <w:spacing w:after="0" w:line="240" w:lineRule="auto"/>
      </w:pPr>
      <w:r>
        <w:t>The assessment tool to be used</w:t>
      </w:r>
      <w:r>
        <w:tab/>
        <w:t xml:space="preserve">   b. The learning activities</w:t>
      </w:r>
      <w:r>
        <w:tab/>
      </w:r>
      <w:r w:rsidRPr="00DE61E4">
        <w:rPr>
          <w:b/>
        </w:rPr>
        <w:t>c. The learner</w:t>
      </w:r>
      <w:r>
        <w:tab/>
      </w:r>
      <w:r>
        <w:tab/>
        <w:t>d. The teacher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Chad, an ICT teacher, takes into account technology standards to address the needs of the students and help them adapt with the changing society and technology. Which of the following standards is an exception?</w:t>
      </w:r>
    </w:p>
    <w:p w:rsidR="004C05EA" w:rsidRDefault="004C05EA" w:rsidP="004C05EA">
      <w:pPr>
        <w:pStyle w:val="ListParagraph"/>
        <w:numPr>
          <w:ilvl w:val="1"/>
          <w:numId w:val="45"/>
        </w:numPr>
        <w:spacing w:after="0" w:line="240" w:lineRule="auto"/>
      </w:pPr>
      <w:r>
        <w:t>Creativity and innovation</w:t>
      </w:r>
      <w:r>
        <w:tab/>
      </w:r>
      <w:r>
        <w:tab/>
      </w:r>
      <w:r>
        <w:tab/>
      </w:r>
      <w:r w:rsidRPr="00DE61E4">
        <w:rPr>
          <w:b/>
        </w:rPr>
        <w:t>c. Model digital-age work and learning</w:t>
      </w:r>
    </w:p>
    <w:p w:rsidR="004C05EA" w:rsidRDefault="004C05EA" w:rsidP="004C05EA">
      <w:pPr>
        <w:pStyle w:val="ListParagraph"/>
        <w:numPr>
          <w:ilvl w:val="1"/>
          <w:numId w:val="45"/>
        </w:numPr>
        <w:spacing w:after="0" w:line="240" w:lineRule="auto"/>
      </w:pPr>
      <w:r>
        <w:t>Research and information literacy</w:t>
      </w:r>
      <w:r>
        <w:tab/>
      </w:r>
      <w:r>
        <w:tab/>
        <w:t>d. Technology operations and concepts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Uryu, a computer teacher demonstrates understanding of local and global issues and exhibits ethical and legal use of information and communication technology tools. Which is true about him?</w:t>
      </w:r>
    </w:p>
    <w:p w:rsidR="004C05EA" w:rsidRDefault="004C05EA" w:rsidP="004C05EA">
      <w:pPr>
        <w:pStyle w:val="ListParagraph"/>
        <w:numPr>
          <w:ilvl w:val="1"/>
          <w:numId w:val="45"/>
        </w:numPr>
        <w:spacing w:after="0" w:line="240" w:lineRule="auto"/>
      </w:pPr>
      <w:r>
        <w:t>He models digital-age work learning</w:t>
      </w:r>
    </w:p>
    <w:p w:rsidR="004C05EA" w:rsidRDefault="004C05EA" w:rsidP="004C05EA">
      <w:pPr>
        <w:pStyle w:val="ListParagraph"/>
        <w:numPr>
          <w:ilvl w:val="1"/>
          <w:numId w:val="45"/>
        </w:numPr>
        <w:spacing w:after="0" w:line="240" w:lineRule="auto"/>
      </w:pPr>
      <w:r>
        <w:t>He facilitates and inspires student learning and creativity</w:t>
      </w:r>
    </w:p>
    <w:p w:rsidR="004C05EA" w:rsidRPr="00DE61E4" w:rsidRDefault="004C05EA" w:rsidP="004C05EA">
      <w:pPr>
        <w:pStyle w:val="ListParagraph"/>
        <w:numPr>
          <w:ilvl w:val="1"/>
          <w:numId w:val="45"/>
        </w:numPr>
        <w:spacing w:after="0" w:line="240" w:lineRule="auto"/>
        <w:rPr>
          <w:b/>
        </w:rPr>
      </w:pPr>
      <w:r w:rsidRPr="00DE61E4">
        <w:rPr>
          <w:b/>
        </w:rPr>
        <w:t>He promotes and models digital citizenship and responsibility</w:t>
      </w:r>
    </w:p>
    <w:p w:rsidR="004C05EA" w:rsidRDefault="004C05EA" w:rsidP="004C05EA">
      <w:pPr>
        <w:pStyle w:val="ListParagraph"/>
        <w:numPr>
          <w:ilvl w:val="1"/>
          <w:numId w:val="45"/>
        </w:numPr>
        <w:spacing w:after="0" w:line="240" w:lineRule="auto"/>
      </w:pPr>
      <w:r>
        <w:t>He designs and develops digital-age learning experience and assessment</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There are several reasons why teachers are reluctant in using electronic media in the teaching-learning process. Which is the most common reason?</w:t>
      </w:r>
    </w:p>
    <w:p w:rsidR="004C05EA" w:rsidRPr="00DE61E4" w:rsidRDefault="004C05EA" w:rsidP="004C05EA">
      <w:pPr>
        <w:pStyle w:val="ListParagraph"/>
        <w:numPr>
          <w:ilvl w:val="1"/>
          <w:numId w:val="45"/>
        </w:numPr>
        <w:spacing w:after="0" w:line="240" w:lineRule="auto"/>
        <w:rPr>
          <w:b/>
        </w:rPr>
      </w:pPr>
      <w:r w:rsidRPr="00DE61E4">
        <w:rPr>
          <w:b/>
        </w:rPr>
        <w:t>The limited exposure of teachers to new equipment</w:t>
      </w:r>
    </w:p>
    <w:p w:rsidR="004C05EA" w:rsidRDefault="004C05EA" w:rsidP="004C05EA">
      <w:pPr>
        <w:pStyle w:val="ListParagraph"/>
        <w:numPr>
          <w:ilvl w:val="1"/>
          <w:numId w:val="45"/>
        </w:numPr>
        <w:spacing w:after="0" w:line="240" w:lineRule="auto"/>
      </w:pPr>
      <w:r>
        <w:t xml:space="preserve">Their incompatibility to diverse needs of the learners </w:t>
      </w:r>
    </w:p>
    <w:p w:rsidR="004C05EA" w:rsidRDefault="004C05EA" w:rsidP="004C05EA">
      <w:pPr>
        <w:pStyle w:val="ListParagraph"/>
        <w:numPr>
          <w:ilvl w:val="1"/>
          <w:numId w:val="45"/>
        </w:numPr>
        <w:spacing w:after="0" w:line="240" w:lineRule="auto"/>
      </w:pPr>
      <w:r>
        <w:t>The difficulty in integrating technology in the curriculum</w:t>
      </w:r>
    </w:p>
    <w:p w:rsidR="004C05EA" w:rsidRDefault="004C05EA" w:rsidP="004C05EA">
      <w:pPr>
        <w:pStyle w:val="ListParagraph"/>
        <w:numPr>
          <w:ilvl w:val="1"/>
          <w:numId w:val="45"/>
        </w:numPr>
        <w:spacing w:after="0" w:line="240" w:lineRule="auto"/>
      </w:pPr>
      <w:r>
        <w:t>The excessive availability of local technology in the community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an ineffective use of Presentation Software?</w:t>
      </w:r>
    </w:p>
    <w:p w:rsidR="004C05EA" w:rsidRDefault="004C05EA" w:rsidP="004C05EA">
      <w:pPr>
        <w:pStyle w:val="ListParagraph"/>
        <w:numPr>
          <w:ilvl w:val="1"/>
          <w:numId w:val="45"/>
        </w:numPr>
        <w:spacing w:after="0" w:line="240" w:lineRule="auto"/>
      </w:pPr>
      <w:r>
        <w:t>Darken the room    b. Use appropriate pacing</w:t>
      </w:r>
      <w:r>
        <w:tab/>
      </w:r>
      <w:r w:rsidRPr="00DE61E4">
        <w:rPr>
          <w:b/>
        </w:rPr>
        <w:t>c. Read directly from the slides</w:t>
      </w:r>
      <w:r>
        <w:tab/>
        <w:t xml:space="preserve">  d. Allow interaction with the learner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Internet consists of thousands connected computer networks around the world. Which term does NOT refer to internet?</w:t>
      </w:r>
    </w:p>
    <w:p w:rsidR="004C05EA" w:rsidRDefault="004C05EA" w:rsidP="004C05EA">
      <w:pPr>
        <w:pStyle w:val="ListParagraph"/>
        <w:numPr>
          <w:ilvl w:val="1"/>
          <w:numId w:val="45"/>
        </w:numPr>
        <w:spacing w:after="0" w:line="240" w:lineRule="auto"/>
      </w:pPr>
      <w:r>
        <w:t>NET</w:t>
      </w:r>
      <w:r>
        <w:tab/>
      </w:r>
      <w:r>
        <w:tab/>
      </w:r>
      <w:r w:rsidRPr="00DE61E4">
        <w:rPr>
          <w:b/>
        </w:rPr>
        <w:t>b. On-line</w:t>
      </w:r>
      <w:r>
        <w:tab/>
      </w:r>
      <w:r>
        <w:tab/>
        <w:t>c. Cyberspace</w:t>
      </w:r>
      <w:r>
        <w:tab/>
      </w:r>
      <w:r>
        <w:tab/>
      </w:r>
      <w:r>
        <w:tab/>
        <w:t>d. Information superhighway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technology tool can Prof. Inoue use to communicate asynchronously with her students?</w:t>
      </w:r>
    </w:p>
    <w:p w:rsidR="004C05EA" w:rsidRDefault="004C05EA" w:rsidP="004C05EA">
      <w:pPr>
        <w:pStyle w:val="ListParagraph"/>
        <w:numPr>
          <w:ilvl w:val="1"/>
          <w:numId w:val="45"/>
        </w:numPr>
        <w:spacing w:after="0" w:line="240" w:lineRule="auto"/>
      </w:pPr>
      <w:r>
        <w:t xml:space="preserve">Chat and blog   </w:t>
      </w:r>
      <w:r w:rsidRPr="00DE61E4">
        <w:rPr>
          <w:b/>
        </w:rPr>
        <w:t xml:space="preserve"> b. Chat and instant messaging     </w:t>
      </w:r>
      <w:r>
        <w:t>c. Blog and video conferencing     d. Electronic bulletin board and email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Urahara is judging the accuracy of these statements. Which statements will he consider as correct?</w:t>
      </w:r>
    </w:p>
    <w:p w:rsidR="004C05EA" w:rsidRDefault="004C05EA" w:rsidP="004C05EA">
      <w:pPr>
        <w:pStyle w:val="ListParagraph"/>
        <w:numPr>
          <w:ilvl w:val="2"/>
          <w:numId w:val="47"/>
        </w:numPr>
        <w:spacing w:after="0" w:line="240" w:lineRule="auto"/>
      </w:pPr>
      <w:r>
        <w:t>Test is a tool to measure a trait</w:t>
      </w:r>
    </w:p>
    <w:p w:rsidR="004C05EA" w:rsidRDefault="004C05EA" w:rsidP="004C05EA">
      <w:pPr>
        <w:pStyle w:val="ListParagraph"/>
        <w:numPr>
          <w:ilvl w:val="2"/>
          <w:numId w:val="47"/>
        </w:numPr>
        <w:spacing w:after="0" w:line="240" w:lineRule="auto"/>
      </w:pPr>
      <w:r>
        <w:t>Measurement is the process of qualifying a given trait</w:t>
      </w:r>
    </w:p>
    <w:p w:rsidR="004C05EA" w:rsidRDefault="004C05EA" w:rsidP="004C05EA">
      <w:pPr>
        <w:pStyle w:val="ListParagraph"/>
        <w:numPr>
          <w:ilvl w:val="2"/>
          <w:numId w:val="47"/>
        </w:numPr>
        <w:spacing w:after="0" w:line="240" w:lineRule="auto"/>
      </w:pPr>
      <w:r>
        <w:t>Assessment is the gathering of quantitative and qualitative data</w:t>
      </w:r>
    </w:p>
    <w:p w:rsidR="004C05EA" w:rsidRDefault="004C05EA" w:rsidP="004C05EA">
      <w:pPr>
        <w:pStyle w:val="ListParagraph"/>
        <w:numPr>
          <w:ilvl w:val="2"/>
          <w:numId w:val="47"/>
        </w:numPr>
        <w:spacing w:after="0" w:line="240" w:lineRule="auto"/>
      </w:pPr>
      <w:r>
        <w:t>Evaluation is the analysis of quantitative and qualitative data for decision making</w:t>
      </w:r>
    </w:p>
    <w:p w:rsidR="004C05EA" w:rsidRDefault="004C05EA" w:rsidP="004C05EA">
      <w:pPr>
        <w:spacing w:after="0" w:line="240" w:lineRule="auto"/>
      </w:pPr>
    </w:p>
    <w:p w:rsidR="004C05EA" w:rsidRDefault="004C05EA" w:rsidP="004C05EA">
      <w:pPr>
        <w:pStyle w:val="ListParagraph"/>
        <w:numPr>
          <w:ilvl w:val="1"/>
          <w:numId w:val="45"/>
        </w:numPr>
        <w:spacing w:after="0" w:line="240" w:lineRule="auto"/>
      </w:pPr>
      <w:r>
        <w:t>i and ii</w:t>
      </w:r>
      <w:r>
        <w:tab/>
      </w:r>
      <w:r>
        <w:tab/>
        <w:t>b. iii and iv</w:t>
      </w:r>
      <w:r>
        <w:tab/>
      </w:r>
      <w:r>
        <w:tab/>
        <w:t>c. i, ii, and iii</w:t>
      </w:r>
      <w:r>
        <w:tab/>
      </w:r>
      <w:r>
        <w:tab/>
      </w:r>
      <w:r>
        <w:tab/>
      </w:r>
      <w:r w:rsidRPr="00DE61E4">
        <w:rPr>
          <w:b/>
        </w:rPr>
        <w:t>d. i, iii, iv</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You targeted that after interaction, your student should be able to show their ability to solve problems with speed and accuracy. You then designed a tool to measure this ability. What principle of assessment did you consider in this situation?</w:t>
      </w:r>
    </w:p>
    <w:p w:rsidR="004C05EA" w:rsidRPr="00DE61E4" w:rsidRDefault="004C05EA" w:rsidP="004C05EA">
      <w:pPr>
        <w:pStyle w:val="ListParagraph"/>
        <w:numPr>
          <w:ilvl w:val="1"/>
          <w:numId w:val="45"/>
        </w:numPr>
        <w:spacing w:after="0" w:line="240" w:lineRule="auto"/>
        <w:rPr>
          <w:b/>
        </w:rPr>
      </w:pPr>
      <w:r w:rsidRPr="00DE61E4">
        <w:rPr>
          <w:b/>
        </w:rPr>
        <w:t xml:space="preserve">Assessment should be based on clear and appropriate learning targets or objectives </w:t>
      </w:r>
    </w:p>
    <w:p w:rsidR="004C05EA" w:rsidRDefault="004C05EA" w:rsidP="004C05EA">
      <w:pPr>
        <w:pStyle w:val="ListParagraph"/>
        <w:numPr>
          <w:ilvl w:val="1"/>
          <w:numId w:val="45"/>
        </w:numPr>
        <w:spacing w:after="0" w:line="240" w:lineRule="auto"/>
      </w:pPr>
      <w:r>
        <w:t>Assessment should have a positive consequence on students’ learning</w:t>
      </w:r>
    </w:p>
    <w:p w:rsidR="004C05EA" w:rsidRDefault="004C05EA" w:rsidP="004C05EA">
      <w:pPr>
        <w:pStyle w:val="ListParagraph"/>
        <w:numPr>
          <w:ilvl w:val="1"/>
          <w:numId w:val="45"/>
        </w:numPr>
        <w:spacing w:after="0" w:line="240" w:lineRule="auto"/>
      </w:pPr>
      <w:r>
        <w:t>Assessment should be reliable</w:t>
      </w:r>
    </w:p>
    <w:p w:rsidR="004C05EA" w:rsidRDefault="004C05EA" w:rsidP="004C05EA">
      <w:pPr>
        <w:pStyle w:val="ListParagraph"/>
        <w:numPr>
          <w:ilvl w:val="1"/>
          <w:numId w:val="45"/>
        </w:numPr>
        <w:spacing w:after="0" w:line="240" w:lineRule="auto"/>
      </w:pPr>
      <w:r>
        <w:t>Assessment should be fair</w:t>
      </w:r>
    </w:p>
    <w:p w:rsidR="004C05EA" w:rsidRDefault="004C05EA" w:rsidP="004C05EA">
      <w:pPr>
        <w:pStyle w:val="ListParagraph"/>
        <w:numPr>
          <w:ilvl w:val="0"/>
          <w:numId w:val="45"/>
        </w:numPr>
        <w:spacing w:after="0" w:line="240" w:lineRule="auto"/>
      </w:pPr>
      <w:r>
        <w:t>Ms Nanao tasked her students to show how to play basketball. What learning target is she assessing?</w:t>
      </w:r>
    </w:p>
    <w:p w:rsidR="004C05EA" w:rsidRDefault="004C05EA" w:rsidP="004C05EA">
      <w:pPr>
        <w:pStyle w:val="ListParagraph"/>
        <w:numPr>
          <w:ilvl w:val="1"/>
          <w:numId w:val="45"/>
        </w:numPr>
        <w:spacing w:after="0" w:line="240" w:lineRule="auto"/>
      </w:pPr>
      <w:r>
        <w:t xml:space="preserve">Knowledge </w:t>
      </w:r>
      <w:r>
        <w:tab/>
      </w:r>
      <w:r>
        <w:tab/>
        <w:t>b. Reasoning</w:t>
      </w:r>
      <w:r>
        <w:tab/>
      </w:r>
      <w:r>
        <w:tab/>
      </w:r>
      <w:r>
        <w:tab/>
        <w:t>c</w:t>
      </w:r>
      <w:r w:rsidRPr="00DE61E4">
        <w:rPr>
          <w:b/>
        </w:rPr>
        <w:t xml:space="preserve">. Skills </w:t>
      </w:r>
      <w:r w:rsidRPr="00DE61E4">
        <w:rPr>
          <w:b/>
        </w:rPr>
        <w:tab/>
      </w:r>
      <w:r w:rsidRPr="00DE61E4">
        <w:rPr>
          <w:b/>
        </w:rPr>
        <w:tab/>
      </w:r>
      <w:r>
        <w:tab/>
      </w:r>
      <w:r>
        <w:tab/>
        <w:t>d. Products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Ms Lisa wants to determine if the Student’s score in their Final Test are reliable. However, she has only one set of test and her students are already on vacation. What test of reliability van she employ?</w:t>
      </w:r>
    </w:p>
    <w:p w:rsidR="004C05EA" w:rsidRDefault="004C05EA" w:rsidP="004C05EA">
      <w:pPr>
        <w:pStyle w:val="ListParagraph"/>
        <w:numPr>
          <w:ilvl w:val="1"/>
          <w:numId w:val="45"/>
        </w:numPr>
        <w:spacing w:after="0" w:line="240" w:lineRule="auto"/>
      </w:pPr>
      <w:r>
        <w:t>Test-retest</w:t>
      </w:r>
      <w:r>
        <w:tab/>
        <w:t>b</w:t>
      </w:r>
      <w:r w:rsidRPr="00DE61E4">
        <w:rPr>
          <w:b/>
        </w:rPr>
        <w:t>. Kuder Richardson method</w:t>
      </w:r>
      <w:r>
        <w:tab/>
        <w:t>c. Equivalent forms</w:t>
      </w:r>
      <w:r>
        <w:tab/>
        <w:t>d. Test-retest with equivalent forms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In the context of the Theory of Multiple Intelligence, which is a weakness of the paper-pencil test?</w:t>
      </w:r>
    </w:p>
    <w:p w:rsidR="004C05EA" w:rsidRDefault="004C05EA" w:rsidP="004C05EA">
      <w:pPr>
        <w:pStyle w:val="ListParagraph"/>
        <w:numPr>
          <w:ilvl w:val="1"/>
          <w:numId w:val="45"/>
        </w:numPr>
        <w:spacing w:after="0" w:line="240" w:lineRule="auto"/>
      </w:pPr>
      <w:r w:rsidRPr="00DE61E4">
        <w:rPr>
          <w:b/>
        </w:rPr>
        <w:t>It puts non-linguistically intelligent at a disadvantage</w:t>
      </w:r>
      <w:r w:rsidRPr="00DE61E4">
        <w:rPr>
          <w:b/>
        </w:rPr>
        <w:tab/>
      </w:r>
      <w:r>
        <w:tab/>
        <w:t>c. It utilizes so much time</w:t>
      </w:r>
    </w:p>
    <w:p w:rsidR="004C05EA" w:rsidRDefault="004C05EA" w:rsidP="004C05EA">
      <w:pPr>
        <w:pStyle w:val="ListParagraph"/>
        <w:numPr>
          <w:ilvl w:val="1"/>
          <w:numId w:val="45"/>
        </w:numPr>
        <w:spacing w:after="0" w:line="240" w:lineRule="auto"/>
      </w:pPr>
      <w:r>
        <w:t>It is not easy to administer</w:t>
      </w:r>
      <w:r>
        <w:tab/>
      </w:r>
      <w:r>
        <w:tab/>
      </w:r>
      <w:r>
        <w:tab/>
      </w:r>
      <w:r>
        <w:tab/>
      </w:r>
      <w:r>
        <w:tab/>
        <w:t>d. It lacks reliability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At the beginning of the school year, the 6-year-old pupils were tested to find out who among them can already read. The result was used to determine their sections. What kind of test was given to them?</w:t>
      </w:r>
    </w:p>
    <w:p w:rsidR="004C05EA" w:rsidRDefault="004C05EA" w:rsidP="004C05EA">
      <w:pPr>
        <w:pStyle w:val="ListParagraph"/>
        <w:numPr>
          <w:ilvl w:val="1"/>
          <w:numId w:val="45"/>
        </w:numPr>
        <w:spacing w:after="0" w:line="240" w:lineRule="auto"/>
      </w:pPr>
      <w:r>
        <w:t>Diagnostic</w:t>
      </w:r>
      <w:r>
        <w:tab/>
      </w:r>
      <w:r>
        <w:tab/>
        <w:t>b. Formative</w:t>
      </w:r>
      <w:r>
        <w:tab/>
      </w:r>
      <w:r>
        <w:tab/>
      </w:r>
      <w:r>
        <w:tab/>
      </w:r>
      <w:r w:rsidRPr="00DE61E4">
        <w:rPr>
          <w:b/>
        </w:rPr>
        <w:t>c. Placement</w:t>
      </w:r>
      <w:r>
        <w:tab/>
      </w:r>
      <w:r>
        <w:tab/>
      </w:r>
      <w:r>
        <w:tab/>
        <w:t>d. Summative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Omaeda developed an achievement test in math for his grade 3 pupils. Before he finalized the test, he examined carefully if the test items were constructed based on the competencies that have to be tested. What test of validity was he trying to establish?</w:t>
      </w:r>
    </w:p>
    <w:p w:rsidR="004C05EA" w:rsidRDefault="004C05EA" w:rsidP="004C05EA">
      <w:pPr>
        <w:pStyle w:val="ListParagraph"/>
        <w:numPr>
          <w:ilvl w:val="1"/>
          <w:numId w:val="45"/>
        </w:numPr>
        <w:spacing w:after="0" w:line="240" w:lineRule="auto"/>
      </w:pPr>
      <w:r w:rsidRPr="00DE61E4">
        <w:rPr>
          <w:b/>
        </w:rPr>
        <w:t>Content-validity</w:t>
      </w:r>
      <w:r w:rsidRPr="00DE61E4">
        <w:rPr>
          <w:b/>
        </w:rPr>
        <w:tab/>
      </w:r>
      <w:r>
        <w:tab/>
        <w:t>b. Concurrent validity</w:t>
      </w:r>
      <w:r>
        <w:tab/>
      </w:r>
      <w:r>
        <w:tab/>
        <w:t>c. Predictive validity</w:t>
      </w:r>
      <w:r>
        <w:tab/>
      </w:r>
      <w:r>
        <w:tab/>
        <w:t>d. Construct validity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Ms Sorfon who is a high school teacher in English conducted an item analysis of her test. She found out that four of the items of the test obtained the following difficulty and discrimination indices and as follows:</w:t>
      </w:r>
    </w:p>
    <w:p w:rsidR="004C05EA" w:rsidRDefault="004C05EA" w:rsidP="004C05EA">
      <w:pPr>
        <w:pStyle w:val="ListParagraph"/>
        <w:spacing w:after="0" w:line="240" w:lineRule="auto"/>
      </w:pPr>
    </w:p>
    <w:tbl>
      <w:tblPr>
        <w:tblStyle w:val="TableGrid"/>
        <w:tblW w:w="0" w:type="auto"/>
        <w:tblInd w:w="720" w:type="dxa"/>
        <w:tblLook w:val="04A0" w:firstRow="1" w:lastRow="0" w:firstColumn="1" w:lastColumn="0" w:noHBand="0" w:noVBand="1"/>
      </w:tblPr>
      <w:tblGrid>
        <w:gridCol w:w="1330"/>
        <w:gridCol w:w="1461"/>
        <w:gridCol w:w="1817"/>
      </w:tblGrid>
      <w:tr w:rsidR="004C05EA" w:rsidRPr="00582ED6" w:rsidTr="0038512D">
        <w:trPr>
          <w:trHeight w:val="296"/>
        </w:trPr>
        <w:tc>
          <w:tcPr>
            <w:tcW w:w="2912" w:type="dxa"/>
          </w:tcPr>
          <w:p w:rsidR="004C05EA" w:rsidRPr="00582ED6" w:rsidRDefault="004C05EA" w:rsidP="0038512D">
            <w:pPr>
              <w:pStyle w:val="ListParagraph"/>
              <w:ind w:left="0"/>
              <w:jc w:val="center"/>
              <w:rPr>
                <w:rFonts w:cs="Arial"/>
                <w:sz w:val="18"/>
                <w:szCs w:val="18"/>
              </w:rPr>
            </w:pPr>
            <w:r w:rsidRPr="00582ED6">
              <w:rPr>
                <w:rFonts w:cs="Arial"/>
                <w:sz w:val="18"/>
                <w:szCs w:val="18"/>
              </w:rPr>
              <w:t>ITEM NUMBER</w:t>
            </w:r>
          </w:p>
        </w:tc>
        <w:tc>
          <w:tcPr>
            <w:tcW w:w="2937" w:type="dxa"/>
          </w:tcPr>
          <w:p w:rsidR="004C05EA" w:rsidRPr="00582ED6" w:rsidRDefault="004C05EA" w:rsidP="0038512D">
            <w:pPr>
              <w:pStyle w:val="ListParagraph"/>
              <w:ind w:left="0"/>
              <w:jc w:val="center"/>
              <w:rPr>
                <w:rFonts w:cs="Arial"/>
                <w:sz w:val="18"/>
                <w:szCs w:val="18"/>
              </w:rPr>
            </w:pPr>
            <w:r w:rsidRPr="00582ED6">
              <w:rPr>
                <w:rFonts w:cs="Arial"/>
                <w:sz w:val="18"/>
                <w:szCs w:val="18"/>
              </w:rPr>
              <w:t>DIFFICULTY INDEX</w:t>
            </w:r>
          </w:p>
        </w:tc>
        <w:tc>
          <w:tcPr>
            <w:tcW w:w="3007" w:type="dxa"/>
          </w:tcPr>
          <w:p w:rsidR="004C05EA" w:rsidRPr="00582ED6" w:rsidRDefault="004C05EA" w:rsidP="0038512D">
            <w:pPr>
              <w:pStyle w:val="ListParagraph"/>
              <w:ind w:left="0"/>
              <w:jc w:val="center"/>
              <w:rPr>
                <w:rFonts w:cs="Arial"/>
                <w:sz w:val="18"/>
                <w:szCs w:val="18"/>
              </w:rPr>
            </w:pPr>
            <w:r w:rsidRPr="00582ED6">
              <w:rPr>
                <w:rFonts w:cs="Arial"/>
                <w:sz w:val="18"/>
                <w:szCs w:val="18"/>
              </w:rPr>
              <w:t>DISCRIMINATION INDEX</w:t>
            </w:r>
          </w:p>
        </w:tc>
      </w:tr>
      <w:tr w:rsidR="004C05EA" w:rsidRPr="00582ED6" w:rsidTr="0038512D">
        <w:trPr>
          <w:trHeight w:val="188"/>
        </w:trPr>
        <w:tc>
          <w:tcPr>
            <w:tcW w:w="2912" w:type="dxa"/>
          </w:tcPr>
          <w:p w:rsidR="004C05EA" w:rsidRPr="00582ED6" w:rsidRDefault="004C05EA" w:rsidP="0038512D">
            <w:pPr>
              <w:pStyle w:val="ListParagraph"/>
              <w:ind w:left="0"/>
              <w:jc w:val="center"/>
              <w:rPr>
                <w:rFonts w:cs="Arial"/>
                <w:sz w:val="18"/>
                <w:szCs w:val="18"/>
              </w:rPr>
            </w:pPr>
            <w:r w:rsidRPr="00582ED6">
              <w:rPr>
                <w:rFonts w:cs="Arial"/>
                <w:sz w:val="18"/>
                <w:szCs w:val="18"/>
              </w:rPr>
              <w:t>1</w:t>
            </w:r>
          </w:p>
        </w:tc>
        <w:tc>
          <w:tcPr>
            <w:tcW w:w="2937" w:type="dxa"/>
          </w:tcPr>
          <w:p w:rsidR="004C05EA" w:rsidRPr="00582ED6" w:rsidRDefault="004C05EA" w:rsidP="0038512D">
            <w:pPr>
              <w:pStyle w:val="ListParagraph"/>
              <w:ind w:left="0"/>
              <w:jc w:val="center"/>
              <w:rPr>
                <w:rFonts w:cs="Arial"/>
                <w:sz w:val="18"/>
                <w:szCs w:val="18"/>
              </w:rPr>
            </w:pPr>
            <w:r w:rsidRPr="00582ED6">
              <w:rPr>
                <w:rFonts w:cs="Arial"/>
                <w:sz w:val="18"/>
                <w:szCs w:val="18"/>
              </w:rPr>
              <w:t>.58</w:t>
            </w:r>
          </w:p>
        </w:tc>
        <w:tc>
          <w:tcPr>
            <w:tcW w:w="3007" w:type="dxa"/>
          </w:tcPr>
          <w:p w:rsidR="004C05EA" w:rsidRPr="00582ED6" w:rsidRDefault="004C05EA" w:rsidP="0038512D">
            <w:pPr>
              <w:pStyle w:val="ListParagraph"/>
              <w:ind w:left="0"/>
              <w:jc w:val="center"/>
              <w:rPr>
                <w:rFonts w:cs="Arial"/>
                <w:sz w:val="18"/>
                <w:szCs w:val="18"/>
              </w:rPr>
            </w:pPr>
            <w:r w:rsidRPr="00582ED6">
              <w:rPr>
                <w:rFonts w:cs="Arial"/>
                <w:sz w:val="18"/>
                <w:szCs w:val="18"/>
              </w:rPr>
              <w:t>.49</w:t>
            </w:r>
          </w:p>
        </w:tc>
      </w:tr>
      <w:tr w:rsidR="004C05EA" w:rsidRPr="00582ED6" w:rsidTr="0038512D">
        <w:tc>
          <w:tcPr>
            <w:tcW w:w="2912" w:type="dxa"/>
          </w:tcPr>
          <w:p w:rsidR="004C05EA" w:rsidRPr="00582ED6" w:rsidRDefault="004C05EA" w:rsidP="0038512D">
            <w:pPr>
              <w:pStyle w:val="ListParagraph"/>
              <w:ind w:left="0"/>
              <w:jc w:val="center"/>
              <w:rPr>
                <w:rFonts w:cs="Arial"/>
                <w:sz w:val="18"/>
                <w:szCs w:val="18"/>
              </w:rPr>
            </w:pPr>
            <w:r w:rsidRPr="00582ED6">
              <w:rPr>
                <w:rFonts w:cs="Arial"/>
                <w:sz w:val="18"/>
                <w:szCs w:val="18"/>
              </w:rPr>
              <w:t>2</w:t>
            </w:r>
          </w:p>
        </w:tc>
        <w:tc>
          <w:tcPr>
            <w:tcW w:w="2937" w:type="dxa"/>
          </w:tcPr>
          <w:p w:rsidR="004C05EA" w:rsidRPr="00582ED6" w:rsidRDefault="004C05EA" w:rsidP="0038512D">
            <w:pPr>
              <w:pStyle w:val="ListParagraph"/>
              <w:ind w:left="0"/>
              <w:jc w:val="center"/>
              <w:rPr>
                <w:rFonts w:cs="Arial"/>
                <w:sz w:val="18"/>
                <w:szCs w:val="18"/>
              </w:rPr>
            </w:pPr>
            <w:r w:rsidRPr="00582ED6">
              <w:rPr>
                <w:rFonts w:cs="Arial"/>
                <w:sz w:val="18"/>
                <w:szCs w:val="18"/>
              </w:rPr>
              <w:t>.92</w:t>
            </w:r>
          </w:p>
        </w:tc>
        <w:tc>
          <w:tcPr>
            <w:tcW w:w="3007" w:type="dxa"/>
          </w:tcPr>
          <w:p w:rsidR="004C05EA" w:rsidRPr="00582ED6" w:rsidRDefault="004C05EA" w:rsidP="0038512D">
            <w:pPr>
              <w:pStyle w:val="ListParagraph"/>
              <w:ind w:left="0"/>
              <w:jc w:val="center"/>
              <w:rPr>
                <w:rFonts w:cs="Arial"/>
                <w:sz w:val="18"/>
                <w:szCs w:val="18"/>
              </w:rPr>
            </w:pPr>
            <w:r w:rsidRPr="00582ED6">
              <w:rPr>
                <w:rFonts w:cs="Arial"/>
                <w:sz w:val="18"/>
                <w:szCs w:val="18"/>
              </w:rPr>
              <w:t>.72</w:t>
            </w:r>
          </w:p>
        </w:tc>
      </w:tr>
      <w:tr w:rsidR="004C05EA" w:rsidRPr="00582ED6" w:rsidTr="0038512D">
        <w:tc>
          <w:tcPr>
            <w:tcW w:w="2912" w:type="dxa"/>
          </w:tcPr>
          <w:p w:rsidR="004C05EA" w:rsidRPr="00582ED6" w:rsidRDefault="004C05EA" w:rsidP="0038512D">
            <w:pPr>
              <w:pStyle w:val="ListParagraph"/>
              <w:ind w:left="0"/>
              <w:jc w:val="center"/>
              <w:rPr>
                <w:rFonts w:cs="Arial"/>
                <w:sz w:val="18"/>
                <w:szCs w:val="18"/>
              </w:rPr>
            </w:pPr>
            <w:r w:rsidRPr="00582ED6">
              <w:rPr>
                <w:rFonts w:cs="Arial"/>
                <w:sz w:val="18"/>
                <w:szCs w:val="18"/>
              </w:rPr>
              <w:t>3</w:t>
            </w:r>
          </w:p>
        </w:tc>
        <w:tc>
          <w:tcPr>
            <w:tcW w:w="2937" w:type="dxa"/>
          </w:tcPr>
          <w:p w:rsidR="004C05EA" w:rsidRPr="00582ED6" w:rsidRDefault="004C05EA" w:rsidP="0038512D">
            <w:pPr>
              <w:pStyle w:val="ListParagraph"/>
              <w:ind w:left="0"/>
              <w:jc w:val="center"/>
              <w:rPr>
                <w:rFonts w:cs="Arial"/>
                <w:sz w:val="18"/>
                <w:szCs w:val="18"/>
              </w:rPr>
            </w:pPr>
            <w:r w:rsidRPr="00582ED6">
              <w:rPr>
                <w:rFonts w:cs="Arial"/>
                <w:sz w:val="18"/>
                <w:szCs w:val="18"/>
              </w:rPr>
              <w:t>.09</w:t>
            </w:r>
          </w:p>
        </w:tc>
        <w:tc>
          <w:tcPr>
            <w:tcW w:w="3007" w:type="dxa"/>
          </w:tcPr>
          <w:p w:rsidR="004C05EA" w:rsidRPr="00582ED6" w:rsidRDefault="004C05EA" w:rsidP="0038512D">
            <w:pPr>
              <w:pStyle w:val="ListParagraph"/>
              <w:ind w:left="0"/>
              <w:jc w:val="center"/>
              <w:rPr>
                <w:rFonts w:cs="Arial"/>
                <w:sz w:val="18"/>
                <w:szCs w:val="18"/>
              </w:rPr>
            </w:pPr>
            <w:r w:rsidRPr="00582ED6">
              <w:rPr>
                <w:rFonts w:cs="Arial"/>
                <w:sz w:val="18"/>
                <w:szCs w:val="18"/>
              </w:rPr>
              <w:t>.32</w:t>
            </w:r>
          </w:p>
        </w:tc>
      </w:tr>
      <w:tr w:rsidR="004C05EA" w:rsidRPr="00582ED6" w:rsidTr="0038512D">
        <w:tc>
          <w:tcPr>
            <w:tcW w:w="2912" w:type="dxa"/>
          </w:tcPr>
          <w:p w:rsidR="004C05EA" w:rsidRPr="00582ED6" w:rsidRDefault="004C05EA" w:rsidP="0038512D">
            <w:pPr>
              <w:pStyle w:val="ListParagraph"/>
              <w:ind w:left="0"/>
              <w:jc w:val="center"/>
              <w:rPr>
                <w:rFonts w:cs="Arial"/>
                <w:sz w:val="18"/>
                <w:szCs w:val="18"/>
              </w:rPr>
            </w:pPr>
            <w:r w:rsidRPr="00582ED6">
              <w:rPr>
                <w:rFonts w:cs="Arial"/>
                <w:sz w:val="18"/>
                <w:szCs w:val="18"/>
              </w:rPr>
              <w:t>4</w:t>
            </w:r>
          </w:p>
        </w:tc>
        <w:tc>
          <w:tcPr>
            <w:tcW w:w="2937" w:type="dxa"/>
          </w:tcPr>
          <w:p w:rsidR="004C05EA" w:rsidRPr="00582ED6" w:rsidRDefault="004C05EA" w:rsidP="0038512D">
            <w:pPr>
              <w:pStyle w:val="ListParagraph"/>
              <w:ind w:left="0"/>
              <w:jc w:val="center"/>
              <w:rPr>
                <w:rFonts w:cs="Arial"/>
                <w:sz w:val="18"/>
                <w:szCs w:val="18"/>
              </w:rPr>
            </w:pPr>
            <w:r w:rsidRPr="00582ED6">
              <w:rPr>
                <w:rFonts w:cs="Arial"/>
                <w:sz w:val="18"/>
                <w:szCs w:val="18"/>
              </w:rPr>
              <w:t>.93</w:t>
            </w:r>
          </w:p>
        </w:tc>
        <w:tc>
          <w:tcPr>
            <w:tcW w:w="3007" w:type="dxa"/>
          </w:tcPr>
          <w:p w:rsidR="004C05EA" w:rsidRPr="00582ED6" w:rsidRDefault="004C05EA" w:rsidP="0038512D">
            <w:pPr>
              <w:pStyle w:val="ListParagraph"/>
              <w:ind w:left="0"/>
              <w:jc w:val="center"/>
              <w:rPr>
                <w:rFonts w:cs="Arial"/>
                <w:sz w:val="18"/>
                <w:szCs w:val="18"/>
              </w:rPr>
            </w:pPr>
            <w:r w:rsidRPr="00582ED6">
              <w:rPr>
                <w:rFonts w:cs="Arial"/>
                <w:sz w:val="18"/>
                <w:szCs w:val="18"/>
              </w:rPr>
              <w:t>.15</w:t>
            </w:r>
          </w:p>
        </w:tc>
      </w:tr>
    </w:tbl>
    <w:p w:rsidR="004C05EA" w:rsidRDefault="004C05EA" w:rsidP="004C05EA">
      <w:pPr>
        <w:pStyle w:val="ListParagraph"/>
        <w:spacing w:after="0" w:line="240" w:lineRule="auto"/>
      </w:pPr>
    </w:p>
    <w:p w:rsidR="004C05EA" w:rsidRDefault="004C05EA" w:rsidP="004C05EA">
      <w:pPr>
        <w:pStyle w:val="ListParagraph"/>
        <w:spacing w:after="0" w:line="240" w:lineRule="auto"/>
      </w:pPr>
      <w:r>
        <w:t>Which of the above items should she disregard in her item pool?</w:t>
      </w:r>
    </w:p>
    <w:p w:rsidR="004C05EA" w:rsidRDefault="004C05EA" w:rsidP="004C05EA">
      <w:pPr>
        <w:pStyle w:val="ListParagraph"/>
        <w:spacing w:after="0" w:line="240" w:lineRule="auto"/>
      </w:pPr>
    </w:p>
    <w:p w:rsidR="004C05EA" w:rsidRDefault="004C05EA" w:rsidP="004C05EA">
      <w:pPr>
        <w:pStyle w:val="ListParagraph"/>
        <w:numPr>
          <w:ilvl w:val="1"/>
          <w:numId w:val="45"/>
        </w:numPr>
        <w:spacing w:after="0" w:line="240" w:lineRule="auto"/>
      </w:pPr>
      <w:r>
        <w:t>Item 1</w:t>
      </w:r>
      <w:r>
        <w:tab/>
      </w:r>
      <w:r>
        <w:tab/>
        <w:t>b. Item 2</w:t>
      </w:r>
      <w:r>
        <w:tab/>
      </w:r>
      <w:r>
        <w:tab/>
        <w:t>c. Item 3</w:t>
      </w:r>
      <w:r>
        <w:tab/>
      </w:r>
      <w:r>
        <w:tab/>
      </w:r>
      <w:r>
        <w:tab/>
      </w:r>
      <w:r w:rsidRPr="00DE61E4">
        <w:rPr>
          <w:b/>
        </w:rPr>
        <w:t>d. Item 4</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If the number of students per group is 15 with the upper and lower group as 10 and 4 respectively, what is the discrimination index?</w:t>
      </w:r>
    </w:p>
    <w:p w:rsidR="004C05EA" w:rsidRDefault="004C05EA" w:rsidP="004C05EA">
      <w:pPr>
        <w:pStyle w:val="ListParagraph"/>
        <w:numPr>
          <w:ilvl w:val="1"/>
          <w:numId w:val="45"/>
        </w:numPr>
        <w:spacing w:after="0" w:line="240" w:lineRule="auto"/>
      </w:pPr>
      <w:r w:rsidRPr="00DE61E4">
        <w:rPr>
          <w:b/>
        </w:rPr>
        <w:t>.40</w:t>
      </w:r>
      <w:r>
        <w:tab/>
      </w:r>
      <w:r>
        <w:tab/>
        <w:t>b. .50</w:t>
      </w:r>
      <w:r>
        <w:tab/>
      </w:r>
      <w:r>
        <w:tab/>
      </w:r>
      <w:r>
        <w:tab/>
        <w:t>c. .60</w:t>
      </w:r>
      <w:r>
        <w:tab/>
      </w:r>
      <w:r>
        <w:tab/>
      </w:r>
      <w:r>
        <w:tab/>
      </w:r>
      <w:r>
        <w:tab/>
        <w:t>d. .70</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Iba asked his pupils to indicate on a piece of paper the names of their classmates whom they would like to be with for some group activity. What assessment technique did Mr Iba use?</w:t>
      </w:r>
    </w:p>
    <w:p w:rsidR="004C05EA" w:rsidRDefault="004C05EA" w:rsidP="004C05EA">
      <w:pPr>
        <w:pStyle w:val="ListParagraph"/>
        <w:numPr>
          <w:ilvl w:val="1"/>
          <w:numId w:val="45"/>
        </w:numPr>
        <w:spacing w:after="0" w:line="240" w:lineRule="auto"/>
      </w:pPr>
      <w:r>
        <w:t>Self-report technique</w:t>
      </w:r>
      <w:r>
        <w:tab/>
        <w:t>b. Guess-who technique</w:t>
      </w:r>
      <w:r>
        <w:tab/>
      </w:r>
      <w:r w:rsidRPr="00DE61E4">
        <w:rPr>
          <w:b/>
        </w:rPr>
        <w:t>c. Sociometric technique</w:t>
      </w:r>
      <w:r>
        <w:t xml:space="preserve"> </w:t>
      </w:r>
      <w:r>
        <w:tab/>
        <w:t>d. Anecdotal technique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Department of Education gives greater emphasis on the development of basic skills. What is the philosophical basis for this?</w:t>
      </w:r>
    </w:p>
    <w:p w:rsidR="004C05EA" w:rsidRDefault="004C05EA" w:rsidP="004C05EA">
      <w:pPr>
        <w:pStyle w:val="ListParagraph"/>
        <w:numPr>
          <w:ilvl w:val="1"/>
          <w:numId w:val="45"/>
        </w:numPr>
        <w:spacing w:after="0" w:line="240" w:lineRule="auto"/>
      </w:pPr>
      <w:r w:rsidRPr="00DE61E4">
        <w:rPr>
          <w:b/>
        </w:rPr>
        <w:t>Essentialism</w:t>
      </w:r>
      <w:r>
        <w:tab/>
      </w:r>
      <w:r>
        <w:tab/>
        <w:t>b. Existentialism</w:t>
      </w:r>
      <w:r>
        <w:tab/>
      </w:r>
      <w:r>
        <w:tab/>
        <w:t>c. Perennialism</w:t>
      </w:r>
      <w:r>
        <w:tab/>
      </w:r>
      <w:r>
        <w:tab/>
        <w:t>d. Pragmatism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Why should a teacher take the obligation upon himself to study and understand the custom and traditions of the community where he works?</w:t>
      </w:r>
    </w:p>
    <w:p w:rsidR="004C05EA" w:rsidRDefault="004C05EA" w:rsidP="004C05EA">
      <w:pPr>
        <w:pStyle w:val="ListParagraph"/>
        <w:numPr>
          <w:ilvl w:val="1"/>
          <w:numId w:val="45"/>
        </w:numPr>
        <w:spacing w:after="0" w:line="240" w:lineRule="auto"/>
      </w:pPr>
      <w:r>
        <w:t>To change the culture of the community</w:t>
      </w:r>
      <w:r>
        <w:tab/>
      </w:r>
      <w:r>
        <w:tab/>
      </w:r>
      <w:r>
        <w:tab/>
        <w:t>c. To identify the weaknesses of the culture of the community</w:t>
      </w:r>
    </w:p>
    <w:p w:rsidR="004C05EA" w:rsidRDefault="004C05EA" w:rsidP="004C05EA">
      <w:pPr>
        <w:pStyle w:val="ListParagraph"/>
        <w:numPr>
          <w:ilvl w:val="1"/>
          <w:numId w:val="45"/>
        </w:numPr>
        <w:spacing w:after="0" w:line="240" w:lineRule="auto"/>
      </w:pPr>
      <w:r w:rsidRPr="00DE61E4">
        <w:rPr>
          <w:b/>
        </w:rPr>
        <w:t>To have a sympathetic attitude for the people of the community</w:t>
      </w:r>
      <w:r>
        <w:rPr>
          <w:b/>
        </w:rPr>
        <w:t xml:space="preserve">     </w:t>
      </w:r>
      <w:r>
        <w:t>d. To please the people of the community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teacher, who is a recognized expert in carpentry works, taught his students how to prepare and construct good and aesthetic furniture from local resources. What cultural transmission process is this?</w:t>
      </w:r>
    </w:p>
    <w:p w:rsidR="004C05EA" w:rsidRDefault="004C05EA" w:rsidP="004C05EA">
      <w:pPr>
        <w:pStyle w:val="ListParagraph"/>
        <w:numPr>
          <w:ilvl w:val="1"/>
          <w:numId w:val="45"/>
        </w:numPr>
        <w:spacing w:after="0" w:line="240" w:lineRule="auto"/>
      </w:pPr>
      <w:r>
        <w:t>Acculturation</w:t>
      </w:r>
      <w:r>
        <w:tab/>
      </w:r>
      <w:r>
        <w:tab/>
      </w:r>
      <w:r w:rsidRPr="00DE61E4">
        <w:rPr>
          <w:b/>
        </w:rPr>
        <w:t>b. Enculturation</w:t>
      </w:r>
      <w:r w:rsidRPr="00DE61E4">
        <w:rPr>
          <w:b/>
        </w:rPr>
        <w:tab/>
      </w:r>
      <w:r>
        <w:tab/>
      </w:r>
      <w:r>
        <w:tab/>
        <w:t>c. Indoctrination</w:t>
      </w:r>
      <w:r>
        <w:tab/>
      </w:r>
      <w:r>
        <w:tab/>
        <w:t>d. Observation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With a death threat over his head, Teacher Kira is directed to pass an undeserving student. If he is a hedonist, which of the following will he do?</w:t>
      </w:r>
    </w:p>
    <w:p w:rsidR="004C05EA" w:rsidRDefault="004C05EA" w:rsidP="004C05EA">
      <w:pPr>
        <w:pStyle w:val="ListParagraph"/>
        <w:numPr>
          <w:ilvl w:val="1"/>
          <w:numId w:val="45"/>
        </w:numPr>
        <w:spacing w:after="0" w:line="240" w:lineRule="auto"/>
      </w:pPr>
      <w:r>
        <w:t>Don’t pass him, live by his principle of justice. He will get reward, if not this life, in the next</w:t>
      </w:r>
    </w:p>
    <w:p w:rsidR="004C05EA" w:rsidRDefault="004C05EA" w:rsidP="004C05EA">
      <w:pPr>
        <w:pStyle w:val="ListParagraph"/>
        <w:numPr>
          <w:ilvl w:val="1"/>
          <w:numId w:val="45"/>
        </w:numPr>
        <w:spacing w:after="0" w:line="240" w:lineRule="auto"/>
      </w:pPr>
      <w:r>
        <w:t>Don’t pass him. He surely will not like someone to give you a death threat in order to pass</w:t>
      </w:r>
    </w:p>
    <w:p w:rsidR="004C05EA" w:rsidRDefault="004C05EA" w:rsidP="004C05EA">
      <w:pPr>
        <w:pStyle w:val="ListParagraph"/>
        <w:numPr>
          <w:ilvl w:val="1"/>
          <w:numId w:val="45"/>
        </w:numPr>
        <w:spacing w:after="0" w:line="240" w:lineRule="auto"/>
      </w:pPr>
      <w:r>
        <w:t>Pass the student. That will be use to him, the student, and his parents</w:t>
      </w:r>
    </w:p>
    <w:p w:rsidR="004C05EA" w:rsidRPr="00DE61E4" w:rsidRDefault="004C05EA" w:rsidP="004C05EA">
      <w:pPr>
        <w:pStyle w:val="ListParagraph"/>
        <w:numPr>
          <w:ilvl w:val="1"/>
          <w:numId w:val="45"/>
        </w:numPr>
        <w:spacing w:after="0" w:line="240" w:lineRule="auto"/>
        <w:rPr>
          <w:b/>
        </w:rPr>
      </w:pPr>
      <w:r w:rsidRPr="00DE61E4">
        <w:rPr>
          <w:b/>
        </w:rPr>
        <w:t>Pass the student. Why suffer the threat?</w:t>
      </w:r>
    </w:p>
    <w:p w:rsidR="004C05EA" w:rsidRDefault="004C05EA" w:rsidP="004C05EA">
      <w:pPr>
        <w:pStyle w:val="ListParagraph"/>
        <w:numPr>
          <w:ilvl w:val="0"/>
          <w:numId w:val="45"/>
        </w:numPr>
        <w:spacing w:after="0" w:line="240" w:lineRule="auto"/>
      </w:pPr>
      <w:r>
        <w:t>In a study conducted, the pupils were asked which nationality they prefer if given a choice. Majority of the pupils wanted to be Americans. In this case, in which obligation relative to the state are schools seemed to be failing?</w:t>
      </w:r>
    </w:p>
    <w:p w:rsidR="004C05EA" w:rsidRDefault="004C05EA" w:rsidP="004C05EA">
      <w:pPr>
        <w:pStyle w:val="ListParagraph"/>
        <w:numPr>
          <w:ilvl w:val="1"/>
          <w:numId w:val="45"/>
        </w:numPr>
        <w:spacing w:after="0" w:line="240" w:lineRule="auto"/>
      </w:pPr>
      <w:r>
        <w:t>Instil allegiance to the constitutional authorities</w:t>
      </w:r>
      <w:r>
        <w:tab/>
      </w:r>
      <w:r>
        <w:tab/>
        <w:t>c. Promote obedience to the laws of the state</w:t>
      </w:r>
    </w:p>
    <w:p w:rsidR="004C05EA" w:rsidRDefault="004C05EA" w:rsidP="004C05EA">
      <w:pPr>
        <w:pStyle w:val="ListParagraph"/>
        <w:numPr>
          <w:ilvl w:val="1"/>
          <w:numId w:val="45"/>
        </w:numPr>
        <w:spacing w:after="0" w:line="240" w:lineRule="auto"/>
      </w:pPr>
      <w:r w:rsidRPr="00DE61E4">
        <w:rPr>
          <w:b/>
        </w:rPr>
        <w:t>Promote national pride</w:t>
      </w:r>
      <w:r w:rsidRPr="00DE61E4">
        <w:rPr>
          <w:b/>
        </w:rPr>
        <w:tab/>
      </w:r>
      <w:r>
        <w:tab/>
      </w:r>
      <w:r>
        <w:tab/>
      </w:r>
      <w:r>
        <w:tab/>
      </w:r>
      <w:r>
        <w:tab/>
        <w:t>d. Respect for all duly constituted authorities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Religious rituals in the classroom and in the school programs prove the deep natural religiosity of the Filipinos. Which philosophy has greatly contributed to this tradition?</w:t>
      </w:r>
    </w:p>
    <w:p w:rsidR="004C05EA" w:rsidRDefault="004C05EA" w:rsidP="004C05EA">
      <w:pPr>
        <w:pStyle w:val="ListParagraph"/>
        <w:numPr>
          <w:ilvl w:val="1"/>
          <w:numId w:val="45"/>
        </w:numPr>
        <w:spacing w:after="0" w:line="240" w:lineRule="auto"/>
      </w:pPr>
      <w:r w:rsidRPr="00DE61E4">
        <w:rPr>
          <w:b/>
        </w:rPr>
        <w:t xml:space="preserve">Buddhism </w:t>
      </w:r>
      <w:r>
        <w:tab/>
      </w:r>
      <w:r>
        <w:tab/>
        <w:t>b. Confucianism</w:t>
      </w:r>
      <w:r>
        <w:tab/>
      </w:r>
      <w:r>
        <w:tab/>
      </w:r>
      <w:r>
        <w:tab/>
        <w:t>c. Hinduism</w:t>
      </w:r>
      <w:r>
        <w:tab/>
      </w:r>
      <w:r>
        <w:tab/>
      </w:r>
      <w:r>
        <w:tab/>
        <w:t>d. Islam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Homeroom advisers always emphasize the importance of cleanliness of the body. Children are taught how to wash their hands before and after eating. What is this practice called?</w:t>
      </w:r>
    </w:p>
    <w:p w:rsidR="004C05EA" w:rsidRDefault="004C05EA" w:rsidP="004C05EA">
      <w:pPr>
        <w:pStyle w:val="ListParagraph"/>
        <w:numPr>
          <w:ilvl w:val="1"/>
          <w:numId w:val="45"/>
        </w:numPr>
        <w:spacing w:after="0" w:line="240" w:lineRule="auto"/>
      </w:pPr>
      <w:r>
        <w:t>Folkway</w:t>
      </w:r>
      <w:r>
        <w:tab/>
      </w:r>
      <w:r>
        <w:tab/>
      </w:r>
      <w:r>
        <w:tab/>
        <w:t>b. Laws</w:t>
      </w:r>
      <w:r>
        <w:tab/>
      </w:r>
      <w:r>
        <w:tab/>
      </w:r>
      <w:r>
        <w:tab/>
      </w:r>
      <w:r>
        <w:tab/>
      </w:r>
      <w:r w:rsidRPr="00DE61E4">
        <w:rPr>
          <w:b/>
        </w:rPr>
        <w:t>c. Mores</w:t>
      </w:r>
      <w:r>
        <w:tab/>
      </w:r>
      <w:r>
        <w:tab/>
      </w:r>
      <w:r>
        <w:tab/>
        <w:t>d. Social norm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teacher who subscribes to the pragmatic philosophy of education believes that experience should follow learning in her teaching. Which of the following does she do to support her belief?</w:t>
      </w:r>
    </w:p>
    <w:p w:rsidR="004C05EA" w:rsidRDefault="004C05EA" w:rsidP="004C05EA">
      <w:pPr>
        <w:pStyle w:val="ListParagraph"/>
        <w:numPr>
          <w:ilvl w:val="1"/>
          <w:numId w:val="45"/>
        </w:numPr>
        <w:spacing w:after="0" w:line="240" w:lineRule="auto"/>
      </w:pPr>
      <w:r>
        <w:t xml:space="preserve">Encouraging learners to memorize factual knowledge  </w:t>
      </w:r>
      <w:r w:rsidRPr="00DE61E4">
        <w:rPr>
          <w:b/>
        </w:rPr>
        <w:t xml:space="preserve">c. Providing learners opportunities to apply theories and </w:t>
      </w:r>
      <w:r>
        <w:rPr>
          <w:b/>
        </w:rPr>
        <w:t xml:space="preserve">                                      </w:t>
      </w:r>
      <w:r w:rsidRPr="00DE61E4">
        <w:rPr>
          <w:b/>
        </w:rPr>
        <w:t>principle</w:t>
      </w:r>
    </w:p>
    <w:p w:rsidR="004C05EA" w:rsidRDefault="004C05EA" w:rsidP="004C05EA">
      <w:pPr>
        <w:pStyle w:val="ListParagraph"/>
        <w:numPr>
          <w:ilvl w:val="1"/>
          <w:numId w:val="45"/>
        </w:numPr>
        <w:spacing w:after="0" w:line="240" w:lineRule="auto"/>
      </w:pPr>
      <w:r>
        <w:t>Equipping learners with the basic abilities and skills</w:t>
      </w:r>
      <w:r>
        <w:tab/>
        <w:t>d. Requiring learners full mastery of the lesson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NOT a function of the school?</w:t>
      </w:r>
    </w:p>
    <w:p w:rsidR="004C05EA" w:rsidRDefault="004C05EA" w:rsidP="004C05EA">
      <w:pPr>
        <w:pStyle w:val="ListParagraph"/>
        <w:numPr>
          <w:ilvl w:val="1"/>
          <w:numId w:val="45"/>
        </w:numPr>
        <w:spacing w:after="0" w:line="240" w:lineRule="auto"/>
      </w:pPr>
      <w:r>
        <w:t>Changing cultural practices</w:t>
      </w:r>
      <w:r>
        <w:tab/>
      </w:r>
      <w:r>
        <w:tab/>
      </w:r>
      <w:r>
        <w:tab/>
      </w:r>
      <w:r>
        <w:tab/>
      </w:r>
      <w:r w:rsidRPr="00DE61E4">
        <w:rPr>
          <w:b/>
        </w:rPr>
        <w:t>c. Reproduction of species</w:t>
      </w:r>
    </w:p>
    <w:p w:rsidR="004C05EA" w:rsidRDefault="004C05EA" w:rsidP="004C05EA">
      <w:pPr>
        <w:pStyle w:val="ListParagraph"/>
        <w:numPr>
          <w:ilvl w:val="1"/>
          <w:numId w:val="45"/>
        </w:numPr>
        <w:spacing w:after="0" w:line="240" w:lineRule="auto"/>
      </w:pPr>
      <w:r>
        <w:t>Development of attitude and skills</w:t>
      </w:r>
      <w:r>
        <w:tab/>
      </w:r>
      <w:r>
        <w:tab/>
      </w:r>
      <w:r>
        <w:tab/>
        <w:t>d. Socialization among children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Unohana, a values education teacher emphasizes ethnics in almost all her lessons. Which of the following emphasizes the same?</w:t>
      </w:r>
    </w:p>
    <w:p w:rsidR="004C05EA" w:rsidRDefault="004C05EA" w:rsidP="004C05EA">
      <w:pPr>
        <w:pStyle w:val="ListParagraph"/>
        <w:numPr>
          <w:ilvl w:val="1"/>
          <w:numId w:val="45"/>
        </w:numPr>
        <w:spacing w:after="0" w:line="240" w:lineRule="auto"/>
      </w:pPr>
      <w:r w:rsidRPr="00DE61E4">
        <w:rPr>
          <w:b/>
        </w:rPr>
        <w:t>Liberal education</w:t>
      </w:r>
      <w:r>
        <w:tab/>
        <w:t>b. Moral education</w:t>
      </w:r>
      <w:r>
        <w:tab/>
      </w:r>
      <w:r>
        <w:tab/>
        <w:t>c. Religious training</w:t>
      </w:r>
      <w:r>
        <w:tab/>
      </w:r>
      <w:r>
        <w:tab/>
        <w:t>d. Social education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How is gradual progression of teachers’ salary from minimum to maximum done?</w:t>
      </w:r>
    </w:p>
    <w:p w:rsidR="004C05EA" w:rsidRDefault="004C05EA" w:rsidP="004C05EA">
      <w:pPr>
        <w:pStyle w:val="ListParagraph"/>
        <w:numPr>
          <w:ilvl w:val="1"/>
          <w:numId w:val="45"/>
        </w:numPr>
        <w:spacing w:after="0" w:line="240" w:lineRule="auto"/>
      </w:pPr>
      <w:r>
        <w:t>Regular increment every year</w:t>
      </w:r>
      <w:r>
        <w:tab/>
      </w:r>
      <w:r>
        <w:tab/>
      </w:r>
      <w:r>
        <w:tab/>
      </w:r>
      <w:r w:rsidRPr="00DE61E4">
        <w:rPr>
          <w:b/>
        </w:rPr>
        <w:t>c. Regular increment every 3 years</w:t>
      </w:r>
    </w:p>
    <w:p w:rsidR="004C05EA" w:rsidRDefault="004C05EA" w:rsidP="004C05EA">
      <w:pPr>
        <w:pStyle w:val="ListParagraph"/>
        <w:numPr>
          <w:ilvl w:val="1"/>
          <w:numId w:val="45"/>
        </w:numPr>
        <w:spacing w:after="0" w:line="240" w:lineRule="auto"/>
      </w:pPr>
      <w:r>
        <w:t>Increment after 10 years of service</w:t>
      </w:r>
      <w:r>
        <w:tab/>
      </w:r>
      <w:r>
        <w:tab/>
        <w:t>d. Increment after 5 years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rights is intended for parents under education act of 1982?</w:t>
      </w:r>
    </w:p>
    <w:p w:rsidR="004C05EA" w:rsidRDefault="004C05EA" w:rsidP="004C05EA">
      <w:pPr>
        <w:pStyle w:val="ListParagraph"/>
        <w:numPr>
          <w:ilvl w:val="1"/>
          <w:numId w:val="45"/>
        </w:numPr>
        <w:spacing w:after="0" w:line="240" w:lineRule="auto"/>
      </w:pPr>
      <w:r w:rsidRPr="00DE61E4">
        <w:rPr>
          <w:b/>
        </w:rPr>
        <w:t>The right to academic freedom</w:t>
      </w:r>
      <w:r w:rsidRPr="00DE61E4">
        <w:rPr>
          <w:b/>
        </w:rPr>
        <w:tab/>
      </w:r>
      <w:r>
        <w:tab/>
      </w:r>
      <w:r>
        <w:tab/>
        <w:t>c. The right to seek redress of grievance</w:t>
      </w:r>
    </w:p>
    <w:p w:rsidR="004C05EA" w:rsidRDefault="004C05EA" w:rsidP="004C05EA">
      <w:pPr>
        <w:pStyle w:val="ListParagraph"/>
        <w:numPr>
          <w:ilvl w:val="1"/>
          <w:numId w:val="45"/>
        </w:numPr>
        <w:spacing w:after="0" w:line="240" w:lineRule="auto"/>
      </w:pPr>
      <w:r>
        <w:t>The right to privacy communication</w:t>
      </w:r>
      <w:r>
        <w:tab/>
      </w:r>
      <w:r>
        <w:tab/>
        <w:t>d. The right to full access to the evidence of the case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Shinji has been in active service for 10 years when he decided to pursue higher studies. Under R.A 4670, what kind of leave of absence can he avail of?</w:t>
      </w:r>
    </w:p>
    <w:p w:rsidR="004C05EA" w:rsidRDefault="004C05EA" w:rsidP="004C05EA">
      <w:pPr>
        <w:pStyle w:val="ListParagraph"/>
        <w:numPr>
          <w:ilvl w:val="1"/>
          <w:numId w:val="45"/>
        </w:numPr>
        <w:spacing w:after="0" w:line="240" w:lineRule="auto"/>
      </w:pPr>
      <w:r>
        <w:t>Indefinite leave</w:t>
      </w:r>
      <w:r>
        <w:tab/>
      </w:r>
      <w:r>
        <w:tab/>
        <w:t>b. Scholarship leave</w:t>
      </w:r>
      <w:r>
        <w:tab/>
      </w:r>
      <w:r>
        <w:tab/>
      </w:r>
      <w:r w:rsidRPr="00DE61E4">
        <w:rPr>
          <w:b/>
        </w:rPr>
        <w:t>c. study leave</w:t>
      </w:r>
      <w:r w:rsidRPr="00DE61E4">
        <w:rPr>
          <w:b/>
        </w:rPr>
        <w:tab/>
      </w:r>
      <w:r>
        <w:tab/>
        <w:t>d. Vacation leave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When can teacher be required to work on assignment not related to their duties?</w:t>
      </w:r>
    </w:p>
    <w:p w:rsidR="004C05EA" w:rsidRDefault="004C05EA" w:rsidP="004C05EA">
      <w:pPr>
        <w:pStyle w:val="ListParagraph"/>
        <w:numPr>
          <w:ilvl w:val="1"/>
          <w:numId w:val="45"/>
        </w:numPr>
        <w:spacing w:after="0" w:line="240" w:lineRule="auto"/>
      </w:pPr>
      <w:r>
        <w:t>When on probation</w:t>
      </w:r>
      <w:r>
        <w:tab/>
      </w:r>
      <w:r>
        <w:tab/>
      </w:r>
      <w:r>
        <w:tab/>
        <w:t>c. When lacking in educational qualifications</w:t>
      </w:r>
    </w:p>
    <w:p w:rsidR="004C05EA" w:rsidRDefault="004C05EA" w:rsidP="004C05EA">
      <w:pPr>
        <w:pStyle w:val="ListParagraph"/>
        <w:numPr>
          <w:ilvl w:val="1"/>
          <w:numId w:val="45"/>
        </w:numPr>
        <w:spacing w:after="0" w:line="240" w:lineRule="auto"/>
      </w:pPr>
      <w:r>
        <w:t>When found inefficient</w:t>
      </w:r>
      <w:r>
        <w:tab/>
      </w:r>
      <w:r>
        <w:tab/>
      </w:r>
      <w:r>
        <w:tab/>
      </w:r>
      <w:r w:rsidRPr="00DE61E4">
        <w:rPr>
          <w:b/>
        </w:rPr>
        <w:t>d. When compensated under existing laws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Momo, a graduate of BSEd with majorship in English teaches in a national high school in her province. Since she has been rated outstanding in her performance, can she be exempted from taking the LET?</w:t>
      </w:r>
    </w:p>
    <w:p w:rsidR="004C05EA" w:rsidRDefault="004C05EA" w:rsidP="004C05EA">
      <w:pPr>
        <w:pStyle w:val="ListParagraph"/>
        <w:numPr>
          <w:ilvl w:val="1"/>
          <w:numId w:val="45"/>
        </w:numPr>
        <w:spacing w:after="0" w:line="240" w:lineRule="auto"/>
      </w:pPr>
      <w:r>
        <w:t xml:space="preserve">Yes, that is privilege that must be given to teachers whose performance is outstanding </w:t>
      </w:r>
    </w:p>
    <w:p w:rsidR="004C05EA" w:rsidRDefault="004C05EA" w:rsidP="004C05EA">
      <w:pPr>
        <w:pStyle w:val="ListParagraph"/>
        <w:numPr>
          <w:ilvl w:val="1"/>
          <w:numId w:val="45"/>
        </w:numPr>
        <w:spacing w:after="0" w:line="240" w:lineRule="auto"/>
      </w:pPr>
      <w:r>
        <w:t>Yes, if approved by PRC</w:t>
      </w:r>
    </w:p>
    <w:p w:rsidR="004C05EA" w:rsidRPr="00DE61E4" w:rsidRDefault="004C05EA" w:rsidP="004C05EA">
      <w:pPr>
        <w:pStyle w:val="ListParagraph"/>
        <w:numPr>
          <w:ilvl w:val="1"/>
          <w:numId w:val="45"/>
        </w:numPr>
        <w:spacing w:after="0" w:line="240" w:lineRule="auto"/>
        <w:rPr>
          <w:b/>
        </w:rPr>
      </w:pPr>
      <w:r w:rsidRPr="00DE61E4">
        <w:rPr>
          <w:b/>
        </w:rPr>
        <w:t>No, it is against RA 7836</w:t>
      </w:r>
    </w:p>
    <w:p w:rsidR="004C05EA" w:rsidRDefault="004C05EA" w:rsidP="004C05EA">
      <w:pPr>
        <w:pStyle w:val="ListParagraph"/>
        <w:numPr>
          <w:ilvl w:val="1"/>
          <w:numId w:val="45"/>
        </w:numPr>
        <w:spacing w:after="0" w:line="240" w:lineRule="auto"/>
      </w:pPr>
      <w:r>
        <w:t>No, professional license is required of all teachers regardless of age and teaching performance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lastRenderedPageBreak/>
        <w:t>Which of the following is true about the teacher as a person under the Code of Ethics for Professional Teachers?</w:t>
      </w:r>
    </w:p>
    <w:p w:rsidR="004C05EA" w:rsidRDefault="004C05EA" w:rsidP="004C05EA">
      <w:pPr>
        <w:pStyle w:val="ListParagraph"/>
        <w:numPr>
          <w:ilvl w:val="1"/>
          <w:numId w:val="45"/>
        </w:numPr>
        <w:spacing w:after="0" w:line="240" w:lineRule="auto"/>
      </w:pPr>
      <w:r>
        <w:t>Live with dignity at all times wherever he/she is</w:t>
      </w:r>
      <w:r>
        <w:tab/>
      </w:r>
      <w:r>
        <w:tab/>
        <w:t>c. Place premium upon self respect and self-discipline</w:t>
      </w:r>
    </w:p>
    <w:p w:rsidR="004C05EA" w:rsidRDefault="004C05EA" w:rsidP="004C05EA">
      <w:pPr>
        <w:pStyle w:val="ListParagraph"/>
        <w:numPr>
          <w:ilvl w:val="1"/>
          <w:numId w:val="45"/>
        </w:numPr>
        <w:spacing w:after="0" w:line="240" w:lineRule="auto"/>
      </w:pPr>
      <w:r>
        <w:t>Serve as a model worthy of emulation</w:t>
      </w:r>
      <w:r>
        <w:tab/>
      </w:r>
      <w:r>
        <w:tab/>
      </w:r>
      <w:r>
        <w:tab/>
      </w:r>
      <w:r w:rsidRPr="00DE61E4">
        <w:rPr>
          <w:b/>
        </w:rPr>
        <w:t>d. All of the above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schools’ academic coordinator has been found to have engaged in gambling which has cursed him to be absent most of the time. Can his certificate of registration as a teacher be revoked?</w:t>
      </w:r>
    </w:p>
    <w:p w:rsidR="004C05EA" w:rsidRDefault="004C05EA" w:rsidP="004C05EA">
      <w:pPr>
        <w:pStyle w:val="ListParagraph"/>
        <w:numPr>
          <w:ilvl w:val="1"/>
          <w:numId w:val="45"/>
        </w:numPr>
        <w:spacing w:after="0" w:line="240" w:lineRule="auto"/>
      </w:pPr>
      <w:r>
        <w:t>No, unless he’s proven guilty</w:t>
      </w:r>
    </w:p>
    <w:p w:rsidR="004C05EA" w:rsidRDefault="004C05EA" w:rsidP="004C05EA">
      <w:pPr>
        <w:pStyle w:val="ListParagraph"/>
        <w:numPr>
          <w:ilvl w:val="1"/>
          <w:numId w:val="45"/>
        </w:numPr>
        <w:spacing w:after="0" w:line="240" w:lineRule="auto"/>
      </w:pPr>
      <w:r>
        <w:t>No, because he’s protected by his rights as teacher</w:t>
      </w:r>
    </w:p>
    <w:p w:rsidR="004C05EA" w:rsidRDefault="004C05EA" w:rsidP="004C05EA">
      <w:pPr>
        <w:pStyle w:val="ListParagraph"/>
        <w:numPr>
          <w:ilvl w:val="1"/>
          <w:numId w:val="45"/>
        </w:numPr>
        <w:spacing w:after="0" w:line="240" w:lineRule="auto"/>
      </w:pPr>
      <w:r>
        <w:t>Yes, because he’s incompetent</w:t>
      </w:r>
    </w:p>
    <w:p w:rsidR="004C05EA" w:rsidRPr="00DE61E4" w:rsidRDefault="004C05EA" w:rsidP="004C05EA">
      <w:pPr>
        <w:pStyle w:val="ListParagraph"/>
        <w:numPr>
          <w:ilvl w:val="1"/>
          <w:numId w:val="45"/>
        </w:numPr>
        <w:spacing w:after="0" w:line="240" w:lineRule="auto"/>
        <w:rPr>
          <w:b/>
        </w:rPr>
      </w:pPr>
      <w:r w:rsidRPr="00DE61E4">
        <w:rPr>
          <w:b/>
        </w:rPr>
        <w:t>Yes, because habitual gambling is a dishonourable conduct and is against the practice of teaching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Mr. Ginrei, a school superintendent, filed his statement of assets and liabilities upon assuming to office. Under what ethical standard does this practice fall?</w:t>
      </w:r>
    </w:p>
    <w:p w:rsidR="004C05EA" w:rsidRDefault="004C05EA" w:rsidP="004C05EA">
      <w:pPr>
        <w:pStyle w:val="ListParagraph"/>
        <w:numPr>
          <w:ilvl w:val="1"/>
          <w:numId w:val="45"/>
        </w:numPr>
        <w:spacing w:after="0" w:line="240" w:lineRule="auto"/>
      </w:pPr>
      <w:r>
        <w:t xml:space="preserve">Divestment     b. Prohibited Acts and Transaction     c. </w:t>
      </w:r>
      <w:r w:rsidRPr="00DE61E4">
        <w:rPr>
          <w:b/>
        </w:rPr>
        <w:t>Statement of assets and liabilities</w:t>
      </w:r>
      <w:r>
        <w:tab/>
        <w:t>d. System of incentives</w:t>
      </w:r>
    </w:p>
    <w:p w:rsidR="004C05EA" w:rsidRDefault="004C05EA" w:rsidP="004C05EA">
      <w:pPr>
        <w:pStyle w:val="ListParagraph"/>
        <w:numPr>
          <w:ilvl w:val="0"/>
          <w:numId w:val="45"/>
        </w:numPr>
        <w:spacing w:after="0" w:line="240" w:lineRule="auto"/>
      </w:pPr>
      <w:r>
        <w:t>Which of the following is NOT in the norms of conduct under RA 6713?</w:t>
      </w:r>
    </w:p>
    <w:p w:rsidR="004C05EA" w:rsidRDefault="004C05EA" w:rsidP="004C05EA">
      <w:pPr>
        <w:pStyle w:val="ListParagraph"/>
        <w:numPr>
          <w:ilvl w:val="1"/>
          <w:numId w:val="45"/>
        </w:numPr>
        <w:spacing w:after="0" w:line="240" w:lineRule="auto"/>
      </w:pPr>
      <w:r>
        <w:t>Professionalism</w:t>
      </w:r>
      <w:r>
        <w:tab/>
        <w:t xml:space="preserve">    b. Just and sincerity</w:t>
      </w:r>
      <w:r>
        <w:tab/>
        <w:t xml:space="preserve">    c. Commitment to public interest</w:t>
      </w:r>
      <w:r>
        <w:tab/>
      </w:r>
      <w:r w:rsidRPr="00DE61E4">
        <w:rPr>
          <w:b/>
        </w:rPr>
        <w:t>d. Responsiveness to the private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Teacher Byakuya suffers from hypertension and experiences difficulty in speech. Which would be affected if he continues teaching?</w:t>
      </w:r>
    </w:p>
    <w:p w:rsidR="004C05EA" w:rsidRDefault="004C05EA" w:rsidP="004C05EA">
      <w:pPr>
        <w:pStyle w:val="ListParagraph"/>
        <w:numPr>
          <w:ilvl w:val="1"/>
          <w:numId w:val="45"/>
        </w:numPr>
        <w:spacing w:after="0" w:line="240" w:lineRule="auto"/>
      </w:pPr>
      <w:r>
        <w:t>Personality</w:t>
      </w:r>
      <w:r>
        <w:tab/>
        <w:t>b. Punctuality</w:t>
      </w:r>
      <w:r>
        <w:tab/>
      </w:r>
      <w:r>
        <w:tab/>
      </w:r>
      <w:r w:rsidRPr="00DE61E4">
        <w:rPr>
          <w:b/>
        </w:rPr>
        <w:t>c. Effectiveness</w:t>
      </w:r>
      <w:r w:rsidRPr="00DE61E4">
        <w:rPr>
          <w:b/>
        </w:rPr>
        <w:tab/>
      </w:r>
      <w:r>
        <w:tab/>
        <w:t>d. Devotion to duty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the concern of multicultural education?</w:t>
      </w:r>
    </w:p>
    <w:p w:rsidR="004C05EA" w:rsidRDefault="004C05EA" w:rsidP="004C05EA">
      <w:pPr>
        <w:pStyle w:val="ListParagraph"/>
        <w:numPr>
          <w:ilvl w:val="1"/>
          <w:numId w:val="45"/>
        </w:numPr>
        <w:spacing w:after="0" w:line="240" w:lineRule="auto"/>
      </w:pPr>
      <w:r>
        <w:t xml:space="preserve">Anticipating the future and imagining possible and probable futures </w:t>
      </w:r>
    </w:p>
    <w:p w:rsidR="004C05EA" w:rsidRDefault="004C05EA" w:rsidP="004C05EA">
      <w:pPr>
        <w:pStyle w:val="ListParagraph"/>
        <w:numPr>
          <w:ilvl w:val="1"/>
          <w:numId w:val="45"/>
        </w:numPr>
        <w:spacing w:after="0" w:line="240" w:lineRule="auto"/>
      </w:pPr>
      <w:r>
        <w:t>Gender equality and harnessing of the role of women in development</w:t>
      </w:r>
    </w:p>
    <w:p w:rsidR="004C05EA" w:rsidRDefault="004C05EA" w:rsidP="004C05EA">
      <w:pPr>
        <w:pStyle w:val="ListParagraph"/>
        <w:numPr>
          <w:ilvl w:val="1"/>
          <w:numId w:val="45"/>
        </w:numPr>
        <w:spacing w:after="0" w:line="240" w:lineRule="auto"/>
      </w:pPr>
      <w:r>
        <w:t>Promoting care for the environment and building a global culture of ecological responsibility</w:t>
      </w:r>
    </w:p>
    <w:p w:rsidR="004C05EA" w:rsidRPr="00DE61E4" w:rsidRDefault="004C05EA" w:rsidP="004C05EA">
      <w:pPr>
        <w:pStyle w:val="ListParagraph"/>
        <w:numPr>
          <w:ilvl w:val="1"/>
          <w:numId w:val="45"/>
        </w:numPr>
        <w:spacing w:after="0" w:line="240" w:lineRule="auto"/>
        <w:rPr>
          <w:b/>
        </w:rPr>
      </w:pPr>
      <w:r w:rsidRPr="00DE61E4">
        <w:rPr>
          <w:b/>
        </w:rPr>
        <w:t xml:space="preserve">The exploration of concepts of cultural diversity, similarities, and prejudices to promote cultural understanding </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pillar of education emphasizes learning to be human, through acquisition of knowledge, skills and values conductive to personality development?</w:t>
      </w:r>
    </w:p>
    <w:p w:rsidR="004C05EA" w:rsidRDefault="004C05EA" w:rsidP="004C05EA">
      <w:pPr>
        <w:pStyle w:val="ListParagraph"/>
        <w:numPr>
          <w:ilvl w:val="1"/>
          <w:numId w:val="45"/>
        </w:numPr>
        <w:spacing w:after="0" w:line="240" w:lineRule="auto"/>
      </w:pPr>
      <w:r>
        <w:t>Learning to know</w:t>
      </w:r>
      <w:r>
        <w:tab/>
        <w:t>b. Learning to do</w:t>
      </w:r>
      <w:r>
        <w:tab/>
        <w:t>c. Learning to live together</w:t>
      </w:r>
      <w:r>
        <w:tab/>
      </w:r>
      <w:r>
        <w:tab/>
      </w:r>
      <w:r w:rsidRPr="00DE61E4">
        <w:rPr>
          <w:b/>
        </w:rPr>
        <w:t>d. Learning to be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class is composed of students coming from several ethnic communities including Muslims and Lumads. They seem to have difficulty understanding each others’ behaviour and points of view. What should the teacher do?</w:t>
      </w:r>
    </w:p>
    <w:p w:rsidR="004C05EA" w:rsidRPr="00DE61E4" w:rsidRDefault="004C05EA" w:rsidP="004C05EA">
      <w:pPr>
        <w:pStyle w:val="ListParagraph"/>
        <w:numPr>
          <w:ilvl w:val="1"/>
          <w:numId w:val="45"/>
        </w:numPr>
        <w:spacing w:after="0" w:line="240" w:lineRule="auto"/>
        <w:rPr>
          <w:b/>
        </w:rPr>
      </w:pPr>
      <w:r w:rsidRPr="00DE61E4">
        <w:rPr>
          <w:b/>
        </w:rPr>
        <w:t>Introduced multiculturalism in the class and provide activities for practice</w:t>
      </w:r>
    </w:p>
    <w:p w:rsidR="004C05EA" w:rsidRDefault="004C05EA" w:rsidP="004C05EA">
      <w:pPr>
        <w:pStyle w:val="ListParagraph"/>
        <w:numPr>
          <w:ilvl w:val="1"/>
          <w:numId w:val="45"/>
        </w:numPr>
        <w:spacing w:after="0" w:line="240" w:lineRule="auto"/>
      </w:pPr>
      <w:r>
        <w:t>Threaten the students that if there are students who do not behave and tolerate their classmates, they will be dropped from class</w:t>
      </w:r>
    </w:p>
    <w:p w:rsidR="004C05EA" w:rsidRDefault="004C05EA" w:rsidP="004C05EA">
      <w:pPr>
        <w:pStyle w:val="ListParagraph"/>
        <w:numPr>
          <w:ilvl w:val="1"/>
          <w:numId w:val="45"/>
        </w:numPr>
        <w:spacing w:after="0" w:line="240" w:lineRule="auto"/>
      </w:pPr>
      <w:r>
        <w:t>Inform students that they will all be learning new ways of thinking and behaving in this class, so they might as well leave their cultural idiosyncrasies at home</w:t>
      </w:r>
    </w:p>
    <w:p w:rsidR="004C05EA" w:rsidRDefault="004C05EA" w:rsidP="004C05EA">
      <w:pPr>
        <w:pStyle w:val="ListParagraph"/>
        <w:numPr>
          <w:ilvl w:val="1"/>
          <w:numId w:val="45"/>
        </w:numPr>
        <w:spacing w:after="0" w:line="240" w:lineRule="auto"/>
      </w:pPr>
      <w:r>
        <w:t>Assign bright students to monitor and control behaviour of poor students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is the first target of the Millennium Development Goals (MDG’s) formulated by member states of the UN in September 2000?</w:t>
      </w:r>
    </w:p>
    <w:p w:rsidR="004C05EA" w:rsidRDefault="004C05EA" w:rsidP="004C05EA">
      <w:pPr>
        <w:pStyle w:val="ListParagraph"/>
        <w:numPr>
          <w:ilvl w:val="1"/>
          <w:numId w:val="45"/>
        </w:numPr>
        <w:spacing w:after="0" w:line="240" w:lineRule="auto"/>
      </w:pPr>
      <w:r>
        <w:t>Reduce child mortality</w:t>
      </w:r>
      <w:r>
        <w:tab/>
      </w:r>
      <w:r>
        <w:tab/>
      </w:r>
      <w:r>
        <w:tab/>
      </w:r>
      <w:r>
        <w:tab/>
      </w:r>
      <w:r>
        <w:tab/>
        <w:t>c. Reduce death due to HIV/AIDS and malaria</w:t>
      </w:r>
    </w:p>
    <w:p w:rsidR="004C05EA" w:rsidRDefault="004C05EA" w:rsidP="004C05EA">
      <w:pPr>
        <w:pStyle w:val="ListParagraph"/>
        <w:numPr>
          <w:ilvl w:val="1"/>
          <w:numId w:val="45"/>
        </w:numPr>
        <w:spacing w:after="0" w:line="240" w:lineRule="auto"/>
      </w:pPr>
      <w:r w:rsidRPr="00DE61E4">
        <w:rPr>
          <w:b/>
        </w:rPr>
        <w:t>Eradicate extreme poverty and hunger</w:t>
      </w:r>
      <w:r w:rsidRPr="00DE61E4">
        <w:rPr>
          <w:b/>
        </w:rPr>
        <w:tab/>
      </w:r>
      <w:r>
        <w:tab/>
      </w:r>
      <w:r>
        <w:tab/>
        <w:t>d. Achieve universal access to primary education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the kind of education that emphasizes human-earth relationships and fosters a vision of education for sustainable development to build a global culture of ecological responsibility?</w:t>
      </w:r>
    </w:p>
    <w:p w:rsidR="004C05EA" w:rsidRDefault="004C05EA" w:rsidP="004C05EA">
      <w:pPr>
        <w:pStyle w:val="ListParagraph"/>
        <w:numPr>
          <w:ilvl w:val="1"/>
          <w:numId w:val="45"/>
        </w:numPr>
        <w:spacing w:after="0" w:line="240" w:lineRule="auto"/>
      </w:pPr>
      <w:r>
        <w:t>Human rights education</w:t>
      </w:r>
      <w:r>
        <w:tab/>
      </w:r>
      <w:r>
        <w:tab/>
        <w:t>b. Development education</w:t>
      </w:r>
      <w:r>
        <w:tab/>
      </w:r>
      <w:r w:rsidRPr="00DE61E4">
        <w:rPr>
          <w:b/>
        </w:rPr>
        <w:t>c. Environmental education</w:t>
      </w:r>
      <w:r>
        <w:tab/>
        <w:t>d. Global education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With the growing competition brought about by globalization, what is preferred by most employers in hiring their employees?</w:t>
      </w:r>
    </w:p>
    <w:p w:rsidR="004C05EA" w:rsidRDefault="004C05EA" w:rsidP="004C05EA">
      <w:pPr>
        <w:pStyle w:val="ListParagraph"/>
        <w:numPr>
          <w:ilvl w:val="1"/>
          <w:numId w:val="45"/>
        </w:numPr>
        <w:spacing w:after="0" w:line="240" w:lineRule="auto"/>
      </w:pPr>
      <w:r w:rsidRPr="00DE61E4">
        <w:rPr>
          <w:b/>
        </w:rPr>
        <w:t>Flexible</w:t>
      </w:r>
      <w:r w:rsidRPr="00DE61E4">
        <w:rPr>
          <w:b/>
        </w:rPr>
        <w:tab/>
      </w:r>
      <w:r>
        <w:tab/>
      </w:r>
      <w:r>
        <w:tab/>
        <w:t>b. Selective</w:t>
      </w:r>
      <w:r>
        <w:tab/>
      </w:r>
      <w:r>
        <w:tab/>
      </w:r>
      <w:r>
        <w:tab/>
        <w:t>c. Quick</w:t>
      </w:r>
      <w:r>
        <w:tab/>
      </w:r>
      <w:r>
        <w:tab/>
      </w:r>
      <w:r>
        <w:tab/>
      </w:r>
      <w:r>
        <w:tab/>
        <w:t>d. None of the above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United Nation Decade are we celebrating for 2005-2014?</w:t>
      </w:r>
    </w:p>
    <w:p w:rsidR="004C05EA" w:rsidRPr="00DE61E4" w:rsidRDefault="004C05EA" w:rsidP="004C05EA">
      <w:pPr>
        <w:pStyle w:val="ListParagraph"/>
        <w:numPr>
          <w:ilvl w:val="1"/>
          <w:numId w:val="45"/>
        </w:numPr>
        <w:spacing w:after="0" w:line="240" w:lineRule="auto"/>
        <w:rPr>
          <w:b/>
        </w:rPr>
      </w:pPr>
      <w:r>
        <w:t>Educating for culture of peace</w:t>
      </w:r>
      <w:r>
        <w:tab/>
      </w:r>
      <w:r>
        <w:tab/>
      </w:r>
      <w:r>
        <w:tab/>
      </w:r>
      <w:r>
        <w:tab/>
        <w:t xml:space="preserve">c. </w:t>
      </w:r>
      <w:r w:rsidRPr="00DE61E4">
        <w:rPr>
          <w:b/>
        </w:rPr>
        <w:t>Educating for sustainable development</w:t>
      </w:r>
    </w:p>
    <w:p w:rsidR="004C05EA" w:rsidRDefault="004C05EA" w:rsidP="004C05EA">
      <w:pPr>
        <w:pStyle w:val="ListParagraph"/>
        <w:numPr>
          <w:ilvl w:val="1"/>
          <w:numId w:val="45"/>
        </w:numPr>
        <w:spacing w:after="0" w:line="240" w:lineRule="auto"/>
      </w:pPr>
      <w:r>
        <w:t xml:space="preserve">Educating for international understanding </w:t>
      </w:r>
      <w:r>
        <w:tab/>
      </w:r>
      <w:r>
        <w:tab/>
        <w:t>d. Promoting the rights of the elderly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current trend in education focuses on the study of the basic concepts, beliefs, and values underlying our democratic political community and constitutional order?</w:t>
      </w:r>
    </w:p>
    <w:p w:rsidR="004C05EA" w:rsidRDefault="004C05EA" w:rsidP="004C05EA">
      <w:pPr>
        <w:pStyle w:val="ListParagraph"/>
        <w:numPr>
          <w:ilvl w:val="1"/>
          <w:numId w:val="45"/>
        </w:numPr>
        <w:spacing w:after="0" w:line="240" w:lineRule="auto"/>
      </w:pPr>
      <w:r w:rsidRPr="00DE61E4">
        <w:rPr>
          <w:b/>
        </w:rPr>
        <w:t>Civic education</w:t>
      </w:r>
      <w:r w:rsidRPr="00DE61E4">
        <w:rPr>
          <w:b/>
        </w:rPr>
        <w:tab/>
      </w:r>
      <w:r>
        <w:tab/>
        <w:t>b. Development education</w:t>
      </w:r>
      <w:r>
        <w:tab/>
        <w:t>c. Peace education</w:t>
      </w:r>
      <w:r>
        <w:tab/>
        <w:t>d. Multicultural education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pillar of education of J. Delors (UNESCO) focuses on voc-tech relevant to people-centered human development?</w:t>
      </w:r>
    </w:p>
    <w:p w:rsidR="004C05EA" w:rsidRDefault="004C05EA" w:rsidP="004C05EA">
      <w:pPr>
        <w:pStyle w:val="ListParagraph"/>
        <w:numPr>
          <w:ilvl w:val="1"/>
          <w:numId w:val="45"/>
        </w:numPr>
        <w:spacing w:after="0" w:line="240" w:lineRule="auto"/>
      </w:pPr>
      <w:r>
        <w:t xml:space="preserve">Learning to know </w:t>
      </w:r>
      <w:r>
        <w:tab/>
      </w:r>
      <w:r w:rsidRPr="00DE61E4">
        <w:rPr>
          <w:b/>
        </w:rPr>
        <w:t>b. learning to do</w:t>
      </w:r>
      <w:r>
        <w:tab/>
      </w:r>
      <w:r>
        <w:tab/>
        <w:t>c. Learning to live together</w:t>
      </w:r>
      <w:r>
        <w:tab/>
      </w:r>
      <w:r>
        <w:tab/>
        <w:t>d. Learning to be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UNICEF and UNESCO are two key UN agencies which are particularly active advocates of education of peace. Which of the following is not supported by UNESCO in promoting peace in the schools?</w:t>
      </w:r>
    </w:p>
    <w:p w:rsidR="004C05EA" w:rsidRDefault="004C05EA" w:rsidP="004C05EA">
      <w:pPr>
        <w:pStyle w:val="ListParagraph"/>
        <w:numPr>
          <w:ilvl w:val="1"/>
          <w:numId w:val="45"/>
        </w:numPr>
        <w:spacing w:after="0" w:line="240" w:lineRule="auto"/>
      </w:pPr>
      <w:r>
        <w:t>Uphold children’s basic rights as outlined in the Convention on the Rights of the Child (CRC)</w:t>
      </w:r>
    </w:p>
    <w:p w:rsidR="004C05EA" w:rsidRDefault="004C05EA" w:rsidP="004C05EA">
      <w:pPr>
        <w:pStyle w:val="ListParagraph"/>
        <w:numPr>
          <w:ilvl w:val="1"/>
          <w:numId w:val="45"/>
        </w:numPr>
        <w:spacing w:after="0" w:line="240" w:lineRule="auto"/>
      </w:pPr>
      <w:r>
        <w:lastRenderedPageBreak/>
        <w:t>Develop a climate that models peaceful and respectful behaviour among all members of the learning community</w:t>
      </w:r>
    </w:p>
    <w:p w:rsidR="004C05EA" w:rsidRDefault="004C05EA" w:rsidP="004C05EA">
      <w:pPr>
        <w:pStyle w:val="ListParagraph"/>
        <w:numPr>
          <w:ilvl w:val="1"/>
          <w:numId w:val="45"/>
        </w:numPr>
        <w:spacing w:after="0" w:line="240" w:lineRule="auto"/>
      </w:pPr>
      <w:r>
        <w:t>Demonstrate the principle of equality and non-discrimination in administrative policies</w:t>
      </w:r>
    </w:p>
    <w:p w:rsidR="004C05EA" w:rsidRPr="00DE61E4" w:rsidRDefault="004C05EA" w:rsidP="004C05EA">
      <w:pPr>
        <w:pStyle w:val="ListParagraph"/>
        <w:numPr>
          <w:ilvl w:val="1"/>
          <w:numId w:val="45"/>
        </w:numPr>
        <w:spacing w:after="0" w:line="240" w:lineRule="auto"/>
        <w:rPr>
          <w:b/>
        </w:rPr>
      </w:pPr>
      <w:r w:rsidRPr="00DE61E4">
        <w:rPr>
          <w:b/>
        </w:rPr>
        <w:t>Enable the teachers to stress peace-making in social studies classroom only when necessary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these statements regarding professional teachers is the major difference in the professionalism of teachers and teaching as promulgated in Presidential Decree 1006 and in Republic Act 7836?</w:t>
      </w:r>
    </w:p>
    <w:p w:rsidR="004C05EA" w:rsidRPr="00DE61E4" w:rsidRDefault="004C05EA" w:rsidP="004C05EA">
      <w:pPr>
        <w:pStyle w:val="ListParagraph"/>
        <w:numPr>
          <w:ilvl w:val="1"/>
          <w:numId w:val="45"/>
        </w:numPr>
        <w:spacing w:after="0" w:line="240" w:lineRule="auto"/>
        <w:rPr>
          <w:b/>
        </w:rPr>
      </w:pPr>
      <w:r w:rsidRPr="00DE61E4">
        <w:rPr>
          <w:b/>
        </w:rPr>
        <w:t>Holder of valid professional licence and certificate of registration</w:t>
      </w:r>
    </w:p>
    <w:p w:rsidR="004C05EA" w:rsidRDefault="004C05EA" w:rsidP="004C05EA">
      <w:pPr>
        <w:pStyle w:val="ListParagraph"/>
        <w:numPr>
          <w:ilvl w:val="1"/>
          <w:numId w:val="45"/>
        </w:numPr>
        <w:spacing w:after="0" w:line="240" w:lineRule="auto"/>
      </w:pPr>
      <w:r>
        <w:t>Appointed of full time basis and permanent status</w:t>
      </w:r>
    </w:p>
    <w:p w:rsidR="004C05EA" w:rsidRDefault="004C05EA" w:rsidP="004C05EA">
      <w:pPr>
        <w:pStyle w:val="ListParagraph"/>
        <w:numPr>
          <w:ilvl w:val="1"/>
          <w:numId w:val="45"/>
        </w:numPr>
        <w:spacing w:after="0" w:line="240" w:lineRule="auto"/>
      </w:pPr>
      <w:r>
        <w:t>Assigned at the elementary and secondary levels in both public and private schools</w:t>
      </w:r>
    </w:p>
    <w:p w:rsidR="004C05EA" w:rsidRDefault="004C05EA" w:rsidP="004C05EA">
      <w:pPr>
        <w:pStyle w:val="ListParagraph"/>
        <w:numPr>
          <w:ilvl w:val="1"/>
          <w:numId w:val="45"/>
        </w:numPr>
        <w:spacing w:after="0" w:line="240" w:lineRule="auto"/>
      </w:pPr>
      <w:r>
        <w:t>Assigned at the tertiary level in both private and state colleges and universities</w:t>
      </w:r>
    </w:p>
    <w:p w:rsidR="004C05EA" w:rsidRDefault="004C05EA" w:rsidP="004C05EA">
      <w:pPr>
        <w:pStyle w:val="ListParagraph"/>
        <w:numPr>
          <w:ilvl w:val="0"/>
          <w:numId w:val="45"/>
        </w:numPr>
        <w:spacing w:after="0" w:line="240" w:lineRule="auto"/>
      </w:pPr>
      <w:r>
        <w:t>Which principle of development is manifested in the saying “as the tree is bent, so shall it grow”, that is a “a person’s actions reflect the training he receives as a child”?</w:t>
      </w:r>
    </w:p>
    <w:p w:rsidR="004C05EA" w:rsidRDefault="004C05EA" w:rsidP="004C05EA">
      <w:pPr>
        <w:pStyle w:val="ListParagraph"/>
        <w:numPr>
          <w:ilvl w:val="1"/>
          <w:numId w:val="45"/>
        </w:numPr>
        <w:spacing w:after="0" w:line="240" w:lineRule="auto"/>
      </w:pPr>
      <w:r>
        <w:t>The early formative years are more crucial than later development</w:t>
      </w:r>
    </w:p>
    <w:p w:rsidR="004C05EA" w:rsidRPr="00DE61E4" w:rsidRDefault="004C05EA" w:rsidP="004C05EA">
      <w:pPr>
        <w:pStyle w:val="ListParagraph"/>
        <w:numPr>
          <w:ilvl w:val="1"/>
          <w:numId w:val="45"/>
        </w:numPr>
        <w:spacing w:after="0" w:line="240" w:lineRule="auto"/>
        <w:rPr>
          <w:b/>
        </w:rPr>
      </w:pPr>
      <w:r w:rsidRPr="00DE61E4">
        <w:rPr>
          <w:b/>
        </w:rPr>
        <w:t>Development is determined by the environment or how one is nurtured</w:t>
      </w:r>
    </w:p>
    <w:p w:rsidR="004C05EA" w:rsidRDefault="004C05EA" w:rsidP="004C05EA">
      <w:pPr>
        <w:pStyle w:val="ListParagraph"/>
        <w:numPr>
          <w:ilvl w:val="1"/>
          <w:numId w:val="45"/>
        </w:numPr>
        <w:spacing w:after="0" w:line="240" w:lineRule="auto"/>
      </w:pPr>
      <w:r>
        <w:t>Development is determined by heredity or one’s inherent nature</w:t>
      </w:r>
    </w:p>
    <w:p w:rsidR="004C05EA" w:rsidRDefault="004C05EA" w:rsidP="004C05EA">
      <w:pPr>
        <w:pStyle w:val="ListParagraph"/>
        <w:numPr>
          <w:ilvl w:val="1"/>
          <w:numId w:val="45"/>
        </w:numPr>
        <w:spacing w:after="0" w:line="240" w:lineRule="auto"/>
      </w:pPr>
      <w:r>
        <w:t>It is never too late to teach a child new ways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Should a teacher involve her/his students in planning the instructional objectives before starting a lesson?</w:t>
      </w:r>
    </w:p>
    <w:p w:rsidR="004C05EA" w:rsidRDefault="004C05EA" w:rsidP="004C05EA">
      <w:pPr>
        <w:pStyle w:val="ListParagraph"/>
        <w:numPr>
          <w:ilvl w:val="1"/>
          <w:numId w:val="45"/>
        </w:numPr>
        <w:spacing w:after="0" w:line="240" w:lineRule="auto"/>
      </w:pPr>
      <w:r>
        <w:t>Yes, they will be given a tip on what question to ask</w:t>
      </w:r>
    </w:p>
    <w:p w:rsidR="004C05EA" w:rsidRPr="00DE61E4" w:rsidRDefault="004C05EA" w:rsidP="004C05EA">
      <w:pPr>
        <w:pStyle w:val="ListParagraph"/>
        <w:numPr>
          <w:ilvl w:val="1"/>
          <w:numId w:val="45"/>
        </w:numPr>
        <w:spacing w:after="0" w:line="240" w:lineRule="auto"/>
        <w:rPr>
          <w:b/>
        </w:rPr>
      </w:pPr>
      <w:r w:rsidRPr="00DE61E4">
        <w:rPr>
          <w:b/>
        </w:rPr>
        <w:t>Yes, with shared objectives, they become self-motivated</w:t>
      </w:r>
    </w:p>
    <w:p w:rsidR="004C05EA" w:rsidRDefault="004C05EA" w:rsidP="004C05EA">
      <w:pPr>
        <w:pStyle w:val="ListParagraph"/>
        <w:numPr>
          <w:ilvl w:val="1"/>
          <w:numId w:val="45"/>
        </w:numPr>
        <w:spacing w:after="0" w:line="240" w:lineRule="auto"/>
      </w:pPr>
      <w:r>
        <w:t>No, they will not ready for it at the beginning</w:t>
      </w:r>
    </w:p>
    <w:p w:rsidR="004C05EA" w:rsidRDefault="004C05EA" w:rsidP="004C05EA">
      <w:pPr>
        <w:pStyle w:val="ListParagraph"/>
        <w:numPr>
          <w:ilvl w:val="1"/>
          <w:numId w:val="45"/>
        </w:numPr>
        <w:spacing w:after="0" w:line="240" w:lineRule="auto"/>
      </w:pPr>
      <w:r>
        <w:t>No, with cognitive objectives at the start, irrelevant questions are formulated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is the advantage of using the project method in science teaching?</w:t>
      </w:r>
    </w:p>
    <w:p w:rsidR="004C05EA" w:rsidRDefault="004C05EA" w:rsidP="004C05EA">
      <w:pPr>
        <w:pStyle w:val="ListParagraph"/>
        <w:numPr>
          <w:ilvl w:val="1"/>
          <w:numId w:val="45"/>
        </w:numPr>
        <w:spacing w:after="0" w:line="240" w:lineRule="auto"/>
      </w:pPr>
      <w:r>
        <w:t>It requires assistance of experts on the subject</w:t>
      </w:r>
    </w:p>
    <w:p w:rsidR="004C05EA" w:rsidRDefault="004C05EA" w:rsidP="004C05EA">
      <w:pPr>
        <w:pStyle w:val="ListParagraph"/>
        <w:numPr>
          <w:ilvl w:val="1"/>
          <w:numId w:val="45"/>
        </w:numPr>
        <w:spacing w:after="0" w:line="240" w:lineRule="auto"/>
      </w:pPr>
      <w:r>
        <w:t>It develops high-level thinking and learning</w:t>
      </w:r>
    </w:p>
    <w:p w:rsidR="004C05EA" w:rsidRDefault="004C05EA" w:rsidP="004C05EA">
      <w:pPr>
        <w:pStyle w:val="ListParagraph"/>
        <w:numPr>
          <w:ilvl w:val="1"/>
          <w:numId w:val="45"/>
        </w:numPr>
        <w:spacing w:after="0" w:line="240" w:lineRule="auto"/>
      </w:pPr>
      <w:r>
        <w:t>It tests the students manipulative skills</w:t>
      </w:r>
    </w:p>
    <w:p w:rsidR="004C05EA" w:rsidRPr="00DE61E4" w:rsidRDefault="004C05EA" w:rsidP="004C05EA">
      <w:pPr>
        <w:pStyle w:val="ListParagraph"/>
        <w:numPr>
          <w:ilvl w:val="1"/>
          <w:numId w:val="45"/>
        </w:numPr>
        <w:spacing w:after="0" w:line="240" w:lineRule="auto"/>
        <w:rPr>
          <w:b/>
        </w:rPr>
      </w:pPr>
      <w:r w:rsidRPr="00DE61E4">
        <w:rPr>
          <w:b/>
        </w:rPr>
        <w:t>It requires students to present in concrete form how principle works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heroism of Jose Rizal exemplifies kholberg’s theory of moral development. Which is Rizal’s characteristic?</w:t>
      </w:r>
    </w:p>
    <w:p w:rsidR="004C05EA" w:rsidRDefault="004C05EA" w:rsidP="004C05EA">
      <w:pPr>
        <w:pStyle w:val="ListParagraph"/>
        <w:numPr>
          <w:ilvl w:val="1"/>
          <w:numId w:val="45"/>
        </w:numPr>
        <w:spacing w:after="0" w:line="240" w:lineRule="auto"/>
      </w:pPr>
      <w:r>
        <w:t>He gives important to what people think or say</w:t>
      </w:r>
    </w:p>
    <w:p w:rsidR="004C05EA" w:rsidRDefault="004C05EA" w:rsidP="004C05EA">
      <w:pPr>
        <w:pStyle w:val="ListParagraph"/>
        <w:numPr>
          <w:ilvl w:val="1"/>
          <w:numId w:val="45"/>
        </w:numPr>
        <w:spacing w:after="0" w:line="240" w:lineRule="auto"/>
      </w:pPr>
      <w:r>
        <w:t>He is motivated to act by the benefit he gets later</w:t>
      </w:r>
    </w:p>
    <w:p w:rsidR="004C05EA" w:rsidRDefault="004C05EA" w:rsidP="004C05EA">
      <w:pPr>
        <w:pStyle w:val="ListParagraph"/>
        <w:numPr>
          <w:ilvl w:val="1"/>
          <w:numId w:val="45"/>
        </w:numPr>
        <w:spacing w:after="0" w:line="240" w:lineRule="auto"/>
      </w:pPr>
      <w:r>
        <w:t>He believes laws that are wrong can be changed</w:t>
      </w:r>
    </w:p>
    <w:p w:rsidR="004C05EA" w:rsidRPr="00DE61E4" w:rsidRDefault="004C05EA" w:rsidP="004C05EA">
      <w:pPr>
        <w:pStyle w:val="ListParagraph"/>
        <w:numPr>
          <w:ilvl w:val="1"/>
          <w:numId w:val="45"/>
        </w:numPr>
        <w:spacing w:after="0" w:line="240" w:lineRule="auto"/>
        <w:rPr>
          <w:b/>
        </w:rPr>
      </w:pPr>
      <w:r w:rsidRPr="00DE61E4">
        <w:rPr>
          <w:b/>
        </w:rPr>
        <w:t>He possesses moral responsibility to make social changes regardless of consequences to one self</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 xml:space="preserve">Cooperative learning approach makes use of a classroom organization where students work in </w:t>
      </w:r>
      <w:r>
        <w:t>terms to help each other learn. What mode of grouping can facilitate the skill and values desired?</w:t>
      </w:r>
    </w:p>
    <w:p w:rsidR="004C05EA" w:rsidRDefault="004C05EA" w:rsidP="004C05EA">
      <w:pPr>
        <w:pStyle w:val="ListParagraph"/>
        <w:numPr>
          <w:ilvl w:val="1"/>
          <w:numId w:val="45"/>
        </w:numPr>
        <w:spacing w:after="0" w:line="240" w:lineRule="auto"/>
      </w:pPr>
      <w:r>
        <w:t>Competitive</w:t>
      </w:r>
      <w:r>
        <w:tab/>
      </w:r>
      <w:r w:rsidRPr="00DE61E4">
        <w:rPr>
          <w:b/>
        </w:rPr>
        <w:tab/>
        <w:t>b. Heterogenous</w:t>
      </w:r>
      <w:r>
        <w:tab/>
      </w:r>
      <w:r>
        <w:tab/>
        <w:t>c. Homogenous</w:t>
      </w:r>
      <w:r>
        <w:tab/>
      </w:r>
      <w:r>
        <w:tab/>
      </w:r>
      <w:r>
        <w:tab/>
        <w:t>d. Whole class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teacher earns a title “professional” if he/she is knowledgeable, proficient in a variety of teaching methodologies and exhibits a high degree of component of competence which is/are:</w:t>
      </w:r>
    </w:p>
    <w:p w:rsidR="004C05EA" w:rsidRDefault="004C05EA" w:rsidP="004C05EA">
      <w:pPr>
        <w:pStyle w:val="ListParagraph"/>
        <w:numPr>
          <w:ilvl w:val="1"/>
          <w:numId w:val="45"/>
        </w:numPr>
        <w:spacing w:after="0" w:line="240" w:lineRule="auto"/>
      </w:pPr>
      <w:r w:rsidRPr="00DE61E4">
        <w:rPr>
          <w:b/>
        </w:rPr>
        <w:t>Ethical and moral standards</w:t>
      </w:r>
      <w:r>
        <w:tab/>
        <w:t xml:space="preserve">b. A high degree of dexterity </w:t>
      </w:r>
      <w:r>
        <w:tab/>
        <w:t>c. Fairness and objectivity</w:t>
      </w:r>
      <w:r>
        <w:tab/>
        <w:t>d. Mastery of content</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As a parent at the same time a teacher, which of the following will you do to show your cooperation to a PTA project in your school to be financed with  the proceeds of the sales from the school canteen where foods process are a little bit higher?</w:t>
      </w:r>
    </w:p>
    <w:p w:rsidR="004C05EA" w:rsidRDefault="004C05EA" w:rsidP="004C05EA">
      <w:pPr>
        <w:pStyle w:val="ListParagraph"/>
        <w:numPr>
          <w:ilvl w:val="1"/>
          <w:numId w:val="45"/>
        </w:numPr>
        <w:spacing w:after="0" w:line="240" w:lineRule="auto"/>
      </w:pPr>
      <w:r>
        <w:t>Bring baon enough for you and your children even if you really don’t like to do it</w:t>
      </w:r>
    </w:p>
    <w:p w:rsidR="004C05EA" w:rsidRDefault="004C05EA" w:rsidP="004C05EA">
      <w:pPr>
        <w:pStyle w:val="ListParagraph"/>
        <w:numPr>
          <w:ilvl w:val="1"/>
          <w:numId w:val="45"/>
        </w:numPr>
        <w:spacing w:after="0" w:line="240" w:lineRule="auto"/>
      </w:pPr>
      <w:r>
        <w:t>Buy all your food from the school canteen even if you cannot afford everyday</w:t>
      </w:r>
    </w:p>
    <w:p w:rsidR="004C05EA" w:rsidRDefault="004C05EA" w:rsidP="004C05EA">
      <w:pPr>
        <w:pStyle w:val="ListParagraph"/>
        <w:numPr>
          <w:ilvl w:val="1"/>
          <w:numId w:val="45"/>
        </w:numPr>
        <w:spacing w:after="0" w:line="240" w:lineRule="auto"/>
      </w:pPr>
      <w:r>
        <w:t>Buy all your food in the school canteen but request for a discount</w:t>
      </w:r>
    </w:p>
    <w:p w:rsidR="004C05EA" w:rsidRPr="00A96D25" w:rsidRDefault="004C05EA" w:rsidP="004C05EA">
      <w:pPr>
        <w:pStyle w:val="ListParagraph"/>
        <w:numPr>
          <w:ilvl w:val="1"/>
          <w:numId w:val="45"/>
        </w:numPr>
        <w:spacing w:after="0" w:line="240" w:lineRule="auto"/>
        <w:rPr>
          <w:b/>
        </w:rPr>
      </w:pPr>
      <w:r w:rsidRPr="00A96D25">
        <w:rPr>
          <w:b/>
        </w:rPr>
        <w:t>Bring baon but always make it a point to buy something from the school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When a teacher practices professional ethics, which of the following he is not likely to do?</w:t>
      </w:r>
    </w:p>
    <w:p w:rsidR="004C05EA" w:rsidRDefault="004C05EA" w:rsidP="004C05EA">
      <w:pPr>
        <w:pStyle w:val="ListParagraph"/>
        <w:numPr>
          <w:ilvl w:val="1"/>
          <w:numId w:val="45"/>
        </w:numPr>
        <w:spacing w:after="0" w:line="240" w:lineRule="auto"/>
      </w:pPr>
      <w:r>
        <w:t>Shares an outstanding outcome or undertaking with others</w:t>
      </w:r>
      <w:r>
        <w:tab/>
        <w:t>c. Resects his superior</w:t>
      </w:r>
    </w:p>
    <w:p w:rsidR="004C05EA" w:rsidRDefault="004C05EA" w:rsidP="004C05EA">
      <w:pPr>
        <w:pStyle w:val="ListParagraph"/>
        <w:numPr>
          <w:ilvl w:val="1"/>
          <w:numId w:val="45"/>
        </w:numPr>
        <w:spacing w:after="0" w:line="240" w:lineRule="auto"/>
      </w:pPr>
      <w:r>
        <w:t>Maintain cordial relationship with colleagues</w:t>
      </w:r>
      <w:r>
        <w:tab/>
      </w:r>
      <w:r>
        <w:tab/>
      </w:r>
      <w:r>
        <w:tab/>
        <w:t xml:space="preserve">d. </w:t>
      </w:r>
      <w:r w:rsidRPr="00A96D25">
        <w:rPr>
          <w:b/>
        </w:rPr>
        <w:t>Engages in gossips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will you do if somebody confided to you an offense which will implicate your brother?</w:t>
      </w:r>
    </w:p>
    <w:p w:rsidR="004C05EA" w:rsidRDefault="004C05EA" w:rsidP="004C05EA">
      <w:pPr>
        <w:pStyle w:val="ListParagraph"/>
        <w:numPr>
          <w:ilvl w:val="1"/>
          <w:numId w:val="45"/>
        </w:numPr>
        <w:spacing w:after="0" w:line="240" w:lineRule="auto"/>
      </w:pPr>
      <w:r>
        <w:t>Advise the person who confided to you to get the services of the lawyer</w:t>
      </w:r>
    </w:p>
    <w:p w:rsidR="004C05EA" w:rsidRDefault="004C05EA" w:rsidP="004C05EA">
      <w:pPr>
        <w:pStyle w:val="ListParagraph"/>
        <w:numPr>
          <w:ilvl w:val="1"/>
          <w:numId w:val="45"/>
        </w:numPr>
        <w:spacing w:after="0" w:line="240" w:lineRule="auto"/>
      </w:pPr>
      <w:r>
        <w:t>Encourage him to keep quite so as not to implicate your brother</w:t>
      </w:r>
    </w:p>
    <w:p w:rsidR="004C05EA" w:rsidRDefault="004C05EA" w:rsidP="004C05EA">
      <w:pPr>
        <w:pStyle w:val="ListParagraph"/>
        <w:numPr>
          <w:ilvl w:val="1"/>
          <w:numId w:val="45"/>
        </w:numPr>
        <w:spacing w:after="0" w:line="240" w:lineRule="auto"/>
      </w:pPr>
      <w:r>
        <w:t>Find out the full account of the matter</w:t>
      </w:r>
    </w:p>
    <w:p w:rsidR="004C05EA" w:rsidRPr="00A96D25" w:rsidRDefault="004C05EA" w:rsidP="004C05EA">
      <w:pPr>
        <w:pStyle w:val="ListParagraph"/>
        <w:numPr>
          <w:ilvl w:val="1"/>
          <w:numId w:val="45"/>
        </w:numPr>
        <w:spacing w:after="0" w:line="240" w:lineRule="auto"/>
        <w:rPr>
          <w:b/>
        </w:rPr>
      </w:pPr>
      <w:r w:rsidRPr="00A96D25">
        <w:rPr>
          <w:b/>
        </w:rPr>
        <w:t>Tell him to report the matter to the authorities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police officer informs you that there has been a rush of stealing within the vicinity of the school. He asks you for the names of some clients you believe might have been involved. Which of the following will you do?</w:t>
      </w:r>
    </w:p>
    <w:p w:rsidR="004C05EA" w:rsidRDefault="004C05EA" w:rsidP="004C05EA">
      <w:pPr>
        <w:pStyle w:val="ListParagraph"/>
        <w:numPr>
          <w:ilvl w:val="1"/>
          <w:numId w:val="45"/>
        </w:numPr>
        <w:spacing w:after="0" w:line="240" w:lineRule="auto"/>
      </w:pPr>
      <w:r>
        <w:t>Provide him with the names of likely suspects</w:t>
      </w:r>
    </w:p>
    <w:p w:rsidR="004C05EA" w:rsidRDefault="004C05EA" w:rsidP="004C05EA">
      <w:pPr>
        <w:pStyle w:val="ListParagraph"/>
        <w:numPr>
          <w:ilvl w:val="1"/>
          <w:numId w:val="45"/>
        </w:numPr>
        <w:spacing w:after="0" w:line="240" w:lineRule="auto"/>
      </w:pPr>
      <w:r>
        <w:t>Ask him to seek permission from the principal</w:t>
      </w:r>
    </w:p>
    <w:p w:rsidR="004C05EA" w:rsidRPr="00A96D25" w:rsidRDefault="004C05EA" w:rsidP="004C05EA">
      <w:pPr>
        <w:pStyle w:val="ListParagraph"/>
        <w:numPr>
          <w:ilvl w:val="1"/>
          <w:numId w:val="45"/>
        </w:numPr>
        <w:spacing w:after="0" w:line="240" w:lineRule="auto"/>
        <w:rPr>
          <w:b/>
        </w:rPr>
      </w:pPr>
      <w:r w:rsidRPr="00A96D25">
        <w:rPr>
          <w:b/>
        </w:rPr>
        <w:t>Remind the police officer of confidentiality of information</w:t>
      </w:r>
    </w:p>
    <w:p w:rsidR="004C05EA" w:rsidRDefault="004C05EA" w:rsidP="004C05EA">
      <w:pPr>
        <w:pStyle w:val="ListParagraph"/>
        <w:numPr>
          <w:ilvl w:val="1"/>
          <w:numId w:val="45"/>
        </w:numPr>
        <w:spacing w:after="0" w:line="240" w:lineRule="auto"/>
      </w:pPr>
      <w:r>
        <w:t>Promise him that you will ask information about the crime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Parents and teachers are considered as authorities and models by children at the early childhood stage. What does this statement imply?</w:t>
      </w:r>
    </w:p>
    <w:p w:rsidR="004C05EA" w:rsidRDefault="004C05EA" w:rsidP="004C05EA">
      <w:pPr>
        <w:pStyle w:val="ListParagraph"/>
        <w:numPr>
          <w:ilvl w:val="1"/>
          <w:numId w:val="45"/>
        </w:numPr>
        <w:spacing w:after="0" w:line="240" w:lineRule="auto"/>
      </w:pPr>
      <w:r>
        <w:t>Parent-teacher conference should always be an activity in school</w:t>
      </w:r>
    </w:p>
    <w:p w:rsidR="004C05EA" w:rsidRPr="00A96D25" w:rsidRDefault="004C05EA" w:rsidP="004C05EA">
      <w:pPr>
        <w:pStyle w:val="ListParagraph"/>
        <w:numPr>
          <w:ilvl w:val="1"/>
          <w:numId w:val="45"/>
        </w:numPr>
        <w:spacing w:after="0" w:line="240" w:lineRule="auto"/>
        <w:rPr>
          <w:b/>
        </w:rPr>
      </w:pPr>
      <w:r w:rsidRPr="00A96D25">
        <w:rPr>
          <w:b/>
        </w:rPr>
        <w:t>Teachers and parents should serve as a role model at all times</w:t>
      </w:r>
    </w:p>
    <w:p w:rsidR="004C05EA" w:rsidRDefault="004C05EA" w:rsidP="004C05EA">
      <w:pPr>
        <w:pStyle w:val="ListParagraph"/>
        <w:numPr>
          <w:ilvl w:val="1"/>
          <w:numId w:val="45"/>
        </w:numPr>
        <w:spacing w:after="0" w:line="240" w:lineRule="auto"/>
      </w:pPr>
      <w:r>
        <w:lastRenderedPageBreak/>
        <w:t>Teachers should demand complete obedience from the learners in school</w:t>
      </w:r>
    </w:p>
    <w:p w:rsidR="004C05EA" w:rsidRDefault="004C05EA" w:rsidP="004C05EA">
      <w:pPr>
        <w:pStyle w:val="ListParagraph"/>
        <w:numPr>
          <w:ilvl w:val="1"/>
          <w:numId w:val="45"/>
        </w:numPr>
        <w:spacing w:after="0" w:line="240" w:lineRule="auto"/>
      </w:pPr>
      <w:r>
        <w:t>Parents should enforce strict discipline at home and teachers in school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child’s concept of right and wrong is based on external criteria laid down by adults during the stage of pre-conventional morality. This is based on the ideas of:</w:t>
      </w:r>
    </w:p>
    <w:p w:rsidR="004C05EA" w:rsidRDefault="004C05EA" w:rsidP="004C05EA">
      <w:pPr>
        <w:pStyle w:val="ListParagraph"/>
        <w:numPr>
          <w:ilvl w:val="1"/>
          <w:numId w:val="45"/>
        </w:numPr>
        <w:spacing w:after="0" w:line="240" w:lineRule="auto"/>
      </w:pPr>
      <w:r>
        <w:t>Piaget</w:t>
      </w:r>
      <w:r>
        <w:tab/>
      </w:r>
      <w:r>
        <w:tab/>
      </w:r>
      <w:r>
        <w:tab/>
        <w:t>b. Erikson</w:t>
      </w:r>
      <w:r>
        <w:tab/>
      </w:r>
      <w:r>
        <w:tab/>
      </w:r>
      <w:r w:rsidRPr="00A96D25">
        <w:rPr>
          <w:b/>
        </w:rPr>
        <w:tab/>
        <w:t>c. Kohlberg</w:t>
      </w:r>
      <w:r w:rsidRPr="00A96D25">
        <w:rPr>
          <w:b/>
        </w:rPr>
        <w:tab/>
      </w:r>
      <w:r>
        <w:tab/>
      </w:r>
      <w:r>
        <w:tab/>
        <w:t>d. Freud</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According to piaget’s stages of cognitive development, between ages 12 and 15 children reach formal operational stage. What are they capable of doing at this stage?</w:t>
      </w:r>
    </w:p>
    <w:p w:rsidR="004C05EA" w:rsidRDefault="004C05EA" w:rsidP="004C05EA">
      <w:pPr>
        <w:pStyle w:val="ListParagraph"/>
        <w:numPr>
          <w:ilvl w:val="1"/>
          <w:numId w:val="45"/>
        </w:numPr>
        <w:spacing w:after="0" w:line="240" w:lineRule="auto"/>
      </w:pPr>
      <w:r w:rsidRPr="00A96D25">
        <w:rPr>
          <w:b/>
        </w:rPr>
        <w:t>Can solve abstract problems and think deductively</w:t>
      </w:r>
      <w:r>
        <w:tab/>
      </w:r>
      <w:r>
        <w:tab/>
        <w:t>c. Can focus on one aspect of a situation or event</w:t>
      </w:r>
    </w:p>
    <w:p w:rsidR="004C05EA" w:rsidRDefault="004C05EA" w:rsidP="004C05EA">
      <w:pPr>
        <w:pStyle w:val="ListParagraph"/>
        <w:numPr>
          <w:ilvl w:val="1"/>
          <w:numId w:val="45"/>
        </w:numPr>
        <w:spacing w:after="0" w:line="240" w:lineRule="auto"/>
      </w:pPr>
      <w:r>
        <w:t>Reasoning is neither inductive nor deductive</w:t>
      </w:r>
      <w:r>
        <w:tab/>
      </w:r>
      <w:r>
        <w:tab/>
      </w:r>
      <w:r>
        <w:tab/>
        <w:t>d. Intelligence is intuitive in nature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Field trip is an effective way of teaching where organisms could be observed in their natural habitat, active and responding to stimuli in the environment. In addition, what values are developed among the students during and after the trip?</w:t>
      </w:r>
    </w:p>
    <w:p w:rsidR="004C05EA" w:rsidRDefault="004C05EA" w:rsidP="004C05EA">
      <w:pPr>
        <w:pStyle w:val="ListParagraph"/>
        <w:numPr>
          <w:ilvl w:val="1"/>
          <w:numId w:val="45"/>
        </w:numPr>
        <w:spacing w:after="0" w:line="240" w:lineRule="auto"/>
      </w:pPr>
      <w:r>
        <w:t>On-the-spot observation to keep them active</w:t>
      </w:r>
      <w:r>
        <w:tab/>
      </w:r>
      <w:r>
        <w:tab/>
      </w:r>
      <w:r w:rsidRPr="00A96D25">
        <w:rPr>
          <w:b/>
        </w:rPr>
        <w:t>c. Love of nature, proper behaviour during exploration</w:t>
      </w:r>
    </w:p>
    <w:p w:rsidR="004C05EA" w:rsidRDefault="004C05EA" w:rsidP="004C05EA">
      <w:pPr>
        <w:pStyle w:val="ListParagraph"/>
        <w:numPr>
          <w:ilvl w:val="1"/>
          <w:numId w:val="45"/>
        </w:numPr>
        <w:spacing w:after="0" w:line="240" w:lineRule="auto"/>
      </w:pPr>
      <w:r>
        <w:t>Freedom in an open space than in classroom</w:t>
      </w:r>
      <w:r>
        <w:tab/>
      </w:r>
      <w:r>
        <w:tab/>
        <w:t>d. Considerations of the rights of the others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How can a teacher enhance his/her questioning technique for an effective teacher-student interaction?</w:t>
      </w:r>
    </w:p>
    <w:p w:rsidR="004C05EA" w:rsidRDefault="004C05EA" w:rsidP="004C05EA">
      <w:pPr>
        <w:pStyle w:val="ListParagraph"/>
        <w:numPr>
          <w:ilvl w:val="1"/>
          <w:numId w:val="45"/>
        </w:numPr>
        <w:spacing w:after="0" w:line="240" w:lineRule="auto"/>
      </w:pPr>
      <w:r>
        <w:t xml:space="preserve">Immediately call another student in case one cannot answer </w:t>
      </w:r>
      <w:r w:rsidRPr="00A96D25">
        <w:rPr>
          <w:b/>
        </w:rPr>
        <w:tab/>
        <w:t>c. Allow sufficient “think time” at least 7-10 seconds</w:t>
      </w:r>
    </w:p>
    <w:p w:rsidR="004C05EA" w:rsidRDefault="004C05EA" w:rsidP="004C05EA">
      <w:pPr>
        <w:pStyle w:val="ListParagraph"/>
        <w:numPr>
          <w:ilvl w:val="1"/>
          <w:numId w:val="45"/>
        </w:numPr>
        <w:spacing w:after="0" w:line="240" w:lineRule="auto"/>
      </w:pPr>
      <w:r>
        <w:t>You may answer your own question if no one can</w:t>
      </w:r>
      <w:r>
        <w:tab/>
      </w:r>
      <w:r>
        <w:tab/>
        <w:t>d. Extend wait time until the student responds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teacher who advocates the pragmatic philosophy of education believes that experience should follow learning, thus she has to:</w:t>
      </w:r>
    </w:p>
    <w:p w:rsidR="004C05EA" w:rsidRDefault="004C05EA" w:rsidP="004C05EA">
      <w:pPr>
        <w:pStyle w:val="ListParagraph"/>
        <w:numPr>
          <w:ilvl w:val="1"/>
          <w:numId w:val="45"/>
        </w:numPr>
        <w:spacing w:after="0" w:line="240" w:lineRule="auto"/>
      </w:pPr>
      <w:r>
        <w:t>Equip her students with basic skills and abilities</w:t>
      </w:r>
      <w:r>
        <w:tab/>
      </w:r>
      <w:r>
        <w:tab/>
      </w:r>
      <w:r w:rsidRPr="00A96D25">
        <w:rPr>
          <w:b/>
        </w:rPr>
        <w:t>c. Provide her students to apply their skills and abilities</w:t>
      </w:r>
    </w:p>
    <w:p w:rsidR="004C05EA" w:rsidRDefault="004C05EA" w:rsidP="004C05EA">
      <w:pPr>
        <w:pStyle w:val="ListParagraph"/>
        <w:numPr>
          <w:ilvl w:val="1"/>
          <w:numId w:val="45"/>
        </w:numPr>
        <w:spacing w:after="0" w:line="240" w:lineRule="auto"/>
      </w:pPr>
      <w:r>
        <w:t>Encourage her students to memorize facts</w:t>
      </w:r>
      <w:r>
        <w:tab/>
      </w:r>
      <w:r>
        <w:tab/>
        <w:t>d. Require her students mastery of the lesson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Basic education includes secondary education. Which of the following led to the establishment of the secondary school?</w:t>
      </w:r>
    </w:p>
    <w:p w:rsidR="004C05EA" w:rsidRDefault="004C05EA" w:rsidP="004C05EA">
      <w:pPr>
        <w:pStyle w:val="ListParagraph"/>
        <w:numPr>
          <w:ilvl w:val="1"/>
          <w:numId w:val="45"/>
        </w:numPr>
        <w:spacing w:after="0" w:line="240" w:lineRule="auto"/>
      </w:pPr>
      <w:r>
        <w:t>Realistic</w:t>
      </w:r>
      <w:r>
        <w:tab/>
      </w:r>
      <w:r>
        <w:tab/>
      </w:r>
      <w:r>
        <w:tab/>
        <w:t>b. Reformation</w:t>
      </w:r>
      <w:r>
        <w:tab/>
      </w:r>
      <w:r>
        <w:tab/>
      </w:r>
      <w:r>
        <w:tab/>
      </w:r>
      <w:r w:rsidRPr="00A96D25">
        <w:rPr>
          <w:b/>
        </w:rPr>
        <w:t>c. Idealism</w:t>
      </w:r>
      <w:r>
        <w:tab/>
      </w:r>
      <w:r>
        <w:tab/>
      </w:r>
      <w:r>
        <w:tab/>
        <w:t>d. Humanism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Children with sub average intelligence and deficits in adaptive behaviour experience difficulty in managing daily activities and in conducting themselves appropriately in social situations are diagnosed to be suffering from a kind of disability called:</w:t>
      </w:r>
    </w:p>
    <w:p w:rsidR="004C05EA" w:rsidRDefault="004C05EA" w:rsidP="004C05EA">
      <w:pPr>
        <w:pStyle w:val="ListParagraph"/>
        <w:numPr>
          <w:ilvl w:val="1"/>
          <w:numId w:val="45"/>
        </w:numPr>
        <w:spacing w:after="0" w:line="240" w:lineRule="auto"/>
      </w:pPr>
      <w:r>
        <w:t>Health impairment</w:t>
      </w:r>
      <w:r>
        <w:tab/>
        <w:t>b. Emotional disorder</w:t>
      </w:r>
      <w:r>
        <w:tab/>
        <w:t xml:space="preserve">   c. Attention deficit disorder</w:t>
      </w:r>
      <w:r>
        <w:tab/>
        <w:t xml:space="preserve">   </w:t>
      </w:r>
      <w:r w:rsidRPr="00A96D25">
        <w:rPr>
          <w:b/>
        </w:rPr>
        <w:t>d. Mental retardation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type of students do teachers commonly neglect?</w:t>
      </w:r>
    </w:p>
    <w:p w:rsidR="004C05EA" w:rsidRDefault="004C05EA" w:rsidP="004C05EA">
      <w:pPr>
        <w:pStyle w:val="ListParagraph"/>
        <w:numPr>
          <w:ilvl w:val="1"/>
          <w:numId w:val="45"/>
        </w:numPr>
        <w:spacing w:after="0" w:line="240" w:lineRule="auto"/>
      </w:pPr>
      <w:r>
        <w:t>Slow learner</w:t>
      </w:r>
      <w:r>
        <w:tab/>
      </w:r>
      <w:r>
        <w:tab/>
        <w:t>b. Average</w:t>
      </w:r>
      <w:r>
        <w:tab/>
      </w:r>
      <w:r>
        <w:tab/>
      </w:r>
      <w:r w:rsidRPr="00A96D25">
        <w:rPr>
          <w:b/>
        </w:rPr>
        <w:t>c. Genius</w:t>
      </w:r>
      <w:r>
        <w:tab/>
      </w:r>
      <w:r>
        <w:tab/>
        <w:t>d. Frequent absentee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Free public elementary and secondary education is in line with the governments’ effort to address educational of?</w:t>
      </w:r>
    </w:p>
    <w:p w:rsidR="004C05EA" w:rsidRDefault="004C05EA" w:rsidP="004C05EA">
      <w:pPr>
        <w:pStyle w:val="ListParagraph"/>
        <w:numPr>
          <w:ilvl w:val="1"/>
          <w:numId w:val="45"/>
        </w:numPr>
        <w:spacing w:after="0" w:line="240" w:lineRule="auto"/>
      </w:pPr>
      <w:r>
        <w:t>Relevance and quality</w:t>
      </w:r>
      <w:r>
        <w:tab/>
      </w:r>
      <w:r w:rsidRPr="00A96D25">
        <w:rPr>
          <w:b/>
        </w:rPr>
        <w:t>b. Access and equity</w:t>
      </w:r>
      <w:r>
        <w:tab/>
        <w:t>c. Effectiveness and efficiency</w:t>
      </w:r>
      <w:r>
        <w:tab/>
      </w:r>
      <w:r>
        <w:tab/>
        <w:t>d. Productivity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teacher’s role in the classroom according to cognitive psychologist is to:</w:t>
      </w:r>
    </w:p>
    <w:p w:rsidR="004C05EA" w:rsidRPr="00A96D25" w:rsidRDefault="004C05EA" w:rsidP="004C05EA">
      <w:pPr>
        <w:pStyle w:val="ListParagraph"/>
        <w:numPr>
          <w:ilvl w:val="1"/>
          <w:numId w:val="45"/>
        </w:numPr>
        <w:spacing w:after="0" w:line="240" w:lineRule="auto"/>
        <w:rPr>
          <w:b/>
        </w:rPr>
      </w:pPr>
      <w:r w:rsidRPr="00A96D25">
        <w:rPr>
          <w:b/>
        </w:rPr>
        <w:t>Help the learner to connect what he knows with the new information learned</w:t>
      </w:r>
    </w:p>
    <w:p w:rsidR="004C05EA" w:rsidRDefault="004C05EA" w:rsidP="004C05EA">
      <w:pPr>
        <w:pStyle w:val="ListParagraph"/>
        <w:numPr>
          <w:ilvl w:val="1"/>
          <w:numId w:val="45"/>
        </w:numPr>
        <w:spacing w:after="0" w:line="240" w:lineRule="auto"/>
      </w:pPr>
      <w:r>
        <w:t>Dictate what the learners need to know</w:t>
      </w:r>
    </w:p>
    <w:p w:rsidR="004C05EA" w:rsidRDefault="004C05EA" w:rsidP="004C05EA">
      <w:pPr>
        <w:pStyle w:val="ListParagraph"/>
        <w:numPr>
          <w:ilvl w:val="1"/>
          <w:numId w:val="45"/>
        </w:numPr>
        <w:spacing w:after="0" w:line="240" w:lineRule="auto"/>
      </w:pPr>
      <w:r>
        <w:t>Fill in minds of the learner with information</w:t>
      </w:r>
    </w:p>
    <w:p w:rsidR="004C05EA" w:rsidRDefault="004C05EA" w:rsidP="004C05EA">
      <w:pPr>
        <w:pStyle w:val="ListParagraph"/>
        <w:numPr>
          <w:ilvl w:val="1"/>
          <w:numId w:val="45"/>
        </w:numPr>
        <w:spacing w:after="0" w:line="240" w:lineRule="auto"/>
      </w:pPr>
      <w:r>
        <w:t>Make the learning task easy for the learner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Transition age form childhood to adulthood where rapid physical changes and sex maturity occur resulting in changes in ways of feelings, thinking, and acting.</w:t>
      </w:r>
    </w:p>
    <w:p w:rsidR="004C05EA" w:rsidRDefault="004C05EA" w:rsidP="004C05EA">
      <w:pPr>
        <w:pStyle w:val="ListParagraph"/>
        <w:numPr>
          <w:ilvl w:val="1"/>
          <w:numId w:val="45"/>
        </w:numPr>
        <w:spacing w:after="0" w:line="240" w:lineRule="auto"/>
      </w:pPr>
      <w:r>
        <w:t>Early adulthood</w:t>
      </w:r>
      <w:r>
        <w:tab/>
      </w:r>
      <w:r>
        <w:tab/>
      </w:r>
      <w:r w:rsidRPr="00A96D25">
        <w:rPr>
          <w:b/>
        </w:rPr>
        <w:t>b. Adolescence</w:t>
      </w:r>
      <w:r w:rsidRPr="00A96D25">
        <w:rPr>
          <w:b/>
        </w:rPr>
        <w:tab/>
      </w:r>
      <w:r>
        <w:tab/>
        <w:t>c. Puberty</w:t>
      </w:r>
      <w:r>
        <w:tab/>
      </w:r>
      <w:r>
        <w:tab/>
        <w:t>d. Latency stage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reinforcement of a persons’ responses by presentation or removal of rewards and punishments:</w:t>
      </w:r>
    </w:p>
    <w:p w:rsidR="004C05EA" w:rsidRDefault="004C05EA" w:rsidP="004C05EA">
      <w:pPr>
        <w:pStyle w:val="ListParagraph"/>
        <w:numPr>
          <w:ilvl w:val="1"/>
          <w:numId w:val="45"/>
        </w:numPr>
        <w:spacing w:after="0" w:line="240" w:lineRule="auto"/>
      </w:pPr>
      <w:r>
        <w:t>Transfer learning</w:t>
      </w:r>
      <w:r>
        <w:tab/>
        <w:t>b. Discipline</w:t>
      </w:r>
      <w:r>
        <w:tab/>
      </w:r>
      <w:r>
        <w:tab/>
        <w:t>c. Feedback principle</w:t>
      </w:r>
      <w:r>
        <w:tab/>
      </w:r>
      <w:r>
        <w:tab/>
        <w:t xml:space="preserve">d. </w:t>
      </w:r>
      <w:r w:rsidRPr="00A96D25">
        <w:rPr>
          <w:b/>
        </w:rPr>
        <w:t>Operant conditioning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Instructional objectives in the affective domain includes receiving, responding, valuing and the highest level is:</w:t>
      </w:r>
    </w:p>
    <w:p w:rsidR="004C05EA" w:rsidRDefault="004C05EA" w:rsidP="004C05EA">
      <w:pPr>
        <w:pStyle w:val="ListParagraph"/>
        <w:numPr>
          <w:ilvl w:val="1"/>
          <w:numId w:val="45"/>
        </w:numPr>
        <w:spacing w:after="0" w:line="240" w:lineRule="auto"/>
      </w:pPr>
      <w:r>
        <w:t>Selective attention or willingness to receive</w:t>
      </w:r>
      <w:r>
        <w:tab/>
      </w:r>
      <w:r>
        <w:tab/>
        <w:t>c. Acceptance or preference</w:t>
      </w:r>
    </w:p>
    <w:p w:rsidR="004C05EA" w:rsidRDefault="004C05EA" w:rsidP="004C05EA">
      <w:pPr>
        <w:pStyle w:val="ListParagraph"/>
        <w:numPr>
          <w:ilvl w:val="1"/>
          <w:numId w:val="45"/>
        </w:numPr>
        <w:spacing w:after="0" w:line="240" w:lineRule="auto"/>
      </w:pPr>
      <w:r w:rsidRPr="00A96D25">
        <w:rPr>
          <w:b/>
        </w:rPr>
        <w:t>Conceptualization of a value system</w:t>
      </w:r>
      <w:r w:rsidRPr="00A96D25">
        <w:rPr>
          <w:b/>
        </w:rPr>
        <w:tab/>
      </w:r>
      <w:r>
        <w:tab/>
      </w:r>
      <w:r>
        <w:tab/>
        <w:t>d. Sequence or feelings of satisfaction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Difficulty in focusing and maintaining attention coupled with, recurrent hyper active and impulsive behaviour are observed difficulties of children manifesting a kind of difficulty known as:</w:t>
      </w:r>
    </w:p>
    <w:p w:rsidR="004C05EA" w:rsidRDefault="004C05EA" w:rsidP="004C05EA">
      <w:pPr>
        <w:pStyle w:val="ListParagraph"/>
        <w:numPr>
          <w:ilvl w:val="1"/>
          <w:numId w:val="45"/>
        </w:numPr>
        <w:spacing w:after="0" w:line="240" w:lineRule="auto"/>
      </w:pPr>
      <w:r>
        <w:t>Dyslexia</w:t>
      </w:r>
      <w:r>
        <w:tab/>
      </w:r>
      <w:r>
        <w:tab/>
        <w:t>b. Autism</w:t>
      </w:r>
      <w:r>
        <w:tab/>
        <w:t>c. Sensory impairment</w:t>
      </w:r>
      <w:r>
        <w:tab/>
      </w:r>
      <w:r>
        <w:tab/>
      </w:r>
      <w:r w:rsidRPr="00A96D25">
        <w:rPr>
          <w:b/>
        </w:rPr>
        <w:t>d. Attention deficit hyperactivity disorder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review lesson to be an effective tool for mastery learning must be:</w:t>
      </w:r>
    </w:p>
    <w:p w:rsidR="004C05EA" w:rsidRDefault="004C05EA" w:rsidP="004C05EA">
      <w:pPr>
        <w:pStyle w:val="ListParagraph"/>
        <w:numPr>
          <w:ilvl w:val="1"/>
          <w:numId w:val="45"/>
        </w:numPr>
        <w:spacing w:after="0" w:line="240" w:lineRule="auto"/>
      </w:pPr>
      <w:r w:rsidRPr="00A96D25">
        <w:rPr>
          <w:b/>
        </w:rPr>
        <w:t>Drill lesson</w:t>
      </w:r>
      <w:r w:rsidRPr="00A96D25">
        <w:rPr>
          <w:b/>
        </w:rPr>
        <w:tab/>
      </w:r>
      <w:r>
        <w:t xml:space="preserve">b. Test format </w:t>
      </w:r>
      <w:r>
        <w:tab/>
      </w:r>
      <w:r>
        <w:tab/>
        <w:t>c. Re-teaching but presented in different way</w:t>
      </w:r>
      <w:r>
        <w:tab/>
        <w:t>d. Repetition of old lesson</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When a students are given a chance to settle different opinion of discussion they develop:</w:t>
      </w:r>
    </w:p>
    <w:p w:rsidR="004C05EA" w:rsidRDefault="004C05EA" w:rsidP="004C05EA">
      <w:pPr>
        <w:pStyle w:val="ListParagraph"/>
        <w:numPr>
          <w:ilvl w:val="1"/>
          <w:numId w:val="45"/>
        </w:numPr>
        <w:spacing w:after="0" w:line="240" w:lineRule="auto"/>
      </w:pPr>
      <w:r w:rsidRPr="00A96D25">
        <w:rPr>
          <w:b/>
        </w:rPr>
        <w:t>Tolerance</w:t>
      </w:r>
      <w:r>
        <w:tab/>
      </w:r>
      <w:r>
        <w:tab/>
        <w:t>b. Irritants</w:t>
      </w:r>
      <w:r>
        <w:tab/>
      </w:r>
      <w:r>
        <w:tab/>
      </w:r>
      <w:r>
        <w:tab/>
        <w:t>c. Fair play</w:t>
      </w:r>
      <w:r>
        <w:tab/>
      </w:r>
      <w:r>
        <w:tab/>
      </w:r>
      <w:r>
        <w:tab/>
        <w:t>d. Sociability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Journal written by students at the completion of a days’ lesson will reveal which information than can serve as a guide in planning the next lesson?</w:t>
      </w:r>
    </w:p>
    <w:p w:rsidR="004C05EA" w:rsidRDefault="004C05EA" w:rsidP="004C05EA">
      <w:pPr>
        <w:pStyle w:val="ListParagraph"/>
        <w:numPr>
          <w:ilvl w:val="0"/>
          <w:numId w:val="48"/>
        </w:numPr>
        <w:spacing w:after="0" w:line="240" w:lineRule="auto"/>
      </w:pPr>
      <w:r>
        <w:t>Part of a lesson well understood or not</w:t>
      </w:r>
    </w:p>
    <w:p w:rsidR="004C05EA" w:rsidRDefault="004C05EA" w:rsidP="004C05EA">
      <w:pPr>
        <w:pStyle w:val="ListParagraph"/>
        <w:numPr>
          <w:ilvl w:val="0"/>
          <w:numId w:val="48"/>
        </w:numPr>
        <w:spacing w:after="0" w:line="240" w:lineRule="auto"/>
      </w:pPr>
      <w:r>
        <w:t>Topics most interesting</w:t>
      </w:r>
    </w:p>
    <w:p w:rsidR="004C05EA" w:rsidRDefault="004C05EA" w:rsidP="004C05EA">
      <w:pPr>
        <w:pStyle w:val="ListParagraph"/>
        <w:numPr>
          <w:ilvl w:val="0"/>
          <w:numId w:val="48"/>
        </w:numPr>
        <w:spacing w:after="0" w:line="240" w:lineRule="auto"/>
      </w:pPr>
      <w:r>
        <w:t xml:space="preserve">Difficulties experienced </w:t>
      </w:r>
    </w:p>
    <w:p w:rsidR="004C05EA" w:rsidRDefault="004C05EA" w:rsidP="004C05EA">
      <w:pPr>
        <w:pStyle w:val="ListParagraph"/>
        <w:numPr>
          <w:ilvl w:val="0"/>
          <w:numId w:val="48"/>
        </w:numPr>
        <w:spacing w:after="0" w:line="240" w:lineRule="auto"/>
      </w:pPr>
      <w:r>
        <w:t>Emotional state throughout</w:t>
      </w:r>
    </w:p>
    <w:p w:rsidR="004C05EA" w:rsidRDefault="004C05EA" w:rsidP="004C05EA">
      <w:pPr>
        <w:pStyle w:val="ListParagraph"/>
        <w:spacing w:after="0" w:line="240" w:lineRule="auto"/>
        <w:ind w:left="1800"/>
      </w:pPr>
    </w:p>
    <w:p w:rsidR="004C05EA" w:rsidRDefault="004C05EA" w:rsidP="004C05EA">
      <w:pPr>
        <w:pStyle w:val="ListParagraph"/>
        <w:numPr>
          <w:ilvl w:val="1"/>
          <w:numId w:val="45"/>
        </w:numPr>
        <w:spacing w:after="0" w:line="240" w:lineRule="auto"/>
      </w:pPr>
      <w:r w:rsidRPr="00A96D25">
        <w:rPr>
          <w:b/>
        </w:rPr>
        <w:t>i, ii, iii</w:t>
      </w:r>
      <w:r>
        <w:tab/>
      </w:r>
      <w:r>
        <w:tab/>
      </w:r>
      <w:r>
        <w:tab/>
        <w:t>b. i and ii</w:t>
      </w:r>
      <w:r>
        <w:tab/>
      </w:r>
      <w:r>
        <w:tab/>
      </w:r>
      <w:r>
        <w:tab/>
        <w:t>c. i and iv</w:t>
      </w:r>
      <w:r>
        <w:tab/>
      </w:r>
      <w:r>
        <w:tab/>
      </w:r>
      <w:r>
        <w:tab/>
        <w:t>d. iii only</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An education for globalization should nurture the higher order cognitive skill and interpersonal skills in order to develop</w:t>
      </w:r>
    </w:p>
    <w:p w:rsidR="004C05EA" w:rsidRDefault="004C05EA" w:rsidP="004C05EA">
      <w:pPr>
        <w:pStyle w:val="ListParagraph"/>
        <w:numPr>
          <w:ilvl w:val="1"/>
          <w:numId w:val="45"/>
        </w:numPr>
        <w:spacing w:after="0" w:line="240" w:lineRule="auto"/>
      </w:pPr>
      <w:r>
        <w:t>Students’ awareness of the world in which they live inn</w:t>
      </w:r>
    </w:p>
    <w:p w:rsidR="004C05EA" w:rsidRDefault="004C05EA" w:rsidP="004C05EA">
      <w:pPr>
        <w:pStyle w:val="ListParagraph"/>
        <w:numPr>
          <w:ilvl w:val="1"/>
          <w:numId w:val="45"/>
        </w:numPr>
        <w:spacing w:after="0" w:line="240" w:lineRule="auto"/>
      </w:pPr>
      <w:r>
        <w:t>Ability to think creatively and ethically</w:t>
      </w:r>
    </w:p>
    <w:p w:rsidR="004C05EA" w:rsidRDefault="004C05EA" w:rsidP="004C05EA">
      <w:pPr>
        <w:pStyle w:val="ListParagraph"/>
        <w:numPr>
          <w:ilvl w:val="1"/>
          <w:numId w:val="45"/>
        </w:numPr>
        <w:spacing w:after="0" w:line="240" w:lineRule="auto"/>
      </w:pPr>
      <w:r>
        <w:t>Ability to master one’s national origin</w:t>
      </w:r>
    </w:p>
    <w:p w:rsidR="004C05EA" w:rsidRPr="00A96D25" w:rsidRDefault="004C05EA" w:rsidP="004C05EA">
      <w:pPr>
        <w:pStyle w:val="ListParagraph"/>
        <w:numPr>
          <w:ilvl w:val="1"/>
          <w:numId w:val="45"/>
        </w:numPr>
        <w:spacing w:after="0" w:line="240" w:lineRule="auto"/>
        <w:rPr>
          <w:b/>
        </w:rPr>
      </w:pPr>
      <w:r w:rsidRPr="00A96D25">
        <w:rPr>
          <w:b/>
        </w:rPr>
        <w:t>Openness to diverse heritage and culture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How can a teacher establish the reliability test?</w:t>
      </w:r>
    </w:p>
    <w:p w:rsidR="004C05EA" w:rsidRDefault="004C05EA" w:rsidP="004C05EA">
      <w:pPr>
        <w:pStyle w:val="ListParagraph"/>
        <w:numPr>
          <w:ilvl w:val="2"/>
          <w:numId w:val="46"/>
        </w:numPr>
        <w:spacing w:after="0" w:line="240" w:lineRule="auto"/>
      </w:pPr>
      <w:r>
        <w:t>Repeat the same test</w:t>
      </w:r>
    </w:p>
    <w:p w:rsidR="004C05EA" w:rsidRDefault="004C05EA" w:rsidP="004C05EA">
      <w:pPr>
        <w:pStyle w:val="ListParagraph"/>
        <w:numPr>
          <w:ilvl w:val="2"/>
          <w:numId w:val="46"/>
        </w:numPr>
        <w:spacing w:after="0" w:line="240" w:lineRule="auto"/>
      </w:pPr>
      <w:r>
        <w:t>Administer a parallel test</w:t>
      </w:r>
    </w:p>
    <w:p w:rsidR="004C05EA" w:rsidRDefault="004C05EA" w:rsidP="004C05EA">
      <w:pPr>
        <w:pStyle w:val="ListParagraph"/>
        <w:numPr>
          <w:ilvl w:val="2"/>
          <w:numId w:val="46"/>
        </w:numPr>
        <w:spacing w:after="0" w:line="240" w:lineRule="auto"/>
      </w:pPr>
      <w:r>
        <w:t>Split the test</w:t>
      </w:r>
    </w:p>
    <w:p w:rsidR="004C05EA" w:rsidRDefault="004C05EA" w:rsidP="004C05EA">
      <w:pPr>
        <w:pStyle w:val="ListParagraph"/>
        <w:numPr>
          <w:ilvl w:val="2"/>
          <w:numId w:val="46"/>
        </w:numPr>
        <w:spacing w:after="0" w:line="240" w:lineRule="auto"/>
      </w:pPr>
      <w:r>
        <w:t>Vary the number of items</w:t>
      </w:r>
    </w:p>
    <w:p w:rsidR="004C05EA" w:rsidRDefault="004C05EA" w:rsidP="004C05EA">
      <w:pPr>
        <w:pStyle w:val="ListParagraph"/>
        <w:spacing w:after="0" w:line="240" w:lineRule="auto"/>
        <w:ind w:left="2340"/>
      </w:pPr>
    </w:p>
    <w:p w:rsidR="004C05EA" w:rsidRDefault="004C05EA" w:rsidP="004C05EA">
      <w:pPr>
        <w:pStyle w:val="ListParagraph"/>
        <w:numPr>
          <w:ilvl w:val="1"/>
          <w:numId w:val="45"/>
        </w:numPr>
        <w:spacing w:after="0" w:line="240" w:lineRule="auto"/>
      </w:pPr>
      <w:r w:rsidRPr="00A96D25">
        <w:rPr>
          <w:b/>
        </w:rPr>
        <w:t>i, ii, iii</w:t>
      </w:r>
      <w:r w:rsidRPr="00A96D25">
        <w:rPr>
          <w:b/>
        </w:rPr>
        <w:tab/>
      </w:r>
      <w:r>
        <w:tab/>
      </w:r>
      <w:r>
        <w:tab/>
        <w:t>b. i, iii, iv</w:t>
      </w:r>
      <w:r>
        <w:tab/>
      </w:r>
      <w:r>
        <w:tab/>
      </w:r>
      <w:r>
        <w:tab/>
        <w:t>c. i and iv</w:t>
      </w:r>
      <w:r>
        <w:tab/>
      </w:r>
      <w:r>
        <w:tab/>
      </w:r>
      <w:r>
        <w:tab/>
        <w:t>d. ii and iv</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On which policy is RA 4670 known as the Magna Carta for Public School Teachers Focused?</w:t>
      </w:r>
    </w:p>
    <w:p w:rsidR="004C05EA" w:rsidRDefault="004C05EA" w:rsidP="004C05EA">
      <w:pPr>
        <w:pStyle w:val="ListParagraph"/>
        <w:numPr>
          <w:ilvl w:val="1"/>
          <w:numId w:val="45"/>
        </w:numPr>
        <w:spacing w:after="0" w:line="240" w:lineRule="auto"/>
      </w:pPr>
      <w:r>
        <w:t>Right to establish or join organization</w:t>
      </w:r>
    </w:p>
    <w:p w:rsidR="004C05EA" w:rsidRDefault="004C05EA" w:rsidP="004C05EA">
      <w:pPr>
        <w:pStyle w:val="ListParagraph"/>
        <w:numPr>
          <w:ilvl w:val="1"/>
          <w:numId w:val="45"/>
        </w:numPr>
        <w:spacing w:after="0" w:line="240" w:lineRule="auto"/>
      </w:pPr>
      <w:r>
        <w:t>Code of ethics for professional teachers</w:t>
      </w:r>
    </w:p>
    <w:p w:rsidR="004C05EA" w:rsidRDefault="004C05EA" w:rsidP="004C05EA">
      <w:pPr>
        <w:pStyle w:val="ListParagraph"/>
        <w:numPr>
          <w:ilvl w:val="1"/>
          <w:numId w:val="45"/>
        </w:numPr>
        <w:spacing w:after="0" w:line="240" w:lineRule="auto"/>
      </w:pPr>
      <w:r>
        <w:t>Recruitment shall take place after training</w:t>
      </w:r>
    </w:p>
    <w:p w:rsidR="004C05EA" w:rsidRPr="00A96D25" w:rsidRDefault="004C05EA" w:rsidP="004C05EA">
      <w:pPr>
        <w:pStyle w:val="ListParagraph"/>
        <w:numPr>
          <w:ilvl w:val="1"/>
          <w:numId w:val="45"/>
        </w:numPr>
        <w:spacing w:after="0" w:line="240" w:lineRule="auto"/>
        <w:rPr>
          <w:b/>
        </w:rPr>
      </w:pPr>
      <w:r w:rsidRPr="00A96D25">
        <w:rPr>
          <w:b/>
        </w:rPr>
        <w:t>To promote and improve anti-social economic status of public school teachers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use of TV and film bring the classroom “live broadcast” of the world events as they happen. What are the other advantages of using it? The students are provided</w:t>
      </w:r>
    </w:p>
    <w:p w:rsidR="004C05EA" w:rsidRDefault="004C05EA" w:rsidP="004C05EA">
      <w:pPr>
        <w:pStyle w:val="ListParagraph"/>
        <w:numPr>
          <w:ilvl w:val="0"/>
          <w:numId w:val="49"/>
        </w:numPr>
        <w:spacing w:after="0" w:line="240" w:lineRule="auto"/>
      </w:pPr>
      <w:r>
        <w:t>Exciting sounds and sights</w:t>
      </w:r>
    </w:p>
    <w:p w:rsidR="004C05EA" w:rsidRDefault="004C05EA" w:rsidP="004C05EA">
      <w:pPr>
        <w:pStyle w:val="ListParagraph"/>
        <w:numPr>
          <w:ilvl w:val="0"/>
          <w:numId w:val="49"/>
        </w:numPr>
        <w:spacing w:after="0" w:line="240" w:lineRule="auto"/>
      </w:pPr>
      <w:r>
        <w:t>Close up view of big events</w:t>
      </w:r>
    </w:p>
    <w:p w:rsidR="004C05EA" w:rsidRDefault="004C05EA" w:rsidP="004C05EA">
      <w:pPr>
        <w:pStyle w:val="ListParagraph"/>
        <w:numPr>
          <w:ilvl w:val="0"/>
          <w:numId w:val="49"/>
        </w:numPr>
        <w:spacing w:after="0" w:line="240" w:lineRule="auto"/>
      </w:pPr>
      <w:r>
        <w:t>Most believable news source</w:t>
      </w:r>
    </w:p>
    <w:p w:rsidR="004C05EA" w:rsidRDefault="004C05EA" w:rsidP="004C05EA">
      <w:pPr>
        <w:pStyle w:val="ListParagraph"/>
        <w:spacing w:after="0" w:line="240" w:lineRule="auto"/>
        <w:ind w:left="1800"/>
      </w:pPr>
    </w:p>
    <w:p w:rsidR="004C05EA" w:rsidRDefault="004C05EA" w:rsidP="004C05EA">
      <w:pPr>
        <w:pStyle w:val="ListParagraph"/>
        <w:numPr>
          <w:ilvl w:val="1"/>
          <w:numId w:val="45"/>
        </w:numPr>
        <w:spacing w:after="0" w:line="240" w:lineRule="auto"/>
      </w:pPr>
      <w:r w:rsidRPr="00A96D25">
        <w:rPr>
          <w:b/>
        </w:rPr>
        <w:t>i, ii, iii</w:t>
      </w:r>
      <w:r w:rsidRPr="00A96D25">
        <w:rPr>
          <w:b/>
        </w:rPr>
        <w:tab/>
      </w:r>
      <w:r>
        <w:tab/>
      </w:r>
      <w:r>
        <w:tab/>
        <w:t>b. i and ii</w:t>
      </w:r>
      <w:r>
        <w:tab/>
      </w:r>
      <w:r>
        <w:tab/>
      </w:r>
      <w:r>
        <w:tab/>
        <w:t>c. i and iii</w:t>
      </w:r>
      <w:r>
        <w:tab/>
      </w:r>
      <w:r>
        <w:tab/>
      </w:r>
      <w:r>
        <w:tab/>
        <w:t>d. ii and iii</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are the sources of ones’ educational philosophy?</w:t>
      </w:r>
    </w:p>
    <w:p w:rsidR="004C05EA" w:rsidRDefault="004C05EA" w:rsidP="004C05EA">
      <w:pPr>
        <w:pStyle w:val="ListParagraph"/>
        <w:numPr>
          <w:ilvl w:val="0"/>
          <w:numId w:val="50"/>
        </w:numPr>
        <w:spacing w:after="0" w:line="240" w:lineRule="auto"/>
      </w:pPr>
      <w:r>
        <w:t>People and kinds of relationaship</w:t>
      </w:r>
    </w:p>
    <w:p w:rsidR="004C05EA" w:rsidRDefault="004C05EA" w:rsidP="004C05EA">
      <w:pPr>
        <w:pStyle w:val="ListParagraph"/>
        <w:numPr>
          <w:ilvl w:val="0"/>
          <w:numId w:val="50"/>
        </w:numPr>
        <w:spacing w:after="0" w:line="240" w:lineRule="auto"/>
      </w:pPr>
      <w:r>
        <w:t>School and teachers in them</w:t>
      </w:r>
    </w:p>
    <w:p w:rsidR="004C05EA" w:rsidRDefault="004C05EA" w:rsidP="004C05EA">
      <w:pPr>
        <w:pStyle w:val="ListParagraph"/>
        <w:numPr>
          <w:ilvl w:val="0"/>
          <w:numId w:val="50"/>
        </w:numPr>
        <w:spacing w:after="0" w:line="240" w:lineRule="auto"/>
      </w:pPr>
      <w:r>
        <w:t xml:space="preserve">Socio cultural environment </w:t>
      </w:r>
    </w:p>
    <w:p w:rsidR="004C05EA" w:rsidRDefault="004C05EA" w:rsidP="004C05EA">
      <w:pPr>
        <w:pStyle w:val="ListParagraph"/>
        <w:spacing w:after="0" w:line="240" w:lineRule="auto"/>
        <w:ind w:left="1800"/>
      </w:pPr>
    </w:p>
    <w:p w:rsidR="004C05EA" w:rsidRDefault="004C05EA" w:rsidP="004C05EA">
      <w:pPr>
        <w:pStyle w:val="ListParagraph"/>
        <w:numPr>
          <w:ilvl w:val="1"/>
          <w:numId w:val="45"/>
        </w:numPr>
        <w:spacing w:after="0" w:line="240" w:lineRule="auto"/>
      </w:pPr>
      <w:r w:rsidRPr="00A96D25">
        <w:rPr>
          <w:b/>
        </w:rPr>
        <w:t>i, ii, iii</w:t>
      </w:r>
      <w:r>
        <w:tab/>
      </w:r>
      <w:r>
        <w:tab/>
      </w:r>
      <w:r>
        <w:tab/>
        <w:t>b. i and ii</w:t>
      </w:r>
      <w:r>
        <w:tab/>
      </w:r>
      <w:r>
        <w:tab/>
      </w:r>
      <w:r>
        <w:tab/>
        <w:t>c. ii and iii</w:t>
      </w:r>
      <w:r>
        <w:tab/>
      </w:r>
      <w:r>
        <w:tab/>
      </w:r>
      <w:r>
        <w:tab/>
        <w:t>d. ii and iii</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can be said of students’ performance in a positively skewed score distribution?</w:t>
      </w:r>
    </w:p>
    <w:p w:rsidR="004C05EA" w:rsidRDefault="004C05EA" w:rsidP="004C05EA">
      <w:pPr>
        <w:pStyle w:val="ListParagraph"/>
        <w:numPr>
          <w:ilvl w:val="1"/>
          <w:numId w:val="45"/>
        </w:numPr>
        <w:spacing w:after="0" w:line="240" w:lineRule="auto"/>
      </w:pPr>
      <w:r w:rsidRPr="00A96D25">
        <w:rPr>
          <w:b/>
        </w:rPr>
        <w:t>Most students performed poorly</w:t>
      </w:r>
      <w:r>
        <w:tab/>
      </w:r>
      <w:r>
        <w:tab/>
      </w:r>
      <w:r>
        <w:tab/>
      </w:r>
      <w:r>
        <w:tab/>
        <w:t>c. Almost all students had average performance</w:t>
      </w:r>
    </w:p>
    <w:p w:rsidR="004C05EA" w:rsidRDefault="004C05EA" w:rsidP="004C05EA">
      <w:pPr>
        <w:pStyle w:val="ListParagraph"/>
        <w:numPr>
          <w:ilvl w:val="1"/>
          <w:numId w:val="45"/>
        </w:numPr>
        <w:spacing w:after="0" w:line="240" w:lineRule="auto"/>
      </w:pPr>
      <w:r>
        <w:t>A few students performed excellently</w:t>
      </w:r>
      <w:r>
        <w:tab/>
      </w:r>
      <w:r>
        <w:tab/>
      </w:r>
      <w:r>
        <w:tab/>
        <w:t>d. Most students performed well</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following are the characteristics of a good teaching/learning practice except:</w:t>
      </w:r>
    </w:p>
    <w:p w:rsidR="004C05EA" w:rsidRPr="00A96D25" w:rsidRDefault="004C05EA" w:rsidP="004C05EA">
      <w:pPr>
        <w:pStyle w:val="ListParagraph"/>
        <w:numPr>
          <w:ilvl w:val="1"/>
          <w:numId w:val="45"/>
        </w:numPr>
        <w:spacing w:after="0" w:line="240" w:lineRule="auto"/>
        <w:rPr>
          <w:b/>
        </w:rPr>
      </w:pPr>
      <w:r w:rsidRPr="00A96D25">
        <w:rPr>
          <w:b/>
        </w:rPr>
        <w:t>Students are governed by fixed and rigid standards</w:t>
      </w:r>
    </w:p>
    <w:p w:rsidR="004C05EA" w:rsidRDefault="004C05EA" w:rsidP="004C05EA">
      <w:pPr>
        <w:pStyle w:val="ListParagraph"/>
        <w:numPr>
          <w:ilvl w:val="1"/>
          <w:numId w:val="45"/>
        </w:numPr>
        <w:spacing w:after="0" w:line="240" w:lineRule="auto"/>
      </w:pPr>
      <w:r>
        <w:t>Life-like situations introduces as learning experiences in classroom</w:t>
      </w:r>
    </w:p>
    <w:p w:rsidR="004C05EA" w:rsidRDefault="004C05EA" w:rsidP="004C05EA">
      <w:pPr>
        <w:pStyle w:val="ListParagraph"/>
        <w:numPr>
          <w:ilvl w:val="1"/>
          <w:numId w:val="45"/>
        </w:numPr>
        <w:spacing w:after="0" w:line="240" w:lineRule="auto"/>
      </w:pPr>
      <w:r>
        <w:t>Students are given more opportunities or act or experience learning</w:t>
      </w:r>
    </w:p>
    <w:p w:rsidR="004C05EA" w:rsidRDefault="004C05EA" w:rsidP="004C05EA">
      <w:pPr>
        <w:pStyle w:val="ListParagraph"/>
        <w:numPr>
          <w:ilvl w:val="1"/>
          <w:numId w:val="45"/>
        </w:numPr>
        <w:spacing w:after="0" w:line="240" w:lineRule="auto"/>
      </w:pPr>
      <w:r>
        <w:t>Evaluation is made an integral part of teaching procedures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principles highlights that of multiple intelligence?</w:t>
      </w:r>
    </w:p>
    <w:p w:rsidR="004C05EA" w:rsidRDefault="004C05EA" w:rsidP="004C05EA">
      <w:pPr>
        <w:pStyle w:val="ListParagraph"/>
        <w:numPr>
          <w:ilvl w:val="1"/>
          <w:numId w:val="45"/>
        </w:numPr>
        <w:spacing w:after="0" w:line="240" w:lineRule="auto"/>
      </w:pPr>
      <w:r>
        <w:t>People have different Intelligence Quotient(IQ)</w:t>
      </w:r>
      <w:r>
        <w:tab/>
      </w:r>
      <w:r>
        <w:tab/>
        <w:t>c. Learning is static and permanent</w:t>
      </w:r>
    </w:p>
    <w:p w:rsidR="004C05EA" w:rsidRDefault="004C05EA" w:rsidP="004C05EA">
      <w:pPr>
        <w:pStyle w:val="ListParagraph"/>
        <w:numPr>
          <w:ilvl w:val="1"/>
          <w:numId w:val="45"/>
        </w:numPr>
        <w:spacing w:after="0" w:line="240" w:lineRule="auto"/>
      </w:pPr>
      <w:r w:rsidRPr="00A96D25">
        <w:rPr>
          <w:b/>
        </w:rPr>
        <w:t>Intelligence is measured in multiple forms</w:t>
      </w:r>
      <w:r w:rsidRPr="00A96D25">
        <w:rPr>
          <w:b/>
        </w:rPr>
        <w:tab/>
      </w:r>
      <w:r>
        <w:tab/>
        <w:t>d. Best learning theory is cognitive in nature</w:t>
      </w:r>
    </w:p>
    <w:p w:rsidR="004C05EA" w:rsidRDefault="004C05EA" w:rsidP="004C05EA">
      <w:pPr>
        <w:pStyle w:val="ListParagraph"/>
        <w:numPr>
          <w:ilvl w:val="0"/>
          <w:numId w:val="45"/>
        </w:numPr>
        <w:spacing w:after="0" w:line="240" w:lineRule="auto"/>
      </w:pPr>
      <w:r>
        <w:t>Which of the following is not a developmental principle?</w:t>
      </w:r>
    </w:p>
    <w:p w:rsidR="004C05EA" w:rsidRDefault="004C05EA" w:rsidP="004C05EA">
      <w:pPr>
        <w:pStyle w:val="ListParagraph"/>
        <w:numPr>
          <w:ilvl w:val="1"/>
          <w:numId w:val="45"/>
        </w:numPr>
        <w:spacing w:after="0" w:line="240" w:lineRule="auto"/>
      </w:pPr>
      <w:r>
        <w:t>Development follows an orderly, predictable sequence</w:t>
      </w:r>
      <w:r>
        <w:tab/>
        <w:t>c. Early development is more crucial than later development</w:t>
      </w:r>
    </w:p>
    <w:p w:rsidR="004C05EA" w:rsidRPr="00A96D25" w:rsidRDefault="004C05EA" w:rsidP="004C05EA">
      <w:pPr>
        <w:pStyle w:val="ListParagraph"/>
        <w:numPr>
          <w:ilvl w:val="1"/>
          <w:numId w:val="45"/>
        </w:numPr>
        <w:spacing w:after="0" w:line="240" w:lineRule="auto"/>
        <w:rPr>
          <w:b/>
        </w:rPr>
      </w:pPr>
      <w:r>
        <w:t>Numerous studies show how individual develops</w:t>
      </w:r>
      <w:r>
        <w:tab/>
        <w:t xml:space="preserve">          </w:t>
      </w:r>
      <w:r w:rsidRPr="00A96D25">
        <w:rPr>
          <w:b/>
        </w:rPr>
        <w:t>d. Presence of social expectations in early developmental stage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questioning technique would be appropriate for inductive lessons?</w:t>
      </w:r>
    </w:p>
    <w:p w:rsidR="004C05EA" w:rsidRDefault="004C05EA" w:rsidP="004C05EA">
      <w:pPr>
        <w:pStyle w:val="ListParagraph"/>
        <w:numPr>
          <w:ilvl w:val="1"/>
          <w:numId w:val="45"/>
        </w:numPr>
        <w:spacing w:after="0" w:line="240" w:lineRule="auto"/>
      </w:pPr>
      <w:r>
        <w:t>Questioning only the more motivated students</w:t>
      </w:r>
      <w:r>
        <w:tab/>
      </w:r>
      <w:r>
        <w:tab/>
      </w:r>
      <w:r>
        <w:tab/>
        <w:t>c. Using questions requiring only memory responses</w:t>
      </w:r>
    </w:p>
    <w:p w:rsidR="004C05EA" w:rsidRDefault="004C05EA" w:rsidP="004C05EA">
      <w:pPr>
        <w:pStyle w:val="ListParagraph"/>
        <w:numPr>
          <w:ilvl w:val="1"/>
          <w:numId w:val="45"/>
        </w:numPr>
        <w:spacing w:after="0" w:line="240" w:lineRule="auto"/>
      </w:pPr>
      <w:r w:rsidRPr="00A96D25">
        <w:rPr>
          <w:b/>
        </w:rPr>
        <w:t>Activity involving students in the questioning process</w:t>
      </w:r>
      <w:r>
        <w:tab/>
      </w:r>
      <w:r>
        <w:tab/>
        <w:t>d. Teachers will not ask any questions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A teaching method which proceeds from the details of a lesson towards generalization is:</w:t>
      </w:r>
    </w:p>
    <w:p w:rsidR="004C05EA" w:rsidRDefault="004C05EA" w:rsidP="004C05EA">
      <w:pPr>
        <w:pStyle w:val="ListParagraph"/>
        <w:numPr>
          <w:ilvl w:val="1"/>
          <w:numId w:val="45"/>
        </w:numPr>
        <w:spacing w:after="0" w:line="240" w:lineRule="auto"/>
      </w:pPr>
      <w:r>
        <w:t>Deductive</w:t>
      </w:r>
      <w:r>
        <w:tab/>
      </w:r>
      <w:r>
        <w:tab/>
      </w:r>
      <w:r w:rsidRPr="00A96D25">
        <w:rPr>
          <w:b/>
        </w:rPr>
        <w:t>b. Inductive</w:t>
      </w:r>
      <w:r>
        <w:tab/>
      </w:r>
      <w:r>
        <w:tab/>
      </w:r>
      <w:r>
        <w:tab/>
        <w:t xml:space="preserve">c. Debate </w:t>
      </w:r>
      <w:r>
        <w:tab/>
      </w:r>
      <w:r>
        <w:tab/>
        <w:t>d. problem solving</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Grades become valid indicators when_________</w:t>
      </w:r>
    </w:p>
    <w:p w:rsidR="004C05EA" w:rsidRDefault="004C05EA" w:rsidP="004C05EA">
      <w:pPr>
        <w:pStyle w:val="ListParagraph"/>
        <w:numPr>
          <w:ilvl w:val="1"/>
          <w:numId w:val="45"/>
        </w:numPr>
        <w:spacing w:after="0" w:line="240" w:lineRule="auto"/>
      </w:pPr>
      <w:r>
        <w:t>Giving objective type of test</w:t>
      </w:r>
      <w:r>
        <w:tab/>
      </w:r>
      <w:r>
        <w:tab/>
      </w:r>
      <w:r>
        <w:tab/>
        <w:t>c. Explaining the meaning of grades or marks</w:t>
      </w:r>
    </w:p>
    <w:p w:rsidR="004C05EA" w:rsidRDefault="004C05EA" w:rsidP="004C05EA">
      <w:pPr>
        <w:pStyle w:val="ListParagraph"/>
        <w:numPr>
          <w:ilvl w:val="1"/>
          <w:numId w:val="45"/>
        </w:numPr>
        <w:spacing w:after="0" w:line="240" w:lineRule="auto"/>
      </w:pPr>
      <w:r>
        <w:t>Using letter grades such as A, B, C, D</w:t>
      </w:r>
      <w:r>
        <w:tab/>
      </w:r>
      <w:r>
        <w:tab/>
      </w:r>
      <w:r w:rsidRPr="00A96D25">
        <w:rPr>
          <w:b/>
        </w:rPr>
        <w:t>d. Course objectives are defined as intended learning outcomes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The non-verbal symbols used to maximize learning are referred to as:</w:t>
      </w:r>
    </w:p>
    <w:p w:rsidR="004C05EA" w:rsidRDefault="004C05EA" w:rsidP="004C05EA">
      <w:pPr>
        <w:pStyle w:val="ListParagraph"/>
        <w:numPr>
          <w:ilvl w:val="1"/>
          <w:numId w:val="45"/>
        </w:numPr>
        <w:spacing w:after="0" w:line="240" w:lineRule="auto"/>
      </w:pPr>
      <w:r w:rsidRPr="00A96D25">
        <w:rPr>
          <w:b/>
        </w:rPr>
        <w:t>Instructional devises</w:t>
      </w:r>
      <w:r>
        <w:tab/>
      </w:r>
      <w:r>
        <w:tab/>
        <w:t>b. Classroom techniques</w:t>
      </w:r>
      <w:r>
        <w:tab/>
        <w:t>c. Field trips</w:t>
      </w:r>
      <w:r>
        <w:tab/>
      </w:r>
      <w:r>
        <w:tab/>
        <w:t>d. Educational media</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What contemporary aid to teaching utilizes carefully-planned materials  where each step of learning requires repetition and practice until such step is thoroughly learned?</w:t>
      </w:r>
    </w:p>
    <w:p w:rsidR="004C05EA" w:rsidRDefault="004C05EA" w:rsidP="004C05EA">
      <w:pPr>
        <w:pStyle w:val="ListParagraph"/>
        <w:numPr>
          <w:ilvl w:val="1"/>
          <w:numId w:val="45"/>
        </w:numPr>
        <w:spacing w:after="0" w:line="240" w:lineRule="auto"/>
      </w:pPr>
      <w:r w:rsidRPr="00A96D25">
        <w:rPr>
          <w:b/>
        </w:rPr>
        <w:t>Programmed instruction</w:t>
      </w:r>
      <w:r w:rsidRPr="00A96D25">
        <w:rPr>
          <w:b/>
        </w:rPr>
        <w:tab/>
      </w:r>
      <w:r>
        <w:tab/>
        <w:t xml:space="preserve">b. Keypunching </w:t>
      </w:r>
      <w:r>
        <w:tab/>
      </w:r>
      <w:r>
        <w:tab/>
        <w:t>c. educational television</w:t>
      </w:r>
      <w:r>
        <w:tab/>
      </w:r>
      <w:r>
        <w:tab/>
        <w:t>d. educational hardware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lastRenderedPageBreak/>
        <w:t>Which of these is not quality of a good teacher?</w:t>
      </w:r>
    </w:p>
    <w:p w:rsidR="004C05EA" w:rsidRDefault="004C05EA" w:rsidP="004C05EA">
      <w:pPr>
        <w:pStyle w:val="ListParagraph"/>
        <w:numPr>
          <w:ilvl w:val="1"/>
          <w:numId w:val="45"/>
        </w:numPr>
        <w:spacing w:after="0" w:line="240" w:lineRule="auto"/>
      </w:pPr>
      <w:r>
        <w:t>A mastery of the subject matter</w:t>
      </w:r>
      <w:r>
        <w:tab/>
      </w:r>
      <w:r>
        <w:tab/>
      </w:r>
      <w:r>
        <w:tab/>
      </w:r>
      <w:r w:rsidRPr="00A96D25">
        <w:rPr>
          <w:b/>
        </w:rPr>
        <w:tab/>
        <w:t>c. Aims to become rich thru teaching</w:t>
      </w:r>
    </w:p>
    <w:p w:rsidR="004C05EA" w:rsidRDefault="004C05EA" w:rsidP="004C05EA">
      <w:pPr>
        <w:pStyle w:val="ListParagraph"/>
        <w:numPr>
          <w:ilvl w:val="1"/>
          <w:numId w:val="45"/>
        </w:numPr>
        <w:spacing w:after="0" w:line="240" w:lineRule="auto"/>
      </w:pPr>
      <w:r>
        <w:t>Broad background of liberal education</w:t>
      </w:r>
      <w:r>
        <w:tab/>
      </w:r>
      <w:r>
        <w:tab/>
      </w:r>
      <w:r>
        <w:tab/>
        <w:t>d. Understand the nature of learners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To accomplish many good activities in a particular class period, the teacher must provide?</w:t>
      </w:r>
    </w:p>
    <w:p w:rsidR="004C05EA" w:rsidRDefault="004C05EA" w:rsidP="004C05EA">
      <w:pPr>
        <w:pStyle w:val="ListParagraph"/>
        <w:numPr>
          <w:ilvl w:val="1"/>
          <w:numId w:val="45"/>
        </w:numPr>
        <w:spacing w:after="0" w:line="240" w:lineRule="auto"/>
      </w:pPr>
      <w:r>
        <w:t xml:space="preserve">Additional curricular activities </w:t>
      </w:r>
      <w:r>
        <w:tab/>
      </w:r>
      <w:r>
        <w:tab/>
      </w:r>
      <w:r>
        <w:tab/>
      </w:r>
      <w:r>
        <w:tab/>
      </w:r>
      <w:r w:rsidRPr="00A96D25">
        <w:rPr>
          <w:b/>
        </w:rPr>
        <w:t>c. Institute a systematic plan</w:t>
      </w:r>
    </w:p>
    <w:p w:rsidR="004C05EA" w:rsidRDefault="004C05EA" w:rsidP="004C05EA">
      <w:pPr>
        <w:pStyle w:val="ListParagraph"/>
        <w:numPr>
          <w:ilvl w:val="1"/>
          <w:numId w:val="45"/>
        </w:numPr>
        <w:spacing w:after="0" w:line="240" w:lineRule="auto"/>
      </w:pPr>
      <w:r>
        <w:t>Provide unique teaching aids</w:t>
      </w:r>
      <w:r>
        <w:tab/>
      </w:r>
      <w:r>
        <w:tab/>
      </w:r>
      <w:r>
        <w:tab/>
      </w:r>
      <w:r>
        <w:tab/>
        <w:t>d. Use of expensive materials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One way to encourage a students who lacks interest in reading to love reading is to:</w:t>
      </w:r>
    </w:p>
    <w:p w:rsidR="004C05EA" w:rsidRDefault="004C05EA" w:rsidP="004C05EA">
      <w:pPr>
        <w:pStyle w:val="ListParagraph"/>
        <w:numPr>
          <w:ilvl w:val="1"/>
          <w:numId w:val="45"/>
        </w:numPr>
        <w:spacing w:after="0" w:line="240" w:lineRule="auto"/>
      </w:pPr>
      <w:r>
        <w:t>Reprimand him</w:t>
      </w:r>
      <w:r>
        <w:tab/>
      </w:r>
      <w:r>
        <w:tab/>
        <w:t>b. Ask the parents to by books</w:t>
      </w:r>
      <w:r>
        <w:tab/>
      </w:r>
      <w:r>
        <w:tab/>
      </w:r>
      <w:r w:rsidRPr="00A96D25">
        <w:rPr>
          <w:b/>
        </w:rPr>
        <w:t xml:space="preserve">c. Provide reading materials </w:t>
      </w:r>
      <w:r w:rsidRPr="00A96D25">
        <w:rPr>
          <w:b/>
        </w:rPr>
        <w:tab/>
      </w:r>
      <w:r>
        <w:tab/>
        <w:t>d. Isolate him</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If the teachers encounters a student who is reluctant to attend classes, the teacher should____ to encourage him to go to class regularly.</w:t>
      </w:r>
    </w:p>
    <w:p w:rsidR="004C05EA" w:rsidRDefault="004C05EA" w:rsidP="004C05EA">
      <w:pPr>
        <w:pStyle w:val="ListParagraph"/>
        <w:numPr>
          <w:ilvl w:val="1"/>
          <w:numId w:val="45"/>
        </w:numPr>
        <w:spacing w:after="0" w:line="240" w:lineRule="auto"/>
      </w:pPr>
      <w:r>
        <w:t>Report the matter to principle</w:t>
      </w:r>
      <w:r>
        <w:tab/>
      </w:r>
      <w:r>
        <w:tab/>
      </w:r>
      <w:r>
        <w:tab/>
      </w:r>
      <w:r>
        <w:tab/>
      </w:r>
      <w:r>
        <w:tab/>
      </w:r>
      <w:r w:rsidRPr="00A96D25">
        <w:rPr>
          <w:b/>
        </w:rPr>
        <w:t>c. Praise the student sincerely</w:t>
      </w:r>
      <w:r>
        <w:t xml:space="preserve"> </w:t>
      </w:r>
    </w:p>
    <w:p w:rsidR="004C05EA" w:rsidRDefault="004C05EA" w:rsidP="004C05EA">
      <w:pPr>
        <w:pStyle w:val="ListParagraph"/>
        <w:numPr>
          <w:ilvl w:val="1"/>
          <w:numId w:val="45"/>
        </w:numPr>
        <w:spacing w:after="0" w:line="240" w:lineRule="auto"/>
      </w:pPr>
      <w:r>
        <w:t>Scold him</w:t>
      </w:r>
      <w:r>
        <w:tab/>
      </w:r>
      <w:r>
        <w:tab/>
      </w:r>
      <w:r>
        <w:tab/>
      </w:r>
      <w:r>
        <w:tab/>
      </w:r>
      <w:r>
        <w:tab/>
      </w:r>
      <w:r>
        <w:tab/>
      </w:r>
      <w:r>
        <w:tab/>
        <w:t>d. Report the matter to the parents</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Referred to as the knowledge and skills which the learner is expected to accumulate and develop at the end of the class</w:t>
      </w:r>
    </w:p>
    <w:p w:rsidR="004C05EA" w:rsidRDefault="004C05EA" w:rsidP="004C05EA">
      <w:pPr>
        <w:pStyle w:val="ListParagraph"/>
        <w:numPr>
          <w:ilvl w:val="1"/>
          <w:numId w:val="45"/>
        </w:numPr>
        <w:spacing w:after="0" w:line="240" w:lineRule="auto"/>
      </w:pPr>
      <w:r>
        <w:t>Individual skills</w:t>
      </w:r>
      <w:r>
        <w:tab/>
      </w:r>
      <w:r>
        <w:tab/>
      </w:r>
      <w:r w:rsidRPr="00A96D25">
        <w:rPr>
          <w:b/>
        </w:rPr>
        <w:t>b . Terminal behaviour</w:t>
      </w:r>
      <w:r w:rsidRPr="00A96D25">
        <w:rPr>
          <w:b/>
        </w:rPr>
        <w:tab/>
      </w:r>
      <w:r>
        <w:tab/>
        <w:t>c. Special talent</w:t>
      </w:r>
      <w:r>
        <w:tab/>
      </w:r>
      <w:r>
        <w:tab/>
        <w:t>d. Dominant behavior</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situation would indicate that you, as a teacher, had been effective in instilling discipline among your students?</w:t>
      </w:r>
    </w:p>
    <w:p w:rsidR="004C05EA" w:rsidRDefault="004C05EA" w:rsidP="004C05EA">
      <w:pPr>
        <w:pStyle w:val="ListParagraph"/>
        <w:numPr>
          <w:ilvl w:val="1"/>
          <w:numId w:val="45"/>
        </w:numPr>
        <w:spacing w:after="0" w:line="240" w:lineRule="auto"/>
      </w:pPr>
      <w:r w:rsidRPr="00A96D25">
        <w:rPr>
          <w:b/>
        </w:rPr>
        <w:t>Students have develop concern to each other</w:t>
      </w:r>
      <w:r w:rsidRPr="00A96D25">
        <w:rPr>
          <w:b/>
        </w:rPr>
        <w:tab/>
      </w:r>
      <w:r>
        <w:tab/>
        <w:t>c. Students behave because an award awaits them</w:t>
      </w:r>
    </w:p>
    <w:p w:rsidR="004C05EA" w:rsidRDefault="004C05EA" w:rsidP="004C05EA">
      <w:pPr>
        <w:pStyle w:val="ListParagraph"/>
        <w:numPr>
          <w:ilvl w:val="1"/>
          <w:numId w:val="45"/>
        </w:numPr>
        <w:spacing w:after="0" w:line="240" w:lineRule="auto"/>
      </w:pPr>
      <w:r>
        <w:t xml:space="preserve">Fear and fright resulting in good behaviour </w:t>
      </w:r>
      <w:r>
        <w:tab/>
      </w:r>
      <w:r>
        <w:tab/>
        <w:t>d. Your presence results in their being behave</w:t>
      </w:r>
    </w:p>
    <w:p w:rsidR="004C05EA" w:rsidRDefault="004C05EA" w:rsidP="004C05EA">
      <w:pPr>
        <w:spacing w:after="0" w:line="240" w:lineRule="auto"/>
      </w:pPr>
    </w:p>
    <w:p w:rsidR="004C05EA" w:rsidRDefault="004C05EA" w:rsidP="004C05EA">
      <w:pPr>
        <w:pStyle w:val="ListParagraph"/>
        <w:numPr>
          <w:ilvl w:val="0"/>
          <w:numId w:val="45"/>
        </w:numPr>
        <w:spacing w:after="0" w:line="240" w:lineRule="auto"/>
      </w:pPr>
      <w:r>
        <w:t>Which of the following style or technique would make you the teacher a good classroom manager, “teacher with eyes on the back of her head”?</w:t>
      </w:r>
    </w:p>
    <w:p w:rsidR="004C05EA" w:rsidRDefault="004C05EA" w:rsidP="004C05EA">
      <w:pPr>
        <w:pStyle w:val="ListParagraph"/>
        <w:numPr>
          <w:ilvl w:val="1"/>
          <w:numId w:val="45"/>
        </w:numPr>
        <w:spacing w:after="0" w:line="240" w:lineRule="auto"/>
      </w:pPr>
      <w:r>
        <w:t>Give your students the “head-to-toe” look when angry</w:t>
      </w:r>
      <w:r>
        <w:tab/>
        <w:t>c. Fear and fright dominates the classroom atmosphere</w:t>
      </w:r>
    </w:p>
    <w:p w:rsidR="004C05EA" w:rsidRDefault="004C05EA" w:rsidP="004C05EA">
      <w:pPr>
        <w:pStyle w:val="ListParagraph"/>
        <w:numPr>
          <w:ilvl w:val="1"/>
          <w:numId w:val="45"/>
        </w:numPr>
        <w:spacing w:after="0" w:line="240" w:lineRule="auto"/>
      </w:pPr>
      <w:r>
        <w:t>Uses eye contact technique with your students</w:t>
      </w:r>
      <w:r>
        <w:tab/>
      </w:r>
      <w:r>
        <w:tab/>
      </w:r>
      <w:r w:rsidRPr="00A96D25">
        <w:rPr>
          <w:b/>
        </w:rPr>
        <w:t>d. Being aware of all actions and activities in the classroom</w:t>
      </w:r>
    </w:p>
    <w:p w:rsidR="004C05EA" w:rsidRDefault="004C05EA" w:rsidP="004C05EA">
      <w:pPr>
        <w:spacing w:after="0" w:line="240" w:lineRule="auto"/>
      </w:pPr>
    </w:p>
    <w:p w:rsidR="004C05EA" w:rsidRDefault="004C05EA" w:rsidP="004C05EA">
      <w:pPr>
        <w:spacing w:after="0" w:line="240" w:lineRule="auto"/>
        <w:ind w:firstLine="180"/>
      </w:pPr>
    </w:p>
    <w:p w:rsidR="004C05EA" w:rsidRDefault="004C05EA" w:rsidP="004C05EA">
      <w:pPr>
        <w:spacing w:after="0" w:line="240" w:lineRule="auto"/>
      </w:pPr>
    </w:p>
    <w:p w:rsidR="004C05EA" w:rsidRDefault="004C05EA" w:rsidP="004C05EA">
      <w:pPr>
        <w:spacing w:after="0" w:line="240" w:lineRule="auto"/>
      </w:pPr>
    </w:p>
    <w:p w:rsidR="004C05EA" w:rsidRPr="00B26104" w:rsidRDefault="004C05EA" w:rsidP="004C05EA">
      <w:pPr>
        <w:spacing w:after="0" w:line="240" w:lineRule="auto"/>
      </w:pPr>
    </w:p>
    <w:p w:rsidR="004C05EA" w:rsidRDefault="004C05EA" w:rsidP="004C05EA">
      <w:pPr>
        <w:jc w:val="both"/>
        <w:rPr>
          <w:rFonts w:ascii="Arial" w:hAnsi="Arial"/>
          <w:sz w:val="28"/>
          <w:szCs w:val="28"/>
        </w:rPr>
      </w:pPr>
      <w:r>
        <w:rPr>
          <w:rFonts w:ascii="Arial" w:hAnsi="Arial"/>
          <w:sz w:val="28"/>
          <w:szCs w:val="28"/>
        </w:rPr>
        <w:t>PROFESSIONAL EDUCATION – SET A</w:t>
      </w:r>
    </w:p>
    <w:p w:rsidR="004C05EA" w:rsidRDefault="004C05EA" w:rsidP="004C05EA">
      <w:pPr>
        <w:jc w:val="both"/>
        <w:rPr>
          <w:rFonts w:ascii="Arial" w:hAnsi="Arial"/>
          <w:sz w:val="28"/>
          <w:szCs w:val="28"/>
        </w:rPr>
      </w:pPr>
      <w:r>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109220</wp:posOffset>
                </wp:positionV>
                <wp:extent cx="6743700" cy="0"/>
                <wp:effectExtent l="15240" t="14605" r="22860" b="2349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7EE059"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6pt" to="53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" strokeweight=".79mm">
                <v:stroke joinstyle="miter"/>
              </v:line>
            </w:pict>
          </mc:Fallback>
        </mc:AlternateContent>
      </w:r>
    </w:p>
    <w:p w:rsidR="004C05EA" w:rsidRDefault="004C05EA" w:rsidP="004C05EA">
      <w:pPr>
        <w:jc w:val="both"/>
        <w:rPr>
          <w:rFonts w:ascii="Verdana" w:hAnsi="Verdana"/>
          <w:b/>
          <w:sz w:val="32"/>
          <w:szCs w:val="32"/>
        </w:rPr>
      </w:pPr>
      <w:r>
        <w:rPr>
          <w:rFonts w:ascii="Verdana" w:hAnsi="Verdana"/>
          <w:b/>
          <w:sz w:val="32"/>
          <w:szCs w:val="32"/>
        </w:rPr>
        <w:t>PROFESSIONAL EDUCATION – 150 items</w:t>
      </w:r>
    </w:p>
    <w:p w:rsidR="004C05EA" w:rsidRDefault="004C05EA" w:rsidP="004C05EA">
      <w:pPr>
        <w:jc w:val="both"/>
        <w:rPr>
          <w:rFonts w:ascii="Verdana" w:hAnsi="Verdana"/>
          <w:b/>
          <w:bCs/>
          <w:u w:val="single"/>
        </w:rPr>
      </w:pPr>
    </w:p>
    <w:p w:rsidR="004C05EA" w:rsidRDefault="004C05EA" w:rsidP="004C05EA">
      <w:pPr>
        <w:jc w:val="both"/>
        <w:rPr>
          <w:rFonts w:ascii="Verdana" w:hAnsi="Verdana"/>
          <w:bCs/>
          <w:iCs/>
          <w:sz w:val="20"/>
          <w:szCs w:val="20"/>
        </w:rPr>
      </w:pPr>
      <w:r>
        <w:rPr>
          <w:rFonts w:ascii="Verdana" w:hAnsi="Verdana"/>
          <w:bCs/>
          <w:iCs/>
          <w:sz w:val="20"/>
          <w:szCs w:val="20"/>
        </w:rPr>
        <w:t>GENERAL INSTRUCTIONS:</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This Test Booklet contains 150 test questions.</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Detach one (1) answer sheet from the bottom of your Examinee ID/Answer Sheet Set.</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Write the subject title “PROFESSIONAL EDUCATION” on the box provided.</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Shade Set Box “A” on your answer sheet if your test booklet is Set A; Set B if your test booklet is Set B.</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Shade only one (1) box for each question on your answer sheets. Two or more boxes shaded will invalidate your answer. There is only one answer to each question.</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AVOID ERASURES.</w:t>
      </w:r>
    </w:p>
    <w:p w:rsidR="004C05EA" w:rsidRDefault="004C05EA" w:rsidP="004C05EA">
      <w:pPr>
        <w:widowControl w:val="0"/>
        <w:numPr>
          <w:ilvl w:val="0"/>
          <w:numId w:val="96"/>
        </w:numPr>
        <w:suppressAutoHyphens/>
        <w:spacing w:after="0" w:line="240" w:lineRule="auto"/>
        <w:jc w:val="both"/>
        <w:rPr>
          <w:rFonts w:ascii="Verdana" w:hAnsi="Verdana"/>
          <w:bCs/>
          <w:iCs/>
          <w:sz w:val="20"/>
          <w:szCs w:val="20"/>
        </w:rPr>
      </w:pPr>
      <w:r>
        <w:rPr>
          <w:rFonts w:ascii="Verdana" w:hAnsi="Verdana"/>
          <w:bCs/>
          <w:iCs/>
          <w:sz w:val="20"/>
          <w:szCs w:val="20"/>
        </w:rPr>
        <w:t xml:space="preserve">This is ST. LOUIS REVIEW CENTER PROPERTY. Unauthorized process or reproduction, and or sale of this test booklet is punishable by law. </w:t>
      </w:r>
    </w:p>
    <w:p w:rsidR="004C05EA" w:rsidRDefault="004C05EA" w:rsidP="004C05EA">
      <w:pPr>
        <w:jc w:val="both"/>
        <w:rPr>
          <w:rFonts w:ascii="Verdana" w:hAnsi="Verdana" w:cs="Arial"/>
          <w:sz w:val="20"/>
          <w:szCs w:val="20"/>
        </w:rPr>
      </w:pPr>
    </w:p>
    <w:p w:rsidR="004C05EA" w:rsidRDefault="004C05EA" w:rsidP="004C05EA">
      <w:pPr>
        <w:jc w:val="both"/>
        <w:rPr>
          <w:rFonts w:ascii="Verdana" w:hAnsi="Verdana" w:cs="Arial"/>
          <w:sz w:val="20"/>
          <w:szCs w:val="20"/>
        </w:rPr>
      </w:pPr>
      <w:r>
        <w:rPr>
          <w:rFonts w:ascii="Verdana" w:hAnsi="Verdana" w:cs="Arial"/>
          <w:sz w:val="20"/>
          <w:szCs w:val="20"/>
        </w:rPr>
        <w:t>MULTIPLE CHOICE:</w:t>
      </w:r>
    </w:p>
    <w:p w:rsidR="004C05EA" w:rsidRPr="00B6101F" w:rsidRDefault="004C05EA" w:rsidP="004C05EA">
      <w:pPr>
        <w:jc w:val="both"/>
        <w:rPr>
          <w:rFonts w:ascii="Verdana" w:hAnsi="Verdana" w:cs="Arial"/>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statements is TRUE about teacher – parent relationship?</w:t>
      </w:r>
    </w:p>
    <w:p w:rsidR="004C05EA" w:rsidRPr="00B6101F" w:rsidRDefault="004C05EA" w:rsidP="004C05EA">
      <w:pPr>
        <w:numPr>
          <w:ilvl w:val="0"/>
          <w:numId w:val="118"/>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Parents should be welcomed in school and treated with consideration</w:t>
      </w:r>
    </w:p>
    <w:p w:rsidR="004C05EA" w:rsidRPr="00B6101F" w:rsidRDefault="004C05EA" w:rsidP="004C05EA">
      <w:pPr>
        <w:numPr>
          <w:ilvl w:val="0"/>
          <w:numId w:val="11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Parents should be welcomed only during PTA meeting </w:t>
      </w:r>
    </w:p>
    <w:p w:rsidR="004C05EA" w:rsidRPr="00B6101F" w:rsidRDefault="004C05EA" w:rsidP="004C05EA">
      <w:pPr>
        <w:numPr>
          <w:ilvl w:val="0"/>
          <w:numId w:val="11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Parents are given the rights to interfere in school management </w:t>
      </w:r>
    </w:p>
    <w:p w:rsidR="004C05EA" w:rsidRPr="00B6101F" w:rsidRDefault="004C05EA" w:rsidP="004C05EA">
      <w:pPr>
        <w:numPr>
          <w:ilvl w:val="0"/>
          <w:numId w:val="11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Parents should be given a hand in evaluating students performance in school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You have a student who is always boasting in the class his mastery of the Bible because he is a Protestant. How would you react being a Catholic?</w:t>
      </w:r>
    </w:p>
    <w:p w:rsidR="004C05EA" w:rsidRPr="00B6101F" w:rsidRDefault="004C05EA" w:rsidP="004C05EA">
      <w:pPr>
        <w:numPr>
          <w:ilvl w:val="0"/>
          <w:numId w:val="10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Challenge him to debate </w:t>
      </w:r>
    </w:p>
    <w:p w:rsidR="004C05EA" w:rsidRPr="00B6101F" w:rsidRDefault="004C05EA" w:rsidP="004C05EA">
      <w:pPr>
        <w:numPr>
          <w:ilvl w:val="0"/>
          <w:numId w:val="10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Share with  him knowledge of the Bible </w:t>
      </w:r>
    </w:p>
    <w:p w:rsidR="004C05EA" w:rsidRPr="00B6101F" w:rsidRDefault="004C05EA" w:rsidP="004C05EA">
      <w:pPr>
        <w:numPr>
          <w:ilvl w:val="0"/>
          <w:numId w:val="10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Keep silent and respect his belief </w:t>
      </w:r>
    </w:p>
    <w:p w:rsidR="004C05EA" w:rsidRPr="00B6101F" w:rsidRDefault="004C05EA" w:rsidP="004C05EA">
      <w:pPr>
        <w:numPr>
          <w:ilvl w:val="0"/>
          <w:numId w:val="10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Listen to him once in a while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 her desire to help the children build their vocabulary, she maintains a small board at the corner of her classroom for the ”Word of the Day” to teach the children one new word each day. Which method of vocabulary building does she employ?</w:t>
      </w:r>
    </w:p>
    <w:p w:rsidR="004C05EA" w:rsidRPr="00B6101F" w:rsidRDefault="004C05EA" w:rsidP="004C05EA">
      <w:pPr>
        <w:numPr>
          <w:ilvl w:val="0"/>
          <w:numId w:val="7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Incidental attention to building meaning </w:t>
      </w:r>
      <w:r w:rsidRPr="00B6101F">
        <w:rPr>
          <w:rFonts w:ascii="Verdana" w:eastAsia="Calibri" w:hAnsi="Verdana"/>
          <w:sz w:val="20"/>
          <w:szCs w:val="20"/>
        </w:rPr>
        <w:tab/>
      </w:r>
      <w:r w:rsidRPr="00B6101F">
        <w:rPr>
          <w:rFonts w:ascii="Verdana" w:eastAsia="Calibri" w:hAnsi="Verdana"/>
          <w:sz w:val="20"/>
          <w:szCs w:val="20"/>
        </w:rPr>
        <w:tab/>
        <w:t xml:space="preserve">c. Wide reading </w:t>
      </w:r>
    </w:p>
    <w:p w:rsidR="004C05EA" w:rsidRPr="00B6101F" w:rsidRDefault="004C05EA" w:rsidP="004C05EA">
      <w:pPr>
        <w:numPr>
          <w:ilvl w:val="0"/>
          <w:numId w:val="78"/>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Direct vocabulary instruction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All of the above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teacher’s role in the classroom according to cognitive psychologists is to:</w:t>
      </w:r>
    </w:p>
    <w:p w:rsidR="004C05EA" w:rsidRPr="00B6101F" w:rsidRDefault="004C05EA" w:rsidP="004C05EA">
      <w:pPr>
        <w:numPr>
          <w:ilvl w:val="0"/>
          <w:numId w:val="8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Make the learning task easy for the learner </w:t>
      </w:r>
    </w:p>
    <w:p w:rsidR="004C05EA" w:rsidRPr="00B6101F" w:rsidRDefault="004C05EA" w:rsidP="004C05EA">
      <w:pPr>
        <w:numPr>
          <w:ilvl w:val="0"/>
          <w:numId w:val="8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Fill the mind of the learner with information </w:t>
      </w:r>
    </w:p>
    <w:p w:rsidR="004C05EA" w:rsidRPr="00B6101F" w:rsidRDefault="004C05EA" w:rsidP="004C05EA">
      <w:pPr>
        <w:numPr>
          <w:ilvl w:val="0"/>
          <w:numId w:val="8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Dictate what to learn upon the learner </w:t>
      </w:r>
    </w:p>
    <w:p w:rsidR="004C05EA" w:rsidRPr="00B6101F" w:rsidRDefault="004C05EA" w:rsidP="004C05EA">
      <w:pPr>
        <w:numPr>
          <w:ilvl w:val="0"/>
          <w:numId w:val="84"/>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Help the learner connect what she knows with new information from teacher </w:t>
      </w:r>
    </w:p>
    <w:p w:rsidR="004C05EA" w:rsidRPr="00B6101F" w:rsidRDefault="004C05EA" w:rsidP="004C05EA">
      <w:pPr>
        <w:ind w:left="720"/>
        <w:jc w:val="both"/>
        <w:rPr>
          <w:rFonts w:ascii="Verdana" w:eastAsia="Calibri" w:hAnsi="Verdana"/>
          <w:bCs/>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is the first step in planning an achievement test?</w:t>
      </w:r>
    </w:p>
    <w:p w:rsidR="004C05EA" w:rsidRPr="00B6101F" w:rsidRDefault="004C05EA" w:rsidP="004C05EA">
      <w:pPr>
        <w:numPr>
          <w:ilvl w:val="0"/>
          <w:numId w:val="88"/>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Decide on the length of the test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Define the instructional objective</w:t>
      </w:r>
    </w:p>
    <w:p w:rsidR="004C05EA" w:rsidRPr="00B6101F" w:rsidRDefault="004C05EA" w:rsidP="004C05EA">
      <w:pPr>
        <w:numPr>
          <w:ilvl w:val="0"/>
          <w:numId w:val="8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Build a table of specification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Select the type of test items to use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One strength of autobiography as a technique for personality appraisal is that: </w:t>
      </w:r>
    </w:p>
    <w:p w:rsidR="004C05EA" w:rsidRPr="00B6101F" w:rsidRDefault="004C05EA" w:rsidP="004C05EA">
      <w:pPr>
        <w:numPr>
          <w:ilvl w:val="0"/>
          <w:numId w:val="13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gives complete data about the author </w:t>
      </w:r>
    </w:p>
    <w:p w:rsidR="004C05EA" w:rsidRPr="00B6101F" w:rsidRDefault="004C05EA" w:rsidP="004C05EA">
      <w:pPr>
        <w:numPr>
          <w:ilvl w:val="0"/>
          <w:numId w:val="137"/>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It can replace data obtained from other data-gathering technique </w:t>
      </w:r>
    </w:p>
    <w:p w:rsidR="004C05EA" w:rsidRPr="00B6101F" w:rsidRDefault="004C05EA" w:rsidP="004C05EA">
      <w:pPr>
        <w:numPr>
          <w:ilvl w:val="0"/>
          <w:numId w:val="13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may be read by authorized people </w:t>
      </w:r>
    </w:p>
    <w:p w:rsidR="004C05EA" w:rsidRPr="00B6101F" w:rsidRDefault="004C05EA" w:rsidP="004C05EA">
      <w:pPr>
        <w:numPr>
          <w:ilvl w:val="0"/>
          <w:numId w:val="13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makes possible the presentation of intimate experiences that cannot be revealed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same test is administered to different groups at different places at different times. This process is done in testing the: </w:t>
      </w:r>
    </w:p>
    <w:p w:rsidR="004C05EA" w:rsidRPr="00B6101F" w:rsidRDefault="004C05EA" w:rsidP="004C05EA">
      <w:pPr>
        <w:numPr>
          <w:ilvl w:val="0"/>
          <w:numId w:val="10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Objectivity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b. Validity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Reliability </w:t>
      </w:r>
      <w:r w:rsidRPr="00B6101F">
        <w:rPr>
          <w:rFonts w:ascii="Verdana" w:eastAsia="Calibri" w:hAnsi="Verdana"/>
          <w:sz w:val="20"/>
          <w:szCs w:val="20"/>
        </w:rPr>
        <w:tab/>
      </w:r>
      <w:r w:rsidRPr="00B6101F">
        <w:rPr>
          <w:rFonts w:ascii="Verdana" w:eastAsia="Calibri" w:hAnsi="Verdana"/>
          <w:sz w:val="20"/>
          <w:szCs w:val="20"/>
        </w:rPr>
        <w:tab/>
        <w:t>d. Comprehensiveness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As a parent and at the same time a teacher, which of the following will you do to show your cooperation to a PTA project in your school to be financed with the proceeds of the sales from the school canteen where food prices are a little bit higher?</w:t>
      </w:r>
    </w:p>
    <w:p w:rsidR="004C05EA" w:rsidRPr="00B6101F" w:rsidRDefault="004C05EA" w:rsidP="004C05EA">
      <w:pPr>
        <w:numPr>
          <w:ilvl w:val="0"/>
          <w:numId w:val="12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Buy all  your food in the school and request for a discount</w:t>
      </w:r>
    </w:p>
    <w:p w:rsidR="004C05EA" w:rsidRPr="00B6101F" w:rsidRDefault="004C05EA" w:rsidP="004C05EA">
      <w:pPr>
        <w:numPr>
          <w:ilvl w:val="0"/>
          <w:numId w:val="12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Bring “baon” for you and your children but always make it a point to buy something from the school canteen </w:t>
      </w:r>
    </w:p>
    <w:p w:rsidR="004C05EA" w:rsidRPr="00B6101F" w:rsidRDefault="004C05EA" w:rsidP="004C05EA">
      <w:pPr>
        <w:numPr>
          <w:ilvl w:val="0"/>
          <w:numId w:val="12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Bring “baon” enough for you and your children even if you really do not like to do it </w:t>
      </w:r>
    </w:p>
    <w:p w:rsidR="004C05EA" w:rsidRPr="00B6101F" w:rsidRDefault="004C05EA" w:rsidP="004C05EA">
      <w:pPr>
        <w:numPr>
          <w:ilvl w:val="0"/>
          <w:numId w:val="12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Buy all your food from the canteen even if you cannot afford to do so everyday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You teach in a “privileged” school were each classroom is air conditioned. Aware of the present economic problems of the country, how do you think your schools can contribute to the solution of this problem of the country?</w:t>
      </w:r>
    </w:p>
    <w:p w:rsidR="004C05EA" w:rsidRPr="00B6101F" w:rsidRDefault="004C05EA" w:rsidP="004C05EA">
      <w:pPr>
        <w:numPr>
          <w:ilvl w:val="0"/>
          <w:numId w:val="11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Students cannot be made to sacrifice and recite in warm classrooms especially that they do not directly cause the country’s economic problem </w:t>
      </w:r>
    </w:p>
    <w:p w:rsidR="004C05EA" w:rsidRPr="00B6101F" w:rsidRDefault="004C05EA" w:rsidP="004C05EA">
      <w:pPr>
        <w:numPr>
          <w:ilvl w:val="0"/>
          <w:numId w:val="11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Air conditioning of classrooms could cut off on certain days especially of they are not in use </w:t>
      </w:r>
    </w:p>
    <w:p w:rsidR="004C05EA" w:rsidRPr="00B6101F" w:rsidRDefault="004C05EA" w:rsidP="004C05EA">
      <w:pPr>
        <w:numPr>
          <w:ilvl w:val="0"/>
          <w:numId w:val="110"/>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Savings on cutting down air conditioning could be spent on other worthwhile activities for the students </w:t>
      </w:r>
    </w:p>
    <w:p w:rsidR="004C05EA" w:rsidRPr="00B6101F" w:rsidRDefault="004C05EA" w:rsidP="004C05EA">
      <w:pPr>
        <w:numPr>
          <w:ilvl w:val="0"/>
          <w:numId w:val="11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Air-conditioning is such a small matter that savings on it could hardly affect the economy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Jonas, age 8, was removed from her class for frequent fights with other children. He refused to be disciplined and was to focus in class only </w:t>
      </w:r>
      <w:r w:rsidRPr="00B6101F">
        <w:rPr>
          <w:rFonts w:ascii="Verdana" w:eastAsia="Calibri" w:hAnsi="Verdana"/>
          <w:sz w:val="20"/>
          <w:szCs w:val="20"/>
        </w:rPr>
        <w:t>for a very short time. He also had frequent tantrums. He is suffering from:</w:t>
      </w:r>
    </w:p>
    <w:p w:rsidR="004C05EA" w:rsidRPr="00B6101F" w:rsidRDefault="004C05EA" w:rsidP="004C05EA">
      <w:pPr>
        <w:numPr>
          <w:ilvl w:val="0"/>
          <w:numId w:val="12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Mental retardation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Down syndrome </w:t>
      </w:r>
    </w:p>
    <w:p w:rsidR="004C05EA" w:rsidRPr="00B6101F" w:rsidRDefault="004C05EA" w:rsidP="004C05EA">
      <w:pPr>
        <w:numPr>
          <w:ilvl w:val="0"/>
          <w:numId w:val="122"/>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Learning disability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Attention-deficit hyperactivity disorder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When a teacher practices professional ethics, which of the following he is NOT likely to do?</w:t>
      </w:r>
    </w:p>
    <w:p w:rsidR="004C05EA" w:rsidRPr="00B6101F" w:rsidRDefault="004C05EA" w:rsidP="004C05EA">
      <w:pPr>
        <w:numPr>
          <w:ilvl w:val="0"/>
          <w:numId w:val="14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Maintains cordial relationship with his colleagues</w:t>
      </w:r>
    </w:p>
    <w:p w:rsidR="004C05EA" w:rsidRPr="00B6101F" w:rsidRDefault="004C05EA" w:rsidP="004C05EA">
      <w:pPr>
        <w:numPr>
          <w:ilvl w:val="0"/>
          <w:numId w:val="14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Shares an outstanding outcome of an undertaking with others </w:t>
      </w:r>
    </w:p>
    <w:p w:rsidR="004C05EA" w:rsidRPr="00B6101F" w:rsidRDefault="004C05EA" w:rsidP="004C05EA">
      <w:pPr>
        <w:numPr>
          <w:ilvl w:val="0"/>
          <w:numId w:val="14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Engages in gossips </w:t>
      </w:r>
    </w:p>
    <w:p w:rsidR="004C05EA" w:rsidRPr="00B6101F" w:rsidRDefault="004C05EA" w:rsidP="004C05EA">
      <w:pPr>
        <w:numPr>
          <w:ilvl w:val="0"/>
          <w:numId w:val="14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Respects his superiors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instructional aid requires pupils to perform?</w:t>
      </w:r>
    </w:p>
    <w:p w:rsidR="004C05EA" w:rsidRPr="00B6101F" w:rsidRDefault="004C05EA" w:rsidP="004C05EA">
      <w:pPr>
        <w:numPr>
          <w:ilvl w:val="0"/>
          <w:numId w:val="120"/>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Comic books </w:t>
      </w:r>
      <w:r w:rsidRPr="00B6101F">
        <w:rPr>
          <w:rFonts w:ascii="Verdana" w:eastAsia="Calibri" w:hAnsi="Verdana"/>
          <w:sz w:val="20"/>
          <w:szCs w:val="20"/>
        </w:rPr>
        <w:tab/>
      </w:r>
      <w:r w:rsidRPr="00B6101F">
        <w:rPr>
          <w:rFonts w:ascii="Verdana" w:eastAsia="Calibri" w:hAnsi="Verdana"/>
          <w:sz w:val="20"/>
          <w:szCs w:val="20"/>
        </w:rPr>
        <w:tab/>
        <w:t>b. Mock up</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Film </w:t>
      </w:r>
      <w:r w:rsidRPr="00B6101F">
        <w:rPr>
          <w:rFonts w:ascii="Verdana" w:eastAsia="Calibri" w:hAnsi="Verdana"/>
          <w:sz w:val="20"/>
          <w:szCs w:val="20"/>
        </w:rPr>
        <w:tab/>
      </w:r>
      <w:r w:rsidRPr="00B6101F">
        <w:rPr>
          <w:rFonts w:ascii="Verdana" w:eastAsia="Calibri" w:hAnsi="Verdana"/>
          <w:bCs/>
          <w:sz w:val="20"/>
          <w:szCs w:val="20"/>
        </w:rPr>
        <w:tab/>
        <w:t xml:space="preserve">d. Pantomine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 his relationship with his superiors the teacher should:</w:t>
      </w:r>
    </w:p>
    <w:p w:rsidR="004C05EA" w:rsidRPr="00B6101F" w:rsidRDefault="004C05EA" w:rsidP="004C05EA">
      <w:pPr>
        <w:numPr>
          <w:ilvl w:val="0"/>
          <w:numId w:val="11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Work with self-vested interests</w:t>
      </w:r>
    </w:p>
    <w:p w:rsidR="004C05EA" w:rsidRPr="00B6101F" w:rsidRDefault="004C05EA" w:rsidP="004C05EA">
      <w:pPr>
        <w:numPr>
          <w:ilvl w:val="0"/>
          <w:numId w:val="119"/>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Work with them without expecting any material benefits </w:t>
      </w:r>
    </w:p>
    <w:p w:rsidR="004C05EA" w:rsidRPr="00B6101F" w:rsidRDefault="004C05EA" w:rsidP="004C05EA">
      <w:pPr>
        <w:numPr>
          <w:ilvl w:val="0"/>
          <w:numId w:val="11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Expect to be promoted for every favor done to them </w:t>
      </w:r>
    </w:p>
    <w:p w:rsidR="004C05EA" w:rsidRPr="00B6101F" w:rsidRDefault="004C05EA" w:rsidP="004C05EA">
      <w:pPr>
        <w:numPr>
          <w:ilvl w:val="0"/>
          <w:numId w:val="11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Adopt an indifferent attitude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graphic organizer used to show even in chronological order?</w:t>
      </w:r>
    </w:p>
    <w:p w:rsidR="004C05EA" w:rsidRPr="00B6101F" w:rsidRDefault="004C05EA" w:rsidP="004C05EA">
      <w:pPr>
        <w:numPr>
          <w:ilvl w:val="0"/>
          <w:numId w:val="134"/>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Time line and cycle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Time line and series of events chart </w:t>
      </w:r>
    </w:p>
    <w:p w:rsidR="004C05EA" w:rsidRPr="00B6101F" w:rsidRDefault="004C05EA" w:rsidP="004C05EA">
      <w:pPr>
        <w:numPr>
          <w:ilvl w:val="0"/>
          <w:numId w:val="13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Time line and story map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Series of events chart and story map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best way for a teacher to impart values to his pupils is:</w:t>
      </w:r>
    </w:p>
    <w:p w:rsidR="004C05EA" w:rsidRPr="00B6101F" w:rsidRDefault="004C05EA" w:rsidP="004C05EA">
      <w:pPr>
        <w:numPr>
          <w:ilvl w:val="0"/>
          <w:numId w:val="11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Constant repetition of actions to make them routinary </w:t>
      </w:r>
    </w:p>
    <w:p w:rsidR="004C05EA" w:rsidRPr="00B6101F" w:rsidRDefault="004C05EA" w:rsidP="004C05EA">
      <w:pPr>
        <w:numPr>
          <w:ilvl w:val="0"/>
          <w:numId w:val="11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Inflicting corporal punishment </w:t>
      </w:r>
    </w:p>
    <w:p w:rsidR="004C05EA" w:rsidRPr="00B6101F" w:rsidRDefault="004C05EA" w:rsidP="004C05EA">
      <w:pPr>
        <w:numPr>
          <w:ilvl w:val="0"/>
          <w:numId w:val="11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Acting as a role model </w:t>
      </w:r>
    </w:p>
    <w:p w:rsidR="004C05EA" w:rsidRPr="00B6101F" w:rsidRDefault="004C05EA" w:rsidP="004C05EA">
      <w:pPr>
        <w:numPr>
          <w:ilvl w:val="0"/>
          <w:numId w:val="11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Always scolding his pupils </w:t>
      </w:r>
    </w:p>
    <w:p w:rsidR="004C05EA" w:rsidRPr="00B6101F" w:rsidRDefault="004C05EA" w:rsidP="004C05EA">
      <w:pPr>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Why are test norms established? To have a basis for:</w:t>
      </w:r>
    </w:p>
    <w:p w:rsidR="004C05EA" w:rsidRPr="00B6101F" w:rsidRDefault="004C05EA" w:rsidP="004C05EA">
      <w:pPr>
        <w:numPr>
          <w:ilvl w:val="0"/>
          <w:numId w:val="7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Establishing learning goals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Identifying pupil’s difficulties </w:t>
      </w:r>
    </w:p>
    <w:p w:rsidR="004C05EA" w:rsidRPr="00B6101F" w:rsidRDefault="004C05EA" w:rsidP="004C05EA">
      <w:pPr>
        <w:numPr>
          <w:ilvl w:val="0"/>
          <w:numId w:val="73"/>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Computing grades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Interpreting test results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conduct of a teacher will merit the confidence and respect of parents?</w:t>
      </w:r>
    </w:p>
    <w:p w:rsidR="004C05EA" w:rsidRPr="00B6101F" w:rsidRDefault="004C05EA" w:rsidP="004C05EA">
      <w:pPr>
        <w:numPr>
          <w:ilvl w:val="0"/>
          <w:numId w:val="79"/>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One who Dresses properly depending on the occasion, mingles will all kinds of parents  and entertains all complains </w:t>
      </w:r>
    </w:p>
    <w:p w:rsidR="004C05EA" w:rsidRPr="00B6101F" w:rsidRDefault="004C05EA" w:rsidP="004C05EA">
      <w:pPr>
        <w:numPr>
          <w:ilvl w:val="0"/>
          <w:numId w:val="7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One who gives on the spot decisions over cases which require careful deliberation </w:t>
      </w:r>
    </w:p>
    <w:p w:rsidR="004C05EA" w:rsidRPr="00B6101F" w:rsidRDefault="004C05EA" w:rsidP="004C05EA">
      <w:pPr>
        <w:numPr>
          <w:ilvl w:val="0"/>
          <w:numId w:val="7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lastRenderedPageBreak/>
        <w:t xml:space="preserve">One who  deals only well to do parents and intelligent pupils </w:t>
      </w:r>
    </w:p>
    <w:p w:rsidR="004C05EA" w:rsidRPr="00B6101F" w:rsidRDefault="004C05EA" w:rsidP="004C05EA">
      <w:pPr>
        <w:numPr>
          <w:ilvl w:val="0"/>
          <w:numId w:val="7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One who dresses properly, arranges her hair meticulously, and certain only high officials of government and schools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Who are not covered by the Code of ethics of Professional Teachers?</w:t>
      </w:r>
    </w:p>
    <w:p w:rsidR="004C05EA" w:rsidRPr="00B6101F" w:rsidRDefault="004C05EA" w:rsidP="004C05EA">
      <w:pPr>
        <w:numPr>
          <w:ilvl w:val="0"/>
          <w:numId w:val="8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Teachers of academic, vocational, special, technical or non-formal institutions</w:t>
      </w:r>
    </w:p>
    <w:p w:rsidR="004C05EA" w:rsidRPr="00B6101F" w:rsidRDefault="004C05EA" w:rsidP="004C05EA">
      <w:pPr>
        <w:numPr>
          <w:ilvl w:val="0"/>
          <w:numId w:val="8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All full time or part time public and private school teacher and administrator </w:t>
      </w:r>
    </w:p>
    <w:p w:rsidR="004C05EA" w:rsidRPr="00B6101F" w:rsidRDefault="004C05EA" w:rsidP="004C05EA">
      <w:pPr>
        <w:numPr>
          <w:ilvl w:val="0"/>
          <w:numId w:val="80"/>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Teacher in the tertiary level </w:t>
      </w:r>
    </w:p>
    <w:p w:rsidR="004C05EA" w:rsidRPr="00B6101F" w:rsidRDefault="004C05EA" w:rsidP="004C05EA">
      <w:pPr>
        <w:numPr>
          <w:ilvl w:val="0"/>
          <w:numId w:val="8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Teacher in all educational institutions at the preschool , elementary and secondary level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Pick out the teacher student relationship that was violated when Miss Vega gave Marie a grade of 75% in her science class due to poor conduct?</w:t>
      </w:r>
    </w:p>
    <w:p w:rsidR="004C05EA" w:rsidRPr="00B6101F" w:rsidRDefault="004C05EA" w:rsidP="004C05EA">
      <w:pPr>
        <w:numPr>
          <w:ilvl w:val="0"/>
          <w:numId w:val="138"/>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 teacher should not make deductions on pupils scholastic ratings for acts that are manifestations of poor moral values </w:t>
      </w:r>
    </w:p>
    <w:p w:rsidR="004C05EA" w:rsidRPr="00B6101F" w:rsidRDefault="004C05EA" w:rsidP="004C05EA">
      <w:pPr>
        <w:numPr>
          <w:ilvl w:val="0"/>
          <w:numId w:val="13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teacher may deduct on pupil’s scholastic ratings for acts that are manifestations of poor moral values </w:t>
      </w:r>
    </w:p>
    <w:p w:rsidR="004C05EA" w:rsidRPr="00B6101F" w:rsidRDefault="004C05EA" w:rsidP="004C05EA">
      <w:pPr>
        <w:numPr>
          <w:ilvl w:val="0"/>
          <w:numId w:val="13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Maintains an instructional program that stresses a traditional academic education </w:t>
      </w:r>
    </w:p>
    <w:p w:rsidR="004C05EA" w:rsidRPr="00B6101F" w:rsidRDefault="004C05EA" w:rsidP="004C05EA">
      <w:pPr>
        <w:numPr>
          <w:ilvl w:val="0"/>
          <w:numId w:val="13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Rely on the media to improve the image of the school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police officer informs you that there has been a case of stealing within the vicinity of the school. He asks you for the names of some students you believe might have been involved. Which of the following will you do?</w:t>
      </w:r>
    </w:p>
    <w:p w:rsidR="004C05EA" w:rsidRPr="00B6101F" w:rsidRDefault="004C05EA" w:rsidP="004C05EA">
      <w:pPr>
        <w:numPr>
          <w:ilvl w:val="0"/>
          <w:numId w:val="12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Remind the police officer of confidentiality of information </w:t>
      </w:r>
    </w:p>
    <w:p w:rsidR="004C05EA" w:rsidRPr="00B6101F" w:rsidRDefault="004C05EA" w:rsidP="004C05EA">
      <w:pPr>
        <w:numPr>
          <w:ilvl w:val="0"/>
          <w:numId w:val="12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Promise him that you will ask information about this crime </w:t>
      </w:r>
    </w:p>
    <w:p w:rsidR="004C05EA" w:rsidRPr="00B6101F" w:rsidRDefault="004C05EA" w:rsidP="004C05EA">
      <w:pPr>
        <w:numPr>
          <w:ilvl w:val="0"/>
          <w:numId w:val="12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Provide him with the names of likely suspects </w:t>
      </w:r>
    </w:p>
    <w:p w:rsidR="004C05EA" w:rsidRPr="00B6101F" w:rsidRDefault="004C05EA" w:rsidP="004C05EA">
      <w:pPr>
        <w:numPr>
          <w:ilvl w:val="0"/>
          <w:numId w:val="129"/>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Ask him to seek permission from the principal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lesson is on the pros and cons of declaring a state of rebellion in the country. Teacher wants his students to arrive at a view of the declaration of the state of rebellion from different perspectives. Which technique will be most appropriate?</w:t>
      </w:r>
    </w:p>
    <w:p w:rsidR="004C05EA" w:rsidRPr="00B6101F" w:rsidRDefault="004C05EA" w:rsidP="004C05EA">
      <w:pPr>
        <w:numPr>
          <w:ilvl w:val="0"/>
          <w:numId w:val="82"/>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Brainstorming</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Role playing </w:t>
      </w:r>
    </w:p>
    <w:p w:rsidR="004C05EA" w:rsidRPr="00B6101F" w:rsidRDefault="004C05EA" w:rsidP="004C05EA">
      <w:pPr>
        <w:numPr>
          <w:ilvl w:val="0"/>
          <w:numId w:val="8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Simulation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Pane discussion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All the examinees obtained scores below the mean. A graphic representation of the score distribution will be?</w:t>
      </w:r>
    </w:p>
    <w:p w:rsidR="004C05EA" w:rsidRPr="00B6101F" w:rsidRDefault="004C05EA" w:rsidP="004C05EA">
      <w:pPr>
        <w:numPr>
          <w:ilvl w:val="0"/>
          <w:numId w:val="10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Perfect normal curve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Positively skewed </w:t>
      </w:r>
    </w:p>
    <w:p w:rsidR="004C05EA" w:rsidRPr="00B6101F" w:rsidRDefault="004C05EA" w:rsidP="004C05EA">
      <w:pPr>
        <w:numPr>
          <w:ilvl w:val="0"/>
          <w:numId w:val="100"/>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Leptokurtic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Negatively skewed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does teaching require teachers to be most alert to?</w:t>
      </w:r>
    </w:p>
    <w:p w:rsidR="004C05EA" w:rsidRPr="00B6101F" w:rsidRDefault="004C05EA" w:rsidP="004C05EA">
      <w:pPr>
        <w:numPr>
          <w:ilvl w:val="0"/>
          <w:numId w:val="7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Public concerns about education </w:t>
      </w:r>
    </w:p>
    <w:p w:rsidR="004C05EA" w:rsidRPr="00B6101F" w:rsidRDefault="004C05EA" w:rsidP="004C05EA">
      <w:pPr>
        <w:numPr>
          <w:ilvl w:val="0"/>
          <w:numId w:val="7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Poor behavior and use of immediate punishment </w:t>
      </w:r>
    </w:p>
    <w:p w:rsidR="004C05EA" w:rsidRPr="00B6101F" w:rsidRDefault="004C05EA" w:rsidP="004C05EA">
      <w:pPr>
        <w:numPr>
          <w:ilvl w:val="0"/>
          <w:numId w:val="7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family backgrounds of students </w:t>
      </w:r>
    </w:p>
    <w:p w:rsidR="004C05EA" w:rsidRPr="00B6101F" w:rsidRDefault="004C05EA" w:rsidP="004C05EA">
      <w:pPr>
        <w:numPr>
          <w:ilvl w:val="0"/>
          <w:numId w:val="70"/>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Appropriate behavior and reward</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Identical twins are more alike than fraternal twins. Which of the following statements/principles is supported by this?</w:t>
      </w:r>
    </w:p>
    <w:p w:rsidR="004C05EA" w:rsidRPr="00B6101F" w:rsidRDefault="004C05EA" w:rsidP="004C05EA">
      <w:pPr>
        <w:numPr>
          <w:ilvl w:val="0"/>
          <w:numId w:val="12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Intelligence is determined partly by pre-natal nutrition </w:t>
      </w:r>
    </w:p>
    <w:p w:rsidR="004C05EA" w:rsidRPr="00B6101F" w:rsidRDefault="004C05EA" w:rsidP="004C05EA">
      <w:pPr>
        <w:numPr>
          <w:ilvl w:val="0"/>
          <w:numId w:val="12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Environment affects both fraternal and identical twins </w:t>
      </w:r>
    </w:p>
    <w:p w:rsidR="004C05EA" w:rsidRPr="00B6101F" w:rsidRDefault="004C05EA" w:rsidP="004C05EA">
      <w:pPr>
        <w:numPr>
          <w:ilvl w:val="0"/>
          <w:numId w:val="12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Heredity has a part in determining physical appearance </w:t>
      </w:r>
    </w:p>
    <w:p w:rsidR="004C05EA" w:rsidRPr="00B6101F" w:rsidRDefault="004C05EA" w:rsidP="004C05EA">
      <w:pPr>
        <w:numPr>
          <w:ilvl w:val="0"/>
          <w:numId w:val="12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Intelligence hinges in physical structure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Tutoring of learners is now practiced in our school provided it is not than by their own teacher but by an outsider. Which of these Western philosophies influenced this practice?</w:t>
      </w:r>
    </w:p>
    <w:p w:rsidR="004C05EA" w:rsidRPr="00B6101F" w:rsidRDefault="004C05EA" w:rsidP="004C05EA">
      <w:pPr>
        <w:numPr>
          <w:ilvl w:val="0"/>
          <w:numId w:val="55"/>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Athenian </w:t>
      </w:r>
      <w:r w:rsidRPr="00B6101F">
        <w:rPr>
          <w:rFonts w:ascii="Verdana" w:eastAsia="Calibri" w:hAnsi="Verdana"/>
          <w:sz w:val="20"/>
          <w:szCs w:val="20"/>
        </w:rPr>
        <w:tab/>
      </w:r>
      <w:r w:rsidRPr="00B6101F">
        <w:rPr>
          <w:rFonts w:ascii="Verdana" w:eastAsia="Calibri" w:hAnsi="Verdana"/>
          <w:sz w:val="20"/>
          <w:szCs w:val="20"/>
        </w:rPr>
        <w:tab/>
        <w:t xml:space="preserve">b. Roman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Spartan </w:t>
      </w:r>
      <w:r w:rsidRPr="00B6101F">
        <w:rPr>
          <w:rFonts w:ascii="Verdana" w:eastAsia="Calibri" w:hAnsi="Verdana"/>
          <w:sz w:val="20"/>
          <w:szCs w:val="20"/>
        </w:rPr>
        <w:tab/>
      </w:r>
      <w:r w:rsidRPr="00B6101F">
        <w:rPr>
          <w:rFonts w:ascii="Verdana" w:eastAsia="Calibri" w:hAnsi="Verdana"/>
          <w:sz w:val="20"/>
          <w:szCs w:val="20"/>
        </w:rPr>
        <w:tab/>
        <w:t xml:space="preserve">d. Egyptian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You received an advice form the COMELEC that you will be the Chairman in Precinct 3A in your town. You are the first cousin of one of the candidates for councilors. Your cousin and your parents are very happy for your appointment. What will you do?</w:t>
      </w:r>
    </w:p>
    <w:p w:rsidR="004C05EA" w:rsidRPr="00B6101F" w:rsidRDefault="004C05EA" w:rsidP="004C05EA">
      <w:pPr>
        <w:numPr>
          <w:ilvl w:val="0"/>
          <w:numId w:val="14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 will report to precinct 3A and do my job very well </w:t>
      </w:r>
    </w:p>
    <w:p w:rsidR="004C05EA" w:rsidRPr="00B6101F" w:rsidRDefault="004C05EA" w:rsidP="004C05EA">
      <w:pPr>
        <w:numPr>
          <w:ilvl w:val="0"/>
          <w:numId w:val="14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 will help my cousin requesting the voters in my precinct to vote for him </w:t>
      </w:r>
    </w:p>
    <w:p w:rsidR="004C05EA" w:rsidRPr="00B6101F" w:rsidRDefault="004C05EA" w:rsidP="004C05EA">
      <w:pPr>
        <w:numPr>
          <w:ilvl w:val="0"/>
          <w:numId w:val="147"/>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I will decline the appointment and explain to the COMELEC that I have a relative who is a candidate for councilor </w:t>
      </w:r>
    </w:p>
    <w:p w:rsidR="004C05EA" w:rsidRPr="00B6101F" w:rsidRDefault="004C05EA" w:rsidP="004C05EA">
      <w:pPr>
        <w:numPr>
          <w:ilvl w:val="0"/>
          <w:numId w:val="14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 will read the name of my cousin even if his name does not appear in the ballot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is the advantage of using computers in processing test results?</w:t>
      </w:r>
    </w:p>
    <w:p w:rsidR="004C05EA" w:rsidRPr="00B6101F" w:rsidRDefault="004C05EA" w:rsidP="004C05EA">
      <w:pPr>
        <w:numPr>
          <w:ilvl w:val="0"/>
          <w:numId w:val="6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Test results can easily be assessed </w:t>
      </w:r>
    </w:p>
    <w:p w:rsidR="004C05EA" w:rsidRPr="00B6101F" w:rsidRDefault="004C05EA" w:rsidP="004C05EA">
      <w:pPr>
        <w:numPr>
          <w:ilvl w:val="0"/>
          <w:numId w:val="6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Its statistical computation is accurate </w:t>
      </w:r>
    </w:p>
    <w:p w:rsidR="004C05EA" w:rsidRPr="00B6101F" w:rsidRDefault="004C05EA" w:rsidP="004C05EA">
      <w:pPr>
        <w:numPr>
          <w:ilvl w:val="0"/>
          <w:numId w:val="6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Its processing takes a shorter period of time </w:t>
      </w:r>
    </w:p>
    <w:p w:rsidR="004C05EA" w:rsidRPr="00B6101F" w:rsidRDefault="004C05EA" w:rsidP="004C05EA">
      <w:pPr>
        <w:numPr>
          <w:ilvl w:val="0"/>
          <w:numId w:val="6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All of the above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Education in Human Rights starts with:</w:t>
      </w:r>
    </w:p>
    <w:p w:rsidR="004C05EA" w:rsidRPr="00B6101F" w:rsidRDefault="004C05EA" w:rsidP="004C05EA">
      <w:pPr>
        <w:numPr>
          <w:ilvl w:val="0"/>
          <w:numId w:val="5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Liking the other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Loving the other </w:t>
      </w:r>
    </w:p>
    <w:p w:rsidR="004C05EA" w:rsidRPr="00B6101F" w:rsidRDefault="004C05EA" w:rsidP="004C05EA">
      <w:pPr>
        <w:numPr>
          <w:ilvl w:val="0"/>
          <w:numId w:val="58"/>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Caring for the other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d. Respect towards the other</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is the ultimate aim of classroom management?</w:t>
      </w:r>
    </w:p>
    <w:p w:rsidR="004C05EA" w:rsidRPr="00B6101F" w:rsidRDefault="004C05EA" w:rsidP="004C05EA">
      <w:pPr>
        <w:numPr>
          <w:ilvl w:val="0"/>
          <w:numId w:val="97"/>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To set up conditions that bring about effective teaching and learning </w:t>
      </w:r>
    </w:p>
    <w:p w:rsidR="004C05EA" w:rsidRPr="00B6101F" w:rsidRDefault="004C05EA" w:rsidP="004C05EA">
      <w:pPr>
        <w:numPr>
          <w:ilvl w:val="0"/>
          <w:numId w:val="9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To secure conformity to rules with ease </w:t>
      </w:r>
    </w:p>
    <w:p w:rsidR="004C05EA" w:rsidRPr="00B6101F" w:rsidRDefault="004C05EA" w:rsidP="004C05EA">
      <w:pPr>
        <w:numPr>
          <w:ilvl w:val="0"/>
          <w:numId w:val="9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To make children realize that they can not do everything they want </w:t>
      </w:r>
    </w:p>
    <w:p w:rsidR="004C05EA" w:rsidRPr="00B6101F" w:rsidRDefault="004C05EA" w:rsidP="004C05EA">
      <w:pPr>
        <w:numPr>
          <w:ilvl w:val="0"/>
          <w:numId w:val="9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To remove the physical conditions in the room that distracts children’s attention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lastRenderedPageBreak/>
        <w:t>One criterion for content to be developed in a lesson is LEARNABILITY. What does the capital letter word mean?</w:t>
      </w:r>
    </w:p>
    <w:p w:rsidR="004C05EA" w:rsidRPr="00B6101F" w:rsidRDefault="004C05EA" w:rsidP="004C05EA">
      <w:pPr>
        <w:numPr>
          <w:ilvl w:val="0"/>
          <w:numId w:val="8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content should be worthwhile </w:t>
      </w:r>
    </w:p>
    <w:p w:rsidR="004C05EA" w:rsidRPr="00B6101F" w:rsidRDefault="004C05EA" w:rsidP="004C05EA">
      <w:pPr>
        <w:numPr>
          <w:ilvl w:val="0"/>
          <w:numId w:val="8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content should be useful and practical in some situation </w:t>
      </w:r>
    </w:p>
    <w:p w:rsidR="004C05EA" w:rsidRPr="00B6101F" w:rsidRDefault="004C05EA" w:rsidP="004C05EA">
      <w:pPr>
        <w:numPr>
          <w:ilvl w:val="0"/>
          <w:numId w:val="8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Resources and materials for the development of the content are available </w:t>
      </w:r>
    </w:p>
    <w:p w:rsidR="004C05EA" w:rsidRPr="00B6101F" w:rsidRDefault="004C05EA" w:rsidP="004C05EA">
      <w:pPr>
        <w:numPr>
          <w:ilvl w:val="0"/>
          <w:numId w:val="8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content should be within the capacity of the students to learn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project method is considered  valuable for the following reasons EXCEPT one:</w:t>
      </w:r>
    </w:p>
    <w:p w:rsidR="004C05EA" w:rsidRPr="00B6101F" w:rsidRDefault="004C05EA" w:rsidP="004C05EA">
      <w:pPr>
        <w:numPr>
          <w:ilvl w:val="0"/>
          <w:numId w:val="7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Motive for learning is developed </w:t>
      </w:r>
    </w:p>
    <w:p w:rsidR="004C05EA" w:rsidRPr="00B6101F" w:rsidRDefault="004C05EA" w:rsidP="004C05EA">
      <w:pPr>
        <w:numPr>
          <w:ilvl w:val="0"/>
          <w:numId w:val="74"/>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Movement among pupils is not free and discussion is almost restricted</w:t>
      </w:r>
    </w:p>
    <w:p w:rsidR="004C05EA" w:rsidRPr="00B6101F" w:rsidRDefault="004C05EA" w:rsidP="004C05EA">
      <w:pPr>
        <w:numPr>
          <w:ilvl w:val="0"/>
          <w:numId w:val="7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Pupils are trained to be responsible </w:t>
      </w:r>
    </w:p>
    <w:p w:rsidR="004C05EA" w:rsidRPr="00B6101F" w:rsidRDefault="004C05EA" w:rsidP="004C05EA">
      <w:pPr>
        <w:numPr>
          <w:ilvl w:val="0"/>
          <w:numId w:val="7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Pupils develop alertness, open-mindedness and tolerance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Classroom discussion should end with final summary also known as:</w:t>
      </w:r>
    </w:p>
    <w:p w:rsidR="004C05EA" w:rsidRPr="00B6101F" w:rsidRDefault="004C05EA" w:rsidP="004C05EA">
      <w:pPr>
        <w:numPr>
          <w:ilvl w:val="0"/>
          <w:numId w:val="148"/>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Internal summary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Organizer </w:t>
      </w:r>
    </w:p>
    <w:p w:rsidR="004C05EA" w:rsidRPr="00B6101F" w:rsidRDefault="004C05EA" w:rsidP="004C05EA">
      <w:pPr>
        <w:numPr>
          <w:ilvl w:val="0"/>
          <w:numId w:val="14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Medial summary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Post organizer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is the advantage of using computers in processing test results?</w:t>
      </w:r>
    </w:p>
    <w:p w:rsidR="004C05EA" w:rsidRPr="00B6101F" w:rsidRDefault="004C05EA" w:rsidP="004C05EA">
      <w:pPr>
        <w:numPr>
          <w:ilvl w:val="0"/>
          <w:numId w:val="14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Its processing takes a shorter period of time </w:t>
      </w:r>
    </w:p>
    <w:p w:rsidR="004C05EA" w:rsidRPr="00B6101F" w:rsidRDefault="004C05EA" w:rsidP="004C05EA">
      <w:pPr>
        <w:numPr>
          <w:ilvl w:val="0"/>
          <w:numId w:val="14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Test results can be easily be assessed</w:t>
      </w:r>
    </w:p>
    <w:p w:rsidR="004C05EA" w:rsidRPr="00B6101F" w:rsidRDefault="004C05EA" w:rsidP="004C05EA">
      <w:pPr>
        <w:numPr>
          <w:ilvl w:val="0"/>
          <w:numId w:val="14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Its statistical computation is accurate </w:t>
      </w:r>
    </w:p>
    <w:p w:rsidR="004C05EA" w:rsidRPr="00B6101F" w:rsidRDefault="004C05EA" w:rsidP="004C05EA">
      <w:pPr>
        <w:numPr>
          <w:ilvl w:val="0"/>
          <w:numId w:val="142"/>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All of these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It is generally believed that the best way of meeting the needs of mentally superior learners is through ______</w:t>
      </w:r>
    </w:p>
    <w:p w:rsidR="004C05EA" w:rsidRPr="00B6101F" w:rsidRDefault="004C05EA" w:rsidP="004C05EA">
      <w:pPr>
        <w:numPr>
          <w:ilvl w:val="0"/>
          <w:numId w:val="6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Enriching the curriculum </w:t>
      </w:r>
    </w:p>
    <w:p w:rsidR="004C05EA" w:rsidRPr="00B6101F" w:rsidRDefault="004C05EA" w:rsidP="004C05EA">
      <w:pPr>
        <w:numPr>
          <w:ilvl w:val="0"/>
          <w:numId w:val="62"/>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Accelerating them </w:t>
      </w:r>
    </w:p>
    <w:p w:rsidR="004C05EA" w:rsidRPr="00B6101F" w:rsidRDefault="004C05EA" w:rsidP="004C05EA">
      <w:pPr>
        <w:numPr>
          <w:ilvl w:val="0"/>
          <w:numId w:val="6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Involving them in extra curricular activities </w:t>
      </w:r>
    </w:p>
    <w:p w:rsidR="004C05EA" w:rsidRPr="00B6101F" w:rsidRDefault="004C05EA" w:rsidP="004C05EA">
      <w:pPr>
        <w:numPr>
          <w:ilvl w:val="0"/>
          <w:numId w:val="6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Providing opportunities for them to help the slow learners </w:t>
      </w:r>
    </w:p>
    <w:p w:rsidR="004C05EA" w:rsidRPr="00B6101F" w:rsidRDefault="004C05EA" w:rsidP="004C05EA">
      <w:pPr>
        <w:ind w:left="720"/>
        <w:jc w:val="both"/>
        <w:rPr>
          <w:rFonts w:ascii="Verdana" w:eastAsia="Calibri" w:hAnsi="Verdana"/>
          <w:color w:val="FF0000"/>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is the recognized principle in test construction that is violated in this item?</w:t>
      </w:r>
    </w:p>
    <w:p w:rsidR="004C05EA" w:rsidRPr="00B6101F" w:rsidRDefault="004C05EA" w:rsidP="004C05EA">
      <w:pPr>
        <w:numPr>
          <w:ilvl w:val="0"/>
          <w:numId w:val="13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Mineral </w:t>
      </w:r>
      <w:r w:rsidRPr="00B6101F">
        <w:rPr>
          <w:rFonts w:ascii="Verdana" w:eastAsia="Calibri" w:hAnsi="Verdana"/>
          <w:sz w:val="20"/>
          <w:szCs w:val="20"/>
        </w:rPr>
        <w:tab/>
      </w:r>
      <w:r w:rsidRPr="00B6101F">
        <w:rPr>
          <w:rFonts w:ascii="Verdana" w:eastAsia="Calibri" w:hAnsi="Verdana"/>
          <w:sz w:val="20"/>
          <w:szCs w:val="20"/>
        </w:rPr>
        <w:tab/>
        <w:t>b.  Protein</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Mineral and iron </w:t>
      </w:r>
      <w:r w:rsidRPr="00B6101F">
        <w:rPr>
          <w:rFonts w:ascii="Verdana" w:eastAsia="Calibri" w:hAnsi="Verdana"/>
          <w:sz w:val="20"/>
          <w:szCs w:val="20"/>
        </w:rPr>
        <w:tab/>
        <w:t xml:space="preserve">d. All of the above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13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Each item should test only one idea</w:t>
      </w:r>
    </w:p>
    <w:p w:rsidR="004C05EA" w:rsidRPr="00B6101F" w:rsidRDefault="004C05EA" w:rsidP="004C05EA">
      <w:pPr>
        <w:numPr>
          <w:ilvl w:val="0"/>
          <w:numId w:val="13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linguistic component of the item should be low </w:t>
      </w:r>
    </w:p>
    <w:p w:rsidR="004C05EA" w:rsidRPr="00B6101F" w:rsidRDefault="004C05EA" w:rsidP="004C05EA">
      <w:pPr>
        <w:numPr>
          <w:ilvl w:val="0"/>
          <w:numId w:val="13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Make all options grammatically consistent with the item </w:t>
      </w:r>
    </w:p>
    <w:p w:rsidR="004C05EA" w:rsidRPr="00B6101F" w:rsidRDefault="004C05EA" w:rsidP="004C05EA">
      <w:pPr>
        <w:numPr>
          <w:ilvl w:val="0"/>
          <w:numId w:val="13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Avoid textbook working or stereotyping phraseology </w:t>
      </w:r>
    </w:p>
    <w:p w:rsidR="004C05EA" w:rsidRPr="00B6101F" w:rsidRDefault="004C05EA" w:rsidP="004C05EA">
      <w:pPr>
        <w:ind w:left="720"/>
        <w:jc w:val="both"/>
        <w:rPr>
          <w:rFonts w:ascii="Verdana" w:eastAsia="Calibri" w:hAnsi="Verdana"/>
          <w:color w:val="FF0000"/>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technique(s) enable (s) a teacher to identify and eventually assist students with interpersonal difficulties?</w:t>
      </w:r>
    </w:p>
    <w:p w:rsidR="004C05EA" w:rsidRPr="00B6101F" w:rsidRDefault="004C05EA" w:rsidP="004C05EA">
      <w:pPr>
        <w:numPr>
          <w:ilvl w:val="0"/>
          <w:numId w:val="149"/>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Personal inventory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r>
      <w:r w:rsidRPr="00B6101F">
        <w:rPr>
          <w:rFonts w:ascii="Verdana" w:eastAsia="Calibri" w:hAnsi="Verdana"/>
          <w:bCs/>
          <w:sz w:val="20"/>
          <w:szCs w:val="20"/>
        </w:rPr>
        <w:tab/>
      </w:r>
      <w:r w:rsidRPr="00B6101F">
        <w:rPr>
          <w:rFonts w:ascii="Verdana" w:eastAsia="Calibri" w:hAnsi="Verdana"/>
          <w:bCs/>
          <w:sz w:val="20"/>
          <w:szCs w:val="20"/>
        </w:rPr>
        <w:tab/>
        <w:t xml:space="preserve">c. Sociogram </w:t>
      </w:r>
    </w:p>
    <w:p w:rsidR="004C05EA" w:rsidRPr="00B6101F" w:rsidRDefault="004C05EA" w:rsidP="004C05EA">
      <w:pPr>
        <w:numPr>
          <w:ilvl w:val="0"/>
          <w:numId w:val="14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Cumulative records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Anecdoctal record</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Teachers and students can participate in these levels of computer use. Give the order of computer use from simplest to complex?</w:t>
      </w:r>
    </w:p>
    <w:p w:rsidR="004C05EA" w:rsidRPr="00B6101F" w:rsidRDefault="004C05EA" w:rsidP="004C05EA">
      <w:pPr>
        <w:numPr>
          <w:ilvl w:val="0"/>
          <w:numId w:val="130"/>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Computer literacy, computer competency, computer expertise</w:t>
      </w:r>
    </w:p>
    <w:p w:rsidR="004C05EA" w:rsidRPr="00B6101F" w:rsidRDefault="004C05EA" w:rsidP="004C05EA">
      <w:pPr>
        <w:numPr>
          <w:ilvl w:val="0"/>
          <w:numId w:val="13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Computer competency, computer literacy, computer expertise </w:t>
      </w:r>
    </w:p>
    <w:p w:rsidR="004C05EA" w:rsidRPr="00B6101F" w:rsidRDefault="004C05EA" w:rsidP="004C05EA">
      <w:pPr>
        <w:numPr>
          <w:ilvl w:val="0"/>
          <w:numId w:val="13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Computer competency, computer expertise, computer literacy </w:t>
      </w:r>
    </w:p>
    <w:p w:rsidR="004C05EA" w:rsidRPr="00B6101F" w:rsidRDefault="004C05EA" w:rsidP="004C05EA">
      <w:pPr>
        <w:numPr>
          <w:ilvl w:val="0"/>
          <w:numId w:val="13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Computer literacy, computer expertise, computer literacy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one is considered the “brain” of the microcomputer?</w:t>
      </w:r>
    </w:p>
    <w:p w:rsidR="004C05EA" w:rsidRPr="00B6101F" w:rsidRDefault="004C05EA" w:rsidP="004C05EA">
      <w:pPr>
        <w:numPr>
          <w:ilvl w:val="0"/>
          <w:numId w:val="9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Keyboard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b. CPU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Video screen </w:t>
      </w:r>
      <w:r w:rsidRPr="00B6101F">
        <w:rPr>
          <w:rFonts w:ascii="Verdana" w:eastAsia="Calibri" w:hAnsi="Verdana"/>
          <w:sz w:val="20"/>
          <w:szCs w:val="20"/>
        </w:rPr>
        <w:tab/>
        <w:t xml:space="preserve">d. Software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group activity wherein one group representative presents the output to the bigger group rather than individual pupils presenting the output is known as:</w:t>
      </w:r>
    </w:p>
    <w:p w:rsidR="004C05EA" w:rsidRPr="00B6101F" w:rsidRDefault="004C05EA" w:rsidP="004C05EA">
      <w:pPr>
        <w:numPr>
          <w:ilvl w:val="0"/>
          <w:numId w:val="6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Jury trial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Composite report </w:t>
      </w:r>
    </w:p>
    <w:p w:rsidR="004C05EA" w:rsidRPr="00B6101F" w:rsidRDefault="004C05EA" w:rsidP="004C05EA">
      <w:pPr>
        <w:numPr>
          <w:ilvl w:val="0"/>
          <w:numId w:val="68"/>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Consensus decision </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 xml:space="preserve">d. Agenda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Zero standard deviation means that:</w:t>
      </w:r>
    </w:p>
    <w:p w:rsidR="004C05EA" w:rsidRPr="00B6101F" w:rsidRDefault="004C05EA" w:rsidP="004C05EA">
      <w:pPr>
        <w:numPr>
          <w:ilvl w:val="0"/>
          <w:numId w:val="14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More than 50% of the score obtained is zero </w:t>
      </w:r>
    </w:p>
    <w:p w:rsidR="004C05EA" w:rsidRPr="00B6101F" w:rsidRDefault="004C05EA" w:rsidP="004C05EA">
      <w:pPr>
        <w:numPr>
          <w:ilvl w:val="0"/>
          <w:numId w:val="14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50% of the scores obtained zero </w:t>
      </w:r>
    </w:p>
    <w:p w:rsidR="004C05EA" w:rsidRPr="00B6101F" w:rsidRDefault="004C05EA" w:rsidP="004C05EA">
      <w:pPr>
        <w:numPr>
          <w:ilvl w:val="0"/>
          <w:numId w:val="14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students scores are the same</w:t>
      </w:r>
    </w:p>
    <w:p w:rsidR="004C05EA" w:rsidRPr="00B6101F" w:rsidRDefault="004C05EA" w:rsidP="004C05EA">
      <w:pPr>
        <w:numPr>
          <w:ilvl w:val="0"/>
          <w:numId w:val="14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Less than 50% of the scores obtained zero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is an authentic mode of assessment?</w:t>
      </w:r>
    </w:p>
    <w:p w:rsidR="004C05EA" w:rsidRPr="00B6101F" w:rsidRDefault="004C05EA" w:rsidP="004C05EA">
      <w:pPr>
        <w:numPr>
          <w:ilvl w:val="0"/>
          <w:numId w:val="10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Experiments in science to assess skill in use of scientific method </w:t>
      </w:r>
    </w:p>
    <w:p w:rsidR="004C05EA" w:rsidRPr="00B6101F" w:rsidRDefault="004C05EA" w:rsidP="004C05EA">
      <w:pPr>
        <w:numPr>
          <w:ilvl w:val="0"/>
          <w:numId w:val="10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Oral performance to assess students spoken communication skills </w:t>
      </w:r>
    </w:p>
    <w:p w:rsidR="004C05EA" w:rsidRPr="00B6101F" w:rsidRDefault="004C05EA" w:rsidP="004C05EA">
      <w:pPr>
        <w:numPr>
          <w:ilvl w:val="0"/>
          <w:numId w:val="10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Paper and pencil test in vocabulary </w:t>
      </w:r>
    </w:p>
    <w:p w:rsidR="004C05EA" w:rsidRPr="00B6101F" w:rsidRDefault="004C05EA" w:rsidP="004C05EA">
      <w:pPr>
        <w:numPr>
          <w:ilvl w:val="0"/>
          <w:numId w:val="10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Artistic production for music or art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All of statements below are kinds of pleasure. Which ONE is morally good?</w:t>
      </w:r>
    </w:p>
    <w:p w:rsidR="004C05EA" w:rsidRPr="00B6101F" w:rsidRDefault="004C05EA" w:rsidP="004C05EA">
      <w:pPr>
        <w:numPr>
          <w:ilvl w:val="0"/>
          <w:numId w:val="117"/>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Pleasure in winning in a beauty contest by means  of ballot </w:t>
      </w:r>
    </w:p>
    <w:p w:rsidR="004C05EA" w:rsidRPr="00B6101F" w:rsidRDefault="004C05EA" w:rsidP="004C05EA">
      <w:pPr>
        <w:numPr>
          <w:ilvl w:val="0"/>
          <w:numId w:val="11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Pleasure in offering one’s hand-earned grades to one person </w:t>
      </w:r>
    </w:p>
    <w:p w:rsidR="004C05EA" w:rsidRPr="00B6101F" w:rsidRDefault="004C05EA" w:rsidP="004C05EA">
      <w:pPr>
        <w:numPr>
          <w:ilvl w:val="0"/>
          <w:numId w:val="11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Pleasure in winning in a chance number games </w:t>
      </w:r>
    </w:p>
    <w:p w:rsidR="004C05EA" w:rsidRPr="00B6101F" w:rsidRDefault="004C05EA" w:rsidP="004C05EA">
      <w:pPr>
        <w:numPr>
          <w:ilvl w:val="0"/>
          <w:numId w:val="11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Pleasure in winning in a sports by default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situations will manage conflicting situations to bring out values enhancing nationhood?</w:t>
      </w:r>
    </w:p>
    <w:p w:rsidR="004C05EA" w:rsidRPr="00B6101F" w:rsidRDefault="004C05EA" w:rsidP="004C05EA">
      <w:pPr>
        <w:numPr>
          <w:ilvl w:val="0"/>
          <w:numId w:val="12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Kidnapped victims’ refusal to report cases to authorities and paying ransom money instead </w:t>
      </w:r>
    </w:p>
    <w:p w:rsidR="004C05EA" w:rsidRPr="00B6101F" w:rsidRDefault="004C05EA" w:rsidP="004C05EA">
      <w:pPr>
        <w:numPr>
          <w:ilvl w:val="0"/>
          <w:numId w:val="12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coddling of squatter before election time and evicting them after election </w:t>
      </w:r>
    </w:p>
    <w:p w:rsidR="004C05EA" w:rsidRPr="00B6101F" w:rsidRDefault="004C05EA" w:rsidP="004C05EA">
      <w:pPr>
        <w:numPr>
          <w:ilvl w:val="0"/>
          <w:numId w:val="124"/>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lastRenderedPageBreak/>
        <w:t xml:space="preserve">Aling Tacing and her son patiently pick out worms and insects in the vegetable plots rather than use insecticides made from foreign chemicals </w:t>
      </w:r>
    </w:p>
    <w:p w:rsidR="004C05EA" w:rsidRPr="00B6101F" w:rsidRDefault="004C05EA" w:rsidP="004C05EA">
      <w:pPr>
        <w:numPr>
          <w:ilvl w:val="0"/>
          <w:numId w:val="12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Hostage-taking incidents leading to the grating of the hostage taker’s demands in exchange for the releases of the hostages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 what period of a child is physical growth fastest?</w:t>
      </w:r>
    </w:p>
    <w:p w:rsidR="004C05EA" w:rsidRPr="00B6101F" w:rsidRDefault="004C05EA" w:rsidP="004C05EA">
      <w:pPr>
        <w:numPr>
          <w:ilvl w:val="0"/>
          <w:numId w:val="144"/>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Early adolescence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Babyhood </w:t>
      </w:r>
    </w:p>
    <w:p w:rsidR="004C05EA" w:rsidRPr="00B6101F" w:rsidRDefault="004C05EA" w:rsidP="004C05EA">
      <w:pPr>
        <w:numPr>
          <w:ilvl w:val="0"/>
          <w:numId w:val="14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Middle Childhood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Early childhood</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How does fear affect voluntariness of an act?</w:t>
      </w:r>
    </w:p>
    <w:p w:rsidR="004C05EA" w:rsidRPr="00B6101F" w:rsidRDefault="004C05EA" w:rsidP="004C05EA">
      <w:pPr>
        <w:numPr>
          <w:ilvl w:val="0"/>
          <w:numId w:val="114"/>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Lessens but not destroy voluntariness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Increases voluntariness</w:t>
      </w:r>
    </w:p>
    <w:p w:rsidR="004C05EA" w:rsidRPr="00B6101F" w:rsidRDefault="004C05EA" w:rsidP="004C05EA">
      <w:pPr>
        <w:numPr>
          <w:ilvl w:val="0"/>
          <w:numId w:val="11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Makes the act involuntarily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No affect at all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group of people asserts that their culture is superior to another. The exemplifies </w:t>
      </w:r>
    </w:p>
    <w:p w:rsidR="004C05EA" w:rsidRPr="00B6101F" w:rsidRDefault="004C05EA" w:rsidP="004C05EA">
      <w:pPr>
        <w:numPr>
          <w:ilvl w:val="0"/>
          <w:numId w:val="57"/>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Cultural conflict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Ethnocentrism</w:t>
      </w:r>
    </w:p>
    <w:p w:rsidR="004C05EA" w:rsidRPr="00B6101F" w:rsidRDefault="004C05EA" w:rsidP="004C05EA">
      <w:pPr>
        <w:numPr>
          <w:ilvl w:val="0"/>
          <w:numId w:val="5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Cultural gap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Norm conflict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computer seems to the most potential for the classroom?</w:t>
      </w:r>
    </w:p>
    <w:p w:rsidR="004C05EA" w:rsidRPr="00B6101F" w:rsidRDefault="004C05EA" w:rsidP="004C05EA">
      <w:pPr>
        <w:numPr>
          <w:ilvl w:val="0"/>
          <w:numId w:val="77"/>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Minicomputer</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 xml:space="preserve">c. LPC </w:t>
      </w:r>
    </w:p>
    <w:p w:rsidR="004C05EA" w:rsidRPr="00B6101F" w:rsidRDefault="004C05EA" w:rsidP="004C05EA">
      <w:pPr>
        <w:numPr>
          <w:ilvl w:val="0"/>
          <w:numId w:val="7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Mainframe computer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Microcomputer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How can you help a habitual borrower of money to get rid of this habit?</w:t>
      </w:r>
    </w:p>
    <w:p w:rsidR="004C05EA" w:rsidRPr="00B6101F" w:rsidRDefault="004C05EA" w:rsidP="004C05EA">
      <w:pPr>
        <w:numPr>
          <w:ilvl w:val="0"/>
          <w:numId w:val="128"/>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Do not lend him anymore </w:t>
      </w:r>
    </w:p>
    <w:p w:rsidR="004C05EA" w:rsidRPr="00B6101F" w:rsidRDefault="004C05EA" w:rsidP="004C05EA">
      <w:pPr>
        <w:numPr>
          <w:ilvl w:val="0"/>
          <w:numId w:val="12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Let him do something for you in return for the money you lent him </w:t>
      </w:r>
    </w:p>
    <w:p w:rsidR="004C05EA" w:rsidRPr="00B6101F" w:rsidRDefault="004C05EA" w:rsidP="004C05EA">
      <w:pPr>
        <w:numPr>
          <w:ilvl w:val="0"/>
          <w:numId w:val="12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Direct him to others </w:t>
      </w:r>
    </w:p>
    <w:p w:rsidR="004C05EA" w:rsidRPr="00B6101F" w:rsidRDefault="004C05EA" w:rsidP="004C05EA">
      <w:pPr>
        <w:numPr>
          <w:ilvl w:val="0"/>
          <w:numId w:val="12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Ask for a collateral for the cash he is loaning </w:t>
      </w:r>
    </w:p>
    <w:p w:rsidR="004C05EA" w:rsidRPr="00B6101F" w:rsidRDefault="004C05EA" w:rsidP="004C05EA">
      <w:pPr>
        <w:ind w:left="720"/>
        <w:jc w:val="both"/>
        <w:rPr>
          <w:rFonts w:ascii="Verdana" w:eastAsia="Calibri" w:hAnsi="Verdana"/>
          <w:color w:val="FF0000"/>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best way for a teacher to impart values to his pupils is:</w:t>
      </w:r>
    </w:p>
    <w:p w:rsidR="004C05EA" w:rsidRPr="00B6101F" w:rsidRDefault="004C05EA" w:rsidP="004C05EA">
      <w:pPr>
        <w:numPr>
          <w:ilvl w:val="0"/>
          <w:numId w:val="7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Constant repetition of actions to make routinary </w:t>
      </w:r>
    </w:p>
    <w:p w:rsidR="004C05EA" w:rsidRPr="00B6101F" w:rsidRDefault="004C05EA" w:rsidP="004C05EA">
      <w:pPr>
        <w:numPr>
          <w:ilvl w:val="0"/>
          <w:numId w:val="7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Inflicting corporal punishment </w:t>
      </w:r>
    </w:p>
    <w:p w:rsidR="004C05EA" w:rsidRPr="00B6101F" w:rsidRDefault="004C05EA" w:rsidP="004C05EA">
      <w:pPr>
        <w:numPr>
          <w:ilvl w:val="0"/>
          <w:numId w:val="7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Acting as a role model </w:t>
      </w:r>
    </w:p>
    <w:p w:rsidR="004C05EA" w:rsidRPr="00B6101F" w:rsidRDefault="004C05EA" w:rsidP="004C05EA">
      <w:pPr>
        <w:numPr>
          <w:ilvl w:val="0"/>
          <w:numId w:val="7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Always scolding his pupils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key of continuing community support for instructional program is to </w:t>
      </w:r>
    </w:p>
    <w:p w:rsidR="004C05EA" w:rsidRPr="00B6101F" w:rsidRDefault="004C05EA" w:rsidP="004C05EA">
      <w:pPr>
        <w:numPr>
          <w:ilvl w:val="0"/>
          <w:numId w:val="5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Develop program responsive to changing the needs of the community </w:t>
      </w:r>
    </w:p>
    <w:p w:rsidR="004C05EA" w:rsidRPr="00B6101F" w:rsidRDefault="004C05EA" w:rsidP="004C05EA">
      <w:pPr>
        <w:numPr>
          <w:ilvl w:val="0"/>
          <w:numId w:val="5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Create a desire among your students to clean the community as an outcome of your lesson </w:t>
      </w:r>
    </w:p>
    <w:p w:rsidR="004C05EA" w:rsidRPr="00B6101F" w:rsidRDefault="004C05EA" w:rsidP="004C05EA">
      <w:pPr>
        <w:numPr>
          <w:ilvl w:val="0"/>
          <w:numId w:val="5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Maintain an instructional program that stresses a traditional academic education </w:t>
      </w:r>
    </w:p>
    <w:p w:rsidR="004C05EA" w:rsidRPr="00B6101F" w:rsidRDefault="004C05EA" w:rsidP="004C05EA">
      <w:pPr>
        <w:numPr>
          <w:ilvl w:val="0"/>
          <w:numId w:val="5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Rely on the media to improve the image of the school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situations will manage conflicting situations to bring out values enhancing nationhood?</w:t>
      </w:r>
    </w:p>
    <w:p w:rsidR="004C05EA" w:rsidRPr="00B6101F" w:rsidRDefault="004C05EA" w:rsidP="004C05EA">
      <w:pPr>
        <w:numPr>
          <w:ilvl w:val="0"/>
          <w:numId w:val="14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 logger was asked to replace the trees he cut </w:t>
      </w:r>
    </w:p>
    <w:p w:rsidR="004C05EA" w:rsidRPr="00B6101F" w:rsidRDefault="004C05EA" w:rsidP="004C05EA">
      <w:pPr>
        <w:numPr>
          <w:ilvl w:val="0"/>
          <w:numId w:val="14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Filipino contract workers abroad accepting lower wages than other contract workers from countries performing the same job </w:t>
      </w:r>
    </w:p>
    <w:p w:rsidR="004C05EA" w:rsidRPr="00B6101F" w:rsidRDefault="004C05EA" w:rsidP="004C05EA">
      <w:pPr>
        <w:numPr>
          <w:ilvl w:val="0"/>
          <w:numId w:val="14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baby dress exporter changes the quality, workmanship of the goods she delivers to her foreign partner after learning of the great profit her partner is getting </w:t>
      </w:r>
    </w:p>
    <w:p w:rsidR="004C05EA" w:rsidRPr="00B6101F" w:rsidRDefault="004C05EA" w:rsidP="004C05EA">
      <w:pPr>
        <w:numPr>
          <w:ilvl w:val="0"/>
          <w:numId w:val="14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Local manufacturers agreeing business partners to provide cheap labor by Filipino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curricular move serves to strengthen spiritual and ethical values?</w:t>
      </w:r>
    </w:p>
    <w:p w:rsidR="004C05EA" w:rsidRPr="00B6101F" w:rsidRDefault="004C05EA" w:rsidP="004C05EA">
      <w:pPr>
        <w:numPr>
          <w:ilvl w:val="0"/>
          <w:numId w:val="12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Re-introducing science as a subject in Grade 1</w:t>
      </w:r>
    </w:p>
    <w:p w:rsidR="004C05EA" w:rsidRPr="00B6101F" w:rsidRDefault="004C05EA" w:rsidP="004C05EA">
      <w:pPr>
        <w:numPr>
          <w:ilvl w:val="0"/>
          <w:numId w:val="12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Integration of creative thinking in all subjects </w:t>
      </w:r>
    </w:p>
    <w:p w:rsidR="004C05EA" w:rsidRPr="00B6101F" w:rsidRDefault="004C05EA" w:rsidP="004C05EA">
      <w:pPr>
        <w:numPr>
          <w:ilvl w:val="0"/>
          <w:numId w:val="12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Reducing the number of subject areas into the skill subject </w:t>
      </w:r>
    </w:p>
    <w:p w:rsidR="004C05EA" w:rsidRPr="00B6101F" w:rsidRDefault="004C05EA" w:rsidP="004C05EA">
      <w:pPr>
        <w:numPr>
          <w:ilvl w:val="0"/>
          <w:numId w:val="127"/>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Introduction of Value education as a separate subject area</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Filipino tendency to resort to the easy way out from a term paper as a country requirement by hiring a ghost writer or by passing a photocopied term paper proves which Filipino trait?</w:t>
      </w:r>
    </w:p>
    <w:p w:rsidR="004C05EA" w:rsidRPr="00B6101F" w:rsidRDefault="004C05EA" w:rsidP="004C05EA">
      <w:pPr>
        <w:numPr>
          <w:ilvl w:val="0"/>
          <w:numId w:val="99"/>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Lack of discipline</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Ambivalence </w:t>
      </w:r>
    </w:p>
    <w:p w:rsidR="004C05EA" w:rsidRPr="00B6101F" w:rsidRDefault="004C05EA" w:rsidP="004C05EA">
      <w:pPr>
        <w:numPr>
          <w:ilvl w:val="0"/>
          <w:numId w:val="9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Anticipation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Pakikisama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Which storage device is significantly more difficult in holding information </w:t>
      </w:r>
    </w:p>
    <w:p w:rsidR="004C05EA" w:rsidRPr="00B6101F" w:rsidRDefault="004C05EA" w:rsidP="004C05EA">
      <w:pPr>
        <w:numPr>
          <w:ilvl w:val="0"/>
          <w:numId w:val="87"/>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Floppy disk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Software </w:t>
      </w:r>
    </w:p>
    <w:p w:rsidR="004C05EA" w:rsidRPr="00B6101F" w:rsidRDefault="004C05EA" w:rsidP="004C05EA">
      <w:pPr>
        <w:numPr>
          <w:ilvl w:val="0"/>
          <w:numId w:val="8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Hard disk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Audio cassette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thrust on value formation is meant to help the students make use of their logical thinking and scientific investigation to decide on topics and questions about values?</w:t>
      </w:r>
    </w:p>
    <w:p w:rsidR="004C05EA" w:rsidRPr="00B6101F" w:rsidRDefault="004C05EA" w:rsidP="004C05EA">
      <w:pPr>
        <w:numPr>
          <w:ilvl w:val="0"/>
          <w:numId w:val="54"/>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Value clarification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Moral development </w:t>
      </w:r>
    </w:p>
    <w:p w:rsidR="004C05EA" w:rsidRPr="00B6101F" w:rsidRDefault="004C05EA" w:rsidP="004C05EA">
      <w:pPr>
        <w:numPr>
          <w:ilvl w:val="0"/>
          <w:numId w:val="5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Analysis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Value inculcation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is the best situation wherein you can balance between responsibility and accountability?</w:t>
      </w:r>
    </w:p>
    <w:p w:rsidR="004C05EA" w:rsidRPr="00B6101F" w:rsidRDefault="004C05EA" w:rsidP="004C05EA">
      <w:pPr>
        <w:numPr>
          <w:ilvl w:val="0"/>
          <w:numId w:val="6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construction firm who won the lowest bid for the construction of a bridge employs the lowest paid workers to justify his lower bid </w:t>
      </w:r>
    </w:p>
    <w:p w:rsidR="004C05EA" w:rsidRPr="00B6101F" w:rsidRDefault="004C05EA" w:rsidP="004C05EA">
      <w:pPr>
        <w:numPr>
          <w:ilvl w:val="0"/>
          <w:numId w:val="6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construction firm who won the lower bid for the construction of the bridge hurries his workers so he can work on the other projects </w:t>
      </w:r>
    </w:p>
    <w:p w:rsidR="004C05EA" w:rsidRPr="00B6101F" w:rsidRDefault="004C05EA" w:rsidP="004C05EA">
      <w:pPr>
        <w:numPr>
          <w:ilvl w:val="0"/>
          <w:numId w:val="6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construction firm who won the lowest bid for the construction of a bridge lets his </w:t>
      </w:r>
      <w:r w:rsidRPr="00B6101F">
        <w:rPr>
          <w:rFonts w:ascii="Verdana" w:eastAsia="Calibri" w:hAnsi="Verdana"/>
          <w:sz w:val="20"/>
          <w:szCs w:val="20"/>
        </w:rPr>
        <w:lastRenderedPageBreak/>
        <w:t xml:space="preserve">workers to themselves while he looks on other project to bid on </w:t>
      </w:r>
    </w:p>
    <w:p w:rsidR="004C05EA" w:rsidRPr="00B6101F" w:rsidRDefault="004C05EA" w:rsidP="004C05EA">
      <w:pPr>
        <w:numPr>
          <w:ilvl w:val="0"/>
          <w:numId w:val="60"/>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 construction firm who won the lowest bid for the construction of a bridge carefully supervises his workers on the project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should a teacher do if she cannot pay the monthly installment of an appliance she got at a department store in their town?</w:t>
      </w:r>
    </w:p>
    <w:p w:rsidR="004C05EA" w:rsidRPr="00B6101F" w:rsidRDefault="004C05EA" w:rsidP="004C05EA">
      <w:pPr>
        <w:numPr>
          <w:ilvl w:val="0"/>
          <w:numId w:val="6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Offer to return the used appliance to the store on the condition that she will be refunded on the monthly installment she paid </w:t>
      </w:r>
    </w:p>
    <w:p w:rsidR="004C05EA" w:rsidRPr="00B6101F" w:rsidRDefault="004C05EA" w:rsidP="004C05EA">
      <w:pPr>
        <w:numPr>
          <w:ilvl w:val="0"/>
          <w:numId w:val="6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Move to another neighborhood to escape payment</w:t>
      </w:r>
    </w:p>
    <w:p w:rsidR="004C05EA" w:rsidRPr="00B6101F" w:rsidRDefault="004C05EA" w:rsidP="004C05EA">
      <w:pPr>
        <w:numPr>
          <w:ilvl w:val="0"/>
          <w:numId w:val="6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Reject any notice of demand for payment to make the impression that she did not receive any </w:t>
      </w:r>
    </w:p>
    <w:p w:rsidR="004C05EA" w:rsidRPr="00B6101F" w:rsidRDefault="004C05EA" w:rsidP="004C05EA">
      <w:pPr>
        <w:numPr>
          <w:ilvl w:val="0"/>
          <w:numId w:val="6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Inform the manager of the store personally and make a satisfactory arrangement of payment on or before the due date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 mastery learning, the definite of an acceptable standard of performance is called </w:t>
      </w:r>
    </w:p>
    <w:p w:rsidR="004C05EA" w:rsidRPr="00B6101F" w:rsidRDefault="004C05EA" w:rsidP="004C05EA">
      <w:pPr>
        <w:numPr>
          <w:ilvl w:val="0"/>
          <w:numId w:val="69"/>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SMART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Criterion measure</w:t>
      </w:r>
    </w:p>
    <w:p w:rsidR="004C05EA" w:rsidRPr="00B6101F" w:rsidRDefault="004C05EA" w:rsidP="004C05EA">
      <w:pPr>
        <w:numPr>
          <w:ilvl w:val="0"/>
          <w:numId w:val="6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Condition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Behavior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is the initial step in planning an achievement test?</w:t>
      </w:r>
    </w:p>
    <w:p w:rsidR="004C05EA" w:rsidRPr="00B6101F" w:rsidRDefault="004C05EA" w:rsidP="004C05EA">
      <w:pPr>
        <w:numPr>
          <w:ilvl w:val="0"/>
          <w:numId w:val="115"/>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Select the type of test items to use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Define the instructional objective </w:t>
      </w:r>
    </w:p>
    <w:p w:rsidR="004C05EA" w:rsidRPr="00B6101F" w:rsidRDefault="004C05EA" w:rsidP="004C05EA">
      <w:pPr>
        <w:numPr>
          <w:ilvl w:val="0"/>
          <w:numId w:val="11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Decide on the length of the test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Build a table of specification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Rights which can not be renounced  or transferred because they are necessary for the fulfillment of man’s primordial obligations are called:</w:t>
      </w:r>
    </w:p>
    <w:p w:rsidR="004C05EA" w:rsidRPr="00B6101F" w:rsidRDefault="004C05EA" w:rsidP="004C05EA">
      <w:pPr>
        <w:numPr>
          <w:ilvl w:val="0"/>
          <w:numId w:val="10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Perfect rights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Acquired rights </w:t>
      </w:r>
    </w:p>
    <w:p w:rsidR="004C05EA" w:rsidRPr="00B6101F" w:rsidRDefault="004C05EA" w:rsidP="004C05EA">
      <w:pPr>
        <w:numPr>
          <w:ilvl w:val="0"/>
          <w:numId w:val="102"/>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Alienable rights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Inalienable rights </w:t>
      </w:r>
    </w:p>
    <w:p w:rsidR="004C05EA" w:rsidRPr="00B6101F" w:rsidRDefault="004C05EA" w:rsidP="004C05EA">
      <w:pPr>
        <w:ind w:left="720"/>
        <w:jc w:val="both"/>
        <w:rPr>
          <w:rFonts w:ascii="Verdana" w:eastAsia="Calibri" w:hAnsi="Verdana"/>
          <w:bCs/>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should be AVOIDED in arranging the items of the final form of the test?</w:t>
      </w:r>
    </w:p>
    <w:p w:rsidR="004C05EA" w:rsidRPr="00B6101F" w:rsidRDefault="004C05EA" w:rsidP="004C05EA">
      <w:pPr>
        <w:numPr>
          <w:ilvl w:val="0"/>
          <w:numId w:val="10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Space the items so they can be read easily </w:t>
      </w:r>
    </w:p>
    <w:p w:rsidR="004C05EA" w:rsidRPr="00B6101F" w:rsidRDefault="004C05EA" w:rsidP="004C05EA">
      <w:pPr>
        <w:numPr>
          <w:ilvl w:val="0"/>
          <w:numId w:val="104"/>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Follow a definite response pattern for the correct answers to ensure ease of scoring </w:t>
      </w:r>
    </w:p>
    <w:p w:rsidR="004C05EA" w:rsidRPr="00B6101F" w:rsidRDefault="004C05EA" w:rsidP="004C05EA">
      <w:pPr>
        <w:numPr>
          <w:ilvl w:val="0"/>
          <w:numId w:val="10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Arrange the sections such that they progress form the very simple to very complex </w:t>
      </w:r>
    </w:p>
    <w:p w:rsidR="004C05EA" w:rsidRPr="00B6101F" w:rsidRDefault="004C05EA" w:rsidP="004C05EA">
      <w:pPr>
        <w:numPr>
          <w:ilvl w:val="0"/>
          <w:numId w:val="10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Keep all the items and options together on the same page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Which of the following is a tool for evaluating personal social adjustment of students </w:t>
      </w:r>
    </w:p>
    <w:p w:rsidR="004C05EA" w:rsidRPr="00B6101F" w:rsidRDefault="004C05EA" w:rsidP="004C05EA">
      <w:pPr>
        <w:numPr>
          <w:ilvl w:val="0"/>
          <w:numId w:val="107"/>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Interview guide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Sociometry </w:t>
      </w:r>
    </w:p>
    <w:p w:rsidR="004C05EA" w:rsidRPr="00B6101F" w:rsidRDefault="004C05EA" w:rsidP="004C05EA">
      <w:pPr>
        <w:numPr>
          <w:ilvl w:val="0"/>
          <w:numId w:val="10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Observation checklist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All of these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environment in order to facilitate leaning, must be interactive. Which of the following best exemplifies this kind of environment </w:t>
      </w:r>
    </w:p>
    <w:p w:rsidR="004C05EA" w:rsidRPr="00B6101F" w:rsidRDefault="004C05EA" w:rsidP="004C05EA">
      <w:pPr>
        <w:numPr>
          <w:ilvl w:val="0"/>
          <w:numId w:val="8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child copies a list of facts concerning fossils on the backboard </w:t>
      </w:r>
    </w:p>
    <w:p w:rsidR="004C05EA" w:rsidRPr="00B6101F" w:rsidRDefault="004C05EA" w:rsidP="004C05EA">
      <w:pPr>
        <w:numPr>
          <w:ilvl w:val="0"/>
          <w:numId w:val="85"/>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The child goes out and discovers for himself some rock or fossil</w:t>
      </w:r>
      <w:r w:rsidRPr="00B6101F">
        <w:rPr>
          <w:rFonts w:ascii="Verdana" w:eastAsia="Calibri" w:hAnsi="Verdana"/>
          <w:sz w:val="20"/>
          <w:szCs w:val="20"/>
        </w:rPr>
        <w:t xml:space="preserve"> </w:t>
      </w:r>
    </w:p>
    <w:p w:rsidR="004C05EA" w:rsidRPr="00B6101F" w:rsidRDefault="004C05EA" w:rsidP="004C05EA">
      <w:pPr>
        <w:numPr>
          <w:ilvl w:val="0"/>
          <w:numId w:val="8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child listens to a lecture on fossils given by the teacher </w:t>
      </w:r>
    </w:p>
    <w:p w:rsidR="004C05EA" w:rsidRPr="00B6101F" w:rsidRDefault="004C05EA" w:rsidP="004C05EA">
      <w:pPr>
        <w:numPr>
          <w:ilvl w:val="0"/>
          <w:numId w:val="8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child summarizes the section of fossils in his science books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Teachers should bear in mind that the periods of greatest mental development is from ________________</w:t>
      </w:r>
    </w:p>
    <w:p w:rsidR="004C05EA" w:rsidRPr="00B6101F" w:rsidRDefault="004C05EA" w:rsidP="004C05EA">
      <w:pPr>
        <w:numPr>
          <w:ilvl w:val="0"/>
          <w:numId w:val="126"/>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6 to 9 years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3 to 6 years </w:t>
      </w:r>
    </w:p>
    <w:p w:rsidR="004C05EA" w:rsidRPr="00B6101F" w:rsidRDefault="004C05EA" w:rsidP="004C05EA">
      <w:pPr>
        <w:numPr>
          <w:ilvl w:val="0"/>
          <w:numId w:val="12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9 to 12 years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12 to 15 years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best illustrates that “freedom and authority are not antagonistic, moreover, freedom is the legitimate offspring of authority?</w:t>
      </w:r>
    </w:p>
    <w:p w:rsidR="004C05EA" w:rsidRPr="00B6101F" w:rsidRDefault="004C05EA" w:rsidP="004C05EA">
      <w:pPr>
        <w:numPr>
          <w:ilvl w:val="0"/>
          <w:numId w:val="9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Teacher carries a mantle of authority in an imperious manner </w:t>
      </w:r>
    </w:p>
    <w:p w:rsidR="004C05EA" w:rsidRPr="00B6101F" w:rsidRDefault="004C05EA" w:rsidP="004C05EA">
      <w:pPr>
        <w:numPr>
          <w:ilvl w:val="0"/>
          <w:numId w:val="9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Parents and teachers personify authority and discipline </w:t>
      </w:r>
    </w:p>
    <w:p w:rsidR="004C05EA" w:rsidRPr="00B6101F" w:rsidRDefault="004C05EA" w:rsidP="004C05EA">
      <w:pPr>
        <w:numPr>
          <w:ilvl w:val="0"/>
          <w:numId w:val="9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Pupils are free to do what the law permits </w:t>
      </w:r>
    </w:p>
    <w:p w:rsidR="004C05EA" w:rsidRPr="00B6101F" w:rsidRDefault="004C05EA" w:rsidP="004C05EA">
      <w:pPr>
        <w:numPr>
          <w:ilvl w:val="0"/>
          <w:numId w:val="9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Children learn freedom from being inhibited in their conduct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pattern of development is closely paralleled with the pattern of speech development?</w:t>
      </w:r>
    </w:p>
    <w:p w:rsidR="004C05EA" w:rsidRPr="00B6101F" w:rsidRDefault="004C05EA" w:rsidP="004C05EA">
      <w:pPr>
        <w:numPr>
          <w:ilvl w:val="0"/>
          <w:numId w:val="132"/>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Emotional and motor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Intellectual and motor</w:t>
      </w:r>
    </w:p>
    <w:p w:rsidR="004C05EA" w:rsidRPr="00B6101F" w:rsidRDefault="004C05EA" w:rsidP="004C05EA">
      <w:pPr>
        <w:numPr>
          <w:ilvl w:val="0"/>
          <w:numId w:val="13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Intellectual and moral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Emotional and moral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It is generally believed that the best way to meeting the needs of mentally superior learners is through _________</w:t>
      </w:r>
    </w:p>
    <w:p w:rsidR="004C05EA" w:rsidRPr="00B6101F" w:rsidRDefault="004C05EA" w:rsidP="004C05EA">
      <w:pPr>
        <w:numPr>
          <w:ilvl w:val="0"/>
          <w:numId w:val="8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Enriching the curriculum </w:t>
      </w:r>
    </w:p>
    <w:p w:rsidR="004C05EA" w:rsidRPr="00B6101F" w:rsidRDefault="004C05EA" w:rsidP="004C05EA">
      <w:pPr>
        <w:numPr>
          <w:ilvl w:val="0"/>
          <w:numId w:val="89"/>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Accelerating them</w:t>
      </w:r>
      <w:r w:rsidRPr="00B6101F">
        <w:rPr>
          <w:rFonts w:ascii="Verdana" w:eastAsia="Calibri" w:hAnsi="Verdana"/>
          <w:sz w:val="20"/>
          <w:szCs w:val="20"/>
        </w:rPr>
        <w:t xml:space="preserve"> </w:t>
      </w:r>
    </w:p>
    <w:p w:rsidR="004C05EA" w:rsidRPr="00B6101F" w:rsidRDefault="004C05EA" w:rsidP="004C05EA">
      <w:pPr>
        <w:numPr>
          <w:ilvl w:val="0"/>
          <w:numId w:val="8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Involving them in extra-curricular activities</w:t>
      </w:r>
    </w:p>
    <w:p w:rsidR="004C05EA" w:rsidRPr="00B6101F" w:rsidRDefault="004C05EA" w:rsidP="004C05EA">
      <w:pPr>
        <w:numPr>
          <w:ilvl w:val="0"/>
          <w:numId w:val="8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Providing opportunities for them to help the slow learners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is the first step the teacher should take in carrying out classroom researches?</w:t>
      </w:r>
    </w:p>
    <w:p w:rsidR="004C05EA" w:rsidRPr="00B6101F" w:rsidRDefault="004C05EA" w:rsidP="004C05EA">
      <w:pPr>
        <w:numPr>
          <w:ilvl w:val="0"/>
          <w:numId w:val="116"/>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Identify the problem</w:t>
      </w:r>
      <w:r w:rsidRPr="00B6101F">
        <w:rPr>
          <w:rFonts w:ascii="Verdana" w:eastAsia="Calibri" w:hAnsi="Verdana"/>
          <w:sz w:val="20"/>
          <w:szCs w:val="20"/>
        </w:rPr>
        <w:t xml:space="preserve"> </w:t>
      </w:r>
    </w:p>
    <w:p w:rsidR="004C05EA" w:rsidRPr="00B6101F" w:rsidRDefault="004C05EA" w:rsidP="004C05EA">
      <w:pPr>
        <w:numPr>
          <w:ilvl w:val="0"/>
          <w:numId w:val="11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Gather data </w:t>
      </w:r>
    </w:p>
    <w:p w:rsidR="004C05EA" w:rsidRPr="00B6101F" w:rsidRDefault="004C05EA" w:rsidP="004C05EA">
      <w:pPr>
        <w:numPr>
          <w:ilvl w:val="0"/>
          <w:numId w:val="11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Advance hypothesis </w:t>
      </w:r>
    </w:p>
    <w:p w:rsidR="004C05EA" w:rsidRPr="00B6101F" w:rsidRDefault="004C05EA" w:rsidP="004C05EA">
      <w:pPr>
        <w:numPr>
          <w:ilvl w:val="0"/>
          <w:numId w:val="11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Formulating tentative solutions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Happiness is different from the pleasure in being an abiding consequence of result which is not destroyed, even by the presence of pain. The best illustration of this principle is </w:t>
      </w:r>
    </w:p>
    <w:p w:rsidR="004C05EA" w:rsidRPr="00B6101F" w:rsidRDefault="004C05EA" w:rsidP="004C05EA">
      <w:pPr>
        <w:numPr>
          <w:ilvl w:val="0"/>
          <w:numId w:val="10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student topping the board exam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An engaged couple getting married </w:t>
      </w:r>
    </w:p>
    <w:p w:rsidR="004C05EA" w:rsidRPr="00B6101F" w:rsidRDefault="004C05EA" w:rsidP="004C05EA">
      <w:pPr>
        <w:numPr>
          <w:ilvl w:val="0"/>
          <w:numId w:val="108"/>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lastRenderedPageBreak/>
        <w:t>A mother giving birth</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A jackpot winning colleting his prize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You have a student who is always boasting in the class his master of the Bible because he is a protestant. How would you react being a Catholic?</w:t>
      </w:r>
    </w:p>
    <w:p w:rsidR="004C05EA" w:rsidRPr="00B6101F" w:rsidRDefault="004C05EA" w:rsidP="004C05EA">
      <w:pPr>
        <w:numPr>
          <w:ilvl w:val="0"/>
          <w:numId w:val="11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Challenge him to debate </w:t>
      </w:r>
    </w:p>
    <w:p w:rsidR="004C05EA" w:rsidRPr="00B6101F" w:rsidRDefault="004C05EA" w:rsidP="004C05EA">
      <w:pPr>
        <w:numPr>
          <w:ilvl w:val="0"/>
          <w:numId w:val="11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Snare with him your knowledge of the Bible </w:t>
      </w:r>
    </w:p>
    <w:p w:rsidR="004C05EA" w:rsidRPr="00B6101F" w:rsidRDefault="004C05EA" w:rsidP="004C05EA">
      <w:pPr>
        <w:numPr>
          <w:ilvl w:val="0"/>
          <w:numId w:val="11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Keep silence and respect his belief </w:t>
      </w:r>
    </w:p>
    <w:p w:rsidR="004C05EA" w:rsidRPr="00B6101F" w:rsidRDefault="004C05EA" w:rsidP="004C05EA">
      <w:pPr>
        <w:numPr>
          <w:ilvl w:val="0"/>
          <w:numId w:val="11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Listen to him once in a while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Which of the following will you do if somebody confided to you an offense which will implicate your brother </w:t>
      </w:r>
    </w:p>
    <w:p w:rsidR="004C05EA" w:rsidRPr="00B6101F" w:rsidRDefault="004C05EA" w:rsidP="004C05EA">
      <w:pPr>
        <w:numPr>
          <w:ilvl w:val="0"/>
          <w:numId w:val="12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Find out the fall account of the matter </w:t>
      </w:r>
    </w:p>
    <w:p w:rsidR="004C05EA" w:rsidRPr="00B6101F" w:rsidRDefault="004C05EA" w:rsidP="004C05EA">
      <w:pPr>
        <w:numPr>
          <w:ilvl w:val="0"/>
          <w:numId w:val="12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Tell him to report the matter to authorities </w:t>
      </w:r>
    </w:p>
    <w:p w:rsidR="004C05EA" w:rsidRPr="00B6101F" w:rsidRDefault="004C05EA" w:rsidP="004C05EA">
      <w:pPr>
        <w:numPr>
          <w:ilvl w:val="0"/>
          <w:numId w:val="12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Advised the person who confided to you to get the services of the lawyer </w:t>
      </w:r>
    </w:p>
    <w:p w:rsidR="004C05EA" w:rsidRPr="00B6101F" w:rsidRDefault="004C05EA" w:rsidP="004C05EA">
      <w:pPr>
        <w:numPr>
          <w:ilvl w:val="0"/>
          <w:numId w:val="12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Encourage him to keep quiet so as not to implicate your brother</w:t>
      </w:r>
    </w:p>
    <w:p w:rsidR="004C05EA" w:rsidRPr="00B6101F" w:rsidRDefault="004C05EA" w:rsidP="004C05EA">
      <w:pPr>
        <w:ind w:left="720"/>
        <w:jc w:val="both"/>
        <w:rPr>
          <w:rFonts w:ascii="Verdana" w:eastAsia="Calibri" w:hAnsi="Verdana"/>
          <w:sz w:val="20"/>
          <w:szCs w:val="20"/>
        </w:rPr>
      </w:pPr>
      <w:r w:rsidRPr="00B6101F">
        <w:rPr>
          <w:rFonts w:ascii="Verdana" w:eastAsia="Calibri" w:hAnsi="Verdana"/>
          <w:sz w:val="20"/>
          <w:szCs w:val="20"/>
        </w:rPr>
        <w:t xml:space="preserve">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An athletic coach training college students for an intercollegiate tournament  through weigh lifting, would do well to select his prospective contestants from the high school group because of muscular strengths _____________</w:t>
      </w:r>
    </w:p>
    <w:p w:rsidR="004C05EA" w:rsidRPr="00B6101F" w:rsidRDefault="004C05EA" w:rsidP="004C05EA">
      <w:pPr>
        <w:numPr>
          <w:ilvl w:val="0"/>
          <w:numId w:val="5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Reaches full maturation after age 20 </w:t>
      </w:r>
    </w:p>
    <w:p w:rsidR="004C05EA" w:rsidRPr="00B6101F" w:rsidRDefault="004C05EA" w:rsidP="004C05EA">
      <w:pPr>
        <w:numPr>
          <w:ilvl w:val="0"/>
          <w:numId w:val="59"/>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Depends upon the proportion of muscles  and fat which stabilize after age 20 </w:t>
      </w:r>
    </w:p>
    <w:p w:rsidR="004C05EA" w:rsidRPr="00B6101F" w:rsidRDefault="004C05EA" w:rsidP="004C05EA">
      <w:pPr>
        <w:numPr>
          <w:ilvl w:val="0"/>
          <w:numId w:val="5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Continuous to grow reaching its peak at the age of 20</w:t>
      </w:r>
    </w:p>
    <w:p w:rsidR="004C05EA" w:rsidRPr="00B6101F" w:rsidRDefault="004C05EA" w:rsidP="004C05EA">
      <w:pPr>
        <w:numPr>
          <w:ilvl w:val="0"/>
          <w:numId w:val="5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Reaches its peak at age 17  and stabilize till age 20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Computers are now widely used in many aspects of society including in education. Why are some schools slow in accepting the use of computer?</w:t>
      </w:r>
    </w:p>
    <w:p w:rsidR="004C05EA" w:rsidRPr="00B6101F" w:rsidRDefault="004C05EA" w:rsidP="004C05EA">
      <w:pPr>
        <w:numPr>
          <w:ilvl w:val="0"/>
          <w:numId w:val="14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Programs needed to run the computer are not available</w:t>
      </w:r>
    </w:p>
    <w:p w:rsidR="004C05EA" w:rsidRPr="00B6101F" w:rsidRDefault="004C05EA" w:rsidP="004C05EA">
      <w:pPr>
        <w:numPr>
          <w:ilvl w:val="0"/>
          <w:numId w:val="143"/>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All of these</w:t>
      </w:r>
    </w:p>
    <w:p w:rsidR="004C05EA" w:rsidRPr="00B6101F" w:rsidRDefault="004C05EA" w:rsidP="004C05EA">
      <w:pPr>
        <w:numPr>
          <w:ilvl w:val="0"/>
          <w:numId w:val="14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cost of hardware is high </w:t>
      </w:r>
    </w:p>
    <w:p w:rsidR="004C05EA" w:rsidRPr="00B6101F" w:rsidRDefault="004C05EA" w:rsidP="004C05EA">
      <w:pPr>
        <w:numPr>
          <w:ilvl w:val="0"/>
          <w:numId w:val="14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Competently trained teachers are few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relationship between education and culture tends to be cyclical. This means __________</w:t>
      </w:r>
    </w:p>
    <w:p w:rsidR="004C05EA" w:rsidRPr="00B6101F" w:rsidRDefault="004C05EA" w:rsidP="004C05EA">
      <w:pPr>
        <w:numPr>
          <w:ilvl w:val="0"/>
          <w:numId w:val="7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culture is transmitted by the school system, and the classroom the place where transmission takes place </w:t>
      </w:r>
    </w:p>
    <w:p w:rsidR="004C05EA" w:rsidRPr="00B6101F" w:rsidRDefault="004C05EA" w:rsidP="004C05EA">
      <w:pPr>
        <w:numPr>
          <w:ilvl w:val="0"/>
          <w:numId w:val="7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school becomes the avenue by which individuals learn their culture </w:t>
      </w:r>
    </w:p>
    <w:p w:rsidR="004C05EA" w:rsidRPr="00B6101F" w:rsidRDefault="004C05EA" w:rsidP="004C05EA">
      <w:pPr>
        <w:numPr>
          <w:ilvl w:val="0"/>
          <w:numId w:val="7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The school functions primarily as a transmitter of culture and is a change  agent </w:t>
      </w:r>
    </w:p>
    <w:p w:rsidR="004C05EA" w:rsidRPr="00B6101F" w:rsidRDefault="004C05EA" w:rsidP="004C05EA">
      <w:pPr>
        <w:numPr>
          <w:ilvl w:val="0"/>
          <w:numId w:val="7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school is shaped by culture and culture in turn is influenced  by the school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Education during this period was essentially intellectual discipline base on rational arguments. This influenced educator who emphasized organization and reason in learning. This points ______</w:t>
      </w:r>
    </w:p>
    <w:p w:rsidR="004C05EA" w:rsidRPr="00B6101F" w:rsidRDefault="004C05EA" w:rsidP="004C05EA">
      <w:pPr>
        <w:numPr>
          <w:ilvl w:val="0"/>
          <w:numId w:val="53"/>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Saracenic education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Scholastic education </w:t>
      </w:r>
    </w:p>
    <w:p w:rsidR="004C05EA" w:rsidRPr="00B6101F" w:rsidRDefault="004C05EA" w:rsidP="004C05EA">
      <w:pPr>
        <w:numPr>
          <w:ilvl w:val="0"/>
          <w:numId w:val="5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Monastic education</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Feudalistic education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primary objective in the regionalization of the education system is to ______</w:t>
      </w:r>
    </w:p>
    <w:p w:rsidR="004C05EA" w:rsidRPr="00B6101F" w:rsidRDefault="004C05EA" w:rsidP="004C05EA">
      <w:pPr>
        <w:numPr>
          <w:ilvl w:val="0"/>
          <w:numId w:val="9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Take into account local needs and conditions and encourage local development plan </w:t>
      </w:r>
    </w:p>
    <w:p w:rsidR="004C05EA" w:rsidRPr="00B6101F" w:rsidRDefault="004C05EA" w:rsidP="004C05EA">
      <w:pPr>
        <w:numPr>
          <w:ilvl w:val="0"/>
          <w:numId w:val="9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Promote quality education at all levels and in communities of the country </w:t>
      </w:r>
    </w:p>
    <w:p w:rsidR="004C05EA" w:rsidRPr="00B6101F" w:rsidRDefault="004C05EA" w:rsidP="004C05EA">
      <w:pPr>
        <w:numPr>
          <w:ilvl w:val="0"/>
          <w:numId w:val="9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Encourage the undertaking of language researches in various regions </w:t>
      </w:r>
    </w:p>
    <w:p w:rsidR="004C05EA" w:rsidRPr="00B6101F" w:rsidRDefault="004C05EA" w:rsidP="004C05EA">
      <w:pPr>
        <w:numPr>
          <w:ilvl w:val="0"/>
          <w:numId w:val="9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Get assurance that all education policies are implements nationwide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Dewey’s philosophy stresses the development of an individual capable of reflective thinking, especially that being able to solve problem he faces individually. This is ________</w:t>
      </w:r>
    </w:p>
    <w:p w:rsidR="004C05EA" w:rsidRPr="00B6101F" w:rsidRDefault="004C05EA" w:rsidP="004C05EA">
      <w:pPr>
        <w:numPr>
          <w:ilvl w:val="0"/>
          <w:numId w:val="10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Developmentalism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r>
      <w:r w:rsidRPr="00B6101F">
        <w:rPr>
          <w:rFonts w:ascii="Verdana" w:eastAsia="Calibri" w:hAnsi="Verdana"/>
          <w:bCs/>
          <w:sz w:val="20"/>
          <w:szCs w:val="20"/>
        </w:rPr>
        <w:tab/>
        <w:t xml:space="preserve">c. Experimentation </w:t>
      </w:r>
    </w:p>
    <w:p w:rsidR="004C05EA" w:rsidRPr="00B6101F" w:rsidRDefault="004C05EA" w:rsidP="004C05EA">
      <w:pPr>
        <w:numPr>
          <w:ilvl w:val="0"/>
          <w:numId w:val="10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Rationalism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Disciplinism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These are also known as “combination classes” organized in barrios and barangays where the required number of pupils of the same grade level has not met the required number to make up a separate class thus the teacher apportions class for instruction to every grade level within class. These are _________</w:t>
      </w:r>
    </w:p>
    <w:p w:rsidR="004C05EA" w:rsidRPr="00B6101F" w:rsidRDefault="004C05EA" w:rsidP="004C05EA">
      <w:pPr>
        <w:numPr>
          <w:ilvl w:val="0"/>
          <w:numId w:val="109"/>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Multi grade classes </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 xml:space="preserve">c. Heterogenous classes </w:t>
      </w:r>
    </w:p>
    <w:p w:rsidR="004C05EA" w:rsidRPr="00B6101F" w:rsidRDefault="004C05EA" w:rsidP="004C05EA">
      <w:pPr>
        <w:numPr>
          <w:ilvl w:val="0"/>
          <w:numId w:val="109"/>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Homogenous classes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Extension classes</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Which of the following Filipino attitudes in enhanced by the teaching of “Planting Rice is Never Fun”? </w:t>
      </w:r>
    </w:p>
    <w:p w:rsidR="004C05EA" w:rsidRPr="00B6101F" w:rsidRDefault="004C05EA" w:rsidP="004C05EA">
      <w:pPr>
        <w:numPr>
          <w:ilvl w:val="0"/>
          <w:numId w:val="112"/>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Increase once tolerance </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Dislike for works </w:t>
      </w:r>
    </w:p>
    <w:p w:rsidR="004C05EA" w:rsidRPr="00B6101F" w:rsidRDefault="004C05EA" w:rsidP="004C05EA">
      <w:pPr>
        <w:numPr>
          <w:ilvl w:val="0"/>
          <w:numId w:val="11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Love for the farm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Love for music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of the following situations will manage conflicting situations to bring out values enhancing nationhood?</w:t>
      </w:r>
    </w:p>
    <w:p w:rsidR="004C05EA" w:rsidRPr="00B6101F" w:rsidRDefault="004C05EA" w:rsidP="004C05EA">
      <w:pPr>
        <w:numPr>
          <w:ilvl w:val="0"/>
          <w:numId w:val="52"/>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After a 20 year stay in London as a housekeeper. Mila decided to return to her country and share her retirement pay with the relatives and friends in the form of a business venture </w:t>
      </w:r>
    </w:p>
    <w:p w:rsidR="004C05EA" w:rsidRPr="00B6101F" w:rsidRDefault="004C05EA" w:rsidP="004C05EA">
      <w:pPr>
        <w:numPr>
          <w:ilvl w:val="0"/>
          <w:numId w:val="5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Illegal recruitment of Filipinos by foreigners </w:t>
      </w:r>
    </w:p>
    <w:p w:rsidR="004C05EA" w:rsidRPr="00B6101F" w:rsidRDefault="004C05EA" w:rsidP="004C05EA">
      <w:pPr>
        <w:numPr>
          <w:ilvl w:val="0"/>
          <w:numId w:val="5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Filipinos act as a drug couriers unsuspectingly to foreign lands by foreign drug syndicates </w:t>
      </w:r>
    </w:p>
    <w:p w:rsidR="004C05EA" w:rsidRPr="00B6101F" w:rsidRDefault="004C05EA" w:rsidP="004C05EA">
      <w:pPr>
        <w:numPr>
          <w:ilvl w:val="0"/>
          <w:numId w:val="5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Filipinos actresses accepting roles against Filipina modestly in favor of attractive remuneration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Underground economy is great in improving the country’s economy. Banana cue, camote cue, barbecue and the likes are sold in school and other public places. Students are captive buyers. To augment her income Mrs. Reyes is </w:t>
      </w:r>
      <w:r w:rsidRPr="00B6101F">
        <w:rPr>
          <w:rFonts w:ascii="Verdana" w:eastAsia="Calibri" w:hAnsi="Verdana"/>
          <w:sz w:val="20"/>
          <w:szCs w:val="20"/>
        </w:rPr>
        <w:lastRenderedPageBreak/>
        <w:t>selling in school. Which of the following ideas does Mrs. Reyes need to do?</w:t>
      </w:r>
    </w:p>
    <w:p w:rsidR="004C05EA" w:rsidRPr="00B6101F" w:rsidRDefault="004C05EA" w:rsidP="004C05EA">
      <w:pPr>
        <w:numPr>
          <w:ilvl w:val="0"/>
          <w:numId w:val="9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Increase the price of hers since the students will no longer go out of the campus </w:t>
      </w:r>
    </w:p>
    <w:p w:rsidR="004C05EA" w:rsidRPr="00B6101F" w:rsidRDefault="004C05EA" w:rsidP="004C05EA">
      <w:pPr>
        <w:numPr>
          <w:ilvl w:val="0"/>
          <w:numId w:val="9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Ask her student to sell her items in different places </w:t>
      </w:r>
    </w:p>
    <w:p w:rsidR="004C05EA" w:rsidRPr="00B6101F" w:rsidRDefault="004C05EA" w:rsidP="004C05EA">
      <w:pPr>
        <w:numPr>
          <w:ilvl w:val="0"/>
          <w:numId w:val="98"/>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Sell her items lower than the prevailing price to help the students </w:t>
      </w:r>
    </w:p>
    <w:p w:rsidR="004C05EA" w:rsidRPr="00B6101F" w:rsidRDefault="004C05EA" w:rsidP="004C05EA">
      <w:pPr>
        <w:numPr>
          <w:ilvl w:val="0"/>
          <w:numId w:val="98"/>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Seek her co-teachers to help her sell her items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Educators are aware that no amount of practice and instruction can make a four month old child walk or speak fluently, because the muscular and neural structures are not yet ready for those skills. The points to the process called _____</w:t>
      </w:r>
    </w:p>
    <w:p w:rsidR="004C05EA" w:rsidRPr="00B6101F" w:rsidRDefault="004C05EA" w:rsidP="004C05EA">
      <w:pPr>
        <w:numPr>
          <w:ilvl w:val="0"/>
          <w:numId w:val="93"/>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Maturation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Heredity </w:t>
      </w:r>
    </w:p>
    <w:p w:rsidR="004C05EA" w:rsidRPr="00B6101F" w:rsidRDefault="004C05EA" w:rsidP="004C05EA">
      <w:pPr>
        <w:numPr>
          <w:ilvl w:val="0"/>
          <w:numId w:val="93"/>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Growth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Development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level of mental maturity necessary for a pupil to profit from opportunities to learn __________</w:t>
      </w:r>
    </w:p>
    <w:p w:rsidR="004C05EA" w:rsidRPr="00B6101F" w:rsidRDefault="004C05EA" w:rsidP="004C05EA">
      <w:pPr>
        <w:numPr>
          <w:ilvl w:val="0"/>
          <w:numId w:val="6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Can approximately be reached at the age of five</w:t>
      </w:r>
    </w:p>
    <w:p w:rsidR="004C05EA" w:rsidRPr="00B6101F" w:rsidRDefault="004C05EA" w:rsidP="004C05EA">
      <w:pPr>
        <w:numPr>
          <w:ilvl w:val="0"/>
          <w:numId w:val="6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Varies from task to task </w:t>
      </w:r>
    </w:p>
    <w:p w:rsidR="004C05EA" w:rsidRPr="00B6101F" w:rsidRDefault="004C05EA" w:rsidP="004C05EA">
      <w:pPr>
        <w:numPr>
          <w:ilvl w:val="0"/>
          <w:numId w:val="6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Can be determined by readiness test </w:t>
      </w:r>
    </w:p>
    <w:p w:rsidR="004C05EA" w:rsidRPr="00B6101F" w:rsidRDefault="004C05EA" w:rsidP="004C05EA">
      <w:pPr>
        <w:numPr>
          <w:ilvl w:val="0"/>
          <w:numId w:val="6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May be reached at the age of seven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Rapid technological development facilitates transmission of knowledge for educational purposes, whether formal or informal through media technology. This development is called_________</w:t>
      </w:r>
    </w:p>
    <w:p w:rsidR="004C05EA" w:rsidRPr="00B6101F" w:rsidRDefault="004C05EA" w:rsidP="004C05EA">
      <w:pPr>
        <w:numPr>
          <w:ilvl w:val="0"/>
          <w:numId w:val="92"/>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Distance educational technology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Mass Media Technology </w:t>
      </w:r>
    </w:p>
    <w:p w:rsidR="004C05EA" w:rsidRPr="00B6101F" w:rsidRDefault="004C05EA" w:rsidP="004C05EA">
      <w:pPr>
        <w:numPr>
          <w:ilvl w:val="0"/>
          <w:numId w:val="9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Computer assisted technology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Sine Eskwela Technology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Learning is strengthened if it results in satisfaction but weakened if it leads to annoyance. This is the law of_________</w:t>
      </w:r>
    </w:p>
    <w:p w:rsidR="004C05EA" w:rsidRPr="00B6101F" w:rsidRDefault="004C05EA" w:rsidP="004C05EA">
      <w:pPr>
        <w:numPr>
          <w:ilvl w:val="0"/>
          <w:numId w:val="9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 Effect</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b. Repetition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Readiness</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Exercise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Because learning increases directly in proportion to the extent to which the learner is wholly bound upon his tasks, the teacher should give lessons that ____________</w:t>
      </w:r>
    </w:p>
    <w:p w:rsidR="004C05EA" w:rsidRPr="00B6101F" w:rsidRDefault="004C05EA" w:rsidP="004C05EA">
      <w:pPr>
        <w:numPr>
          <w:ilvl w:val="0"/>
          <w:numId w:val="64"/>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Have significance and worth to the child </w:t>
      </w:r>
    </w:p>
    <w:p w:rsidR="004C05EA" w:rsidRPr="00B6101F" w:rsidRDefault="004C05EA" w:rsidP="004C05EA">
      <w:pPr>
        <w:numPr>
          <w:ilvl w:val="0"/>
          <w:numId w:val="6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Are fictitious to appeal to their imagination </w:t>
      </w:r>
    </w:p>
    <w:p w:rsidR="004C05EA" w:rsidRPr="00B6101F" w:rsidRDefault="004C05EA" w:rsidP="004C05EA">
      <w:pPr>
        <w:numPr>
          <w:ilvl w:val="0"/>
          <w:numId w:val="6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Portray complex</w:t>
      </w:r>
    </w:p>
    <w:p w:rsidR="004C05EA" w:rsidRPr="00B6101F" w:rsidRDefault="004C05EA" w:rsidP="004C05EA">
      <w:pPr>
        <w:numPr>
          <w:ilvl w:val="0"/>
          <w:numId w:val="64"/>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Are easy to comprehend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An inventor is offered by a foreigner four times as much as what he will get practicing in the Philippines. He refused the offer. Is he right? Which of the following is the best answer?</w:t>
      </w:r>
    </w:p>
    <w:p w:rsidR="004C05EA" w:rsidRPr="00B6101F" w:rsidRDefault="004C05EA" w:rsidP="004C05EA">
      <w:pPr>
        <w:numPr>
          <w:ilvl w:val="0"/>
          <w:numId w:val="7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No, because opportunity knocks only at once </w:t>
      </w:r>
    </w:p>
    <w:p w:rsidR="004C05EA" w:rsidRPr="00B6101F" w:rsidRDefault="004C05EA" w:rsidP="004C05EA">
      <w:pPr>
        <w:numPr>
          <w:ilvl w:val="0"/>
          <w:numId w:val="7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Yes, because his invention will help improve the country </w:t>
      </w:r>
    </w:p>
    <w:p w:rsidR="004C05EA" w:rsidRPr="00B6101F" w:rsidRDefault="004C05EA" w:rsidP="004C05EA">
      <w:pPr>
        <w:numPr>
          <w:ilvl w:val="0"/>
          <w:numId w:val="7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Yes, because the beneficiaries of his invention are his relative</w:t>
      </w:r>
    </w:p>
    <w:p w:rsidR="004C05EA" w:rsidRPr="00B6101F" w:rsidRDefault="004C05EA" w:rsidP="004C05EA">
      <w:pPr>
        <w:numPr>
          <w:ilvl w:val="0"/>
          <w:numId w:val="7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Yes, because the amount he will get from the foreigner can also be spent in the Philippines </w:t>
      </w:r>
    </w:p>
    <w:p w:rsidR="004C05EA"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Pavlov is to classical conditioning as _________is the operant conditioning </w:t>
      </w:r>
    </w:p>
    <w:p w:rsidR="004C05EA" w:rsidRPr="00B6101F" w:rsidRDefault="004C05EA" w:rsidP="004C05EA">
      <w:pPr>
        <w:numPr>
          <w:ilvl w:val="0"/>
          <w:numId w:val="150"/>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A. Bandura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J. Watson </w:t>
      </w:r>
    </w:p>
    <w:p w:rsidR="004C05EA" w:rsidRPr="00B6101F" w:rsidRDefault="004C05EA" w:rsidP="004C05EA">
      <w:pPr>
        <w:numPr>
          <w:ilvl w:val="0"/>
          <w:numId w:val="150"/>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J. Holt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B.F. Skinner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will you do with the extra amount of voluntary contribution you solicited from your calls for the typhoon victims?</w:t>
      </w:r>
    </w:p>
    <w:p w:rsidR="004C05EA" w:rsidRPr="00B6101F" w:rsidRDefault="004C05EA" w:rsidP="004C05EA">
      <w:pPr>
        <w:numPr>
          <w:ilvl w:val="0"/>
          <w:numId w:val="7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Spend the extra contribution for their own needs </w:t>
      </w:r>
    </w:p>
    <w:p w:rsidR="004C05EA" w:rsidRPr="00B6101F" w:rsidRDefault="004C05EA" w:rsidP="004C05EA">
      <w:pPr>
        <w:numPr>
          <w:ilvl w:val="0"/>
          <w:numId w:val="72"/>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Return the extra amount to them </w:t>
      </w:r>
    </w:p>
    <w:p w:rsidR="004C05EA" w:rsidRPr="00B6101F" w:rsidRDefault="004C05EA" w:rsidP="004C05EA">
      <w:pPr>
        <w:numPr>
          <w:ilvl w:val="0"/>
          <w:numId w:val="7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Buy some snacks and distribute to your pupils </w:t>
      </w:r>
    </w:p>
    <w:p w:rsidR="004C05EA" w:rsidRPr="00B6101F" w:rsidRDefault="004C05EA" w:rsidP="004C05EA">
      <w:pPr>
        <w:numPr>
          <w:ilvl w:val="0"/>
          <w:numId w:val="72"/>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Use the extra contribution to buy visual aids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One criterion for content to be developed in a lesson is LEARNABILITY. What does the capitalized word mean?</w:t>
      </w:r>
    </w:p>
    <w:p w:rsidR="004C05EA" w:rsidRPr="00B6101F" w:rsidRDefault="004C05EA" w:rsidP="004C05EA">
      <w:pPr>
        <w:numPr>
          <w:ilvl w:val="0"/>
          <w:numId w:val="6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The content should be within the capacity of the students to learn </w:t>
      </w:r>
    </w:p>
    <w:p w:rsidR="004C05EA" w:rsidRPr="00B6101F" w:rsidRDefault="004C05EA" w:rsidP="004C05EA">
      <w:pPr>
        <w:numPr>
          <w:ilvl w:val="0"/>
          <w:numId w:val="6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content should be useful or practical in some situation </w:t>
      </w:r>
    </w:p>
    <w:p w:rsidR="004C05EA" w:rsidRPr="00B6101F" w:rsidRDefault="004C05EA" w:rsidP="004C05EA">
      <w:pPr>
        <w:numPr>
          <w:ilvl w:val="0"/>
          <w:numId w:val="6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Resources and materials for the development of the content are available</w:t>
      </w:r>
    </w:p>
    <w:p w:rsidR="004C05EA" w:rsidRPr="00B6101F" w:rsidRDefault="004C05EA" w:rsidP="004C05EA">
      <w:pPr>
        <w:numPr>
          <w:ilvl w:val="0"/>
          <w:numId w:val="6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content should be worthwhile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firs American teachers in the Philippines were </w:t>
      </w:r>
    </w:p>
    <w:p w:rsidR="004C05EA" w:rsidRPr="00B6101F" w:rsidRDefault="004C05EA" w:rsidP="004C05EA">
      <w:pPr>
        <w:numPr>
          <w:ilvl w:val="0"/>
          <w:numId w:val="13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Soldiers</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Missionaries </w:t>
      </w:r>
    </w:p>
    <w:p w:rsidR="004C05EA" w:rsidRPr="00B6101F" w:rsidRDefault="004C05EA" w:rsidP="004C05EA">
      <w:pPr>
        <w:numPr>
          <w:ilvl w:val="0"/>
          <w:numId w:val="13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Graduates of the normal schools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Elementary graduates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instructional aid requires pupils to perform?</w:t>
      </w:r>
    </w:p>
    <w:p w:rsidR="004C05EA" w:rsidRPr="00B6101F" w:rsidRDefault="004C05EA" w:rsidP="004C05EA">
      <w:pPr>
        <w:numPr>
          <w:ilvl w:val="0"/>
          <w:numId w:val="140"/>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Pantomime </w:t>
      </w:r>
      <w:r w:rsidRPr="00B6101F">
        <w:rPr>
          <w:rFonts w:ascii="Verdana" w:eastAsia="Calibri" w:hAnsi="Verdana"/>
          <w:sz w:val="20"/>
          <w:szCs w:val="20"/>
        </w:rPr>
        <w:tab/>
      </w:r>
      <w:r w:rsidRPr="00B6101F">
        <w:rPr>
          <w:rFonts w:ascii="Verdana" w:eastAsia="Calibri" w:hAnsi="Verdana"/>
          <w:sz w:val="20"/>
          <w:szCs w:val="20"/>
        </w:rPr>
        <w:tab/>
        <w:t xml:space="preserve">b. Comic books </w:t>
      </w:r>
      <w:r w:rsidRPr="00B6101F">
        <w:rPr>
          <w:rFonts w:ascii="Verdana" w:eastAsia="Calibri" w:hAnsi="Verdana"/>
          <w:sz w:val="20"/>
          <w:szCs w:val="20"/>
        </w:rPr>
        <w:tab/>
      </w:r>
      <w:r w:rsidRPr="00B6101F">
        <w:rPr>
          <w:rFonts w:ascii="Verdana" w:eastAsia="Calibri" w:hAnsi="Verdana"/>
          <w:sz w:val="20"/>
          <w:szCs w:val="20"/>
        </w:rPr>
        <w:tab/>
        <w:t xml:space="preserve">c. Mock up </w:t>
      </w:r>
      <w:r w:rsidRPr="00B6101F">
        <w:rPr>
          <w:rFonts w:ascii="Verdana" w:eastAsia="Calibri" w:hAnsi="Verdana"/>
          <w:sz w:val="20"/>
          <w:szCs w:val="20"/>
        </w:rPr>
        <w:tab/>
      </w:r>
      <w:r w:rsidRPr="00B6101F">
        <w:rPr>
          <w:rFonts w:ascii="Verdana" w:eastAsia="Calibri" w:hAnsi="Verdana"/>
          <w:sz w:val="20"/>
          <w:szCs w:val="20"/>
        </w:rPr>
        <w:tab/>
        <w:t xml:space="preserve">d. Film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Confucius asserted that in teaching there should be no distinction of classes. Confucius teaching is in support of </w:t>
      </w:r>
    </w:p>
    <w:p w:rsidR="004C05EA" w:rsidRPr="00B6101F" w:rsidRDefault="004C05EA" w:rsidP="004C05EA">
      <w:pPr>
        <w:numPr>
          <w:ilvl w:val="0"/>
          <w:numId w:val="5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Education for all (EFA)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Back-to-the-basics </w:t>
      </w:r>
    </w:p>
    <w:p w:rsidR="004C05EA" w:rsidRPr="00B6101F" w:rsidRDefault="004C05EA" w:rsidP="004C05EA">
      <w:pPr>
        <w:numPr>
          <w:ilvl w:val="0"/>
          <w:numId w:val="5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Moral Recovery Program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Values education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refers to the Filipino trait of practicing values in different venues and with different social groups?</w:t>
      </w:r>
    </w:p>
    <w:p w:rsidR="004C05EA" w:rsidRPr="00B6101F" w:rsidRDefault="004C05EA" w:rsidP="004C05EA">
      <w:pPr>
        <w:numPr>
          <w:ilvl w:val="0"/>
          <w:numId w:val="67"/>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Procrastination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Crab mentality </w:t>
      </w:r>
    </w:p>
    <w:p w:rsidR="004C05EA" w:rsidRPr="00B6101F" w:rsidRDefault="004C05EA" w:rsidP="004C05EA">
      <w:pPr>
        <w:numPr>
          <w:ilvl w:val="0"/>
          <w:numId w:val="67"/>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lastRenderedPageBreak/>
        <w:t xml:space="preserve">“kanya-kanya” mentality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Split personality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Conducting follow up to graduates and drop outs is guidance service that falls under: </w:t>
      </w:r>
    </w:p>
    <w:p w:rsidR="004C05EA" w:rsidRPr="00B6101F" w:rsidRDefault="004C05EA" w:rsidP="004C05EA">
      <w:pPr>
        <w:numPr>
          <w:ilvl w:val="0"/>
          <w:numId w:val="136"/>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Placement service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Counseling service </w:t>
      </w:r>
    </w:p>
    <w:p w:rsidR="004C05EA" w:rsidRPr="00B6101F" w:rsidRDefault="004C05EA" w:rsidP="004C05EA">
      <w:pPr>
        <w:numPr>
          <w:ilvl w:val="0"/>
          <w:numId w:val="13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Individual inventory service</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Research service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Education during voluntary period in the Philippines then was focused on the </w:t>
      </w:r>
    </w:p>
    <w:p w:rsidR="004C05EA" w:rsidRPr="00B6101F" w:rsidRDefault="004C05EA" w:rsidP="004C05EA">
      <w:pPr>
        <w:numPr>
          <w:ilvl w:val="0"/>
          <w:numId w:val="135"/>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Establishment of nationhood </w:t>
      </w:r>
    </w:p>
    <w:p w:rsidR="004C05EA" w:rsidRPr="00B6101F" w:rsidRDefault="004C05EA" w:rsidP="004C05EA">
      <w:pPr>
        <w:numPr>
          <w:ilvl w:val="0"/>
          <w:numId w:val="13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Strengthening of the moral fiber of the people </w:t>
      </w:r>
    </w:p>
    <w:p w:rsidR="004C05EA" w:rsidRPr="00B6101F" w:rsidRDefault="004C05EA" w:rsidP="004C05EA">
      <w:pPr>
        <w:numPr>
          <w:ilvl w:val="0"/>
          <w:numId w:val="13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Mastery of the basic skills </w:t>
      </w:r>
    </w:p>
    <w:p w:rsidR="004C05EA" w:rsidRPr="00B6101F" w:rsidRDefault="004C05EA" w:rsidP="004C05EA">
      <w:pPr>
        <w:numPr>
          <w:ilvl w:val="0"/>
          <w:numId w:val="135"/>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Master of the Spanish language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Learning is enhanced when </w:t>
      </w:r>
    </w:p>
    <w:p w:rsidR="004C05EA" w:rsidRPr="00B6101F" w:rsidRDefault="004C05EA" w:rsidP="004C05EA">
      <w:pPr>
        <w:numPr>
          <w:ilvl w:val="0"/>
          <w:numId w:val="8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learner competes with his classmates </w:t>
      </w:r>
    </w:p>
    <w:p w:rsidR="004C05EA" w:rsidRPr="00B6101F" w:rsidRDefault="004C05EA" w:rsidP="004C05EA">
      <w:pPr>
        <w:numPr>
          <w:ilvl w:val="0"/>
          <w:numId w:val="8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teacher expresses his disappointment with low scores </w:t>
      </w:r>
    </w:p>
    <w:p w:rsidR="004C05EA" w:rsidRPr="00B6101F" w:rsidRDefault="004C05EA" w:rsidP="004C05EA">
      <w:pPr>
        <w:numPr>
          <w:ilvl w:val="0"/>
          <w:numId w:val="86"/>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The expectation of success is high </w:t>
      </w:r>
    </w:p>
    <w:p w:rsidR="004C05EA" w:rsidRPr="00B6101F" w:rsidRDefault="004C05EA" w:rsidP="004C05EA">
      <w:pPr>
        <w:numPr>
          <w:ilvl w:val="0"/>
          <w:numId w:val="86"/>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The learner is under  stress and is challenged </w:t>
      </w:r>
    </w:p>
    <w:p w:rsidR="004C05EA" w:rsidRPr="00B6101F" w:rsidRDefault="004C05EA" w:rsidP="004C05EA">
      <w:pPr>
        <w:ind w:left="360"/>
        <w:jc w:val="both"/>
        <w:rPr>
          <w:rFonts w:ascii="Verdana" w:eastAsia="Calibri" w:hAnsi="Verdana"/>
          <w:sz w:val="20"/>
          <w:szCs w:val="20"/>
        </w:rPr>
      </w:pPr>
      <w:r w:rsidRPr="00B6101F">
        <w:rPr>
          <w:rFonts w:ascii="Verdana" w:eastAsia="Calibri" w:hAnsi="Verdana"/>
          <w:sz w:val="20"/>
          <w:szCs w:val="20"/>
        </w:rPr>
        <w:t xml:space="preserve"> </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Which theory stresses the importance of using a pre-reading strategy that encourages students to use their own experiences to predict and evaluate the problems/actions of characters in the stories they read?</w:t>
      </w:r>
    </w:p>
    <w:p w:rsidR="004C05EA" w:rsidRPr="00B6101F" w:rsidRDefault="004C05EA" w:rsidP="004C05EA">
      <w:pPr>
        <w:numPr>
          <w:ilvl w:val="0"/>
          <w:numId w:val="15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Metacognition theory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Peer tutoring</w:t>
      </w:r>
    </w:p>
    <w:p w:rsidR="004C05EA" w:rsidRPr="00B6101F" w:rsidRDefault="004C05EA" w:rsidP="004C05EA">
      <w:pPr>
        <w:numPr>
          <w:ilvl w:val="0"/>
          <w:numId w:val="15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Schema theory</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Text structure theory</w:t>
      </w: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How is the last curriculum introduced in the elementary and secondary schools called?</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Re-structured Basic Education Curriculum</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2002 Elementary and Secondary Education Curriculum</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Millennium Curriculum</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2002 Basic Education Curriculum</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With a number of senses to be stimulated as criterion, which one should be first in the list?</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Audio aid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Visual aid</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Audio-visual aid</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Multi-sensory aid</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teacher’s role in the classroom according to cognitive psychologists is to</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Fill the minds of the learner with information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Make the learning task easy for the learner</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Dictate what to learn upon the learner </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Help the learner connect what s/he knows with new information from teacher.</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basic needs in the hierarchy of needs must be met so that learning will effectively take place. This expresses the theory of</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Rogers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b. Murray</w:t>
      </w:r>
      <w:r w:rsidRPr="00B6101F">
        <w:rPr>
          <w:rFonts w:ascii="Verdana" w:eastAsia="Calibri" w:hAnsi="Verdana"/>
          <w:sz w:val="20"/>
          <w:szCs w:val="20"/>
        </w:rPr>
        <w:tab/>
      </w:r>
      <w:r w:rsidRPr="00B6101F">
        <w:rPr>
          <w:rFonts w:ascii="Verdana" w:eastAsia="Calibri" w:hAnsi="Verdana"/>
          <w:sz w:val="20"/>
          <w:szCs w:val="20"/>
        </w:rPr>
        <w:tab/>
        <w:t>c. Horney</w:t>
      </w:r>
      <w:r w:rsidRPr="00B6101F">
        <w:rPr>
          <w:rFonts w:ascii="Verdana" w:eastAsia="Calibri" w:hAnsi="Verdana"/>
          <w:sz w:val="20"/>
          <w:szCs w:val="20"/>
        </w:rPr>
        <w:tab/>
      </w:r>
      <w:r w:rsidRPr="00B6101F">
        <w:rPr>
          <w:rFonts w:ascii="Verdana" w:eastAsia="Calibri" w:hAnsi="Verdana"/>
          <w:bCs/>
          <w:sz w:val="20"/>
          <w:szCs w:val="20"/>
        </w:rPr>
        <w:tab/>
        <w:t>d. Maslow</w:t>
      </w:r>
      <w:r w:rsidRPr="00B6101F">
        <w:rPr>
          <w:rFonts w:ascii="Verdana" w:eastAsia="Calibri" w:hAnsi="Verdana"/>
          <w:sz w:val="20"/>
          <w:szCs w:val="20"/>
        </w:rPr>
        <w:t xml:space="preserve"> </w:t>
      </w: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When a school decides to work on a thematic curriculum which should be out of the picture?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Integration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Competition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Peer collaboration</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Team teaching</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Teacher Z wants to teach his pupil the technique on reading for information. Which technique should he use?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Prior knowledge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SQ3R</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Story map</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Text structure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In instructional planning, which among these three: unit plan, course plan lesson plan is most specific? _______________ plan.</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Course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Lesson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Unit</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Course and lesson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use of drills in the classroom is rooted on Thorndike’s law of</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Belongingness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 xml:space="preserve">c. Exercise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Readiness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Effect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Positive interdependence as an element of collaborative learning means that students must: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Help one another in the individual test for everyone to pass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Dependent on the diligent student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Be grouped heterogeneously</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Learn to depend on each other to achieve a goal</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graphic organizers are used to show event in chronological order?</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Series of events chart and story map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Time line and series of events chart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Time line and cycle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Time line and story map</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Classroom discussion should end with a final summary also known as</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Internal summaries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c. Organizers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Medial summaries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Post organizers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When points in the scatter gram are spread evenly in all directions this means that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lastRenderedPageBreak/>
        <w:t>The correlation between two variables is positive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correlation between two variables is low</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correlation between two variables is high</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There is no correlation between two variables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In writing performance objective which word is NOT acceptable?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Delineate </w:t>
      </w:r>
      <w:r w:rsidRPr="00B6101F">
        <w:rPr>
          <w:rFonts w:ascii="Verdana" w:eastAsia="Calibri" w:hAnsi="Verdana"/>
          <w:sz w:val="20"/>
          <w:szCs w:val="20"/>
        </w:rPr>
        <w:tab/>
      </w:r>
      <w:r w:rsidRPr="00B6101F">
        <w:rPr>
          <w:rFonts w:ascii="Verdana" w:eastAsia="Calibri" w:hAnsi="Verdana"/>
          <w:sz w:val="20"/>
          <w:szCs w:val="20"/>
        </w:rPr>
        <w:tab/>
        <w:t>b.  Manipulate</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Integrated</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Comprehend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 xml:space="preserve">In a study, pupils were asked about their preference for a mother country. Only 4.83% preferred Philippines. This finding shows that several pupils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Don’t know their country</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Are not sure of what they want</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Haven’t developed national consciousness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Are not enlightened citizens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In a normal distribution curve, a T-score of 70 is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Town SDs below the mean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One SD below the mean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Two SDs above the mean</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One SD above the mean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A child who gets punished for stealing candy may not steal again immediately. But this does not means that the child may not steal again. Based on Thorndike’s theory on punishment &amp; learn, this shows that: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Punishment strengthens a response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Punishment removes a response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Punishment does not remove a response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Punishment weakens a response</w:t>
      </w: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One philosopher considers education as an acquisition of the art of utilization of knowledge. This implies that:</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 learner’s application of  what she has learned is necessary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learner’s in art is commendable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learner’s acquisition of information is sufficient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learner’s acquisition of information is important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 xml:space="preserve">The strongest disadvantage of the alternate response type of test is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Demand for critical thinking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Encouragement of role memory</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Absence of analysis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d. High possibility of guessing</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For professional growth, which source of teacher performance evaluation is considered more valid and reliable considering the time spent together?</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Self-evaluation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Student’s evaluation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Supervisory evaluation</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Peer evaluation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search for related literature by accessing several data bases by the use of telephone line connected to a computer in a library with other computer that have database is termed:</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Computer search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c. On-line search</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Compact disc search</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Manual search</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In the Preamble of the Code of the Ethics of Profession Teachers, which is not mentioned about teachers?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Possess dignity and reputation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With high moral values as well as technical and professional competence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LET passers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Duly licensed professional</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measures(s) of central tendency is (are) most appropriate when the score distribution is not badly skewed?</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Median and mode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Median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Mean </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Mode</w:t>
      </w:r>
    </w:p>
    <w:p w:rsidR="004C05EA" w:rsidRPr="00B6101F" w:rsidRDefault="004C05EA" w:rsidP="004C05EA">
      <w:pPr>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is the best indicator of a well-managed class?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learners pursue their task without inhibition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learners are controlled by the teacher</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learners blindly obey teacher’s instructions</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learners are earnestly engaged in activity that leads them to realize that stated goal</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statement about Median is CORRECT?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is a measure of variability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Is the most stable measure of central tendency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It is the 50</w:t>
      </w:r>
      <w:r w:rsidRPr="00B6101F">
        <w:rPr>
          <w:rFonts w:ascii="Verdana" w:eastAsia="Calibri" w:hAnsi="Verdana"/>
          <w:bCs/>
          <w:sz w:val="20"/>
          <w:szCs w:val="20"/>
          <w:vertAlign w:val="superscript"/>
        </w:rPr>
        <w:t>th</w:t>
      </w:r>
      <w:r w:rsidRPr="00B6101F">
        <w:rPr>
          <w:rFonts w:ascii="Verdana" w:eastAsia="Calibri" w:hAnsi="Verdana"/>
          <w:bCs/>
          <w:sz w:val="20"/>
          <w:szCs w:val="20"/>
        </w:rPr>
        <w:t xml:space="preserve"> percentile</w:t>
      </w:r>
      <w:r w:rsidRPr="00B6101F">
        <w:rPr>
          <w:rFonts w:ascii="Verdana" w:eastAsia="Calibri" w:hAnsi="Verdana"/>
          <w:sz w:val="20"/>
          <w:szCs w:val="20"/>
        </w:rPr>
        <w:t xml:space="preserve">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is significantly affected by extreme scores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three-level approach to teaching included the teaching of the facts and skills, concepts, and values. Which teaching is the highest level?</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Skills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ab/>
        <w:t>b. Values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Facts</w:t>
      </w:r>
      <w:r w:rsidRPr="00B6101F">
        <w:rPr>
          <w:rFonts w:ascii="Verdana" w:eastAsia="Calibri" w:hAnsi="Verdana"/>
          <w:sz w:val="20"/>
          <w:szCs w:val="20"/>
        </w:rPr>
        <w:tab/>
      </w:r>
      <w:r w:rsidRPr="00B6101F">
        <w:rPr>
          <w:rFonts w:ascii="Verdana" w:eastAsia="Calibri" w:hAnsi="Verdana"/>
          <w:sz w:val="20"/>
          <w:szCs w:val="20"/>
        </w:rPr>
        <w:tab/>
        <w:t>d. Concepts</w:t>
      </w: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one stifles student’s initiative?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Rationalism</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“Bahala na”</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Extreme authoritarianism</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d. “Utang na Loob”</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following are trends in marking and reporting system, EXCEPT: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lastRenderedPageBreak/>
        <w:t>Indicating strong points as well as those needing improvement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Conducting parent-teacher conferences as often as needed</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Raising the passing grade from 75 to 80</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Supplementing subjects grades with checklist on traits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 xml:space="preserve">Teaching in the cognitive, psychomotor and affective domains is based on the concept that the learner is: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Material and an acting being</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c. spiritual and material being  </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Moral and feeling being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d. thinking, feeling and acting being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is unethical for teachers to do?</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Obeying the legitimate policies of the school administration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Maintaining cordial relation with parents </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Refusing to serve in worthwhile neighborhood activities as these will adverse affect her teaching</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Conferring with the next of kin about the problems and needs of a student.</w:t>
      </w: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If Teachers M wants to build teamwork among his students which should he use more?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Lectures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Independent study</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Cooperative learning</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        </w:t>
      </w:r>
      <w:r>
        <w:rPr>
          <w:rFonts w:ascii="Verdana" w:eastAsia="Calibri" w:hAnsi="Verdana"/>
          <w:sz w:val="20"/>
          <w:szCs w:val="20"/>
        </w:rPr>
        <w:tab/>
      </w:r>
      <w:r>
        <w:rPr>
          <w:rFonts w:ascii="Verdana" w:eastAsia="Calibri" w:hAnsi="Verdana"/>
          <w:sz w:val="20"/>
          <w:szCs w:val="20"/>
        </w:rPr>
        <w:tab/>
        <w:t>d</w:t>
      </w:r>
      <w:r w:rsidRPr="00B6101F">
        <w:rPr>
          <w:rFonts w:ascii="Verdana" w:eastAsia="Calibri" w:hAnsi="Verdana"/>
          <w:sz w:val="20"/>
          <w:szCs w:val="20"/>
        </w:rPr>
        <w:t>. Brainteaser</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When necessary conditions are present, the use of inductive method is preferred because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It needs only a few instruction material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There is greater active participation on the part of pupils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It gives the teacher more time to rest</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Academic time is used wisely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of the following works against personal or national discipline?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Campaigning against overspending during elections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Recognizing model behavior of public servants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Exerting more pressure on punishment of wrongdoing of public servants</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Engaging in “ghost writing” for theses/dissertations</w:t>
      </w: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A teacher who equates authority with power usually does the following EXCEPT:</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 xml:space="preserve">Shames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 xml:space="preserve">c. Develops self-respect in every pupil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Retaliates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Intimidates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type of test is least useful in educational diagnosis?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Multiple choice item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Matching item</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True-false item</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Short answer item</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following are four level of computer use. You are able to use the computer as a tool for particular purposes. In what level are you?</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Computer hacker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Computer expertise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Computer literacy</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d. Computer competency</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Who of the following will trust least the senses as a source of knowledge?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Idealists</w:t>
      </w:r>
      <w:r w:rsidRPr="00B6101F">
        <w:rPr>
          <w:rFonts w:ascii="Verdana" w:eastAsia="Calibri" w:hAnsi="Verdana"/>
          <w:sz w:val="20"/>
          <w:szCs w:val="20"/>
        </w:rPr>
        <w:tab/>
      </w:r>
      <w:r w:rsidRPr="00B6101F">
        <w:rPr>
          <w:rFonts w:ascii="Verdana" w:eastAsia="Calibri" w:hAnsi="Verdana"/>
          <w:sz w:val="20"/>
          <w:szCs w:val="20"/>
        </w:rPr>
        <w:tab/>
        <w:t>b. Realists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Existentialists</w:t>
      </w:r>
      <w:r w:rsidRPr="00B6101F">
        <w:rPr>
          <w:rFonts w:ascii="Verdana" w:eastAsia="Calibri" w:hAnsi="Verdana"/>
          <w:sz w:val="20"/>
          <w:szCs w:val="20"/>
        </w:rPr>
        <w:tab/>
      </w:r>
      <w:r w:rsidRPr="00B6101F">
        <w:rPr>
          <w:rFonts w:ascii="Verdana" w:eastAsia="Calibri" w:hAnsi="Verdana"/>
          <w:sz w:val="20"/>
          <w:szCs w:val="20"/>
        </w:rPr>
        <w:tab/>
        <w:t>d. Pragmatist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The philosophers that maintain the “truth exists in an objective order that is independent of the knower” are: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Pragmatists</w:t>
      </w:r>
      <w:r w:rsidRPr="00B6101F">
        <w:rPr>
          <w:rFonts w:ascii="Verdana" w:eastAsia="Calibri" w:hAnsi="Verdana"/>
          <w:sz w:val="20"/>
          <w:szCs w:val="20"/>
        </w:rPr>
        <w:tab/>
      </w:r>
      <w:r w:rsidRPr="00B6101F">
        <w:rPr>
          <w:rFonts w:ascii="Verdana" w:eastAsia="Calibri" w:hAnsi="Verdana"/>
          <w:sz w:val="20"/>
          <w:szCs w:val="20"/>
        </w:rPr>
        <w:tab/>
        <w:t>b. Idealists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Existentialists</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d. Realists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was William James pragmatic thought?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Morality for persons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What is right or wrong depends on the situation</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Something is true if it works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Everything is this world is tentative, a series of means and ends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of the following can a computer NOT do as an information processor?</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Analyze tests and test items</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Score test and other relevant information on one or many pupils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Interpret test results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Create test data files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interactive teaching should be AVOIDED?</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Using multiple response strategy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Asking more divergent questions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Using “put-down” strategy</w:t>
      </w:r>
      <w:r w:rsidRPr="00B6101F">
        <w:rPr>
          <w:rFonts w:ascii="Verdana" w:eastAsia="Calibri" w:hAnsi="Verdana"/>
          <w:bCs/>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d. Asking more evaluative question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Teacher begins her lesson with warm-up exercises by focusing on specific bits of information of maximize student participation. What type of questions will she be asking?</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Divergent</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b. Evaluation</w:t>
      </w:r>
      <w:r w:rsidRPr="00B6101F">
        <w:rPr>
          <w:rFonts w:ascii="Verdana" w:eastAsia="Calibri" w:hAnsi="Verdana"/>
          <w:sz w:val="20"/>
          <w:szCs w:val="20"/>
        </w:rPr>
        <w:tab/>
      </w:r>
      <w:r w:rsidRPr="00B6101F">
        <w:rPr>
          <w:rFonts w:ascii="Verdana" w:eastAsia="Calibri" w:hAnsi="Verdana"/>
          <w:sz w:val="20"/>
          <w:szCs w:val="20"/>
        </w:rPr>
        <w:tab/>
        <w:t>c. High level</w:t>
      </w:r>
      <w:r w:rsidRPr="00B6101F">
        <w:rPr>
          <w:rFonts w:ascii="Verdana" w:eastAsia="Calibri" w:hAnsi="Verdana"/>
          <w:sz w:val="20"/>
          <w:szCs w:val="20"/>
        </w:rPr>
        <w:tab/>
      </w:r>
      <w:r w:rsidRPr="00B6101F">
        <w:rPr>
          <w:rFonts w:ascii="Verdana" w:eastAsia="Calibri" w:hAnsi="Verdana"/>
          <w:sz w:val="20"/>
          <w:szCs w:val="20"/>
        </w:rPr>
        <w:tab/>
        <w:t>d. Convergent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is NOT characteristic of anecdotal records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Incidents is objectively described</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Incident recorded is significant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Factual</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Incident is recorded long after it has happened</w:t>
      </w:r>
    </w:p>
    <w:p w:rsidR="004C05EA" w:rsidRPr="00B6101F" w:rsidRDefault="004C05EA" w:rsidP="004C05EA">
      <w:pPr>
        <w:ind w:left="720"/>
        <w:jc w:val="both"/>
        <w:rPr>
          <w:rFonts w:ascii="Verdana" w:eastAsia="Calibri" w:hAnsi="Verdana"/>
          <w:bCs/>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lastRenderedPageBreak/>
        <w:t>Which body was first to perform regulatory functions over the teaching profession?</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National Board for Teachers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Civil Service Commissions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Professional Regulations commission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Board of Professional Teachers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A teacher clarifies her thinking to answer the question “How shall I as a person of authority behave to achieve the objectives for my students”? This results in the use of:</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 xml:space="preserve">Role modeling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Transactional analysis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Discovery strategy</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 xml:space="preserve">d. Demonstration method </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Oligarchy refers to government ruled by</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few military</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few who are either rich or powerful</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minority elected by the people</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A minority distinguished by aristocratic privileged</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Two boys are fighting in your class. Which discipline strategy will be most appropriate?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A moderate level force and public dimension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High-level force and private dimension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High-level force and public dimension</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Low-level and private dimension</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practice does NOT help promote cleanliness and orderliness?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 xml:space="preserve">“Tapat ko, linis ko”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c. Queuing in public places</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sz w:val="20"/>
          <w:szCs w:val="20"/>
        </w:rPr>
        <w:t>Piso para sa Pasig</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bCs/>
          <w:sz w:val="20"/>
          <w:szCs w:val="20"/>
        </w:rPr>
        <w:t>d. Buy-Filipino movement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What is the main purpose of review lesson?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To automatize certain-responses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To achieve master of the old lesson</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To study the old lesson for further understanding</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To discover relationship between the old and the new lessons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Values Education in the NESC is offered as a separate subject as values development in the NESC is ___________.</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The class goes out and discovers the habitat of insects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teacher shows poster of the habitat of insects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class copies a list of facts concerning the habitat of insects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teacher lectures on the habitat of the insects</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Which of the following demonstrates that education and culture stand to be cyclical?</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Culture is transmitted by the school system and the classroom becomes the place of transmissions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school is shaped by culture in turn is influenced by the school</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 xml:space="preserve">The school functions primarily as transmitter of the culture and is a change agent </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The school becomes the avenue by which individuals learn their culture</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What does good teaching require the teacher to be MOST alert to?</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Family background of student</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Public concerns about education</w:t>
      </w:r>
    </w:p>
    <w:p w:rsidR="004C05EA" w:rsidRPr="00B6101F" w:rsidRDefault="004C05EA" w:rsidP="004C05EA">
      <w:pPr>
        <w:numPr>
          <w:ilvl w:val="1"/>
          <w:numId w:val="81"/>
        </w:numPr>
        <w:suppressAutoHyphens/>
        <w:spacing w:after="0" w:line="240" w:lineRule="auto"/>
        <w:jc w:val="both"/>
        <w:rPr>
          <w:rFonts w:ascii="Verdana" w:eastAsia="Calibri" w:hAnsi="Verdana"/>
          <w:bCs/>
          <w:sz w:val="20"/>
          <w:szCs w:val="20"/>
        </w:rPr>
      </w:pPr>
      <w:r w:rsidRPr="00B6101F">
        <w:rPr>
          <w:rFonts w:ascii="Verdana" w:eastAsia="Calibri" w:hAnsi="Verdana"/>
          <w:bCs/>
          <w:sz w:val="20"/>
          <w:szCs w:val="20"/>
        </w:rPr>
        <w:t>Appropriate behavior and proper rewards</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Poor behavior and use of immediate punishment</w:t>
      </w:r>
    </w:p>
    <w:p w:rsidR="004C05EA" w:rsidRPr="00B6101F" w:rsidRDefault="004C05EA" w:rsidP="004C05EA">
      <w:pPr>
        <w:ind w:left="720"/>
        <w:jc w:val="both"/>
        <w:rPr>
          <w:rFonts w:ascii="Verdana" w:eastAsia="Calibri" w:hAnsi="Verdana"/>
          <w:sz w:val="20"/>
          <w:szCs w:val="20"/>
        </w:rPr>
      </w:pPr>
    </w:p>
    <w:p w:rsidR="004C05EA" w:rsidRPr="00B6101F" w:rsidRDefault="004C05EA" w:rsidP="004C05EA">
      <w:pPr>
        <w:numPr>
          <w:ilvl w:val="0"/>
          <w:numId w:val="81"/>
        </w:numPr>
        <w:suppressAutoHyphens/>
        <w:spacing w:after="0" w:line="240" w:lineRule="auto"/>
        <w:ind w:left="540" w:hanging="540"/>
        <w:jc w:val="both"/>
        <w:rPr>
          <w:rFonts w:ascii="Verdana" w:eastAsia="Calibri" w:hAnsi="Verdana"/>
          <w:sz w:val="20"/>
          <w:szCs w:val="20"/>
        </w:rPr>
      </w:pPr>
      <w:r w:rsidRPr="00B6101F">
        <w:rPr>
          <w:rFonts w:ascii="Verdana" w:eastAsia="Calibri" w:hAnsi="Verdana"/>
          <w:sz w:val="20"/>
          <w:szCs w:val="20"/>
        </w:rPr>
        <w:t>Teachers are more conscious of their bearing technique methods, practices in classroom discipline, teaching devices and other wholesome development. To achieve a desirable teacher student relationship, the teacher must be:</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bCs/>
          <w:sz w:val="20"/>
          <w:szCs w:val="20"/>
        </w:rPr>
        <w:t>Sympathetic but exacting</w:t>
      </w:r>
      <w:r w:rsidRPr="00B6101F">
        <w:rPr>
          <w:rFonts w:ascii="Verdana" w:eastAsia="Calibri" w:hAnsi="Verdana"/>
          <w:sz w:val="20"/>
          <w:szCs w:val="20"/>
        </w:rPr>
        <w:t xml:space="preserve"> </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Pr>
          <w:rFonts w:ascii="Verdana" w:eastAsia="Calibri" w:hAnsi="Verdana"/>
          <w:sz w:val="20"/>
          <w:szCs w:val="20"/>
        </w:rPr>
        <w:tab/>
      </w:r>
      <w:r w:rsidRPr="00B6101F">
        <w:rPr>
          <w:rFonts w:ascii="Verdana" w:eastAsia="Calibri" w:hAnsi="Verdana"/>
          <w:sz w:val="20"/>
          <w:szCs w:val="20"/>
        </w:rPr>
        <w:t>c. Kind but firm</w:t>
      </w:r>
    </w:p>
    <w:p w:rsidR="004C05EA" w:rsidRPr="00B6101F" w:rsidRDefault="004C05EA" w:rsidP="004C05EA">
      <w:pPr>
        <w:numPr>
          <w:ilvl w:val="1"/>
          <w:numId w:val="81"/>
        </w:numPr>
        <w:suppressAutoHyphens/>
        <w:spacing w:after="0" w:line="240" w:lineRule="auto"/>
        <w:jc w:val="both"/>
        <w:rPr>
          <w:rFonts w:ascii="Verdana" w:eastAsia="Calibri" w:hAnsi="Verdana"/>
          <w:sz w:val="20"/>
          <w:szCs w:val="20"/>
        </w:rPr>
      </w:pPr>
      <w:r w:rsidRPr="00B6101F">
        <w:rPr>
          <w:rFonts w:ascii="Verdana" w:eastAsia="Calibri" w:hAnsi="Verdana"/>
          <w:sz w:val="20"/>
          <w:szCs w:val="20"/>
        </w:rPr>
        <w:t>Firm but reserved</w:t>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r>
      <w:r w:rsidRPr="00B6101F">
        <w:rPr>
          <w:rFonts w:ascii="Verdana" w:eastAsia="Calibri" w:hAnsi="Verdana"/>
          <w:sz w:val="20"/>
          <w:szCs w:val="20"/>
        </w:rPr>
        <w:tab/>
        <w:t>d. All of the above.</w:t>
      </w:r>
    </w:p>
    <w:p w:rsidR="004C05EA" w:rsidRPr="00B6101F" w:rsidRDefault="004C05EA" w:rsidP="004C05EA">
      <w:pPr>
        <w:jc w:val="both"/>
        <w:rPr>
          <w:rFonts w:ascii="Verdana" w:eastAsia="Calibri" w:hAnsi="Verdana"/>
          <w:sz w:val="20"/>
          <w:szCs w:val="20"/>
        </w:rPr>
      </w:pPr>
    </w:p>
    <w:p w:rsidR="004C05EA" w:rsidRPr="00B6101F" w:rsidRDefault="004C05EA" w:rsidP="004C05EA">
      <w:pPr>
        <w:ind w:left="360"/>
        <w:jc w:val="both"/>
        <w:rPr>
          <w:rFonts w:ascii="Verdana" w:eastAsia="Calibri" w:hAnsi="Verdana"/>
          <w:sz w:val="20"/>
          <w:szCs w:val="20"/>
        </w:rPr>
      </w:pPr>
    </w:p>
    <w:p w:rsidR="004C05EA" w:rsidRPr="00B6101F" w:rsidRDefault="004C05EA" w:rsidP="004C05EA">
      <w:pPr>
        <w:jc w:val="both"/>
        <w:rPr>
          <w:rFonts w:ascii="Verdana" w:eastAsia="Calibri" w:hAnsi="Verdana"/>
          <w:sz w:val="20"/>
          <w:szCs w:val="20"/>
        </w:rPr>
      </w:pPr>
    </w:p>
    <w:p w:rsidR="004C05EA" w:rsidRPr="00B6101F" w:rsidRDefault="004C05EA" w:rsidP="004C05EA">
      <w:pPr>
        <w:ind w:left="540"/>
        <w:jc w:val="center"/>
        <w:rPr>
          <w:rFonts w:ascii="Arial" w:hAnsi="Arial" w:cs="Arial"/>
          <w:b/>
        </w:rPr>
      </w:pPr>
      <w:r w:rsidRPr="00B6101F">
        <w:rPr>
          <w:rFonts w:ascii="Arial" w:hAnsi="Arial" w:cs="Arial"/>
          <w:b/>
        </w:rPr>
        <w:t>SUBMIT THIS TEST BOOKLET TOGETHER WITH YOUR ANSWER SHEET TO YOUR WATCHERS. BRINGING THE TEST BOOKLET OUT OF THE ROOM WILL BE A GROUND FOR CANCELLATION OF YOUR EXAMINATION.</w:t>
      </w:r>
    </w:p>
    <w:p w:rsidR="004C05EA" w:rsidRPr="00B6101F" w:rsidRDefault="004C05EA" w:rsidP="004C05EA"/>
    <w:p w:rsidR="004C05EA" w:rsidRDefault="004C05EA" w:rsidP="004C05EA">
      <w:pPr>
        <w:ind w:left="-360"/>
        <w:jc w:val="center"/>
        <w:rPr>
          <w:rFonts w:ascii="Arial" w:hAnsi="Arial" w:cs="Arial"/>
          <w:b/>
          <w:sz w:val="26"/>
          <w:szCs w:val="26"/>
        </w:rPr>
      </w:pPr>
      <w:r>
        <w:rPr>
          <w:rFonts w:ascii="Arial" w:hAnsi="Arial" w:cs="Arial"/>
          <w:b/>
          <w:noProof/>
          <w:sz w:val="26"/>
          <w:szCs w:val="26"/>
        </w:rPr>
        <w:drawing>
          <wp:anchor distT="0" distB="0" distL="114300" distR="114300" simplePos="0" relativeHeight="251665408" behindDoc="1" locked="0" layoutInCell="1" allowOverlap="1">
            <wp:simplePos x="0" y="0"/>
            <wp:positionH relativeFrom="column">
              <wp:posOffset>-104775</wp:posOffset>
            </wp:positionH>
            <wp:positionV relativeFrom="paragraph">
              <wp:posOffset>-114300</wp:posOffset>
            </wp:positionV>
            <wp:extent cx="794385" cy="723900"/>
            <wp:effectExtent l="0" t="0" r="5715" b="0"/>
            <wp:wrapTight wrapText="bothSides">
              <wp:wrapPolygon edited="0">
                <wp:start x="0" y="0"/>
                <wp:lineTo x="0" y="21032"/>
                <wp:lineTo x="21237" y="21032"/>
                <wp:lineTo x="21237" y="0"/>
                <wp:lineTo x="0" y="0"/>
              </wp:wrapPolygon>
            </wp:wrapTight>
            <wp:docPr id="13" name="Picture 13"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6"/>
          <w:szCs w:val="26"/>
        </w:rPr>
        <w:t>St. Louis Review Center, Inc.</w:t>
      </w:r>
    </w:p>
    <w:p w:rsidR="004C05EA" w:rsidRDefault="004C05EA" w:rsidP="004C05EA">
      <w:pPr>
        <w:ind w:left="-360"/>
        <w:jc w:val="center"/>
        <w:rPr>
          <w:rFonts w:ascii="Arial" w:hAnsi="Arial" w:cs="Arial"/>
          <w:b/>
          <w:sz w:val="18"/>
          <w:szCs w:val="18"/>
        </w:rPr>
      </w:pPr>
      <w:r>
        <w:rPr>
          <w:rFonts w:ascii="Arial" w:hAnsi="Arial" w:cs="Arial"/>
          <w:b/>
          <w:sz w:val="18"/>
          <w:szCs w:val="18"/>
        </w:rPr>
        <w:t>4F A La King Café Bldg., Don Llorente St.,</w:t>
      </w:r>
    </w:p>
    <w:p w:rsidR="004C05EA" w:rsidRDefault="004C05EA" w:rsidP="004C05EA">
      <w:pPr>
        <w:ind w:left="-360"/>
        <w:jc w:val="center"/>
        <w:rPr>
          <w:b/>
          <w:sz w:val="18"/>
        </w:rPr>
      </w:pPr>
      <w:r>
        <w:rPr>
          <w:rFonts w:ascii="Arial" w:hAnsi="Arial" w:cs="Arial"/>
          <w:b/>
          <w:sz w:val="18"/>
          <w:szCs w:val="18"/>
        </w:rPr>
        <w:t>Capitol Site, Cebu City</w:t>
      </w:r>
    </w:p>
    <w:p w:rsidR="004C05EA" w:rsidRPr="006B0A68" w:rsidRDefault="004C05EA" w:rsidP="004C05EA">
      <w:pPr>
        <w:jc w:val="center"/>
        <w:rPr>
          <w:rFonts w:ascii="Calibri" w:eastAsia="Calibri" w:hAnsi="Calibri"/>
          <w:b/>
          <w:sz w:val="18"/>
        </w:rPr>
      </w:pPr>
    </w:p>
    <w:p w:rsidR="004C05EA" w:rsidRPr="006B0A68" w:rsidRDefault="004C05EA" w:rsidP="004C05EA">
      <w:pPr>
        <w:rPr>
          <w:rFonts w:ascii="Calibri" w:eastAsia="Calibri" w:hAnsi="Calibri"/>
          <w:b/>
          <w:sz w:val="18"/>
        </w:rPr>
      </w:pPr>
    </w:p>
    <w:p w:rsidR="004C05EA" w:rsidRPr="006B0A68" w:rsidRDefault="004C05EA" w:rsidP="004C05EA">
      <w:pPr>
        <w:ind w:left="360" w:hanging="360"/>
        <w:jc w:val="center"/>
        <w:rPr>
          <w:rFonts w:ascii="Verdana" w:eastAsia="Calibri" w:hAnsi="Verdana" w:cs="Tahoma"/>
          <w:sz w:val="32"/>
          <w:szCs w:val="32"/>
        </w:rPr>
      </w:pPr>
      <w:r>
        <w:rPr>
          <w:rFonts w:ascii="Verdana" w:eastAsia="Calibri" w:hAnsi="Verdana" w:cs="Tahoma"/>
          <w:sz w:val="32"/>
          <w:szCs w:val="32"/>
        </w:rPr>
        <w:t>PROFESSIONAL</w:t>
      </w:r>
      <w:r w:rsidRPr="006B0A68">
        <w:rPr>
          <w:rFonts w:ascii="Verdana" w:eastAsia="Calibri" w:hAnsi="Verdana" w:cs="Tahoma"/>
          <w:sz w:val="32"/>
          <w:szCs w:val="32"/>
        </w:rPr>
        <w:t xml:space="preserve"> EDUCATION</w:t>
      </w:r>
    </w:p>
    <w:p w:rsidR="004C05EA" w:rsidRPr="006B0A68" w:rsidRDefault="004C05EA" w:rsidP="004C05EA">
      <w:pPr>
        <w:ind w:left="360" w:hanging="360"/>
        <w:jc w:val="center"/>
        <w:rPr>
          <w:rFonts w:ascii="Verdana" w:eastAsia="Calibri" w:hAnsi="Verdana"/>
          <w:b/>
        </w:rPr>
      </w:pPr>
      <w:r>
        <w:rPr>
          <w:rFonts w:ascii="Verdana" w:hAnsi="Verdana"/>
          <w:b/>
        </w:rPr>
        <w:t>EXAM DRILL III</w:t>
      </w:r>
    </w:p>
    <w:p w:rsidR="004C05EA" w:rsidRPr="00475649" w:rsidRDefault="004C05EA" w:rsidP="004C05EA">
      <w:pPr>
        <w:rPr>
          <w:rFonts w:ascii="Verdana" w:hAnsi="Verdana"/>
          <w:sz w:val="18"/>
          <w:szCs w:val="18"/>
        </w:rPr>
      </w:pP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As a teacher you are a skeptic. Which among these will be your guiding principle? </w:t>
      </w:r>
    </w:p>
    <w:p w:rsidR="004C05EA" w:rsidRPr="00475649"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must teach the child to the full. </w:t>
      </w:r>
    </w:p>
    <w:p w:rsidR="004C05EA" w:rsidRPr="00475649"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must teach the child every knowledge, skill, and value that he needs ors a better future </w:t>
      </w:r>
    </w:p>
    <w:p w:rsidR="004C05EA" w:rsidRPr="00475649"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must teach the child that we can never have real knowledge of anything </w:t>
      </w:r>
    </w:p>
    <w:p w:rsidR="004C05EA" w:rsidRPr="00475649"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must teach the child so he is assured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 The use of values clarification as a strategy in values education flows from which philosophy? </w:t>
      </w:r>
    </w:p>
    <w:p w:rsidR="004C05EA" w:rsidRPr="00475649"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Progressivism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Essentialism </w:t>
      </w:r>
    </w:p>
    <w:p w:rsidR="004C05EA" w:rsidRPr="00475649"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lastRenderedPageBreak/>
        <w:t xml:space="preserve">Reconstructionism </w:t>
      </w:r>
      <w:r>
        <w:rPr>
          <w:rFonts w:ascii="Verdana" w:hAnsi="Verdana"/>
          <w:sz w:val="18"/>
          <w:szCs w:val="18"/>
        </w:rPr>
        <w:tab/>
      </w:r>
      <w:r w:rsidRPr="00475649">
        <w:rPr>
          <w:rFonts w:ascii="Verdana" w:hAnsi="Verdana"/>
          <w:sz w:val="18"/>
          <w:szCs w:val="18"/>
        </w:rPr>
        <w:t xml:space="preserve">d. Existentialism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Who of the following believes that human beings are shaped entirely by their external environment? </w:t>
      </w:r>
    </w:p>
    <w:p w:rsidR="004C05EA" w:rsidRPr="00475649" w:rsidRDefault="004C05EA" w:rsidP="004C05EA">
      <w:pPr>
        <w:pStyle w:val="ListParagraph"/>
        <w:numPr>
          <w:ilvl w:val="0"/>
          <w:numId w:val="21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Progressivist</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Existentialist </w:t>
      </w:r>
    </w:p>
    <w:p w:rsidR="004C05EA" w:rsidRPr="00475649" w:rsidRDefault="004C05EA" w:rsidP="004C05EA">
      <w:pPr>
        <w:pStyle w:val="ListParagraph"/>
        <w:numPr>
          <w:ilvl w:val="0"/>
          <w:numId w:val="21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Essentialist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Behaviorist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Honesty remains a value even if nobody in the school system values it. This is the conviction of a/an.</w:t>
      </w:r>
    </w:p>
    <w:p w:rsidR="004C05EA" w:rsidRPr="00475649"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Realist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Idealist </w:t>
      </w:r>
    </w:p>
    <w:p w:rsidR="004C05EA" w:rsidRPr="00475649"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Pragmatist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Existentialist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Which one will serve as a guiding principle, it, as a teacher, you are a reconstructionist? I MUST TEACH THE CHILD</w:t>
      </w:r>
    </w:p>
    <w:p w:rsidR="004C05EA" w:rsidRPr="00475649" w:rsidRDefault="004C05EA" w:rsidP="004C05EA">
      <w:pPr>
        <w:pStyle w:val="ListParagraph"/>
        <w:numPr>
          <w:ilvl w:val="0"/>
          <w:numId w:val="189"/>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So he is assured of heaven. </w:t>
      </w:r>
    </w:p>
    <w:p w:rsidR="004C05EA" w:rsidRPr="00475649" w:rsidRDefault="004C05EA" w:rsidP="004C05EA">
      <w:pPr>
        <w:pStyle w:val="ListParagraph"/>
        <w:numPr>
          <w:ilvl w:val="0"/>
          <w:numId w:val="189"/>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Every knowledge, skill, and value for a better future</w:t>
      </w:r>
    </w:p>
    <w:p w:rsidR="004C05EA" w:rsidRPr="00475649" w:rsidRDefault="004C05EA" w:rsidP="004C05EA">
      <w:pPr>
        <w:pStyle w:val="ListParagraph"/>
        <w:numPr>
          <w:ilvl w:val="0"/>
          <w:numId w:val="189"/>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To develop his mental powers to the fullest </w:t>
      </w:r>
    </w:p>
    <w:p w:rsidR="004C05EA" w:rsidRPr="00475649" w:rsidRDefault="004C05EA" w:rsidP="004C05EA">
      <w:pPr>
        <w:pStyle w:val="ListParagraph"/>
        <w:numPr>
          <w:ilvl w:val="0"/>
          <w:numId w:val="189"/>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That we can never have real knowledge of anything</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practice of non-graded instruction stems from  </w:t>
      </w:r>
    </w:p>
    <w:p w:rsidR="004C05EA" w:rsidRPr="00475649"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Reconstructionism </w:t>
      </w:r>
      <w:r w:rsidRPr="00475649">
        <w:rPr>
          <w:rFonts w:ascii="Verdana" w:hAnsi="Verdana"/>
          <w:sz w:val="18"/>
          <w:szCs w:val="18"/>
        </w:rPr>
        <w:tab/>
        <w:t xml:space="preserve">c. Essentialism </w:t>
      </w:r>
    </w:p>
    <w:p w:rsidR="004C05EA" w:rsidRPr="00475649"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Existentialism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Progressivism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Mencius believed that all people were born good. This thought on the innate goodness of people makes it easier for us to _____ our pupils </w:t>
      </w:r>
    </w:p>
    <w:p w:rsidR="004C05EA" w:rsidRPr="00475649" w:rsidRDefault="004C05EA" w:rsidP="004C05EA">
      <w:pPr>
        <w:pStyle w:val="ListParagraph"/>
        <w:numPr>
          <w:ilvl w:val="0"/>
          <w:numId w:val="18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Like</w:t>
      </w:r>
      <w:r w:rsidRPr="00475649">
        <w:rPr>
          <w:rFonts w:ascii="Verdana" w:hAnsi="Verdana"/>
          <w:sz w:val="18"/>
          <w:szCs w:val="18"/>
        </w:rPr>
        <w:tab/>
      </w:r>
      <w:r w:rsidRPr="00475649">
        <w:rPr>
          <w:rFonts w:ascii="Verdana" w:hAnsi="Verdana"/>
          <w:sz w:val="18"/>
          <w:szCs w:val="18"/>
        </w:rPr>
        <w:tab/>
      </w:r>
      <w:r w:rsidRPr="00475649">
        <w:rPr>
          <w:rFonts w:ascii="Verdana" w:hAnsi="Verdana"/>
          <w:sz w:val="18"/>
          <w:szCs w:val="18"/>
        </w:rPr>
        <w:tab/>
        <w:t xml:space="preserve">c.  Teach </w:t>
      </w:r>
    </w:p>
    <w:p w:rsidR="004C05EA" w:rsidRPr="00475649" w:rsidRDefault="004C05EA" w:rsidP="004C05EA">
      <w:pPr>
        <w:pStyle w:val="ListParagraph"/>
        <w:numPr>
          <w:ilvl w:val="0"/>
          <w:numId w:val="18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Motivate </w:t>
      </w:r>
      <w:r w:rsidRPr="00475649">
        <w:rPr>
          <w:rFonts w:ascii="Verdana" w:hAnsi="Verdana"/>
          <w:sz w:val="18"/>
          <w:szCs w:val="18"/>
        </w:rPr>
        <w:tab/>
      </w:r>
      <w:r w:rsidRPr="00475649">
        <w:rPr>
          <w:rFonts w:ascii="Verdana" w:hAnsi="Verdana"/>
          <w:sz w:val="18"/>
          <w:szCs w:val="18"/>
        </w:rPr>
        <w:tab/>
        <w:t xml:space="preserve">d. Respect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If you want to live life meaningfully, make a choice and commit yourself to your choice.” This advice comes from a/an ______. </w:t>
      </w:r>
    </w:p>
    <w:p w:rsidR="004C05EA" w:rsidRPr="00475649" w:rsidRDefault="004C05EA" w:rsidP="004C05EA">
      <w:pPr>
        <w:pStyle w:val="ListParagraph"/>
        <w:numPr>
          <w:ilvl w:val="0"/>
          <w:numId w:val="215"/>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Idealist </w:t>
      </w:r>
      <w:r w:rsidRPr="00475649">
        <w:rPr>
          <w:rFonts w:ascii="Verdana" w:hAnsi="Verdana"/>
          <w:sz w:val="18"/>
          <w:szCs w:val="18"/>
        </w:rPr>
        <w:tab/>
      </w:r>
      <w:r w:rsidRPr="00475649">
        <w:rPr>
          <w:rFonts w:ascii="Verdana" w:hAnsi="Verdana"/>
          <w:sz w:val="18"/>
          <w:szCs w:val="18"/>
        </w:rPr>
        <w:tab/>
        <w:t xml:space="preserve">c. Existentialist </w:t>
      </w:r>
    </w:p>
    <w:p w:rsidR="004C05EA" w:rsidRPr="00475649" w:rsidRDefault="004C05EA" w:rsidP="004C05EA">
      <w:pPr>
        <w:pStyle w:val="ListParagraph"/>
        <w:numPr>
          <w:ilvl w:val="0"/>
          <w:numId w:val="215"/>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Pragmatist </w:t>
      </w:r>
      <w:r w:rsidRPr="00475649">
        <w:rPr>
          <w:rFonts w:ascii="Verdana" w:hAnsi="Verdana"/>
          <w:sz w:val="18"/>
          <w:szCs w:val="18"/>
        </w:rPr>
        <w:tab/>
      </w:r>
      <w:r w:rsidRPr="00475649">
        <w:rPr>
          <w:rFonts w:ascii="Verdana" w:hAnsi="Verdana"/>
          <w:sz w:val="18"/>
          <w:szCs w:val="18"/>
        </w:rPr>
        <w:tab/>
        <w:t xml:space="preserve">d. Realist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N sees to it that her classroom is clean and orderly so her pupils will less likely disarrange seats and titter on the floor. On which </w:t>
      </w:r>
      <w:r>
        <w:rPr>
          <w:rFonts w:ascii="Verdana" w:hAnsi="Verdana"/>
          <w:sz w:val="18"/>
          <w:szCs w:val="18"/>
        </w:rPr>
        <w:t>theory</w:t>
      </w:r>
      <w:r w:rsidRPr="00475649">
        <w:rPr>
          <w:rFonts w:ascii="Verdana" w:hAnsi="Verdana"/>
          <w:sz w:val="18"/>
          <w:szCs w:val="18"/>
        </w:rPr>
        <w:t xml:space="preserve"> is her bas</w:t>
      </w:r>
      <w:r>
        <w:rPr>
          <w:rFonts w:ascii="Verdana" w:hAnsi="Verdana"/>
          <w:sz w:val="18"/>
          <w:szCs w:val="18"/>
        </w:rPr>
        <w:t>is</w:t>
      </w:r>
      <w:r w:rsidRPr="00475649">
        <w:rPr>
          <w:rFonts w:ascii="Verdana" w:hAnsi="Verdana"/>
          <w:sz w:val="18"/>
          <w:szCs w:val="18"/>
        </w:rPr>
        <w:t xml:space="preserve">? </w:t>
      </w:r>
    </w:p>
    <w:p w:rsidR="004C05EA" w:rsidRPr="00475649"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Existentialism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Progressivism </w:t>
      </w:r>
    </w:p>
    <w:p w:rsidR="004C05EA" w:rsidRPr="00475649"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Behaviorism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Reconstructionism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student – centered curriculum belongs to which group of educators? </w:t>
      </w:r>
    </w:p>
    <w:p w:rsidR="004C05EA" w:rsidRPr="00475649" w:rsidRDefault="004C05EA" w:rsidP="004C05EA">
      <w:pPr>
        <w:pStyle w:val="ListParagraph"/>
        <w:numPr>
          <w:ilvl w:val="0"/>
          <w:numId w:val="23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Reconstructionist, perennialists </w:t>
      </w:r>
    </w:p>
    <w:p w:rsidR="004C05EA" w:rsidRPr="00475649" w:rsidRDefault="004C05EA" w:rsidP="004C05EA">
      <w:pPr>
        <w:pStyle w:val="ListParagraph"/>
        <w:numPr>
          <w:ilvl w:val="0"/>
          <w:numId w:val="23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Progressivists, reconstructionsts </w:t>
      </w:r>
    </w:p>
    <w:p w:rsidR="004C05EA" w:rsidRPr="00475649" w:rsidRDefault="004C05EA" w:rsidP="004C05EA">
      <w:pPr>
        <w:pStyle w:val="ListParagraph"/>
        <w:numPr>
          <w:ilvl w:val="0"/>
          <w:numId w:val="23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Progressivists, essentialists </w:t>
      </w:r>
    </w:p>
    <w:p w:rsidR="004C05EA" w:rsidRPr="00475649" w:rsidRDefault="004C05EA" w:rsidP="004C05EA">
      <w:pPr>
        <w:pStyle w:val="ListParagraph"/>
        <w:numPr>
          <w:ilvl w:val="0"/>
          <w:numId w:val="23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Perennialists, essentialists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Freud, the primary motivation for human behavior is sexual in nature while for Erikson, it is ____ in nature. </w:t>
      </w:r>
    </w:p>
    <w:p w:rsidR="004C05EA" w:rsidRPr="00475649" w:rsidRDefault="004C05EA" w:rsidP="004C05EA">
      <w:pPr>
        <w:pStyle w:val="ListParagraph"/>
        <w:numPr>
          <w:ilvl w:val="0"/>
          <w:numId w:val="11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Intellectual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Social </w:t>
      </w:r>
    </w:p>
    <w:p w:rsidR="004C05EA" w:rsidRPr="00475649" w:rsidRDefault="004C05EA" w:rsidP="004C05EA">
      <w:pPr>
        <w:pStyle w:val="ListParagraph"/>
        <w:numPr>
          <w:ilvl w:val="0"/>
          <w:numId w:val="11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Biological </w:t>
      </w:r>
      <w:r w:rsidRPr="00475649">
        <w:rPr>
          <w:rFonts w:ascii="Verdana" w:hAnsi="Verdana"/>
          <w:sz w:val="18"/>
          <w:szCs w:val="18"/>
        </w:rPr>
        <w:tab/>
      </w:r>
      <w:r w:rsidRPr="00475649">
        <w:rPr>
          <w:rFonts w:ascii="Verdana" w:hAnsi="Verdana"/>
          <w:sz w:val="18"/>
          <w:szCs w:val="18"/>
        </w:rPr>
        <w:tab/>
        <w:t xml:space="preserve">d. Emotional </w:t>
      </w:r>
    </w:p>
    <w:p w:rsidR="004C05EA"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D is convinced that whenever a student performs a desired behavior, provide him/her reinforcement and soon the student learns to perform the behavior on his/her own. On which principle is the conviction based? </w:t>
      </w:r>
    </w:p>
    <w:p w:rsidR="004C05EA" w:rsidRPr="00475649" w:rsidRDefault="004C05EA" w:rsidP="004C05EA">
      <w:pPr>
        <w:pStyle w:val="ListParagraph"/>
        <w:numPr>
          <w:ilvl w:val="0"/>
          <w:numId w:val="1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Environmentialism   </w:t>
      </w:r>
      <w:r>
        <w:rPr>
          <w:rFonts w:ascii="Verdana" w:hAnsi="Verdana"/>
          <w:sz w:val="18"/>
          <w:szCs w:val="18"/>
        </w:rPr>
        <w:tab/>
      </w:r>
      <w:r w:rsidRPr="00475649">
        <w:rPr>
          <w:rFonts w:ascii="Verdana" w:hAnsi="Verdana"/>
          <w:sz w:val="18"/>
          <w:szCs w:val="18"/>
        </w:rPr>
        <w:t>c. Constructivism</w:t>
      </w:r>
    </w:p>
    <w:p w:rsidR="004C05EA" w:rsidRPr="00475649" w:rsidRDefault="004C05EA" w:rsidP="004C05EA">
      <w:pPr>
        <w:pStyle w:val="ListParagraph"/>
        <w:numPr>
          <w:ilvl w:val="0"/>
          <w:numId w:val="1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Behaviorism </w:t>
      </w:r>
      <w:r w:rsidRPr="00475649">
        <w:rPr>
          <w:rFonts w:ascii="Verdana" w:hAnsi="Verdana"/>
          <w:sz w:val="18"/>
          <w:szCs w:val="18"/>
        </w:rPr>
        <w:tab/>
        <w:t xml:space="preserve">  </w:t>
      </w:r>
      <w:r>
        <w:rPr>
          <w:rFonts w:ascii="Verdana" w:hAnsi="Verdana"/>
          <w:sz w:val="18"/>
          <w:szCs w:val="18"/>
        </w:rPr>
        <w:tab/>
      </w:r>
      <w:r w:rsidRPr="00475649">
        <w:rPr>
          <w:rFonts w:ascii="Verdana" w:hAnsi="Verdana"/>
          <w:sz w:val="18"/>
          <w:szCs w:val="18"/>
        </w:rPr>
        <w:t xml:space="preserve">d. Cognitivism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Who stressed the idea that student cannot learn if their basic needs are not first met? </w:t>
      </w:r>
    </w:p>
    <w:p w:rsidR="004C05EA" w:rsidRPr="00475649" w:rsidRDefault="004C05EA" w:rsidP="004C05EA">
      <w:pPr>
        <w:pStyle w:val="ListParagraph"/>
        <w:numPr>
          <w:ilvl w:val="0"/>
          <w:numId w:val="17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Thorndike </w:t>
      </w:r>
      <w:r w:rsidRPr="00475649">
        <w:rPr>
          <w:rFonts w:ascii="Verdana" w:hAnsi="Verdana"/>
          <w:sz w:val="18"/>
          <w:szCs w:val="18"/>
        </w:rPr>
        <w:tab/>
      </w:r>
      <w:r w:rsidRPr="00475649">
        <w:rPr>
          <w:rFonts w:ascii="Verdana" w:hAnsi="Verdana"/>
          <w:sz w:val="18"/>
          <w:szCs w:val="18"/>
        </w:rPr>
        <w:tab/>
        <w:t xml:space="preserve">c. Miller </w:t>
      </w:r>
    </w:p>
    <w:p w:rsidR="004C05EA" w:rsidRPr="00475649" w:rsidRDefault="004C05EA" w:rsidP="004C05EA">
      <w:pPr>
        <w:pStyle w:val="ListParagraph"/>
        <w:numPr>
          <w:ilvl w:val="0"/>
          <w:numId w:val="17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Wertheimer</w:t>
      </w:r>
      <w:r w:rsidRPr="00475649">
        <w:rPr>
          <w:rFonts w:ascii="Verdana" w:hAnsi="Verdana"/>
          <w:sz w:val="18"/>
          <w:szCs w:val="18"/>
        </w:rPr>
        <w:tab/>
        <w:t xml:space="preserve">  </w:t>
      </w:r>
      <w:r>
        <w:rPr>
          <w:rFonts w:ascii="Verdana" w:hAnsi="Verdana"/>
          <w:sz w:val="18"/>
          <w:szCs w:val="18"/>
        </w:rPr>
        <w:tab/>
      </w:r>
      <w:r w:rsidRPr="00475649">
        <w:rPr>
          <w:rFonts w:ascii="Verdana" w:hAnsi="Verdana"/>
          <w:sz w:val="18"/>
          <w:szCs w:val="18"/>
        </w:rPr>
        <w:t xml:space="preserve">d. Maslow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person, who has had painful experiences at the dentist’s office, may become fearful at the more sight of the dentist’s office building. Which theory can explain this? </w:t>
      </w:r>
    </w:p>
    <w:p w:rsidR="004C05EA" w:rsidRPr="00475649" w:rsidRDefault="004C05EA" w:rsidP="004C05EA">
      <w:pPr>
        <w:pStyle w:val="ListParagraph"/>
        <w:numPr>
          <w:ilvl w:val="0"/>
          <w:numId w:val="173"/>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Attribution theory </w:t>
      </w:r>
      <w:r>
        <w:rPr>
          <w:rFonts w:ascii="Verdana" w:hAnsi="Verdana"/>
          <w:sz w:val="18"/>
          <w:szCs w:val="18"/>
        </w:rPr>
        <w:tab/>
        <w:t xml:space="preserve">c.  </w:t>
      </w:r>
      <w:r w:rsidRPr="00475649">
        <w:rPr>
          <w:rFonts w:ascii="Verdana" w:hAnsi="Verdana"/>
          <w:sz w:val="18"/>
          <w:szCs w:val="18"/>
        </w:rPr>
        <w:t xml:space="preserve">Operant conditioning </w:t>
      </w:r>
    </w:p>
    <w:p w:rsidR="004C05EA" w:rsidRPr="00286082" w:rsidRDefault="004C05EA" w:rsidP="004C05EA">
      <w:pPr>
        <w:pStyle w:val="ListParagraph"/>
        <w:numPr>
          <w:ilvl w:val="0"/>
          <w:numId w:val="173"/>
        </w:numPr>
        <w:suppressAutoHyphens/>
        <w:spacing w:after="0" w:line="240" w:lineRule="auto"/>
        <w:ind w:left="720"/>
        <w:contextualSpacing w:val="0"/>
        <w:jc w:val="both"/>
        <w:rPr>
          <w:rFonts w:ascii="Verdana" w:hAnsi="Verdana"/>
          <w:sz w:val="18"/>
          <w:szCs w:val="18"/>
        </w:rPr>
      </w:pPr>
      <w:r w:rsidRPr="00286082">
        <w:rPr>
          <w:rFonts w:ascii="Verdana" w:hAnsi="Verdana"/>
          <w:sz w:val="18"/>
          <w:szCs w:val="18"/>
        </w:rPr>
        <w:t xml:space="preserve">Generalization </w:t>
      </w:r>
      <w:r w:rsidRPr="00286082">
        <w:rPr>
          <w:rFonts w:ascii="Verdana" w:hAnsi="Verdana"/>
          <w:sz w:val="18"/>
          <w:szCs w:val="18"/>
        </w:rPr>
        <w:tab/>
      </w:r>
      <w:r>
        <w:rPr>
          <w:rFonts w:ascii="Verdana" w:hAnsi="Verdana"/>
          <w:sz w:val="18"/>
          <w:szCs w:val="18"/>
        </w:rPr>
        <w:tab/>
        <w:t xml:space="preserve">d.  </w:t>
      </w:r>
      <w:r w:rsidRPr="00286082">
        <w:rPr>
          <w:rFonts w:ascii="Verdana" w:hAnsi="Verdana"/>
          <w:sz w:val="18"/>
          <w:szCs w:val="18"/>
        </w:rPr>
        <w:t xml:space="preserve">Classical conditioning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illustrates vicarious punishment? </w:t>
      </w:r>
    </w:p>
    <w:p w:rsidR="004C05EA" w:rsidRPr="00475649" w:rsidRDefault="004C05EA" w:rsidP="004C05EA">
      <w:pPr>
        <w:pStyle w:val="ListParagraph"/>
        <w:numPr>
          <w:ilvl w:val="0"/>
          <w:numId w:val="17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Out or comparison, we volunteer to get punished in placed of a friend. </w:t>
      </w:r>
    </w:p>
    <w:p w:rsidR="004C05EA" w:rsidRPr="00475649" w:rsidRDefault="004C05EA" w:rsidP="004C05EA">
      <w:pPr>
        <w:pStyle w:val="ListParagraph"/>
        <w:numPr>
          <w:ilvl w:val="0"/>
          <w:numId w:val="17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We feel so such for classmates who get punished, so we convince then to go to school on time. </w:t>
      </w:r>
    </w:p>
    <w:p w:rsidR="004C05EA" w:rsidRPr="00475649" w:rsidRDefault="004C05EA" w:rsidP="004C05EA">
      <w:pPr>
        <w:pStyle w:val="ListParagraph"/>
        <w:numPr>
          <w:ilvl w:val="0"/>
          <w:numId w:val="17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When we see someone gets punished for habitual tardiness, we less likely to be tardy. </w:t>
      </w:r>
    </w:p>
    <w:p w:rsidR="004C05EA" w:rsidRPr="00475649" w:rsidRDefault="004C05EA" w:rsidP="004C05EA">
      <w:pPr>
        <w:pStyle w:val="ListParagraph"/>
        <w:numPr>
          <w:ilvl w:val="0"/>
          <w:numId w:val="178"/>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We charge to experience our being punished.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One learns Math by building on the Math previously learned. This is an application of the ___theory. </w:t>
      </w:r>
    </w:p>
    <w:p w:rsidR="004C05EA" w:rsidRPr="00475649" w:rsidRDefault="004C05EA" w:rsidP="004C05EA">
      <w:pPr>
        <w:pStyle w:val="ListParagraph"/>
        <w:numPr>
          <w:ilvl w:val="0"/>
          <w:numId w:val="234"/>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S-R </w:t>
      </w:r>
      <w:r w:rsidRPr="00475649">
        <w:rPr>
          <w:rFonts w:ascii="Verdana" w:hAnsi="Verdana"/>
          <w:sz w:val="18"/>
          <w:szCs w:val="18"/>
        </w:rPr>
        <w:tab/>
      </w:r>
      <w:r w:rsidRPr="00475649">
        <w:rPr>
          <w:rFonts w:ascii="Verdana" w:hAnsi="Verdana"/>
          <w:sz w:val="18"/>
          <w:szCs w:val="18"/>
        </w:rPr>
        <w:tab/>
      </w:r>
      <w:r w:rsidRPr="00475649">
        <w:rPr>
          <w:rFonts w:ascii="Verdana" w:hAnsi="Verdana"/>
          <w:sz w:val="18"/>
          <w:szCs w:val="18"/>
        </w:rPr>
        <w:tab/>
        <w:t xml:space="preserve">c. Glasser’s </w:t>
      </w:r>
    </w:p>
    <w:p w:rsidR="004C05EA" w:rsidRPr="00475649" w:rsidRDefault="004C05EA" w:rsidP="004C05EA">
      <w:pPr>
        <w:pStyle w:val="ListParagraph"/>
        <w:numPr>
          <w:ilvl w:val="0"/>
          <w:numId w:val="234"/>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Constructivist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Bandura’s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R, a science teacher, makes sure all eyes are on her as she demonstrates the proper behavior for lighting a Bunsen burner. Whose theory supports Teacher R practice? </w:t>
      </w:r>
    </w:p>
    <w:p w:rsidR="004C05EA" w:rsidRPr="00475649"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Piagets’s </w:t>
      </w:r>
      <w:r w:rsidRPr="00475649">
        <w:rPr>
          <w:rFonts w:ascii="Verdana" w:hAnsi="Verdana"/>
          <w:sz w:val="18"/>
          <w:szCs w:val="18"/>
        </w:rPr>
        <w:tab/>
      </w:r>
      <w:r w:rsidRPr="00475649">
        <w:rPr>
          <w:rFonts w:ascii="Verdana" w:hAnsi="Verdana"/>
          <w:sz w:val="18"/>
          <w:szCs w:val="18"/>
        </w:rPr>
        <w:tab/>
        <w:t xml:space="preserve">c. Glasser’s </w:t>
      </w:r>
    </w:p>
    <w:p w:rsidR="004C05EA" w:rsidRPr="00475649"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Vygotsky’s</w:t>
      </w:r>
      <w:r w:rsidRPr="00475649">
        <w:rPr>
          <w:rFonts w:ascii="Verdana" w:hAnsi="Verdana"/>
          <w:sz w:val="18"/>
          <w:szCs w:val="18"/>
        </w:rPr>
        <w:tab/>
      </w:r>
      <w:r w:rsidRPr="00475649">
        <w:rPr>
          <w:rFonts w:ascii="Verdana" w:hAnsi="Verdana"/>
          <w:sz w:val="18"/>
          <w:szCs w:val="18"/>
        </w:rPr>
        <w:tab/>
        <w:t xml:space="preserve">d. Bandura’s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D claims: If have to give reinforcement, it has to be given immediately after the response. “Which theory supports Teacher D? </w:t>
      </w:r>
    </w:p>
    <w:p w:rsidR="004C05EA" w:rsidRPr="00475649" w:rsidRDefault="004C05EA" w:rsidP="004C05EA">
      <w:pPr>
        <w:pStyle w:val="ListParagraph"/>
        <w:numPr>
          <w:ilvl w:val="0"/>
          <w:numId w:val="19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Cognitive theory </w:t>
      </w:r>
    </w:p>
    <w:p w:rsidR="004C05EA" w:rsidRPr="00475649" w:rsidRDefault="004C05EA" w:rsidP="004C05EA">
      <w:pPr>
        <w:pStyle w:val="ListParagraph"/>
        <w:numPr>
          <w:ilvl w:val="0"/>
          <w:numId w:val="19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Operant conditioning theory </w:t>
      </w:r>
    </w:p>
    <w:p w:rsidR="004C05EA" w:rsidRPr="00475649" w:rsidRDefault="004C05EA" w:rsidP="004C05EA">
      <w:pPr>
        <w:pStyle w:val="ListParagraph"/>
        <w:numPr>
          <w:ilvl w:val="0"/>
          <w:numId w:val="19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Social-cognitive theory </w:t>
      </w:r>
    </w:p>
    <w:p w:rsidR="004C05EA" w:rsidRPr="00475649" w:rsidRDefault="004C05EA" w:rsidP="004C05EA">
      <w:pPr>
        <w:pStyle w:val="ListParagraph"/>
        <w:numPr>
          <w:ilvl w:val="0"/>
          <w:numId w:val="190"/>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Humanist theory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classroom application of the theory on operant conditioning? </w:t>
      </w:r>
    </w:p>
    <w:p w:rsidR="004C05EA" w:rsidRPr="00475649" w:rsidRDefault="004C05EA" w:rsidP="004C05EA">
      <w:pPr>
        <w:pStyle w:val="ListParagraph"/>
        <w:numPr>
          <w:ilvl w:val="0"/>
          <w:numId w:val="177"/>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Create a  classroom atmosphere that elicits relaxation </w:t>
      </w:r>
    </w:p>
    <w:p w:rsidR="004C05EA" w:rsidRPr="00475649" w:rsidRDefault="004C05EA" w:rsidP="004C05EA">
      <w:pPr>
        <w:pStyle w:val="ListParagraph"/>
        <w:numPr>
          <w:ilvl w:val="0"/>
          <w:numId w:val="177"/>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Reinforce a good behavior to increase the likelihood that the learner will repeat the response </w:t>
      </w:r>
    </w:p>
    <w:p w:rsidR="004C05EA" w:rsidRPr="00475649" w:rsidRDefault="004C05EA" w:rsidP="004C05EA">
      <w:pPr>
        <w:pStyle w:val="ListParagraph"/>
        <w:numPr>
          <w:ilvl w:val="0"/>
          <w:numId w:val="177"/>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Help students see the connectedness of facts, concepts and principles </w:t>
      </w:r>
    </w:p>
    <w:p w:rsidR="004C05EA" w:rsidRPr="00475649" w:rsidRDefault="004C05EA" w:rsidP="004C05EA">
      <w:pPr>
        <w:pStyle w:val="ListParagraph"/>
        <w:numPr>
          <w:ilvl w:val="0"/>
          <w:numId w:val="177"/>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Make students learn by operating manipulatives</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teacher should consider the forces that affect the behavior of the student both from the external environment and what the student is thinking and feeling from within. This helps her understand the learner and provide more effective ways to help the child learn. On which theory is this thinking based? </w:t>
      </w:r>
    </w:p>
    <w:p w:rsidR="004C05EA" w:rsidRPr="00475649" w:rsidRDefault="004C05EA" w:rsidP="004C05EA">
      <w:pPr>
        <w:pStyle w:val="ListParagraph"/>
        <w:numPr>
          <w:ilvl w:val="0"/>
          <w:numId w:val="232"/>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Gestalt theory </w:t>
      </w:r>
    </w:p>
    <w:p w:rsidR="004C05EA" w:rsidRPr="00475649" w:rsidRDefault="004C05EA" w:rsidP="004C05EA">
      <w:pPr>
        <w:pStyle w:val="ListParagraph"/>
        <w:numPr>
          <w:ilvl w:val="0"/>
          <w:numId w:val="232"/>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Lewin’s field theory </w:t>
      </w:r>
    </w:p>
    <w:p w:rsidR="004C05EA" w:rsidRPr="00475649" w:rsidRDefault="004C05EA" w:rsidP="004C05EA">
      <w:pPr>
        <w:pStyle w:val="ListParagraph"/>
        <w:numPr>
          <w:ilvl w:val="0"/>
          <w:numId w:val="232"/>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Skinner’s operant conditioning theory </w:t>
      </w:r>
    </w:p>
    <w:p w:rsidR="004C05EA" w:rsidRPr="00475649" w:rsidRDefault="004C05EA" w:rsidP="004C05EA">
      <w:pPr>
        <w:pStyle w:val="ListParagraph"/>
        <w:numPr>
          <w:ilvl w:val="0"/>
          <w:numId w:val="232"/>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Pavlov’s conditioning theory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Between pursing a college course</w:t>
      </w:r>
      <w:r>
        <w:rPr>
          <w:rFonts w:ascii="Verdana" w:hAnsi="Verdana"/>
          <w:sz w:val="18"/>
          <w:szCs w:val="18"/>
        </w:rPr>
        <w:t>,</w:t>
      </w:r>
      <w:r w:rsidRPr="00475649">
        <w:rPr>
          <w:rFonts w:ascii="Verdana" w:hAnsi="Verdana"/>
          <w:sz w:val="18"/>
          <w:szCs w:val="18"/>
        </w:rPr>
        <w:t xml:space="preserve"> where </w:t>
      </w:r>
      <w:r>
        <w:rPr>
          <w:rFonts w:ascii="Verdana" w:hAnsi="Verdana"/>
          <w:sz w:val="18"/>
          <w:szCs w:val="18"/>
        </w:rPr>
        <w:t xml:space="preserve">there </w:t>
      </w:r>
      <w:r w:rsidRPr="00475649">
        <w:rPr>
          <w:rFonts w:ascii="Verdana" w:hAnsi="Verdana"/>
          <w:sz w:val="18"/>
          <w:szCs w:val="18"/>
        </w:rPr>
        <w:t xml:space="preserve">is no demand and a vocational course which is highly in demand, the Filipino usually opts for the college course. Which Filipino trait is shown? </w:t>
      </w:r>
    </w:p>
    <w:p w:rsidR="004C05EA" w:rsidRPr="00475649" w:rsidRDefault="004C05EA" w:rsidP="004C05EA">
      <w:pPr>
        <w:pStyle w:val="ListParagraph"/>
        <w:numPr>
          <w:ilvl w:val="0"/>
          <w:numId w:val="11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Interest to obtain a skill </w:t>
      </w:r>
    </w:p>
    <w:p w:rsidR="004C05EA" w:rsidRPr="00475649" w:rsidRDefault="004C05EA" w:rsidP="004C05EA">
      <w:pPr>
        <w:pStyle w:val="ListParagraph"/>
        <w:numPr>
          <w:ilvl w:val="0"/>
          <w:numId w:val="11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Penchant for a college diploma </w:t>
      </w:r>
    </w:p>
    <w:p w:rsidR="004C05EA" w:rsidRPr="00475649" w:rsidRDefault="004C05EA" w:rsidP="004C05EA">
      <w:pPr>
        <w:pStyle w:val="ListParagraph"/>
        <w:numPr>
          <w:ilvl w:val="0"/>
          <w:numId w:val="11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Desire for entrepreneurship </w:t>
      </w:r>
    </w:p>
    <w:p w:rsidR="004C05EA" w:rsidRPr="00475649" w:rsidRDefault="004C05EA" w:rsidP="004C05EA">
      <w:pPr>
        <w:pStyle w:val="ListParagraph"/>
        <w:numPr>
          <w:ilvl w:val="0"/>
          <w:numId w:val="11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Appreciation of manual labor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of the following does extreme authoritarianism in the home reinforce in pupils? </w:t>
      </w:r>
    </w:p>
    <w:p w:rsidR="004C05EA" w:rsidRPr="00475649" w:rsidRDefault="004C05EA" w:rsidP="004C05EA">
      <w:pPr>
        <w:pStyle w:val="ListParagraph"/>
        <w:numPr>
          <w:ilvl w:val="0"/>
          <w:numId w:val="6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Sense of initiative </w:t>
      </w:r>
    </w:p>
    <w:p w:rsidR="004C05EA" w:rsidRPr="00475649" w:rsidRDefault="004C05EA" w:rsidP="004C05EA">
      <w:pPr>
        <w:pStyle w:val="ListParagraph"/>
        <w:numPr>
          <w:ilvl w:val="0"/>
          <w:numId w:val="6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Ability for self-direction </w:t>
      </w:r>
    </w:p>
    <w:p w:rsidR="004C05EA" w:rsidRPr="00475649" w:rsidRDefault="004C05EA" w:rsidP="004C05EA">
      <w:pPr>
        <w:pStyle w:val="ListParagraph"/>
        <w:numPr>
          <w:ilvl w:val="0"/>
          <w:numId w:val="6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Creativity in work </w:t>
      </w:r>
    </w:p>
    <w:p w:rsidR="004C05EA" w:rsidRPr="00475649" w:rsidRDefault="004C05EA" w:rsidP="004C05EA">
      <w:pPr>
        <w:pStyle w:val="ListParagraph"/>
        <w:numPr>
          <w:ilvl w:val="0"/>
          <w:numId w:val="6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Dependence on other for direction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ensure that all Filipino children are functionally literate, which mechanism is meant to reach out to children who are far from a school? </w:t>
      </w:r>
    </w:p>
    <w:p w:rsidR="004C05EA" w:rsidRPr="00475649" w:rsidRDefault="004C05EA" w:rsidP="004C05EA">
      <w:pPr>
        <w:pStyle w:val="ListParagraph"/>
        <w:numPr>
          <w:ilvl w:val="0"/>
          <w:numId w:val="11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Multi-grade classroom </w:t>
      </w:r>
    </w:p>
    <w:p w:rsidR="004C05EA" w:rsidRPr="00475649" w:rsidRDefault="004C05EA" w:rsidP="004C05EA">
      <w:pPr>
        <w:pStyle w:val="ListParagraph"/>
        <w:numPr>
          <w:ilvl w:val="0"/>
          <w:numId w:val="11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school in every barangay </w:t>
      </w:r>
    </w:p>
    <w:p w:rsidR="004C05EA" w:rsidRPr="00475649" w:rsidRDefault="004C05EA" w:rsidP="004C05EA">
      <w:pPr>
        <w:pStyle w:val="ListParagraph"/>
        <w:numPr>
          <w:ilvl w:val="0"/>
          <w:numId w:val="11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Mobile teacher </w:t>
      </w:r>
    </w:p>
    <w:p w:rsidR="004C05EA" w:rsidRPr="00475649" w:rsidRDefault="004C05EA" w:rsidP="004C05EA">
      <w:pPr>
        <w:pStyle w:val="ListParagraph"/>
        <w:numPr>
          <w:ilvl w:val="0"/>
          <w:numId w:val="11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Sine’s skwela</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A teacher</w:t>
      </w:r>
      <w:r>
        <w:rPr>
          <w:rFonts w:ascii="Verdana" w:hAnsi="Verdana"/>
          <w:sz w:val="18"/>
          <w:szCs w:val="18"/>
        </w:rPr>
        <w:t>’</w:t>
      </w:r>
      <w:r w:rsidRPr="00475649">
        <w:rPr>
          <w:rFonts w:ascii="Verdana" w:hAnsi="Verdana"/>
          <w:sz w:val="18"/>
          <w:szCs w:val="18"/>
        </w:rPr>
        <w:t>s quarrel with a parent makes her develop a feeling of prejudice against the parent’s child. The teacher</w:t>
      </w:r>
      <w:r>
        <w:rPr>
          <w:rFonts w:ascii="Verdana" w:hAnsi="Verdana"/>
          <w:sz w:val="18"/>
          <w:szCs w:val="18"/>
        </w:rPr>
        <w:t>’</w:t>
      </w:r>
      <w:r w:rsidRPr="00475649">
        <w:rPr>
          <w:rFonts w:ascii="Verdana" w:hAnsi="Verdana"/>
          <w:sz w:val="18"/>
          <w:szCs w:val="18"/>
        </w:rPr>
        <w:t>s unfavorable treatment of the child is an influence of what Filipino trait?</w:t>
      </w:r>
    </w:p>
    <w:p w:rsidR="004C05EA" w:rsidRPr="00475649" w:rsidRDefault="004C05EA" w:rsidP="004C05EA">
      <w:pPr>
        <w:pStyle w:val="ListParagraph"/>
        <w:numPr>
          <w:ilvl w:val="0"/>
          <w:numId w:val="13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Lack of self-reflection </w:t>
      </w:r>
    </w:p>
    <w:p w:rsidR="004C05EA" w:rsidRPr="00475649" w:rsidRDefault="004C05EA" w:rsidP="004C05EA">
      <w:pPr>
        <w:pStyle w:val="ListParagraph"/>
        <w:numPr>
          <w:ilvl w:val="0"/>
          <w:numId w:val="13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Extreme family-centeredness </w:t>
      </w:r>
    </w:p>
    <w:p w:rsidR="004C05EA" w:rsidRPr="00475649" w:rsidRDefault="004C05EA" w:rsidP="004C05EA">
      <w:pPr>
        <w:pStyle w:val="ListParagraph"/>
        <w:numPr>
          <w:ilvl w:val="0"/>
          <w:numId w:val="13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“Sakop-mentality </w:t>
      </w:r>
    </w:p>
    <w:p w:rsidR="004C05EA" w:rsidRPr="00475649" w:rsidRDefault="004C05EA" w:rsidP="004C05EA">
      <w:pPr>
        <w:pStyle w:val="ListParagraph"/>
        <w:numPr>
          <w:ilvl w:val="0"/>
          <w:numId w:val="13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Extreme personalism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Teacher Badette teels offended by her supervisor’s unfavorable comments after a classroom supervision. She concludes that her supervisor does not like her. Which Filipino trait is demonstrated by Teacher Badette?</w:t>
      </w:r>
    </w:p>
    <w:p w:rsidR="004C05EA" w:rsidRPr="00475649" w:rsidRDefault="004C05EA" w:rsidP="004C05EA">
      <w:pPr>
        <w:pStyle w:val="ListParagraph"/>
        <w:numPr>
          <w:ilvl w:val="0"/>
          <w:numId w:val="19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Extreme family-centerdness </w:t>
      </w:r>
    </w:p>
    <w:p w:rsidR="004C05EA" w:rsidRPr="00475649" w:rsidRDefault="004C05EA" w:rsidP="004C05EA">
      <w:pPr>
        <w:pStyle w:val="ListParagraph"/>
        <w:numPr>
          <w:ilvl w:val="0"/>
          <w:numId w:val="19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Extreme personalism </w:t>
      </w:r>
    </w:p>
    <w:p w:rsidR="004C05EA" w:rsidRPr="00475649" w:rsidRDefault="004C05EA" w:rsidP="004C05EA">
      <w:pPr>
        <w:pStyle w:val="ListParagraph"/>
        <w:numPr>
          <w:ilvl w:val="0"/>
          <w:numId w:val="19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“Kanya-kanya” syndrome </w:t>
      </w:r>
    </w:p>
    <w:p w:rsidR="004C05EA" w:rsidRPr="00475649" w:rsidRDefault="004C05EA" w:rsidP="004C05EA">
      <w:pPr>
        <w:pStyle w:val="ListParagraph"/>
        <w:numPr>
          <w:ilvl w:val="0"/>
          <w:numId w:val="192"/>
        </w:numPr>
        <w:suppressAutoHyphens/>
        <w:spacing w:after="0" w:line="240" w:lineRule="auto"/>
        <w:contextualSpacing w:val="0"/>
        <w:jc w:val="both"/>
        <w:rPr>
          <w:rFonts w:ascii="Verdana" w:hAnsi="Verdana"/>
          <w:sz w:val="18"/>
          <w:szCs w:val="18"/>
        </w:rPr>
      </w:pPr>
      <w:r w:rsidRPr="00475649">
        <w:rPr>
          <w:rFonts w:ascii="Verdana" w:hAnsi="Verdana"/>
          <w:sz w:val="18"/>
          <w:szCs w:val="18"/>
        </w:rPr>
        <w:t>Superficial religiously</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Complete this analogy: </w:t>
      </w: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t xml:space="preserve">Spanish period: moral and religious person. </w:t>
      </w: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lastRenderedPageBreak/>
        <w:t>American period: _______</w:t>
      </w:r>
    </w:p>
    <w:p w:rsidR="004C05EA" w:rsidRPr="00475649" w:rsidRDefault="004C05EA" w:rsidP="004C05EA">
      <w:pPr>
        <w:pStyle w:val="ListParagraph"/>
        <w:numPr>
          <w:ilvl w:val="0"/>
          <w:numId w:val="56"/>
        </w:numPr>
        <w:tabs>
          <w:tab w:val="clear" w:pos="0"/>
          <w:tab w:val="num" w:pos="-270"/>
        </w:tabs>
        <w:suppressAutoHyphens/>
        <w:spacing w:after="0" w:line="240" w:lineRule="auto"/>
        <w:contextualSpacing w:val="0"/>
        <w:jc w:val="both"/>
        <w:rPr>
          <w:rFonts w:ascii="Verdana" w:hAnsi="Verdana"/>
          <w:sz w:val="18"/>
          <w:szCs w:val="18"/>
        </w:rPr>
      </w:pPr>
      <w:r>
        <w:rPr>
          <w:rFonts w:ascii="Verdana" w:hAnsi="Verdana"/>
          <w:sz w:val="18"/>
          <w:szCs w:val="18"/>
        </w:rPr>
        <w:t>Productive citizen</w:t>
      </w:r>
      <w:r>
        <w:rPr>
          <w:rFonts w:ascii="Verdana" w:hAnsi="Verdana"/>
          <w:sz w:val="18"/>
          <w:szCs w:val="18"/>
        </w:rPr>
        <w:tab/>
      </w:r>
      <w:r w:rsidRPr="00475649">
        <w:rPr>
          <w:rFonts w:ascii="Verdana" w:hAnsi="Verdana"/>
          <w:sz w:val="18"/>
          <w:szCs w:val="18"/>
        </w:rPr>
        <w:t xml:space="preserve">c.  Patriotic citizen </w:t>
      </w:r>
    </w:p>
    <w:p w:rsidR="004C05EA" w:rsidRPr="00475649" w:rsidRDefault="004C05EA" w:rsidP="004C05EA">
      <w:pPr>
        <w:pStyle w:val="ListParagraph"/>
        <w:numPr>
          <w:ilvl w:val="0"/>
          <w:numId w:val="5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Self-reliant citizen</w:t>
      </w:r>
      <w:r>
        <w:rPr>
          <w:rFonts w:ascii="Verdana" w:hAnsi="Verdana"/>
          <w:sz w:val="18"/>
          <w:szCs w:val="18"/>
        </w:rPr>
        <w:tab/>
      </w:r>
      <w:r w:rsidRPr="00475649">
        <w:rPr>
          <w:rFonts w:ascii="Verdana" w:hAnsi="Verdana"/>
          <w:sz w:val="18"/>
          <w:szCs w:val="18"/>
        </w:rPr>
        <w:t>d.</w:t>
      </w:r>
      <w:r>
        <w:rPr>
          <w:rFonts w:ascii="Verdana" w:hAnsi="Verdana"/>
          <w:sz w:val="18"/>
          <w:szCs w:val="18"/>
        </w:rPr>
        <w:t xml:space="preserve">  </w:t>
      </w:r>
      <w:r w:rsidRPr="00475649">
        <w:rPr>
          <w:rFonts w:ascii="Verdana" w:hAnsi="Verdana"/>
          <w:sz w:val="18"/>
          <w:szCs w:val="18"/>
        </w:rPr>
        <w:t xml:space="preserve">Caring citizen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NOT a characteristic of education during the pre-Spanish era? </w:t>
      </w:r>
    </w:p>
    <w:p w:rsidR="004C05EA" w:rsidRPr="00475649" w:rsidRDefault="004C05EA" w:rsidP="004C05EA">
      <w:pPr>
        <w:pStyle w:val="ListParagraph"/>
        <w:numPr>
          <w:ilvl w:val="0"/>
          <w:numId w:val="11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Vocational training-oriented </w:t>
      </w:r>
    </w:p>
    <w:p w:rsidR="004C05EA" w:rsidRPr="00475649" w:rsidRDefault="004C05EA" w:rsidP="004C05EA">
      <w:pPr>
        <w:pStyle w:val="ListParagraph"/>
        <w:numPr>
          <w:ilvl w:val="0"/>
          <w:numId w:val="11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Structured </w:t>
      </w:r>
    </w:p>
    <w:p w:rsidR="004C05EA" w:rsidRPr="00475649" w:rsidRDefault="004C05EA" w:rsidP="004C05EA">
      <w:pPr>
        <w:pStyle w:val="ListParagraph"/>
        <w:numPr>
          <w:ilvl w:val="0"/>
          <w:numId w:val="11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Unstructured </w:t>
      </w:r>
    </w:p>
    <w:p w:rsidR="004C05EA" w:rsidRPr="00475649" w:rsidRDefault="004C05EA" w:rsidP="004C05EA">
      <w:pPr>
        <w:pStyle w:val="ListParagraph"/>
        <w:numPr>
          <w:ilvl w:val="0"/>
          <w:numId w:val="11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Informal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city-bred students to think that their culture is better than those from the province is a concrete example of ____. </w:t>
      </w:r>
    </w:p>
    <w:p w:rsidR="004C05EA" w:rsidRPr="00475649" w:rsidRDefault="004C05EA" w:rsidP="004C05EA">
      <w:pPr>
        <w:pStyle w:val="ListParagraph"/>
        <w:numPr>
          <w:ilvl w:val="0"/>
          <w:numId w:val="23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Ethical relativism </w:t>
      </w:r>
      <w:r w:rsidRPr="00475649">
        <w:rPr>
          <w:rFonts w:ascii="Verdana" w:hAnsi="Verdana"/>
          <w:sz w:val="18"/>
          <w:szCs w:val="18"/>
        </w:rPr>
        <w:tab/>
        <w:t xml:space="preserve">c. Cultural relativism </w:t>
      </w:r>
    </w:p>
    <w:p w:rsidR="004C05EA" w:rsidRPr="00475649" w:rsidRDefault="004C05EA" w:rsidP="004C05EA">
      <w:pPr>
        <w:pStyle w:val="ListParagraph"/>
        <w:numPr>
          <w:ilvl w:val="0"/>
          <w:numId w:val="23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Ethacentrism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Xenocentrism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Referring to the characteristics of the latest Basic Educational Curriculum which does NOT belong to the group? </w:t>
      </w:r>
    </w:p>
    <w:p w:rsidR="004C05EA" w:rsidRPr="00475649" w:rsidRDefault="004C05EA" w:rsidP="004C05EA">
      <w:pPr>
        <w:pStyle w:val="ListParagraph"/>
        <w:numPr>
          <w:ilvl w:val="0"/>
          <w:numId w:val="22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flexible </w:t>
      </w:r>
      <w:r>
        <w:rPr>
          <w:rFonts w:ascii="Verdana" w:hAnsi="Verdana"/>
          <w:sz w:val="18"/>
          <w:szCs w:val="18"/>
        </w:rPr>
        <w:tab/>
      </w:r>
      <w:r>
        <w:rPr>
          <w:rFonts w:ascii="Verdana" w:hAnsi="Verdana"/>
          <w:sz w:val="18"/>
          <w:szCs w:val="18"/>
        </w:rPr>
        <w:tab/>
      </w:r>
      <w:r w:rsidRPr="00475649">
        <w:rPr>
          <w:rFonts w:ascii="Verdana" w:hAnsi="Verdana"/>
          <w:sz w:val="18"/>
          <w:szCs w:val="18"/>
        </w:rPr>
        <w:t xml:space="preserve"> </w:t>
      </w:r>
    </w:p>
    <w:p w:rsidR="004C05EA" w:rsidRDefault="004C05EA" w:rsidP="004C05EA">
      <w:pPr>
        <w:pStyle w:val="ListParagraph"/>
        <w:numPr>
          <w:ilvl w:val="0"/>
          <w:numId w:val="22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Less prescriptive  </w:t>
      </w:r>
    </w:p>
    <w:p w:rsidR="004C05EA" w:rsidRDefault="004C05EA" w:rsidP="004C05EA">
      <w:pPr>
        <w:pStyle w:val="ListParagraph"/>
        <w:numPr>
          <w:ilvl w:val="0"/>
          <w:numId w:val="22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compartmentalized </w:t>
      </w:r>
    </w:p>
    <w:p w:rsidR="004C05EA" w:rsidRPr="00475649" w:rsidRDefault="004C05EA" w:rsidP="004C05EA">
      <w:pPr>
        <w:pStyle w:val="ListParagraph"/>
        <w:numPr>
          <w:ilvl w:val="0"/>
          <w:numId w:val="22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integrated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program is DepEd’s vehicle in mobilizing support from the private and non-government sectors to support programs based on DepEd’s menu of assistance packages? </w:t>
      </w:r>
    </w:p>
    <w:p w:rsidR="004C05EA" w:rsidRPr="00475649" w:rsidRDefault="004C05EA" w:rsidP="004C05EA">
      <w:pPr>
        <w:pStyle w:val="ListParagraph"/>
        <w:numPr>
          <w:ilvl w:val="0"/>
          <w:numId w:val="10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Chili-Friendly-School System </w:t>
      </w:r>
    </w:p>
    <w:p w:rsidR="004C05EA" w:rsidRPr="00475649" w:rsidRDefault="004C05EA" w:rsidP="004C05EA">
      <w:pPr>
        <w:pStyle w:val="ListParagraph"/>
        <w:numPr>
          <w:ilvl w:val="0"/>
          <w:numId w:val="10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Every Child A Reader Program </w:t>
      </w:r>
    </w:p>
    <w:p w:rsidR="004C05EA" w:rsidRPr="00475649" w:rsidRDefault="004C05EA" w:rsidP="004C05EA">
      <w:pPr>
        <w:pStyle w:val="ListParagraph"/>
        <w:numPr>
          <w:ilvl w:val="0"/>
          <w:numId w:val="10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Adopt-A-School-Program </w:t>
      </w:r>
    </w:p>
    <w:p w:rsidR="004C05EA" w:rsidRPr="00475649" w:rsidRDefault="004C05EA" w:rsidP="004C05EA">
      <w:pPr>
        <w:pStyle w:val="ListParagraph"/>
        <w:numPr>
          <w:ilvl w:val="0"/>
          <w:numId w:val="10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Brigada Eskwela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Just as selected Filipino teachers today are sent abroad to study, the Americans did the ___ in 1903. These teacher scholars were known as ___. </w:t>
      </w:r>
    </w:p>
    <w:p w:rsidR="004C05EA" w:rsidRPr="00475649" w:rsidRDefault="004C05EA" w:rsidP="004C05EA">
      <w:pPr>
        <w:pStyle w:val="ListParagraph"/>
        <w:numPr>
          <w:ilvl w:val="0"/>
          <w:numId w:val="21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Reformists </w:t>
      </w:r>
      <w:r w:rsidRPr="00475649">
        <w:rPr>
          <w:rFonts w:ascii="Verdana" w:hAnsi="Verdana"/>
          <w:sz w:val="18"/>
          <w:szCs w:val="18"/>
        </w:rPr>
        <w:tab/>
      </w:r>
      <w:r w:rsidRPr="00475649">
        <w:rPr>
          <w:rFonts w:ascii="Verdana" w:hAnsi="Verdana"/>
          <w:sz w:val="18"/>
          <w:szCs w:val="18"/>
        </w:rPr>
        <w:tab/>
        <w:t xml:space="preserve">c. Insulares </w:t>
      </w:r>
    </w:p>
    <w:p w:rsidR="004C05EA" w:rsidRPr="00475649" w:rsidRDefault="004C05EA" w:rsidP="004C05EA">
      <w:pPr>
        <w:pStyle w:val="ListParagraph"/>
        <w:numPr>
          <w:ilvl w:val="0"/>
          <w:numId w:val="21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Pensionados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Peninsulares </w:t>
      </w:r>
    </w:p>
    <w:p w:rsidR="004C05EA" w:rsidRPr="00475649" w:rsidRDefault="004C05EA" w:rsidP="004C05EA">
      <w:pPr>
        <w:pStyle w:val="ListParagraph"/>
        <w:numPr>
          <w:ilvl w:val="0"/>
          <w:numId w:val="194"/>
        </w:numPr>
        <w:suppressAutoHyphens/>
        <w:spacing w:after="0" w:line="240" w:lineRule="auto"/>
        <w:ind w:right="-216"/>
        <w:contextualSpacing w:val="0"/>
        <w:jc w:val="both"/>
        <w:rPr>
          <w:rFonts w:ascii="Verdana" w:hAnsi="Verdana"/>
          <w:sz w:val="18"/>
          <w:szCs w:val="18"/>
        </w:rPr>
      </w:pPr>
      <w:r w:rsidRPr="00475649">
        <w:rPr>
          <w:rFonts w:ascii="Verdana" w:hAnsi="Verdana"/>
          <w:sz w:val="18"/>
          <w:szCs w:val="18"/>
        </w:rPr>
        <w:t xml:space="preserve">Which DepEd test to out-of-school youths and adults take to enable them to enroll in college if they pass it? </w:t>
      </w:r>
    </w:p>
    <w:p w:rsidR="004C05EA" w:rsidRPr="00475649" w:rsidRDefault="004C05EA" w:rsidP="004C05EA">
      <w:pPr>
        <w:pStyle w:val="ListParagraph"/>
        <w:numPr>
          <w:ilvl w:val="0"/>
          <w:numId w:val="10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National Achievement Test </w:t>
      </w:r>
    </w:p>
    <w:p w:rsidR="004C05EA" w:rsidRPr="00475649" w:rsidRDefault="004C05EA" w:rsidP="004C05EA">
      <w:pPr>
        <w:pStyle w:val="ListParagraph"/>
        <w:numPr>
          <w:ilvl w:val="0"/>
          <w:numId w:val="10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National Secondary Achievement Test </w:t>
      </w:r>
    </w:p>
    <w:p w:rsidR="004C05EA" w:rsidRPr="00475649" w:rsidRDefault="004C05EA" w:rsidP="004C05EA">
      <w:pPr>
        <w:pStyle w:val="ListParagraph"/>
        <w:numPr>
          <w:ilvl w:val="0"/>
          <w:numId w:val="10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National College Entrance Examination </w:t>
      </w:r>
    </w:p>
    <w:p w:rsidR="004C05EA" w:rsidRPr="00475649" w:rsidRDefault="004C05EA" w:rsidP="004C05EA">
      <w:pPr>
        <w:pStyle w:val="ListParagraph"/>
        <w:numPr>
          <w:ilvl w:val="0"/>
          <w:numId w:val="10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Accreditation and Equivalent Test</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compulsory for children of school ages as stated in the 1987 Philippine situation? </w:t>
      </w:r>
    </w:p>
    <w:p w:rsidR="004C05EA" w:rsidRPr="00475649" w:rsidRDefault="004C05EA" w:rsidP="004C05EA">
      <w:pPr>
        <w:pStyle w:val="ListParagraph"/>
        <w:numPr>
          <w:ilvl w:val="0"/>
          <w:numId w:val="21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Special education </w:t>
      </w:r>
    </w:p>
    <w:p w:rsidR="004C05EA" w:rsidRPr="00475649" w:rsidRDefault="004C05EA" w:rsidP="004C05EA">
      <w:pPr>
        <w:pStyle w:val="ListParagraph"/>
        <w:numPr>
          <w:ilvl w:val="0"/>
          <w:numId w:val="21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Elementary and secondary education </w:t>
      </w:r>
    </w:p>
    <w:p w:rsidR="004C05EA" w:rsidRPr="00475649" w:rsidRDefault="004C05EA" w:rsidP="004C05EA">
      <w:pPr>
        <w:pStyle w:val="ListParagraph"/>
        <w:numPr>
          <w:ilvl w:val="0"/>
          <w:numId w:val="21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Elementary education </w:t>
      </w:r>
    </w:p>
    <w:p w:rsidR="004C05EA" w:rsidRPr="00475649" w:rsidRDefault="004C05EA" w:rsidP="004C05EA">
      <w:pPr>
        <w:pStyle w:val="ListParagraph"/>
        <w:numPr>
          <w:ilvl w:val="0"/>
          <w:numId w:val="21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Pre-elementary education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feature was TRUE of Philippine education during the Spanish regime? </w:t>
      </w:r>
    </w:p>
    <w:p w:rsidR="004C05EA" w:rsidRPr="00475649" w:rsidRDefault="004C05EA" w:rsidP="004C05EA">
      <w:pPr>
        <w:pStyle w:val="ListParagraph"/>
        <w:numPr>
          <w:ilvl w:val="0"/>
          <w:numId w:val="20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Separation of Church and state </w:t>
      </w:r>
    </w:p>
    <w:p w:rsidR="004C05EA" w:rsidRPr="00475649" w:rsidRDefault="004C05EA" w:rsidP="004C05EA">
      <w:pPr>
        <w:pStyle w:val="ListParagraph"/>
        <w:numPr>
          <w:ilvl w:val="0"/>
          <w:numId w:val="20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Emphasis on religious instruction </w:t>
      </w:r>
    </w:p>
    <w:p w:rsidR="004C05EA" w:rsidRPr="00475649" w:rsidRDefault="004C05EA" w:rsidP="004C05EA">
      <w:pPr>
        <w:pStyle w:val="ListParagraph"/>
        <w:numPr>
          <w:ilvl w:val="0"/>
          <w:numId w:val="20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Vernacular as a medium of instruction </w:t>
      </w:r>
    </w:p>
    <w:p w:rsidR="004C05EA" w:rsidRPr="00475649" w:rsidRDefault="004C05EA" w:rsidP="004C05EA">
      <w:pPr>
        <w:pStyle w:val="ListParagraph"/>
        <w:numPr>
          <w:ilvl w:val="0"/>
          <w:numId w:val="20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Establishment of a normal school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in line with equitable access to education but runs counter to quality? </w:t>
      </w:r>
    </w:p>
    <w:p w:rsidR="004C05EA" w:rsidRPr="00475649" w:rsidRDefault="004C05EA" w:rsidP="004C05EA">
      <w:pPr>
        <w:pStyle w:val="ListParagraph"/>
        <w:numPr>
          <w:ilvl w:val="0"/>
          <w:numId w:val="16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Selective retention of students </w:t>
      </w:r>
    </w:p>
    <w:p w:rsidR="004C05EA" w:rsidRPr="00475649" w:rsidRDefault="004C05EA" w:rsidP="004C05EA">
      <w:pPr>
        <w:pStyle w:val="ListParagraph"/>
        <w:numPr>
          <w:ilvl w:val="0"/>
          <w:numId w:val="16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Open admission </w:t>
      </w:r>
    </w:p>
    <w:p w:rsidR="004C05EA" w:rsidRPr="00475649" w:rsidRDefault="004C05EA" w:rsidP="004C05EA">
      <w:pPr>
        <w:pStyle w:val="ListParagraph"/>
        <w:numPr>
          <w:ilvl w:val="0"/>
          <w:numId w:val="16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Program accreditation </w:t>
      </w:r>
    </w:p>
    <w:p w:rsidR="004C05EA" w:rsidRPr="00475649" w:rsidRDefault="004C05EA" w:rsidP="004C05EA">
      <w:pPr>
        <w:pStyle w:val="ListParagraph"/>
        <w:numPr>
          <w:ilvl w:val="0"/>
          <w:numId w:val="16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Deregulated tuition fee hike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National College Entrance Examination (NCEE) was abolished because it was perceived to be ____. </w:t>
      </w:r>
    </w:p>
    <w:p w:rsidR="004C05EA" w:rsidRPr="00475649" w:rsidRDefault="004C05EA" w:rsidP="004C05EA">
      <w:pPr>
        <w:pStyle w:val="ListParagraph"/>
        <w:numPr>
          <w:ilvl w:val="0"/>
          <w:numId w:val="20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Culturally based against the marginalized citizens </w:t>
      </w:r>
    </w:p>
    <w:p w:rsidR="004C05EA" w:rsidRPr="00475649" w:rsidRDefault="004C05EA" w:rsidP="004C05EA">
      <w:pPr>
        <w:pStyle w:val="ListParagraph"/>
        <w:numPr>
          <w:ilvl w:val="0"/>
          <w:numId w:val="20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Against the democratization of access to  education </w:t>
      </w:r>
    </w:p>
    <w:p w:rsidR="004C05EA" w:rsidRPr="00475649" w:rsidRDefault="004C05EA" w:rsidP="004C05EA">
      <w:pPr>
        <w:pStyle w:val="ListParagraph"/>
        <w:numPr>
          <w:ilvl w:val="0"/>
          <w:numId w:val="20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Not supportive of the  production of quality manpower for the country </w:t>
      </w:r>
    </w:p>
    <w:p w:rsidR="004C05EA" w:rsidRPr="00475649" w:rsidRDefault="004C05EA" w:rsidP="004C05EA">
      <w:pPr>
        <w:pStyle w:val="ListParagraph"/>
        <w:numPr>
          <w:ilvl w:val="0"/>
          <w:numId w:val="20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Highly expensive for it was given to a huge number of high school graduates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Availment of the Accreditation and Accreditation and Equivalency Test for adults and out-of-school youths is in support of the government’s educational program towards _______. </w:t>
      </w:r>
    </w:p>
    <w:p w:rsidR="004C05EA" w:rsidRPr="00475649" w:rsidRDefault="004C05EA" w:rsidP="004C05EA">
      <w:pPr>
        <w:pStyle w:val="ListParagraph"/>
        <w:numPr>
          <w:ilvl w:val="0"/>
          <w:numId w:val="20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Quality and relevance </w:t>
      </w:r>
      <w:r w:rsidRPr="00475649">
        <w:rPr>
          <w:rFonts w:ascii="Verdana" w:hAnsi="Verdana"/>
          <w:sz w:val="18"/>
          <w:szCs w:val="18"/>
        </w:rPr>
        <w:tab/>
        <w:t xml:space="preserve"> </w:t>
      </w:r>
    </w:p>
    <w:p w:rsidR="004C05EA" w:rsidRPr="00475649" w:rsidRDefault="004C05EA" w:rsidP="004C05EA">
      <w:pPr>
        <w:pStyle w:val="ListParagraph"/>
        <w:numPr>
          <w:ilvl w:val="0"/>
          <w:numId w:val="20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Relevance </w:t>
      </w:r>
      <w:r w:rsidRPr="00475649">
        <w:rPr>
          <w:rFonts w:ascii="Verdana" w:hAnsi="Verdana"/>
          <w:sz w:val="18"/>
          <w:szCs w:val="18"/>
        </w:rPr>
        <w:tab/>
      </w:r>
      <w:r w:rsidRPr="00475649">
        <w:rPr>
          <w:rFonts w:ascii="Verdana" w:hAnsi="Verdana"/>
          <w:sz w:val="18"/>
          <w:szCs w:val="18"/>
        </w:rPr>
        <w:tab/>
      </w:r>
    </w:p>
    <w:p w:rsidR="004C05EA" w:rsidRPr="00475649" w:rsidRDefault="004C05EA" w:rsidP="004C05EA">
      <w:pPr>
        <w:pStyle w:val="ListParagraph"/>
        <w:numPr>
          <w:ilvl w:val="0"/>
          <w:numId w:val="20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Quality </w:t>
      </w:r>
    </w:p>
    <w:p w:rsidR="004C05EA" w:rsidRPr="00475649" w:rsidRDefault="004C05EA" w:rsidP="004C05EA">
      <w:pPr>
        <w:pStyle w:val="ListParagraph"/>
        <w:numPr>
          <w:ilvl w:val="0"/>
          <w:numId w:val="20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Equitable access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encouragement of self-learning, independent and out-of-school study programs as stated in the 1987 Constitution has given rise to _____. </w:t>
      </w:r>
    </w:p>
    <w:p w:rsidR="004C05EA" w:rsidRPr="00475649" w:rsidRDefault="004C05EA" w:rsidP="004C05EA">
      <w:pPr>
        <w:pStyle w:val="ListParagraph"/>
        <w:numPr>
          <w:ilvl w:val="0"/>
          <w:numId w:val="19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Institutionalization of early childhood care and development </w:t>
      </w:r>
    </w:p>
    <w:p w:rsidR="004C05EA" w:rsidRPr="00475649" w:rsidRDefault="004C05EA" w:rsidP="004C05EA">
      <w:pPr>
        <w:pStyle w:val="ListParagraph"/>
        <w:numPr>
          <w:ilvl w:val="0"/>
          <w:numId w:val="19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clamor for a Grade VII </w:t>
      </w:r>
    </w:p>
    <w:p w:rsidR="004C05EA" w:rsidRPr="00475649" w:rsidRDefault="004C05EA" w:rsidP="004C05EA">
      <w:pPr>
        <w:pStyle w:val="ListParagraph"/>
        <w:numPr>
          <w:ilvl w:val="0"/>
          <w:numId w:val="19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clamor for a Grade VII </w:t>
      </w:r>
    </w:p>
    <w:p w:rsidR="004C05EA" w:rsidRPr="00475649" w:rsidRDefault="004C05EA" w:rsidP="004C05EA">
      <w:pPr>
        <w:pStyle w:val="ListParagraph"/>
        <w:numPr>
          <w:ilvl w:val="0"/>
          <w:numId w:val="19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conduct of the national Achievement Test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is/are a ground/s for the revocation of a professional teacher’s license? </w:t>
      </w:r>
    </w:p>
    <w:p w:rsidR="004C05EA" w:rsidRPr="00475649" w:rsidRDefault="004C05EA" w:rsidP="004C05EA">
      <w:pPr>
        <w:pStyle w:val="ListParagraph"/>
        <w:numPr>
          <w:ilvl w:val="0"/>
          <w:numId w:val="116"/>
        </w:numPr>
        <w:tabs>
          <w:tab w:val="clear" w:pos="0"/>
          <w:tab w:val="num" w:pos="180"/>
        </w:tabs>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Immoral, unprofessional or dishonorable conduct </w:t>
      </w:r>
    </w:p>
    <w:p w:rsidR="004C05EA" w:rsidRPr="00475649" w:rsidRDefault="004C05EA" w:rsidP="004C05EA">
      <w:pPr>
        <w:pStyle w:val="ListParagraph"/>
        <w:numPr>
          <w:ilvl w:val="0"/>
          <w:numId w:val="116"/>
        </w:numPr>
        <w:tabs>
          <w:tab w:val="clear" w:pos="0"/>
          <w:tab w:val="num" w:pos="180"/>
        </w:tabs>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Chronic enibriery or habitual use of drugs </w:t>
      </w:r>
    </w:p>
    <w:p w:rsidR="004C05EA" w:rsidRPr="00475649" w:rsidRDefault="004C05EA" w:rsidP="004C05EA">
      <w:pPr>
        <w:pStyle w:val="ListParagraph"/>
        <w:numPr>
          <w:ilvl w:val="0"/>
          <w:numId w:val="116"/>
        </w:numPr>
        <w:tabs>
          <w:tab w:val="clear" w:pos="0"/>
          <w:tab w:val="num" w:pos="180"/>
        </w:tabs>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Unjustified or willfull failure to attend seminars, workshops, conference  or the continuing education program prescribed by the Board and the Commission </w:t>
      </w:r>
    </w:p>
    <w:p w:rsidR="004C05EA" w:rsidRPr="00475649" w:rsidRDefault="004C05EA" w:rsidP="004C05EA">
      <w:pPr>
        <w:pStyle w:val="ListParagraph"/>
        <w:numPr>
          <w:ilvl w:val="0"/>
          <w:numId w:val="154"/>
        </w:numPr>
        <w:suppressAutoHyphens/>
        <w:spacing w:after="0" w:line="240" w:lineRule="auto"/>
        <w:contextualSpacing w:val="0"/>
        <w:jc w:val="both"/>
        <w:rPr>
          <w:rFonts w:ascii="Verdana" w:hAnsi="Verdana"/>
          <w:sz w:val="18"/>
          <w:szCs w:val="18"/>
        </w:rPr>
      </w:pPr>
      <w:r w:rsidRPr="00475649">
        <w:rPr>
          <w:rFonts w:ascii="Verdana" w:hAnsi="Verdana"/>
          <w:sz w:val="18"/>
          <w:szCs w:val="18"/>
        </w:rPr>
        <w:t>I only</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II only </w:t>
      </w:r>
    </w:p>
    <w:p w:rsidR="004C05EA" w:rsidRPr="00475649" w:rsidRDefault="004C05EA" w:rsidP="004C05EA">
      <w:pPr>
        <w:pStyle w:val="ListParagraph"/>
        <w:numPr>
          <w:ilvl w:val="0"/>
          <w:numId w:val="15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and II </w:t>
      </w:r>
      <w:r w:rsidRPr="00475649">
        <w:rPr>
          <w:rFonts w:ascii="Verdana" w:hAnsi="Verdana"/>
          <w:sz w:val="18"/>
          <w:szCs w:val="18"/>
        </w:rPr>
        <w:tab/>
      </w:r>
      <w:r w:rsidRPr="00475649">
        <w:rPr>
          <w:rFonts w:ascii="Verdana" w:hAnsi="Verdana"/>
          <w:sz w:val="18"/>
          <w:szCs w:val="18"/>
        </w:rPr>
        <w:tab/>
        <w:t>d. I, II and III</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the passage of R.A. 7836, who may teach? </w:t>
      </w: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t>Only those</w:t>
      </w:r>
      <w:r>
        <w:rPr>
          <w:rFonts w:ascii="Verdana" w:hAnsi="Verdana"/>
          <w:sz w:val="18"/>
          <w:szCs w:val="18"/>
        </w:rPr>
        <w:t xml:space="preserve"> </w:t>
      </w:r>
      <w:r w:rsidRPr="00475649">
        <w:rPr>
          <w:rFonts w:ascii="Verdana" w:hAnsi="Verdana"/>
          <w:sz w:val="18"/>
          <w:szCs w:val="18"/>
        </w:rPr>
        <w:t>________.</w:t>
      </w:r>
    </w:p>
    <w:p w:rsidR="004C05EA" w:rsidRPr="00475649" w:rsidRDefault="004C05EA" w:rsidP="004C05EA">
      <w:pPr>
        <w:pStyle w:val="ListParagraph"/>
        <w:numPr>
          <w:ilvl w:val="0"/>
          <w:numId w:val="22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Who have reached the age of twenty-one (21) </w:t>
      </w:r>
    </w:p>
    <w:p w:rsidR="004C05EA" w:rsidRPr="00475649" w:rsidRDefault="004C05EA" w:rsidP="004C05EA">
      <w:pPr>
        <w:pStyle w:val="ListParagraph"/>
        <w:numPr>
          <w:ilvl w:val="0"/>
          <w:numId w:val="22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a valid certificate of registration and a valid professional license from the Professional Regulation Commission </w:t>
      </w:r>
    </w:p>
    <w:p w:rsidR="004C05EA" w:rsidRPr="00475649" w:rsidRDefault="004C05EA" w:rsidP="004C05EA">
      <w:pPr>
        <w:pStyle w:val="ListParagraph"/>
        <w:numPr>
          <w:ilvl w:val="0"/>
          <w:numId w:val="22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earned 18 Master’s degree in Education </w:t>
      </w:r>
    </w:p>
    <w:p w:rsidR="004C05EA" w:rsidRPr="00475649" w:rsidRDefault="004C05EA" w:rsidP="004C05EA">
      <w:pPr>
        <w:pStyle w:val="ListParagraph"/>
        <w:numPr>
          <w:ilvl w:val="0"/>
          <w:numId w:val="22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a field of Specialization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government program gives every citizen equitable assess to education? </w:t>
      </w:r>
    </w:p>
    <w:p w:rsidR="004C05EA" w:rsidRPr="00475649" w:rsidRDefault="004C05EA" w:rsidP="004C05EA">
      <w:pPr>
        <w:pStyle w:val="ListParagraph"/>
        <w:numPr>
          <w:ilvl w:val="0"/>
          <w:numId w:val="20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Professionalization of teaching </w:t>
      </w:r>
    </w:p>
    <w:p w:rsidR="004C05EA" w:rsidRPr="00475649" w:rsidRDefault="004C05EA" w:rsidP="004C05EA">
      <w:pPr>
        <w:pStyle w:val="ListParagraph"/>
        <w:numPr>
          <w:ilvl w:val="0"/>
          <w:numId w:val="20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School-based management </w:t>
      </w:r>
    </w:p>
    <w:p w:rsidR="004C05EA" w:rsidRPr="00475649" w:rsidRDefault="004C05EA" w:rsidP="004C05EA">
      <w:pPr>
        <w:pStyle w:val="ListParagraph"/>
        <w:numPr>
          <w:ilvl w:val="0"/>
          <w:numId w:val="20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Participation in world affairs </w:t>
      </w:r>
    </w:p>
    <w:p w:rsidR="004C05EA" w:rsidRPr="00475649" w:rsidRDefault="004C05EA" w:rsidP="004C05EA">
      <w:pPr>
        <w:pStyle w:val="ListParagraph"/>
        <w:numPr>
          <w:ilvl w:val="0"/>
          <w:numId w:val="20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school in every barangay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Can parents pass on their duty to educat</w:t>
      </w:r>
      <w:r>
        <w:rPr>
          <w:rFonts w:ascii="Verdana" w:hAnsi="Verdana"/>
          <w:sz w:val="18"/>
          <w:szCs w:val="18"/>
        </w:rPr>
        <w:t>e</w:t>
      </w:r>
      <w:r w:rsidRPr="00475649">
        <w:rPr>
          <w:rFonts w:ascii="Verdana" w:hAnsi="Verdana"/>
          <w:sz w:val="18"/>
          <w:szCs w:val="18"/>
        </w:rPr>
        <w:t xml:space="preserve"> their children to the school, especially if they are Illiterate? </w:t>
      </w:r>
    </w:p>
    <w:p w:rsidR="004C05EA" w:rsidRPr="00475649" w:rsidRDefault="004C05EA" w:rsidP="004C05EA">
      <w:pPr>
        <w:pStyle w:val="ListParagraph"/>
        <w:numPr>
          <w:ilvl w:val="0"/>
          <w:numId w:val="15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depends on the condition of children </w:t>
      </w:r>
    </w:p>
    <w:p w:rsidR="004C05EA" w:rsidRPr="00475649" w:rsidRDefault="004C05EA" w:rsidP="004C05EA">
      <w:pPr>
        <w:pStyle w:val="ListParagraph"/>
        <w:numPr>
          <w:ilvl w:val="0"/>
          <w:numId w:val="15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Yes, because parents did not go through formal training for the education of their children. </w:t>
      </w:r>
    </w:p>
    <w:p w:rsidR="004C05EA" w:rsidRPr="00475649" w:rsidRDefault="004C05EA" w:rsidP="004C05EA">
      <w:pPr>
        <w:pStyle w:val="ListParagraph"/>
        <w:numPr>
          <w:ilvl w:val="0"/>
          <w:numId w:val="15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depends on the condition of parents </w:t>
      </w:r>
    </w:p>
    <w:p w:rsidR="004C05EA" w:rsidRPr="00475649" w:rsidRDefault="004C05EA" w:rsidP="004C05EA">
      <w:pPr>
        <w:pStyle w:val="ListParagraph"/>
        <w:numPr>
          <w:ilvl w:val="0"/>
          <w:numId w:val="159"/>
        </w:numPr>
        <w:suppressAutoHyphens/>
        <w:spacing w:after="0" w:line="240" w:lineRule="auto"/>
        <w:contextualSpacing w:val="0"/>
        <w:jc w:val="both"/>
        <w:rPr>
          <w:rFonts w:ascii="Verdana" w:hAnsi="Verdana"/>
          <w:sz w:val="18"/>
          <w:szCs w:val="18"/>
        </w:rPr>
      </w:pPr>
      <w:r w:rsidRPr="00475649">
        <w:rPr>
          <w:rFonts w:ascii="Verdana" w:hAnsi="Verdana"/>
          <w:sz w:val="18"/>
          <w:szCs w:val="18"/>
        </w:rPr>
        <w:t>No, parents have the primary duty to educate their children.</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types of play best characterize a four to six-year old child? </w:t>
      </w:r>
    </w:p>
    <w:p w:rsidR="004C05EA" w:rsidRPr="00475649" w:rsidRDefault="004C05EA" w:rsidP="004C05EA">
      <w:pPr>
        <w:pStyle w:val="ListParagraph"/>
        <w:numPr>
          <w:ilvl w:val="0"/>
          <w:numId w:val="16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Solitary and on-looker plays </w:t>
      </w:r>
    </w:p>
    <w:p w:rsidR="004C05EA" w:rsidRPr="00475649" w:rsidRDefault="004C05EA" w:rsidP="004C05EA">
      <w:pPr>
        <w:pStyle w:val="ListParagraph"/>
        <w:numPr>
          <w:ilvl w:val="0"/>
          <w:numId w:val="16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Associative and cooperative plays </w:t>
      </w:r>
    </w:p>
    <w:p w:rsidR="004C05EA" w:rsidRPr="00475649" w:rsidRDefault="004C05EA" w:rsidP="004C05EA">
      <w:pPr>
        <w:pStyle w:val="ListParagraph"/>
        <w:numPr>
          <w:ilvl w:val="0"/>
          <w:numId w:val="16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Cooperative and solitary plays </w:t>
      </w:r>
    </w:p>
    <w:p w:rsidR="004C05EA" w:rsidRPr="00475649" w:rsidRDefault="004C05EA" w:rsidP="004C05EA">
      <w:pPr>
        <w:pStyle w:val="ListParagraph"/>
        <w:numPr>
          <w:ilvl w:val="0"/>
          <w:numId w:val="16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Associative and on-looker plays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typical characteristic of the adolescent? </w:t>
      </w:r>
    </w:p>
    <w:p w:rsidR="004C05EA" w:rsidRPr="00475649" w:rsidRDefault="004C05EA" w:rsidP="004C05EA">
      <w:pPr>
        <w:pStyle w:val="ListParagraph"/>
        <w:numPr>
          <w:ilvl w:val="0"/>
          <w:numId w:val="13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Reasonable and secure </w:t>
      </w:r>
    </w:p>
    <w:p w:rsidR="004C05EA" w:rsidRPr="00475649" w:rsidRDefault="004C05EA" w:rsidP="004C05EA">
      <w:pPr>
        <w:pStyle w:val="ListParagraph"/>
        <w:numPr>
          <w:ilvl w:val="0"/>
          <w:numId w:val="13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Intense emotions and disequilibrium </w:t>
      </w:r>
    </w:p>
    <w:p w:rsidR="004C05EA" w:rsidRPr="00475649" w:rsidRDefault="004C05EA" w:rsidP="004C05EA">
      <w:pPr>
        <w:pStyle w:val="ListParagraph"/>
        <w:numPr>
          <w:ilvl w:val="0"/>
          <w:numId w:val="13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Slow but steady physical growth </w:t>
      </w:r>
    </w:p>
    <w:p w:rsidR="004C05EA" w:rsidRPr="00475649" w:rsidRDefault="004C05EA" w:rsidP="004C05EA">
      <w:pPr>
        <w:pStyle w:val="ListParagraph"/>
        <w:numPr>
          <w:ilvl w:val="0"/>
          <w:numId w:val="13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Passive and obedient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X asked her students to describe how their families celebrate holidays. From this activity, students can discover that people celebrate holidays differently. Which principle in cognitive development governs Teachers X’s teaching activity? </w:t>
      </w:r>
    </w:p>
    <w:p w:rsidR="004C05EA" w:rsidRPr="00475649" w:rsidRDefault="004C05EA" w:rsidP="004C05EA">
      <w:pPr>
        <w:pStyle w:val="ListParagraph"/>
        <w:numPr>
          <w:ilvl w:val="0"/>
          <w:numId w:val="15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Children often think in different ways at different ages. </w:t>
      </w:r>
    </w:p>
    <w:p w:rsidR="004C05EA" w:rsidRPr="00475649" w:rsidRDefault="004C05EA" w:rsidP="004C05EA">
      <w:pPr>
        <w:pStyle w:val="ListParagraph"/>
        <w:numPr>
          <w:ilvl w:val="0"/>
          <w:numId w:val="15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Children actively construct their knowledge </w:t>
      </w:r>
    </w:p>
    <w:p w:rsidR="004C05EA" w:rsidRPr="00475649" w:rsidRDefault="004C05EA" w:rsidP="004C05EA">
      <w:pPr>
        <w:pStyle w:val="ListParagraph"/>
        <w:numPr>
          <w:ilvl w:val="0"/>
          <w:numId w:val="15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Cognitive develop involves relating new information to prior knowledge </w:t>
      </w:r>
    </w:p>
    <w:p w:rsidR="004C05EA" w:rsidRPr="00475649" w:rsidRDefault="004C05EA" w:rsidP="004C05EA">
      <w:pPr>
        <w:pStyle w:val="ListParagraph"/>
        <w:numPr>
          <w:ilvl w:val="0"/>
          <w:numId w:val="155"/>
        </w:numPr>
        <w:suppressAutoHyphens/>
        <w:spacing w:after="0" w:line="240" w:lineRule="auto"/>
        <w:contextualSpacing w:val="0"/>
        <w:jc w:val="both"/>
        <w:rPr>
          <w:rFonts w:ascii="Verdana" w:hAnsi="Verdana"/>
          <w:sz w:val="18"/>
          <w:szCs w:val="18"/>
        </w:rPr>
      </w:pPr>
      <w:r w:rsidRPr="00475649">
        <w:rPr>
          <w:rFonts w:ascii="Verdana" w:hAnsi="Verdana"/>
          <w:sz w:val="18"/>
          <w:szCs w:val="18"/>
        </w:rPr>
        <w:t>Social interaction is essential for cognitive development</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What is referred to as the “looking glass self” of Colley? </w:t>
      </w:r>
    </w:p>
    <w:p w:rsidR="004C05EA" w:rsidRPr="00475649" w:rsidRDefault="004C05EA" w:rsidP="004C05EA">
      <w:pPr>
        <w:pStyle w:val="ListParagraph"/>
        <w:numPr>
          <w:ilvl w:val="0"/>
          <w:numId w:val="19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how others look at myself. </w:t>
      </w:r>
    </w:p>
    <w:p w:rsidR="004C05EA" w:rsidRPr="00475649" w:rsidRDefault="004C05EA" w:rsidP="004C05EA">
      <w:pPr>
        <w:pStyle w:val="ListParagraph"/>
        <w:numPr>
          <w:ilvl w:val="0"/>
          <w:numId w:val="19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how I influence others </w:t>
      </w:r>
    </w:p>
    <w:p w:rsidR="004C05EA" w:rsidRPr="00475649" w:rsidRDefault="004C05EA" w:rsidP="004C05EA">
      <w:pPr>
        <w:pStyle w:val="ListParagraph"/>
        <w:numPr>
          <w:ilvl w:val="0"/>
          <w:numId w:val="19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how I look at myself through the eyes of others </w:t>
      </w:r>
    </w:p>
    <w:p w:rsidR="004C05EA" w:rsidRPr="00475649" w:rsidRDefault="004C05EA" w:rsidP="004C05EA">
      <w:pPr>
        <w:pStyle w:val="ListParagraph"/>
        <w:numPr>
          <w:ilvl w:val="0"/>
          <w:numId w:val="19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how others affect me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Bernadette, a senior high school student, claims that what she does is what her conscience dictates as right. Based on Kohlberg’s theory on moral </w:t>
      </w:r>
      <w:r w:rsidRPr="00475649">
        <w:rPr>
          <w:rFonts w:ascii="Verdana" w:hAnsi="Verdana"/>
          <w:sz w:val="18"/>
          <w:szCs w:val="18"/>
        </w:rPr>
        <w:lastRenderedPageBreak/>
        <w:t xml:space="preserve">development, in which moral development stage is Bernadette? </w:t>
      </w:r>
    </w:p>
    <w:p w:rsidR="004C05EA" w:rsidRPr="00475649" w:rsidRDefault="004C05EA" w:rsidP="004C05EA">
      <w:pPr>
        <w:pStyle w:val="ListParagraph"/>
        <w:numPr>
          <w:ilvl w:val="0"/>
          <w:numId w:val="5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Punishment and obedience stage </w:t>
      </w:r>
    </w:p>
    <w:p w:rsidR="004C05EA" w:rsidRPr="00475649" w:rsidRDefault="004C05EA" w:rsidP="004C05EA">
      <w:pPr>
        <w:pStyle w:val="ListParagraph"/>
        <w:numPr>
          <w:ilvl w:val="0"/>
          <w:numId w:val="5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Law and other stage </w:t>
      </w:r>
    </w:p>
    <w:p w:rsidR="004C05EA" w:rsidRPr="00475649" w:rsidRDefault="004C05EA" w:rsidP="004C05EA">
      <w:pPr>
        <w:pStyle w:val="ListParagraph"/>
        <w:numPr>
          <w:ilvl w:val="0"/>
          <w:numId w:val="5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Universal ethics stage </w:t>
      </w:r>
    </w:p>
    <w:p w:rsidR="004C05EA" w:rsidRPr="00475649" w:rsidRDefault="004C05EA" w:rsidP="004C05EA">
      <w:pPr>
        <w:pStyle w:val="ListParagraph"/>
        <w:numPr>
          <w:ilvl w:val="0"/>
          <w:numId w:val="5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Social contact stage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which way does heredity affect the development of the learner? </w:t>
      </w:r>
    </w:p>
    <w:p w:rsidR="004C05EA" w:rsidRPr="00475649" w:rsidRDefault="004C05EA" w:rsidP="004C05EA">
      <w:pPr>
        <w:pStyle w:val="ListParagraph"/>
        <w:numPr>
          <w:ilvl w:val="0"/>
          <w:numId w:val="9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providing equal potential to all </w:t>
      </w:r>
    </w:p>
    <w:p w:rsidR="004C05EA" w:rsidRPr="00475649" w:rsidRDefault="004C05EA" w:rsidP="004C05EA">
      <w:pPr>
        <w:pStyle w:val="ListParagraph"/>
        <w:numPr>
          <w:ilvl w:val="0"/>
          <w:numId w:val="9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placing limits beyond which the learner cannot develop </w:t>
      </w:r>
    </w:p>
    <w:p w:rsidR="004C05EA" w:rsidRPr="00475649" w:rsidRDefault="004C05EA" w:rsidP="004C05EA">
      <w:pPr>
        <w:pStyle w:val="ListParagraph"/>
        <w:numPr>
          <w:ilvl w:val="0"/>
          <w:numId w:val="9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compensating for what environment fails to develop </w:t>
      </w:r>
    </w:p>
    <w:p w:rsidR="004C05EA" w:rsidRPr="00475649" w:rsidRDefault="004C05EA" w:rsidP="004C05EA">
      <w:pPr>
        <w:pStyle w:val="ListParagraph"/>
        <w:numPr>
          <w:ilvl w:val="0"/>
          <w:numId w:val="9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making acquired traits heredity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Six-and-seven-year old children are generally ___. </w:t>
      </w:r>
    </w:p>
    <w:p w:rsidR="004C05EA" w:rsidRPr="00475649" w:rsidRDefault="004C05EA" w:rsidP="004C05EA">
      <w:pPr>
        <w:pStyle w:val="ListParagraph"/>
        <w:numPr>
          <w:ilvl w:val="0"/>
          <w:numId w:val="6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Farsighted </w:t>
      </w:r>
    </w:p>
    <w:p w:rsidR="004C05EA" w:rsidRPr="00475649" w:rsidRDefault="004C05EA" w:rsidP="004C05EA">
      <w:pPr>
        <w:pStyle w:val="ListParagraph"/>
        <w:numPr>
          <w:ilvl w:val="0"/>
          <w:numId w:val="6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Both nearsighted  and farsighted </w:t>
      </w:r>
    </w:p>
    <w:p w:rsidR="004C05EA" w:rsidRPr="00475649" w:rsidRDefault="004C05EA" w:rsidP="004C05EA">
      <w:pPr>
        <w:pStyle w:val="ListParagraph"/>
        <w:numPr>
          <w:ilvl w:val="0"/>
          <w:numId w:val="6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Neither nearsighted or farsighted </w:t>
      </w:r>
    </w:p>
    <w:p w:rsidR="004C05EA" w:rsidRPr="00475649" w:rsidRDefault="004C05EA" w:rsidP="004C05EA">
      <w:pPr>
        <w:pStyle w:val="ListParagraph"/>
        <w:numPr>
          <w:ilvl w:val="0"/>
          <w:numId w:val="6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Nearsighted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development task of learning to get along with age mates belongs to which developmental stage, according to Havighurst? </w:t>
      </w:r>
    </w:p>
    <w:p w:rsidR="004C05EA" w:rsidRPr="00475649" w:rsidRDefault="004C05EA" w:rsidP="004C05EA">
      <w:pPr>
        <w:pStyle w:val="ListParagraph"/>
        <w:numPr>
          <w:ilvl w:val="0"/>
          <w:numId w:val="7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Early childhood </w:t>
      </w:r>
      <w:r w:rsidRPr="00475649">
        <w:rPr>
          <w:rFonts w:ascii="Verdana" w:hAnsi="Verdana"/>
          <w:sz w:val="18"/>
          <w:szCs w:val="18"/>
        </w:rPr>
        <w:tab/>
        <w:t xml:space="preserve">c. Adolescence </w:t>
      </w:r>
    </w:p>
    <w:p w:rsidR="004C05EA" w:rsidRPr="00475649" w:rsidRDefault="004C05EA" w:rsidP="004C05EA">
      <w:pPr>
        <w:pStyle w:val="ListParagraph"/>
        <w:numPr>
          <w:ilvl w:val="0"/>
          <w:numId w:val="7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Early adulthood </w:t>
      </w:r>
      <w:r w:rsidRPr="00475649">
        <w:rPr>
          <w:rFonts w:ascii="Verdana" w:hAnsi="Verdana"/>
          <w:sz w:val="18"/>
          <w:szCs w:val="18"/>
        </w:rPr>
        <w:tab/>
        <w:t xml:space="preserve">d. Late childhood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How does a goal-oriented curriculum culminate? In  </w:t>
      </w:r>
    </w:p>
    <w:p w:rsidR="004C05EA" w:rsidRPr="00475649" w:rsidRDefault="004C05EA" w:rsidP="004C05EA">
      <w:pPr>
        <w:pStyle w:val="ListParagraph"/>
        <w:numPr>
          <w:ilvl w:val="0"/>
          <w:numId w:val="23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Planning of activities </w:t>
      </w:r>
    </w:p>
    <w:p w:rsidR="004C05EA" w:rsidRPr="00475649" w:rsidRDefault="004C05EA" w:rsidP="004C05EA">
      <w:pPr>
        <w:pStyle w:val="ListParagraph"/>
        <w:numPr>
          <w:ilvl w:val="0"/>
          <w:numId w:val="23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formulation of objectives </w:t>
      </w:r>
    </w:p>
    <w:p w:rsidR="004C05EA" w:rsidRPr="00475649" w:rsidRDefault="004C05EA" w:rsidP="004C05EA">
      <w:pPr>
        <w:pStyle w:val="ListParagraph"/>
        <w:numPr>
          <w:ilvl w:val="0"/>
          <w:numId w:val="23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Questioning for creative thinking </w:t>
      </w:r>
    </w:p>
    <w:p w:rsidR="004C05EA" w:rsidRPr="00475649" w:rsidRDefault="004C05EA" w:rsidP="004C05EA">
      <w:pPr>
        <w:pStyle w:val="ListParagraph"/>
        <w:numPr>
          <w:ilvl w:val="0"/>
          <w:numId w:val="23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Evaluation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behavioral term describes a lesson in the highest level of Bloom’s cognitive domain? </w:t>
      </w:r>
    </w:p>
    <w:p w:rsidR="004C05EA" w:rsidRPr="00475649" w:rsidRDefault="004C05EA" w:rsidP="004C05EA">
      <w:pPr>
        <w:pStyle w:val="ListParagraph"/>
        <w:numPr>
          <w:ilvl w:val="0"/>
          <w:numId w:val="13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Analyze </w:t>
      </w:r>
      <w:r w:rsidRPr="00475649">
        <w:rPr>
          <w:rFonts w:ascii="Verdana" w:hAnsi="Verdana"/>
          <w:sz w:val="18"/>
          <w:szCs w:val="18"/>
        </w:rPr>
        <w:tab/>
      </w:r>
      <w:r w:rsidRPr="00475649">
        <w:rPr>
          <w:rFonts w:ascii="Verdana" w:hAnsi="Verdana"/>
          <w:sz w:val="18"/>
          <w:szCs w:val="18"/>
        </w:rPr>
        <w:tab/>
        <w:t xml:space="preserve">c. Infer </w:t>
      </w:r>
    </w:p>
    <w:p w:rsidR="004C05EA" w:rsidRPr="00475649" w:rsidRDefault="004C05EA" w:rsidP="004C05EA">
      <w:pPr>
        <w:pStyle w:val="ListParagraph"/>
        <w:numPr>
          <w:ilvl w:val="0"/>
          <w:numId w:val="13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Create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Evaluate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writing performance objectives, which word is NOT acceptable? </w:t>
      </w:r>
    </w:p>
    <w:p w:rsidR="004C05EA" w:rsidRPr="00475649" w:rsidRDefault="004C05EA" w:rsidP="004C05EA">
      <w:pPr>
        <w:pStyle w:val="ListParagraph"/>
        <w:numPr>
          <w:ilvl w:val="0"/>
          <w:numId w:val="1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Integrate </w:t>
      </w:r>
      <w:r w:rsidRPr="00475649">
        <w:rPr>
          <w:rFonts w:ascii="Verdana" w:hAnsi="Verdana"/>
          <w:sz w:val="18"/>
          <w:szCs w:val="18"/>
        </w:rPr>
        <w:tab/>
      </w:r>
      <w:r w:rsidRPr="00475649">
        <w:rPr>
          <w:rFonts w:ascii="Verdana" w:hAnsi="Verdana"/>
          <w:sz w:val="18"/>
          <w:szCs w:val="18"/>
        </w:rPr>
        <w:tab/>
        <w:t xml:space="preserve">c. Manipulate </w:t>
      </w:r>
    </w:p>
    <w:p w:rsidR="004C05EA" w:rsidRPr="00475649" w:rsidRDefault="004C05EA" w:rsidP="004C05EA">
      <w:pPr>
        <w:pStyle w:val="ListParagraph"/>
        <w:numPr>
          <w:ilvl w:val="0"/>
          <w:numId w:val="18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Delinate </w:t>
      </w:r>
      <w:r w:rsidRPr="00475649">
        <w:rPr>
          <w:rFonts w:ascii="Verdana" w:hAnsi="Verdana"/>
          <w:sz w:val="18"/>
          <w:szCs w:val="18"/>
        </w:rPr>
        <w:tab/>
      </w:r>
      <w:r w:rsidRPr="00475649">
        <w:rPr>
          <w:rFonts w:ascii="Verdana" w:hAnsi="Verdana"/>
          <w:sz w:val="18"/>
          <w:szCs w:val="18"/>
        </w:rPr>
        <w:tab/>
        <w:t xml:space="preserve">d. Comprehend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the writing of performance objectives for mastery learning, what is an acceptable standard of performance called? </w:t>
      </w:r>
    </w:p>
    <w:p w:rsidR="004C05EA" w:rsidRPr="00475649" w:rsidRDefault="004C05EA" w:rsidP="004C05EA">
      <w:pPr>
        <w:pStyle w:val="ListParagraph"/>
        <w:numPr>
          <w:ilvl w:val="0"/>
          <w:numId w:val="15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Behavior </w:t>
      </w:r>
      <w:r w:rsidRPr="00475649">
        <w:rPr>
          <w:rFonts w:ascii="Verdana" w:hAnsi="Verdana"/>
          <w:sz w:val="18"/>
          <w:szCs w:val="18"/>
        </w:rPr>
        <w:tab/>
      </w:r>
      <w:r w:rsidRPr="00475649">
        <w:rPr>
          <w:rFonts w:ascii="Verdana" w:hAnsi="Verdana"/>
          <w:sz w:val="18"/>
          <w:szCs w:val="18"/>
        </w:rPr>
        <w:tab/>
        <w:t xml:space="preserve">c. SMART </w:t>
      </w:r>
    </w:p>
    <w:p w:rsidR="004C05EA" w:rsidRPr="00475649" w:rsidRDefault="004C05EA" w:rsidP="004C05EA">
      <w:pPr>
        <w:pStyle w:val="ListParagraph"/>
        <w:numPr>
          <w:ilvl w:val="0"/>
          <w:numId w:val="15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Condition </w:t>
      </w:r>
      <w:r w:rsidRPr="00475649">
        <w:rPr>
          <w:rFonts w:ascii="Verdana" w:hAnsi="Verdana"/>
          <w:sz w:val="18"/>
          <w:szCs w:val="18"/>
        </w:rPr>
        <w:tab/>
      </w:r>
      <w:r w:rsidRPr="00475649">
        <w:rPr>
          <w:rFonts w:ascii="Verdana" w:hAnsi="Verdana"/>
          <w:sz w:val="18"/>
          <w:szCs w:val="18"/>
        </w:rPr>
        <w:tab/>
        <w:t xml:space="preserve">d. Criterion measure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Why learning activities should be carefully planned? </w:t>
      </w:r>
    </w:p>
    <w:p w:rsidR="004C05EA" w:rsidRPr="00475649" w:rsidRDefault="004C05EA" w:rsidP="004C05EA">
      <w:pPr>
        <w:pStyle w:val="ListParagraph"/>
        <w:numPr>
          <w:ilvl w:val="0"/>
          <w:numId w:val="22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ability of the teacher to plan is tested </w:t>
      </w:r>
    </w:p>
    <w:p w:rsidR="004C05EA" w:rsidRPr="00475649" w:rsidRDefault="004C05EA" w:rsidP="004C05EA">
      <w:pPr>
        <w:pStyle w:val="ListParagraph"/>
        <w:numPr>
          <w:ilvl w:val="0"/>
          <w:numId w:val="22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This is expected by pupils </w:t>
      </w:r>
    </w:p>
    <w:p w:rsidR="004C05EA" w:rsidRPr="00475649" w:rsidRDefault="004C05EA" w:rsidP="004C05EA">
      <w:pPr>
        <w:pStyle w:val="ListParagraph"/>
        <w:numPr>
          <w:ilvl w:val="0"/>
          <w:numId w:val="22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accomplishment o f objectives is dependent on the plan </w:t>
      </w:r>
    </w:p>
    <w:p w:rsidR="004C05EA" w:rsidRPr="00475649" w:rsidRDefault="004C05EA" w:rsidP="004C05EA">
      <w:pPr>
        <w:pStyle w:val="ListParagraph"/>
        <w:numPr>
          <w:ilvl w:val="0"/>
          <w:numId w:val="22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This is required of a teacher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Arielle describes Teacher M as “fair, caring and approachable.” Which power does Teacher M possess? </w:t>
      </w:r>
    </w:p>
    <w:p w:rsidR="004C05EA" w:rsidRPr="00475649" w:rsidRDefault="004C05EA" w:rsidP="004C05EA">
      <w:pPr>
        <w:pStyle w:val="ListParagraph"/>
        <w:numPr>
          <w:ilvl w:val="0"/>
          <w:numId w:val="16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Legitimate power </w:t>
      </w:r>
      <w:r w:rsidRPr="00475649">
        <w:rPr>
          <w:rFonts w:ascii="Verdana" w:hAnsi="Verdana"/>
          <w:sz w:val="18"/>
          <w:szCs w:val="18"/>
        </w:rPr>
        <w:tab/>
        <w:t xml:space="preserve">c. </w:t>
      </w:r>
      <w:r>
        <w:rPr>
          <w:rFonts w:ascii="Verdana" w:hAnsi="Verdana"/>
          <w:sz w:val="18"/>
          <w:szCs w:val="18"/>
        </w:rPr>
        <w:t xml:space="preserve"> </w:t>
      </w:r>
      <w:r w:rsidRPr="00475649">
        <w:rPr>
          <w:rFonts w:ascii="Verdana" w:hAnsi="Verdana"/>
          <w:sz w:val="18"/>
          <w:szCs w:val="18"/>
        </w:rPr>
        <w:t xml:space="preserve">Referent power </w:t>
      </w:r>
    </w:p>
    <w:p w:rsidR="004C05EA" w:rsidRPr="00475649" w:rsidRDefault="004C05EA" w:rsidP="004C05EA">
      <w:pPr>
        <w:pStyle w:val="ListParagraph"/>
        <w:numPr>
          <w:ilvl w:val="0"/>
          <w:numId w:val="16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Expert power </w:t>
      </w:r>
      <w:r w:rsidRPr="00475649">
        <w:rPr>
          <w:rFonts w:ascii="Verdana" w:hAnsi="Verdana"/>
          <w:sz w:val="18"/>
          <w:szCs w:val="18"/>
        </w:rPr>
        <w:tab/>
      </w:r>
      <w:r>
        <w:rPr>
          <w:rFonts w:ascii="Verdana" w:hAnsi="Verdana"/>
          <w:sz w:val="18"/>
          <w:szCs w:val="18"/>
        </w:rPr>
        <w:tab/>
      </w:r>
      <w:r w:rsidRPr="00475649">
        <w:rPr>
          <w:rFonts w:ascii="Verdana" w:hAnsi="Verdana"/>
          <w:sz w:val="18"/>
          <w:szCs w:val="18"/>
        </w:rPr>
        <w:t>d.</w:t>
      </w:r>
      <w:r>
        <w:rPr>
          <w:rFonts w:ascii="Verdana" w:hAnsi="Verdana"/>
          <w:sz w:val="18"/>
          <w:szCs w:val="18"/>
        </w:rPr>
        <w:t xml:space="preserve">  </w:t>
      </w:r>
      <w:r w:rsidRPr="00475649">
        <w:rPr>
          <w:rFonts w:ascii="Verdana" w:hAnsi="Verdana"/>
          <w:sz w:val="18"/>
          <w:szCs w:val="18"/>
        </w:rPr>
        <w:t xml:space="preserve">Reward power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Kounin claims “with-it-ness” is one of the characteristics of an effective classroom manager. What is one sign of “with-it-ness”? </w:t>
      </w:r>
    </w:p>
    <w:p w:rsidR="004C05EA" w:rsidRPr="00475649" w:rsidRDefault="004C05EA" w:rsidP="004C05EA">
      <w:pPr>
        <w:pStyle w:val="ListParagraph"/>
        <w:numPr>
          <w:ilvl w:val="0"/>
          <w:numId w:val="195"/>
        </w:numPr>
        <w:suppressAutoHyphens/>
        <w:spacing w:after="0" w:line="240" w:lineRule="auto"/>
        <w:contextualSpacing w:val="0"/>
        <w:jc w:val="both"/>
        <w:rPr>
          <w:rFonts w:ascii="Verdana" w:hAnsi="Verdana"/>
          <w:sz w:val="18"/>
          <w:szCs w:val="18"/>
        </w:rPr>
      </w:pPr>
      <w:r w:rsidRPr="00475649">
        <w:rPr>
          <w:rFonts w:ascii="Verdana" w:hAnsi="Verdana"/>
          <w:sz w:val="18"/>
          <w:szCs w:val="18"/>
        </w:rPr>
        <w:t>Giving attention to students having difficulty with school work</w:t>
      </w:r>
    </w:p>
    <w:p w:rsidR="004C05EA" w:rsidRPr="00475649" w:rsidRDefault="004C05EA" w:rsidP="004C05EA">
      <w:pPr>
        <w:pStyle w:val="ListParagraph"/>
        <w:numPr>
          <w:ilvl w:val="0"/>
          <w:numId w:val="19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Seeing only a portion of the class but intensively </w:t>
      </w:r>
    </w:p>
    <w:p w:rsidR="004C05EA" w:rsidRPr="00475649" w:rsidRDefault="004C05EA" w:rsidP="004C05EA">
      <w:pPr>
        <w:pStyle w:val="ListParagraph"/>
        <w:numPr>
          <w:ilvl w:val="0"/>
          <w:numId w:val="19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Knowing where instructional materials are kept </w:t>
      </w:r>
    </w:p>
    <w:p w:rsidR="004C05EA" w:rsidRPr="00475649" w:rsidRDefault="004C05EA" w:rsidP="004C05EA">
      <w:pPr>
        <w:pStyle w:val="ListParagraph"/>
        <w:numPr>
          <w:ilvl w:val="0"/>
          <w:numId w:val="195"/>
        </w:numPr>
        <w:suppressAutoHyphens/>
        <w:spacing w:after="0" w:line="240" w:lineRule="auto"/>
        <w:contextualSpacing w:val="0"/>
        <w:jc w:val="both"/>
        <w:rPr>
          <w:rFonts w:ascii="Verdana" w:hAnsi="Verdana"/>
          <w:sz w:val="18"/>
          <w:szCs w:val="18"/>
        </w:rPr>
      </w:pPr>
      <w:r w:rsidRPr="00475649">
        <w:rPr>
          <w:rFonts w:ascii="Verdana" w:hAnsi="Verdana"/>
          <w:sz w:val="18"/>
          <w:szCs w:val="18"/>
        </w:rPr>
        <w:t>Aware of what’s happening in all part of the classroom.</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Teacher A says “Very Good to every student after an answer. Is this a sound classroom management practice?</w:t>
      </w:r>
    </w:p>
    <w:p w:rsidR="004C05EA" w:rsidRPr="00475649" w:rsidRDefault="004C05EA" w:rsidP="004C05EA">
      <w:pPr>
        <w:pStyle w:val="ListParagraph"/>
        <w:numPr>
          <w:ilvl w:val="0"/>
          <w:numId w:val="9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Yes. Every student effort must be praised profusely </w:t>
      </w:r>
    </w:p>
    <w:p w:rsidR="004C05EA" w:rsidRPr="00475649" w:rsidRDefault="004C05EA" w:rsidP="004C05EA">
      <w:pPr>
        <w:pStyle w:val="ListParagraph"/>
        <w:numPr>
          <w:ilvl w:val="0"/>
          <w:numId w:val="9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No. teachers must be generous in giving praise must be genuinely deserved. </w:t>
      </w:r>
    </w:p>
    <w:p w:rsidR="004C05EA" w:rsidRPr="00475649" w:rsidRDefault="004C05EA" w:rsidP="004C05EA">
      <w:pPr>
        <w:pStyle w:val="ListParagraph"/>
        <w:numPr>
          <w:ilvl w:val="0"/>
          <w:numId w:val="9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No. A teacher must be generous in giving praise but praise must be genuinely deserved. </w:t>
      </w:r>
    </w:p>
    <w:p w:rsidR="004C05EA" w:rsidRPr="00475649" w:rsidRDefault="004C05EA" w:rsidP="004C05EA">
      <w:pPr>
        <w:pStyle w:val="ListParagraph"/>
        <w:numPr>
          <w:ilvl w:val="0"/>
          <w:numId w:val="9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Yes. Praise makes every student feels good and so must be given every time.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If student’s inappropriate behavior is low level or mild an that it appears that the misbehavior will not spread to others, it is sometimes best for the </w:t>
      </w:r>
      <w:r w:rsidRPr="00475649">
        <w:rPr>
          <w:rFonts w:ascii="Verdana" w:hAnsi="Verdana"/>
          <w:sz w:val="18"/>
          <w:szCs w:val="18"/>
        </w:rPr>
        <w:t xml:space="preserve">teacher not to take notice of it. Which influence technique is this? </w:t>
      </w:r>
    </w:p>
    <w:p w:rsidR="004C05EA" w:rsidRPr="00475649" w:rsidRDefault="004C05EA" w:rsidP="004C05EA">
      <w:pPr>
        <w:pStyle w:val="ListParagraph"/>
        <w:numPr>
          <w:ilvl w:val="0"/>
          <w:numId w:val="18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Antiseptic bouncing </w:t>
      </w:r>
      <w:r w:rsidRPr="00475649">
        <w:rPr>
          <w:rFonts w:ascii="Verdana" w:hAnsi="Verdana"/>
          <w:sz w:val="18"/>
          <w:szCs w:val="18"/>
        </w:rPr>
        <w:tab/>
        <w:t xml:space="preserve"> </w:t>
      </w:r>
    </w:p>
    <w:p w:rsidR="004C05EA" w:rsidRPr="00475649" w:rsidRDefault="004C05EA" w:rsidP="004C05EA">
      <w:pPr>
        <w:pStyle w:val="ListParagraph"/>
        <w:numPr>
          <w:ilvl w:val="0"/>
          <w:numId w:val="18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Planned ignoring </w:t>
      </w:r>
      <w:r w:rsidRPr="00475649">
        <w:rPr>
          <w:rFonts w:ascii="Verdana" w:hAnsi="Verdana"/>
          <w:sz w:val="18"/>
          <w:szCs w:val="18"/>
        </w:rPr>
        <w:tab/>
      </w:r>
    </w:p>
    <w:p w:rsidR="004C05EA" w:rsidRPr="00475649" w:rsidRDefault="004C05EA" w:rsidP="004C05EA">
      <w:pPr>
        <w:pStyle w:val="ListParagraph"/>
        <w:numPr>
          <w:ilvl w:val="0"/>
          <w:numId w:val="18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Proximity control </w:t>
      </w:r>
    </w:p>
    <w:p w:rsidR="004C05EA" w:rsidRPr="00475649" w:rsidRDefault="004C05EA" w:rsidP="004C05EA">
      <w:pPr>
        <w:pStyle w:val="ListParagraph"/>
        <w:numPr>
          <w:ilvl w:val="0"/>
          <w:numId w:val="18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Signal interference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As a classroom manager, how can you exhibit expert power on the first day of school? </w:t>
      </w:r>
    </w:p>
    <w:p w:rsidR="004C05EA" w:rsidRPr="00475649" w:rsidRDefault="004C05EA" w:rsidP="004C05EA">
      <w:pPr>
        <w:pStyle w:val="ListParagraph"/>
        <w:numPr>
          <w:ilvl w:val="0"/>
          <w:numId w:val="6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citing to my students the important of good grades </w:t>
      </w:r>
    </w:p>
    <w:p w:rsidR="004C05EA" w:rsidRPr="00475649" w:rsidRDefault="004C05EA" w:rsidP="004C05EA">
      <w:pPr>
        <w:pStyle w:val="ListParagraph"/>
        <w:numPr>
          <w:ilvl w:val="0"/>
          <w:numId w:val="6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making my students feel my authority  over them </w:t>
      </w:r>
    </w:p>
    <w:p w:rsidR="004C05EA" w:rsidRPr="00475649" w:rsidRDefault="004C05EA" w:rsidP="004C05EA">
      <w:pPr>
        <w:pStyle w:val="ListParagraph"/>
        <w:numPr>
          <w:ilvl w:val="0"/>
          <w:numId w:val="6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making them feel a sense of belongingness and acceptance </w:t>
      </w:r>
    </w:p>
    <w:p w:rsidR="004C05EA" w:rsidRPr="00475649" w:rsidRDefault="004C05EA" w:rsidP="004C05EA">
      <w:pPr>
        <w:pStyle w:val="ListParagraph"/>
        <w:numPr>
          <w:ilvl w:val="0"/>
          <w:numId w:val="6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By making my students feel I know what I am talking about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B asked this question: “What conclusion can you draw based on your observation?” Nobody raised a hand so she asked another question: Based on what you observe, what can you now say about the reaction of plants to light. “Which did Teacher B do? </w:t>
      </w:r>
    </w:p>
    <w:p w:rsidR="004C05EA" w:rsidRPr="00475649" w:rsidRDefault="004C05EA" w:rsidP="004C05EA">
      <w:pPr>
        <w:pStyle w:val="ListParagraph"/>
        <w:numPr>
          <w:ilvl w:val="0"/>
          <w:numId w:val="15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Redirecting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Repeating </w:t>
      </w:r>
    </w:p>
    <w:p w:rsidR="004C05EA" w:rsidRPr="00475649" w:rsidRDefault="004C05EA" w:rsidP="004C05EA">
      <w:pPr>
        <w:pStyle w:val="ListParagraph"/>
        <w:numPr>
          <w:ilvl w:val="0"/>
          <w:numId w:val="15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Probing </w:t>
      </w:r>
      <w:r w:rsidRPr="00475649">
        <w:rPr>
          <w:rFonts w:ascii="Verdana" w:hAnsi="Verdana"/>
          <w:sz w:val="18"/>
          <w:szCs w:val="18"/>
        </w:rPr>
        <w:tab/>
      </w:r>
      <w:r w:rsidRPr="00475649">
        <w:rPr>
          <w:rFonts w:ascii="Verdana" w:hAnsi="Verdana"/>
          <w:sz w:val="18"/>
          <w:szCs w:val="18"/>
        </w:rPr>
        <w:tab/>
        <w:t xml:space="preserve">d. Rephrasing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the lowest level of comprehension? </w:t>
      </w:r>
    </w:p>
    <w:p w:rsidR="004C05EA" w:rsidRPr="00475649" w:rsidRDefault="004C05EA" w:rsidP="004C05EA">
      <w:pPr>
        <w:pStyle w:val="ListParagraph"/>
        <w:numPr>
          <w:ilvl w:val="0"/>
          <w:numId w:val="11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Integration </w:t>
      </w:r>
      <w:r w:rsidRPr="00475649">
        <w:rPr>
          <w:rFonts w:ascii="Verdana" w:hAnsi="Verdana"/>
          <w:sz w:val="18"/>
          <w:szCs w:val="18"/>
        </w:rPr>
        <w:tab/>
        <w:t xml:space="preserve"> </w:t>
      </w:r>
    </w:p>
    <w:p w:rsidR="004C05EA" w:rsidRPr="00475649" w:rsidRDefault="004C05EA" w:rsidP="004C05EA">
      <w:pPr>
        <w:pStyle w:val="ListParagraph"/>
        <w:numPr>
          <w:ilvl w:val="0"/>
          <w:numId w:val="11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Literal</w:t>
      </w:r>
      <w:r w:rsidRPr="00475649">
        <w:rPr>
          <w:rFonts w:ascii="Verdana" w:hAnsi="Verdana"/>
          <w:sz w:val="18"/>
          <w:szCs w:val="18"/>
        </w:rPr>
        <w:tab/>
      </w:r>
    </w:p>
    <w:p w:rsidR="004C05EA" w:rsidRPr="00475649" w:rsidRDefault="004C05EA" w:rsidP="004C05EA">
      <w:pPr>
        <w:pStyle w:val="ListParagraph"/>
        <w:numPr>
          <w:ilvl w:val="0"/>
          <w:numId w:val="11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Critical comprehension </w:t>
      </w:r>
    </w:p>
    <w:p w:rsidR="004C05EA" w:rsidRPr="00475649" w:rsidRDefault="004C05EA" w:rsidP="004C05EA">
      <w:pPr>
        <w:pStyle w:val="ListParagraph"/>
        <w:numPr>
          <w:ilvl w:val="0"/>
          <w:numId w:val="11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Interpretation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V asked this question: “We all know what the three branches of government are, but where did they come from, how were they devised, and in what manner do they relate? </w:t>
      </w:r>
    </w:p>
    <w:p w:rsidR="004C05EA" w:rsidRPr="00AE611D" w:rsidRDefault="004C05EA" w:rsidP="004C05EA">
      <w:pPr>
        <w:pStyle w:val="ListParagraph"/>
        <w:ind w:left="630"/>
        <w:jc w:val="both"/>
        <w:rPr>
          <w:rFonts w:ascii="Verdana" w:hAnsi="Verdana"/>
          <w:i/>
          <w:sz w:val="18"/>
          <w:szCs w:val="18"/>
        </w:rPr>
      </w:pPr>
      <w:r w:rsidRPr="00AE611D">
        <w:rPr>
          <w:rFonts w:ascii="Verdana" w:hAnsi="Verdana"/>
          <w:i/>
          <w:sz w:val="18"/>
          <w:szCs w:val="18"/>
        </w:rPr>
        <w:t xml:space="preserve">Question: WHAT IS DEFECTIVE WITH THE QUESTION? </w:t>
      </w:r>
    </w:p>
    <w:p w:rsidR="004C05EA" w:rsidRPr="00475649" w:rsidRDefault="004C05EA" w:rsidP="004C05EA">
      <w:pPr>
        <w:pStyle w:val="ListParagraph"/>
        <w:numPr>
          <w:ilvl w:val="0"/>
          <w:numId w:val="22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focused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It is ambiguous </w:t>
      </w:r>
    </w:p>
    <w:p w:rsidR="004C05EA" w:rsidRPr="00475649" w:rsidRDefault="004C05EA" w:rsidP="004C05EA">
      <w:pPr>
        <w:pStyle w:val="ListParagraph"/>
        <w:numPr>
          <w:ilvl w:val="0"/>
          <w:numId w:val="22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difficult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It is simplistic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practice contributes to an interactive lesson? </w:t>
      </w:r>
    </w:p>
    <w:p w:rsidR="004C05EA" w:rsidRPr="00475649" w:rsidRDefault="004C05EA" w:rsidP="004C05EA">
      <w:pPr>
        <w:pStyle w:val="ListParagraph"/>
        <w:numPr>
          <w:ilvl w:val="0"/>
          <w:numId w:val="9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Asking more rhetorical type of questions</w:t>
      </w:r>
    </w:p>
    <w:p w:rsidR="004C05EA" w:rsidRPr="00475649" w:rsidRDefault="004C05EA" w:rsidP="004C05EA">
      <w:pPr>
        <w:pStyle w:val="ListParagraph"/>
        <w:numPr>
          <w:ilvl w:val="0"/>
          <w:numId w:val="9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Asking more divergent type of questions</w:t>
      </w:r>
    </w:p>
    <w:p w:rsidR="004C05EA" w:rsidRPr="00475649" w:rsidRDefault="004C05EA" w:rsidP="004C05EA">
      <w:pPr>
        <w:pStyle w:val="ListParagraph"/>
        <w:numPr>
          <w:ilvl w:val="0"/>
          <w:numId w:val="9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Calling on a student to answer before asking the question </w:t>
      </w:r>
    </w:p>
    <w:p w:rsidR="004C05EA" w:rsidRPr="00475649" w:rsidRDefault="004C05EA" w:rsidP="004C05EA">
      <w:pPr>
        <w:pStyle w:val="ListParagraph"/>
        <w:numPr>
          <w:ilvl w:val="0"/>
          <w:numId w:val="9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Asking more convergent type of questions.</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After giving an input on a good paragraph. Teacher Leticia asks students to rate given paragraph along the elements of a good paragraph. In which level is students’ task? </w:t>
      </w:r>
    </w:p>
    <w:p w:rsidR="004C05EA" w:rsidRPr="00475649" w:rsidRDefault="004C05EA" w:rsidP="004C05EA">
      <w:pPr>
        <w:pStyle w:val="ListParagraph"/>
        <w:numPr>
          <w:ilvl w:val="0"/>
          <w:numId w:val="12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Application </w:t>
      </w:r>
      <w:r w:rsidRPr="00475649">
        <w:rPr>
          <w:rFonts w:ascii="Verdana" w:hAnsi="Verdana"/>
          <w:sz w:val="18"/>
          <w:szCs w:val="18"/>
        </w:rPr>
        <w:tab/>
      </w:r>
      <w:r>
        <w:rPr>
          <w:rFonts w:ascii="Verdana" w:hAnsi="Verdana"/>
          <w:sz w:val="18"/>
          <w:szCs w:val="18"/>
        </w:rPr>
        <w:tab/>
      </w:r>
      <w:r w:rsidRPr="00475649">
        <w:rPr>
          <w:rFonts w:ascii="Verdana" w:hAnsi="Verdana"/>
          <w:sz w:val="18"/>
          <w:szCs w:val="18"/>
        </w:rPr>
        <w:t>c. Analysis</w:t>
      </w:r>
    </w:p>
    <w:p w:rsidR="004C05EA" w:rsidRPr="00475649" w:rsidRDefault="004C05EA" w:rsidP="004C05EA">
      <w:pPr>
        <w:pStyle w:val="ListParagraph"/>
        <w:numPr>
          <w:ilvl w:val="0"/>
          <w:numId w:val="12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Evaluation </w:t>
      </w:r>
      <w:r w:rsidRPr="00475649">
        <w:rPr>
          <w:rFonts w:ascii="Verdana" w:hAnsi="Verdana"/>
          <w:sz w:val="18"/>
          <w:szCs w:val="18"/>
        </w:rPr>
        <w:tab/>
      </w:r>
      <w:r w:rsidRPr="00475649">
        <w:rPr>
          <w:rFonts w:ascii="Verdana" w:hAnsi="Verdana"/>
          <w:sz w:val="18"/>
          <w:szCs w:val="18"/>
        </w:rPr>
        <w:tab/>
        <w:t xml:space="preserve">d. Synthesis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statement holds TRUE to probing? </w:t>
      </w:r>
    </w:p>
    <w:p w:rsidR="004C05EA" w:rsidRPr="00475649" w:rsidRDefault="004C05EA" w:rsidP="004C05EA">
      <w:pPr>
        <w:pStyle w:val="ListParagraph"/>
        <w:numPr>
          <w:ilvl w:val="0"/>
          <w:numId w:val="6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done before a student gives a response </w:t>
      </w:r>
    </w:p>
    <w:p w:rsidR="004C05EA" w:rsidRPr="00475649" w:rsidRDefault="004C05EA" w:rsidP="004C05EA">
      <w:pPr>
        <w:pStyle w:val="ListParagraph"/>
        <w:numPr>
          <w:ilvl w:val="0"/>
          <w:numId w:val="6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meant to clarify further the question </w:t>
      </w:r>
    </w:p>
    <w:p w:rsidR="004C05EA" w:rsidRPr="00475649" w:rsidRDefault="004C05EA" w:rsidP="004C05EA">
      <w:pPr>
        <w:pStyle w:val="ListParagraph"/>
        <w:numPr>
          <w:ilvl w:val="0"/>
          <w:numId w:val="6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restructures the student’s response in a more productive direction </w:t>
      </w:r>
    </w:p>
    <w:p w:rsidR="004C05EA" w:rsidRPr="00475649" w:rsidRDefault="004C05EA" w:rsidP="004C05EA">
      <w:pPr>
        <w:pStyle w:val="ListParagraph"/>
        <w:numPr>
          <w:ilvl w:val="0"/>
          <w:numId w:val="6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cuts short student response.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the first thing that the teacher determines in the selection of media for teaching? </w:t>
      </w:r>
    </w:p>
    <w:p w:rsidR="004C05EA" w:rsidRPr="00475649" w:rsidRDefault="004C05EA" w:rsidP="004C05EA">
      <w:pPr>
        <w:pStyle w:val="ListParagraph"/>
        <w:numPr>
          <w:ilvl w:val="0"/>
          <w:numId w:val="14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Ability of the students </w:t>
      </w:r>
    </w:p>
    <w:p w:rsidR="004C05EA" w:rsidRPr="00475649" w:rsidRDefault="004C05EA" w:rsidP="004C05EA">
      <w:pPr>
        <w:pStyle w:val="ListParagraph"/>
        <w:numPr>
          <w:ilvl w:val="0"/>
          <w:numId w:val="14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Objectives of the lesson </w:t>
      </w:r>
    </w:p>
    <w:p w:rsidR="004C05EA" w:rsidRPr="00475649" w:rsidRDefault="004C05EA" w:rsidP="004C05EA">
      <w:pPr>
        <w:pStyle w:val="ListParagraph"/>
        <w:numPr>
          <w:ilvl w:val="0"/>
          <w:numId w:val="14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Technique to used </w:t>
      </w:r>
    </w:p>
    <w:p w:rsidR="004C05EA" w:rsidRPr="00475649" w:rsidRDefault="004C05EA" w:rsidP="004C05EA">
      <w:pPr>
        <w:pStyle w:val="ListParagraph"/>
        <w:numPr>
          <w:ilvl w:val="0"/>
          <w:numId w:val="14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Availability of the media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characteristic of the teaching machines of B.F. Skinner? </w:t>
      </w:r>
    </w:p>
    <w:p w:rsidR="004C05EA" w:rsidRPr="00475649" w:rsidRDefault="004C05EA" w:rsidP="004C05EA">
      <w:pPr>
        <w:pStyle w:val="ListParagraph"/>
        <w:numPr>
          <w:ilvl w:val="0"/>
          <w:numId w:val="5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meant for collaborative work. </w:t>
      </w:r>
    </w:p>
    <w:p w:rsidR="004C05EA" w:rsidRPr="00475649" w:rsidRDefault="004C05EA" w:rsidP="004C05EA">
      <w:pPr>
        <w:pStyle w:val="ListParagraph"/>
        <w:numPr>
          <w:ilvl w:val="0"/>
          <w:numId w:val="5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Teacher’s assistance was necessary </w:t>
      </w:r>
    </w:p>
    <w:p w:rsidR="004C05EA" w:rsidRPr="00475649" w:rsidRDefault="004C05EA" w:rsidP="004C05EA">
      <w:pPr>
        <w:pStyle w:val="ListParagraph"/>
        <w:numPr>
          <w:ilvl w:val="0"/>
          <w:numId w:val="5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Allowed student to proceed through lesson at his own pace. </w:t>
      </w:r>
    </w:p>
    <w:p w:rsidR="004C05EA" w:rsidRPr="00475649" w:rsidRDefault="004C05EA" w:rsidP="004C05EA">
      <w:pPr>
        <w:pStyle w:val="ListParagraph"/>
        <w:numPr>
          <w:ilvl w:val="0"/>
          <w:numId w:val="5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No feedback mechanism is needed</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of the following questions must be considered in evaluating teacher-made materials? </w:t>
      </w:r>
    </w:p>
    <w:p w:rsidR="004C05EA" w:rsidRPr="00475649" w:rsidRDefault="004C05EA" w:rsidP="004C05EA">
      <w:pPr>
        <w:pStyle w:val="ListParagraph"/>
        <w:numPr>
          <w:ilvl w:val="0"/>
          <w:numId w:val="21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Does the material stimulate individualism? </w:t>
      </w:r>
    </w:p>
    <w:p w:rsidR="004C05EA" w:rsidRPr="00475649" w:rsidRDefault="004C05EA" w:rsidP="004C05EA">
      <w:pPr>
        <w:pStyle w:val="ListParagraph"/>
        <w:numPr>
          <w:ilvl w:val="0"/>
          <w:numId w:val="21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the material updated? </w:t>
      </w:r>
    </w:p>
    <w:p w:rsidR="004C05EA" w:rsidRPr="00475649" w:rsidRDefault="004C05EA" w:rsidP="004C05EA">
      <w:pPr>
        <w:pStyle w:val="ListParagraph"/>
        <w:numPr>
          <w:ilvl w:val="0"/>
          <w:numId w:val="21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the material new? </w:t>
      </w:r>
    </w:p>
    <w:p w:rsidR="004C05EA" w:rsidRPr="00475649" w:rsidRDefault="004C05EA" w:rsidP="004C05EA">
      <w:pPr>
        <w:pStyle w:val="ListParagraph"/>
        <w:numPr>
          <w:ilvl w:val="0"/>
          <w:numId w:val="21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Is the material expensive?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instructional material/s is/are MOST fit in contextualized learning? </w:t>
      </w:r>
    </w:p>
    <w:p w:rsidR="004C05EA" w:rsidRPr="00475649" w:rsidRDefault="004C05EA" w:rsidP="004C05EA">
      <w:pPr>
        <w:pStyle w:val="ListParagraph"/>
        <w:numPr>
          <w:ilvl w:val="0"/>
          <w:numId w:val="18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Pictures </w:t>
      </w:r>
      <w:r w:rsidRPr="00475649">
        <w:rPr>
          <w:rFonts w:ascii="Verdana" w:hAnsi="Verdana"/>
          <w:sz w:val="18"/>
          <w:szCs w:val="18"/>
        </w:rPr>
        <w:tab/>
      </w:r>
      <w:r w:rsidRPr="00475649">
        <w:rPr>
          <w:rFonts w:ascii="Verdana" w:hAnsi="Verdana"/>
          <w:sz w:val="18"/>
          <w:szCs w:val="18"/>
        </w:rPr>
        <w:tab/>
        <w:t xml:space="preserve">c. Sliders </w:t>
      </w:r>
    </w:p>
    <w:p w:rsidR="004C05EA" w:rsidRPr="00475649" w:rsidRDefault="004C05EA" w:rsidP="004C05EA">
      <w:pPr>
        <w:pStyle w:val="ListParagraph"/>
        <w:numPr>
          <w:ilvl w:val="0"/>
          <w:numId w:val="182"/>
        </w:numPr>
        <w:suppressAutoHyphens/>
        <w:spacing w:after="0" w:line="240" w:lineRule="auto"/>
        <w:contextualSpacing w:val="0"/>
        <w:jc w:val="both"/>
        <w:rPr>
          <w:rFonts w:ascii="Verdana" w:hAnsi="Verdana"/>
          <w:sz w:val="18"/>
          <w:szCs w:val="18"/>
        </w:rPr>
      </w:pPr>
      <w:r w:rsidRPr="00475649">
        <w:rPr>
          <w:rFonts w:ascii="Verdana" w:hAnsi="Verdana"/>
          <w:sz w:val="18"/>
          <w:szCs w:val="18"/>
        </w:rPr>
        <w:lastRenderedPageBreak/>
        <w:t xml:space="preserve">TV </w:t>
      </w:r>
      <w:r w:rsidRPr="00475649">
        <w:rPr>
          <w:rFonts w:ascii="Verdana" w:hAnsi="Verdana"/>
          <w:sz w:val="18"/>
          <w:szCs w:val="18"/>
        </w:rPr>
        <w:tab/>
      </w:r>
      <w:r w:rsidRPr="00475649">
        <w:rPr>
          <w:rFonts w:ascii="Verdana" w:hAnsi="Verdana"/>
          <w:sz w:val="18"/>
          <w:szCs w:val="18"/>
        </w:rPr>
        <w:tab/>
      </w:r>
      <w:r w:rsidRPr="00475649">
        <w:rPr>
          <w:rFonts w:ascii="Verdana" w:hAnsi="Verdana"/>
          <w:sz w:val="18"/>
          <w:szCs w:val="18"/>
        </w:rPr>
        <w:tab/>
        <w:t xml:space="preserve">d. Field trip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an effective presentation of Article XIV of the Philippine Constitution, which is MOST appropriate? </w:t>
      </w:r>
    </w:p>
    <w:p w:rsidR="004C05EA" w:rsidRPr="00475649" w:rsidRDefault="004C05EA" w:rsidP="004C05EA">
      <w:pPr>
        <w:pStyle w:val="ListParagraph"/>
        <w:numPr>
          <w:ilvl w:val="0"/>
          <w:numId w:val="160"/>
        </w:numPr>
        <w:suppressAutoHyphens/>
        <w:spacing w:after="0" w:line="240" w:lineRule="auto"/>
        <w:contextualSpacing w:val="0"/>
        <w:jc w:val="both"/>
        <w:rPr>
          <w:rFonts w:ascii="Verdana" w:hAnsi="Verdana"/>
          <w:sz w:val="18"/>
          <w:szCs w:val="18"/>
        </w:rPr>
      </w:pPr>
      <w:r w:rsidRPr="00475649">
        <w:rPr>
          <w:rFonts w:ascii="Verdana" w:hAnsi="Verdana"/>
          <w:sz w:val="18"/>
          <w:szCs w:val="18"/>
        </w:rPr>
        <w:t>Learning circles</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Independent study </w:t>
      </w:r>
    </w:p>
    <w:p w:rsidR="004C05EA" w:rsidRPr="00475649" w:rsidRDefault="004C05EA" w:rsidP="004C05EA">
      <w:pPr>
        <w:pStyle w:val="ListParagraph"/>
        <w:numPr>
          <w:ilvl w:val="0"/>
          <w:numId w:val="16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Team game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Direct instruction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does a pupil use when she sings a concept to a familiar tune in order to help himself commit the concept to memory? </w:t>
      </w:r>
    </w:p>
    <w:p w:rsidR="004C05EA" w:rsidRPr="00475649" w:rsidRDefault="004C05EA" w:rsidP="004C05EA">
      <w:pPr>
        <w:pStyle w:val="ListParagraph"/>
        <w:numPr>
          <w:ilvl w:val="0"/>
          <w:numId w:val="217"/>
        </w:numPr>
        <w:suppressAutoHyphens/>
        <w:spacing w:after="0" w:line="240" w:lineRule="auto"/>
        <w:contextualSpacing w:val="0"/>
        <w:jc w:val="both"/>
        <w:rPr>
          <w:rFonts w:ascii="Verdana" w:hAnsi="Verdana"/>
          <w:sz w:val="18"/>
          <w:szCs w:val="18"/>
        </w:rPr>
      </w:pPr>
      <w:r w:rsidRPr="00475649">
        <w:rPr>
          <w:rFonts w:ascii="Verdana" w:hAnsi="Verdana"/>
          <w:sz w:val="18"/>
          <w:szCs w:val="18"/>
        </w:rPr>
        <w:t>“ABC” song</w:t>
      </w:r>
      <w:r w:rsidRPr="00475649">
        <w:rPr>
          <w:rFonts w:ascii="Verdana" w:hAnsi="Verdana"/>
          <w:sz w:val="18"/>
          <w:szCs w:val="18"/>
        </w:rPr>
        <w:tab/>
      </w:r>
      <w:r w:rsidRPr="00475649">
        <w:rPr>
          <w:rFonts w:ascii="Verdana" w:hAnsi="Verdana"/>
          <w:sz w:val="18"/>
          <w:szCs w:val="18"/>
        </w:rPr>
        <w:tab/>
        <w:t xml:space="preserve">c.  Piggyback song </w:t>
      </w:r>
    </w:p>
    <w:p w:rsidR="004C05EA" w:rsidRPr="00475649" w:rsidRDefault="004C05EA" w:rsidP="004C05EA">
      <w:pPr>
        <w:pStyle w:val="ListParagraph"/>
        <w:numPr>
          <w:ilvl w:val="0"/>
          <w:numId w:val="21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Rap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Jingle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want the first learners in my class to do self-directed learning. What strategy will I use? </w:t>
      </w:r>
    </w:p>
    <w:p w:rsidR="004C05EA" w:rsidRPr="00475649" w:rsidRDefault="004C05EA" w:rsidP="004C05EA">
      <w:pPr>
        <w:pStyle w:val="ListParagraph"/>
        <w:numPr>
          <w:ilvl w:val="0"/>
          <w:numId w:val="12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Collaborative learning </w:t>
      </w:r>
    </w:p>
    <w:p w:rsidR="004C05EA" w:rsidRPr="00475649" w:rsidRDefault="004C05EA" w:rsidP="004C05EA">
      <w:pPr>
        <w:pStyle w:val="ListParagraph"/>
        <w:numPr>
          <w:ilvl w:val="0"/>
          <w:numId w:val="12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Metacognition </w:t>
      </w:r>
    </w:p>
    <w:p w:rsidR="004C05EA" w:rsidRPr="00475649" w:rsidRDefault="004C05EA" w:rsidP="004C05EA">
      <w:pPr>
        <w:pStyle w:val="ListParagraph"/>
        <w:numPr>
          <w:ilvl w:val="0"/>
          <w:numId w:val="12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Problem-based learning </w:t>
      </w:r>
    </w:p>
    <w:p w:rsidR="004C05EA" w:rsidRPr="00475649" w:rsidRDefault="004C05EA" w:rsidP="004C05EA">
      <w:pPr>
        <w:pStyle w:val="ListParagraph"/>
        <w:numPr>
          <w:ilvl w:val="0"/>
          <w:numId w:val="12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Social dialogue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You have pupils in your class whose achievement is below the grade level they are in.  What should you do? </w:t>
      </w:r>
    </w:p>
    <w:p w:rsidR="004C05EA" w:rsidRPr="00475649" w:rsidRDefault="004C05EA" w:rsidP="004C05EA">
      <w:pPr>
        <w:pStyle w:val="ListParagraph"/>
        <w:numPr>
          <w:ilvl w:val="0"/>
          <w:numId w:val="16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Give them the same work as other pupils so they won’t feel embarrassed. </w:t>
      </w:r>
    </w:p>
    <w:p w:rsidR="004C05EA" w:rsidRPr="00475649" w:rsidRDefault="004C05EA" w:rsidP="004C05EA">
      <w:pPr>
        <w:pStyle w:val="ListParagraph"/>
        <w:numPr>
          <w:ilvl w:val="0"/>
          <w:numId w:val="16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Give them materials on their level and let them work at a pace that is reasonable for them. </w:t>
      </w:r>
    </w:p>
    <w:p w:rsidR="004C05EA" w:rsidRPr="00475649" w:rsidRDefault="004C05EA" w:rsidP="004C05EA">
      <w:pPr>
        <w:pStyle w:val="ListParagraph"/>
        <w:numPr>
          <w:ilvl w:val="0"/>
          <w:numId w:val="163"/>
        </w:numPr>
        <w:suppressAutoHyphens/>
        <w:spacing w:after="0" w:line="240" w:lineRule="auto"/>
        <w:contextualSpacing w:val="0"/>
        <w:jc w:val="both"/>
        <w:rPr>
          <w:rFonts w:ascii="Verdana" w:hAnsi="Verdana"/>
          <w:sz w:val="18"/>
          <w:szCs w:val="18"/>
        </w:rPr>
      </w:pPr>
      <w:r w:rsidRPr="00475649">
        <w:rPr>
          <w:rFonts w:ascii="Verdana" w:hAnsi="Verdana"/>
          <w:sz w:val="18"/>
          <w:szCs w:val="18"/>
        </w:rPr>
        <w:t>Give them work that is a little above their achievement level to challenge them</w:t>
      </w:r>
    </w:p>
    <w:p w:rsidR="004C05EA" w:rsidRPr="00475649" w:rsidRDefault="004C05EA" w:rsidP="004C05EA">
      <w:pPr>
        <w:pStyle w:val="ListParagraph"/>
        <w:numPr>
          <w:ilvl w:val="0"/>
          <w:numId w:val="16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Give them the same work as the other pupils, anyway they will learn as much as they are capable of learning.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forms of prompting in mind, which group is arranged from least to most instructive prompting? </w:t>
      </w:r>
    </w:p>
    <w:p w:rsidR="004C05EA" w:rsidRPr="00475649" w:rsidRDefault="004C05EA" w:rsidP="004C05EA">
      <w:pPr>
        <w:pStyle w:val="ListParagraph"/>
        <w:numPr>
          <w:ilvl w:val="0"/>
          <w:numId w:val="17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Verbal, physical, gestural </w:t>
      </w:r>
    </w:p>
    <w:p w:rsidR="004C05EA" w:rsidRPr="00475649" w:rsidRDefault="004C05EA" w:rsidP="004C05EA">
      <w:pPr>
        <w:pStyle w:val="ListParagraph"/>
        <w:numPr>
          <w:ilvl w:val="0"/>
          <w:numId w:val="17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Physical, gestural , verbal </w:t>
      </w:r>
    </w:p>
    <w:p w:rsidR="004C05EA" w:rsidRPr="00475649" w:rsidRDefault="004C05EA" w:rsidP="004C05EA">
      <w:pPr>
        <w:pStyle w:val="ListParagraph"/>
        <w:numPr>
          <w:ilvl w:val="0"/>
          <w:numId w:val="17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Gestural, physical, verbal </w:t>
      </w:r>
    </w:p>
    <w:p w:rsidR="004C05EA" w:rsidRPr="00475649" w:rsidRDefault="004C05EA" w:rsidP="004C05EA">
      <w:pPr>
        <w:pStyle w:val="ListParagraph"/>
        <w:numPr>
          <w:ilvl w:val="0"/>
          <w:numId w:val="17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Verbal, gestural, physical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which learning style group are manipulative MOST effective? </w:t>
      </w:r>
    </w:p>
    <w:p w:rsidR="004C05EA" w:rsidRPr="00475649" w:rsidRDefault="004C05EA" w:rsidP="004C05EA">
      <w:pPr>
        <w:pStyle w:val="ListParagraph"/>
        <w:numPr>
          <w:ilvl w:val="0"/>
          <w:numId w:val="14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Understanding style group </w:t>
      </w:r>
    </w:p>
    <w:p w:rsidR="004C05EA" w:rsidRPr="00475649" w:rsidRDefault="004C05EA" w:rsidP="004C05EA">
      <w:pPr>
        <w:pStyle w:val="ListParagraph"/>
        <w:numPr>
          <w:ilvl w:val="0"/>
          <w:numId w:val="14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Self-expressive style group </w:t>
      </w:r>
    </w:p>
    <w:p w:rsidR="004C05EA" w:rsidRPr="00475649" w:rsidRDefault="004C05EA" w:rsidP="004C05EA">
      <w:pPr>
        <w:pStyle w:val="ListParagraph"/>
        <w:numPr>
          <w:ilvl w:val="0"/>
          <w:numId w:val="14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Master style group </w:t>
      </w:r>
    </w:p>
    <w:p w:rsidR="004C05EA" w:rsidRPr="00475649" w:rsidRDefault="004C05EA" w:rsidP="004C05EA">
      <w:pPr>
        <w:pStyle w:val="ListParagraph"/>
        <w:numPr>
          <w:ilvl w:val="0"/>
          <w:numId w:val="14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Interpersonal style group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lesson is on the PROS and CONS of the government’s all out war against the MILF. Mr. Palaroan wants to do high level thinking and to develop a view of the all out war from different perspectives. Which technique will be </w:t>
      </w:r>
      <w:r>
        <w:rPr>
          <w:rFonts w:ascii="Verdana" w:hAnsi="Verdana"/>
          <w:sz w:val="18"/>
          <w:szCs w:val="18"/>
        </w:rPr>
        <w:t xml:space="preserve">the </w:t>
      </w:r>
      <w:r w:rsidRPr="00475649">
        <w:rPr>
          <w:rFonts w:ascii="Verdana" w:hAnsi="Verdana"/>
          <w:sz w:val="18"/>
          <w:szCs w:val="18"/>
        </w:rPr>
        <w:t xml:space="preserve">most appropriate? </w:t>
      </w:r>
    </w:p>
    <w:p w:rsidR="004C05EA" w:rsidRPr="00475649" w:rsidRDefault="004C05EA" w:rsidP="004C05EA">
      <w:pPr>
        <w:pStyle w:val="ListParagraph"/>
        <w:numPr>
          <w:ilvl w:val="0"/>
          <w:numId w:val="17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Simulation </w:t>
      </w:r>
      <w:r w:rsidRPr="00475649">
        <w:rPr>
          <w:rFonts w:ascii="Verdana" w:hAnsi="Verdana"/>
          <w:sz w:val="18"/>
          <w:szCs w:val="18"/>
        </w:rPr>
        <w:tab/>
      </w:r>
      <w:r w:rsidRPr="00475649">
        <w:rPr>
          <w:rFonts w:ascii="Verdana" w:hAnsi="Verdana"/>
          <w:sz w:val="18"/>
          <w:szCs w:val="18"/>
        </w:rPr>
        <w:tab/>
        <w:t xml:space="preserve">c. Panel discussion </w:t>
      </w:r>
    </w:p>
    <w:p w:rsidR="004C05EA" w:rsidRPr="00475649" w:rsidRDefault="004C05EA" w:rsidP="004C05EA">
      <w:pPr>
        <w:pStyle w:val="ListParagraph"/>
        <w:numPr>
          <w:ilvl w:val="0"/>
          <w:numId w:val="17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Lecture </w:t>
      </w:r>
      <w:r w:rsidRPr="00475649">
        <w:rPr>
          <w:rFonts w:ascii="Verdana" w:hAnsi="Verdana"/>
          <w:sz w:val="18"/>
          <w:szCs w:val="18"/>
        </w:rPr>
        <w:tab/>
      </w:r>
      <w:r w:rsidRPr="00475649">
        <w:rPr>
          <w:rFonts w:ascii="Verdana" w:hAnsi="Verdana"/>
          <w:sz w:val="18"/>
          <w:szCs w:val="18"/>
        </w:rPr>
        <w:tab/>
        <w:t xml:space="preserve">d. Role playing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like to help my students identify and reflect on their values. Which technique is most appropriate? </w:t>
      </w:r>
    </w:p>
    <w:p w:rsidR="004C05EA" w:rsidRPr="00475649" w:rsidRDefault="004C05EA" w:rsidP="004C05EA">
      <w:pPr>
        <w:pStyle w:val="ListParagraph"/>
        <w:numPr>
          <w:ilvl w:val="0"/>
          <w:numId w:val="15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Value organization </w:t>
      </w:r>
      <w:r>
        <w:rPr>
          <w:rFonts w:ascii="Verdana" w:hAnsi="Verdana"/>
          <w:sz w:val="18"/>
          <w:szCs w:val="18"/>
        </w:rPr>
        <w:tab/>
      </w:r>
      <w:r w:rsidRPr="00475649">
        <w:rPr>
          <w:rFonts w:ascii="Verdana" w:hAnsi="Verdana"/>
          <w:sz w:val="18"/>
          <w:szCs w:val="18"/>
        </w:rPr>
        <w:t xml:space="preserve">c. Value clarification </w:t>
      </w:r>
    </w:p>
    <w:p w:rsidR="004C05EA" w:rsidRPr="00475649" w:rsidRDefault="004C05EA" w:rsidP="004C05EA">
      <w:pPr>
        <w:pStyle w:val="ListParagraph"/>
        <w:numPr>
          <w:ilvl w:val="0"/>
          <w:numId w:val="15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Value analysis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Value inculcation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want my better students to overlearn what they learned at the same time help others to master the lesson. Which activity is BEST? </w:t>
      </w:r>
    </w:p>
    <w:p w:rsidR="004C05EA" w:rsidRPr="00475649" w:rsidRDefault="004C05EA" w:rsidP="004C05EA">
      <w:pPr>
        <w:pStyle w:val="ListParagraph"/>
        <w:numPr>
          <w:ilvl w:val="0"/>
          <w:numId w:val="229"/>
        </w:numPr>
        <w:suppressAutoHyphens/>
        <w:spacing w:after="0" w:line="240" w:lineRule="auto"/>
        <w:contextualSpacing w:val="0"/>
        <w:jc w:val="both"/>
        <w:rPr>
          <w:rFonts w:ascii="Verdana" w:hAnsi="Verdana"/>
          <w:sz w:val="18"/>
          <w:szCs w:val="18"/>
        </w:rPr>
      </w:pPr>
      <w:r w:rsidRPr="00475649">
        <w:rPr>
          <w:rFonts w:ascii="Verdana" w:hAnsi="Verdana"/>
          <w:sz w:val="18"/>
          <w:szCs w:val="18"/>
        </w:rPr>
        <w:t>Practice</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Simulation </w:t>
      </w:r>
    </w:p>
    <w:p w:rsidR="004C05EA" w:rsidRPr="00475649" w:rsidRDefault="004C05EA" w:rsidP="004C05EA">
      <w:pPr>
        <w:pStyle w:val="ListParagraph"/>
        <w:numPr>
          <w:ilvl w:val="0"/>
          <w:numId w:val="22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Peer tutoring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Game </w:t>
      </w:r>
    </w:p>
    <w:p w:rsidR="004C05EA"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the most direct way of checking on the previous lesson? </w:t>
      </w:r>
    </w:p>
    <w:p w:rsidR="004C05EA" w:rsidRPr="00475649" w:rsidRDefault="004C05EA" w:rsidP="004C05EA">
      <w:pPr>
        <w:pStyle w:val="ListParagraph"/>
        <w:ind w:left="360"/>
        <w:jc w:val="both"/>
        <w:rPr>
          <w:rFonts w:ascii="Verdana" w:hAnsi="Verdana"/>
          <w:sz w:val="18"/>
          <w:szCs w:val="18"/>
        </w:rPr>
      </w:pPr>
    </w:p>
    <w:p w:rsidR="004C05EA" w:rsidRPr="00475649" w:rsidRDefault="004C05EA" w:rsidP="004C05EA">
      <w:pPr>
        <w:pStyle w:val="ListParagraph"/>
        <w:numPr>
          <w:ilvl w:val="0"/>
          <w:numId w:val="19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Sampling the understanding of a few students </w:t>
      </w:r>
    </w:p>
    <w:p w:rsidR="004C05EA" w:rsidRPr="00475649" w:rsidRDefault="004C05EA" w:rsidP="004C05EA">
      <w:pPr>
        <w:pStyle w:val="ListParagraph"/>
        <w:numPr>
          <w:ilvl w:val="0"/>
          <w:numId w:val="19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Having students identify difficult homework problems </w:t>
      </w:r>
    </w:p>
    <w:p w:rsidR="004C05EA" w:rsidRPr="00475649" w:rsidRDefault="004C05EA" w:rsidP="004C05EA">
      <w:pPr>
        <w:pStyle w:val="ListParagraph"/>
        <w:numPr>
          <w:ilvl w:val="0"/>
          <w:numId w:val="19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Having students indentify difficult homework problems </w:t>
      </w:r>
    </w:p>
    <w:p w:rsidR="004C05EA" w:rsidRPr="00475649" w:rsidRDefault="004C05EA" w:rsidP="004C05EA">
      <w:pPr>
        <w:pStyle w:val="ListParagraph"/>
        <w:numPr>
          <w:ilvl w:val="0"/>
          <w:numId w:val="19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Explicitly reviewing  task-relevant information necessary for the day’s lesson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want to elicit more student responses. Which one should I AVOID? </w:t>
      </w:r>
    </w:p>
    <w:p w:rsidR="004C05EA" w:rsidRPr="00475649" w:rsidRDefault="004C05EA" w:rsidP="004C05EA">
      <w:pPr>
        <w:pStyle w:val="ListParagraph"/>
        <w:numPr>
          <w:ilvl w:val="0"/>
          <w:numId w:val="18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Using covert responses </w:t>
      </w:r>
    </w:p>
    <w:p w:rsidR="004C05EA" w:rsidRPr="00475649" w:rsidRDefault="004C05EA" w:rsidP="004C05EA">
      <w:pPr>
        <w:pStyle w:val="ListParagraph"/>
        <w:numPr>
          <w:ilvl w:val="0"/>
          <w:numId w:val="18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Creating an evaluative atmosphere </w:t>
      </w:r>
    </w:p>
    <w:p w:rsidR="004C05EA" w:rsidRPr="00475649" w:rsidRDefault="004C05EA" w:rsidP="004C05EA">
      <w:pPr>
        <w:pStyle w:val="ListParagraph"/>
        <w:numPr>
          <w:ilvl w:val="0"/>
          <w:numId w:val="18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Prompting to covert wrong answers to correct ones </w:t>
      </w:r>
    </w:p>
    <w:p w:rsidR="004C05EA" w:rsidRPr="00475649" w:rsidRDefault="004C05EA" w:rsidP="004C05EA">
      <w:pPr>
        <w:pStyle w:val="ListParagraph"/>
        <w:numPr>
          <w:ilvl w:val="0"/>
          <w:numId w:val="18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Giving non-threatening comments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practice to be effective, which guideline should bear in mind? </w:t>
      </w: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t xml:space="preserve">Practice should ________. </w:t>
      </w:r>
    </w:p>
    <w:p w:rsidR="004C05EA" w:rsidRPr="00475649" w:rsidRDefault="004C05EA" w:rsidP="004C05EA">
      <w:pPr>
        <w:pStyle w:val="ListParagraph"/>
        <w:numPr>
          <w:ilvl w:val="0"/>
          <w:numId w:val="8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 done in an evaluative atmosphere </w:t>
      </w:r>
    </w:p>
    <w:p w:rsidR="004C05EA" w:rsidRPr="00475649" w:rsidRDefault="004C05EA" w:rsidP="004C05EA">
      <w:pPr>
        <w:pStyle w:val="ListParagraph"/>
        <w:numPr>
          <w:ilvl w:val="0"/>
          <w:numId w:val="8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Take place over a long period of time </w:t>
      </w:r>
    </w:p>
    <w:p w:rsidR="004C05EA" w:rsidRPr="00475649" w:rsidRDefault="004C05EA" w:rsidP="004C05EA">
      <w:pPr>
        <w:pStyle w:val="ListParagraph"/>
        <w:numPr>
          <w:ilvl w:val="0"/>
          <w:numId w:val="8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 arranged to allow students to receive feedback </w:t>
      </w:r>
    </w:p>
    <w:p w:rsidR="004C05EA" w:rsidRPr="00475649" w:rsidRDefault="004C05EA" w:rsidP="004C05EA">
      <w:pPr>
        <w:pStyle w:val="ListParagraph"/>
        <w:numPr>
          <w:ilvl w:val="0"/>
          <w:numId w:val="8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 difficult enough for students to remember and learn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develop reasoning and speaking ability, which should I use? </w:t>
      </w:r>
    </w:p>
    <w:p w:rsidR="004C05EA" w:rsidRPr="00475649" w:rsidRDefault="004C05EA" w:rsidP="004C05EA">
      <w:pPr>
        <w:pStyle w:val="ListParagraph"/>
        <w:numPr>
          <w:ilvl w:val="0"/>
          <w:numId w:val="16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Experiment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Debate </w:t>
      </w:r>
    </w:p>
    <w:p w:rsidR="004C05EA" w:rsidRPr="00475649" w:rsidRDefault="004C05EA" w:rsidP="004C05EA">
      <w:pPr>
        <w:pStyle w:val="ListParagraph"/>
        <w:numPr>
          <w:ilvl w:val="0"/>
          <w:numId w:val="16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Storytelling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Role –playing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L demonstrated to the class how to focus the microscope, after which the students were asked to practice. Which teacher prompting is least intrusive? Teacher L ____. </w:t>
      </w:r>
    </w:p>
    <w:p w:rsidR="004C05EA" w:rsidRPr="00475649" w:rsidRDefault="004C05EA" w:rsidP="004C05EA">
      <w:pPr>
        <w:pStyle w:val="ListParagraph"/>
        <w:numPr>
          <w:ilvl w:val="0"/>
          <w:numId w:val="22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Held the hand of a student and with her hand holding the student’s hand adjusted the mirror </w:t>
      </w:r>
    </w:p>
    <w:p w:rsidR="004C05EA" w:rsidRPr="00475649" w:rsidRDefault="004C05EA" w:rsidP="004C05EA">
      <w:pPr>
        <w:pStyle w:val="ListParagraph"/>
        <w:numPr>
          <w:ilvl w:val="0"/>
          <w:numId w:val="22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Pointed to the mirror and made an adjusting gesture with her hand </w:t>
      </w:r>
    </w:p>
    <w:p w:rsidR="004C05EA" w:rsidRPr="00475649" w:rsidRDefault="004C05EA" w:rsidP="004C05EA">
      <w:pPr>
        <w:pStyle w:val="ListParagraph"/>
        <w:numPr>
          <w:ilvl w:val="0"/>
          <w:numId w:val="22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Reminded the class to first adjust the mirror </w:t>
      </w:r>
    </w:p>
    <w:p w:rsidR="004C05EA" w:rsidRPr="00475649" w:rsidRDefault="004C05EA" w:rsidP="004C05EA">
      <w:pPr>
        <w:pStyle w:val="ListParagraph"/>
        <w:numPr>
          <w:ilvl w:val="0"/>
          <w:numId w:val="222"/>
        </w:numPr>
        <w:suppressAutoHyphens/>
        <w:spacing w:after="0" w:line="240" w:lineRule="auto"/>
        <w:contextualSpacing w:val="0"/>
        <w:jc w:val="both"/>
        <w:rPr>
          <w:rFonts w:ascii="Verdana" w:hAnsi="Verdana"/>
          <w:sz w:val="18"/>
          <w:szCs w:val="18"/>
        </w:rPr>
      </w:pPr>
      <w:r w:rsidRPr="00475649">
        <w:rPr>
          <w:rFonts w:ascii="Verdana" w:hAnsi="Verdana"/>
          <w:sz w:val="18"/>
          <w:szCs w:val="18"/>
        </w:rPr>
        <w:t>Adjusted the mirror</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If I want to hone my student’s meta-cognitive ability, which is MOST fit? </w:t>
      </w:r>
    </w:p>
    <w:p w:rsidR="004C05EA" w:rsidRPr="00475649" w:rsidRDefault="004C05EA" w:rsidP="004C05EA">
      <w:pPr>
        <w:pStyle w:val="ListParagraph"/>
        <w:numPr>
          <w:ilvl w:val="0"/>
          <w:numId w:val="5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Drill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Brainstorming </w:t>
      </w:r>
    </w:p>
    <w:p w:rsidR="004C05EA" w:rsidRPr="00475649" w:rsidRDefault="004C05EA" w:rsidP="004C05EA">
      <w:pPr>
        <w:pStyle w:val="ListParagraph"/>
        <w:numPr>
          <w:ilvl w:val="0"/>
          <w:numId w:val="5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Debate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Journaling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My problem is there are too many topics to cover and I may not able to finish before classes end in March. Which approach when used can help solve my problem? </w:t>
      </w:r>
    </w:p>
    <w:p w:rsidR="004C05EA" w:rsidRPr="00475649" w:rsidRDefault="004C05EA" w:rsidP="004C05EA">
      <w:pPr>
        <w:pStyle w:val="ListParagraph"/>
        <w:numPr>
          <w:ilvl w:val="0"/>
          <w:numId w:val="10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Thematic </w:t>
      </w:r>
      <w:r w:rsidRPr="00475649">
        <w:rPr>
          <w:rFonts w:ascii="Verdana" w:hAnsi="Verdana"/>
          <w:sz w:val="18"/>
          <w:szCs w:val="18"/>
        </w:rPr>
        <w:tab/>
        <w:t xml:space="preserve">     </w:t>
      </w:r>
      <w:r>
        <w:rPr>
          <w:rFonts w:ascii="Verdana" w:hAnsi="Verdana"/>
          <w:sz w:val="18"/>
          <w:szCs w:val="18"/>
        </w:rPr>
        <w:tab/>
      </w:r>
      <w:r w:rsidRPr="00475649">
        <w:rPr>
          <w:rFonts w:ascii="Verdana" w:hAnsi="Verdana"/>
          <w:sz w:val="18"/>
          <w:szCs w:val="18"/>
        </w:rPr>
        <w:t xml:space="preserve"> </w:t>
      </w:r>
    </w:p>
    <w:p w:rsidR="004C05EA" w:rsidRDefault="004C05EA" w:rsidP="004C05EA">
      <w:pPr>
        <w:pStyle w:val="ListParagraph"/>
        <w:numPr>
          <w:ilvl w:val="0"/>
          <w:numId w:val="10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Constructive    </w:t>
      </w:r>
      <w:r>
        <w:rPr>
          <w:rFonts w:ascii="Verdana" w:hAnsi="Verdana"/>
          <w:sz w:val="18"/>
          <w:szCs w:val="18"/>
        </w:rPr>
        <w:tab/>
      </w:r>
    </w:p>
    <w:p w:rsidR="004C05EA" w:rsidRDefault="004C05EA" w:rsidP="004C05EA">
      <w:pPr>
        <w:pStyle w:val="ListParagraph"/>
        <w:numPr>
          <w:ilvl w:val="0"/>
          <w:numId w:val="10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Experimental approach</w:t>
      </w:r>
    </w:p>
    <w:p w:rsidR="004C05EA" w:rsidRPr="00475649" w:rsidRDefault="004C05EA" w:rsidP="004C05EA">
      <w:pPr>
        <w:pStyle w:val="ListParagraph"/>
        <w:numPr>
          <w:ilvl w:val="0"/>
          <w:numId w:val="10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Direct instruction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If you make use of the indirect instruction method, you begin your lesson with ____.</w:t>
      </w:r>
    </w:p>
    <w:p w:rsidR="004C05EA" w:rsidRPr="00475649" w:rsidRDefault="004C05EA" w:rsidP="004C05EA">
      <w:pPr>
        <w:pStyle w:val="ListParagraph"/>
        <w:numPr>
          <w:ilvl w:val="0"/>
          <w:numId w:val="15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Guided practice </w:t>
      </w:r>
    </w:p>
    <w:p w:rsidR="004C05EA" w:rsidRPr="00475649" w:rsidRDefault="004C05EA" w:rsidP="004C05EA">
      <w:pPr>
        <w:pStyle w:val="ListParagraph"/>
        <w:numPr>
          <w:ilvl w:val="0"/>
          <w:numId w:val="15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review of previous day’s work </w:t>
      </w:r>
    </w:p>
    <w:p w:rsidR="004C05EA" w:rsidRPr="00475649" w:rsidRDefault="004C05EA" w:rsidP="004C05EA">
      <w:pPr>
        <w:pStyle w:val="ListParagraph"/>
        <w:numPr>
          <w:ilvl w:val="0"/>
          <w:numId w:val="15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Advance organizers that provide an overall picture of the lesson </w:t>
      </w:r>
    </w:p>
    <w:p w:rsidR="004C05EA" w:rsidRPr="00475649" w:rsidRDefault="004C05EA" w:rsidP="004C05EA">
      <w:pPr>
        <w:pStyle w:val="ListParagraph"/>
        <w:numPr>
          <w:ilvl w:val="0"/>
          <w:numId w:val="158"/>
        </w:numPr>
        <w:suppressAutoHyphens/>
        <w:spacing w:after="0" w:line="240" w:lineRule="auto"/>
        <w:contextualSpacing w:val="0"/>
        <w:jc w:val="both"/>
        <w:rPr>
          <w:rFonts w:ascii="Verdana" w:hAnsi="Verdana"/>
          <w:sz w:val="18"/>
          <w:szCs w:val="18"/>
        </w:rPr>
      </w:pPr>
      <w:r w:rsidRPr="00475649">
        <w:rPr>
          <w:rFonts w:ascii="Verdana" w:hAnsi="Verdana"/>
          <w:sz w:val="18"/>
          <w:szCs w:val="18"/>
        </w:rPr>
        <w:t>independent</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A school Division Superintendent was enthusiastically lecturing on the Accreditation Program for Public Elementary Schools. (APPES) its benefits and demands. Thinking of its many demands, most of the school heads were not very happy about it and the older one were whispering “we have very reason to retire soon.”</w:t>
      </w:r>
    </w:p>
    <w:p w:rsidR="004C05EA" w:rsidRPr="00286082" w:rsidRDefault="004C05EA" w:rsidP="004C05EA">
      <w:pPr>
        <w:pStyle w:val="ListParagraph"/>
        <w:ind w:left="630"/>
        <w:jc w:val="both"/>
        <w:rPr>
          <w:rFonts w:ascii="Verdana" w:hAnsi="Verdana"/>
          <w:sz w:val="4"/>
          <w:szCs w:val="18"/>
        </w:rPr>
      </w:pPr>
    </w:p>
    <w:p w:rsidR="004C05EA" w:rsidRPr="00475649" w:rsidRDefault="004C05EA" w:rsidP="004C05EA">
      <w:pPr>
        <w:pStyle w:val="ListParagraph"/>
        <w:ind w:left="360"/>
        <w:jc w:val="both"/>
        <w:rPr>
          <w:rFonts w:ascii="Verdana" w:hAnsi="Verdana"/>
          <w:sz w:val="18"/>
          <w:szCs w:val="18"/>
        </w:rPr>
      </w:pPr>
      <w:r w:rsidRPr="00475649">
        <w:rPr>
          <w:rFonts w:ascii="Verdana" w:hAnsi="Verdana"/>
          <w:sz w:val="18"/>
          <w:szCs w:val="18"/>
        </w:rPr>
        <w:t xml:space="preserve">What does this tell about the change process? </w:t>
      </w:r>
    </w:p>
    <w:p w:rsidR="004C05EA" w:rsidRPr="00475649" w:rsidRDefault="004C05EA" w:rsidP="004C05EA">
      <w:pPr>
        <w:pStyle w:val="ListParagraph"/>
        <w:numPr>
          <w:ilvl w:val="0"/>
          <w:numId w:val="21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Leadership can effect the desired change in persons despite opposition from the persons themselves. </w:t>
      </w:r>
    </w:p>
    <w:p w:rsidR="004C05EA" w:rsidRPr="00475649" w:rsidRDefault="004C05EA" w:rsidP="004C05EA">
      <w:pPr>
        <w:pStyle w:val="ListParagraph"/>
        <w:numPr>
          <w:ilvl w:val="0"/>
          <w:numId w:val="21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People resist change for no reason </w:t>
      </w:r>
    </w:p>
    <w:p w:rsidR="004C05EA" w:rsidRPr="00475649" w:rsidRDefault="004C05EA" w:rsidP="004C05EA">
      <w:pPr>
        <w:pStyle w:val="ListParagraph"/>
        <w:numPr>
          <w:ilvl w:val="0"/>
          <w:numId w:val="21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People tend to resist change </w:t>
      </w:r>
    </w:p>
    <w:p w:rsidR="004C05EA" w:rsidRPr="00475649" w:rsidRDefault="004C05EA" w:rsidP="004C05EA">
      <w:pPr>
        <w:pStyle w:val="ListParagraph"/>
        <w:numPr>
          <w:ilvl w:val="0"/>
          <w:numId w:val="21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Resistance to change is insurmountable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guidelines should you follow for behavior modification to effective? </w:t>
      </w:r>
    </w:p>
    <w:p w:rsidR="004C05EA" w:rsidRPr="00475649" w:rsidRDefault="004C05EA" w:rsidP="004C05EA">
      <w:pPr>
        <w:pStyle w:val="ListParagraph"/>
        <w:numPr>
          <w:ilvl w:val="0"/>
          <w:numId w:val="16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Subject yourself to group pressure </w:t>
      </w:r>
    </w:p>
    <w:p w:rsidR="004C05EA" w:rsidRPr="00475649" w:rsidRDefault="004C05EA" w:rsidP="004C05EA">
      <w:pPr>
        <w:pStyle w:val="ListParagraph"/>
        <w:numPr>
          <w:ilvl w:val="0"/>
          <w:numId w:val="16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Work on several behaviors at the time for a significant change. </w:t>
      </w:r>
    </w:p>
    <w:p w:rsidR="004C05EA" w:rsidRPr="00475649" w:rsidRDefault="004C05EA" w:rsidP="004C05EA">
      <w:pPr>
        <w:pStyle w:val="ListParagraph"/>
        <w:numPr>
          <w:ilvl w:val="0"/>
          <w:numId w:val="16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Never use negative reinforcement </w:t>
      </w:r>
    </w:p>
    <w:p w:rsidR="004C05EA" w:rsidRPr="00475649" w:rsidRDefault="004C05EA" w:rsidP="004C05EA">
      <w:pPr>
        <w:pStyle w:val="ListParagraph"/>
        <w:numPr>
          <w:ilvl w:val="0"/>
          <w:numId w:val="16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Work on one behavior at a time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which phases/s of change, according to Kurt Lewin, do you feel the pain? </w:t>
      </w:r>
    </w:p>
    <w:p w:rsidR="004C05EA" w:rsidRPr="00475649" w:rsidRDefault="004C05EA" w:rsidP="004C05EA">
      <w:pPr>
        <w:pStyle w:val="ListParagraph"/>
        <w:numPr>
          <w:ilvl w:val="0"/>
          <w:numId w:val="12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Transition </w:t>
      </w:r>
      <w:r w:rsidRPr="00475649">
        <w:rPr>
          <w:rFonts w:ascii="Verdana" w:hAnsi="Verdana"/>
          <w:sz w:val="18"/>
          <w:szCs w:val="18"/>
        </w:rPr>
        <w:tab/>
        <w:t xml:space="preserve">    </w:t>
      </w:r>
      <w:r>
        <w:rPr>
          <w:rFonts w:ascii="Verdana" w:hAnsi="Verdana"/>
          <w:sz w:val="18"/>
          <w:szCs w:val="18"/>
        </w:rPr>
        <w:tab/>
      </w:r>
      <w:r w:rsidRPr="00475649">
        <w:rPr>
          <w:rFonts w:ascii="Verdana" w:hAnsi="Verdana"/>
          <w:sz w:val="18"/>
          <w:szCs w:val="18"/>
        </w:rPr>
        <w:t xml:space="preserve"> </w:t>
      </w:r>
    </w:p>
    <w:p w:rsidR="004C05EA" w:rsidRDefault="004C05EA" w:rsidP="004C05EA">
      <w:pPr>
        <w:pStyle w:val="ListParagraph"/>
        <w:numPr>
          <w:ilvl w:val="0"/>
          <w:numId w:val="12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Unfreezing </w:t>
      </w:r>
      <w:r w:rsidRPr="00475649">
        <w:rPr>
          <w:rFonts w:ascii="Verdana" w:hAnsi="Verdana"/>
          <w:sz w:val="18"/>
          <w:szCs w:val="18"/>
        </w:rPr>
        <w:tab/>
        <w:t xml:space="preserve">    </w:t>
      </w:r>
      <w:r>
        <w:rPr>
          <w:rFonts w:ascii="Verdana" w:hAnsi="Verdana"/>
          <w:sz w:val="18"/>
          <w:szCs w:val="18"/>
        </w:rPr>
        <w:tab/>
      </w:r>
    </w:p>
    <w:p w:rsidR="004C05EA" w:rsidRDefault="004C05EA" w:rsidP="004C05EA">
      <w:pPr>
        <w:pStyle w:val="ListParagraph"/>
        <w:numPr>
          <w:ilvl w:val="0"/>
          <w:numId w:val="12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Refreezing </w:t>
      </w:r>
    </w:p>
    <w:p w:rsidR="004C05EA" w:rsidRPr="00475649" w:rsidRDefault="004C05EA" w:rsidP="004C05EA">
      <w:pPr>
        <w:pStyle w:val="ListParagraph"/>
        <w:numPr>
          <w:ilvl w:val="0"/>
          <w:numId w:val="12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Transition and freezing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self directed learning, to which extent should a teacher’s “scaffolding” be? </w:t>
      </w:r>
    </w:p>
    <w:p w:rsidR="004C05EA" w:rsidRPr="00475649" w:rsidRDefault="004C05EA" w:rsidP="004C05EA">
      <w:pPr>
        <w:pStyle w:val="ListParagraph"/>
        <w:numPr>
          <w:ilvl w:val="0"/>
          <w:numId w:val="9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the maximum, in order to extent to the student all the help he needs </w:t>
      </w:r>
    </w:p>
    <w:p w:rsidR="004C05EA" w:rsidRPr="00475649" w:rsidRDefault="004C05EA" w:rsidP="004C05EA">
      <w:pPr>
        <w:pStyle w:val="ListParagraph"/>
        <w:numPr>
          <w:ilvl w:val="0"/>
          <w:numId w:val="9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the degree the student needs it. </w:t>
      </w:r>
    </w:p>
    <w:p w:rsidR="004C05EA" w:rsidRPr="00475649" w:rsidRDefault="004C05EA" w:rsidP="004C05EA">
      <w:pPr>
        <w:pStyle w:val="ListParagraph"/>
        <w:numPr>
          <w:ilvl w:val="0"/>
          <w:numId w:val="9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the minimum, to speed up the development of the student’s sense of independence </w:t>
      </w:r>
    </w:p>
    <w:p w:rsidR="004C05EA" w:rsidRPr="00475649" w:rsidRDefault="004C05EA" w:rsidP="004C05EA">
      <w:pPr>
        <w:pStyle w:val="ListParagraph"/>
        <w:numPr>
          <w:ilvl w:val="0"/>
          <w:numId w:val="9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None, to fore the student to find his way and learn faster by himself.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form of direct instruction? </w:t>
      </w:r>
    </w:p>
    <w:p w:rsidR="004C05EA" w:rsidRPr="00475649" w:rsidRDefault="004C05EA" w:rsidP="004C05EA">
      <w:pPr>
        <w:pStyle w:val="ListParagraph"/>
        <w:numPr>
          <w:ilvl w:val="0"/>
          <w:numId w:val="12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Discovery process </w:t>
      </w:r>
    </w:p>
    <w:p w:rsidR="004C05EA" w:rsidRPr="00475649" w:rsidRDefault="004C05EA" w:rsidP="004C05EA">
      <w:pPr>
        <w:pStyle w:val="ListParagraph"/>
        <w:numPr>
          <w:ilvl w:val="0"/>
          <w:numId w:val="12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lastRenderedPageBreak/>
        <w:t xml:space="preserve">Problem solving </w:t>
      </w:r>
    </w:p>
    <w:p w:rsidR="004C05EA" w:rsidRPr="00475649" w:rsidRDefault="004C05EA" w:rsidP="004C05EA">
      <w:pPr>
        <w:pStyle w:val="ListParagraph"/>
        <w:numPr>
          <w:ilvl w:val="0"/>
          <w:numId w:val="12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Programmed instruction </w:t>
      </w:r>
    </w:p>
    <w:p w:rsidR="004C05EA" w:rsidRPr="00475649" w:rsidRDefault="004C05EA" w:rsidP="004C05EA">
      <w:pPr>
        <w:pStyle w:val="ListParagraph"/>
        <w:numPr>
          <w:ilvl w:val="0"/>
          <w:numId w:val="12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Inductive method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Deductive and inductive reasoning will be most fit for which group of students? </w:t>
      </w:r>
    </w:p>
    <w:p w:rsidR="004C05EA" w:rsidRPr="00475649" w:rsidRDefault="004C05EA" w:rsidP="004C05EA">
      <w:pPr>
        <w:pStyle w:val="ListParagraph"/>
        <w:numPr>
          <w:ilvl w:val="0"/>
          <w:numId w:val="193"/>
        </w:numPr>
        <w:suppressAutoHyphens/>
        <w:spacing w:after="0" w:line="240" w:lineRule="auto"/>
        <w:contextualSpacing w:val="0"/>
        <w:jc w:val="both"/>
        <w:rPr>
          <w:rFonts w:ascii="Verdana" w:hAnsi="Verdana"/>
          <w:sz w:val="18"/>
          <w:szCs w:val="18"/>
        </w:rPr>
      </w:pPr>
      <w:r w:rsidRPr="00475649">
        <w:rPr>
          <w:rFonts w:ascii="Verdana" w:hAnsi="Verdana"/>
          <w:sz w:val="18"/>
          <w:szCs w:val="18"/>
        </w:rPr>
        <w:t>Spatial</w:t>
      </w:r>
      <w:r w:rsidRPr="00475649">
        <w:rPr>
          <w:rFonts w:ascii="Verdana" w:hAnsi="Verdana"/>
          <w:sz w:val="18"/>
          <w:szCs w:val="18"/>
        </w:rPr>
        <w:tab/>
      </w:r>
      <w:r>
        <w:rPr>
          <w:rFonts w:ascii="Verdana" w:hAnsi="Verdana"/>
          <w:sz w:val="18"/>
          <w:szCs w:val="18"/>
        </w:rPr>
        <w:tab/>
      </w:r>
      <w:r>
        <w:rPr>
          <w:rFonts w:ascii="Verdana" w:hAnsi="Verdana"/>
          <w:sz w:val="18"/>
          <w:szCs w:val="18"/>
        </w:rPr>
        <w:tab/>
      </w:r>
      <w:r w:rsidRPr="00475649">
        <w:rPr>
          <w:rFonts w:ascii="Verdana" w:hAnsi="Verdana"/>
          <w:sz w:val="18"/>
          <w:szCs w:val="18"/>
        </w:rPr>
        <w:t xml:space="preserve"> </w:t>
      </w:r>
    </w:p>
    <w:p w:rsidR="004C05EA" w:rsidRDefault="004C05EA" w:rsidP="004C05EA">
      <w:pPr>
        <w:pStyle w:val="ListParagraph"/>
        <w:numPr>
          <w:ilvl w:val="0"/>
          <w:numId w:val="19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Naturalist </w:t>
      </w:r>
      <w:r w:rsidRPr="00475649">
        <w:rPr>
          <w:rFonts w:ascii="Verdana" w:hAnsi="Verdana"/>
          <w:sz w:val="18"/>
          <w:szCs w:val="18"/>
        </w:rPr>
        <w:tab/>
      </w:r>
      <w:r>
        <w:rPr>
          <w:rFonts w:ascii="Verdana" w:hAnsi="Verdana"/>
          <w:sz w:val="18"/>
          <w:szCs w:val="18"/>
        </w:rPr>
        <w:tab/>
      </w:r>
    </w:p>
    <w:p w:rsidR="004C05EA" w:rsidRDefault="004C05EA" w:rsidP="004C05EA">
      <w:pPr>
        <w:pStyle w:val="ListParagraph"/>
        <w:numPr>
          <w:ilvl w:val="0"/>
          <w:numId w:val="19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Linguistic </w:t>
      </w:r>
    </w:p>
    <w:p w:rsidR="004C05EA" w:rsidRPr="00475649" w:rsidRDefault="004C05EA" w:rsidP="004C05EA">
      <w:pPr>
        <w:pStyle w:val="ListParagraph"/>
        <w:numPr>
          <w:ilvl w:val="0"/>
          <w:numId w:val="19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Logical, mathematical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Which technique in cooperative learning is used when new information is divided equally among all group members and each student</w:t>
      </w:r>
      <w:r>
        <w:rPr>
          <w:rFonts w:ascii="Verdana" w:hAnsi="Verdana"/>
          <w:sz w:val="18"/>
          <w:szCs w:val="18"/>
        </w:rPr>
        <w:t>-</w:t>
      </w:r>
      <w:r w:rsidRPr="00475649">
        <w:rPr>
          <w:rFonts w:ascii="Verdana" w:hAnsi="Verdana"/>
          <w:sz w:val="18"/>
          <w:szCs w:val="18"/>
        </w:rPr>
        <w:t xml:space="preserve">teacher his/her portion to the other group members? </w:t>
      </w:r>
    </w:p>
    <w:p w:rsidR="004C05EA" w:rsidRPr="00475649" w:rsidRDefault="004C05EA" w:rsidP="004C05EA">
      <w:pPr>
        <w:pStyle w:val="ListParagraph"/>
        <w:numPr>
          <w:ilvl w:val="0"/>
          <w:numId w:val="15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Roundrobin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Jigsaw </w:t>
      </w:r>
    </w:p>
    <w:p w:rsidR="004C05EA" w:rsidRPr="00475649" w:rsidRDefault="004C05EA" w:rsidP="004C05EA">
      <w:pPr>
        <w:pStyle w:val="ListParagraph"/>
        <w:numPr>
          <w:ilvl w:val="0"/>
          <w:numId w:val="15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Think-Pair-Share </w:t>
      </w:r>
      <w:r w:rsidRPr="00475649">
        <w:rPr>
          <w:rFonts w:ascii="Verdana" w:hAnsi="Verdana"/>
          <w:sz w:val="18"/>
          <w:szCs w:val="18"/>
        </w:rPr>
        <w:tab/>
        <w:t xml:space="preserve">d. Roundtable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D used the direct instruction strategy. Which did she so last? </w:t>
      </w:r>
    </w:p>
    <w:p w:rsidR="004C05EA" w:rsidRPr="00475649" w:rsidRDefault="004C05EA" w:rsidP="004C05EA">
      <w:pPr>
        <w:pStyle w:val="ListParagraph"/>
        <w:numPr>
          <w:ilvl w:val="0"/>
          <w:numId w:val="16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Guided student practice </w:t>
      </w:r>
    </w:p>
    <w:p w:rsidR="004C05EA" w:rsidRPr="00475649" w:rsidRDefault="004C05EA" w:rsidP="004C05EA">
      <w:pPr>
        <w:pStyle w:val="ListParagraph"/>
        <w:numPr>
          <w:ilvl w:val="0"/>
          <w:numId w:val="16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Feedback </w:t>
      </w:r>
    </w:p>
    <w:p w:rsidR="004C05EA" w:rsidRPr="00475649" w:rsidRDefault="004C05EA" w:rsidP="004C05EA">
      <w:pPr>
        <w:pStyle w:val="ListParagraph"/>
        <w:numPr>
          <w:ilvl w:val="0"/>
          <w:numId w:val="16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Reviewing the previous day’s work </w:t>
      </w:r>
    </w:p>
    <w:p w:rsidR="004C05EA" w:rsidRPr="00475649" w:rsidRDefault="004C05EA" w:rsidP="004C05EA">
      <w:pPr>
        <w:pStyle w:val="ListParagraph"/>
        <w:numPr>
          <w:ilvl w:val="0"/>
          <w:numId w:val="16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Independent practice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direct instruction which does NOT belong? </w:t>
      </w:r>
    </w:p>
    <w:p w:rsidR="004C05EA" w:rsidRPr="00475649" w:rsidRDefault="004C05EA" w:rsidP="004C05EA">
      <w:pPr>
        <w:pStyle w:val="ListParagraph"/>
        <w:numPr>
          <w:ilvl w:val="0"/>
          <w:numId w:val="7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Demonstration method  </w:t>
      </w:r>
    </w:p>
    <w:p w:rsidR="004C05EA" w:rsidRPr="00475649" w:rsidRDefault="004C05EA" w:rsidP="004C05EA">
      <w:pPr>
        <w:pStyle w:val="ListParagraph"/>
        <w:numPr>
          <w:ilvl w:val="0"/>
          <w:numId w:val="7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Inductive method </w:t>
      </w:r>
      <w:r w:rsidRPr="00475649">
        <w:rPr>
          <w:rFonts w:ascii="Verdana" w:hAnsi="Verdana"/>
          <w:sz w:val="18"/>
          <w:szCs w:val="18"/>
        </w:rPr>
        <w:tab/>
        <w:t xml:space="preserve">       </w:t>
      </w:r>
    </w:p>
    <w:p w:rsidR="004C05EA" w:rsidRPr="00475649" w:rsidRDefault="004C05EA" w:rsidP="004C05EA">
      <w:pPr>
        <w:pStyle w:val="ListParagraph"/>
        <w:numPr>
          <w:ilvl w:val="0"/>
          <w:numId w:val="7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Deductive method </w:t>
      </w:r>
    </w:p>
    <w:p w:rsidR="004C05EA" w:rsidRPr="00475649" w:rsidRDefault="004C05EA" w:rsidP="004C05EA">
      <w:pPr>
        <w:pStyle w:val="ListParagraph"/>
        <w:numPr>
          <w:ilvl w:val="0"/>
          <w:numId w:val="7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Drill method </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want to use the direct instruction strategy. Which sequence of steps will I follow?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Reviewing the precious day’s work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Guided student practice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Independent practice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Presenting practice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Presenting and structuring  </w:t>
      </w:r>
    </w:p>
    <w:p w:rsidR="004C05EA" w:rsidRPr="00475649" w:rsidRDefault="004C05EA" w:rsidP="004C05EA">
      <w:pPr>
        <w:pStyle w:val="ListParagraph"/>
        <w:numPr>
          <w:ilvl w:val="0"/>
          <w:numId w:val="216"/>
        </w:numPr>
        <w:suppressAutoHyphens/>
        <w:spacing w:after="0" w:line="240" w:lineRule="auto"/>
        <w:ind w:left="1080" w:hanging="360"/>
        <w:contextualSpacing w:val="0"/>
        <w:jc w:val="both"/>
        <w:rPr>
          <w:rFonts w:ascii="Verdana" w:hAnsi="Verdana"/>
          <w:sz w:val="18"/>
          <w:szCs w:val="18"/>
        </w:rPr>
      </w:pPr>
      <w:r w:rsidRPr="00475649">
        <w:rPr>
          <w:rFonts w:ascii="Verdana" w:hAnsi="Verdana"/>
          <w:sz w:val="18"/>
          <w:szCs w:val="18"/>
        </w:rPr>
        <w:t xml:space="preserve">Feedback </w:t>
      </w:r>
    </w:p>
    <w:p w:rsidR="004C05EA" w:rsidRPr="00475649" w:rsidRDefault="004C05EA" w:rsidP="004C05EA">
      <w:pPr>
        <w:pStyle w:val="ListParagraph"/>
        <w:numPr>
          <w:ilvl w:val="0"/>
          <w:numId w:val="11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I-IV-II-II-V </w:t>
      </w:r>
      <w:r w:rsidRPr="00475649">
        <w:rPr>
          <w:rFonts w:ascii="Verdana" w:hAnsi="Verdana"/>
          <w:sz w:val="18"/>
          <w:szCs w:val="18"/>
        </w:rPr>
        <w:tab/>
      </w:r>
      <w:r w:rsidRPr="00475649">
        <w:rPr>
          <w:rFonts w:ascii="Verdana" w:hAnsi="Verdana"/>
          <w:sz w:val="18"/>
          <w:szCs w:val="18"/>
        </w:rPr>
        <w:tab/>
        <w:t>c. IV-I-III-II-V</w:t>
      </w:r>
    </w:p>
    <w:p w:rsidR="004C05EA" w:rsidRPr="00475649" w:rsidRDefault="004C05EA" w:rsidP="004C05EA">
      <w:pPr>
        <w:pStyle w:val="ListParagraph"/>
        <w:numPr>
          <w:ilvl w:val="0"/>
          <w:numId w:val="11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I-IV-II-III-V</w:t>
      </w:r>
      <w:r w:rsidRPr="00475649">
        <w:rPr>
          <w:rFonts w:ascii="Verdana" w:hAnsi="Verdana"/>
          <w:sz w:val="18"/>
          <w:szCs w:val="18"/>
        </w:rPr>
        <w:tab/>
      </w:r>
      <w:r w:rsidRPr="00475649">
        <w:rPr>
          <w:rFonts w:ascii="Verdana" w:hAnsi="Verdana"/>
          <w:sz w:val="18"/>
          <w:szCs w:val="18"/>
        </w:rPr>
        <w:tab/>
        <w:t>d. IV-I-II-III-V</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make our children “little scientists”, which method(s) should we employ more often? </w:t>
      </w:r>
    </w:p>
    <w:p w:rsidR="004C05EA" w:rsidRPr="00475649" w:rsidRDefault="004C05EA" w:rsidP="004C05EA">
      <w:pPr>
        <w:pStyle w:val="ListParagraph"/>
        <w:numPr>
          <w:ilvl w:val="0"/>
          <w:numId w:val="146"/>
        </w:numPr>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Inquiry </w:t>
      </w:r>
      <w:r>
        <w:rPr>
          <w:rFonts w:ascii="Verdana" w:hAnsi="Verdana"/>
          <w:sz w:val="18"/>
          <w:szCs w:val="18"/>
        </w:rPr>
        <w:tab/>
      </w:r>
      <w:r>
        <w:rPr>
          <w:rFonts w:ascii="Verdana" w:hAnsi="Verdana"/>
          <w:sz w:val="18"/>
          <w:szCs w:val="18"/>
        </w:rPr>
        <w:tab/>
        <w:t xml:space="preserve">III.  </w:t>
      </w:r>
      <w:r w:rsidRPr="00475649">
        <w:rPr>
          <w:rFonts w:ascii="Verdana" w:hAnsi="Verdana"/>
          <w:sz w:val="18"/>
          <w:szCs w:val="18"/>
        </w:rPr>
        <w:t xml:space="preserve">Laboratory </w:t>
      </w:r>
    </w:p>
    <w:p w:rsidR="004C05EA" w:rsidRPr="00475649" w:rsidRDefault="004C05EA" w:rsidP="004C05EA">
      <w:pPr>
        <w:pStyle w:val="ListParagraph"/>
        <w:numPr>
          <w:ilvl w:val="0"/>
          <w:numId w:val="146"/>
        </w:numPr>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Problem  solving</w:t>
      </w:r>
    </w:p>
    <w:p w:rsidR="004C05EA" w:rsidRPr="00475649" w:rsidRDefault="004C05EA" w:rsidP="004C05EA">
      <w:pPr>
        <w:pStyle w:val="ListParagraph"/>
        <w:numPr>
          <w:ilvl w:val="0"/>
          <w:numId w:val="181"/>
        </w:numPr>
        <w:suppressAutoHyphens/>
        <w:spacing w:after="0" w:line="240" w:lineRule="auto"/>
        <w:contextualSpacing w:val="0"/>
        <w:jc w:val="both"/>
        <w:rPr>
          <w:rFonts w:ascii="Verdana" w:hAnsi="Verdana"/>
          <w:sz w:val="18"/>
          <w:szCs w:val="18"/>
        </w:rPr>
      </w:pPr>
      <w:r w:rsidRPr="00475649">
        <w:rPr>
          <w:rFonts w:ascii="Verdana" w:hAnsi="Verdana"/>
          <w:sz w:val="18"/>
          <w:szCs w:val="18"/>
        </w:rPr>
        <w:t>II and III</w:t>
      </w:r>
      <w:r w:rsidRPr="00475649">
        <w:rPr>
          <w:rFonts w:ascii="Verdana" w:hAnsi="Verdana"/>
          <w:sz w:val="18"/>
          <w:szCs w:val="18"/>
        </w:rPr>
        <w:tab/>
      </w:r>
      <w:r w:rsidRPr="00475649">
        <w:rPr>
          <w:rFonts w:ascii="Verdana" w:hAnsi="Verdana"/>
          <w:sz w:val="18"/>
          <w:szCs w:val="18"/>
        </w:rPr>
        <w:tab/>
        <w:t xml:space="preserve">c.  I and III </w:t>
      </w:r>
    </w:p>
    <w:p w:rsidR="004C05EA" w:rsidRPr="00475649" w:rsidRDefault="004C05EA" w:rsidP="004C05EA">
      <w:pPr>
        <w:pStyle w:val="ListParagraph"/>
        <w:numPr>
          <w:ilvl w:val="0"/>
          <w:numId w:val="18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and II </w:t>
      </w:r>
      <w:r w:rsidRPr="00475649">
        <w:rPr>
          <w:rFonts w:ascii="Verdana" w:hAnsi="Verdana"/>
          <w:sz w:val="18"/>
          <w:szCs w:val="18"/>
        </w:rPr>
        <w:tab/>
      </w:r>
      <w:r w:rsidRPr="00475649">
        <w:rPr>
          <w:rFonts w:ascii="Verdana" w:hAnsi="Verdana"/>
          <w:sz w:val="18"/>
          <w:szCs w:val="18"/>
        </w:rPr>
        <w:tab/>
        <w:t xml:space="preserve">d. </w:t>
      </w:r>
      <w:r>
        <w:rPr>
          <w:rFonts w:ascii="Verdana" w:hAnsi="Verdana"/>
          <w:sz w:val="18"/>
          <w:szCs w:val="18"/>
        </w:rPr>
        <w:t xml:space="preserve"> </w:t>
      </w:r>
      <w:r w:rsidRPr="00475649">
        <w:rPr>
          <w:rFonts w:ascii="Verdana" w:hAnsi="Verdana"/>
          <w:sz w:val="18"/>
          <w:szCs w:val="18"/>
        </w:rPr>
        <w:t>I,</w:t>
      </w:r>
      <w:r>
        <w:rPr>
          <w:rFonts w:ascii="Verdana" w:hAnsi="Verdana"/>
          <w:sz w:val="18"/>
          <w:szCs w:val="18"/>
        </w:rPr>
        <w:t xml:space="preserve"> </w:t>
      </w:r>
      <w:r w:rsidRPr="00475649">
        <w:rPr>
          <w:rFonts w:ascii="Verdana" w:hAnsi="Verdana"/>
          <w:sz w:val="18"/>
          <w:szCs w:val="18"/>
        </w:rPr>
        <w:t>II and III</w:t>
      </w:r>
    </w:p>
    <w:p w:rsidR="004C05EA" w:rsidRPr="00475649" w:rsidRDefault="004C05EA" w:rsidP="004C05EA">
      <w:pPr>
        <w:pStyle w:val="ListParagraph"/>
        <w:numPr>
          <w:ilvl w:val="0"/>
          <w:numId w:val="19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which lesson objective will you use the direct instruction method? </w:t>
      </w:r>
    </w:p>
    <w:p w:rsidR="004C05EA" w:rsidRPr="00475649" w:rsidRDefault="004C05EA" w:rsidP="004C05EA">
      <w:pPr>
        <w:pStyle w:val="ListParagraph"/>
        <w:numPr>
          <w:ilvl w:val="0"/>
          <w:numId w:val="23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Appreciate Milton’s Paradise  Lost </w:t>
      </w:r>
    </w:p>
    <w:p w:rsidR="004C05EA" w:rsidRPr="00475649" w:rsidRDefault="004C05EA" w:rsidP="004C05EA">
      <w:pPr>
        <w:pStyle w:val="ListParagraph"/>
        <w:numPr>
          <w:ilvl w:val="0"/>
          <w:numId w:val="23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Use a microscope properly </w:t>
      </w:r>
    </w:p>
    <w:p w:rsidR="004C05EA" w:rsidRPr="00475649" w:rsidRDefault="004C05EA" w:rsidP="004C05EA">
      <w:pPr>
        <w:pStyle w:val="ListParagraph"/>
        <w:numPr>
          <w:ilvl w:val="0"/>
          <w:numId w:val="23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Become aware of the pollutants in the environment </w:t>
      </w:r>
    </w:p>
    <w:p w:rsidR="004C05EA" w:rsidRPr="00475649" w:rsidRDefault="004C05EA" w:rsidP="004C05EA">
      <w:pPr>
        <w:pStyle w:val="ListParagraph"/>
        <w:numPr>
          <w:ilvl w:val="0"/>
          <w:numId w:val="23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Distinguish war from aggression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a more authentic application and evaluation of learning, which method is recommended? </w:t>
      </w:r>
    </w:p>
    <w:p w:rsidR="004C05EA" w:rsidRPr="00475649" w:rsidRDefault="004C05EA" w:rsidP="004C05EA">
      <w:pPr>
        <w:pStyle w:val="ListParagraph"/>
        <w:numPr>
          <w:ilvl w:val="0"/>
          <w:numId w:val="175"/>
        </w:numPr>
        <w:suppressAutoHyphens/>
        <w:spacing w:after="0" w:line="240" w:lineRule="auto"/>
        <w:contextualSpacing w:val="0"/>
        <w:jc w:val="both"/>
        <w:rPr>
          <w:rFonts w:ascii="Verdana" w:hAnsi="Verdana"/>
          <w:sz w:val="18"/>
          <w:szCs w:val="18"/>
        </w:rPr>
      </w:pPr>
      <w:r w:rsidRPr="00475649">
        <w:rPr>
          <w:rFonts w:ascii="Verdana" w:hAnsi="Verdana"/>
          <w:sz w:val="18"/>
          <w:szCs w:val="18"/>
        </w:rPr>
        <w:t>Laboratory</w:t>
      </w:r>
      <w:r w:rsidRPr="00475649">
        <w:rPr>
          <w:rFonts w:ascii="Verdana" w:hAnsi="Verdana"/>
          <w:sz w:val="18"/>
          <w:szCs w:val="18"/>
        </w:rPr>
        <w:tab/>
        <w:t xml:space="preserve">        </w:t>
      </w:r>
      <w:r>
        <w:rPr>
          <w:rFonts w:ascii="Verdana" w:hAnsi="Verdana"/>
          <w:sz w:val="18"/>
          <w:szCs w:val="18"/>
        </w:rPr>
        <w:tab/>
      </w:r>
      <w:r w:rsidRPr="00475649">
        <w:rPr>
          <w:rFonts w:ascii="Verdana" w:hAnsi="Verdana"/>
          <w:sz w:val="18"/>
          <w:szCs w:val="18"/>
        </w:rPr>
        <w:t xml:space="preserve">c.  Project </w:t>
      </w:r>
    </w:p>
    <w:p w:rsidR="004C05EA" w:rsidRPr="00475649" w:rsidRDefault="004C05EA" w:rsidP="004C05EA">
      <w:pPr>
        <w:pStyle w:val="ListParagraph"/>
        <w:numPr>
          <w:ilvl w:val="0"/>
          <w:numId w:val="17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Inquiry </w:t>
      </w:r>
      <w:r w:rsidRPr="00475649">
        <w:rPr>
          <w:rFonts w:ascii="Verdana" w:hAnsi="Verdana"/>
          <w:sz w:val="18"/>
          <w:szCs w:val="18"/>
        </w:rPr>
        <w:tab/>
        <w:t xml:space="preserve">        </w:t>
      </w:r>
      <w:r>
        <w:rPr>
          <w:rFonts w:ascii="Verdana" w:hAnsi="Verdana"/>
          <w:sz w:val="18"/>
          <w:szCs w:val="18"/>
        </w:rPr>
        <w:tab/>
      </w:r>
      <w:r>
        <w:rPr>
          <w:rFonts w:ascii="Verdana" w:hAnsi="Verdana"/>
          <w:sz w:val="18"/>
          <w:szCs w:val="18"/>
        </w:rPr>
        <w:tab/>
      </w:r>
      <w:r w:rsidRPr="00475649">
        <w:rPr>
          <w:rFonts w:ascii="Verdana" w:hAnsi="Verdana"/>
          <w:sz w:val="18"/>
          <w:szCs w:val="18"/>
        </w:rPr>
        <w:t xml:space="preserve">d. Question and answer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make my students teach each other in a “Pair, Think, Share” manner. Which technique so I employ? </w:t>
      </w:r>
    </w:p>
    <w:p w:rsidR="004C05EA" w:rsidRPr="00475649" w:rsidRDefault="004C05EA" w:rsidP="004C05EA">
      <w:pPr>
        <w:pStyle w:val="ListParagraph"/>
        <w:numPr>
          <w:ilvl w:val="0"/>
          <w:numId w:val="187"/>
        </w:numPr>
        <w:suppressAutoHyphens/>
        <w:spacing w:after="0" w:line="240" w:lineRule="auto"/>
        <w:contextualSpacing w:val="0"/>
        <w:jc w:val="both"/>
        <w:rPr>
          <w:rFonts w:ascii="Verdana" w:hAnsi="Verdana"/>
          <w:sz w:val="18"/>
          <w:szCs w:val="18"/>
        </w:rPr>
      </w:pPr>
      <w:r w:rsidRPr="00475649">
        <w:rPr>
          <w:rFonts w:ascii="Verdana" w:hAnsi="Verdana"/>
          <w:sz w:val="18"/>
          <w:szCs w:val="18"/>
        </w:rPr>
        <w:t>Mnemonic device</w:t>
      </w:r>
      <w:r w:rsidRPr="00475649">
        <w:rPr>
          <w:rFonts w:ascii="Verdana" w:hAnsi="Verdana"/>
          <w:sz w:val="18"/>
          <w:szCs w:val="18"/>
        </w:rPr>
        <w:tab/>
        <w:t xml:space="preserve"> </w:t>
      </w:r>
    </w:p>
    <w:p w:rsidR="004C05EA" w:rsidRDefault="004C05EA" w:rsidP="004C05EA">
      <w:pPr>
        <w:pStyle w:val="ListParagraph"/>
        <w:numPr>
          <w:ilvl w:val="0"/>
          <w:numId w:val="18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Peer teaching </w:t>
      </w:r>
      <w:r w:rsidRPr="00475649">
        <w:rPr>
          <w:rFonts w:ascii="Verdana" w:hAnsi="Verdana"/>
          <w:sz w:val="18"/>
          <w:szCs w:val="18"/>
        </w:rPr>
        <w:tab/>
      </w:r>
      <w:r>
        <w:rPr>
          <w:rFonts w:ascii="Verdana" w:hAnsi="Verdana"/>
          <w:sz w:val="18"/>
          <w:szCs w:val="18"/>
        </w:rPr>
        <w:tab/>
      </w:r>
    </w:p>
    <w:p w:rsidR="004C05EA" w:rsidRDefault="004C05EA" w:rsidP="004C05EA">
      <w:pPr>
        <w:pStyle w:val="ListParagraph"/>
        <w:numPr>
          <w:ilvl w:val="0"/>
          <w:numId w:val="18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Active review </w:t>
      </w:r>
    </w:p>
    <w:p w:rsidR="004C05EA" w:rsidRPr="00475649" w:rsidRDefault="004C05EA" w:rsidP="004C05EA">
      <w:pPr>
        <w:pStyle w:val="ListParagraph"/>
        <w:numPr>
          <w:ilvl w:val="0"/>
          <w:numId w:val="18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Hands-on activities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 value education, which technique is MOST appropriate? </w:t>
      </w:r>
    </w:p>
    <w:p w:rsidR="004C05EA" w:rsidRDefault="004C05EA" w:rsidP="004C05EA">
      <w:pPr>
        <w:pStyle w:val="ListParagraph"/>
        <w:numPr>
          <w:ilvl w:val="0"/>
          <w:numId w:val="19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Stimulation </w:t>
      </w:r>
      <w:r w:rsidRPr="00475649">
        <w:rPr>
          <w:rFonts w:ascii="Verdana" w:hAnsi="Verdana"/>
          <w:sz w:val="18"/>
          <w:szCs w:val="18"/>
        </w:rPr>
        <w:tab/>
      </w:r>
      <w:r>
        <w:rPr>
          <w:rFonts w:ascii="Verdana" w:hAnsi="Verdana"/>
          <w:sz w:val="18"/>
          <w:szCs w:val="18"/>
        </w:rPr>
        <w:tab/>
        <w:t xml:space="preserve">c.  </w:t>
      </w:r>
      <w:r w:rsidRPr="00475649">
        <w:rPr>
          <w:rFonts w:ascii="Verdana" w:hAnsi="Verdana"/>
          <w:sz w:val="18"/>
          <w:szCs w:val="18"/>
        </w:rPr>
        <w:t>Conflict story</w:t>
      </w:r>
      <w:r>
        <w:rPr>
          <w:rFonts w:ascii="Verdana" w:hAnsi="Verdana"/>
          <w:sz w:val="18"/>
          <w:szCs w:val="18"/>
        </w:rPr>
        <w:tab/>
      </w:r>
    </w:p>
    <w:p w:rsidR="004C05EA" w:rsidRPr="00286082" w:rsidRDefault="004C05EA" w:rsidP="004C05EA">
      <w:pPr>
        <w:pStyle w:val="ListParagraph"/>
        <w:numPr>
          <w:ilvl w:val="0"/>
          <w:numId w:val="198"/>
        </w:numPr>
        <w:suppressAutoHyphens/>
        <w:spacing w:after="0" w:line="240" w:lineRule="auto"/>
        <w:contextualSpacing w:val="0"/>
        <w:jc w:val="both"/>
        <w:rPr>
          <w:rFonts w:ascii="Verdana" w:hAnsi="Verdana"/>
          <w:sz w:val="18"/>
          <w:szCs w:val="18"/>
        </w:rPr>
      </w:pPr>
      <w:r w:rsidRPr="00286082">
        <w:rPr>
          <w:rFonts w:ascii="Verdana" w:hAnsi="Verdana"/>
          <w:sz w:val="18"/>
          <w:szCs w:val="18"/>
        </w:rPr>
        <w:t xml:space="preserve">Brainstorming </w:t>
      </w:r>
      <w:r w:rsidRPr="00286082">
        <w:rPr>
          <w:rFonts w:ascii="Verdana" w:hAnsi="Verdana"/>
          <w:sz w:val="18"/>
          <w:szCs w:val="18"/>
        </w:rPr>
        <w:tab/>
      </w:r>
      <w:r>
        <w:rPr>
          <w:rFonts w:ascii="Verdana" w:hAnsi="Verdana"/>
          <w:sz w:val="18"/>
          <w:szCs w:val="18"/>
        </w:rPr>
        <w:tab/>
        <w:t xml:space="preserve">d.  </w:t>
      </w:r>
      <w:r w:rsidRPr="00286082">
        <w:rPr>
          <w:rFonts w:ascii="Verdana" w:hAnsi="Verdana"/>
          <w:sz w:val="18"/>
          <w:szCs w:val="18"/>
        </w:rPr>
        <w:t xml:space="preserve">Panel discussion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encourage introspection, which teaching method is MOST appropriate? </w:t>
      </w:r>
    </w:p>
    <w:p w:rsidR="004C05EA" w:rsidRPr="00475649" w:rsidRDefault="004C05EA" w:rsidP="004C05EA">
      <w:pPr>
        <w:pStyle w:val="ListParagraph"/>
        <w:numPr>
          <w:ilvl w:val="0"/>
          <w:numId w:val="205"/>
        </w:numPr>
        <w:suppressAutoHyphens/>
        <w:spacing w:after="0" w:line="240" w:lineRule="auto"/>
        <w:contextualSpacing w:val="0"/>
        <w:jc w:val="both"/>
        <w:rPr>
          <w:rFonts w:ascii="Verdana" w:hAnsi="Verdana"/>
          <w:sz w:val="18"/>
          <w:szCs w:val="18"/>
        </w:rPr>
      </w:pPr>
      <w:r w:rsidRPr="00475649">
        <w:rPr>
          <w:rFonts w:ascii="Verdana" w:hAnsi="Verdana"/>
          <w:sz w:val="18"/>
          <w:szCs w:val="18"/>
        </w:rPr>
        <w:t>Process</w:t>
      </w:r>
      <w:r w:rsidRPr="00475649">
        <w:rPr>
          <w:rFonts w:ascii="Verdana" w:hAnsi="Verdana"/>
          <w:sz w:val="18"/>
          <w:szCs w:val="18"/>
        </w:rPr>
        <w:tab/>
      </w:r>
      <w:r>
        <w:rPr>
          <w:rFonts w:ascii="Verdana" w:hAnsi="Verdana"/>
          <w:sz w:val="18"/>
          <w:szCs w:val="18"/>
        </w:rPr>
        <w:tab/>
      </w:r>
      <w:r>
        <w:rPr>
          <w:rFonts w:ascii="Verdana" w:hAnsi="Verdana"/>
          <w:sz w:val="18"/>
          <w:szCs w:val="18"/>
        </w:rPr>
        <w:tab/>
      </w:r>
      <w:r w:rsidRPr="00475649">
        <w:rPr>
          <w:rFonts w:ascii="Verdana" w:hAnsi="Verdana"/>
          <w:sz w:val="18"/>
          <w:szCs w:val="18"/>
        </w:rPr>
        <w:t xml:space="preserve"> </w:t>
      </w:r>
    </w:p>
    <w:p w:rsidR="004C05EA" w:rsidRDefault="004C05EA" w:rsidP="004C05EA">
      <w:pPr>
        <w:pStyle w:val="ListParagraph"/>
        <w:numPr>
          <w:ilvl w:val="0"/>
          <w:numId w:val="20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Cognitive </w:t>
      </w:r>
      <w:r w:rsidRPr="00475649">
        <w:rPr>
          <w:rFonts w:ascii="Verdana" w:hAnsi="Verdana"/>
          <w:sz w:val="18"/>
          <w:szCs w:val="18"/>
        </w:rPr>
        <w:tab/>
      </w:r>
    </w:p>
    <w:p w:rsidR="004C05EA" w:rsidRDefault="004C05EA" w:rsidP="004C05EA">
      <w:pPr>
        <w:pStyle w:val="ListParagraph"/>
        <w:numPr>
          <w:ilvl w:val="0"/>
          <w:numId w:val="205"/>
        </w:numPr>
        <w:suppressAutoHyphens/>
        <w:spacing w:after="0" w:line="240" w:lineRule="auto"/>
        <w:contextualSpacing w:val="0"/>
        <w:jc w:val="both"/>
        <w:rPr>
          <w:rFonts w:ascii="Verdana" w:hAnsi="Verdana"/>
          <w:sz w:val="18"/>
          <w:szCs w:val="18"/>
        </w:rPr>
      </w:pPr>
      <w:r w:rsidRPr="00475649">
        <w:rPr>
          <w:rFonts w:ascii="Verdana" w:hAnsi="Verdana"/>
          <w:sz w:val="18"/>
          <w:szCs w:val="18"/>
        </w:rPr>
        <w:t>Reflective</w:t>
      </w:r>
      <w:r>
        <w:rPr>
          <w:rFonts w:ascii="Verdana" w:hAnsi="Verdana"/>
          <w:sz w:val="18"/>
          <w:szCs w:val="18"/>
        </w:rPr>
        <w:tab/>
      </w:r>
    </w:p>
    <w:p w:rsidR="004C05EA" w:rsidRPr="00475649" w:rsidRDefault="004C05EA" w:rsidP="004C05EA">
      <w:pPr>
        <w:pStyle w:val="ListParagraph"/>
        <w:numPr>
          <w:ilvl w:val="0"/>
          <w:numId w:val="205"/>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Cooperative learning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give opportunity for bonding and sharing, which can be of help? </w:t>
      </w: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t>The use of ____</w:t>
      </w:r>
    </w:p>
    <w:p w:rsidR="004C05EA" w:rsidRPr="00475649" w:rsidRDefault="004C05EA" w:rsidP="004C05EA">
      <w:pPr>
        <w:pStyle w:val="ListParagraph"/>
        <w:numPr>
          <w:ilvl w:val="0"/>
          <w:numId w:val="12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Constructivist  approach </w:t>
      </w:r>
    </w:p>
    <w:p w:rsidR="004C05EA" w:rsidRPr="00475649" w:rsidRDefault="004C05EA" w:rsidP="004C05EA">
      <w:pPr>
        <w:pStyle w:val="ListParagraph"/>
        <w:numPr>
          <w:ilvl w:val="0"/>
          <w:numId w:val="12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Cooperative learning approach </w:t>
      </w:r>
    </w:p>
    <w:p w:rsidR="004C05EA" w:rsidRPr="00475649" w:rsidRDefault="004C05EA" w:rsidP="004C05EA">
      <w:pPr>
        <w:pStyle w:val="ListParagraph"/>
        <w:numPr>
          <w:ilvl w:val="0"/>
          <w:numId w:val="12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Discovery approach </w:t>
      </w:r>
    </w:p>
    <w:p w:rsidR="004C05EA" w:rsidRPr="00475649" w:rsidRDefault="004C05EA" w:rsidP="004C05EA">
      <w:pPr>
        <w:pStyle w:val="ListParagraph"/>
        <w:numPr>
          <w:ilvl w:val="0"/>
          <w:numId w:val="126"/>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Exploratory approach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indirect instruction in mind, which does NOT belong to the group? </w:t>
      </w:r>
    </w:p>
    <w:p w:rsidR="004C05EA" w:rsidRPr="00475649" w:rsidRDefault="004C05EA" w:rsidP="004C05EA">
      <w:pPr>
        <w:pStyle w:val="ListParagraph"/>
        <w:numPr>
          <w:ilvl w:val="0"/>
          <w:numId w:val="9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Experiential method </w:t>
      </w:r>
      <w:r w:rsidRPr="00475649">
        <w:rPr>
          <w:rFonts w:ascii="Verdana" w:hAnsi="Verdana"/>
          <w:sz w:val="18"/>
          <w:szCs w:val="18"/>
        </w:rPr>
        <w:tab/>
        <w:t xml:space="preserve"> </w:t>
      </w:r>
    </w:p>
    <w:p w:rsidR="004C05EA" w:rsidRPr="00475649" w:rsidRDefault="004C05EA" w:rsidP="004C05EA">
      <w:pPr>
        <w:pStyle w:val="ListParagraph"/>
        <w:numPr>
          <w:ilvl w:val="0"/>
          <w:numId w:val="9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Lecture-recitation </w:t>
      </w:r>
      <w:r w:rsidRPr="00475649">
        <w:rPr>
          <w:rFonts w:ascii="Verdana" w:hAnsi="Verdana"/>
          <w:sz w:val="18"/>
          <w:szCs w:val="18"/>
        </w:rPr>
        <w:tab/>
      </w:r>
    </w:p>
    <w:p w:rsidR="004C05EA" w:rsidRPr="00475649" w:rsidRDefault="004C05EA" w:rsidP="004C05EA">
      <w:pPr>
        <w:pStyle w:val="ListParagraph"/>
        <w:numPr>
          <w:ilvl w:val="0"/>
          <w:numId w:val="9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Discovery method </w:t>
      </w:r>
    </w:p>
    <w:p w:rsidR="004C05EA" w:rsidRPr="00475649" w:rsidRDefault="004C05EA" w:rsidP="004C05EA">
      <w:pPr>
        <w:pStyle w:val="ListParagraph"/>
        <w:numPr>
          <w:ilvl w:val="0"/>
          <w:numId w:val="9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Inductive method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When we do brainstorming in class, we are expected to _______. </w:t>
      </w:r>
    </w:p>
    <w:p w:rsidR="004C05EA" w:rsidRPr="00475649" w:rsidRDefault="004C05EA" w:rsidP="004C05EA">
      <w:pPr>
        <w:pStyle w:val="ListParagraph"/>
        <w:numPr>
          <w:ilvl w:val="0"/>
          <w:numId w:val="21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Involve everyone </w:t>
      </w:r>
    </w:p>
    <w:p w:rsidR="004C05EA" w:rsidRPr="00475649" w:rsidRDefault="004C05EA" w:rsidP="004C05EA">
      <w:pPr>
        <w:pStyle w:val="ListParagraph"/>
        <w:numPr>
          <w:ilvl w:val="0"/>
          <w:numId w:val="21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Build understanding and ownership </w:t>
      </w:r>
    </w:p>
    <w:p w:rsidR="004C05EA" w:rsidRPr="00475649" w:rsidRDefault="004C05EA" w:rsidP="004C05EA">
      <w:pPr>
        <w:pStyle w:val="ListParagraph"/>
        <w:numPr>
          <w:ilvl w:val="0"/>
          <w:numId w:val="21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Expand the range of options </w:t>
      </w:r>
    </w:p>
    <w:p w:rsidR="004C05EA" w:rsidRPr="00475649" w:rsidRDefault="004C05EA" w:rsidP="004C05EA">
      <w:pPr>
        <w:pStyle w:val="ListParagraph"/>
        <w:numPr>
          <w:ilvl w:val="0"/>
          <w:numId w:val="21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Increase creativity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A, an experienced teacher, does daily review of past lesson. Why? </w:t>
      </w:r>
    </w:p>
    <w:p w:rsidR="004C05EA" w:rsidRPr="00475649" w:rsidRDefault="004C05EA" w:rsidP="004C05EA">
      <w:pPr>
        <w:pStyle w:val="ListParagraph"/>
        <w:numPr>
          <w:ilvl w:val="0"/>
          <w:numId w:val="13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reflect on how he presented the previous lesson </w:t>
      </w:r>
    </w:p>
    <w:p w:rsidR="004C05EA" w:rsidRPr="00475649" w:rsidRDefault="004C05EA" w:rsidP="004C05EA">
      <w:pPr>
        <w:pStyle w:val="ListParagraph"/>
        <w:numPr>
          <w:ilvl w:val="0"/>
          <w:numId w:val="13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introduce a new lesson </w:t>
      </w:r>
    </w:p>
    <w:p w:rsidR="004C05EA" w:rsidRPr="00475649" w:rsidRDefault="004C05EA" w:rsidP="004C05EA">
      <w:pPr>
        <w:pStyle w:val="ListParagraph"/>
        <w:numPr>
          <w:ilvl w:val="0"/>
          <w:numId w:val="13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To determine a new lesson</w:t>
      </w:r>
    </w:p>
    <w:p w:rsidR="004C05EA" w:rsidRPr="00475649" w:rsidRDefault="004C05EA" w:rsidP="004C05EA">
      <w:pPr>
        <w:pStyle w:val="ListParagraph"/>
        <w:numPr>
          <w:ilvl w:val="0"/>
          <w:numId w:val="13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emphasize the relationship between lessons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If I want my students to develop reading comprehension and learning strategies, which one should I employ? </w:t>
      </w:r>
    </w:p>
    <w:p w:rsidR="004C05EA" w:rsidRPr="00475649" w:rsidRDefault="004C05EA" w:rsidP="004C05EA">
      <w:pPr>
        <w:pStyle w:val="ListParagraph"/>
        <w:numPr>
          <w:ilvl w:val="0"/>
          <w:numId w:val="9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Cooperative learning </w:t>
      </w:r>
    </w:p>
    <w:p w:rsidR="004C05EA" w:rsidRPr="00475649" w:rsidRDefault="004C05EA" w:rsidP="004C05EA">
      <w:pPr>
        <w:pStyle w:val="ListParagraph"/>
        <w:numPr>
          <w:ilvl w:val="0"/>
          <w:numId w:val="9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Mastery learning </w:t>
      </w:r>
    </w:p>
    <w:p w:rsidR="004C05EA" w:rsidRPr="00475649" w:rsidRDefault="004C05EA" w:rsidP="004C05EA">
      <w:pPr>
        <w:pStyle w:val="ListParagraph"/>
        <w:numPr>
          <w:ilvl w:val="0"/>
          <w:numId w:val="9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Reciprocal teaching </w:t>
      </w:r>
    </w:p>
    <w:p w:rsidR="004C05EA" w:rsidRPr="00475649" w:rsidRDefault="004C05EA" w:rsidP="004C05EA">
      <w:pPr>
        <w:pStyle w:val="ListParagraph"/>
        <w:numPr>
          <w:ilvl w:val="0"/>
          <w:numId w:val="9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Peer tutoring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graphic presentation of numerical data? </w:t>
      </w:r>
    </w:p>
    <w:p w:rsidR="004C05EA" w:rsidRPr="00475649" w:rsidRDefault="004C05EA" w:rsidP="004C05EA">
      <w:pPr>
        <w:pStyle w:val="ListParagraph"/>
        <w:numPr>
          <w:ilvl w:val="0"/>
          <w:numId w:val="200"/>
        </w:numPr>
        <w:suppressAutoHyphens/>
        <w:spacing w:after="0" w:line="240" w:lineRule="auto"/>
        <w:contextualSpacing w:val="0"/>
        <w:jc w:val="both"/>
        <w:rPr>
          <w:rFonts w:ascii="Verdana" w:hAnsi="Verdana"/>
          <w:sz w:val="18"/>
          <w:szCs w:val="18"/>
        </w:rPr>
      </w:pPr>
      <w:r w:rsidRPr="00475649">
        <w:rPr>
          <w:rFonts w:ascii="Verdana" w:hAnsi="Verdana"/>
          <w:sz w:val="18"/>
          <w:szCs w:val="18"/>
        </w:rPr>
        <w:t>Venn diagram</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attribute wheel </w:t>
      </w:r>
    </w:p>
    <w:p w:rsidR="004C05EA" w:rsidRPr="00475649" w:rsidRDefault="004C05EA" w:rsidP="004C05EA">
      <w:pPr>
        <w:pStyle w:val="ListParagraph"/>
        <w:numPr>
          <w:ilvl w:val="0"/>
          <w:numId w:val="20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spider map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w:t>
      </w:r>
      <w:r>
        <w:rPr>
          <w:rFonts w:ascii="Verdana" w:hAnsi="Verdana"/>
          <w:sz w:val="18"/>
          <w:szCs w:val="18"/>
        </w:rPr>
        <w:t xml:space="preserve"> </w:t>
      </w:r>
      <w:r w:rsidRPr="00475649">
        <w:rPr>
          <w:rFonts w:ascii="Verdana" w:hAnsi="Verdana"/>
          <w:sz w:val="18"/>
          <w:szCs w:val="18"/>
        </w:rPr>
        <w:t xml:space="preserve">histogram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direct instructional model is appropriate when a teacher needs to ______. </w:t>
      </w:r>
    </w:p>
    <w:p w:rsidR="004C05EA" w:rsidRPr="00475649" w:rsidRDefault="004C05EA" w:rsidP="004C05EA">
      <w:pPr>
        <w:pStyle w:val="ListParagraph"/>
        <w:numPr>
          <w:ilvl w:val="0"/>
          <w:numId w:val="2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 creative making </w:t>
      </w:r>
    </w:p>
    <w:p w:rsidR="004C05EA" w:rsidRPr="00475649" w:rsidRDefault="004C05EA" w:rsidP="004C05EA">
      <w:pPr>
        <w:pStyle w:val="ListParagraph"/>
        <w:numPr>
          <w:ilvl w:val="0"/>
          <w:numId w:val="2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Disseminate information that is not readily available from texts or workbooks </w:t>
      </w:r>
    </w:p>
    <w:p w:rsidR="004C05EA" w:rsidRPr="00475649" w:rsidRDefault="004C05EA" w:rsidP="004C05EA">
      <w:pPr>
        <w:pStyle w:val="ListParagraph"/>
        <w:numPr>
          <w:ilvl w:val="0"/>
          <w:numId w:val="2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Develop the students’ critical thinking </w:t>
      </w:r>
    </w:p>
    <w:p w:rsidR="004C05EA" w:rsidRPr="00475649" w:rsidRDefault="004C05EA" w:rsidP="004C05EA">
      <w:pPr>
        <w:pStyle w:val="ListParagraph"/>
        <w:numPr>
          <w:ilvl w:val="0"/>
          <w:numId w:val="20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Develop the students critical and creative thinking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To teach your students how to cook a recipe effectively, which method should you use? </w:t>
      </w:r>
    </w:p>
    <w:p w:rsidR="004C05EA" w:rsidRPr="00475649" w:rsidRDefault="004C05EA" w:rsidP="004C05EA">
      <w:pPr>
        <w:pStyle w:val="ListParagraph"/>
        <w:numPr>
          <w:ilvl w:val="0"/>
          <w:numId w:val="6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Questioning</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Unit </w:t>
      </w:r>
    </w:p>
    <w:p w:rsidR="004C05EA" w:rsidRPr="00475649" w:rsidRDefault="004C05EA" w:rsidP="004C05EA">
      <w:pPr>
        <w:pStyle w:val="ListParagraph"/>
        <w:numPr>
          <w:ilvl w:val="0"/>
          <w:numId w:val="6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Discovery </w:t>
      </w:r>
      <w:r w:rsidRPr="00475649">
        <w:rPr>
          <w:rFonts w:ascii="Verdana" w:hAnsi="Verdana"/>
          <w:sz w:val="18"/>
          <w:szCs w:val="18"/>
        </w:rPr>
        <w:tab/>
      </w:r>
      <w:r w:rsidRPr="00475649">
        <w:rPr>
          <w:rFonts w:ascii="Verdana" w:hAnsi="Verdana"/>
          <w:sz w:val="18"/>
          <w:szCs w:val="18"/>
        </w:rPr>
        <w:tab/>
        <w:t xml:space="preserve">d. </w:t>
      </w:r>
      <w:r>
        <w:rPr>
          <w:rFonts w:ascii="Verdana" w:hAnsi="Verdana"/>
          <w:sz w:val="18"/>
          <w:szCs w:val="18"/>
        </w:rPr>
        <w:t xml:space="preserve"> D</w:t>
      </w:r>
      <w:r w:rsidRPr="00475649">
        <w:rPr>
          <w:rFonts w:ascii="Verdana" w:hAnsi="Verdana"/>
          <w:sz w:val="18"/>
          <w:szCs w:val="18"/>
        </w:rPr>
        <w:t>emonstration</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If I do brainstorming in class effectively, I succeed in ______. </w:t>
      </w:r>
    </w:p>
    <w:p w:rsidR="004C05EA" w:rsidRPr="00475649" w:rsidRDefault="004C05EA" w:rsidP="004C05EA">
      <w:pPr>
        <w:pStyle w:val="ListParagraph"/>
        <w:numPr>
          <w:ilvl w:val="0"/>
          <w:numId w:val="7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Making the class arrive at the best solution to a problem </w:t>
      </w:r>
    </w:p>
    <w:p w:rsidR="004C05EA" w:rsidRPr="00475649" w:rsidRDefault="004C05EA" w:rsidP="004C05EA">
      <w:pPr>
        <w:pStyle w:val="ListParagraph"/>
        <w:numPr>
          <w:ilvl w:val="0"/>
          <w:numId w:val="7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Getting the correct answer to a convergent question </w:t>
      </w:r>
    </w:p>
    <w:p w:rsidR="004C05EA" w:rsidRPr="00475649" w:rsidRDefault="004C05EA" w:rsidP="004C05EA">
      <w:pPr>
        <w:pStyle w:val="ListParagraph"/>
        <w:numPr>
          <w:ilvl w:val="0"/>
          <w:numId w:val="7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Generating many ideas </w:t>
      </w:r>
    </w:p>
    <w:p w:rsidR="004C05EA" w:rsidRDefault="004C05EA" w:rsidP="004C05EA">
      <w:pPr>
        <w:pStyle w:val="ListParagraph"/>
        <w:numPr>
          <w:ilvl w:val="0"/>
          <w:numId w:val="7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Making the class evaluate their answers.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approach makes you think of your thinking? </w:t>
      </w:r>
    </w:p>
    <w:p w:rsidR="004C05EA" w:rsidRPr="00475649" w:rsidRDefault="004C05EA" w:rsidP="004C05EA">
      <w:pPr>
        <w:pStyle w:val="ListParagraph"/>
        <w:numPr>
          <w:ilvl w:val="0"/>
          <w:numId w:val="14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Constructivist</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Cognitive </w:t>
      </w:r>
    </w:p>
    <w:p w:rsidR="004C05EA" w:rsidRPr="00475649" w:rsidRDefault="004C05EA" w:rsidP="004C05EA">
      <w:pPr>
        <w:pStyle w:val="ListParagraph"/>
        <w:numPr>
          <w:ilvl w:val="0"/>
          <w:numId w:val="147"/>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Integrative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Metacognitive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When I teach, I often engage myself in brainstorming. Which one does I AVOID? </w:t>
      </w:r>
    </w:p>
    <w:p w:rsidR="004C05EA" w:rsidRPr="00475649" w:rsidRDefault="004C05EA" w:rsidP="004C05EA">
      <w:pPr>
        <w:pStyle w:val="ListParagraph"/>
        <w:numPr>
          <w:ilvl w:val="0"/>
          <w:numId w:val="21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Increase creativity </w:t>
      </w:r>
    </w:p>
    <w:p w:rsidR="004C05EA" w:rsidRPr="00475649" w:rsidRDefault="004C05EA" w:rsidP="004C05EA">
      <w:pPr>
        <w:pStyle w:val="ListParagraph"/>
        <w:numPr>
          <w:ilvl w:val="0"/>
          <w:numId w:val="21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Break down barriers </w:t>
      </w:r>
    </w:p>
    <w:p w:rsidR="004C05EA" w:rsidRPr="00475649" w:rsidRDefault="004C05EA" w:rsidP="004C05EA">
      <w:pPr>
        <w:pStyle w:val="ListParagraph"/>
        <w:numPr>
          <w:ilvl w:val="0"/>
          <w:numId w:val="21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Selectively involve pupils </w:t>
      </w:r>
    </w:p>
    <w:p w:rsidR="004C05EA" w:rsidRPr="00475649" w:rsidRDefault="004C05EA" w:rsidP="004C05EA">
      <w:pPr>
        <w:pStyle w:val="ListParagraph"/>
        <w:numPr>
          <w:ilvl w:val="0"/>
          <w:numId w:val="21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Generate many ideas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use a technique to assess my class’s knowledge on the lesson before I proceed. Which is this technique? The use of __________. </w:t>
      </w:r>
    </w:p>
    <w:p w:rsidR="004C05EA" w:rsidRPr="00475649" w:rsidRDefault="004C05EA" w:rsidP="004C05EA">
      <w:pPr>
        <w:pStyle w:val="ListParagraph"/>
        <w:numPr>
          <w:ilvl w:val="0"/>
          <w:numId w:val="96"/>
        </w:numPr>
        <w:tabs>
          <w:tab w:val="clear" w:pos="72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Brainstorming    </w:t>
      </w:r>
    </w:p>
    <w:p w:rsidR="004C05EA" w:rsidRPr="00475649" w:rsidRDefault="004C05EA" w:rsidP="004C05EA">
      <w:pPr>
        <w:pStyle w:val="ListParagraph"/>
        <w:numPr>
          <w:ilvl w:val="0"/>
          <w:numId w:val="96"/>
        </w:numPr>
        <w:tabs>
          <w:tab w:val="clear" w:pos="72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story Board    </w:t>
      </w:r>
    </w:p>
    <w:p w:rsidR="004C05EA" w:rsidRPr="00475649" w:rsidRDefault="004C05EA" w:rsidP="004C05EA">
      <w:pPr>
        <w:pStyle w:val="ListParagraph"/>
        <w:numPr>
          <w:ilvl w:val="0"/>
          <w:numId w:val="96"/>
        </w:numPr>
        <w:tabs>
          <w:tab w:val="clear" w:pos="72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review </w:t>
      </w:r>
    </w:p>
    <w:p w:rsidR="004C05EA" w:rsidRPr="00475649" w:rsidRDefault="004C05EA" w:rsidP="004C05EA">
      <w:pPr>
        <w:pStyle w:val="ListParagraph"/>
        <w:numPr>
          <w:ilvl w:val="0"/>
          <w:numId w:val="96"/>
        </w:numPr>
        <w:tabs>
          <w:tab w:val="clear" w:pos="72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An anticipation/reaction guide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master teacher, the resource speaker in an in-service training, presented the situated learning theory and encouraged her colleagues to apply the same in class. Which did she NOT encourage her colleagues to do? </w:t>
      </w:r>
    </w:p>
    <w:p w:rsidR="004C05EA" w:rsidRPr="00475649" w:rsidRDefault="004C05EA" w:rsidP="004C05EA">
      <w:pPr>
        <w:pStyle w:val="ListParagraph"/>
        <w:numPr>
          <w:ilvl w:val="0"/>
          <w:numId w:val="5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Apprenticeship </w:t>
      </w:r>
    </w:p>
    <w:p w:rsidR="004C05EA" w:rsidRPr="00475649" w:rsidRDefault="004C05EA" w:rsidP="004C05EA">
      <w:pPr>
        <w:pStyle w:val="ListParagraph"/>
        <w:numPr>
          <w:ilvl w:val="0"/>
          <w:numId w:val="5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Authentic problem solving </w:t>
      </w:r>
    </w:p>
    <w:p w:rsidR="004C05EA" w:rsidRPr="00475649" w:rsidRDefault="004C05EA" w:rsidP="004C05EA">
      <w:pPr>
        <w:pStyle w:val="ListParagraph"/>
        <w:numPr>
          <w:ilvl w:val="0"/>
          <w:numId w:val="5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Learning as it normally occurs </w:t>
      </w:r>
    </w:p>
    <w:p w:rsidR="004C05EA" w:rsidRPr="00475649" w:rsidRDefault="004C05EA" w:rsidP="004C05EA">
      <w:pPr>
        <w:pStyle w:val="ListParagraph"/>
        <w:numPr>
          <w:ilvl w:val="0"/>
          <w:numId w:val="53"/>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Decontextualized teaching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lastRenderedPageBreak/>
        <w:t xml:space="preserve">Teacher S teaches a lesson in which students must recognize that ¼ is the same as 0.25. They use this relationship to determine that 15 and .20 are slightly less than 1/4. Which of the following concept/s is/are being taught? </w:t>
      </w:r>
    </w:p>
    <w:p w:rsidR="004C05EA" w:rsidRPr="00475649" w:rsidRDefault="004C05EA" w:rsidP="004C05EA">
      <w:pPr>
        <w:pStyle w:val="ListParagraph"/>
        <w:numPr>
          <w:ilvl w:val="0"/>
          <w:numId w:val="13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Place value of decimals </w:t>
      </w:r>
    </w:p>
    <w:p w:rsidR="004C05EA" w:rsidRPr="00475649" w:rsidRDefault="004C05EA" w:rsidP="004C05EA">
      <w:pPr>
        <w:pStyle w:val="ListParagraph"/>
        <w:numPr>
          <w:ilvl w:val="0"/>
          <w:numId w:val="13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Numeration skills for decimals and relationships between fractions and decimals </w:t>
      </w:r>
    </w:p>
    <w:p w:rsidR="004C05EA" w:rsidRPr="00475649" w:rsidRDefault="004C05EA" w:rsidP="004C05EA">
      <w:pPr>
        <w:pStyle w:val="ListParagraph"/>
        <w:numPr>
          <w:ilvl w:val="0"/>
          <w:numId w:val="13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Relationships between fractions and decimals </w:t>
      </w:r>
    </w:p>
    <w:p w:rsidR="004C05EA" w:rsidRPr="00475649" w:rsidRDefault="004C05EA" w:rsidP="004C05EA">
      <w:pPr>
        <w:pStyle w:val="ListParagraph"/>
        <w:numPr>
          <w:ilvl w:val="0"/>
          <w:numId w:val="13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Numeration skills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which of the following would programmed learning to be most likely to be found? </w:t>
      </w:r>
    </w:p>
    <w:p w:rsidR="004C05EA" w:rsidRPr="00475649" w:rsidRDefault="004C05EA" w:rsidP="004C05EA">
      <w:pPr>
        <w:pStyle w:val="ListParagraph"/>
        <w:numPr>
          <w:ilvl w:val="0"/>
          <w:numId w:val="17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a class divided into small groups </w:t>
      </w:r>
    </w:p>
    <w:p w:rsidR="004C05EA" w:rsidRPr="00475649" w:rsidRDefault="004C05EA" w:rsidP="004C05EA">
      <w:pPr>
        <w:pStyle w:val="ListParagraph"/>
        <w:numPr>
          <w:ilvl w:val="0"/>
          <w:numId w:val="17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Independent study </w:t>
      </w:r>
    </w:p>
    <w:p w:rsidR="004C05EA" w:rsidRPr="00475649" w:rsidRDefault="004C05EA" w:rsidP="004C05EA">
      <w:pPr>
        <w:pStyle w:val="ListParagraph"/>
        <w:numPr>
          <w:ilvl w:val="0"/>
          <w:numId w:val="17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dyadic groups </w:t>
      </w:r>
    </w:p>
    <w:p w:rsidR="004C05EA" w:rsidRPr="00475649" w:rsidRDefault="004C05EA" w:rsidP="004C05EA">
      <w:pPr>
        <w:pStyle w:val="ListParagraph"/>
        <w:numPr>
          <w:ilvl w:val="0"/>
          <w:numId w:val="17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a class where teacher tries to individualized instruction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want to engage my students in small group discussion. Which topic lends itself to a lively discussion? </w:t>
      </w:r>
    </w:p>
    <w:p w:rsidR="004C05EA" w:rsidRPr="00475649" w:rsidRDefault="004C05EA" w:rsidP="004C05EA">
      <w:pPr>
        <w:pStyle w:val="ListParagraph"/>
        <w:numPr>
          <w:ilvl w:val="0"/>
          <w:numId w:val="16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meaning of the law of supply and demand </w:t>
      </w:r>
    </w:p>
    <w:p w:rsidR="004C05EA" w:rsidRPr="00475649" w:rsidRDefault="004C05EA" w:rsidP="004C05EA">
      <w:pPr>
        <w:pStyle w:val="ListParagraph"/>
        <w:numPr>
          <w:ilvl w:val="0"/>
          <w:numId w:val="16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Rules on subject-verb agreement </w:t>
      </w:r>
    </w:p>
    <w:p w:rsidR="004C05EA" w:rsidRPr="00475649" w:rsidRDefault="004C05EA" w:rsidP="004C05EA">
      <w:pPr>
        <w:pStyle w:val="ListParagraph"/>
        <w:numPr>
          <w:ilvl w:val="0"/>
          <w:numId w:val="16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law of inertia </w:t>
      </w:r>
    </w:p>
    <w:p w:rsidR="004C05EA" w:rsidRPr="00475649" w:rsidRDefault="004C05EA" w:rsidP="004C05EA">
      <w:pPr>
        <w:pStyle w:val="ListParagraph"/>
        <w:numPr>
          <w:ilvl w:val="0"/>
          <w:numId w:val="169"/>
        </w:numPr>
        <w:suppressAutoHyphens/>
        <w:spacing w:after="0" w:line="240" w:lineRule="auto"/>
        <w:contextualSpacing w:val="0"/>
        <w:jc w:val="both"/>
        <w:rPr>
          <w:rFonts w:ascii="Verdana" w:hAnsi="Verdana"/>
          <w:sz w:val="18"/>
          <w:szCs w:val="18"/>
        </w:rPr>
      </w:pPr>
      <w:r w:rsidRPr="00475649">
        <w:rPr>
          <w:rFonts w:ascii="Verdana" w:hAnsi="Verdana"/>
          <w:sz w:val="18"/>
          <w:szCs w:val="18"/>
        </w:rPr>
        <w:t>The exclusion of Pluto as a planet</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following are characteristics of interdisciplinary teaching EXCEPT _____. </w:t>
      </w:r>
    </w:p>
    <w:p w:rsidR="004C05EA" w:rsidRPr="00475649" w:rsidRDefault="004C05EA" w:rsidP="004C05EA">
      <w:pPr>
        <w:pStyle w:val="ListParagraph"/>
        <w:numPr>
          <w:ilvl w:val="0"/>
          <w:numId w:val="15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Allows learners to see connectedness between things </w:t>
      </w:r>
    </w:p>
    <w:p w:rsidR="004C05EA" w:rsidRPr="00475649" w:rsidRDefault="004C05EA" w:rsidP="004C05EA">
      <w:pPr>
        <w:pStyle w:val="ListParagraph"/>
        <w:numPr>
          <w:ilvl w:val="0"/>
          <w:numId w:val="15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Provides learning opportunities in a real-world context </w:t>
      </w:r>
    </w:p>
    <w:p w:rsidR="004C05EA" w:rsidRPr="00475649" w:rsidRDefault="004C05EA" w:rsidP="004C05EA">
      <w:pPr>
        <w:pStyle w:val="ListParagraph"/>
        <w:numPr>
          <w:ilvl w:val="0"/>
          <w:numId w:val="15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Eliminates boundaries between content area </w:t>
      </w:r>
    </w:p>
    <w:p w:rsidR="004C05EA" w:rsidRPr="00475649" w:rsidRDefault="004C05EA" w:rsidP="004C05EA">
      <w:pPr>
        <w:pStyle w:val="ListParagraph"/>
        <w:numPr>
          <w:ilvl w:val="0"/>
          <w:numId w:val="15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Discussion from a single perspective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valid assessment tool if I want to find out how well my students can spea extemporaneously? </w:t>
      </w:r>
    </w:p>
    <w:p w:rsidR="004C05EA" w:rsidRPr="00475649" w:rsidRDefault="004C05EA" w:rsidP="004C05EA">
      <w:pPr>
        <w:pStyle w:val="ListParagraph"/>
        <w:numPr>
          <w:ilvl w:val="0"/>
          <w:numId w:val="11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Writing speeches </w:t>
      </w:r>
    </w:p>
    <w:p w:rsidR="004C05EA" w:rsidRPr="00475649" w:rsidRDefault="004C05EA" w:rsidP="004C05EA">
      <w:pPr>
        <w:pStyle w:val="ListParagraph"/>
        <w:numPr>
          <w:ilvl w:val="0"/>
          <w:numId w:val="11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Written quiz on how to deliver extemporaneous speech </w:t>
      </w:r>
    </w:p>
    <w:p w:rsidR="004C05EA" w:rsidRPr="00475649" w:rsidRDefault="004C05EA" w:rsidP="004C05EA">
      <w:pPr>
        <w:pStyle w:val="ListParagraph"/>
        <w:numPr>
          <w:ilvl w:val="0"/>
          <w:numId w:val="11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Performance test in extemporaneous speaking </w:t>
      </w:r>
    </w:p>
    <w:p w:rsidR="004C05EA" w:rsidRPr="00475649" w:rsidRDefault="004C05EA" w:rsidP="004C05EA">
      <w:pPr>
        <w:pStyle w:val="ListParagraph"/>
        <w:numPr>
          <w:ilvl w:val="0"/>
          <w:numId w:val="11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Display of speeches delivered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J discovered that her pupils are weak in comprehension. To further determine which particular skill(s) her pupils are weak, which test should Teacher J give? </w:t>
      </w:r>
    </w:p>
    <w:p w:rsidR="004C05EA" w:rsidRPr="00475649" w:rsidRDefault="004C05EA" w:rsidP="004C05EA">
      <w:pPr>
        <w:pStyle w:val="ListParagraph"/>
        <w:numPr>
          <w:ilvl w:val="0"/>
          <w:numId w:val="6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Standardized test</w:t>
      </w:r>
      <w:r w:rsidRPr="00475649">
        <w:rPr>
          <w:rFonts w:ascii="Verdana" w:hAnsi="Verdana"/>
          <w:sz w:val="18"/>
          <w:szCs w:val="18"/>
        </w:rPr>
        <w:tab/>
        <w:t xml:space="preserve">c.  Diagnostic </w:t>
      </w:r>
    </w:p>
    <w:p w:rsidR="004C05EA" w:rsidRPr="00475649" w:rsidRDefault="004C05EA" w:rsidP="004C05EA">
      <w:pPr>
        <w:pStyle w:val="ListParagraph"/>
        <w:numPr>
          <w:ilvl w:val="0"/>
          <w:numId w:val="6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Placement </w:t>
      </w:r>
      <w:r w:rsidRPr="00475649">
        <w:rPr>
          <w:rFonts w:ascii="Verdana" w:hAnsi="Verdana"/>
          <w:sz w:val="18"/>
          <w:szCs w:val="18"/>
        </w:rPr>
        <w:tab/>
      </w:r>
      <w:r w:rsidRPr="00475649">
        <w:rPr>
          <w:rFonts w:ascii="Verdana" w:hAnsi="Verdana"/>
          <w:sz w:val="18"/>
          <w:szCs w:val="18"/>
        </w:rPr>
        <w:tab/>
        <w:t xml:space="preserve">d. Aptitude test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“Group the following items according to phylum” is a though test item on _______. </w:t>
      </w:r>
    </w:p>
    <w:p w:rsidR="004C05EA" w:rsidRPr="00475649" w:rsidRDefault="004C05EA" w:rsidP="004C05EA">
      <w:pPr>
        <w:pStyle w:val="ListParagraph"/>
        <w:numPr>
          <w:ilvl w:val="0"/>
          <w:numId w:val="10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Inferring</w:t>
      </w:r>
      <w:r w:rsidRPr="00475649">
        <w:rPr>
          <w:rFonts w:ascii="Verdana" w:hAnsi="Verdana"/>
          <w:sz w:val="18"/>
          <w:szCs w:val="18"/>
        </w:rPr>
        <w:tab/>
      </w:r>
      <w:r w:rsidRPr="00475649">
        <w:rPr>
          <w:rFonts w:ascii="Verdana" w:hAnsi="Verdana"/>
          <w:sz w:val="18"/>
          <w:szCs w:val="18"/>
        </w:rPr>
        <w:tab/>
        <w:t xml:space="preserve">c.  Generalizing </w:t>
      </w:r>
    </w:p>
    <w:p w:rsidR="004C05EA" w:rsidRPr="000841DE" w:rsidRDefault="004C05EA" w:rsidP="004C05EA">
      <w:pPr>
        <w:pStyle w:val="ListParagraph"/>
        <w:numPr>
          <w:ilvl w:val="0"/>
          <w:numId w:val="10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Classifying </w:t>
      </w:r>
      <w:r w:rsidRPr="00475649">
        <w:rPr>
          <w:rFonts w:ascii="Verdana" w:hAnsi="Verdana"/>
          <w:sz w:val="18"/>
          <w:szCs w:val="18"/>
        </w:rPr>
        <w:tab/>
      </w:r>
      <w:r w:rsidRPr="00475649">
        <w:rPr>
          <w:rFonts w:ascii="Verdana" w:hAnsi="Verdana"/>
          <w:sz w:val="18"/>
          <w:szCs w:val="18"/>
        </w:rPr>
        <w:tab/>
        <w:t xml:space="preserve">d. Comparing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will the most authentic assessment tool for an instructional objective on working with and relating to people? </w:t>
      </w:r>
    </w:p>
    <w:p w:rsidR="004C05EA" w:rsidRPr="00475649" w:rsidRDefault="004C05EA" w:rsidP="004C05EA">
      <w:pPr>
        <w:pStyle w:val="ListParagraph"/>
        <w:numPr>
          <w:ilvl w:val="0"/>
          <w:numId w:val="20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Writing articles on working and relating to people </w:t>
      </w:r>
    </w:p>
    <w:p w:rsidR="004C05EA" w:rsidRPr="00475649" w:rsidRDefault="004C05EA" w:rsidP="004C05EA">
      <w:pPr>
        <w:pStyle w:val="ListParagraph"/>
        <w:numPr>
          <w:ilvl w:val="0"/>
          <w:numId w:val="20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Organizing a community project </w:t>
      </w:r>
    </w:p>
    <w:p w:rsidR="004C05EA" w:rsidRPr="00475649" w:rsidRDefault="004C05EA" w:rsidP="004C05EA">
      <w:pPr>
        <w:pStyle w:val="ListParagraph"/>
        <w:numPr>
          <w:ilvl w:val="0"/>
          <w:numId w:val="20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Home visitation </w:t>
      </w:r>
    </w:p>
    <w:p w:rsidR="004C05EA" w:rsidRPr="00475649" w:rsidRDefault="004C05EA" w:rsidP="004C05EA">
      <w:pPr>
        <w:pStyle w:val="ListParagraph"/>
        <w:numPr>
          <w:ilvl w:val="0"/>
          <w:numId w:val="209"/>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Conducting mock election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While she is in the process of teaching. Teacher J in finds out if her students understand what is teaching. What is Teacher J engaged in? </w:t>
      </w:r>
    </w:p>
    <w:p w:rsidR="004C05EA" w:rsidRPr="00475649" w:rsidRDefault="004C05EA" w:rsidP="004C05EA">
      <w:pPr>
        <w:pStyle w:val="ListParagraph"/>
        <w:numPr>
          <w:ilvl w:val="0"/>
          <w:numId w:val="20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Criterion-reference evaluation </w:t>
      </w:r>
    </w:p>
    <w:p w:rsidR="004C05EA" w:rsidRPr="00475649" w:rsidRDefault="004C05EA" w:rsidP="004C05EA">
      <w:pPr>
        <w:pStyle w:val="ListParagraph"/>
        <w:numPr>
          <w:ilvl w:val="0"/>
          <w:numId w:val="20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Summative evaluation </w:t>
      </w:r>
    </w:p>
    <w:p w:rsidR="004C05EA" w:rsidRPr="00475649" w:rsidRDefault="004C05EA" w:rsidP="004C05EA">
      <w:pPr>
        <w:pStyle w:val="ListParagraph"/>
        <w:numPr>
          <w:ilvl w:val="0"/>
          <w:numId w:val="20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Formutive evaluation </w:t>
      </w:r>
    </w:p>
    <w:p w:rsidR="004C05EA" w:rsidRPr="00475649" w:rsidRDefault="004C05EA" w:rsidP="004C05EA">
      <w:pPr>
        <w:pStyle w:val="ListParagraph"/>
        <w:numPr>
          <w:ilvl w:val="0"/>
          <w:numId w:val="202"/>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Norm-reference evaluation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With types of test in mind, which does NOT belong to the group? </w:t>
      </w:r>
    </w:p>
    <w:p w:rsidR="004C05EA" w:rsidRPr="00475649" w:rsidRDefault="004C05EA" w:rsidP="004C05EA">
      <w:pPr>
        <w:pStyle w:val="ListParagraph"/>
        <w:numPr>
          <w:ilvl w:val="0"/>
          <w:numId w:val="127"/>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Restricted response essay  </w:t>
      </w:r>
    </w:p>
    <w:p w:rsidR="004C05EA" w:rsidRPr="00475649" w:rsidRDefault="004C05EA" w:rsidP="004C05EA">
      <w:pPr>
        <w:pStyle w:val="ListParagraph"/>
        <w:numPr>
          <w:ilvl w:val="0"/>
          <w:numId w:val="127"/>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Completion </w:t>
      </w:r>
      <w:r w:rsidRPr="00475649">
        <w:rPr>
          <w:rFonts w:ascii="Verdana" w:hAnsi="Verdana"/>
          <w:sz w:val="18"/>
          <w:szCs w:val="18"/>
        </w:rPr>
        <w:tab/>
      </w:r>
      <w:r w:rsidRPr="00475649">
        <w:rPr>
          <w:rFonts w:ascii="Verdana" w:hAnsi="Verdana"/>
          <w:sz w:val="18"/>
          <w:szCs w:val="18"/>
        </w:rPr>
        <w:tab/>
      </w:r>
    </w:p>
    <w:p w:rsidR="004C05EA" w:rsidRPr="00475649" w:rsidRDefault="004C05EA" w:rsidP="004C05EA">
      <w:pPr>
        <w:pStyle w:val="ListParagraph"/>
        <w:numPr>
          <w:ilvl w:val="0"/>
          <w:numId w:val="127"/>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Multiple choice     </w:t>
      </w:r>
    </w:p>
    <w:p w:rsidR="004C05EA" w:rsidRPr="00475649" w:rsidRDefault="004C05EA" w:rsidP="004C05EA">
      <w:pPr>
        <w:pStyle w:val="ListParagraph"/>
        <w:numPr>
          <w:ilvl w:val="0"/>
          <w:numId w:val="127"/>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Short answer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Here is a test item: </w:t>
      </w:r>
    </w:p>
    <w:p w:rsidR="004C05EA" w:rsidRPr="00475649" w:rsidRDefault="004C05EA" w:rsidP="004C05EA">
      <w:pPr>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63360" behindDoc="0" locked="0" layoutInCell="1" allowOverlap="1">
                <wp:simplePos x="0" y="0"/>
                <wp:positionH relativeFrom="column">
                  <wp:posOffset>629920</wp:posOffset>
                </wp:positionH>
                <wp:positionV relativeFrom="paragraph">
                  <wp:posOffset>13335</wp:posOffset>
                </wp:positionV>
                <wp:extent cx="2078355" cy="268605"/>
                <wp:effectExtent l="5080" t="5080" r="12065" b="1206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355" cy="268605"/>
                        </a:xfrm>
                        <a:prstGeom prst="rect">
                          <a:avLst/>
                        </a:prstGeom>
                        <a:solidFill>
                          <a:srgbClr val="FFFFFF"/>
                        </a:solidFill>
                        <a:ln w="6350">
                          <a:solidFill>
                            <a:srgbClr val="000000"/>
                          </a:solidFill>
                          <a:miter lim="800000"/>
                          <a:headEnd/>
                          <a:tailEnd/>
                        </a:ln>
                      </wps:spPr>
                      <wps:txbx>
                        <w:txbxContent>
                          <w:p w:rsidR="0038512D" w:rsidRDefault="0038512D" w:rsidP="004C05EA">
                            <w:pPr>
                              <w:rPr>
                                <w:rFonts w:ascii="Calibri" w:hAnsi="Calibri"/>
                                <w:i/>
                                <w:sz w:val="20"/>
                                <w:szCs w:val="20"/>
                              </w:rPr>
                            </w:pPr>
                            <w:r>
                              <w:rPr>
                                <w:rFonts w:ascii="Calibri" w:hAnsi="Calibri"/>
                                <w:sz w:val="20"/>
                                <w:szCs w:val="20"/>
                              </w:rPr>
                              <w:t xml:space="preserve">_____ </w:t>
                            </w:r>
                            <w:r>
                              <w:rPr>
                                <w:rFonts w:ascii="Calibri" w:hAnsi="Calibri"/>
                                <w:i/>
                                <w:sz w:val="20"/>
                                <w:szCs w:val="20"/>
                              </w:rPr>
                              <w:t>is an example of a mammal</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49.6pt;margin-top:1.05pt;width:163.65pt;height:21.15pt;z-index:2516633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" strokeweight=".5pt">
                <v:textbox inset="7.45pt,3.85pt,7.45pt,3.85pt">
                  <w:txbxContent>
                    <w:p w:rsidR="0038512D" w:rsidRDefault="0038512D" w:rsidP="004C05EA">
                      <w:pPr>
                        <w:rPr>
                          <w:rFonts w:ascii="Calibri" w:hAnsi="Calibri"/>
                          <w:i/>
                          <w:sz w:val="20"/>
                          <w:szCs w:val="20"/>
                        </w:rPr>
                      </w:pPr>
                      <w:r>
                        <w:rPr>
                          <w:rFonts w:ascii="Calibri" w:hAnsi="Calibri"/>
                          <w:sz w:val="20"/>
                          <w:szCs w:val="20"/>
                        </w:rPr>
                        <w:t xml:space="preserve">_____ </w:t>
                      </w:r>
                      <w:r>
                        <w:rPr>
                          <w:rFonts w:ascii="Calibri" w:hAnsi="Calibri"/>
                          <w:i/>
                          <w:sz w:val="20"/>
                          <w:szCs w:val="20"/>
                        </w:rPr>
                        <w:t>is an example of a mammal</w:t>
                      </w:r>
                    </w:p>
                  </w:txbxContent>
                </v:textbox>
              </v:shape>
            </w:pict>
          </mc:Fallback>
        </mc:AlternateContent>
      </w:r>
    </w:p>
    <w:p w:rsidR="004C05EA" w:rsidRPr="00475649" w:rsidRDefault="004C05EA" w:rsidP="004C05EA">
      <w:pPr>
        <w:pStyle w:val="ListParagraph"/>
        <w:ind w:left="630"/>
        <w:jc w:val="both"/>
        <w:rPr>
          <w:rFonts w:ascii="Verdana" w:hAnsi="Verdana"/>
          <w:sz w:val="18"/>
          <w:szCs w:val="18"/>
        </w:rPr>
      </w:pPr>
    </w:p>
    <w:p w:rsidR="004C05EA" w:rsidRPr="00475649" w:rsidRDefault="004C05EA" w:rsidP="004C05EA">
      <w:pPr>
        <w:pStyle w:val="ListParagraph"/>
        <w:ind w:left="630"/>
        <w:jc w:val="both"/>
        <w:rPr>
          <w:rFonts w:ascii="Verdana" w:hAnsi="Verdana"/>
          <w:sz w:val="18"/>
          <w:szCs w:val="18"/>
        </w:rPr>
      </w:pPr>
      <w:r w:rsidRPr="00475649">
        <w:rPr>
          <w:rFonts w:ascii="Verdana" w:hAnsi="Verdana"/>
          <w:sz w:val="18"/>
          <w:szCs w:val="18"/>
        </w:rPr>
        <w:t xml:space="preserve">What is defective with this test item? </w:t>
      </w:r>
    </w:p>
    <w:p w:rsidR="004C05EA" w:rsidRPr="00475649" w:rsidRDefault="004C05EA" w:rsidP="004C05EA">
      <w:pPr>
        <w:pStyle w:val="ListParagraph"/>
        <w:numPr>
          <w:ilvl w:val="0"/>
          <w:numId w:val="18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very elementary </w:t>
      </w:r>
    </w:p>
    <w:p w:rsidR="004C05EA" w:rsidRPr="00475649" w:rsidRDefault="004C05EA" w:rsidP="004C05EA">
      <w:pPr>
        <w:pStyle w:val="ListParagraph"/>
        <w:numPr>
          <w:ilvl w:val="0"/>
          <w:numId w:val="18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blank is at the beginning of the sentence </w:t>
      </w:r>
    </w:p>
    <w:p w:rsidR="004C05EA" w:rsidRPr="00475649" w:rsidRDefault="004C05EA" w:rsidP="004C05EA">
      <w:pPr>
        <w:pStyle w:val="ListParagraph"/>
        <w:numPr>
          <w:ilvl w:val="0"/>
          <w:numId w:val="186"/>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a very short question </w:t>
      </w:r>
    </w:p>
    <w:p w:rsidR="004C05EA" w:rsidRPr="00475649" w:rsidRDefault="004C05EA" w:rsidP="004C05EA">
      <w:pPr>
        <w:pStyle w:val="ListParagraph"/>
        <w:numPr>
          <w:ilvl w:val="0"/>
          <w:numId w:val="186"/>
        </w:numPr>
        <w:suppressAutoHyphens/>
        <w:spacing w:after="0" w:line="240" w:lineRule="auto"/>
        <w:contextualSpacing w:val="0"/>
        <w:jc w:val="both"/>
        <w:rPr>
          <w:rFonts w:ascii="Verdana" w:hAnsi="Verdana"/>
          <w:sz w:val="18"/>
          <w:szCs w:val="18"/>
        </w:rPr>
      </w:pPr>
      <w:r w:rsidRPr="00475649">
        <w:rPr>
          <w:rFonts w:ascii="Verdana" w:hAnsi="Verdana"/>
          <w:sz w:val="18"/>
          <w:szCs w:val="18"/>
        </w:rPr>
        <w:t>It is an insignificant test item</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 “By observing unity, coherence emphasis and variety, write a short paragraph on taking examination.” This an item, that tests the students skill to _______. </w:t>
      </w:r>
    </w:p>
    <w:p w:rsidR="004C05EA" w:rsidRPr="00475649" w:rsidRDefault="004C05EA" w:rsidP="004C05EA">
      <w:pPr>
        <w:pStyle w:val="ListParagraph"/>
        <w:numPr>
          <w:ilvl w:val="0"/>
          <w:numId w:val="63"/>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Evaluate </w:t>
      </w:r>
      <w:r w:rsidRPr="00475649">
        <w:rPr>
          <w:rFonts w:ascii="Verdana" w:hAnsi="Verdana"/>
          <w:sz w:val="18"/>
          <w:szCs w:val="18"/>
        </w:rPr>
        <w:tab/>
      </w:r>
      <w:r w:rsidRPr="00475649">
        <w:rPr>
          <w:rFonts w:ascii="Verdana" w:hAnsi="Verdana"/>
          <w:sz w:val="18"/>
          <w:szCs w:val="18"/>
        </w:rPr>
        <w:tab/>
        <w:t xml:space="preserve">c. Synthesize </w:t>
      </w:r>
    </w:p>
    <w:p w:rsidR="004C05EA" w:rsidRPr="00475649" w:rsidRDefault="004C05EA" w:rsidP="004C05EA">
      <w:pPr>
        <w:pStyle w:val="ListParagraph"/>
        <w:numPr>
          <w:ilvl w:val="0"/>
          <w:numId w:val="63"/>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Comprehend</w:t>
      </w:r>
      <w:r w:rsidRPr="00475649">
        <w:rPr>
          <w:rFonts w:ascii="Verdana" w:hAnsi="Verdana"/>
          <w:sz w:val="18"/>
          <w:szCs w:val="18"/>
        </w:rPr>
        <w:tab/>
        <w:t xml:space="preserve">d. Recall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is a characteristic of an imperfect type of matching test? </w:t>
      </w:r>
    </w:p>
    <w:p w:rsidR="004C05EA" w:rsidRPr="00475649" w:rsidRDefault="004C05EA" w:rsidP="004C05EA">
      <w:pPr>
        <w:pStyle w:val="ListParagraph"/>
        <w:numPr>
          <w:ilvl w:val="0"/>
          <w:numId w:val="65"/>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There are two or more  distracters </w:t>
      </w:r>
    </w:p>
    <w:p w:rsidR="004C05EA" w:rsidRPr="00475649" w:rsidRDefault="004C05EA" w:rsidP="004C05EA">
      <w:pPr>
        <w:pStyle w:val="ListParagraph"/>
        <w:numPr>
          <w:ilvl w:val="0"/>
          <w:numId w:val="65"/>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An answer may be  repeated </w:t>
      </w:r>
    </w:p>
    <w:p w:rsidR="004C05EA" w:rsidRPr="00475649" w:rsidRDefault="004C05EA" w:rsidP="004C05EA">
      <w:pPr>
        <w:pStyle w:val="ListParagraph"/>
        <w:numPr>
          <w:ilvl w:val="0"/>
          <w:numId w:val="65"/>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The test items in the right and left columns are equal in number</w:t>
      </w:r>
    </w:p>
    <w:p w:rsidR="004C05EA" w:rsidRPr="00475649" w:rsidRDefault="004C05EA" w:rsidP="004C05EA">
      <w:pPr>
        <w:pStyle w:val="ListParagraph"/>
        <w:numPr>
          <w:ilvl w:val="0"/>
          <w:numId w:val="65"/>
        </w:numPr>
        <w:suppressAutoHyphens/>
        <w:spacing w:after="0" w:line="240" w:lineRule="auto"/>
        <w:ind w:left="990"/>
        <w:contextualSpacing w:val="0"/>
        <w:jc w:val="both"/>
        <w:rPr>
          <w:rFonts w:ascii="Verdana" w:hAnsi="Verdana"/>
          <w:sz w:val="18"/>
          <w:szCs w:val="18"/>
        </w:rPr>
      </w:pPr>
      <w:r w:rsidRPr="00475649">
        <w:rPr>
          <w:rFonts w:ascii="Verdana" w:hAnsi="Verdana"/>
          <w:sz w:val="18"/>
          <w:szCs w:val="18"/>
        </w:rPr>
        <w:t xml:space="preserve">An item may have no answer at all.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READ AND ANALYZE THE MATCHING TYPE OF TEST GIVEN BELOW. </w:t>
      </w:r>
    </w:p>
    <w:p w:rsidR="004C05EA" w:rsidRPr="00475649" w:rsidRDefault="004C05EA" w:rsidP="004C05EA">
      <w:pPr>
        <w:pStyle w:val="ListParagraph"/>
        <w:ind w:left="630"/>
        <w:jc w:val="both"/>
        <w:rPr>
          <w:rFonts w:ascii="Verdana" w:hAnsi="Verdana"/>
          <w:i/>
          <w:sz w:val="18"/>
          <w:szCs w:val="18"/>
        </w:rPr>
      </w:pPr>
      <w:r w:rsidRPr="00475649">
        <w:rPr>
          <w:rFonts w:ascii="Verdana" w:hAnsi="Verdana"/>
          <w:i/>
          <w:sz w:val="18"/>
          <w:szCs w:val="18"/>
        </w:rPr>
        <w:t xml:space="preserve">Direction: Match Column A with Column B. Write only the letter of your answer on the blank of the left column. </w:t>
      </w:r>
    </w:p>
    <w:p w:rsidR="004C05EA" w:rsidRPr="00286082" w:rsidRDefault="004C05EA" w:rsidP="004C05EA">
      <w:pPr>
        <w:jc w:val="both"/>
        <w:rPr>
          <w:rFonts w:ascii="Verdana" w:hAnsi="Verdana"/>
          <w:sz w:val="10"/>
          <w:szCs w:val="18"/>
        </w:rPr>
      </w:pPr>
    </w:p>
    <w:tbl>
      <w:tblPr>
        <w:tblpPr w:leftFromText="180" w:rightFromText="180" w:vertAnchor="text" w:horzAnchor="margin" w:tblpXSpec="right" w:tblpY="-28"/>
        <w:tblW w:w="0" w:type="auto"/>
        <w:tblLayout w:type="fixed"/>
        <w:tblLook w:val="0000" w:firstRow="0" w:lastRow="0" w:firstColumn="0" w:lastColumn="0" w:noHBand="0" w:noVBand="0"/>
      </w:tblPr>
      <w:tblGrid>
        <w:gridCol w:w="2178"/>
        <w:gridCol w:w="3062"/>
      </w:tblGrid>
      <w:tr w:rsidR="004C05EA" w:rsidTr="0038512D">
        <w:trPr>
          <w:trHeight w:val="3500"/>
        </w:trPr>
        <w:tc>
          <w:tcPr>
            <w:tcW w:w="2178" w:type="dxa"/>
            <w:tcBorders>
              <w:top w:val="single" w:sz="4" w:space="0" w:color="000000"/>
              <w:left w:val="single" w:sz="4" w:space="0" w:color="000000"/>
              <w:bottom w:val="single" w:sz="4" w:space="0" w:color="000000"/>
            </w:tcBorders>
          </w:tcPr>
          <w:p w:rsidR="004C05EA" w:rsidRPr="00AD3F92" w:rsidRDefault="004C05EA" w:rsidP="0038512D">
            <w:pPr>
              <w:pStyle w:val="ListParagraph"/>
              <w:snapToGrid w:val="0"/>
              <w:ind w:left="0"/>
              <w:jc w:val="center"/>
              <w:rPr>
                <w:rFonts w:ascii="Calibri" w:hAnsi="Calibri"/>
                <w:b/>
                <w:i/>
              </w:rPr>
            </w:pPr>
            <w:r w:rsidRPr="00AD3F92">
              <w:rPr>
                <w:rFonts w:ascii="Calibri" w:hAnsi="Calibri"/>
                <w:b/>
                <w:i/>
              </w:rPr>
              <w:t>Column A</w:t>
            </w:r>
          </w:p>
          <w:p w:rsidR="004C05EA" w:rsidRPr="00AD3F92" w:rsidRDefault="004C05EA" w:rsidP="004C05EA">
            <w:pPr>
              <w:pStyle w:val="ListParagraph"/>
              <w:numPr>
                <w:ilvl w:val="0"/>
                <w:numId w:val="85"/>
              </w:numPr>
              <w:suppressAutoHyphens/>
              <w:spacing w:after="0" w:line="240" w:lineRule="auto"/>
              <w:ind w:left="270" w:hanging="270"/>
              <w:contextualSpacing w:val="0"/>
              <w:jc w:val="both"/>
              <w:rPr>
                <w:rFonts w:ascii="Calibri" w:hAnsi="Calibri"/>
                <w:i/>
              </w:rPr>
            </w:pPr>
            <w:r w:rsidRPr="00AD3F92">
              <w:rPr>
                <w:rFonts w:ascii="Calibri" w:hAnsi="Calibri"/>
                <w:i/>
              </w:rPr>
              <w:t xml:space="preserve">Jose Rizal </w:t>
            </w:r>
          </w:p>
          <w:p w:rsidR="004C05EA" w:rsidRPr="00AD3F92" w:rsidRDefault="004C05EA" w:rsidP="0038512D">
            <w:pPr>
              <w:jc w:val="both"/>
              <w:rPr>
                <w:rFonts w:ascii="Calibri" w:hAnsi="Calibri"/>
                <w:i/>
              </w:rPr>
            </w:pPr>
          </w:p>
          <w:p w:rsidR="004C05EA" w:rsidRPr="00AD3F92" w:rsidRDefault="004C05EA" w:rsidP="004C05EA">
            <w:pPr>
              <w:pStyle w:val="ListParagraph"/>
              <w:numPr>
                <w:ilvl w:val="0"/>
                <w:numId w:val="85"/>
              </w:numPr>
              <w:suppressAutoHyphens/>
              <w:spacing w:after="0" w:line="240" w:lineRule="auto"/>
              <w:ind w:left="270" w:hanging="270"/>
              <w:contextualSpacing w:val="0"/>
              <w:jc w:val="both"/>
              <w:rPr>
                <w:rFonts w:ascii="Calibri" w:hAnsi="Calibri"/>
                <w:i/>
              </w:rPr>
            </w:pPr>
            <w:r w:rsidRPr="00AD3F92">
              <w:rPr>
                <w:rFonts w:ascii="Calibri" w:hAnsi="Calibri"/>
                <w:i/>
              </w:rPr>
              <w:t xml:space="preserve">Ferdinand Marcos </w:t>
            </w:r>
          </w:p>
          <w:p w:rsidR="004C05EA" w:rsidRPr="00AD3F92" w:rsidRDefault="004C05EA" w:rsidP="0038512D">
            <w:pPr>
              <w:pStyle w:val="ListParagraph"/>
              <w:jc w:val="both"/>
              <w:rPr>
                <w:rFonts w:ascii="Calibri" w:hAnsi="Calibri"/>
                <w:i/>
              </w:rPr>
            </w:pPr>
          </w:p>
          <w:p w:rsidR="004C05EA" w:rsidRPr="00AD3F92" w:rsidRDefault="004C05EA" w:rsidP="004C05EA">
            <w:pPr>
              <w:pStyle w:val="ListParagraph"/>
              <w:numPr>
                <w:ilvl w:val="0"/>
                <w:numId w:val="85"/>
              </w:numPr>
              <w:suppressAutoHyphens/>
              <w:spacing w:after="0" w:line="240" w:lineRule="auto"/>
              <w:ind w:left="270" w:hanging="270"/>
              <w:contextualSpacing w:val="0"/>
              <w:jc w:val="both"/>
              <w:rPr>
                <w:rFonts w:ascii="Calibri" w:hAnsi="Calibri"/>
                <w:i/>
              </w:rPr>
            </w:pPr>
            <w:r w:rsidRPr="00AD3F92">
              <w:rPr>
                <w:rFonts w:ascii="Calibri" w:hAnsi="Calibri"/>
                <w:i/>
              </w:rPr>
              <w:t>Corazon Aquino</w:t>
            </w:r>
          </w:p>
          <w:p w:rsidR="004C05EA" w:rsidRPr="00AD3F92" w:rsidRDefault="004C05EA" w:rsidP="0038512D">
            <w:pPr>
              <w:pStyle w:val="ListParagraph"/>
              <w:jc w:val="both"/>
              <w:rPr>
                <w:rFonts w:ascii="Calibri" w:hAnsi="Calibri"/>
                <w:i/>
              </w:rPr>
            </w:pPr>
          </w:p>
          <w:p w:rsidR="004C05EA" w:rsidRPr="00AD3F92" w:rsidRDefault="004C05EA" w:rsidP="004C05EA">
            <w:pPr>
              <w:pStyle w:val="ListParagraph"/>
              <w:numPr>
                <w:ilvl w:val="0"/>
                <w:numId w:val="85"/>
              </w:numPr>
              <w:suppressAutoHyphens/>
              <w:spacing w:after="0" w:line="240" w:lineRule="auto"/>
              <w:ind w:left="270" w:hanging="270"/>
              <w:contextualSpacing w:val="0"/>
              <w:jc w:val="both"/>
              <w:rPr>
                <w:rFonts w:ascii="Calibri" w:hAnsi="Calibri"/>
                <w:i/>
              </w:rPr>
            </w:pPr>
            <w:r w:rsidRPr="00AD3F92">
              <w:rPr>
                <w:rFonts w:ascii="Calibri" w:hAnsi="Calibri"/>
                <w:i/>
              </w:rPr>
              <w:t xml:space="preserve">Manila </w:t>
            </w:r>
          </w:p>
          <w:p w:rsidR="004C05EA" w:rsidRPr="00AD3F92" w:rsidRDefault="004C05EA" w:rsidP="0038512D">
            <w:pPr>
              <w:pStyle w:val="ListParagraph"/>
              <w:jc w:val="both"/>
              <w:rPr>
                <w:rFonts w:ascii="Calibri" w:hAnsi="Calibri"/>
                <w:i/>
              </w:rPr>
            </w:pPr>
          </w:p>
          <w:p w:rsidR="004C05EA" w:rsidRPr="00AD3F92" w:rsidRDefault="004C05EA" w:rsidP="004C05EA">
            <w:pPr>
              <w:pStyle w:val="ListParagraph"/>
              <w:numPr>
                <w:ilvl w:val="0"/>
                <w:numId w:val="85"/>
              </w:numPr>
              <w:suppressAutoHyphens/>
              <w:spacing w:after="0" w:line="240" w:lineRule="auto"/>
              <w:ind w:left="270" w:hanging="270"/>
              <w:contextualSpacing w:val="0"/>
              <w:jc w:val="both"/>
              <w:rPr>
                <w:rFonts w:ascii="Calibri" w:hAnsi="Calibri"/>
                <w:i/>
              </w:rPr>
            </w:pPr>
            <w:r w:rsidRPr="00AD3F92">
              <w:rPr>
                <w:rFonts w:ascii="Calibri" w:hAnsi="Calibri"/>
                <w:i/>
              </w:rPr>
              <w:t xml:space="preserve">November 30 </w:t>
            </w:r>
          </w:p>
          <w:p w:rsidR="004C05EA" w:rsidRPr="00AD3F92" w:rsidRDefault="004C05EA" w:rsidP="0038512D">
            <w:pPr>
              <w:pStyle w:val="ListParagraph"/>
              <w:jc w:val="both"/>
              <w:rPr>
                <w:rFonts w:ascii="Calibri" w:hAnsi="Calibri"/>
                <w:i/>
              </w:rPr>
            </w:pPr>
          </w:p>
          <w:p w:rsidR="004C05EA" w:rsidRPr="00AD3F92" w:rsidRDefault="004C05EA" w:rsidP="004C05EA">
            <w:pPr>
              <w:pStyle w:val="ListParagraph"/>
              <w:numPr>
                <w:ilvl w:val="0"/>
                <w:numId w:val="85"/>
              </w:numPr>
              <w:suppressAutoHyphens/>
              <w:spacing w:after="0" w:line="240" w:lineRule="auto"/>
              <w:ind w:left="270" w:hanging="270"/>
              <w:contextualSpacing w:val="0"/>
              <w:rPr>
                <w:rFonts w:ascii="Calibri" w:hAnsi="Calibri"/>
                <w:i/>
              </w:rPr>
            </w:pPr>
            <w:r w:rsidRPr="00AD3F92">
              <w:rPr>
                <w:rFonts w:ascii="Calibri" w:hAnsi="Calibri"/>
                <w:i/>
              </w:rPr>
              <w:t xml:space="preserve">Banaue Rice Terraces </w:t>
            </w:r>
          </w:p>
        </w:tc>
        <w:tc>
          <w:tcPr>
            <w:tcW w:w="3062" w:type="dxa"/>
            <w:tcBorders>
              <w:top w:val="single" w:sz="4" w:space="0" w:color="000000"/>
              <w:left w:val="single" w:sz="4" w:space="0" w:color="000000"/>
              <w:bottom w:val="single" w:sz="4" w:space="0" w:color="000000"/>
              <w:right w:val="single" w:sz="4" w:space="0" w:color="000000"/>
            </w:tcBorders>
          </w:tcPr>
          <w:p w:rsidR="004C05EA" w:rsidRPr="00AD3F92" w:rsidRDefault="004C05EA" w:rsidP="0038512D">
            <w:pPr>
              <w:pStyle w:val="ListParagraph"/>
              <w:snapToGrid w:val="0"/>
              <w:ind w:left="0"/>
              <w:jc w:val="center"/>
              <w:rPr>
                <w:rFonts w:ascii="Calibri" w:hAnsi="Calibri"/>
                <w:b/>
                <w:i/>
              </w:rPr>
            </w:pPr>
            <w:r w:rsidRPr="00AD3F92">
              <w:rPr>
                <w:rFonts w:ascii="Calibri" w:hAnsi="Calibri"/>
                <w:b/>
                <w:i/>
              </w:rPr>
              <w:t>Column B</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Considered the 8</w:t>
            </w:r>
            <w:r w:rsidRPr="00AD3F92">
              <w:rPr>
                <w:rFonts w:ascii="Calibri" w:hAnsi="Calibri"/>
                <w:i/>
                <w:vertAlign w:val="superscript"/>
              </w:rPr>
              <w:t>th</w:t>
            </w:r>
            <w:r w:rsidRPr="00AD3F92">
              <w:rPr>
                <w:rFonts w:ascii="Calibri" w:hAnsi="Calibri"/>
                <w:i/>
              </w:rPr>
              <w:t xml:space="preserve"> wonder of the world</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The National hero of the Philippines</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 xml:space="preserve">National Heroes’ Day </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The first woman President of The Phil</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The capital of the Philippines.</w:t>
            </w:r>
          </w:p>
          <w:p w:rsidR="004C05EA" w:rsidRPr="00AD3F92" w:rsidRDefault="004C05EA" w:rsidP="004C05EA">
            <w:pPr>
              <w:pStyle w:val="ListParagraph"/>
              <w:numPr>
                <w:ilvl w:val="0"/>
                <w:numId w:val="179"/>
              </w:numPr>
              <w:suppressAutoHyphens/>
              <w:spacing w:after="0" w:line="240" w:lineRule="auto"/>
              <w:ind w:left="300" w:hanging="291"/>
              <w:contextualSpacing w:val="0"/>
              <w:jc w:val="both"/>
              <w:rPr>
                <w:rFonts w:ascii="Calibri" w:hAnsi="Calibri"/>
                <w:i/>
              </w:rPr>
            </w:pPr>
            <w:r w:rsidRPr="00AD3F92">
              <w:rPr>
                <w:rFonts w:ascii="Calibri" w:hAnsi="Calibri"/>
                <w:i/>
              </w:rPr>
              <w:t>The President of the Philippines who served the longest</w:t>
            </w:r>
          </w:p>
        </w:tc>
      </w:tr>
    </w:tbl>
    <w:p w:rsidR="004C05EA" w:rsidRPr="00475649" w:rsidRDefault="004C05EA" w:rsidP="004C05EA">
      <w:pPr>
        <w:ind w:firstLine="360"/>
        <w:jc w:val="both"/>
        <w:rPr>
          <w:rFonts w:ascii="Verdana" w:hAnsi="Verdana"/>
          <w:sz w:val="18"/>
          <w:szCs w:val="18"/>
        </w:rPr>
      </w:pPr>
      <w:r w:rsidRPr="00475649">
        <w:rPr>
          <w:rFonts w:ascii="Verdana" w:hAnsi="Verdana"/>
          <w:sz w:val="18"/>
          <w:szCs w:val="18"/>
        </w:rPr>
        <w:t xml:space="preserve">Question: What does the fest lack? </w:t>
      </w:r>
    </w:p>
    <w:p w:rsidR="004C05EA" w:rsidRPr="00475649" w:rsidRDefault="004C05EA" w:rsidP="004C05EA">
      <w:pPr>
        <w:pStyle w:val="ListParagraph"/>
        <w:numPr>
          <w:ilvl w:val="0"/>
          <w:numId w:val="8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Premise </w:t>
      </w:r>
      <w:r w:rsidRPr="00475649">
        <w:rPr>
          <w:rFonts w:ascii="Verdana" w:hAnsi="Verdana"/>
          <w:sz w:val="18"/>
          <w:szCs w:val="18"/>
        </w:rPr>
        <w:tab/>
      </w:r>
      <w:r w:rsidRPr="00475649">
        <w:rPr>
          <w:rFonts w:ascii="Verdana" w:hAnsi="Verdana"/>
          <w:sz w:val="18"/>
          <w:szCs w:val="18"/>
        </w:rPr>
        <w:tab/>
      </w:r>
    </w:p>
    <w:p w:rsidR="004C05EA" w:rsidRPr="00475649" w:rsidRDefault="004C05EA" w:rsidP="004C05EA">
      <w:pPr>
        <w:pStyle w:val="ListParagraph"/>
        <w:numPr>
          <w:ilvl w:val="0"/>
          <w:numId w:val="8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Option </w:t>
      </w:r>
      <w:r w:rsidRPr="00475649">
        <w:rPr>
          <w:rFonts w:ascii="Verdana" w:hAnsi="Verdana"/>
          <w:sz w:val="18"/>
          <w:szCs w:val="18"/>
        </w:rPr>
        <w:tab/>
      </w:r>
      <w:r w:rsidRPr="00475649">
        <w:rPr>
          <w:rFonts w:ascii="Verdana" w:hAnsi="Verdana"/>
          <w:sz w:val="18"/>
          <w:szCs w:val="18"/>
        </w:rPr>
        <w:tab/>
      </w:r>
    </w:p>
    <w:p w:rsidR="004C05EA" w:rsidRPr="00475649" w:rsidRDefault="004C05EA" w:rsidP="004C05EA">
      <w:pPr>
        <w:pStyle w:val="ListParagraph"/>
        <w:numPr>
          <w:ilvl w:val="0"/>
          <w:numId w:val="8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Distracter </w:t>
      </w:r>
    </w:p>
    <w:p w:rsidR="004C05EA" w:rsidRPr="00475649" w:rsidRDefault="004C05EA" w:rsidP="004C05EA">
      <w:pPr>
        <w:pStyle w:val="ListParagraph"/>
        <w:numPr>
          <w:ilvl w:val="0"/>
          <w:numId w:val="81"/>
        </w:numPr>
        <w:suppressAutoHyphens/>
        <w:spacing w:after="0" w:line="240" w:lineRule="auto"/>
        <w:ind w:left="720"/>
        <w:contextualSpacing w:val="0"/>
        <w:jc w:val="both"/>
        <w:rPr>
          <w:rFonts w:ascii="Verdana" w:hAnsi="Verdana"/>
          <w:sz w:val="18"/>
          <w:szCs w:val="18"/>
        </w:rPr>
      </w:pPr>
      <w:r w:rsidRPr="00475649">
        <w:rPr>
          <w:rFonts w:ascii="Verdana" w:hAnsi="Verdana"/>
          <w:sz w:val="18"/>
          <w:szCs w:val="18"/>
        </w:rPr>
        <w:t xml:space="preserve">Response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64384" behindDoc="0" locked="0" layoutInCell="1" allowOverlap="1">
                <wp:simplePos x="0" y="0"/>
                <wp:positionH relativeFrom="column">
                  <wp:posOffset>298450</wp:posOffset>
                </wp:positionH>
                <wp:positionV relativeFrom="paragraph">
                  <wp:posOffset>62230</wp:posOffset>
                </wp:positionV>
                <wp:extent cx="2916555" cy="807085"/>
                <wp:effectExtent l="6985" t="11430" r="10160" b="1016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555" cy="807085"/>
                        </a:xfrm>
                        <a:prstGeom prst="rect">
                          <a:avLst/>
                        </a:prstGeom>
                        <a:solidFill>
                          <a:srgbClr val="FFFFFF"/>
                        </a:solidFill>
                        <a:ln w="6350">
                          <a:solidFill>
                            <a:srgbClr val="000000"/>
                          </a:solidFill>
                          <a:miter lim="800000"/>
                          <a:headEnd/>
                          <a:tailEnd/>
                        </a:ln>
                      </wps:spPr>
                      <wps:txbx>
                        <w:txbxContent>
                          <w:p w:rsidR="0038512D" w:rsidRPr="00693E3E" w:rsidRDefault="0038512D" w:rsidP="004C05EA">
                            <w:pPr>
                              <w:rPr>
                                <w:rFonts w:ascii="Calibri" w:hAnsi="Calibri"/>
                                <w:i/>
                              </w:rPr>
                            </w:pPr>
                            <w:r w:rsidRPr="00693E3E">
                              <w:rPr>
                                <w:rFonts w:ascii="Calibri" w:hAnsi="Calibri"/>
                                <w:i/>
                              </w:rPr>
                              <w:t>3:9 as 4: ________</w:t>
                            </w:r>
                          </w:p>
                          <w:p w:rsidR="0038512D" w:rsidRPr="00693E3E" w:rsidRDefault="0038512D" w:rsidP="004C05EA">
                            <w:pPr>
                              <w:rPr>
                                <w:rFonts w:ascii="Calibri" w:hAnsi="Calibri"/>
                                <w:i/>
                              </w:rPr>
                            </w:pPr>
                          </w:p>
                          <w:p w:rsidR="0038512D" w:rsidRPr="00693E3E" w:rsidRDefault="0038512D" w:rsidP="004C05EA">
                            <w:pPr>
                              <w:pStyle w:val="ListParagraph"/>
                              <w:numPr>
                                <w:ilvl w:val="0"/>
                                <w:numId w:val="125"/>
                              </w:numPr>
                              <w:suppressAutoHyphens/>
                              <w:spacing w:after="0" w:line="240" w:lineRule="auto"/>
                              <w:contextualSpacing w:val="0"/>
                              <w:rPr>
                                <w:rFonts w:ascii="Calibri" w:hAnsi="Calibri"/>
                                <w:i/>
                              </w:rPr>
                            </w:pPr>
                            <w:r w:rsidRPr="00693E3E">
                              <w:rPr>
                                <w:rFonts w:ascii="Calibri" w:hAnsi="Calibri"/>
                                <w:i/>
                              </w:rPr>
                              <w:t xml:space="preserve">16 </w:t>
                            </w:r>
                            <w:r w:rsidRPr="00693E3E">
                              <w:rPr>
                                <w:rFonts w:ascii="Calibri" w:hAnsi="Calibri"/>
                                <w:i/>
                              </w:rPr>
                              <w:tab/>
                            </w:r>
                            <w:r w:rsidRPr="00693E3E">
                              <w:rPr>
                                <w:rFonts w:ascii="Calibri" w:hAnsi="Calibri"/>
                                <w:i/>
                              </w:rPr>
                              <w:tab/>
                            </w:r>
                            <w:r w:rsidRPr="00693E3E">
                              <w:rPr>
                                <w:rFonts w:ascii="Calibri" w:hAnsi="Calibri"/>
                                <w:i/>
                              </w:rPr>
                              <w:tab/>
                              <w:t xml:space="preserve">c. 8 </w:t>
                            </w:r>
                          </w:p>
                          <w:p w:rsidR="0038512D" w:rsidRPr="00693E3E" w:rsidRDefault="0038512D" w:rsidP="004C05EA">
                            <w:pPr>
                              <w:pStyle w:val="ListParagraph"/>
                              <w:numPr>
                                <w:ilvl w:val="0"/>
                                <w:numId w:val="125"/>
                              </w:numPr>
                              <w:suppressAutoHyphens/>
                              <w:spacing w:after="0" w:line="240" w:lineRule="auto"/>
                              <w:contextualSpacing w:val="0"/>
                              <w:rPr>
                                <w:rFonts w:ascii="Calibri" w:hAnsi="Calibri"/>
                                <w:i/>
                              </w:rPr>
                            </w:pPr>
                            <w:r w:rsidRPr="00693E3E">
                              <w:rPr>
                                <w:rFonts w:ascii="Calibri" w:hAnsi="Calibri"/>
                                <w:i/>
                              </w:rPr>
                              <w:t xml:space="preserve">12 </w:t>
                            </w:r>
                            <w:r w:rsidRPr="00693E3E">
                              <w:rPr>
                                <w:rFonts w:ascii="Calibri" w:hAnsi="Calibri"/>
                                <w:i/>
                              </w:rPr>
                              <w:tab/>
                            </w:r>
                            <w:r w:rsidRPr="00693E3E">
                              <w:rPr>
                                <w:rFonts w:ascii="Calibri" w:hAnsi="Calibri"/>
                                <w:i/>
                              </w:rPr>
                              <w:tab/>
                            </w:r>
                            <w:r w:rsidRPr="00693E3E">
                              <w:rPr>
                                <w:rFonts w:ascii="Calibri" w:hAnsi="Calibri"/>
                                <w:i/>
                              </w:rPr>
                              <w:tab/>
                              <w:t>d. 6</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left:0;text-align:left;margin-left:23.5pt;margin-top:4.9pt;width:229.65pt;height:63.55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" strokeweight=".5pt">
                <v:textbox inset="7.45pt,3.85pt,7.45pt,3.85pt">
                  <w:txbxContent>
                    <w:p w:rsidR="0038512D" w:rsidRPr="00693E3E" w:rsidRDefault="0038512D" w:rsidP="004C05EA">
                      <w:pPr>
                        <w:rPr>
                          <w:rFonts w:ascii="Calibri" w:hAnsi="Calibri"/>
                          <w:i/>
                        </w:rPr>
                      </w:pPr>
                      <w:r w:rsidRPr="00693E3E">
                        <w:rPr>
                          <w:rFonts w:ascii="Calibri" w:hAnsi="Calibri"/>
                          <w:i/>
                        </w:rPr>
                        <w:t>3:9 as 4: ________</w:t>
                      </w:r>
                    </w:p>
                    <w:p w:rsidR="0038512D" w:rsidRPr="00693E3E" w:rsidRDefault="0038512D" w:rsidP="004C05EA">
                      <w:pPr>
                        <w:rPr>
                          <w:rFonts w:ascii="Calibri" w:hAnsi="Calibri"/>
                          <w:i/>
                        </w:rPr>
                      </w:pPr>
                    </w:p>
                    <w:p w:rsidR="0038512D" w:rsidRPr="00693E3E" w:rsidRDefault="0038512D" w:rsidP="004C05EA">
                      <w:pPr>
                        <w:pStyle w:val="ListParagraph"/>
                        <w:numPr>
                          <w:ilvl w:val="0"/>
                          <w:numId w:val="125"/>
                        </w:numPr>
                        <w:suppressAutoHyphens/>
                        <w:spacing w:after="0" w:line="240" w:lineRule="auto"/>
                        <w:contextualSpacing w:val="0"/>
                        <w:rPr>
                          <w:rFonts w:ascii="Calibri" w:hAnsi="Calibri"/>
                          <w:i/>
                        </w:rPr>
                      </w:pPr>
                      <w:r w:rsidRPr="00693E3E">
                        <w:rPr>
                          <w:rFonts w:ascii="Calibri" w:hAnsi="Calibri"/>
                          <w:i/>
                        </w:rPr>
                        <w:t xml:space="preserve">16 </w:t>
                      </w:r>
                      <w:r w:rsidRPr="00693E3E">
                        <w:rPr>
                          <w:rFonts w:ascii="Calibri" w:hAnsi="Calibri"/>
                          <w:i/>
                        </w:rPr>
                        <w:tab/>
                      </w:r>
                      <w:r w:rsidRPr="00693E3E">
                        <w:rPr>
                          <w:rFonts w:ascii="Calibri" w:hAnsi="Calibri"/>
                          <w:i/>
                        </w:rPr>
                        <w:tab/>
                      </w:r>
                      <w:r w:rsidRPr="00693E3E">
                        <w:rPr>
                          <w:rFonts w:ascii="Calibri" w:hAnsi="Calibri"/>
                          <w:i/>
                        </w:rPr>
                        <w:tab/>
                        <w:t xml:space="preserve">c. 8 </w:t>
                      </w:r>
                    </w:p>
                    <w:p w:rsidR="0038512D" w:rsidRPr="00693E3E" w:rsidRDefault="0038512D" w:rsidP="004C05EA">
                      <w:pPr>
                        <w:pStyle w:val="ListParagraph"/>
                        <w:numPr>
                          <w:ilvl w:val="0"/>
                          <w:numId w:val="125"/>
                        </w:numPr>
                        <w:suppressAutoHyphens/>
                        <w:spacing w:after="0" w:line="240" w:lineRule="auto"/>
                        <w:contextualSpacing w:val="0"/>
                        <w:rPr>
                          <w:rFonts w:ascii="Calibri" w:hAnsi="Calibri"/>
                          <w:i/>
                        </w:rPr>
                      </w:pPr>
                      <w:r w:rsidRPr="00693E3E">
                        <w:rPr>
                          <w:rFonts w:ascii="Calibri" w:hAnsi="Calibri"/>
                          <w:i/>
                        </w:rPr>
                        <w:t xml:space="preserve">12 </w:t>
                      </w:r>
                      <w:r w:rsidRPr="00693E3E">
                        <w:rPr>
                          <w:rFonts w:ascii="Calibri" w:hAnsi="Calibri"/>
                          <w:i/>
                        </w:rPr>
                        <w:tab/>
                      </w:r>
                      <w:r w:rsidRPr="00693E3E">
                        <w:rPr>
                          <w:rFonts w:ascii="Calibri" w:hAnsi="Calibri"/>
                          <w:i/>
                        </w:rPr>
                        <w:tab/>
                      </w:r>
                      <w:r w:rsidRPr="00693E3E">
                        <w:rPr>
                          <w:rFonts w:ascii="Calibri" w:hAnsi="Calibri"/>
                          <w:i/>
                        </w:rPr>
                        <w:tab/>
                        <w:t>d. 6</w:t>
                      </w:r>
                    </w:p>
                  </w:txbxContent>
                </v:textbox>
              </v:shape>
            </w:pict>
          </mc:Fallback>
        </mc:AlternateContent>
      </w:r>
    </w:p>
    <w:p w:rsidR="004C05EA" w:rsidRPr="00475649" w:rsidRDefault="004C05EA" w:rsidP="004C05EA">
      <w:pPr>
        <w:jc w:val="both"/>
        <w:rPr>
          <w:rFonts w:ascii="Verdana" w:hAnsi="Verdana"/>
          <w:sz w:val="18"/>
          <w:szCs w:val="18"/>
        </w:rPr>
      </w:pPr>
    </w:p>
    <w:p w:rsidR="004C05EA" w:rsidRPr="00475649" w:rsidRDefault="004C05EA" w:rsidP="004C05EA">
      <w:pPr>
        <w:jc w:val="both"/>
        <w:rPr>
          <w:rFonts w:ascii="Verdana" w:hAnsi="Verdana"/>
          <w:sz w:val="18"/>
          <w:szCs w:val="18"/>
        </w:rPr>
      </w:pPr>
    </w:p>
    <w:p w:rsidR="004C05EA" w:rsidRPr="00475649" w:rsidRDefault="004C05EA" w:rsidP="004C05EA">
      <w:pPr>
        <w:jc w:val="both"/>
        <w:rPr>
          <w:rFonts w:ascii="Verdana" w:hAnsi="Verdana"/>
          <w:sz w:val="18"/>
          <w:szCs w:val="18"/>
        </w:rPr>
      </w:pPr>
    </w:p>
    <w:p w:rsidR="004C05EA" w:rsidRPr="00475649" w:rsidRDefault="004C05EA" w:rsidP="004C05EA">
      <w:pPr>
        <w:jc w:val="both"/>
        <w:rPr>
          <w:rFonts w:ascii="Verdana" w:hAnsi="Verdana"/>
          <w:sz w:val="18"/>
          <w:szCs w:val="18"/>
        </w:rPr>
      </w:pPr>
    </w:p>
    <w:p w:rsidR="004C05EA" w:rsidRPr="00475649" w:rsidRDefault="004C05EA" w:rsidP="004C05EA">
      <w:pPr>
        <w:jc w:val="both"/>
        <w:rPr>
          <w:rFonts w:ascii="Verdana" w:hAnsi="Verdana"/>
          <w:sz w:val="18"/>
          <w:szCs w:val="18"/>
        </w:rPr>
      </w:pPr>
    </w:p>
    <w:p w:rsidR="004C05EA" w:rsidRPr="00475649" w:rsidRDefault="004C05EA" w:rsidP="004C05EA">
      <w:pPr>
        <w:ind w:left="360"/>
        <w:jc w:val="both"/>
        <w:rPr>
          <w:rFonts w:ascii="Verdana" w:hAnsi="Verdana"/>
          <w:sz w:val="18"/>
          <w:szCs w:val="18"/>
        </w:rPr>
      </w:pPr>
      <w:r w:rsidRPr="00475649">
        <w:rPr>
          <w:rFonts w:ascii="Verdana" w:hAnsi="Verdana"/>
          <w:sz w:val="18"/>
          <w:szCs w:val="18"/>
        </w:rPr>
        <w:t>Question: What type of multiple choice type of test is this?</w:t>
      </w:r>
    </w:p>
    <w:p w:rsidR="004C05EA" w:rsidRPr="00475649" w:rsidRDefault="004C05EA" w:rsidP="004C05EA">
      <w:pPr>
        <w:pStyle w:val="ListParagraph"/>
        <w:numPr>
          <w:ilvl w:val="0"/>
          <w:numId w:val="183"/>
        </w:numPr>
        <w:suppressAutoHyphens/>
        <w:spacing w:after="0" w:line="240" w:lineRule="auto"/>
        <w:contextualSpacing w:val="0"/>
        <w:jc w:val="both"/>
        <w:rPr>
          <w:rFonts w:ascii="Verdana" w:hAnsi="Verdana"/>
          <w:sz w:val="18"/>
          <w:szCs w:val="18"/>
        </w:rPr>
      </w:pPr>
      <w:r>
        <w:rPr>
          <w:rFonts w:ascii="Verdana" w:hAnsi="Verdana"/>
          <w:sz w:val="18"/>
          <w:szCs w:val="18"/>
        </w:rPr>
        <w:t>Re-arrangement type</w:t>
      </w:r>
      <w:r>
        <w:rPr>
          <w:rFonts w:ascii="Verdana" w:hAnsi="Verdana"/>
          <w:sz w:val="18"/>
          <w:szCs w:val="18"/>
        </w:rPr>
        <w:tab/>
        <w:t xml:space="preserve">c.  </w:t>
      </w:r>
      <w:r w:rsidRPr="00475649">
        <w:rPr>
          <w:rFonts w:ascii="Verdana" w:hAnsi="Verdana"/>
          <w:sz w:val="18"/>
          <w:szCs w:val="18"/>
        </w:rPr>
        <w:t>Analogy</w:t>
      </w:r>
    </w:p>
    <w:p w:rsidR="004C05EA" w:rsidRPr="00693E3E" w:rsidRDefault="004C05EA" w:rsidP="004C05EA">
      <w:pPr>
        <w:pStyle w:val="ListParagraph"/>
        <w:numPr>
          <w:ilvl w:val="0"/>
          <w:numId w:val="183"/>
        </w:numPr>
        <w:suppressAutoHyphens/>
        <w:spacing w:after="0" w:line="240" w:lineRule="auto"/>
        <w:contextualSpacing w:val="0"/>
        <w:jc w:val="both"/>
        <w:rPr>
          <w:rFonts w:ascii="Verdana" w:hAnsi="Verdana"/>
          <w:sz w:val="18"/>
          <w:szCs w:val="18"/>
        </w:rPr>
      </w:pPr>
      <w:r>
        <w:rPr>
          <w:rFonts w:ascii="Verdana" w:hAnsi="Verdana"/>
          <w:sz w:val="18"/>
          <w:szCs w:val="18"/>
        </w:rPr>
        <w:t xml:space="preserve">Short answer type </w:t>
      </w:r>
      <w:r>
        <w:rPr>
          <w:rFonts w:ascii="Verdana" w:hAnsi="Verdana"/>
          <w:sz w:val="18"/>
          <w:szCs w:val="18"/>
        </w:rPr>
        <w:tab/>
        <w:t xml:space="preserve">d.  </w:t>
      </w:r>
      <w:r w:rsidRPr="00693E3E">
        <w:rPr>
          <w:rFonts w:ascii="Verdana" w:hAnsi="Verdana"/>
          <w:sz w:val="18"/>
          <w:szCs w:val="18"/>
        </w:rPr>
        <w:t xml:space="preserve">Problem type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Teacher A constructed a matching type test. In her columns of items are combinations of events, people, and circumstances. Which of the following guidelines in constructing matching type of test did he VIOLATE? </w:t>
      </w:r>
    </w:p>
    <w:p w:rsidR="004C05EA" w:rsidRPr="00475649" w:rsidRDefault="004C05EA" w:rsidP="004C05EA">
      <w:pPr>
        <w:pStyle w:val="ListParagraph"/>
        <w:numPr>
          <w:ilvl w:val="0"/>
          <w:numId w:val="16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List options in an alphabetical order </w:t>
      </w:r>
    </w:p>
    <w:p w:rsidR="004C05EA" w:rsidRPr="00475649" w:rsidRDefault="004C05EA" w:rsidP="004C05EA">
      <w:pPr>
        <w:pStyle w:val="ListParagraph"/>
        <w:numPr>
          <w:ilvl w:val="0"/>
          <w:numId w:val="16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list of items homogeneous </w:t>
      </w:r>
    </w:p>
    <w:p w:rsidR="004C05EA" w:rsidRPr="00475649" w:rsidRDefault="004C05EA" w:rsidP="004C05EA">
      <w:pPr>
        <w:pStyle w:val="ListParagraph"/>
        <w:numPr>
          <w:ilvl w:val="0"/>
          <w:numId w:val="16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list of items heterogeneous </w:t>
      </w:r>
    </w:p>
    <w:p w:rsidR="004C05EA" w:rsidRPr="00475649" w:rsidRDefault="004C05EA" w:rsidP="004C05EA">
      <w:pPr>
        <w:pStyle w:val="ListParagraph"/>
        <w:numPr>
          <w:ilvl w:val="0"/>
          <w:numId w:val="16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Provide three or more options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Which improvement/s should be done on his completion test-item: An example of a mammal is  </w:t>
      </w:r>
    </w:p>
    <w:p w:rsidR="004C05EA" w:rsidRPr="00475649" w:rsidRDefault="004C05EA" w:rsidP="004C05EA">
      <w:pPr>
        <w:pStyle w:val="ListParagraph"/>
        <w:numPr>
          <w:ilvl w:val="0"/>
          <w:numId w:val="10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lastRenderedPageBreak/>
        <w:t xml:space="preserve">The blank should be longer to accommodate all possible answers </w:t>
      </w:r>
    </w:p>
    <w:p w:rsidR="004C05EA" w:rsidRPr="00475649" w:rsidRDefault="004C05EA" w:rsidP="004C05EA">
      <w:pPr>
        <w:pStyle w:val="ListParagraph"/>
        <w:numPr>
          <w:ilvl w:val="0"/>
          <w:numId w:val="10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blank should be at the beginning of the sentence </w:t>
      </w:r>
    </w:p>
    <w:p w:rsidR="004C05EA" w:rsidRPr="00475649" w:rsidRDefault="004C05EA" w:rsidP="004C05EA">
      <w:pPr>
        <w:pStyle w:val="ListParagraph"/>
        <w:numPr>
          <w:ilvl w:val="0"/>
          <w:numId w:val="10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question should have only one acceptable answer </w:t>
      </w:r>
    </w:p>
    <w:p w:rsidR="004C05EA" w:rsidRPr="00475649" w:rsidRDefault="004C05EA" w:rsidP="004C05EA">
      <w:pPr>
        <w:pStyle w:val="ListParagraph"/>
        <w:numPr>
          <w:ilvl w:val="0"/>
          <w:numId w:val="10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item should give more cues.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Here is Teacher D’s Lesson objective:” To trace the causes of Alzheimer’s disease.” Which is a valid test for this particular objective? </w:t>
      </w:r>
    </w:p>
    <w:p w:rsidR="004C05EA" w:rsidRPr="00475649" w:rsidRDefault="004C05EA" w:rsidP="004C05EA">
      <w:pPr>
        <w:pStyle w:val="ListParagraph"/>
        <w:numPr>
          <w:ilvl w:val="0"/>
          <w:numId w:val="15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Can an Alzheimer’s disease be traced to old age? Explain your answer. </w:t>
      </w:r>
    </w:p>
    <w:p w:rsidR="004C05EA" w:rsidRPr="00475649" w:rsidRDefault="004C05EA" w:rsidP="004C05EA">
      <w:pPr>
        <w:pStyle w:val="ListParagraph"/>
        <w:numPr>
          <w:ilvl w:val="0"/>
          <w:numId w:val="153"/>
        </w:numPr>
        <w:suppressAutoHyphens/>
        <w:spacing w:after="0" w:line="240" w:lineRule="auto"/>
        <w:contextualSpacing w:val="0"/>
        <w:jc w:val="both"/>
        <w:rPr>
          <w:rFonts w:ascii="Verdana" w:hAnsi="Verdana"/>
          <w:sz w:val="18"/>
          <w:szCs w:val="18"/>
        </w:rPr>
      </w:pPr>
      <w:r w:rsidRPr="00475649">
        <w:rPr>
          <w:rFonts w:ascii="Verdana" w:hAnsi="Verdana"/>
          <w:sz w:val="18"/>
          <w:szCs w:val="18"/>
        </w:rPr>
        <w:t>To what factors can Alzheimer’s disease be traced? Explain?</w:t>
      </w:r>
    </w:p>
    <w:p w:rsidR="004C05EA" w:rsidRPr="00475649" w:rsidRDefault="004C05EA" w:rsidP="004C05EA">
      <w:pPr>
        <w:pStyle w:val="ListParagraph"/>
        <w:numPr>
          <w:ilvl w:val="0"/>
          <w:numId w:val="15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What is an Alzheimer’s disease? </w:t>
      </w:r>
    </w:p>
    <w:p w:rsidR="004C05EA" w:rsidRPr="00475649" w:rsidRDefault="004C05EA" w:rsidP="004C05EA">
      <w:pPr>
        <w:pStyle w:val="ListParagraph"/>
        <w:numPr>
          <w:ilvl w:val="0"/>
          <w:numId w:val="153"/>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Do young people also get attacked by Alzheimer’s disease? Support your answer.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Study this test item. </w:t>
      </w:r>
    </w:p>
    <w:p w:rsidR="004C05EA" w:rsidRPr="00693E3E" w:rsidRDefault="004C05EA" w:rsidP="004C05EA">
      <w:pPr>
        <w:pStyle w:val="ListParagraph"/>
        <w:ind w:left="1080" w:hanging="360"/>
        <w:jc w:val="both"/>
        <w:rPr>
          <w:rFonts w:ascii="Verdana" w:hAnsi="Verdana"/>
          <w:i/>
          <w:sz w:val="18"/>
          <w:szCs w:val="18"/>
        </w:rPr>
      </w:pPr>
      <w:r w:rsidRPr="00693E3E">
        <w:rPr>
          <w:rFonts w:ascii="Verdana" w:hAnsi="Verdana"/>
          <w:i/>
          <w:sz w:val="18"/>
          <w:szCs w:val="18"/>
        </w:rPr>
        <w:t xml:space="preserve">A test is valid when _________. </w:t>
      </w:r>
    </w:p>
    <w:p w:rsidR="004C05EA" w:rsidRPr="00475649" w:rsidRDefault="004C05EA" w:rsidP="004C05EA">
      <w:pPr>
        <w:pStyle w:val="ListParagraph"/>
        <w:numPr>
          <w:ilvl w:val="0"/>
          <w:numId w:val="233"/>
        </w:numPr>
        <w:suppressAutoHyphens/>
        <w:spacing w:after="0" w:line="240" w:lineRule="auto"/>
        <w:ind w:left="1080"/>
        <w:contextualSpacing w:val="0"/>
        <w:jc w:val="both"/>
        <w:rPr>
          <w:rFonts w:ascii="Verdana" w:hAnsi="Verdana"/>
          <w:i/>
          <w:sz w:val="18"/>
          <w:szCs w:val="18"/>
        </w:rPr>
      </w:pPr>
      <w:r w:rsidRPr="00475649">
        <w:rPr>
          <w:rFonts w:ascii="Verdana" w:hAnsi="Verdana"/>
          <w:i/>
          <w:sz w:val="18"/>
          <w:szCs w:val="18"/>
        </w:rPr>
        <w:t xml:space="preserve">It measures what it  purpose to measure </w:t>
      </w:r>
    </w:p>
    <w:p w:rsidR="004C05EA" w:rsidRPr="00475649" w:rsidRDefault="004C05EA" w:rsidP="004C05EA">
      <w:pPr>
        <w:pStyle w:val="ListParagraph"/>
        <w:numPr>
          <w:ilvl w:val="0"/>
          <w:numId w:val="233"/>
        </w:numPr>
        <w:suppressAutoHyphens/>
        <w:spacing w:after="0" w:line="240" w:lineRule="auto"/>
        <w:ind w:left="1080"/>
        <w:contextualSpacing w:val="0"/>
        <w:jc w:val="both"/>
        <w:rPr>
          <w:rFonts w:ascii="Verdana" w:hAnsi="Verdana"/>
          <w:i/>
          <w:sz w:val="18"/>
          <w:szCs w:val="18"/>
        </w:rPr>
      </w:pPr>
      <w:r w:rsidRPr="00475649">
        <w:rPr>
          <w:rFonts w:ascii="Verdana" w:hAnsi="Verdana"/>
          <w:i/>
          <w:sz w:val="18"/>
          <w:szCs w:val="18"/>
        </w:rPr>
        <w:t xml:space="preserve">Covers a broad scope of subject matter </w:t>
      </w:r>
    </w:p>
    <w:p w:rsidR="004C05EA" w:rsidRPr="00475649" w:rsidRDefault="004C05EA" w:rsidP="004C05EA">
      <w:pPr>
        <w:pStyle w:val="ListParagraph"/>
        <w:numPr>
          <w:ilvl w:val="0"/>
          <w:numId w:val="233"/>
        </w:numPr>
        <w:suppressAutoHyphens/>
        <w:spacing w:after="0" w:line="240" w:lineRule="auto"/>
        <w:ind w:left="1080"/>
        <w:contextualSpacing w:val="0"/>
        <w:jc w:val="both"/>
        <w:rPr>
          <w:rFonts w:ascii="Verdana" w:hAnsi="Verdana"/>
          <w:i/>
          <w:sz w:val="18"/>
          <w:szCs w:val="18"/>
        </w:rPr>
      </w:pPr>
      <w:r w:rsidRPr="00475649">
        <w:rPr>
          <w:rFonts w:ascii="Verdana" w:hAnsi="Verdana"/>
          <w:i/>
          <w:sz w:val="18"/>
          <w:szCs w:val="18"/>
        </w:rPr>
        <w:t xml:space="preserve">Reliability of scores </w:t>
      </w:r>
    </w:p>
    <w:p w:rsidR="004C05EA" w:rsidRPr="00475649" w:rsidRDefault="004C05EA" w:rsidP="004C05EA">
      <w:pPr>
        <w:pStyle w:val="ListParagraph"/>
        <w:numPr>
          <w:ilvl w:val="0"/>
          <w:numId w:val="233"/>
        </w:numPr>
        <w:suppressAutoHyphens/>
        <w:spacing w:after="0" w:line="240" w:lineRule="auto"/>
        <w:ind w:left="1080"/>
        <w:contextualSpacing w:val="0"/>
        <w:jc w:val="both"/>
        <w:rPr>
          <w:rFonts w:ascii="Verdana" w:hAnsi="Verdana"/>
          <w:i/>
          <w:sz w:val="18"/>
          <w:szCs w:val="18"/>
        </w:rPr>
      </w:pPr>
      <w:r w:rsidRPr="00475649">
        <w:rPr>
          <w:rFonts w:ascii="Verdana" w:hAnsi="Verdana"/>
          <w:i/>
          <w:sz w:val="18"/>
          <w:szCs w:val="18"/>
        </w:rPr>
        <w:t>Easy to administer</w:t>
      </w:r>
    </w:p>
    <w:p w:rsidR="004C05EA" w:rsidRPr="00693E3E" w:rsidRDefault="004C05EA" w:rsidP="004C05EA">
      <w:pPr>
        <w:ind w:left="630"/>
        <w:jc w:val="both"/>
        <w:rPr>
          <w:rFonts w:ascii="Verdana" w:hAnsi="Verdana"/>
          <w:sz w:val="12"/>
          <w:szCs w:val="18"/>
        </w:rPr>
      </w:pPr>
    </w:p>
    <w:p w:rsidR="004C05EA" w:rsidRPr="00475649" w:rsidRDefault="004C05EA" w:rsidP="004C05EA">
      <w:pPr>
        <w:ind w:left="360"/>
        <w:jc w:val="both"/>
        <w:rPr>
          <w:rFonts w:ascii="Verdana" w:hAnsi="Verdana"/>
          <w:sz w:val="18"/>
          <w:szCs w:val="18"/>
        </w:rPr>
      </w:pPr>
      <w:r w:rsidRPr="00475649">
        <w:rPr>
          <w:rFonts w:ascii="Verdana" w:hAnsi="Verdana"/>
          <w:sz w:val="18"/>
          <w:szCs w:val="18"/>
        </w:rPr>
        <w:t xml:space="preserve">How can you improve on this true-false test item? </w:t>
      </w:r>
    </w:p>
    <w:p w:rsidR="004C05EA" w:rsidRPr="00475649" w:rsidRDefault="004C05EA" w:rsidP="004C05EA">
      <w:pPr>
        <w:pStyle w:val="ListParagraph"/>
        <w:numPr>
          <w:ilvl w:val="0"/>
          <w:numId w:val="10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Make the length of the options uniform</w:t>
      </w:r>
    </w:p>
    <w:p w:rsidR="004C05EA" w:rsidRPr="00475649" w:rsidRDefault="004C05EA" w:rsidP="004C05EA">
      <w:pPr>
        <w:pStyle w:val="ListParagraph"/>
        <w:numPr>
          <w:ilvl w:val="0"/>
          <w:numId w:val="10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Pack the question in the stem </w:t>
      </w:r>
    </w:p>
    <w:p w:rsidR="004C05EA" w:rsidRPr="00475649" w:rsidRDefault="004C05EA" w:rsidP="004C05EA">
      <w:pPr>
        <w:pStyle w:val="ListParagraph"/>
        <w:numPr>
          <w:ilvl w:val="0"/>
          <w:numId w:val="10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the options parallel. </w:t>
      </w:r>
    </w:p>
    <w:p w:rsidR="004C05EA" w:rsidRPr="00475649" w:rsidRDefault="004C05EA" w:rsidP="004C05EA">
      <w:pPr>
        <w:pStyle w:val="ListParagraph"/>
        <w:numPr>
          <w:ilvl w:val="0"/>
          <w:numId w:val="10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Construct the option in such a way that the grammar of the sentence remains correct</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Read this True-false test answer the question that follows: </w:t>
      </w:r>
    </w:p>
    <w:p w:rsidR="004C05EA" w:rsidRPr="00475649" w:rsidRDefault="004C05EA" w:rsidP="004C05EA">
      <w:pPr>
        <w:pStyle w:val="ListParagraph"/>
        <w:ind w:left="630"/>
        <w:jc w:val="both"/>
        <w:rPr>
          <w:rFonts w:ascii="Verdana" w:hAnsi="Verdana"/>
          <w:i/>
          <w:sz w:val="18"/>
          <w:szCs w:val="18"/>
        </w:rPr>
      </w:pPr>
      <w:r w:rsidRPr="00475649">
        <w:rPr>
          <w:rFonts w:ascii="Verdana" w:hAnsi="Verdana"/>
          <w:i/>
          <w:sz w:val="18"/>
          <w:szCs w:val="18"/>
        </w:rPr>
        <w:t>Andre</w:t>
      </w:r>
      <w:r>
        <w:rPr>
          <w:rFonts w:ascii="Verdana" w:hAnsi="Verdana"/>
          <w:i/>
          <w:sz w:val="18"/>
          <w:szCs w:val="18"/>
        </w:rPr>
        <w:t>s</w:t>
      </w:r>
      <w:r w:rsidRPr="00475649">
        <w:rPr>
          <w:rFonts w:ascii="Verdana" w:hAnsi="Verdana"/>
          <w:i/>
          <w:sz w:val="18"/>
          <w:szCs w:val="18"/>
        </w:rPr>
        <w:t xml:space="preserve"> Bonifacio founded the Katipunan.</w:t>
      </w:r>
    </w:p>
    <w:p w:rsidR="004C05EA" w:rsidRPr="00693E3E" w:rsidRDefault="004C05EA" w:rsidP="004C05EA">
      <w:pPr>
        <w:pStyle w:val="ListParagraph"/>
        <w:ind w:left="630"/>
        <w:jc w:val="both"/>
        <w:rPr>
          <w:rFonts w:ascii="Verdana" w:hAnsi="Verdana"/>
          <w:i/>
          <w:sz w:val="12"/>
          <w:szCs w:val="18"/>
        </w:rPr>
      </w:pPr>
    </w:p>
    <w:p w:rsidR="004C05EA" w:rsidRPr="00475649" w:rsidRDefault="004C05EA" w:rsidP="004C05EA">
      <w:pPr>
        <w:pStyle w:val="ListParagraph"/>
        <w:ind w:left="360"/>
        <w:jc w:val="both"/>
        <w:rPr>
          <w:rFonts w:ascii="Verdana" w:hAnsi="Verdana"/>
          <w:sz w:val="18"/>
          <w:szCs w:val="18"/>
        </w:rPr>
      </w:pPr>
      <w:r w:rsidRPr="00475649">
        <w:rPr>
          <w:rFonts w:ascii="Verdana" w:hAnsi="Verdana"/>
          <w:sz w:val="18"/>
          <w:szCs w:val="18"/>
        </w:rPr>
        <w:t xml:space="preserve">Which principle in test construction is violated? </w:t>
      </w:r>
    </w:p>
    <w:p w:rsidR="004C05EA" w:rsidRPr="00475649" w:rsidRDefault="004C05EA" w:rsidP="004C05EA">
      <w:pPr>
        <w:pStyle w:val="ListParagraph"/>
        <w:numPr>
          <w:ilvl w:val="0"/>
          <w:numId w:val="5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Avoid qualitative terms </w:t>
      </w:r>
    </w:p>
    <w:p w:rsidR="004C05EA" w:rsidRPr="00475649" w:rsidRDefault="004C05EA" w:rsidP="004C05EA">
      <w:pPr>
        <w:pStyle w:val="ListParagraph"/>
        <w:numPr>
          <w:ilvl w:val="0"/>
          <w:numId w:val="5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There should be sufficient reason to make the statement false. </w:t>
      </w:r>
    </w:p>
    <w:p w:rsidR="004C05EA" w:rsidRPr="00475649" w:rsidRDefault="004C05EA" w:rsidP="004C05EA">
      <w:pPr>
        <w:pStyle w:val="ListParagraph"/>
        <w:numPr>
          <w:ilvl w:val="0"/>
          <w:numId w:val="5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Test something significant </w:t>
      </w:r>
    </w:p>
    <w:p w:rsidR="004C05EA" w:rsidRPr="00475649" w:rsidRDefault="004C05EA" w:rsidP="004C05EA">
      <w:pPr>
        <w:pStyle w:val="ListParagraph"/>
        <w:numPr>
          <w:ilvl w:val="0"/>
          <w:numId w:val="54"/>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use of simple words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What characteristic of a good test construction purposes? </w:t>
      </w:r>
    </w:p>
    <w:p w:rsidR="004C05EA" w:rsidRPr="00475649" w:rsidRDefault="004C05EA" w:rsidP="004C05EA">
      <w:pPr>
        <w:pStyle w:val="ListParagraph"/>
        <w:numPr>
          <w:ilvl w:val="0"/>
          <w:numId w:val="7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Relaibility</w:t>
      </w:r>
      <w:r w:rsidRPr="00475649">
        <w:rPr>
          <w:rFonts w:ascii="Verdana" w:hAnsi="Verdana"/>
          <w:sz w:val="18"/>
          <w:szCs w:val="18"/>
        </w:rPr>
        <w:tab/>
      </w:r>
      <w:r w:rsidRPr="00475649">
        <w:rPr>
          <w:rFonts w:ascii="Verdana" w:hAnsi="Verdana"/>
          <w:sz w:val="18"/>
          <w:szCs w:val="18"/>
        </w:rPr>
        <w:tab/>
        <w:t xml:space="preserve">c.  Construct </w:t>
      </w:r>
    </w:p>
    <w:p w:rsidR="004C05EA" w:rsidRPr="00475649" w:rsidRDefault="004C05EA" w:rsidP="004C05EA">
      <w:pPr>
        <w:pStyle w:val="ListParagraph"/>
        <w:numPr>
          <w:ilvl w:val="0"/>
          <w:numId w:val="79"/>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Content validity </w:t>
      </w:r>
      <w:r w:rsidRPr="00475649">
        <w:rPr>
          <w:rFonts w:ascii="Verdana" w:hAnsi="Verdana"/>
          <w:sz w:val="18"/>
          <w:szCs w:val="18"/>
        </w:rPr>
        <w:tab/>
        <w:t xml:space="preserve">d. Storability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READ AND ANALYZE THE MATCHING TYPE OS TEST GIVEN BELOW: </w:t>
      </w:r>
    </w:p>
    <w:p w:rsidR="004C05EA" w:rsidRPr="00475649" w:rsidRDefault="004C05EA" w:rsidP="004C05EA">
      <w:pPr>
        <w:pStyle w:val="ListParagraph"/>
        <w:ind w:left="630"/>
        <w:jc w:val="both"/>
        <w:rPr>
          <w:rFonts w:ascii="Verdana" w:hAnsi="Verdana"/>
          <w:i/>
          <w:sz w:val="18"/>
          <w:szCs w:val="18"/>
        </w:rPr>
      </w:pPr>
      <w:r w:rsidRPr="00475649">
        <w:rPr>
          <w:rFonts w:ascii="Verdana" w:hAnsi="Verdana"/>
          <w:i/>
          <w:sz w:val="18"/>
          <w:szCs w:val="18"/>
        </w:rPr>
        <w:t xml:space="preserve">Direction: Match Column A with Column B. Write only the letter of your answer on the blank of the left column. </w:t>
      </w:r>
    </w:p>
    <w:p w:rsidR="004C05EA" w:rsidRPr="00693E3E" w:rsidRDefault="004C05EA" w:rsidP="004C05EA">
      <w:pPr>
        <w:pStyle w:val="ListParagraph"/>
        <w:ind w:left="360"/>
        <w:jc w:val="both"/>
        <w:rPr>
          <w:rFonts w:ascii="Verdana" w:hAnsi="Verdana"/>
          <w:i/>
          <w:sz w:val="16"/>
          <w:szCs w:val="18"/>
        </w:rPr>
      </w:pPr>
    </w:p>
    <w:tbl>
      <w:tblPr>
        <w:tblW w:w="4950" w:type="dxa"/>
        <w:tblInd w:w="378" w:type="dxa"/>
        <w:tblLayout w:type="fixed"/>
        <w:tblLook w:val="0000" w:firstRow="0" w:lastRow="0" w:firstColumn="0" w:lastColumn="0" w:noHBand="0" w:noVBand="0"/>
      </w:tblPr>
      <w:tblGrid>
        <w:gridCol w:w="2250"/>
        <w:gridCol w:w="2700"/>
      </w:tblGrid>
      <w:tr w:rsidR="004C05EA" w:rsidRPr="00475649" w:rsidTr="0038512D">
        <w:trPr>
          <w:trHeight w:val="293"/>
        </w:trPr>
        <w:tc>
          <w:tcPr>
            <w:tcW w:w="225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i/>
                <w:sz w:val="18"/>
                <w:szCs w:val="18"/>
              </w:rPr>
            </w:pPr>
            <w:r w:rsidRPr="00475649">
              <w:rPr>
                <w:rFonts w:ascii="Verdana" w:hAnsi="Verdana"/>
                <w:b/>
                <w:i/>
                <w:sz w:val="18"/>
                <w:szCs w:val="18"/>
              </w:rPr>
              <w:t>Column A</w:t>
            </w:r>
          </w:p>
          <w:p w:rsidR="004C05EA" w:rsidRPr="00475649" w:rsidRDefault="004C05EA" w:rsidP="004C05EA">
            <w:pPr>
              <w:pStyle w:val="ListParagraph"/>
              <w:numPr>
                <w:ilvl w:val="0"/>
                <w:numId w:val="51"/>
              </w:numPr>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Jose Rizal</w:t>
            </w:r>
          </w:p>
          <w:p w:rsidR="004C05EA" w:rsidRPr="00475649" w:rsidRDefault="004C05EA" w:rsidP="0038512D">
            <w:pPr>
              <w:pStyle w:val="ListParagraph"/>
              <w:ind w:left="360"/>
              <w:jc w:val="both"/>
              <w:rPr>
                <w:rFonts w:ascii="Verdana" w:hAnsi="Verdana"/>
                <w:i/>
                <w:sz w:val="18"/>
                <w:szCs w:val="18"/>
              </w:rPr>
            </w:pPr>
          </w:p>
          <w:p w:rsidR="004C05EA" w:rsidRPr="00475649" w:rsidRDefault="004C05EA" w:rsidP="004C05EA">
            <w:pPr>
              <w:pStyle w:val="ListParagraph"/>
              <w:numPr>
                <w:ilvl w:val="0"/>
                <w:numId w:val="51"/>
              </w:numPr>
              <w:tabs>
                <w:tab w:val="clear" w:pos="0"/>
              </w:tabs>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 xml:space="preserve">Ferdinand Marcos </w:t>
            </w:r>
          </w:p>
          <w:p w:rsidR="004C05EA" w:rsidRPr="00475649" w:rsidRDefault="004C05EA" w:rsidP="0038512D">
            <w:pPr>
              <w:pStyle w:val="ListParagraph"/>
              <w:jc w:val="both"/>
              <w:rPr>
                <w:rFonts w:ascii="Verdana" w:hAnsi="Verdana"/>
                <w:i/>
                <w:sz w:val="18"/>
                <w:szCs w:val="18"/>
              </w:rPr>
            </w:pPr>
          </w:p>
          <w:p w:rsidR="004C05EA" w:rsidRPr="00475649" w:rsidRDefault="004C05EA" w:rsidP="004C05EA">
            <w:pPr>
              <w:pStyle w:val="ListParagraph"/>
              <w:numPr>
                <w:ilvl w:val="0"/>
                <w:numId w:val="51"/>
              </w:numPr>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Corazon Aquino</w:t>
            </w:r>
          </w:p>
          <w:p w:rsidR="004C05EA" w:rsidRPr="00475649" w:rsidRDefault="004C05EA" w:rsidP="0038512D">
            <w:pPr>
              <w:pStyle w:val="ListParagraph"/>
              <w:jc w:val="both"/>
              <w:rPr>
                <w:rFonts w:ascii="Verdana" w:hAnsi="Verdana"/>
                <w:i/>
                <w:sz w:val="18"/>
                <w:szCs w:val="18"/>
              </w:rPr>
            </w:pPr>
          </w:p>
          <w:p w:rsidR="004C05EA" w:rsidRPr="00475649" w:rsidRDefault="004C05EA" w:rsidP="004C05EA">
            <w:pPr>
              <w:pStyle w:val="ListParagraph"/>
              <w:numPr>
                <w:ilvl w:val="0"/>
                <w:numId w:val="51"/>
              </w:numPr>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 xml:space="preserve">Manila </w:t>
            </w:r>
          </w:p>
          <w:p w:rsidR="004C05EA" w:rsidRPr="00475649" w:rsidRDefault="004C05EA" w:rsidP="0038512D">
            <w:pPr>
              <w:pStyle w:val="ListParagraph"/>
              <w:jc w:val="both"/>
              <w:rPr>
                <w:rFonts w:ascii="Verdana" w:hAnsi="Verdana"/>
                <w:i/>
                <w:sz w:val="18"/>
                <w:szCs w:val="18"/>
              </w:rPr>
            </w:pPr>
          </w:p>
          <w:p w:rsidR="004C05EA" w:rsidRPr="00475649" w:rsidRDefault="004C05EA" w:rsidP="004C05EA">
            <w:pPr>
              <w:pStyle w:val="ListParagraph"/>
              <w:numPr>
                <w:ilvl w:val="0"/>
                <w:numId w:val="51"/>
              </w:numPr>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 xml:space="preserve">November 30 </w:t>
            </w:r>
          </w:p>
          <w:p w:rsidR="004C05EA" w:rsidRPr="00475649" w:rsidRDefault="004C05EA" w:rsidP="0038512D">
            <w:pPr>
              <w:pStyle w:val="ListParagraph"/>
              <w:jc w:val="both"/>
              <w:rPr>
                <w:rFonts w:ascii="Verdana" w:hAnsi="Verdana"/>
                <w:i/>
                <w:sz w:val="18"/>
                <w:szCs w:val="18"/>
              </w:rPr>
            </w:pPr>
          </w:p>
          <w:p w:rsidR="004C05EA" w:rsidRPr="00693E3E" w:rsidRDefault="004C05EA" w:rsidP="004C05EA">
            <w:pPr>
              <w:pStyle w:val="ListParagraph"/>
              <w:numPr>
                <w:ilvl w:val="0"/>
                <w:numId w:val="51"/>
              </w:numPr>
              <w:suppressAutoHyphens/>
              <w:spacing w:after="0" w:line="240" w:lineRule="auto"/>
              <w:ind w:left="360" w:hanging="270"/>
              <w:contextualSpacing w:val="0"/>
              <w:jc w:val="both"/>
              <w:rPr>
                <w:rFonts w:ascii="Verdana" w:hAnsi="Verdana"/>
                <w:i/>
                <w:sz w:val="18"/>
                <w:szCs w:val="18"/>
              </w:rPr>
            </w:pPr>
            <w:r w:rsidRPr="00475649">
              <w:rPr>
                <w:rFonts w:ascii="Verdana" w:hAnsi="Verdana"/>
                <w:i/>
                <w:sz w:val="18"/>
                <w:szCs w:val="18"/>
              </w:rPr>
              <w:t xml:space="preserve">Banaue Rice Terraces </w:t>
            </w:r>
          </w:p>
        </w:tc>
        <w:tc>
          <w:tcPr>
            <w:tcW w:w="2700"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b/>
                <w:i/>
                <w:sz w:val="18"/>
                <w:szCs w:val="18"/>
              </w:rPr>
            </w:pPr>
            <w:r w:rsidRPr="00475649">
              <w:rPr>
                <w:rFonts w:ascii="Verdana" w:hAnsi="Verdana"/>
                <w:b/>
                <w:i/>
                <w:sz w:val="18"/>
                <w:szCs w:val="18"/>
              </w:rPr>
              <w:t>Column B</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Considered the 8</w:t>
            </w:r>
            <w:r w:rsidRPr="00475649">
              <w:rPr>
                <w:rFonts w:ascii="Verdana" w:hAnsi="Verdana"/>
                <w:i/>
                <w:sz w:val="18"/>
                <w:szCs w:val="18"/>
                <w:vertAlign w:val="superscript"/>
              </w:rPr>
              <w:t>th</w:t>
            </w:r>
            <w:r w:rsidRPr="00475649">
              <w:rPr>
                <w:rFonts w:ascii="Verdana" w:hAnsi="Verdana"/>
                <w:i/>
                <w:sz w:val="18"/>
                <w:szCs w:val="18"/>
              </w:rPr>
              <w:t xml:space="preserve"> wonder of the world</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The National hero of the Philippines</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 xml:space="preserve">National Heroes’ Day </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The first woman President of The Phil</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The capital of the Philippines.</w:t>
            </w:r>
          </w:p>
          <w:p w:rsidR="004C05EA" w:rsidRPr="00475649" w:rsidRDefault="004C05EA" w:rsidP="004C05EA">
            <w:pPr>
              <w:pStyle w:val="ListParagraph"/>
              <w:numPr>
                <w:ilvl w:val="0"/>
                <w:numId w:val="132"/>
              </w:numPr>
              <w:suppressAutoHyphens/>
              <w:spacing w:after="0" w:line="240" w:lineRule="auto"/>
              <w:ind w:left="266" w:hanging="266"/>
              <w:contextualSpacing w:val="0"/>
              <w:jc w:val="both"/>
              <w:rPr>
                <w:rFonts w:ascii="Verdana" w:hAnsi="Verdana"/>
                <w:i/>
                <w:sz w:val="18"/>
                <w:szCs w:val="18"/>
              </w:rPr>
            </w:pPr>
            <w:r w:rsidRPr="00475649">
              <w:rPr>
                <w:rFonts w:ascii="Verdana" w:hAnsi="Verdana"/>
                <w:i/>
                <w:sz w:val="18"/>
                <w:szCs w:val="18"/>
              </w:rPr>
              <w:t>The President of the Philippines who served the longest</w:t>
            </w:r>
          </w:p>
        </w:tc>
      </w:tr>
    </w:tbl>
    <w:p w:rsidR="004C05EA" w:rsidRPr="00475649" w:rsidRDefault="004C05EA" w:rsidP="004C05EA">
      <w:pPr>
        <w:jc w:val="both"/>
        <w:rPr>
          <w:rFonts w:ascii="Verdana" w:hAnsi="Verdana"/>
          <w:i/>
          <w:sz w:val="18"/>
          <w:szCs w:val="18"/>
        </w:rPr>
      </w:pPr>
      <w:r w:rsidRPr="00475649">
        <w:rPr>
          <w:rFonts w:ascii="Verdana" w:hAnsi="Verdana"/>
          <w:i/>
          <w:sz w:val="18"/>
          <w:szCs w:val="18"/>
        </w:rPr>
        <w:t xml:space="preserve">What criteria of a matching type of test is not observed? </w:t>
      </w:r>
    </w:p>
    <w:p w:rsidR="004C05EA" w:rsidRPr="00475649" w:rsidRDefault="004C05EA" w:rsidP="004C05EA">
      <w:pPr>
        <w:pStyle w:val="ListParagraph"/>
        <w:numPr>
          <w:ilvl w:val="0"/>
          <w:numId w:val="23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not valid. </w:t>
      </w:r>
    </w:p>
    <w:p w:rsidR="004C05EA" w:rsidRPr="00475649" w:rsidRDefault="004C05EA" w:rsidP="004C05EA">
      <w:pPr>
        <w:pStyle w:val="ListParagraph"/>
        <w:numPr>
          <w:ilvl w:val="0"/>
          <w:numId w:val="23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quite easy </w:t>
      </w:r>
    </w:p>
    <w:p w:rsidR="004C05EA" w:rsidRPr="00475649" w:rsidRDefault="004C05EA" w:rsidP="004C05EA">
      <w:pPr>
        <w:pStyle w:val="ListParagraph"/>
        <w:numPr>
          <w:ilvl w:val="0"/>
          <w:numId w:val="238"/>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items are NOT homogenous </w:t>
      </w:r>
    </w:p>
    <w:p w:rsidR="004C05EA" w:rsidRPr="00475649" w:rsidRDefault="004C05EA" w:rsidP="004C05EA">
      <w:pPr>
        <w:pStyle w:val="ListParagraph"/>
        <w:numPr>
          <w:ilvl w:val="0"/>
          <w:numId w:val="238"/>
        </w:numPr>
        <w:suppressAutoHyphens/>
        <w:spacing w:after="0" w:line="240" w:lineRule="auto"/>
        <w:contextualSpacing w:val="0"/>
        <w:jc w:val="both"/>
        <w:rPr>
          <w:rFonts w:ascii="Verdana" w:hAnsi="Verdana"/>
          <w:sz w:val="18"/>
          <w:szCs w:val="18"/>
        </w:rPr>
      </w:pPr>
      <w:r w:rsidRPr="00475649">
        <w:rPr>
          <w:rFonts w:ascii="Verdana" w:hAnsi="Verdana"/>
          <w:sz w:val="18"/>
          <w:szCs w:val="18"/>
        </w:rPr>
        <w:t>It has only a few items.</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This is a true-false test item. The Manila Bay sunset is the most beautiful sunset in the world.” What’s wrong wit it? </w:t>
      </w:r>
    </w:p>
    <w:p w:rsidR="004C05EA" w:rsidRPr="00475649" w:rsidRDefault="004C05EA" w:rsidP="004C05EA">
      <w:pPr>
        <w:pStyle w:val="ListParagraph"/>
        <w:numPr>
          <w:ilvl w:val="0"/>
          <w:numId w:val="9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specific determiner is used </w:t>
      </w:r>
    </w:p>
    <w:p w:rsidR="004C05EA" w:rsidRPr="00475649" w:rsidRDefault="004C05EA" w:rsidP="004C05EA">
      <w:pPr>
        <w:pStyle w:val="ListParagraph"/>
        <w:numPr>
          <w:ilvl w:val="0"/>
          <w:numId w:val="9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It is trivia. </w:t>
      </w:r>
    </w:p>
    <w:p w:rsidR="004C05EA" w:rsidRPr="00475649" w:rsidRDefault="004C05EA" w:rsidP="004C05EA">
      <w:pPr>
        <w:pStyle w:val="ListParagraph"/>
        <w:numPr>
          <w:ilvl w:val="0"/>
          <w:numId w:val="9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statement is not definitely true nor definitely false </w:t>
      </w:r>
    </w:p>
    <w:p w:rsidR="004C05EA" w:rsidRPr="00475649" w:rsidRDefault="004C05EA" w:rsidP="004C05EA">
      <w:pPr>
        <w:pStyle w:val="ListParagraph"/>
        <w:numPr>
          <w:ilvl w:val="0"/>
          <w:numId w:val="9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test item is a textbook jargon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 The facility index of a test item is 50. This means that the item is ___________. </w:t>
      </w:r>
    </w:p>
    <w:p w:rsidR="004C05EA" w:rsidRPr="00475649" w:rsidRDefault="004C05EA" w:rsidP="004C05EA">
      <w:pPr>
        <w:pStyle w:val="ListParagraph"/>
        <w:numPr>
          <w:ilvl w:val="0"/>
          <w:numId w:val="7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Valid</w:t>
      </w:r>
      <w:r w:rsidRPr="00475649">
        <w:rPr>
          <w:rFonts w:ascii="Verdana" w:hAnsi="Verdana"/>
          <w:sz w:val="18"/>
          <w:szCs w:val="18"/>
        </w:rPr>
        <w:tab/>
      </w:r>
      <w:r w:rsidRPr="00475649">
        <w:rPr>
          <w:rFonts w:ascii="Verdana" w:hAnsi="Verdana"/>
          <w:sz w:val="18"/>
          <w:szCs w:val="18"/>
        </w:rPr>
        <w:tab/>
      </w:r>
      <w:r w:rsidRPr="00475649">
        <w:rPr>
          <w:rFonts w:ascii="Verdana" w:hAnsi="Verdana"/>
          <w:sz w:val="18"/>
          <w:szCs w:val="18"/>
        </w:rPr>
        <w:tab/>
        <w:t xml:space="preserve">c.  Reliable </w:t>
      </w:r>
    </w:p>
    <w:p w:rsidR="004C05EA" w:rsidRPr="00693E3E" w:rsidRDefault="004C05EA" w:rsidP="004C05EA">
      <w:pPr>
        <w:pStyle w:val="ListParagraph"/>
        <w:numPr>
          <w:ilvl w:val="0"/>
          <w:numId w:val="70"/>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Very easy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Moderate in difficulty </w:t>
      </w:r>
    </w:p>
    <w:p w:rsidR="004C05EA"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Study this group of test which was administered to a class to whom Peter belongs, then answer the question: </w:t>
      </w:r>
    </w:p>
    <w:p w:rsidR="004C05EA" w:rsidRDefault="004C05EA" w:rsidP="004C05EA">
      <w:pPr>
        <w:pStyle w:val="ListParagraph"/>
        <w:tabs>
          <w:tab w:val="left" w:pos="540"/>
        </w:tabs>
        <w:ind w:left="360"/>
        <w:jc w:val="both"/>
        <w:rPr>
          <w:rFonts w:ascii="Verdana" w:hAnsi="Verdana"/>
          <w:sz w:val="18"/>
          <w:szCs w:val="18"/>
        </w:rPr>
      </w:pPr>
    </w:p>
    <w:tbl>
      <w:tblPr>
        <w:tblpPr w:leftFromText="180" w:rightFromText="180" w:vertAnchor="text" w:horzAnchor="page" w:tblpX="6793" w:tblpY="65"/>
        <w:tblW w:w="0" w:type="auto"/>
        <w:tblLayout w:type="fixed"/>
        <w:tblLook w:val="0000" w:firstRow="0" w:lastRow="0" w:firstColumn="0" w:lastColumn="0" w:noHBand="0" w:noVBand="0"/>
      </w:tblPr>
      <w:tblGrid>
        <w:gridCol w:w="1260"/>
        <w:gridCol w:w="900"/>
        <w:gridCol w:w="630"/>
        <w:gridCol w:w="1432"/>
      </w:tblGrid>
      <w:tr w:rsidR="004C05EA" w:rsidRPr="00475649" w:rsidTr="0038512D">
        <w:trPr>
          <w:trHeight w:val="293"/>
        </w:trPr>
        <w:tc>
          <w:tcPr>
            <w:tcW w:w="4222" w:type="dxa"/>
            <w:gridSpan w:val="4"/>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SUBJECT MEAN SD PETER’S SCORE</w:t>
            </w:r>
          </w:p>
        </w:tc>
      </w:tr>
      <w:tr w:rsidR="004C05EA" w:rsidRPr="00475649" w:rsidTr="0038512D">
        <w:trPr>
          <w:trHeight w:val="293"/>
        </w:trPr>
        <w:tc>
          <w:tcPr>
            <w:tcW w:w="126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SUBJECT</w:t>
            </w:r>
          </w:p>
        </w:tc>
        <w:tc>
          <w:tcPr>
            <w:tcW w:w="90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MEAN</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SD</w:t>
            </w:r>
          </w:p>
        </w:tc>
        <w:tc>
          <w:tcPr>
            <w:tcW w:w="1432"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PETER’S SCORE</w:t>
            </w:r>
          </w:p>
        </w:tc>
      </w:tr>
      <w:tr w:rsidR="004C05EA" w:rsidRPr="00475649" w:rsidTr="0038512D">
        <w:trPr>
          <w:trHeight w:val="293"/>
        </w:trPr>
        <w:tc>
          <w:tcPr>
            <w:tcW w:w="126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Math </w:t>
            </w:r>
          </w:p>
        </w:tc>
        <w:tc>
          <w:tcPr>
            <w:tcW w:w="90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56</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10</w:t>
            </w:r>
          </w:p>
        </w:tc>
        <w:tc>
          <w:tcPr>
            <w:tcW w:w="1432"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43</w:t>
            </w:r>
          </w:p>
        </w:tc>
      </w:tr>
      <w:tr w:rsidR="004C05EA" w:rsidRPr="00475649" w:rsidTr="0038512D">
        <w:trPr>
          <w:trHeight w:val="293"/>
        </w:trPr>
        <w:tc>
          <w:tcPr>
            <w:tcW w:w="126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Physics </w:t>
            </w:r>
          </w:p>
        </w:tc>
        <w:tc>
          <w:tcPr>
            <w:tcW w:w="90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41</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9</w:t>
            </w:r>
          </w:p>
        </w:tc>
        <w:tc>
          <w:tcPr>
            <w:tcW w:w="1432"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31</w:t>
            </w:r>
          </w:p>
        </w:tc>
      </w:tr>
      <w:tr w:rsidR="004C05EA" w:rsidRPr="00475649" w:rsidTr="0038512D">
        <w:trPr>
          <w:trHeight w:val="293"/>
        </w:trPr>
        <w:tc>
          <w:tcPr>
            <w:tcW w:w="126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English </w:t>
            </w:r>
          </w:p>
        </w:tc>
        <w:tc>
          <w:tcPr>
            <w:tcW w:w="90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80</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16</w:t>
            </w:r>
          </w:p>
        </w:tc>
        <w:tc>
          <w:tcPr>
            <w:tcW w:w="1432"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109</w:t>
            </w:r>
          </w:p>
        </w:tc>
      </w:tr>
    </w:tbl>
    <w:p w:rsidR="004C05EA" w:rsidRPr="00475649" w:rsidRDefault="004C05EA" w:rsidP="004C05EA">
      <w:pPr>
        <w:pStyle w:val="ListParagraph"/>
        <w:tabs>
          <w:tab w:val="left" w:pos="540"/>
        </w:tabs>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Default="004C05EA" w:rsidP="004C05EA">
      <w:pPr>
        <w:pStyle w:val="ListParagraph"/>
        <w:ind w:left="360"/>
        <w:jc w:val="both"/>
        <w:rPr>
          <w:rFonts w:ascii="Verdana" w:hAnsi="Verdana"/>
          <w:sz w:val="18"/>
          <w:szCs w:val="18"/>
        </w:rPr>
      </w:pPr>
    </w:p>
    <w:p w:rsidR="004C05EA" w:rsidRPr="00475649" w:rsidRDefault="004C05EA" w:rsidP="004C05EA">
      <w:pPr>
        <w:pStyle w:val="ListParagraph"/>
        <w:ind w:left="360"/>
        <w:jc w:val="both"/>
        <w:rPr>
          <w:rFonts w:ascii="Verdana" w:hAnsi="Verdana"/>
          <w:sz w:val="18"/>
          <w:szCs w:val="18"/>
        </w:rPr>
      </w:pPr>
      <w:r w:rsidRPr="00475649">
        <w:rPr>
          <w:rFonts w:ascii="Verdana" w:hAnsi="Verdana"/>
          <w:sz w:val="18"/>
          <w:szCs w:val="18"/>
        </w:rPr>
        <w:t xml:space="preserve">In which subject (s) did Peter perform most poorly in relation to the group’s mean performance? </w:t>
      </w:r>
    </w:p>
    <w:p w:rsidR="004C05EA" w:rsidRPr="00475649" w:rsidRDefault="004C05EA" w:rsidP="004C05EA">
      <w:pPr>
        <w:pStyle w:val="ListParagraph"/>
        <w:numPr>
          <w:ilvl w:val="0"/>
          <w:numId w:val="7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English </w:t>
      </w:r>
      <w:r w:rsidRPr="00475649">
        <w:rPr>
          <w:rFonts w:ascii="Verdana" w:hAnsi="Verdana"/>
          <w:sz w:val="18"/>
          <w:szCs w:val="18"/>
        </w:rPr>
        <w:tab/>
      </w:r>
      <w:r>
        <w:rPr>
          <w:rFonts w:ascii="Verdana" w:hAnsi="Verdana"/>
          <w:sz w:val="18"/>
          <w:szCs w:val="18"/>
        </w:rPr>
        <w:tab/>
      </w:r>
      <w:r>
        <w:rPr>
          <w:rFonts w:ascii="Verdana" w:hAnsi="Verdana"/>
          <w:sz w:val="18"/>
          <w:szCs w:val="18"/>
        </w:rPr>
        <w:tab/>
      </w:r>
      <w:r w:rsidRPr="00475649">
        <w:rPr>
          <w:rFonts w:ascii="Verdana" w:hAnsi="Verdana"/>
          <w:sz w:val="18"/>
          <w:szCs w:val="18"/>
        </w:rPr>
        <w:t xml:space="preserve">c. English and Physics </w:t>
      </w:r>
    </w:p>
    <w:p w:rsidR="004C05EA" w:rsidRPr="00475649" w:rsidRDefault="004C05EA" w:rsidP="004C05EA">
      <w:pPr>
        <w:pStyle w:val="ListParagraph"/>
        <w:numPr>
          <w:ilvl w:val="0"/>
          <w:numId w:val="75"/>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Physics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w:t>
      </w:r>
      <w:r>
        <w:rPr>
          <w:rFonts w:ascii="Verdana" w:hAnsi="Verdana"/>
          <w:sz w:val="18"/>
          <w:szCs w:val="18"/>
        </w:rPr>
        <w:t>M</w:t>
      </w:r>
      <w:r w:rsidRPr="00475649">
        <w:rPr>
          <w:rFonts w:ascii="Verdana" w:hAnsi="Verdana"/>
          <w:sz w:val="18"/>
          <w:szCs w:val="18"/>
        </w:rPr>
        <w:t>ath</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Based on the data given in # 141, in which subject(s) were the scores most widespread? </w:t>
      </w:r>
    </w:p>
    <w:p w:rsidR="004C05EA" w:rsidRPr="00475649" w:rsidRDefault="004C05EA" w:rsidP="004C05EA">
      <w:pPr>
        <w:pStyle w:val="ListParagraph"/>
        <w:numPr>
          <w:ilvl w:val="0"/>
          <w:numId w:val="17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Math </w:t>
      </w:r>
      <w:r w:rsidRPr="00475649">
        <w:rPr>
          <w:rFonts w:ascii="Verdana" w:hAnsi="Verdana"/>
          <w:sz w:val="18"/>
          <w:szCs w:val="18"/>
        </w:rPr>
        <w:tab/>
      </w:r>
      <w:r>
        <w:rPr>
          <w:rFonts w:ascii="Verdana" w:hAnsi="Verdana"/>
          <w:sz w:val="18"/>
          <w:szCs w:val="18"/>
        </w:rPr>
        <w:tab/>
      </w:r>
      <w:r>
        <w:rPr>
          <w:rFonts w:ascii="Verdana" w:hAnsi="Verdana"/>
          <w:sz w:val="18"/>
          <w:szCs w:val="18"/>
        </w:rPr>
        <w:tab/>
      </w:r>
      <w:r w:rsidRPr="00475649">
        <w:rPr>
          <w:rFonts w:ascii="Verdana" w:hAnsi="Verdana"/>
          <w:sz w:val="18"/>
          <w:szCs w:val="18"/>
        </w:rPr>
        <w:t xml:space="preserve">c. Cannot be determined </w:t>
      </w:r>
    </w:p>
    <w:p w:rsidR="004C05EA" w:rsidRPr="00475649" w:rsidRDefault="004C05EA" w:rsidP="004C05EA">
      <w:pPr>
        <w:pStyle w:val="ListParagraph"/>
        <w:numPr>
          <w:ilvl w:val="0"/>
          <w:numId w:val="17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Physics </w:t>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English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 test item has a difficulty index of .89 and a discrimination index of -.44. What should the teacher do? </w:t>
      </w:r>
    </w:p>
    <w:p w:rsidR="004C05EA" w:rsidRPr="00475649" w:rsidRDefault="004C05EA" w:rsidP="004C05EA">
      <w:pPr>
        <w:pStyle w:val="ListParagraph"/>
        <w:numPr>
          <w:ilvl w:val="0"/>
          <w:numId w:val="14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a bonus item </w:t>
      </w:r>
    </w:p>
    <w:p w:rsidR="004C05EA" w:rsidRPr="00475649" w:rsidRDefault="004C05EA" w:rsidP="004C05EA">
      <w:pPr>
        <w:pStyle w:val="ListParagraph"/>
        <w:numPr>
          <w:ilvl w:val="0"/>
          <w:numId w:val="14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Reject the item </w:t>
      </w:r>
    </w:p>
    <w:p w:rsidR="004C05EA" w:rsidRPr="00475649" w:rsidRDefault="004C05EA" w:rsidP="004C05EA">
      <w:pPr>
        <w:pStyle w:val="ListParagraph"/>
        <w:numPr>
          <w:ilvl w:val="0"/>
          <w:numId w:val="14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Retain the item </w:t>
      </w:r>
    </w:p>
    <w:p w:rsidR="004C05EA" w:rsidRPr="00475649" w:rsidRDefault="004C05EA" w:rsidP="004C05EA">
      <w:pPr>
        <w:pStyle w:val="ListParagraph"/>
        <w:numPr>
          <w:ilvl w:val="0"/>
          <w:numId w:val="141"/>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Make it a bonus item and reject it.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test item has a discrimination index of --.38 and difficulty index of 1.0. What does this imply to test construction? Teacher must _______. </w:t>
      </w:r>
    </w:p>
    <w:p w:rsidR="004C05EA" w:rsidRPr="00475649" w:rsidRDefault="004C05EA" w:rsidP="004C05EA">
      <w:pPr>
        <w:pStyle w:val="ListParagraph"/>
        <w:numPr>
          <w:ilvl w:val="0"/>
          <w:numId w:val="20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Recast the item </w:t>
      </w:r>
    </w:p>
    <w:p w:rsidR="004C05EA" w:rsidRPr="00475649" w:rsidRDefault="004C05EA" w:rsidP="004C05EA">
      <w:pPr>
        <w:pStyle w:val="ListParagraph"/>
        <w:numPr>
          <w:ilvl w:val="0"/>
          <w:numId w:val="201"/>
        </w:numPr>
        <w:suppressAutoHyphens/>
        <w:spacing w:after="0" w:line="240" w:lineRule="auto"/>
        <w:contextualSpacing w:val="0"/>
        <w:jc w:val="both"/>
        <w:rPr>
          <w:rFonts w:ascii="Verdana" w:hAnsi="Verdana"/>
          <w:sz w:val="18"/>
          <w:szCs w:val="18"/>
        </w:rPr>
      </w:pPr>
      <w:r w:rsidRPr="00475649">
        <w:rPr>
          <w:rFonts w:ascii="Verdana" w:hAnsi="Verdana"/>
          <w:sz w:val="18"/>
          <w:szCs w:val="18"/>
        </w:rPr>
        <w:t>Shelve the item for future use</w:t>
      </w:r>
    </w:p>
    <w:p w:rsidR="004C05EA" w:rsidRPr="00475649" w:rsidRDefault="004C05EA" w:rsidP="004C05EA">
      <w:pPr>
        <w:pStyle w:val="ListParagraph"/>
        <w:numPr>
          <w:ilvl w:val="0"/>
          <w:numId w:val="20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Reject the item </w:t>
      </w:r>
    </w:p>
    <w:p w:rsidR="004C05EA" w:rsidRPr="00475649" w:rsidRDefault="004C05EA" w:rsidP="004C05EA">
      <w:pPr>
        <w:pStyle w:val="ListParagraph"/>
        <w:numPr>
          <w:ilvl w:val="0"/>
          <w:numId w:val="201"/>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Retain the item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What is/are important to state when explaining percentile-rankled tests to parents? </w:t>
      </w:r>
    </w:p>
    <w:p w:rsidR="004C05EA" w:rsidRPr="00475649" w:rsidRDefault="004C05EA" w:rsidP="004C05EA">
      <w:pPr>
        <w:pStyle w:val="ListParagraph"/>
        <w:numPr>
          <w:ilvl w:val="0"/>
          <w:numId w:val="112"/>
        </w:numPr>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What  group took the test </w:t>
      </w:r>
    </w:p>
    <w:p w:rsidR="004C05EA" w:rsidRPr="00475649" w:rsidRDefault="004C05EA" w:rsidP="004C05EA">
      <w:pPr>
        <w:pStyle w:val="ListParagraph"/>
        <w:numPr>
          <w:ilvl w:val="0"/>
          <w:numId w:val="112"/>
        </w:numPr>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That the scores show how students performed in relation to other students </w:t>
      </w:r>
    </w:p>
    <w:p w:rsidR="004C05EA" w:rsidRPr="00475649" w:rsidRDefault="004C05EA" w:rsidP="004C05EA">
      <w:pPr>
        <w:pStyle w:val="ListParagraph"/>
        <w:numPr>
          <w:ilvl w:val="0"/>
          <w:numId w:val="112"/>
        </w:numPr>
        <w:suppressAutoHyphens/>
        <w:spacing w:after="0" w:line="240" w:lineRule="auto"/>
        <w:ind w:left="1080"/>
        <w:contextualSpacing w:val="0"/>
        <w:jc w:val="both"/>
        <w:rPr>
          <w:rFonts w:ascii="Verdana" w:hAnsi="Verdana"/>
          <w:sz w:val="18"/>
          <w:szCs w:val="18"/>
        </w:rPr>
      </w:pPr>
      <w:r w:rsidRPr="00475649">
        <w:rPr>
          <w:rFonts w:ascii="Verdana" w:hAnsi="Verdana"/>
          <w:sz w:val="18"/>
          <w:szCs w:val="18"/>
        </w:rPr>
        <w:t xml:space="preserve">That the scores show how students performed in relation to an absolute measure. </w:t>
      </w:r>
    </w:p>
    <w:p w:rsidR="004C05EA" w:rsidRPr="00475649" w:rsidRDefault="004C05EA" w:rsidP="004C05EA">
      <w:pPr>
        <w:pStyle w:val="ListParagraph"/>
        <w:numPr>
          <w:ilvl w:val="0"/>
          <w:numId w:val="7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II only</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c.  I &amp; II </w:t>
      </w:r>
    </w:p>
    <w:p w:rsidR="004C05EA" w:rsidRPr="00475649" w:rsidRDefault="004C05EA" w:rsidP="004C05EA">
      <w:pPr>
        <w:pStyle w:val="ListParagraph"/>
        <w:numPr>
          <w:ilvl w:val="0"/>
          <w:numId w:val="72"/>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 &amp; III </w:t>
      </w:r>
      <w:r w:rsidRPr="00475649">
        <w:rPr>
          <w:rFonts w:ascii="Verdana" w:hAnsi="Verdana"/>
          <w:sz w:val="18"/>
          <w:szCs w:val="18"/>
        </w:rPr>
        <w:tab/>
      </w:r>
      <w:r w:rsidRPr="00475649">
        <w:rPr>
          <w:rFonts w:ascii="Verdana" w:hAnsi="Verdana"/>
          <w:sz w:val="18"/>
          <w:szCs w:val="18"/>
        </w:rPr>
        <w:tab/>
      </w:r>
      <w:r>
        <w:rPr>
          <w:rFonts w:ascii="Verdana" w:hAnsi="Verdana"/>
          <w:sz w:val="18"/>
          <w:szCs w:val="18"/>
        </w:rPr>
        <w:tab/>
      </w:r>
      <w:r w:rsidRPr="00475649">
        <w:rPr>
          <w:rFonts w:ascii="Verdana" w:hAnsi="Verdana"/>
          <w:sz w:val="18"/>
          <w:szCs w:val="18"/>
        </w:rPr>
        <w:t xml:space="preserve">d. III only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In a one hundred item test, what does Ryan’s raw score of 70 mean? </w:t>
      </w:r>
    </w:p>
    <w:p w:rsidR="004C05EA" w:rsidRPr="00475649" w:rsidRDefault="004C05EA" w:rsidP="004C05EA">
      <w:pPr>
        <w:pStyle w:val="ListParagraph"/>
        <w:numPr>
          <w:ilvl w:val="0"/>
          <w:numId w:val="22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He surpassed 70 of his classmate in terms of score in Math </w:t>
      </w:r>
    </w:p>
    <w:p w:rsidR="004C05EA" w:rsidRPr="00475649" w:rsidRDefault="004C05EA" w:rsidP="004C05EA">
      <w:pPr>
        <w:pStyle w:val="ListParagraph"/>
        <w:numPr>
          <w:ilvl w:val="0"/>
          <w:numId w:val="22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scores in Math and English do not have any relationship </w:t>
      </w:r>
    </w:p>
    <w:p w:rsidR="004C05EA" w:rsidRPr="00475649" w:rsidRDefault="004C05EA" w:rsidP="004C05EA">
      <w:pPr>
        <w:pStyle w:val="ListParagraph"/>
        <w:numPr>
          <w:ilvl w:val="0"/>
          <w:numId w:val="22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higher the scores in Math, the lower the scores in English </w:t>
      </w:r>
    </w:p>
    <w:p w:rsidR="004C05EA" w:rsidRPr="00475649" w:rsidRDefault="004C05EA" w:rsidP="004C05EA">
      <w:pPr>
        <w:pStyle w:val="ListParagraph"/>
        <w:numPr>
          <w:ilvl w:val="0"/>
          <w:numId w:val="224"/>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lower the score in English, the lower the score in Math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computed for English and Math score is -.75. What does this mean? </w:t>
      </w:r>
    </w:p>
    <w:p w:rsidR="004C05EA" w:rsidRPr="00475649" w:rsidRDefault="004C05EA" w:rsidP="004C05EA">
      <w:pPr>
        <w:pStyle w:val="ListParagraph"/>
        <w:numPr>
          <w:ilvl w:val="0"/>
          <w:numId w:val="2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higher the scores in English, the higher the scores in Math </w:t>
      </w:r>
    </w:p>
    <w:p w:rsidR="004C05EA" w:rsidRPr="00475649" w:rsidRDefault="004C05EA" w:rsidP="004C05EA">
      <w:pPr>
        <w:pStyle w:val="ListParagraph"/>
        <w:numPr>
          <w:ilvl w:val="0"/>
          <w:numId w:val="2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scores in Math and English do not have any relationship </w:t>
      </w:r>
    </w:p>
    <w:p w:rsidR="004C05EA" w:rsidRPr="00475649" w:rsidRDefault="004C05EA" w:rsidP="004C05EA">
      <w:pPr>
        <w:pStyle w:val="ListParagraph"/>
        <w:numPr>
          <w:ilvl w:val="0"/>
          <w:numId w:val="2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higher the scores in Math, the lower the scores in English </w:t>
      </w:r>
    </w:p>
    <w:p w:rsidR="004C05EA" w:rsidRPr="00475649" w:rsidRDefault="004C05EA" w:rsidP="004C05EA">
      <w:pPr>
        <w:pStyle w:val="ListParagraph"/>
        <w:numPr>
          <w:ilvl w:val="0"/>
          <w:numId w:val="220"/>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The lower the score in English, the lower the score in Math. </w:t>
      </w:r>
    </w:p>
    <w:p w:rsidR="004C05EA"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lastRenderedPageBreak/>
        <w:t xml:space="preserve">STUDY THE TABLE ON ITEM ANALYSIS FOR NON-ATTRACTIVENESS AND NON PLAUSIBIITY OF DISTRACTIONS CASED ON THE RESULTS OF MULTIPLE CHOICE TRYOUT TEST IN MATH. THE LETTER MARKED WITH AN ASTERICK IN THE CORRECT ANSWER. </w:t>
      </w:r>
    </w:p>
    <w:p w:rsidR="004C05EA" w:rsidRPr="00475649" w:rsidRDefault="004C05EA" w:rsidP="004C05EA">
      <w:pPr>
        <w:pStyle w:val="ListParagraph"/>
        <w:tabs>
          <w:tab w:val="left" w:pos="540"/>
        </w:tabs>
        <w:ind w:left="360"/>
        <w:jc w:val="both"/>
        <w:rPr>
          <w:rFonts w:ascii="Verdana" w:hAnsi="Verdana"/>
          <w:sz w:val="18"/>
          <w:szCs w:val="18"/>
        </w:rPr>
      </w:pPr>
    </w:p>
    <w:tbl>
      <w:tblPr>
        <w:tblW w:w="0" w:type="auto"/>
        <w:tblInd w:w="620" w:type="dxa"/>
        <w:tblLayout w:type="fixed"/>
        <w:tblLook w:val="0000" w:firstRow="0" w:lastRow="0" w:firstColumn="0" w:lastColumn="0" w:noHBand="0" w:noVBand="0"/>
      </w:tblPr>
      <w:tblGrid>
        <w:gridCol w:w="1198"/>
        <w:gridCol w:w="630"/>
        <w:gridCol w:w="720"/>
        <w:gridCol w:w="720"/>
        <w:gridCol w:w="630"/>
      </w:tblGrid>
      <w:tr w:rsidR="004C05EA" w:rsidRPr="00475649" w:rsidTr="0038512D">
        <w:trPr>
          <w:trHeight w:val="293"/>
        </w:trPr>
        <w:tc>
          <w:tcPr>
            <w:tcW w:w="1198"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cs="Tahoma"/>
                <w:b/>
                <w:sz w:val="18"/>
                <w:szCs w:val="18"/>
              </w:rPr>
            </w:pPr>
            <w:r w:rsidRPr="00475649">
              <w:rPr>
                <w:rFonts w:ascii="Verdana" w:hAnsi="Verdana"/>
                <w:b/>
                <w:sz w:val="18"/>
                <w:szCs w:val="18"/>
              </w:rPr>
              <w:t>A</w:t>
            </w:r>
            <w:r w:rsidRPr="00475649">
              <w:rPr>
                <w:rFonts w:ascii="Verdana" w:hAnsi="Verdana" w:cs="Tahoma"/>
                <w:b/>
                <w:sz w:val="18"/>
                <w:szCs w:val="18"/>
              </w:rPr>
              <w:t>*</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B</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C</w:t>
            </w:r>
          </w:p>
        </w:tc>
        <w:tc>
          <w:tcPr>
            <w:tcW w:w="630"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b/>
                <w:sz w:val="18"/>
                <w:szCs w:val="18"/>
              </w:rPr>
            </w:pPr>
            <w:r w:rsidRPr="00475649">
              <w:rPr>
                <w:rFonts w:ascii="Verdana" w:hAnsi="Verdana"/>
                <w:b/>
                <w:sz w:val="18"/>
                <w:szCs w:val="18"/>
              </w:rPr>
              <w:t>D</w:t>
            </w:r>
          </w:p>
        </w:tc>
      </w:tr>
      <w:tr w:rsidR="004C05EA" w:rsidRPr="00475649" w:rsidTr="0038512D">
        <w:trPr>
          <w:trHeight w:val="293"/>
        </w:trPr>
        <w:tc>
          <w:tcPr>
            <w:tcW w:w="1198"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Upper 27% </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10 </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4 </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1 </w:t>
            </w:r>
          </w:p>
        </w:tc>
        <w:tc>
          <w:tcPr>
            <w:tcW w:w="630"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1 </w:t>
            </w:r>
          </w:p>
        </w:tc>
      </w:tr>
      <w:tr w:rsidR="004C05EA" w:rsidRPr="00475649" w:rsidTr="0038512D">
        <w:trPr>
          <w:trHeight w:val="293"/>
        </w:trPr>
        <w:tc>
          <w:tcPr>
            <w:tcW w:w="1198"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 xml:space="preserve">Lower 27% </w:t>
            </w:r>
          </w:p>
        </w:tc>
        <w:tc>
          <w:tcPr>
            <w:tcW w:w="63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6</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6</w:t>
            </w:r>
          </w:p>
        </w:tc>
        <w:tc>
          <w:tcPr>
            <w:tcW w:w="720" w:type="dxa"/>
            <w:tcBorders>
              <w:top w:val="single" w:sz="4" w:space="0" w:color="000000"/>
              <w:left w:val="single" w:sz="4" w:space="0" w:color="000000"/>
              <w:bottom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2</w:t>
            </w:r>
          </w:p>
        </w:tc>
        <w:tc>
          <w:tcPr>
            <w:tcW w:w="630" w:type="dxa"/>
            <w:tcBorders>
              <w:top w:val="single" w:sz="4" w:space="0" w:color="000000"/>
              <w:left w:val="single" w:sz="4" w:space="0" w:color="000000"/>
              <w:bottom w:val="single" w:sz="4" w:space="0" w:color="000000"/>
              <w:right w:val="single" w:sz="4" w:space="0" w:color="000000"/>
            </w:tcBorders>
          </w:tcPr>
          <w:p w:rsidR="004C05EA" w:rsidRPr="00475649" w:rsidRDefault="004C05EA" w:rsidP="0038512D">
            <w:pPr>
              <w:pStyle w:val="ListParagraph"/>
              <w:snapToGrid w:val="0"/>
              <w:ind w:left="0"/>
              <w:jc w:val="both"/>
              <w:rPr>
                <w:rFonts w:ascii="Verdana" w:hAnsi="Verdana"/>
                <w:sz w:val="18"/>
                <w:szCs w:val="18"/>
              </w:rPr>
            </w:pPr>
            <w:r w:rsidRPr="00475649">
              <w:rPr>
                <w:rFonts w:ascii="Verdana" w:hAnsi="Verdana"/>
                <w:sz w:val="18"/>
                <w:szCs w:val="18"/>
              </w:rPr>
              <w:t>0</w:t>
            </w:r>
          </w:p>
        </w:tc>
      </w:tr>
    </w:tbl>
    <w:p w:rsidR="004C05EA" w:rsidRPr="00475649" w:rsidRDefault="004C05EA" w:rsidP="004C05EA">
      <w:pPr>
        <w:pStyle w:val="ListParagraph"/>
        <w:ind w:left="630"/>
        <w:jc w:val="both"/>
        <w:rPr>
          <w:rFonts w:ascii="Verdana" w:hAnsi="Verdana" w:cs="Tahoma"/>
          <w:sz w:val="18"/>
          <w:szCs w:val="18"/>
        </w:rPr>
      </w:pPr>
      <w:r w:rsidRPr="00475649">
        <w:rPr>
          <w:rFonts w:ascii="Verdana" w:hAnsi="Verdana" w:cs="Tahoma"/>
          <w:b/>
          <w:sz w:val="18"/>
          <w:szCs w:val="18"/>
        </w:rPr>
        <w:t>*</w:t>
      </w:r>
      <w:r w:rsidRPr="00475649">
        <w:rPr>
          <w:rFonts w:ascii="Verdana" w:hAnsi="Verdana" w:cs="Tahoma"/>
          <w:sz w:val="18"/>
          <w:szCs w:val="18"/>
        </w:rPr>
        <w:t>Correct Answer</w:t>
      </w:r>
    </w:p>
    <w:p w:rsidR="004C05EA" w:rsidRPr="00475649" w:rsidRDefault="004C05EA" w:rsidP="004C05EA">
      <w:pPr>
        <w:ind w:left="360"/>
        <w:jc w:val="both"/>
        <w:rPr>
          <w:rFonts w:ascii="Verdana" w:hAnsi="Verdana"/>
          <w:sz w:val="18"/>
          <w:szCs w:val="18"/>
        </w:rPr>
      </w:pPr>
      <w:r w:rsidRPr="00475649">
        <w:rPr>
          <w:rFonts w:ascii="Verdana" w:hAnsi="Verdana"/>
          <w:sz w:val="18"/>
          <w:szCs w:val="18"/>
        </w:rPr>
        <w:t xml:space="preserve">Based on the table which is the most effective distracter? </w:t>
      </w:r>
    </w:p>
    <w:p w:rsidR="004C05EA" w:rsidRPr="00475649" w:rsidRDefault="004C05EA" w:rsidP="004C05EA">
      <w:pPr>
        <w:pStyle w:val="ListParagraph"/>
        <w:numPr>
          <w:ilvl w:val="0"/>
          <w:numId w:val="14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Option A </w:t>
      </w:r>
      <w:r w:rsidRPr="00475649">
        <w:rPr>
          <w:rFonts w:ascii="Verdana" w:hAnsi="Verdana"/>
          <w:sz w:val="18"/>
          <w:szCs w:val="18"/>
        </w:rPr>
        <w:tab/>
      </w:r>
      <w:r w:rsidRPr="00475649">
        <w:rPr>
          <w:rFonts w:ascii="Verdana" w:hAnsi="Verdana"/>
          <w:sz w:val="18"/>
          <w:szCs w:val="18"/>
        </w:rPr>
        <w:tab/>
        <w:t xml:space="preserve">c. Option B </w:t>
      </w:r>
    </w:p>
    <w:p w:rsidR="004C05EA" w:rsidRPr="00475649" w:rsidRDefault="004C05EA" w:rsidP="004C05EA">
      <w:pPr>
        <w:pStyle w:val="ListParagraph"/>
        <w:numPr>
          <w:ilvl w:val="0"/>
          <w:numId w:val="148"/>
        </w:numPr>
        <w:tabs>
          <w:tab w:val="clear" w:pos="0"/>
          <w:tab w:val="num" w:pos="-270"/>
        </w:tabs>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Option C </w:t>
      </w:r>
      <w:r w:rsidRPr="00475649">
        <w:rPr>
          <w:rFonts w:ascii="Verdana" w:hAnsi="Verdana"/>
          <w:sz w:val="18"/>
          <w:szCs w:val="18"/>
        </w:rPr>
        <w:tab/>
      </w:r>
      <w:r w:rsidRPr="00475649">
        <w:rPr>
          <w:rFonts w:ascii="Verdana" w:hAnsi="Verdana"/>
          <w:sz w:val="18"/>
          <w:szCs w:val="18"/>
        </w:rPr>
        <w:tab/>
        <w:t>d. Option D</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The discriminati</w:t>
      </w:r>
      <w:r>
        <w:rPr>
          <w:rFonts w:ascii="Verdana" w:hAnsi="Verdana"/>
          <w:sz w:val="18"/>
          <w:szCs w:val="18"/>
        </w:rPr>
        <w:t>on index of a test item is +.48</w:t>
      </w:r>
      <w:r w:rsidRPr="00475649">
        <w:rPr>
          <w:rFonts w:ascii="Verdana" w:hAnsi="Verdana"/>
          <w:sz w:val="18"/>
          <w:szCs w:val="18"/>
        </w:rPr>
        <w:t xml:space="preserve">. What does this mean? </w:t>
      </w:r>
    </w:p>
    <w:p w:rsidR="004C05EA" w:rsidRPr="00475649" w:rsidRDefault="004C05EA" w:rsidP="004C05EA">
      <w:pPr>
        <w:pStyle w:val="ListParagraph"/>
        <w:numPr>
          <w:ilvl w:val="0"/>
          <w:numId w:val="19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from the lower group go the item correctly. </w:t>
      </w:r>
    </w:p>
    <w:p w:rsidR="004C05EA" w:rsidRPr="00475649" w:rsidRDefault="004C05EA" w:rsidP="004C05EA">
      <w:pPr>
        <w:pStyle w:val="ListParagraph"/>
        <w:numPr>
          <w:ilvl w:val="0"/>
          <w:numId w:val="19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An equal number from the lower and upper group got the item correctly. </w:t>
      </w:r>
    </w:p>
    <w:p w:rsidR="004C05EA" w:rsidRPr="00475649" w:rsidRDefault="004C05EA" w:rsidP="004C05EA">
      <w:pPr>
        <w:pStyle w:val="ListParagraph"/>
        <w:numPr>
          <w:ilvl w:val="0"/>
          <w:numId w:val="19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from the upper group got the item correctly </w:t>
      </w:r>
    </w:p>
    <w:p w:rsidR="004C05EA" w:rsidRPr="00475649" w:rsidRDefault="004C05EA" w:rsidP="004C05EA">
      <w:pPr>
        <w:pStyle w:val="ListParagraph"/>
        <w:numPr>
          <w:ilvl w:val="0"/>
          <w:numId w:val="197"/>
        </w:numPr>
        <w:suppressAutoHyphens/>
        <w:spacing w:after="0" w:line="240" w:lineRule="auto"/>
        <w:contextualSpacing w:val="0"/>
        <w:jc w:val="both"/>
        <w:rPr>
          <w:rFonts w:ascii="Verdana" w:hAnsi="Verdana"/>
          <w:sz w:val="18"/>
          <w:szCs w:val="18"/>
        </w:rPr>
      </w:pPr>
      <w:r w:rsidRPr="00475649">
        <w:rPr>
          <w:rFonts w:ascii="Verdana" w:hAnsi="Verdana"/>
          <w:sz w:val="18"/>
          <w:szCs w:val="18"/>
        </w:rPr>
        <w:t xml:space="preserve">More from the upper group got the item wrongly. </w:t>
      </w:r>
    </w:p>
    <w:p w:rsidR="004C05EA" w:rsidRPr="00475649" w:rsidRDefault="004C05EA" w:rsidP="004C05EA">
      <w:pPr>
        <w:pStyle w:val="ListParagraph"/>
        <w:numPr>
          <w:ilvl w:val="0"/>
          <w:numId w:val="194"/>
        </w:numPr>
        <w:tabs>
          <w:tab w:val="left" w:pos="540"/>
        </w:tabs>
        <w:suppressAutoHyphens/>
        <w:spacing w:after="0" w:line="240" w:lineRule="auto"/>
        <w:contextualSpacing w:val="0"/>
        <w:jc w:val="both"/>
        <w:rPr>
          <w:rFonts w:ascii="Verdana" w:hAnsi="Verdana"/>
          <w:sz w:val="18"/>
          <w:szCs w:val="18"/>
        </w:rPr>
      </w:pPr>
      <w:r w:rsidRPr="00475649">
        <w:rPr>
          <w:rFonts w:ascii="Verdana" w:hAnsi="Verdana"/>
          <w:sz w:val="18"/>
          <w:szCs w:val="18"/>
        </w:rPr>
        <w:t>Q1 is 25</w:t>
      </w:r>
      <w:r w:rsidRPr="00475649">
        <w:rPr>
          <w:rFonts w:ascii="Verdana" w:hAnsi="Verdana"/>
          <w:sz w:val="18"/>
          <w:szCs w:val="18"/>
          <w:vertAlign w:val="superscript"/>
        </w:rPr>
        <w:t>th</w:t>
      </w:r>
      <w:r w:rsidRPr="00475649">
        <w:rPr>
          <w:rFonts w:ascii="Verdana" w:hAnsi="Verdana"/>
          <w:sz w:val="18"/>
          <w:szCs w:val="18"/>
        </w:rPr>
        <w:t xml:space="preserve"> percentile as median is to _______. </w:t>
      </w:r>
    </w:p>
    <w:p w:rsidR="004C05EA" w:rsidRPr="00475649" w:rsidRDefault="004C05EA" w:rsidP="004C05EA">
      <w:pPr>
        <w:pStyle w:val="ListParagraph"/>
        <w:numPr>
          <w:ilvl w:val="0"/>
          <w:numId w:val="237"/>
        </w:numPr>
        <w:suppressAutoHyphens/>
        <w:spacing w:after="0" w:line="240" w:lineRule="auto"/>
        <w:contextualSpacing w:val="0"/>
        <w:jc w:val="both"/>
        <w:rPr>
          <w:rFonts w:ascii="Verdana" w:hAnsi="Verdana"/>
          <w:sz w:val="18"/>
          <w:szCs w:val="18"/>
        </w:rPr>
      </w:pPr>
      <w:r w:rsidRPr="00475649">
        <w:rPr>
          <w:rFonts w:ascii="Verdana" w:hAnsi="Verdana"/>
          <w:sz w:val="18"/>
          <w:szCs w:val="18"/>
        </w:rPr>
        <w:t>40</w:t>
      </w:r>
      <w:r w:rsidRPr="00475649">
        <w:rPr>
          <w:rFonts w:ascii="Verdana" w:hAnsi="Verdana"/>
          <w:sz w:val="18"/>
          <w:szCs w:val="18"/>
          <w:vertAlign w:val="superscript"/>
        </w:rPr>
        <w:t>th</w:t>
      </w:r>
      <w:r w:rsidRPr="00475649">
        <w:rPr>
          <w:rFonts w:ascii="Verdana" w:hAnsi="Verdana"/>
          <w:sz w:val="18"/>
          <w:szCs w:val="18"/>
        </w:rPr>
        <w:t xml:space="preserve"> percentile </w:t>
      </w:r>
      <w:r w:rsidRPr="00475649">
        <w:rPr>
          <w:rFonts w:ascii="Verdana" w:hAnsi="Verdana"/>
          <w:sz w:val="18"/>
          <w:szCs w:val="18"/>
        </w:rPr>
        <w:tab/>
      </w:r>
      <w:r>
        <w:rPr>
          <w:rFonts w:ascii="Verdana" w:hAnsi="Verdana"/>
          <w:sz w:val="18"/>
          <w:szCs w:val="18"/>
        </w:rPr>
        <w:tab/>
      </w:r>
      <w:r w:rsidRPr="00475649">
        <w:rPr>
          <w:rFonts w:ascii="Verdana" w:hAnsi="Verdana"/>
          <w:sz w:val="18"/>
          <w:szCs w:val="18"/>
        </w:rPr>
        <w:t>c. 50</w:t>
      </w:r>
      <w:r w:rsidRPr="00475649">
        <w:rPr>
          <w:rFonts w:ascii="Verdana" w:hAnsi="Verdana"/>
          <w:sz w:val="18"/>
          <w:szCs w:val="18"/>
          <w:vertAlign w:val="superscript"/>
        </w:rPr>
        <w:t>th</w:t>
      </w:r>
      <w:r w:rsidRPr="00475649">
        <w:rPr>
          <w:rFonts w:ascii="Verdana" w:hAnsi="Verdana"/>
          <w:sz w:val="18"/>
          <w:szCs w:val="18"/>
        </w:rPr>
        <w:t xml:space="preserve"> percentile </w:t>
      </w:r>
    </w:p>
    <w:p w:rsidR="004C05EA" w:rsidRPr="00475649" w:rsidRDefault="004C05EA" w:rsidP="004C05EA">
      <w:pPr>
        <w:pStyle w:val="ListParagraph"/>
        <w:numPr>
          <w:ilvl w:val="0"/>
          <w:numId w:val="237"/>
        </w:numPr>
        <w:suppressAutoHyphens/>
        <w:spacing w:after="0" w:line="240" w:lineRule="auto"/>
        <w:contextualSpacing w:val="0"/>
        <w:jc w:val="both"/>
        <w:rPr>
          <w:rFonts w:ascii="Verdana" w:hAnsi="Verdana"/>
          <w:sz w:val="18"/>
          <w:szCs w:val="18"/>
        </w:rPr>
      </w:pPr>
      <w:r w:rsidRPr="00475649">
        <w:rPr>
          <w:rFonts w:ascii="Verdana" w:hAnsi="Verdana"/>
          <w:sz w:val="18"/>
          <w:szCs w:val="18"/>
        </w:rPr>
        <w:t>60</w:t>
      </w:r>
      <w:r w:rsidRPr="00475649">
        <w:rPr>
          <w:rFonts w:ascii="Verdana" w:hAnsi="Verdana"/>
          <w:sz w:val="18"/>
          <w:szCs w:val="18"/>
          <w:vertAlign w:val="superscript"/>
        </w:rPr>
        <w:t>th</w:t>
      </w:r>
      <w:r w:rsidRPr="00475649">
        <w:rPr>
          <w:rFonts w:ascii="Verdana" w:hAnsi="Verdana"/>
          <w:sz w:val="18"/>
          <w:szCs w:val="18"/>
        </w:rPr>
        <w:t xml:space="preserve"> percentile </w:t>
      </w:r>
      <w:r w:rsidRPr="00475649">
        <w:rPr>
          <w:rFonts w:ascii="Verdana" w:hAnsi="Verdana"/>
          <w:sz w:val="18"/>
          <w:szCs w:val="18"/>
        </w:rPr>
        <w:tab/>
      </w:r>
      <w:r>
        <w:rPr>
          <w:rFonts w:ascii="Verdana" w:hAnsi="Verdana"/>
          <w:sz w:val="18"/>
          <w:szCs w:val="18"/>
        </w:rPr>
        <w:tab/>
      </w:r>
      <w:r w:rsidRPr="00475649">
        <w:rPr>
          <w:rFonts w:ascii="Verdana" w:hAnsi="Verdana"/>
          <w:sz w:val="18"/>
          <w:szCs w:val="18"/>
        </w:rPr>
        <w:t>d. 75</w:t>
      </w:r>
      <w:r w:rsidRPr="00475649">
        <w:rPr>
          <w:rFonts w:ascii="Verdana" w:hAnsi="Verdana"/>
          <w:sz w:val="18"/>
          <w:szCs w:val="18"/>
          <w:vertAlign w:val="superscript"/>
        </w:rPr>
        <w:t>th</w:t>
      </w:r>
      <w:r w:rsidRPr="00475649">
        <w:rPr>
          <w:rFonts w:ascii="Verdana" w:hAnsi="Verdana"/>
          <w:sz w:val="18"/>
          <w:szCs w:val="18"/>
        </w:rPr>
        <w:t xml:space="preserve"> percentile </w:t>
      </w:r>
    </w:p>
    <w:p w:rsidR="004C05EA" w:rsidRPr="00475649" w:rsidRDefault="004C05EA" w:rsidP="004C05EA">
      <w:pPr>
        <w:pStyle w:val="NormalWeb"/>
        <w:jc w:val="center"/>
        <w:rPr>
          <w:rFonts w:ascii="Verdana" w:hAnsi="Verdana"/>
          <w:sz w:val="18"/>
          <w:szCs w:val="18"/>
        </w:rPr>
      </w:pPr>
    </w:p>
    <w:p w:rsidR="004C05EA" w:rsidRPr="00475649" w:rsidRDefault="004C05EA" w:rsidP="004C05EA">
      <w:pPr>
        <w:pStyle w:val="NormalWeb"/>
        <w:jc w:val="center"/>
        <w:rPr>
          <w:rFonts w:ascii="Verdana" w:hAnsi="Verdana"/>
          <w:b/>
          <w:bCs/>
          <w:sz w:val="18"/>
          <w:szCs w:val="18"/>
        </w:rPr>
      </w:pPr>
      <w:r w:rsidRPr="00475649">
        <w:rPr>
          <w:rFonts w:ascii="Verdana" w:hAnsi="Verdana"/>
          <w:sz w:val="18"/>
          <w:szCs w:val="18"/>
        </w:rPr>
        <w:t xml:space="preserve">To find what you seek in the road of life, </w:t>
      </w:r>
      <w:r w:rsidRPr="00475649">
        <w:rPr>
          <w:rFonts w:ascii="Verdana" w:hAnsi="Verdana"/>
          <w:sz w:val="18"/>
          <w:szCs w:val="18"/>
        </w:rPr>
        <w:br/>
        <w:t>the best proverb of all is that which says:</w:t>
      </w:r>
      <w:r w:rsidRPr="00475649">
        <w:rPr>
          <w:rFonts w:ascii="Verdana" w:hAnsi="Verdana"/>
          <w:sz w:val="18"/>
          <w:szCs w:val="18"/>
        </w:rPr>
        <w:br/>
        <w:t>"Leave no stone unturned."</w:t>
      </w:r>
      <w:r w:rsidRPr="00475649">
        <w:rPr>
          <w:rFonts w:ascii="Verdana" w:hAnsi="Verdana"/>
          <w:sz w:val="18"/>
          <w:szCs w:val="18"/>
        </w:rPr>
        <w:br/>
      </w:r>
      <w:r w:rsidRPr="00475649">
        <w:rPr>
          <w:rFonts w:ascii="Verdana" w:hAnsi="Verdana"/>
          <w:b/>
          <w:bCs/>
          <w:sz w:val="18"/>
          <w:szCs w:val="18"/>
        </w:rPr>
        <w:t>Edward Bulwer Lytton</w:t>
      </w: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r>
        <w:rPr>
          <w:rFonts w:ascii="Verdana" w:hAnsi="Verdana"/>
          <w:sz w:val="18"/>
          <w:szCs w:val="18"/>
        </w:rPr>
        <w:t xml:space="preserve"> </w:t>
      </w: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Default="004C05EA" w:rsidP="004C05EA">
      <w:pPr>
        <w:pStyle w:val="ListParagraph"/>
        <w:ind w:left="0"/>
        <w:rPr>
          <w:rFonts w:ascii="Verdana" w:hAnsi="Verdana"/>
          <w:sz w:val="18"/>
          <w:szCs w:val="18"/>
        </w:rPr>
      </w:pPr>
    </w:p>
    <w:p w:rsidR="004C05EA" w:rsidRPr="00475649" w:rsidRDefault="004C05EA" w:rsidP="004C05EA">
      <w:pPr>
        <w:pStyle w:val="ListParagraph"/>
        <w:ind w:left="0"/>
        <w:rPr>
          <w:rFonts w:ascii="Verdana" w:hAnsi="Verdana"/>
          <w:sz w:val="18"/>
          <w:szCs w:val="18"/>
        </w:rPr>
      </w:pPr>
    </w:p>
    <w:p w:rsidR="004C05EA" w:rsidRPr="00475649" w:rsidRDefault="004C05EA" w:rsidP="004C05EA">
      <w:pPr>
        <w:pStyle w:val="ListParagraph"/>
        <w:jc w:val="center"/>
        <w:rPr>
          <w:rFonts w:ascii="Verdana" w:hAnsi="Verdana"/>
          <w:b/>
          <w:sz w:val="18"/>
          <w:szCs w:val="18"/>
        </w:rPr>
      </w:pPr>
      <w:r w:rsidRPr="00475649">
        <w:rPr>
          <w:rFonts w:ascii="Verdana" w:hAnsi="Verdana"/>
          <w:b/>
          <w:sz w:val="18"/>
          <w:szCs w:val="18"/>
        </w:rPr>
        <w:t>PROF. ED. EXAM DRILL III</w:t>
      </w:r>
    </w:p>
    <w:p w:rsidR="004C05EA" w:rsidRPr="00475649" w:rsidRDefault="004C05EA" w:rsidP="004C05EA">
      <w:pPr>
        <w:pStyle w:val="ListParagraph"/>
        <w:numPr>
          <w:ilvl w:val="0"/>
          <w:numId w:val="240"/>
        </w:numPr>
        <w:suppressAutoHyphens/>
        <w:spacing w:after="0" w:line="240" w:lineRule="auto"/>
        <w:ind w:left="360"/>
        <w:contextualSpacing w:val="0"/>
        <w:rPr>
          <w:rFonts w:ascii="Verdana" w:hAnsi="Verdana"/>
          <w:sz w:val="18"/>
          <w:szCs w:val="18"/>
        </w:rPr>
      </w:pPr>
      <w:r w:rsidRPr="00475649">
        <w:rPr>
          <w:rFonts w:ascii="Verdana" w:hAnsi="Verdana"/>
          <w:sz w:val="18"/>
          <w:szCs w:val="18"/>
        </w:rPr>
        <w:t>As a teacher you are a skeptic…</w:t>
      </w:r>
    </w:p>
    <w:p w:rsidR="004C05EA" w:rsidRPr="00475649" w:rsidRDefault="004C05EA" w:rsidP="004C05EA">
      <w:pPr>
        <w:pStyle w:val="ListParagraph"/>
        <w:rPr>
          <w:rFonts w:ascii="Verdana" w:hAnsi="Verdana"/>
          <w:sz w:val="18"/>
          <w:szCs w:val="18"/>
        </w:rPr>
      </w:pPr>
    </w:p>
    <w:p w:rsidR="004C05EA" w:rsidRPr="00475649" w:rsidRDefault="004C05EA" w:rsidP="004C05EA">
      <w:pPr>
        <w:pStyle w:val="ListParagraph"/>
        <w:rPr>
          <w:rFonts w:ascii="Verdana" w:hAnsi="Verdana"/>
          <w:sz w:val="18"/>
          <w:szCs w:val="18"/>
        </w:rPr>
      </w:pPr>
    </w:p>
    <w:p w:rsidR="004C05EA" w:rsidRPr="00475649" w:rsidRDefault="004C05EA" w:rsidP="004C05EA">
      <w:pPr>
        <w:pStyle w:val="ListParagraph"/>
        <w:ind w:left="360"/>
        <w:rPr>
          <w:rFonts w:ascii="Verdana" w:hAnsi="Verdana"/>
          <w:b/>
          <w:sz w:val="18"/>
          <w:szCs w:val="18"/>
        </w:rPr>
      </w:pPr>
      <w:r w:rsidRPr="00475649">
        <w:rPr>
          <w:rFonts w:ascii="Verdana" w:hAnsi="Verdana"/>
          <w:b/>
          <w:sz w:val="18"/>
          <w:szCs w:val="18"/>
        </w:rPr>
        <w:t>Answer key</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lastRenderedPageBreak/>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B</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A</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D</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Pr="00475649" w:rsidRDefault="004C05EA" w:rsidP="004C05EA">
      <w:pPr>
        <w:pStyle w:val="ListParagraph"/>
        <w:numPr>
          <w:ilvl w:val="0"/>
          <w:numId w:val="239"/>
        </w:numPr>
        <w:suppressAutoHyphens/>
        <w:spacing w:after="0" w:line="240" w:lineRule="auto"/>
        <w:ind w:left="630" w:firstLine="0"/>
        <w:contextualSpacing w:val="0"/>
        <w:rPr>
          <w:rFonts w:ascii="Verdana" w:hAnsi="Verdana"/>
          <w:sz w:val="18"/>
          <w:szCs w:val="18"/>
        </w:rPr>
      </w:pPr>
      <w:r w:rsidRPr="00475649">
        <w:rPr>
          <w:rFonts w:ascii="Verdana" w:hAnsi="Verdana"/>
          <w:sz w:val="18"/>
          <w:szCs w:val="18"/>
        </w:rPr>
        <w:t>C</w:t>
      </w: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rsidP="004C05EA">
      <w:pPr>
        <w:ind w:left="-360"/>
        <w:jc w:val="center"/>
        <w:rPr>
          <w:rFonts w:ascii="Arial" w:hAnsi="Arial" w:cs="Arial"/>
          <w:b/>
          <w:sz w:val="26"/>
          <w:szCs w:val="26"/>
        </w:rPr>
      </w:pPr>
      <w:r>
        <w:rPr>
          <w:rFonts w:ascii="Arial" w:hAnsi="Arial" w:cs="Arial"/>
          <w:b/>
          <w:noProof/>
          <w:sz w:val="26"/>
          <w:szCs w:val="26"/>
        </w:rPr>
        <w:drawing>
          <wp:anchor distT="0" distB="0" distL="114300" distR="114300" simplePos="0" relativeHeight="251671552" behindDoc="1" locked="0" layoutInCell="1" allowOverlap="1">
            <wp:simplePos x="0" y="0"/>
            <wp:positionH relativeFrom="column">
              <wp:posOffset>-104775</wp:posOffset>
            </wp:positionH>
            <wp:positionV relativeFrom="paragraph">
              <wp:posOffset>-114300</wp:posOffset>
            </wp:positionV>
            <wp:extent cx="794385" cy="723900"/>
            <wp:effectExtent l="0" t="0" r="5715" b="0"/>
            <wp:wrapTight wrapText="bothSides">
              <wp:wrapPolygon edited="0">
                <wp:start x="0" y="0"/>
                <wp:lineTo x="0" y="21032"/>
                <wp:lineTo x="21237" y="21032"/>
                <wp:lineTo x="21237" y="0"/>
                <wp:lineTo x="0" y="0"/>
              </wp:wrapPolygon>
            </wp:wrapTight>
            <wp:docPr id="18" name="Picture 18"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6"/>
          <w:szCs w:val="26"/>
        </w:rPr>
        <w:t>St. Louis Review Center, Inc.</w:t>
      </w:r>
    </w:p>
    <w:p w:rsidR="004C05EA" w:rsidRDefault="004C05EA" w:rsidP="004C05EA">
      <w:pPr>
        <w:ind w:left="-360"/>
        <w:jc w:val="center"/>
        <w:rPr>
          <w:rFonts w:ascii="Arial" w:hAnsi="Arial" w:cs="Arial"/>
          <w:b/>
          <w:sz w:val="18"/>
          <w:szCs w:val="18"/>
        </w:rPr>
      </w:pPr>
      <w:r>
        <w:rPr>
          <w:rFonts w:ascii="Arial" w:hAnsi="Arial" w:cs="Arial"/>
          <w:b/>
          <w:sz w:val="18"/>
          <w:szCs w:val="18"/>
        </w:rPr>
        <w:t>4F A La King Café Bldg., Don Llorente St.,</w:t>
      </w:r>
    </w:p>
    <w:p w:rsidR="004C05EA" w:rsidRDefault="004C05EA" w:rsidP="004C05EA">
      <w:pPr>
        <w:ind w:left="-360"/>
        <w:jc w:val="center"/>
        <w:rPr>
          <w:b/>
          <w:sz w:val="18"/>
        </w:rPr>
      </w:pPr>
      <w:r>
        <w:rPr>
          <w:rFonts w:ascii="Arial" w:hAnsi="Arial" w:cs="Arial"/>
          <w:b/>
          <w:sz w:val="18"/>
          <w:szCs w:val="18"/>
        </w:rPr>
        <w:t>Capitol Site, Cebu City</w:t>
      </w:r>
    </w:p>
    <w:p w:rsidR="004C05EA" w:rsidRDefault="004C05EA" w:rsidP="004C05EA">
      <w:pPr>
        <w:jc w:val="center"/>
        <w:rPr>
          <w:b/>
          <w:sz w:val="18"/>
        </w:rPr>
      </w:pPr>
    </w:p>
    <w:p w:rsidR="004C05EA" w:rsidRPr="00F82372" w:rsidRDefault="004C05EA" w:rsidP="004C05EA">
      <w:pPr>
        <w:jc w:val="center"/>
        <w:rPr>
          <w:b/>
          <w:sz w:val="18"/>
        </w:rPr>
      </w:pPr>
    </w:p>
    <w:p w:rsidR="004C05EA" w:rsidRPr="00000833" w:rsidRDefault="004C05EA" w:rsidP="004C05EA">
      <w:pPr>
        <w:ind w:left="360" w:hanging="360"/>
        <w:jc w:val="center"/>
        <w:rPr>
          <w:rFonts w:ascii="Verdana" w:hAnsi="Verdana" w:cs="Tahoma"/>
          <w:sz w:val="32"/>
          <w:szCs w:val="32"/>
        </w:rPr>
      </w:pPr>
      <w:r w:rsidRPr="00000833">
        <w:rPr>
          <w:rFonts w:ascii="Verdana" w:hAnsi="Verdana" w:cs="Tahoma"/>
          <w:sz w:val="32"/>
          <w:szCs w:val="32"/>
        </w:rPr>
        <w:t xml:space="preserve">PROFESSIONAL EDUCATION </w:t>
      </w:r>
    </w:p>
    <w:p w:rsidR="004C05EA" w:rsidRPr="001C758B" w:rsidRDefault="004C05EA" w:rsidP="004C05EA">
      <w:pPr>
        <w:ind w:left="360" w:hanging="360"/>
        <w:jc w:val="center"/>
        <w:rPr>
          <w:rFonts w:ascii="Verdana" w:hAnsi="Verdana"/>
          <w:b/>
        </w:rPr>
      </w:pPr>
      <w:r>
        <w:rPr>
          <w:rFonts w:ascii="Verdana" w:hAnsi="Verdana"/>
          <w:b/>
        </w:rPr>
        <w:t>EXAM DRILL II</w:t>
      </w:r>
    </w:p>
    <w:p w:rsidR="004C05EA" w:rsidRPr="006517DC" w:rsidRDefault="004C05EA" w:rsidP="004C05EA">
      <w:pPr>
        <w:jc w:val="both"/>
        <w:rPr>
          <w:rFonts w:ascii="Verdana" w:hAnsi="Verdana"/>
          <w:sz w:val="18"/>
          <w:szCs w:val="18"/>
        </w:rPr>
      </w:pP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In recent curricular revisions, the humanities are gradually replaced by technical courses that bear practical consequences. This shows that curricular direction is toward________</w:t>
      </w:r>
    </w:p>
    <w:p w:rsidR="004C05EA" w:rsidRPr="006517DC"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pragmatism </w:t>
      </w:r>
      <w:r w:rsidRPr="006517DC">
        <w:rPr>
          <w:rFonts w:ascii="Verdana" w:hAnsi="Verdana"/>
          <w:sz w:val="18"/>
          <w:szCs w:val="18"/>
        </w:rPr>
        <w:tab/>
      </w:r>
      <w:r w:rsidRPr="006517DC">
        <w:rPr>
          <w:rFonts w:ascii="Verdana" w:hAnsi="Verdana"/>
          <w:sz w:val="18"/>
          <w:szCs w:val="18"/>
        </w:rPr>
        <w:tab/>
        <w:t>c. utilitarianism</w:t>
      </w:r>
    </w:p>
    <w:p w:rsidR="004C05EA" w:rsidRPr="006517DC" w:rsidRDefault="004C05EA" w:rsidP="004C05EA">
      <w:pPr>
        <w:pStyle w:val="ListParagraph"/>
        <w:numPr>
          <w:ilvl w:val="0"/>
          <w:numId w:val="8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realism </w:t>
      </w:r>
      <w:r w:rsidRPr="006517DC">
        <w:rPr>
          <w:rFonts w:ascii="Verdana" w:hAnsi="Verdana"/>
          <w:sz w:val="18"/>
          <w:szCs w:val="18"/>
        </w:rPr>
        <w:tab/>
      </w:r>
      <w:r w:rsidRPr="006517DC">
        <w:rPr>
          <w:rFonts w:ascii="Verdana" w:hAnsi="Verdana"/>
          <w:sz w:val="18"/>
          <w:szCs w:val="18"/>
        </w:rPr>
        <w:tab/>
        <w:t xml:space="preserve">d. essentialism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According to existentialist, every person is in the same predicament and has the same possibilities. What does this imply?</w:t>
      </w:r>
    </w:p>
    <w:p w:rsidR="004C05EA" w:rsidRPr="006517DC" w:rsidRDefault="004C05EA" w:rsidP="004C05EA">
      <w:pPr>
        <w:pStyle w:val="ListParagraph"/>
        <w:numPr>
          <w:ilvl w:val="0"/>
          <w:numId w:val="5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Every person must go to school </w:t>
      </w:r>
    </w:p>
    <w:p w:rsidR="004C05EA" w:rsidRPr="006517DC" w:rsidRDefault="004C05EA" w:rsidP="004C05EA">
      <w:pPr>
        <w:pStyle w:val="ListParagraph"/>
        <w:numPr>
          <w:ilvl w:val="0"/>
          <w:numId w:val="5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Every person must go through the same  form of education </w:t>
      </w:r>
    </w:p>
    <w:p w:rsidR="004C05EA" w:rsidRPr="006517DC" w:rsidRDefault="004C05EA" w:rsidP="004C05EA">
      <w:pPr>
        <w:pStyle w:val="ListParagraph"/>
        <w:numPr>
          <w:ilvl w:val="0"/>
          <w:numId w:val="57"/>
        </w:numPr>
        <w:suppressAutoHyphens/>
        <w:spacing w:after="0" w:line="240" w:lineRule="auto"/>
        <w:contextualSpacing w:val="0"/>
        <w:jc w:val="both"/>
        <w:rPr>
          <w:rFonts w:ascii="Verdana" w:hAnsi="Verdana"/>
          <w:sz w:val="18"/>
          <w:szCs w:val="18"/>
        </w:rPr>
      </w:pPr>
      <w:r w:rsidRPr="006517DC">
        <w:rPr>
          <w:rFonts w:ascii="Verdana" w:hAnsi="Verdana"/>
          <w:sz w:val="18"/>
          <w:szCs w:val="18"/>
        </w:rPr>
        <w:t>Every person must earn a college degree</w:t>
      </w:r>
    </w:p>
    <w:p w:rsidR="004C05EA" w:rsidRPr="006517DC" w:rsidRDefault="004C05EA" w:rsidP="004C05EA">
      <w:pPr>
        <w:pStyle w:val="ListParagraph"/>
        <w:numPr>
          <w:ilvl w:val="0"/>
          <w:numId w:val="5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Every person must be given access to education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School B’s curriculum puts emphasis on the classics. School B’s curriculum is predominantly ________. </w:t>
      </w:r>
    </w:p>
    <w:p w:rsidR="004C05EA" w:rsidRPr="006517DC" w:rsidRDefault="004C05EA" w:rsidP="004C05EA">
      <w:pPr>
        <w:pStyle w:val="ListParagraph"/>
        <w:numPr>
          <w:ilvl w:val="0"/>
          <w:numId w:val="19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perennialist </w:t>
      </w:r>
      <w:r w:rsidRPr="006517DC">
        <w:rPr>
          <w:rFonts w:ascii="Verdana" w:hAnsi="Verdana"/>
          <w:sz w:val="18"/>
          <w:szCs w:val="18"/>
        </w:rPr>
        <w:tab/>
      </w:r>
      <w:r w:rsidRPr="006517DC">
        <w:rPr>
          <w:rFonts w:ascii="Verdana" w:hAnsi="Verdana"/>
          <w:sz w:val="18"/>
          <w:szCs w:val="18"/>
        </w:rPr>
        <w:tab/>
        <w:t>c. reconstructionist</w:t>
      </w:r>
    </w:p>
    <w:p w:rsidR="004C05EA" w:rsidRPr="006517DC" w:rsidRDefault="004C05EA" w:rsidP="004C05EA">
      <w:pPr>
        <w:pStyle w:val="ListParagraph"/>
        <w:numPr>
          <w:ilvl w:val="0"/>
          <w:numId w:val="19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progressivist </w:t>
      </w:r>
      <w:r w:rsidRPr="006517DC">
        <w:rPr>
          <w:rFonts w:ascii="Verdana" w:hAnsi="Verdana"/>
          <w:sz w:val="18"/>
          <w:szCs w:val="18"/>
        </w:rPr>
        <w:tab/>
      </w:r>
      <w:r w:rsidRPr="006517DC">
        <w:rPr>
          <w:rFonts w:ascii="Verdana" w:hAnsi="Verdana"/>
          <w:sz w:val="18"/>
          <w:szCs w:val="18"/>
        </w:rPr>
        <w:tab/>
        <w:t xml:space="preserve">d. essentialist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Student A claims: “I cannot see it so I won’t believe it.” Under which group can he be classified?</w:t>
      </w:r>
    </w:p>
    <w:p w:rsidR="004C05EA" w:rsidRPr="006517DC" w:rsidRDefault="004C05EA" w:rsidP="004C05EA">
      <w:pPr>
        <w:pStyle w:val="ListParagraph"/>
        <w:numPr>
          <w:ilvl w:val="0"/>
          <w:numId w:val="259"/>
        </w:numPr>
        <w:suppressAutoHyphens/>
        <w:spacing w:after="0" w:line="240" w:lineRule="auto"/>
        <w:contextualSpacing w:val="0"/>
        <w:jc w:val="both"/>
        <w:rPr>
          <w:rFonts w:ascii="Verdana" w:hAnsi="Verdana"/>
          <w:sz w:val="18"/>
          <w:szCs w:val="18"/>
        </w:rPr>
      </w:pPr>
      <w:r w:rsidRPr="006517DC">
        <w:rPr>
          <w:rFonts w:ascii="Verdana" w:hAnsi="Verdana"/>
          <w:sz w:val="18"/>
          <w:szCs w:val="18"/>
        </w:rPr>
        <w:t>Idealist</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Pragmatist </w:t>
      </w:r>
    </w:p>
    <w:p w:rsidR="004C05EA" w:rsidRPr="006517DC" w:rsidRDefault="004C05EA" w:rsidP="004C05EA">
      <w:pPr>
        <w:pStyle w:val="ListParagraph"/>
        <w:numPr>
          <w:ilvl w:val="0"/>
          <w:numId w:val="25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Realist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d. Empiricist</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E encourages her students to develop their reasoning power to the fullest in order to arrive knowledge. Teacher E is/an _____</w:t>
      </w:r>
    </w:p>
    <w:p w:rsidR="004C05EA" w:rsidRPr="006517DC" w:rsidRDefault="004C05EA" w:rsidP="004C05EA">
      <w:pPr>
        <w:pStyle w:val="ListParagraph"/>
        <w:numPr>
          <w:ilvl w:val="0"/>
          <w:numId w:val="25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empiricist </w:t>
      </w:r>
      <w:r w:rsidRPr="006517DC">
        <w:rPr>
          <w:rFonts w:ascii="Verdana" w:hAnsi="Verdana"/>
          <w:sz w:val="18"/>
          <w:szCs w:val="18"/>
        </w:rPr>
        <w:tab/>
      </w:r>
      <w:r w:rsidRPr="006517DC">
        <w:rPr>
          <w:rFonts w:ascii="Verdana" w:hAnsi="Verdana"/>
          <w:sz w:val="18"/>
          <w:szCs w:val="18"/>
        </w:rPr>
        <w:tab/>
        <w:t xml:space="preserve">c. rationalist </w:t>
      </w:r>
    </w:p>
    <w:p w:rsidR="004C05EA" w:rsidRPr="006517DC" w:rsidRDefault="004C05EA" w:rsidP="004C05EA">
      <w:pPr>
        <w:pStyle w:val="ListParagraph"/>
        <w:numPr>
          <w:ilvl w:val="0"/>
          <w:numId w:val="25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pragmatist </w:t>
      </w:r>
      <w:r w:rsidRPr="006517DC">
        <w:rPr>
          <w:rFonts w:ascii="Verdana" w:hAnsi="Verdana"/>
          <w:sz w:val="18"/>
          <w:szCs w:val="18"/>
        </w:rPr>
        <w:tab/>
      </w:r>
      <w:r w:rsidRPr="006517DC">
        <w:rPr>
          <w:rFonts w:ascii="Verdana" w:hAnsi="Verdana"/>
          <w:sz w:val="18"/>
          <w:szCs w:val="18"/>
        </w:rPr>
        <w:tab/>
        <w:t xml:space="preserve">d. utilitarianist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“Specialization is knowing more and more about less and less. Then it is better to be a generalist”, claims Teacher F. On which philosophy does Teacher F lean?</w:t>
      </w:r>
    </w:p>
    <w:p w:rsidR="004C05EA" w:rsidRPr="006517DC" w:rsidRDefault="004C05EA" w:rsidP="004C05EA">
      <w:pPr>
        <w:pStyle w:val="ListParagraph"/>
        <w:numPr>
          <w:ilvl w:val="0"/>
          <w:numId w:val="21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Essentialism </w:t>
      </w:r>
      <w:r w:rsidRPr="006517DC">
        <w:rPr>
          <w:rFonts w:ascii="Verdana" w:hAnsi="Verdana"/>
          <w:sz w:val="18"/>
          <w:szCs w:val="18"/>
        </w:rPr>
        <w:tab/>
      </w:r>
      <w:r w:rsidRPr="006517DC">
        <w:rPr>
          <w:rFonts w:ascii="Verdana" w:hAnsi="Verdana"/>
          <w:sz w:val="18"/>
          <w:szCs w:val="18"/>
        </w:rPr>
        <w:tab/>
        <w:t xml:space="preserve">c. Perennialism </w:t>
      </w:r>
    </w:p>
    <w:p w:rsidR="004C05EA" w:rsidRPr="006517DC" w:rsidRDefault="004C05EA" w:rsidP="004C05EA">
      <w:pPr>
        <w:pStyle w:val="ListParagraph"/>
        <w:numPr>
          <w:ilvl w:val="0"/>
          <w:numId w:val="21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Progressivism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d. Existentialism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greatest happiness lies in the contemplative use of the mind,” said Plato. Therefore, let us give more opportunities for out students to do_________</w:t>
      </w:r>
    </w:p>
    <w:p w:rsidR="004C05EA" w:rsidRPr="006517DC" w:rsidRDefault="004C05EA" w:rsidP="004C05EA">
      <w:pPr>
        <w:pStyle w:val="ListParagraph"/>
        <w:numPr>
          <w:ilvl w:val="0"/>
          <w:numId w:val="17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social interaction </w:t>
      </w:r>
      <w:r w:rsidRPr="006517DC">
        <w:rPr>
          <w:rFonts w:ascii="Verdana" w:hAnsi="Verdana"/>
          <w:sz w:val="18"/>
          <w:szCs w:val="18"/>
        </w:rPr>
        <w:tab/>
        <w:t xml:space="preserve">c. cooperative learning </w:t>
      </w:r>
    </w:p>
    <w:p w:rsidR="004C05EA" w:rsidRPr="006517DC" w:rsidRDefault="004C05EA" w:rsidP="004C05EA">
      <w:pPr>
        <w:pStyle w:val="ListParagraph"/>
        <w:numPr>
          <w:ilvl w:val="0"/>
          <w:numId w:val="17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role playing </w:t>
      </w:r>
      <w:r w:rsidRPr="006517DC">
        <w:rPr>
          <w:rFonts w:ascii="Verdana" w:hAnsi="Verdana"/>
          <w:sz w:val="18"/>
          <w:szCs w:val="18"/>
        </w:rPr>
        <w:tab/>
      </w:r>
      <w:r w:rsidRPr="006517DC">
        <w:rPr>
          <w:rFonts w:ascii="Verdana" w:hAnsi="Verdana"/>
          <w:sz w:val="18"/>
          <w:szCs w:val="18"/>
        </w:rPr>
        <w:tab/>
        <w:t xml:space="preserve">d. introspection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When we convince our students that pleasure is NOT the only good in life, we object to the teachings of _________</w:t>
      </w:r>
    </w:p>
    <w:p w:rsidR="004C05EA" w:rsidRPr="006517DC" w:rsidRDefault="004C05EA" w:rsidP="004C05EA">
      <w:pPr>
        <w:pStyle w:val="ListParagraph"/>
        <w:numPr>
          <w:ilvl w:val="0"/>
          <w:numId w:val="13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skepticism </w:t>
      </w:r>
      <w:r w:rsidRPr="006517DC">
        <w:rPr>
          <w:rFonts w:ascii="Verdana" w:hAnsi="Verdana"/>
          <w:sz w:val="18"/>
          <w:szCs w:val="18"/>
        </w:rPr>
        <w:tab/>
      </w:r>
      <w:r w:rsidRPr="006517DC">
        <w:rPr>
          <w:rFonts w:ascii="Verdana" w:hAnsi="Verdana"/>
          <w:sz w:val="18"/>
          <w:szCs w:val="18"/>
        </w:rPr>
        <w:tab/>
        <w:t xml:space="preserve">c. Epicureanism </w:t>
      </w:r>
    </w:p>
    <w:p w:rsidR="004C05EA" w:rsidRPr="006517DC" w:rsidRDefault="004C05EA" w:rsidP="004C05EA">
      <w:pPr>
        <w:pStyle w:val="ListParagraph"/>
        <w:numPr>
          <w:ilvl w:val="0"/>
          <w:numId w:val="13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stoicism </w:t>
      </w:r>
      <w:r w:rsidRPr="006517DC">
        <w:rPr>
          <w:rFonts w:ascii="Verdana" w:hAnsi="Verdana"/>
          <w:sz w:val="18"/>
          <w:szCs w:val="18"/>
        </w:rPr>
        <w:tab/>
      </w:r>
      <w:r w:rsidRPr="006517DC">
        <w:rPr>
          <w:rFonts w:ascii="Verdana" w:hAnsi="Verdana"/>
          <w:sz w:val="18"/>
          <w:szCs w:val="18"/>
        </w:rPr>
        <w:tab/>
        <w:t xml:space="preserve">d. humanism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B teaches his/her students that pleasure is NOT the highest good. What teacher teaches is contrary to which philosophy?</w:t>
      </w:r>
    </w:p>
    <w:p w:rsidR="004C05EA" w:rsidRPr="006517DC" w:rsidRDefault="004C05EA" w:rsidP="004C05EA">
      <w:pPr>
        <w:pStyle w:val="ListParagraph"/>
        <w:numPr>
          <w:ilvl w:val="0"/>
          <w:numId w:val="10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Empiricism </w:t>
      </w:r>
      <w:r w:rsidRPr="006517DC">
        <w:rPr>
          <w:rFonts w:ascii="Verdana" w:hAnsi="Verdana"/>
          <w:sz w:val="18"/>
          <w:szCs w:val="18"/>
        </w:rPr>
        <w:tab/>
      </w:r>
      <w:r w:rsidRPr="006517DC">
        <w:rPr>
          <w:rFonts w:ascii="Verdana" w:hAnsi="Verdana"/>
          <w:sz w:val="18"/>
          <w:szCs w:val="18"/>
        </w:rPr>
        <w:tab/>
        <w:t xml:space="preserve">c. Hedonism </w:t>
      </w:r>
    </w:p>
    <w:p w:rsidR="004C05EA" w:rsidRPr="006517DC" w:rsidRDefault="004C05EA" w:rsidP="004C05EA">
      <w:pPr>
        <w:pStyle w:val="ListParagraph"/>
        <w:numPr>
          <w:ilvl w:val="0"/>
          <w:numId w:val="10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Realism </w:t>
      </w:r>
      <w:r w:rsidRPr="006517DC">
        <w:rPr>
          <w:rFonts w:ascii="Verdana" w:hAnsi="Verdana"/>
          <w:sz w:val="18"/>
          <w:szCs w:val="18"/>
        </w:rPr>
        <w:tab/>
      </w:r>
      <w:r w:rsidRPr="006517DC">
        <w:rPr>
          <w:rFonts w:ascii="Verdana" w:hAnsi="Verdana"/>
          <w:sz w:val="18"/>
          <w:szCs w:val="18"/>
        </w:rPr>
        <w:tab/>
        <w:t xml:space="preserve">d. Idealism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An emphasis on the humanities is a reflection of the ________ philosophy</w:t>
      </w:r>
    </w:p>
    <w:p w:rsidR="004C05EA" w:rsidRPr="006517DC" w:rsidRDefault="004C05EA" w:rsidP="004C05EA">
      <w:pPr>
        <w:pStyle w:val="ListParagraph"/>
        <w:numPr>
          <w:ilvl w:val="0"/>
          <w:numId w:val="15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progressivist </w:t>
      </w:r>
      <w:r w:rsidRPr="006517DC">
        <w:rPr>
          <w:rFonts w:ascii="Verdana" w:hAnsi="Verdana"/>
          <w:sz w:val="18"/>
          <w:szCs w:val="18"/>
        </w:rPr>
        <w:tab/>
      </w:r>
      <w:r w:rsidRPr="006517DC">
        <w:rPr>
          <w:rFonts w:ascii="Verdana" w:hAnsi="Verdana"/>
          <w:sz w:val="18"/>
          <w:szCs w:val="18"/>
        </w:rPr>
        <w:tab/>
        <w:t>c. perennialist</w:t>
      </w:r>
    </w:p>
    <w:p w:rsidR="004C05EA" w:rsidRPr="006517DC" w:rsidRDefault="004C05EA" w:rsidP="004C05EA">
      <w:pPr>
        <w:pStyle w:val="ListParagraph"/>
        <w:numPr>
          <w:ilvl w:val="0"/>
          <w:numId w:val="15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essentialist </w:t>
      </w:r>
      <w:r w:rsidRPr="006517DC">
        <w:rPr>
          <w:rFonts w:ascii="Verdana" w:hAnsi="Verdana"/>
          <w:sz w:val="18"/>
          <w:szCs w:val="18"/>
        </w:rPr>
        <w:tab/>
      </w:r>
      <w:r w:rsidRPr="006517DC">
        <w:rPr>
          <w:rFonts w:ascii="Verdana" w:hAnsi="Verdana"/>
          <w:sz w:val="18"/>
          <w:szCs w:val="18"/>
        </w:rPr>
        <w:tab/>
        <w:t xml:space="preserve">d. reconstructionist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L says: “If it is billiard that brings students out of the classroom, let us bring it into the classroom. Perhaps, I can use it to teach Math.” To which philosophy does Teacher L adhere?</w:t>
      </w:r>
    </w:p>
    <w:p w:rsidR="004C05EA" w:rsidRPr="006517DC" w:rsidRDefault="004C05EA" w:rsidP="004C05EA">
      <w:pPr>
        <w:pStyle w:val="ListParagraph"/>
        <w:numPr>
          <w:ilvl w:val="0"/>
          <w:numId w:val="21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Reconstructionism </w:t>
      </w:r>
      <w:r w:rsidRPr="006517DC">
        <w:rPr>
          <w:rFonts w:ascii="Verdana" w:hAnsi="Verdana"/>
          <w:sz w:val="18"/>
          <w:szCs w:val="18"/>
        </w:rPr>
        <w:tab/>
        <w:t xml:space="preserve">c. Existentialism </w:t>
      </w:r>
    </w:p>
    <w:p w:rsidR="004C05EA" w:rsidRPr="006517DC" w:rsidRDefault="004C05EA" w:rsidP="004C05EA">
      <w:pPr>
        <w:pStyle w:val="ListParagraph"/>
        <w:numPr>
          <w:ilvl w:val="0"/>
          <w:numId w:val="21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Essentialism </w:t>
      </w:r>
      <w:r w:rsidRPr="006517DC">
        <w:rPr>
          <w:rFonts w:ascii="Verdana" w:hAnsi="Verdana"/>
          <w:sz w:val="18"/>
          <w:szCs w:val="18"/>
        </w:rPr>
        <w:tab/>
      </w:r>
      <w:r w:rsidRPr="006517DC">
        <w:rPr>
          <w:rFonts w:ascii="Verdana" w:hAnsi="Verdana"/>
          <w:sz w:val="18"/>
          <w:szCs w:val="18"/>
        </w:rPr>
        <w:tab/>
        <w:t>d. Progressivism</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Class schedule, list of competencies to master, and uniform class requirements belong to a school governed by the educational philosophy of ________</w:t>
      </w:r>
    </w:p>
    <w:p w:rsidR="004C05EA" w:rsidRPr="006517DC" w:rsidRDefault="004C05EA" w:rsidP="004C05EA">
      <w:pPr>
        <w:pStyle w:val="ListParagraph"/>
        <w:numPr>
          <w:ilvl w:val="0"/>
          <w:numId w:val="25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various modes of assessing learning </w:t>
      </w:r>
    </w:p>
    <w:p w:rsidR="004C05EA" w:rsidRPr="006517DC" w:rsidRDefault="004C05EA" w:rsidP="004C05EA">
      <w:pPr>
        <w:pStyle w:val="ListParagraph"/>
        <w:numPr>
          <w:ilvl w:val="0"/>
          <w:numId w:val="25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Accommodating students learning styles </w:t>
      </w:r>
    </w:p>
    <w:p w:rsidR="004C05EA" w:rsidRPr="006517DC" w:rsidRDefault="004C05EA" w:rsidP="004C05EA">
      <w:pPr>
        <w:pStyle w:val="ListParagraph"/>
        <w:numPr>
          <w:ilvl w:val="0"/>
          <w:numId w:val="25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Sharing form multiple perspectives </w:t>
      </w:r>
    </w:p>
    <w:p w:rsidR="004C05EA" w:rsidRPr="006517DC" w:rsidRDefault="004C05EA" w:rsidP="004C05EA">
      <w:pPr>
        <w:pStyle w:val="ListParagraph"/>
        <w:numPr>
          <w:ilvl w:val="0"/>
          <w:numId w:val="254"/>
        </w:numPr>
        <w:suppressAutoHyphens/>
        <w:spacing w:after="0" w:line="240" w:lineRule="auto"/>
        <w:contextualSpacing w:val="0"/>
        <w:jc w:val="both"/>
        <w:rPr>
          <w:rFonts w:ascii="Verdana" w:hAnsi="Verdana"/>
          <w:sz w:val="18"/>
          <w:szCs w:val="18"/>
        </w:rPr>
      </w:pPr>
      <w:r w:rsidRPr="006517DC">
        <w:rPr>
          <w:rFonts w:ascii="Verdana" w:hAnsi="Verdana"/>
          <w:sz w:val="18"/>
          <w:szCs w:val="18"/>
        </w:rPr>
        <w:t>Uniform requirements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practice-does NOT fit in a classroom that recognizes individual differences?</w:t>
      </w:r>
    </w:p>
    <w:p w:rsidR="004C05EA" w:rsidRPr="006517DC" w:rsidRDefault="004C05EA" w:rsidP="004C05EA">
      <w:pPr>
        <w:pStyle w:val="ListParagraph"/>
        <w:numPr>
          <w:ilvl w:val="0"/>
          <w:numId w:val="15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Various modes of assessing learning </w:t>
      </w:r>
    </w:p>
    <w:p w:rsidR="004C05EA" w:rsidRDefault="004C05EA" w:rsidP="004C05EA">
      <w:pPr>
        <w:pStyle w:val="ListParagraph"/>
        <w:numPr>
          <w:ilvl w:val="0"/>
          <w:numId w:val="15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Accommodating students learning styles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5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Sharing from multiple perspectives </w:t>
      </w:r>
    </w:p>
    <w:p w:rsidR="004C05EA" w:rsidRPr="006517DC" w:rsidRDefault="004C05EA" w:rsidP="004C05EA">
      <w:pPr>
        <w:pStyle w:val="ListParagraph"/>
        <w:numPr>
          <w:ilvl w:val="0"/>
          <w:numId w:val="15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Uniform requirements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practice of motivating students before we proceed to our lesson proper is in accordance with the law of__________</w:t>
      </w:r>
    </w:p>
    <w:p w:rsidR="004C05EA" w:rsidRPr="006517DC" w:rsidRDefault="004C05EA" w:rsidP="004C05EA">
      <w:pPr>
        <w:pStyle w:val="ListParagraph"/>
        <w:numPr>
          <w:ilvl w:val="0"/>
          <w:numId w:val="9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exercise </w:t>
      </w:r>
      <w:r w:rsidRPr="006517DC">
        <w:rPr>
          <w:rFonts w:ascii="Verdana" w:hAnsi="Verdana"/>
          <w:sz w:val="18"/>
          <w:szCs w:val="18"/>
        </w:rPr>
        <w:tab/>
      </w:r>
      <w:r w:rsidRPr="006517DC">
        <w:rPr>
          <w:rFonts w:ascii="Verdana" w:hAnsi="Verdana"/>
          <w:sz w:val="18"/>
          <w:szCs w:val="18"/>
        </w:rPr>
        <w:tab/>
        <w:t xml:space="preserve">c. readiness </w:t>
      </w:r>
    </w:p>
    <w:p w:rsidR="004C05EA" w:rsidRPr="006517DC" w:rsidRDefault="004C05EA" w:rsidP="004C05EA">
      <w:pPr>
        <w:pStyle w:val="ListParagraph"/>
        <w:numPr>
          <w:ilvl w:val="0"/>
          <w:numId w:val="9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effect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d. belongingness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Pavlov is to classical conditioning as ________ is to operant conditioning </w:t>
      </w:r>
    </w:p>
    <w:p w:rsidR="004C05EA" w:rsidRPr="006517DC" w:rsidRDefault="004C05EA" w:rsidP="004C05EA">
      <w:pPr>
        <w:pStyle w:val="ListParagraph"/>
        <w:numPr>
          <w:ilvl w:val="0"/>
          <w:numId w:val="24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B.F. Skinner </w:t>
      </w:r>
      <w:r w:rsidRPr="006517DC">
        <w:rPr>
          <w:rFonts w:ascii="Verdana" w:hAnsi="Verdana"/>
          <w:sz w:val="18"/>
          <w:szCs w:val="18"/>
        </w:rPr>
        <w:tab/>
      </w:r>
      <w:r w:rsidRPr="006517DC">
        <w:rPr>
          <w:rFonts w:ascii="Verdana" w:hAnsi="Verdana"/>
          <w:sz w:val="18"/>
          <w:szCs w:val="18"/>
        </w:rPr>
        <w:tab/>
        <w:t xml:space="preserve">c. J. Watson </w:t>
      </w:r>
    </w:p>
    <w:p w:rsidR="004C05EA" w:rsidRPr="006517DC" w:rsidRDefault="004C05EA" w:rsidP="004C05EA">
      <w:pPr>
        <w:pStyle w:val="ListParagraph"/>
        <w:numPr>
          <w:ilvl w:val="0"/>
          <w:numId w:val="24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J. Holt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d. A. Bandura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psychological theory states that the mind insists on finding patterns in things that contribute to the development of insight?</w:t>
      </w:r>
    </w:p>
    <w:p w:rsidR="004C05EA" w:rsidRPr="006517DC" w:rsidRDefault="004C05EA" w:rsidP="004C05EA">
      <w:pPr>
        <w:pStyle w:val="ListParagraph"/>
        <w:numPr>
          <w:ilvl w:val="0"/>
          <w:numId w:val="8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Gestalt psychology </w:t>
      </w:r>
      <w:r w:rsidRPr="006517DC">
        <w:rPr>
          <w:rFonts w:ascii="Verdana" w:hAnsi="Verdana"/>
          <w:sz w:val="18"/>
          <w:szCs w:val="18"/>
        </w:rPr>
        <w:tab/>
        <w:t xml:space="preserve">c. Piaget’s psychology </w:t>
      </w:r>
    </w:p>
    <w:p w:rsidR="004C05EA" w:rsidRPr="006517DC" w:rsidRDefault="004C05EA" w:rsidP="004C05EA">
      <w:pPr>
        <w:pStyle w:val="ListParagraph"/>
        <w:numPr>
          <w:ilvl w:val="0"/>
          <w:numId w:val="8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Bruner’s theory   d. Kohlberg’s psychology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If a student is encouraged to develop himself to the fullest and must satisfy his hierarchy of needs, the highest need is_________</w:t>
      </w:r>
    </w:p>
    <w:p w:rsidR="004C05EA" w:rsidRPr="006517DC" w:rsidRDefault="004C05EA" w:rsidP="004C05EA">
      <w:pPr>
        <w:pStyle w:val="ListParagraph"/>
        <w:numPr>
          <w:ilvl w:val="0"/>
          <w:numId w:val="13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belongingness </w:t>
      </w:r>
      <w:r w:rsidRPr="006517DC">
        <w:rPr>
          <w:rFonts w:ascii="Verdana" w:hAnsi="Verdana"/>
          <w:sz w:val="18"/>
          <w:szCs w:val="18"/>
        </w:rPr>
        <w:tab/>
        <w:t>c. psychological need</w:t>
      </w:r>
    </w:p>
    <w:p w:rsidR="004C05EA" w:rsidRPr="006517DC" w:rsidRDefault="004C05EA" w:rsidP="004C05EA">
      <w:pPr>
        <w:pStyle w:val="ListParagraph"/>
        <w:numPr>
          <w:ilvl w:val="0"/>
          <w:numId w:val="13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self-actualization </w:t>
      </w:r>
      <w:r w:rsidRPr="006517DC">
        <w:rPr>
          <w:rFonts w:ascii="Verdana" w:hAnsi="Verdana"/>
          <w:sz w:val="18"/>
          <w:szCs w:val="18"/>
        </w:rPr>
        <w:tab/>
        <w:t>d. safety needs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practice is based on Thorndike’s connectionism?</w:t>
      </w:r>
    </w:p>
    <w:p w:rsidR="004C05EA" w:rsidRPr="006517DC" w:rsidRDefault="004C05EA" w:rsidP="004C05EA">
      <w:pPr>
        <w:pStyle w:val="ListParagraph"/>
        <w:numPr>
          <w:ilvl w:val="0"/>
          <w:numId w:val="22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use of drill and rewards for students to learn </w:t>
      </w:r>
    </w:p>
    <w:p w:rsidR="004C05EA" w:rsidRPr="006517DC" w:rsidRDefault="004C05EA" w:rsidP="004C05EA">
      <w:pPr>
        <w:pStyle w:val="ListParagraph"/>
        <w:numPr>
          <w:ilvl w:val="0"/>
          <w:numId w:val="22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Use collaborative learning often </w:t>
      </w:r>
    </w:p>
    <w:p w:rsidR="004C05EA" w:rsidRPr="006517DC" w:rsidRDefault="004C05EA" w:rsidP="004C05EA">
      <w:pPr>
        <w:pStyle w:val="ListParagraph"/>
        <w:numPr>
          <w:ilvl w:val="0"/>
          <w:numId w:val="22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use of mnemonics to aid students memory </w:t>
      </w:r>
    </w:p>
    <w:p w:rsidR="004C05EA" w:rsidRPr="006517DC" w:rsidRDefault="004C05EA" w:rsidP="004C05EA">
      <w:pPr>
        <w:pStyle w:val="ListParagraph"/>
        <w:numPr>
          <w:ilvl w:val="0"/>
          <w:numId w:val="22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lastRenderedPageBreak/>
        <w:t xml:space="preserve">Link teaching and testing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Why is it sound to encourage our students to define terms in their own words? Because______</w:t>
      </w:r>
    </w:p>
    <w:p w:rsidR="004C05EA" w:rsidRPr="006517DC" w:rsidRDefault="004C05EA" w:rsidP="004C05EA">
      <w:pPr>
        <w:pStyle w:val="ListParagraph"/>
        <w:numPr>
          <w:ilvl w:val="0"/>
          <w:numId w:val="23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students remember information better when they mentally process it in some way </w:t>
      </w:r>
    </w:p>
    <w:p w:rsidR="004C05EA" w:rsidRPr="006517DC" w:rsidRDefault="004C05EA" w:rsidP="004C05EA">
      <w:pPr>
        <w:pStyle w:val="ListParagraph"/>
        <w:numPr>
          <w:ilvl w:val="0"/>
          <w:numId w:val="23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they ought to connect the terms that they learn with other terms </w:t>
      </w:r>
    </w:p>
    <w:p w:rsidR="004C05EA" w:rsidRPr="006517DC" w:rsidRDefault="004C05EA" w:rsidP="004C05EA">
      <w:pPr>
        <w:pStyle w:val="ListParagraph"/>
        <w:numPr>
          <w:ilvl w:val="0"/>
          <w:numId w:val="23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this is one opportunity to brush up with their English </w:t>
      </w:r>
    </w:p>
    <w:p w:rsidR="004C05EA" w:rsidRPr="006517DC" w:rsidRDefault="004C05EA" w:rsidP="004C05EA">
      <w:pPr>
        <w:pStyle w:val="ListParagraph"/>
        <w:numPr>
          <w:ilvl w:val="0"/>
          <w:numId w:val="23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defining the terms in their own words helps them memorize the definition faster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L gives his students opportunities to be creative because of his conviction that much learning results from the need to express creativity. On which theory is Teacher L’s conviction anchored?_______ theory</w:t>
      </w:r>
    </w:p>
    <w:p w:rsidR="004C05EA" w:rsidRPr="006517DC" w:rsidRDefault="004C05EA" w:rsidP="004C05EA">
      <w:pPr>
        <w:pStyle w:val="ListParagraph"/>
        <w:numPr>
          <w:ilvl w:val="0"/>
          <w:numId w:val="8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Behaviorist </w:t>
      </w:r>
      <w:r w:rsidRPr="006517DC">
        <w:rPr>
          <w:rFonts w:ascii="Verdana" w:hAnsi="Verdana"/>
          <w:sz w:val="18"/>
          <w:szCs w:val="18"/>
        </w:rPr>
        <w:tab/>
      </w:r>
      <w:r w:rsidRPr="006517DC">
        <w:rPr>
          <w:rFonts w:ascii="Verdana" w:hAnsi="Verdana"/>
          <w:sz w:val="18"/>
          <w:szCs w:val="18"/>
        </w:rPr>
        <w:tab/>
        <w:t xml:space="preserve">c. Cognitive </w:t>
      </w:r>
    </w:p>
    <w:p w:rsidR="004C05EA" w:rsidRPr="006517DC" w:rsidRDefault="004C05EA" w:rsidP="004C05EA">
      <w:pPr>
        <w:pStyle w:val="ListParagraph"/>
        <w:numPr>
          <w:ilvl w:val="0"/>
          <w:numId w:val="8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Associationist </w:t>
      </w:r>
      <w:r w:rsidRPr="006517DC">
        <w:rPr>
          <w:rFonts w:ascii="Verdana" w:hAnsi="Verdana"/>
          <w:sz w:val="18"/>
          <w:szCs w:val="18"/>
        </w:rPr>
        <w:tab/>
      </w:r>
      <w:r w:rsidRPr="006517DC">
        <w:rPr>
          <w:rFonts w:ascii="Verdana" w:hAnsi="Verdana"/>
          <w:sz w:val="18"/>
          <w:szCs w:val="18"/>
        </w:rPr>
        <w:tab/>
        <w:t>d. Humanist</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Based on Freud’s psychoanalytic theory, which component/s of personality is/are concerned with a sense of right or wrong?</w:t>
      </w:r>
    </w:p>
    <w:p w:rsidR="004C05EA" w:rsidRPr="006517DC" w:rsidRDefault="004C05EA" w:rsidP="004C05EA">
      <w:pPr>
        <w:pStyle w:val="ListParagraph"/>
        <w:numPr>
          <w:ilvl w:val="0"/>
          <w:numId w:val="25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Super ego and ego </w:t>
      </w:r>
      <w:r w:rsidRPr="006517DC">
        <w:rPr>
          <w:rFonts w:ascii="Verdana" w:hAnsi="Verdana"/>
          <w:sz w:val="18"/>
          <w:szCs w:val="18"/>
        </w:rPr>
        <w:tab/>
        <w:t xml:space="preserve">c. Ego </w:t>
      </w:r>
    </w:p>
    <w:p w:rsidR="004C05EA" w:rsidRPr="006517DC" w:rsidRDefault="004C05EA" w:rsidP="004C05EA">
      <w:pPr>
        <w:pStyle w:val="ListParagraph"/>
        <w:numPr>
          <w:ilvl w:val="0"/>
          <w:numId w:val="25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Id and Ego </w:t>
      </w:r>
      <w:r w:rsidRPr="006517DC">
        <w:rPr>
          <w:rFonts w:ascii="Verdana" w:hAnsi="Verdana"/>
          <w:sz w:val="18"/>
          <w:szCs w:val="18"/>
        </w:rPr>
        <w:tab/>
      </w:r>
      <w:r w:rsidRPr="006517DC">
        <w:rPr>
          <w:rFonts w:ascii="Verdana" w:hAnsi="Verdana"/>
          <w:sz w:val="18"/>
          <w:szCs w:val="18"/>
        </w:rPr>
        <w:tab/>
        <w:t xml:space="preserve">d. Super ego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This is a classroom application of this principle, “Students learn more effectively when they elaborate of new information</w:t>
      </w:r>
      <w:r>
        <w:rPr>
          <w:rFonts w:ascii="Verdana" w:hAnsi="Verdana"/>
          <w:sz w:val="18"/>
          <w:szCs w:val="18"/>
        </w:rPr>
        <w:t>.</w:t>
      </w:r>
      <w:r w:rsidRPr="006517DC">
        <w:rPr>
          <w:rFonts w:ascii="Verdana" w:hAnsi="Verdana"/>
          <w:sz w:val="18"/>
          <w:szCs w:val="18"/>
        </w:rPr>
        <w:t xml:space="preserve">” </w:t>
      </w:r>
      <w:r>
        <w:rPr>
          <w:rFonts w:ascii="Verdana" w:hAnsi="Verdana"/>
          <w:sz w:val="18"/>
          <w:szCs w:val="18"/>
        </w:rPr>
        <w:t>Ask your students to _______</w:t>
      </w:r>
    </w:p>
    <w:p w:rsidR="004C05EA" w:rsidRPr="006517DC" w:rsidRDefault="004C05EA" w:rsidP="004C05EA">
      <w:pPr>
        <w:pStyle w:val="ListParagraph"/>
        <w:numPr>
          <w:ilvl w:val="0"/>
          <w:numId w:val="9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write the principle five times </w:t>
      </w:r>
    </w:p>
    <w:p w:rsidR="004C05EA" w:rsidRPr="006517DC" w:rsidRDefault="004C05EA" w:rsidP="004C05EA">
      <w:pPr>
        <w:pStyle w:val="ListParagraph"/>
        <w:numPr>
          <w:ilvl w:val="0"/>
          <w:numId w:val="9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commit the principle memory </w:t>
      </w:r>
    </w:p>
    <w:p w:rsidR="004C05EA" w:rsidRPr="006517DC" w:rsidRDefault="004C05EA" w:rsidP="004C05EA">
      <w:pPr>
        <w:pStyle w:val="ListParagraph"/>
        <w:numPr>
          <w:ilvl w:val="0"/>
          <w:numId w:val="9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print the principle in bigger letters then put in a place  where they can read it time and again </w:t>
      </w:r>
    </w:p>
    <w:p w:rsidR="004C05EA" w:rsidRPr="006517DC" w:rsidRDefault="004C05EA" w:rsidP="004C05EA">
      <w:pPr>
        <w:pStyle w:val="ListParagraph"/>
        <w:numPr>
          <w:ilvl w:val="0"/>
          <w:numId w:val="9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identify an application of the principle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teaching activity is founded on Bandura’s social learning theory?</w:t>
      </w:r>
    </w:p>
    <w:p w:rsidR="004C05EA" w:rsidRPr="006517DC" w:rsidRDefault="004C05EA" w:rsidP="004C05EA">
      <w:pPr>
        <w:pStyle w:val="ListParagraph"/>
        <w:numPr>
          <w:ilvl w:val="0"/>
          <w:numId w:val="7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questioning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c. inductive reasoning </w:t>
      </w:r>
    </w:p>
    <w:p w:rsidR="004C05EA" w:rsidRPr="006517DC" w:rsidRDefault="004C05EA" w:rsidP="004C05EA">
      <w:pPr>
        <w:pStyle w:val="ListParagraph"/>
        <w:numPr>
          <w:ilvl w:val="0"/>
          <w:numId w:val="7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modeling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d. interactive teaching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practice is an offshoot of B.F. Skinner’s theory of operant conditioning?</w:t>
      </w:r>
    </w:p>
    <w:p w:rsidR="004C05EA" w:rsidRPr="006517DC"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ensuring mastery of language </w:t>
      </w:r>
    </w:p>
    <w:p w:rsidR="004C05EA" w:rsidRPr="006517DC"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use of programmed instruction </w:t>
      </w:r>
    </w:p>
    <w:p w:rsidR="004C05EA" w:rsidRPr="006517DC"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use of scaffolding </w:t>
      </w:r>
    </w:p>
    <w:p w:rsidR="004C05EA" w:rsidRPr="006517DC" w:rsidRDefault="004C05EA" w:rsidP="004C05EA">
      <w:pPr>
        <w:pStyle w:val="ListParagraph"/>
        <w:numPr>
          <w:ilvl w:val="0"/>
          <w:numId w:val="7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considering multiple intelligence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Z always checks on entry knowledge and skills before she proceeds to her new lesson. On which principle is Teacher Z’s practice grounded?</w:t>
      </w:r>
    </w:p>
    <w:p w:rsidR="004C05EA" w:rsidRPr="006517DC"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Effective teaching proceeds from the concrete to the abstract </w:t>
      </w:r>
    </w:p>
    <w:p w:rsidR="004C05EA" w:rsidRPr="006517DC"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Learning increases when the lesson is relevant </w:t>
      </w:r>
    </w:p>
    <w:p w:rsidR="004C05EA" w:rsidRPr="006517DC"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Attention is essential for learning </w:t>
      </w:r>
    </w:p>
    <w:p w:rsidR="004C05EA" w:rsidRDefault="004C05EA" w:rsidP="004C05EA">
      <w:pPr>
        <w:pStyle w:val="ListParagraph"/>
        <w:numPr>
          <w:ilvl w:val="0"/>
          <w:numId w:val="228"/>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New learning builds on previous learning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practice of starting school programs very late points to the Filipino’s ________</w:t>
      </w:r>
    </w:p>
    <w:p w:rsidR="004C05EA" w:rsidRPr="006517DC" w:rsidRDefault="004C05EA" w:rsidP="004C05EA">
      <w:pPr>
        <w:pStyle w:val="ListParagraph"/>
        <w:numPr>
          <w:ilvl w:val="0"/>
          <w:numId w:val="1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orientation only on the present </w:t>
      </w:r>
    </w:p>
    <w:p w:rsidR="004C05EA" w:rsidRPr="006517DC" w:rsidRDefault="004C05EA" w:rsidP="004C05EA">
      <w:pPr>
        <w:pStyle w:val="ListParagraph"/>
        <w:numPr>
          <w:ilvl w:val="0"/>
          <w:numId w:val="1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lack of discipline </w:t>
      </w:r>
    </w:p>
    <w:p w:rsidR="004C05EA" w:rsidRPr="006517DC" w:rsidRDefault="004C05EA" w:rsidP="004C05EA">
      <w:pPr>
        <w:pStyle w:val="ListParagraph"/>
        <w:numPr>
          <w:ilvl w:val="0"/>
          <w:numId w:val="1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poor teamwork </w:t>
      </w:r>
    </w:p>
    <w:p w:rsidR="004C05EA" w:rsidRPr="006517DC" w:rsidRDefault="004C05EA" w:rsidP="004C05EA">
      <w:pPr>
        <w:pStyle w:val="ListParagraph"/>
        <w:numPr>
          <w:ilvl w:val="0"/>
          <w:numId w:val="1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lack of initiative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In a research conducted by Sadker, it was found out that male and female teachers are more likely to call on male than female students and are more likely to give positive reinforcement to male’s correct responses than to those of females. What does this point o? Prevalence of ____in schools.</w:t>
      </w:r>
    </w:p>
    <w:p w:rsidR="004C05EA" w:rsidRPr="006517DC" w:rsidRDefault="004C05EA" w:rsidP="004C05EA">
      <w:pPr>
        <w:pStyle w:val="ListParagraph"/>
        <w:numPr>
          <w:ilvl w:val="0"/>
          <w:numId w:val="13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racial prejudice </w:t>
      </w:r>
      <w:r w:rsidRPr="006517DC">
        <w:rPr>
          <w:rFonts w:ascii="Verdana" w:hAnsi="Verdana"/>
          <w:sz w:val="18"/>
          <w:szCs w:val="18"/>
        </w:rPr>
        <w:tab/>
        <w:t xml:space="preserve">c. ethnocentrism </w:t>
      </w:r>
    </w:p>
    <w:p w:rsidR="004C05EA" w:rsidRPr="006517DC" w:rsidRDefault="004C05EA" w:rsidP="004C05EA">
      <w:pPr>
        <w:pStyle w:val="ListParagraph"/>
        <w:numPr>
          <w:ilvl w:val="0"/>
          <w:numId w:val="13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multiculturalism </w:t>
      </w:r>
      <w:r w:rsidRPr="006517DC">
        <w:rPr>
          <w:rFonts w:ascii="Verdana" w:hAnsi="Verdana"/>
          <w:sz w:val="18"/>
          <w:szCs w:val="18"/>
        </w:rPr>
        <w:tab/>
        <w:t>d. gender bias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develop in the young, a sense of pride and appreciation of our very own culture, which one should schools do more?</w:t>
      </w:r>
    </w:p>
    <w:p w:rsidR="004C05EA" w:rsidRPr="006517DC" w:rsidRDefault="004C05EA" w:rsidP="004C05EA">
      <w:pPr>
        <w:pStyle w:val="ListParagraph"/>
        <w:numPr>
          <w:ilvl w:val="0"/>
          <w:numId w:val="141"/>
        </w:numPr>
        <w:tabs>
          <w:tab w:val="clear" w:pos="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Stress on the positive aspects of our Filipino culture </w:t>
      </w:r>
    </w:p>
    <w:p w:rsidR="004C05EA" w:rsidRPr="006517DC" w:rsidRDefault="004C05EA" w:rsidP="004C05EA">
      <w:pPr>
        <w:pStyle w:val="ListParagraph"/>
        <w:numPr>
          <w:ilvl w:val="0"/>
          <w:numId w:val="141"/>
        </w:numPr>
        <w:tabs>
          <w:tab w:val="clear" w:pos="0"/>
          <w:tab w:val="left" w:pos="99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Invite knowledgeable persons to discuss events in our history for which we can be proud </w:t>
      </w:r>
    </w:p>
    <w:p w:rsidR="004C05EA" w:rsidRPr="006517DC" w:rsidRDefault="004C05EA" w:rsidP="004C05EA">
      <w:pPr>
        <w:pStyle w:val="ListParagraph"/>
        <w:numPr>
          <w:ilvl w:val="0"/>
          <w:numId w:val="141"/>
        </w:numPr>
        <w:tabs>
          <w:tab w:val="clear" w:pos="0"/>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Study the lives of our heroes</w:t>
      </w:r>
    </w:p>
    <w:p w:rsidR="004C05EA" w:rsidRPr="006517DC" w:rsidRDefault="004C05EA" w:rsidP="004C05EA">
      <w:pPr>
        <w:pStyle w:val="ListParagraph"/>
        <w:numPr>
          <w:ilvl w:val="0"/>
          <w:numId w:val="79"/>
        </w:numPr>
        <w:suppressAutoHyphens/>
        <w:spacing w:after="0" w:line="240" w:lineRule="auto"/>
        <w:contextualSpacing w:val="0"/>
        <w:jc w:val="both"/>
        <w:rPr>
          <w:rFonts w:ascii="Verdana" w:hAnsi="Verdana"/>
          <w:sz w:val="18"/>
          <w:szCs w:val="18"/>
        </w:rPr>
      </w:pPr>
      <w:r w:rsidRPr="006517DC">
        <w:rPr>
          <w:rFonts w:ascii="Verdana" w:hAnsi="Verdana"/>
          <w:sz w:val="18"/>
          <w:szCs w:val="18"/>
        </w:rPr>
        <w:t>I,</w:t>
      </w:r>
      <w:r>
        <w:rPr>
          <w:rFonts w:ascii="Verdana" w:hAnsi="Verdana"/>
          <w:sz w:val="18"/>
          <w:szCs w:val="18"/>
        </w:rPr>
        <w:t xml:space="preserve"> </w:t>
      </w:r>
      <w:r w:rsidRPr="006517DC">
        <w:rPr>
          <w:rFonts w:ascii="Verdana" w:hAnsi="Verdana"/>
          <w:sz w:val="18"/>
          <w:szCs w:val="18"/>
        </w:rPr>
        <w:t xml:space="preserve">II and III </w:t>
      </w:r>
      <w:r w:rsidRPr="006517DC">
        <w:rPr>
          <w:rFonts w:ascii="Verdana" w:hAnsi="Verdana"/>
          <w:sz w:val="18"/>
          <w:szCs w:val="18"/>
        </w:rPr>
        <w:tab/>
      </w:r>
      <w:r w:rsidRPr="006517DC">
        <w:rPr>
          <w:rFonts w:ascii="Verdana" w:hAnsi="Verdana"/>
          <w:sz w:val="18"/>
          <w:szCs w:val="18"/>
        </w:rPr>
        <w:tab/>
        <w:t>c. I and III</w:t>
      </w:r>
    </w:p>
    <w:p w:rsidR="004C05EA" w:rsidRPr="006517DC" w:rsidRDefault="004C05EA" w:rsidP="004C05EA">
      <w:pPr>
        <w:pStyle w:val="ListParagraph"/>
        <w:numPr>
          <w:ilvl w:val="0"/>
          <w:numId w:val="79"/>
        </w:numPr>
        <w:suppressAutoHyphens/>
        <w:spacing w:after="0" w:line="240" w:lineRule="auto"/>
        <w:contextualSpacing w:val="0"/>
        <w:jc w:val="both"/>
        <w:rPr>
          <w:rFonts w:ascii="Verdana" w:hAnsi="Verdana"/>
          <w:sz w:val="18"/>
          <w:szCs w:val="18"/>
        </w:rPr>
      </w:pPr>
      <w:r w:rsidRPr="006517DC">
        <w:rPr>
          <w:rFonts w:ascii="Verdana" w:hAnsi="Verdana"/>
          <w:sz w:val="18"/>
          <w:szCs w:val="18"/>
        </w:rPr>
        <w:t>II and III</w:t>
      </w:r>
      <w:r w:rsidRPr="006517DC">
        <w:rPr>
          <w:rFonts w:ascii="Verdana" w:hAnsi="Verdana"/>
          <w:sz w:val="18"/>
          <w:szCs w:val="18"/>
        </w:rPr>
        <w:tab/>
      </w:r>
      <w:r w:rsidRPr="006517DC">
        <w:rPr>
          <w:rFonts w:ascii="Verdana" w:hAnsi="Verdana"/>
          <w:sz w:val="18"/>
          <w:szCs w:val="18"/>
        </w:rPr>
        <w:tab/>
        <w:t>d. I and II</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program of the Department of Education is an off shoot of the Filipino bayanihan spirit?</w:t>
      </w:r>
    </w:p>
    <w:p w:rsidR="004C05EA" w:rsidRPr="006517DC" w:rsidRDefault="004C05EA" w:rsidP="004C05EA">
      <w:pPr>
        <w:pStyle w:val="ListParagraph"/>
        <w:numPr>
          <w:ilvl w:val="0"/>
          <w:numId w:val="10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Basic Education Curriculum </w:t>
      </w:r>
    </w:p>
    <w:p w:rsidR="004C05EA" w:rsidRPr="006517DC" w:rsidRDefault="004C05EA" w:rsidP="004C05EA">
      <w:pPr>
        <w:pStyle w:val="ListParagraph"/>
        <w:numPr>
          <w:ilvl w:val="0"/>
          <w:numId w:val="109"/>
        </w:numPr>
        <w:suppressAutoHyphens/>
        <w:spacing w:after="0" w:line="240" w:lineRule="auto"/>
        <w:contextualSpacing w:val="0"/>
        <w:jc w:val="both"/>
        <w:rPr>
          <w:rFonts w:ascii="Verdana" w:hAnsi="Verdana"/>
          <w:sz w:val="18"/>
          <w:szCs w:val="18"/>
        </w:rPr>
      </w:pPr>
      <w:r w:rsidRPr="006517DC">
        <w:rPr>
          <w:rFonts w:ascii="Verdana" w:hAnsi="Verdana"/>
          <w:sz w:val="18"/>
          <w:szCs w:val="18"/>
        </w:rPr>
        <w:t>Every Child A Reader Program (ECARP)</w:t>
      </w:r>
    </w:p>
    <w:p w:rsidR="004C05EA" w:rsidRPr="006517DC" w:rsidRDefault="004C05EA" w:rsidP="004C05EA">
      <w:pPr>
        <w:pStyle w:val="ListParagraph"/>
        <w:numPr>
          <w:ilvl w:val="0"/>
          <w:numId w:val="10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Child-Friendly School System </w:t>
      </w:r>
    </w:p>
    <w:p w:rsidR="004C05EA" w:rsidRPr="006517DC" w:rsidRDefault="004C05EA" w:rsidP="004C05EA">
      <w:pPr>
        <w:pStyle w:val="ListParagraph"/>
        <w:numPr>
          <w:ilvl w:val="0"/>
          <w:numId w:val="10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Brigada Eskwela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According to psychologist Ormrod, considering socio-cultural influences, who can serve as an effective model for students motivation?</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One who is___________</w:t>
      </w:r>
    </w:p>
    <w:p w:rsidR="004C05EA" w:rsidRPr="006517DC" w:rsidRDefault="004C05EA" w:rsidP="004C05EA">
      <w:pPr>
        <w:pStyle w:val="ListParagraph"/>
        <w:numPr>
          <w:ilvl w:val="0"/>
          <w:numId w:val="7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popular and loving </w:t>
      </w:r>
    </w:p>
    <w:p w:rsidR="004C05EA" w:rsidRPr="006517DC" w:rsidRDefault="004C05EA" w:rsidP="004C05EA">
      <w:pPr>
        <w:pStyle w:val="ListParagraph"/>
        <w:numPr>
          <w:ilvl w:val="0"/>
          <w:numId w:val="7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not like them in terms of race, socio-economic status and cultural background </w:t>
      </w:r>
    </w:p>
    <w:p w:rsidR="004C05EA" w:rsidRPr="006517DC" w:rsidRDefault="004C05EA" w:rsidP="004C05EA">
      <w:pPr>
        <w:pStyle w:val="ListParagraph"/>
        <w:numPr>
          <w:ilvl w:val="0"/>
          <w:numId w:val="7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superior to them in age and position in life </w:t>
      </w:r>
    </w:p>
    <w:p w:rsidR="004C05EA" w:rsidRPr="006517DC" w:rsidRDefault="004C05EA" w:rsidP="004C05EA">
      <w:pPr>
        <w:pStyle w:val="ListParagraph"/>
        <w:numPr>
          <w:ilvl w:val="0"/>
          <w:numId w:val="7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similar to them in terms of race, socio economic status and cultural background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Continuous Progression Scheme (CPS) in the elementary level in Philippines in the past had as its objective _________</w:t>
      </w:r>
    </w:p>
    <w:p w:rsidR="004C05EA" w:rsidRPr="006517DC" w:rsidRDefault="004C05EA" w:rsidP="004C05EA">
      <w:pPr>
        <w:pStyle w:val="ListParagraph"/>
        <w:numPr>
          <w:ilvl w:val="0"/>
          <w:numId w:val="24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pupil’s progression according to capacity </w:t>
      </w:r>
    </w:p>
    <w:p w:rsidR="004C05EA" w:rsidRPr="006517DC" w:rsidRDefault="004C05EA" w:rsidP="004C05EA">
      <w:pPr>
        <w:pStyle w:val="ListParagraph"/>
        <w:numPr>
          <w:ilvl w:val="0"/>
          <w:numId w:val="24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equitable access to education </w:t>
      </w:r>
    </w:p>
    <w:p w:rsidR="004C05EA" w:rsidRPr="006517DC" w:rsidRDefault="004C05EA" w:rsidP="004C05EA">
      <w:pPr>
        <w:pStyle w:val="ListParagraph"/>
        <w:numPr>
          <w:ilvl w:val="0"/>
          <w:numId w:val="249"/>
        </w:numPr>
        <w:suppressAutoHyphens/>
        <w:spacing w:after="0" w:line="240" w:lineRule="auto"/>
        <w:contextualSpacing w:val="0"/>
        <w:jc w:val="both"/>
        <w:rPr>
          <w:rFonts w:ascii="Verdana" w:hAnsi="Verdana"/>
          <w:sz w:val="18"/>
          <w:szCs w:val="18"/>
        </w:rPr>
      </w:pPr>
      <w:r w:rsidRPr="006517DC">
        <w:rPr>
          <w:rFonts w:ascii="Verdana" w:hAnsi="Verdana"/>
          <w:sz w:val="18"/>
          <w:szCs w:val="18"/>
        </w:rPr>
        <w:t>mastery of the 3 r’s</w:t>
      </w:r>
    </w:p>
    <w:p w:rsidR="004C05EA" w:rsidRPr="006517DC" w:rsidRDefault="004C05EA" w:rsidP="004C05EA">
      <w:pPr>
        <w:pStyle w:val="ListParagraph"/>
        <w:numPr>
          <w:ilvl w:val="0"/>
          <w:numId w:val="24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mass promotion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is/are characteristic feature/s of the 2002 Basic Education Curriculum?</w:t>
      </w:r>
    </w:p>
    <w:p w:rsidR="004C05EA" w:rsidRPr="006517DC" w:rsidRDefault="004C05EA" w:rsidP="004C05EA">
      <w:pPr>
        <w:pStyle w:val="ListParagraph"/>
        <w:numPr>
          <w:ilvl w:val="0"/>
          <w:numId w:val="160"/>
        </w:numPr>
        <w:tabs>
          <w:tab w:val="num" w:pos="99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Constructivist </w:t>
      </w:r>
      <w:r>
        <w:rPr>
          <w:rFonts w:ascii="Verdana" w:hAnsi="Verdana"/>
          <w:sz w:val="18"/>
          <w:szCs w:val="18"/>
        </w:rPr>
        <w:tab/>
      </w:r>
      <w:r w:rsidRPr="006517DC">
        <w:rPr>
          <w:rFonts w:ascii="Verdana" w:hAnsi="Verdana"/>
          <w:sz w:val="18"/>
          <w:szCs w:val="18"/>
        </w:rPr>
        <w:t>III. Essentialist</w:t>
      </w:r>
    </w:p>
    <w:p w:rsidR="004C05EA" w:rsidRPr="006517DC" w:rsidRDefault="004C05EA" w:rsidP="004C05EA">
      <w:pPr>
        <w:pStyle w:val="ListParagraph"/>
        <w:numPr>
          <w:ilvl w:val="0"/>
          <w:numId w:val="160"/>
        </w:numPr>
        <w:tabs>
          <w:tab w:val="num" w:pos="99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Inegrative </w:t>
      </w:r>
      <w:r w:rsidRPr="006517DC">
        <w:rPr>
          <w:rFonts w:ascii="Verdana" w:hAnsi="Verdana"/>
          <w:sz w:val="18"/>
          <w:szCs w:val="18"/>
        </w:rPr>
        <w:tab/>
      </w:r>
      <w:r w:rsidRPr="006517DC">
        <w:rPr>
          <w:rFonts w:ascii="Verdana" w:hAnsi="Verdana"/>
          <w:sz w:val="18"/>
          <w:szCs w:val="18"/>
        </w:rPr>
        <w:tab/>
        <w:t xml:space="preserve"> </w:t>
      </w:r>
    </w:p>
    <w:p w:rsidR="004C05EA" w:rsidRPr="006517DC" w:rsidRDefault="004C05EA" w:rsidP="004C05EA">
      <w:pPr>
        <w:pStyle w:val="ListParagraph"/>
        <w:numPr>
          <w:ilvl w:val="0"/>
          <w:numId w:val="14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 only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II only </w:t>
      </w:r>
    </w:p>
    <w:p w:rsidR="004C05EA" w:rsidRPr="006517DC" w:rsidRDefault="004C05EA" w:rsidP="004C05EA">
      <w:pPr>
        <w:pStyle w:val="ListParagraph"/>
        <w:numPr>
          <w:ilvl w:val="0"/>
          <w:numId w:val="14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 and II </w:t>
      </w:r>
      <w:r w:rsidRPr="006517DC">
        <w:rPr>
          <w:rFonts w:ascii="Verdana" w:hAnsi="Verdana"/>
          <w:sz w:val="18"/>
          <w:szCs w:val="18"/>
        </w:rPr>
        <w:tab/>
      </w:r>
      <w:r w:rsidRPr="006517DC">
        <w:rPr>
          <w:rFonts w:ascii="Verdana" w:hAnsi="Verdana"/>
          <w:sz w:val="18"/>
          <w:szCs w:val="18"/>
        </w:rPr>
        <w:tab/>
        <w:t>d. I,II and III</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was perceived to be contrary to the democratized access to education?</w:t>
      </w:r>
    </w:p>
    <w:p w:rsidR="004C05EA" w:rsidRPr="006517DC" w:rsidRDefault="004C05EA" w:rsidP="004C05EA">
      <w:pPr>
        <w:pStyle w:val="ListParagraph"/>
        <w:numPr>
          <w:ilvl w:val="0"/>
          <w:numId w:val="22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“Study-Now-Pay-Later” Plan </w:t>
      </w:r>
    </w:p>
    <w:p w:rsidR="004C05EA" w:rsidRPr="006517DC" w:rsidRDefault="004C05EA" w:rsidP="004C05EA">
      <w:pPr>
        <w:pStyle w:val="ListParagraph"/>
        <w:numPr>
          <w:ilvl w:val="0"/>
          <w:numId w:val="22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imposition on moratorium on pro-poor courses </w:t>
      </w:r>
    </w:p>
    <w:p w:rsidR="004C05EA" w:rsidRPr="006517DC" w:rsidRDefault="004C05EA" w:rsidP="004C05EA">
      <w:pPr>
        <w:pStyle w:val="ListParagraph"/>
        <w:numPr>
          <w:ilvl w:val="0"/>
          <w:numId w:val="22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granting of scholarships to a selected few </w:t>
      </w:r>
    </w:p>
    <w:p w:rsidR="004C05EA" w:rsidRPr="006517DC" w:rsidRDefault="004C05EA" w:rsidP="004C05EA">
      <w:pPr>
        <w:pStyle w:val="ListParagraph"/>
        <w:numPr>
          <w:ilvl w:val="0"/>
          <w:numId w:val="22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The giving of the National College Entrance Examination (NCEE)</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program was wrongly understood to mean all pupils pass, no one fails?</w:t>
      </w:r>
    </w:p>
    <w:p w:rsidR="004C05EA" w:rsidRPr="006517DC" w:rsidRDefault="004C05EA" w:rsidP="004C05EA">
      <w:pPr>
        <w:pStyle w:val="ListParagraph"/>
        <w:numPr>
          <w:ilvl w:val="0"/>
          <w:numId w:val="194"/>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Mastery learning </w:t>
      </w:r>
    </w:p>
    <w:p w:rsidR="004C05EA" w:rsidRPr="006517DC" w:rsidRDefault="004C05EA" w:rsidP="004C05EA">
      <w:pPr>
        <w:pStyle w:val="ListParagraph"/>
        <w:numPr>
          <w:ilvl w:val="0"/>
          <w:numId w:val="194"/>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Continuous Progression Scheme </w:t>
      </w:r>
    </w:p>
    <w:p w:rsidR="004C05EA" w:rsidRPr="006517DC" w:rsidRDefault="004C05EA" w:rsidP="004C05EA">
      <w:pPr>
        <w:pStyle w:val="ListParagraph"/>
        <w:numPr>
          <w:ilvl w:val="0"/>
          <w:numId w:val="194"/>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Back-to-the-basics</w:t>
      </w:r>
    </w:p>
    <w:p w:rsidR="004C05EA" w:rsidRPr="006517DC" w:rsidRDefault="004C05EA" w:rsidP="004C05EA">
      <w:pPr>
        <w:pStyle w:val="ListParagraph"/>
        <w:numPr>
          <w:ilvl w:val="0"/>
          <w:numId w:val="194"/>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Schools First Initiative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move liberalized access to education during the Spanish period?</w:t>
      </w:r>
    </w:p>
    <w:p w:rsidR="004C05EA" w:rsidRPr="006517DC" w:rsidRDefault="004C05EA" w:rsidP="004C05EA">
      <w:pPr>
        <w:pStyle w:val="ListParagraph"/>
        <w:numPr>
          <w:ilvl w:val="0"/>
          <w:numId w:val="20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hiring of tribal tutors to teach children </w:t>
      </w:r>
    </w:p>
    <w:p w:rsidR="004C05EA" w:rsidRPr="006517DC" w:rsidRDefault="004C05EA" w:rsidP="004C05EA">
      <w:pPr>
        <w:pStyle w:val="ListParagraph"/>
        <w:numPr>
          <w:ilvl w:val="0"/>
          <w:numId w:val="20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provision of vocational training for school age children </w:t>
      </w:r>
    </w:p>
    <w:p w:rsidR="004C05EA" w:rsidRPr="006517DC" w:rsidRDefault="004C05EA" w:rsidP="004C05EA">
      <w:pPr>
        <w:pStyle w:val="ListParagraph"/>
        <w:numPr>
          <w:ilvl w:val="0"/>
          <w:numId w:val="20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establishment of at least one primary school for boys and girls in each municipality </w:t>
      </w:r>
    </w:p>
    <w:p w:rsidR="004C05EA" w:rsidRDefault="004C05EA" w:rsidP="004C05EA">
      <w:pPr>
        <w:pStyle w:val="ListParagraph"/>
        <w:numPr>
          <w:ilvl w:val="0"/>
          <w:numId w:val="20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education of illiterate parents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Are elementary and secondary education compulsory for all children of school age?</w:t>
      </w:r>
    </w:p>
    <w:p w:rsidR="004C05EA" w:rsidRPr="006517DC"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 this violates parents’ and children’s right to decide what is best for them and their children </w:t>
      </w:r>
    </w:p>
    <w:p w:rsidR="004C05EA" w:rsidRPr="006517DC"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Yes, for all children regardless of age </w:t>
      </w:r>
    </w:p>
    <w:p w:rsidR="004C05EA" w:rsidRPr="006517DC"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Yes, that is why they are free of charge </w:t>
      </w:r>
    </w:p>
    <w:p w:rsidR="004C05EA" w:rsidRPr="006517DC"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 only elementary education is compulsory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the main purpose of the compulsory study of the Philippine Constitution in schools?</w:t>
      </w:r>
    </w:p>
    <w:p w:rsidR="004C05EA" w:rsidRPr="006517DC" w:rsidRDefault="004C05EA" w:rsidP="004C05EA">
      <w:pPr>
        <w:pStyle w:val="ListParagraph"/>
        <w:numPr>
          <w:ilvl w:val="0"/>
          <w:numId w:val="24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Acquaint students with the historical development of the Philippine Constitution </w:t>
      </w:r>
    </w:p>
    <w:p w:rsidR="004C05EA" w:rsidRPr="006517DC" w:rsidRDefault="004C05EA" w:rsidP="004C05EA">
      <w:pPr>
        <w:pStyle w:val="ListParagraph"/>
        <w:numPr>
          <w:ilvl w:val="0"/>
          <w:numId w:val="24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Develop students into responsible, thinking citizens </w:t>
      </w:r>
    </w:p>
    <w:p w:rsidR="004C05EA" w:rsidRPr="006517DC" w:rsidRDefault="004C05EA" w:rsidP="004C05EA">
      <w:pPr>
        <w:pStyle w:val="ListParagraph"/>
        <w:numPr>
          <w:ilvl w:val="0"/>
          <w:numId w:val="24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Equip students with the basic knowledge of Philippine Constitution </w:t>
      </w:r>
    </w:p>
    <w:p w:rsidR="004C05EA" w:rsidRPr="006517DC" w:rsidRDefault="004C05EA" w:rsidP="004C05EA">
      <w:pPr>
        <w:pStyle w:val="ListParagraph"/>
        <w:numPr>
          <w:ilvl w:val="0"/>
          <w:numId w:val="24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Familiarize the students with the content of the Philippine Constitution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which goals of educational institutions as provided for by the Constitution is the Development of work skills attuned?</w:t>
      </w:r>
    </w:p>
    <w:p w:rsidR="004C05EA" w:rsidRPr="006517DC" w:rsidRDefault="004C05EA" w:rsidP="004C05EA">
      <w:pPr>
        <w:pStyle w:val="ListParagraph"/>
        <w:numPr>
          <w:ilvl w:val="0"/>
          <w:numId w:val="11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develop moral character </w:t>
      </w:r>
    </w:p>
    <w:p w:rsidR="004C05EA" w:rsidRPr="006517DC" w:rsidRDefault="004C05EA" w:rsidP="004C05EA">
      <w:pPr>
        <w:pStyle w:val="ListParagraph"/>
        <w:numPr>
          <w:ilvl w:val="0"/>
          <w:numId w:val="11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develop vocational efficiency </w:t>
      </w:r>
    </w:p>
    <w:p w:rsidR="004C05EA" w:rsidRPr="006517DC" w:rsidRDefault="004C05EA" w:rsidP="004C05EA">
      <w:pPr>
        <w:pStyle w:val="ListParagraph"/>
        <w:numPr>
          <w:ilvl w:val="0"/>
          <w:numId w:val="11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teach the duties of citizenship </w:t>
      </w:r>
    </w:p>
    <w:p w:rsidR="004C05EA" w:rsidRPr="006517DC" w:rsidRDefault="004C05EA" w:rsidP="004C05EA">
      <w:pPr>
        <w:pStyle w:val="ListParagraph"/>
        <w:numPr>
          <w:ilvl w:val="0"/>
          <w:numId w:val="11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inculcate love of country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does basic education encompass?</w:t>
      </w:r>
    </w:p>
    <w:p w:rsidR="004C05EA" w:rsidRPr="006517DC" w:rsidRDefault="004C05EA" w:rsidP="004C05EA">
      <w:pPr>
        <w:pStyle w:val="ListParagraph"/>
        <w:numPr>
          <w:ilvl w:val="0"/>
          <w:numId w:val="191"/>
        </w:numPr>
        <w:tabs>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Early childhood education </w:t>
      </w:r>
    </w:p>
    <w:p w:rsidR="004C05EA" w:rsidRPr="006517DC" w:rsidRDefault="004C05EA" w:rsidP="004C05EA">
      <w:pPr>
        <w:pStyle w:val="ListParagraph"/>
        <w:numPr>
          <w:ilvl w:val="0"/>
          <w:numId w:val="191"/>
        </w:numPr>
        <w:tabs>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Elementary education </w:t>
      </w:r>
    </w:p>
    <w:p w:rsidR="004C05EA" w:rsidRPr="006517DC" w:rsidRDefault="004C05EA" w:rsidP="004C05EA">
      <w:pPr>
        <w:pStyle w:val="ListParagraph"/>
        <w:numPr>
          <w:ilvl w:val="0"/>
          <w:numId w:val="191"/>
        </w:numPr>
        <w:tabs>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Secondary education </w:t>
      </w:r>
    </w:p>
    <w:p w:rsidR="004C05EA" w:rsidRPr="006517DC" w:rsidRDefault="004C05EA" w:rsidP="004C05EA">
      <w:pPr>
        <w:pStyle w:val="ListParagraph"/>
        <w:numPr>
          <w:ilvl w:val="0"/>
          <w:numId w:val="191"/>
        </w:numPr>
        <w:tabs>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lastRenderedPageBreak/>
        <w:t xml:space="preserve">Alternative learning system </w:t>
      </w:r>
    </w:p>
    <w:p w:rsidR="004C05EA" w:rsidRPr="006517DC" w:rsidRDefault="004C05EA" w:rsidP="004C05EA">
      <w:pPr>
        <w:pStyle w:val="ListParagraph"/>
        <w:numPr>
          <w:ilvl w:val="0"/>
          <w:numId w:val="191"/>
        </w:numPr>
        <w:tabs>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Education for Children with Special Needs </w:t>
      </w:r>
    </w:p>
    <w:p w:rsidR="004C05EA" w:rsidRPr="006517DC" w:rsidRDefault="004C05EA" w:rsidP="004C05EA">
      <w:pPr>
        <w:pStyle w:val="ListParagraph"/>
        <w:numPr>
          <w:ilvl w:val="0"/>
          <w:numId w:val="19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I,</w:t>
      </w:r>
      <w:r>
        <w:rPr>
          <w:rFonts w:ascii="Verdana" w:hAnsi="Verdana"/>
          <w:sz w:val="18"/>
          <w:szCs w:val="18"/>
        </w:rPr>
        <w:t xml:space="preserve"> </w:t>
      </w:r>
      <w:r w:rsidRPr="006517DC">
        <w:rPr>
          <w:rFonts w:ascii="Verdana" w:hAnsi="Verdana"/>
          <w:sz w:val="18"/>
          <w:szCs w:val="18"/>
        </w:rPr>
        <w:t>II,</w:t>
      </w:r>
      <w:r>
        <w:rPr>
          <w:rFonts w:ascii="Verdana" w:hAnsi="Verdana"/>
          <w:sz w:val="18"/>
          <w:szCs w:val="18"/>
        </w:rPr>
        <w:t xml:space="preserve"> </w:t>
      </w:r>
      <w:r w:rsidRPr="006517DC">
        <w:rPr>
          <w:rFonts w:ascii="Verdana" w:hAnsi="Verdana"/>
          <w:sz w:val="18"/>
          <w:szCs w:val="18"/>
        </w:rPr>
        <w:t>III,</w:t>
      </w:r>
      <w:r>
        <w:rPr>
          <w:rFonts w:ascii="Verdana" w:hAnsi="Verdana"/>
          <w:sz w:val="18"/>
          <w:szCs w:val="18"/>
        </w:rPr>
        <w:t xml:space="preserve"> </w:t>
      </w:r>
      <w:r w:rsidRPr="006517DC">
        <w:rPr>
          <w:rFonts w:ascii="Verdana" w:hAnsi="Verdana"/>
          <w:sz w:val="18"/>
          <w:szCs w:val="18"/>
        </w:rPr>
        <w:t xml:space="preserve">IV and V </w:t>
      </w:r>
      <w:r w:rsidRPr="006517DC">
        <w:rPr>
          <w:rFonts w:ascii="Verdana" w:hAnsi="Verdana"/>
          <w:sz w:val="18"/>
          <w:szCs w:val="18"/>
        </w:rPr>
        <w:tab/>
        <w:t>c. I,</w:t>
      </w:r>
      <w:r>
        <w:rPr>
          <w:rFonts w:ascii="Verdana" w:hAnsi="Verdana"/>
          <w:sz w:val="18"/>
          <w:szCs w:val="18"/>
        </w:rPr>
        <w:t xml:space="preserve"> </w:t>
      </w:r>
      <w:r w:rsidRPr="006517DC">
        <w:rPr>
          <w:rFonts w:ascii="Verdana" w:hAnsi="Verdana"/>
          <w:sz w:val="18"/>
          <w:szCs w:val="18"/>
        </w:rPr>
        <w:t>II,</w:t>
      </w:r>
      <w:r>
        <w:rPr>
          <w:rFonts w:ascii="Verdana" w:hAnsi="Verdana"/>
          <w:sz w:val="18"/>
          <w:szCs w:val="18"/>
        </w:rPr>
        <w:t xml:space="preserve"> </w:t>
      </w:r>
      <w:r w:rsidRPr="006517DC">
        <w:rPr>
          <w:rFonts w:ascii="Verdana" w:hAnsi="Verdana"/>
          <w:sz w:val="18"/>
          <w:szCs w:val="18"/>
        </w:rPr>
        <w:t>III and IV</w:t>
      </w:r>
    </w:p>
    <w:p w:rsidR="004C05EA" w:rsidRPr="006517DC" w:rsidRDefault="004C05EA" w:rsidP="004C05EA">
      <w:pPr>
        <w:pStyle w:val="ListParagraph"/>
        <w:numPr>
          <w:ilvl w:val="0"/>
          <w:numId w:val="19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I,</w:t>
      </w:r>
      <w:r>
        <w:rPr>
          <w:rFonts w:ascii="Verdana" w:hAnsi="Verdana"/>
          <w:sz w:val="18"/>
          <w:szCs w:val="18"/>
        </w:rPr>
        <w:t xml:space="preserve"> </w:t>
      </w:r>
      <w:r w:rsidRPr="006517DC">
        <w:rPr>
          <w:rFonts w:ascii="Verdana" w:hAnsi="Verdana"/>
          <w:sz w:val="18"/>
          <w:szCs w:val="18"/>
        </w:rPr>
        <w:t>II and III</w:t>
      </w:r>
      <w:r w:rsidRPr="006517DC">
        <w:rPr>
          <w:rFonts w:ascii="Verdana" w:hAnsi="Verdana"/>
          <w:sz w:val="18"/>
          <w:szCs w:val="18"/>
        </w:rPr>
        <w:tab/>
      </w:r>
      <w:r w:rsidRPr="006517DC">
        <w:rPr>
          <w:rFonts w:ascii="Verdana" w:hAnsi="Verdana"/>
          <w:sz w:val="18"/>
          <w:szCs w:val="18"/>
        </w:rPr>
        <w:tab/>
        <w:t>d. I,</w:t>
      </w:r>
      <w:r>
        <w:rPr>
          <w:rFonts w:ascii="Verdana" w:hAnsi="Verdana"/>
          <w:sz w:val="18"/>
          <w:szCs w:val="18"/>
        </w:rPr>
        <w:t xml:space="preserve"> </w:t>
      </w:r>
      <w:r w:rsidRPr="006517DC">
        <w:rPr>
          <w:rFonts w:ascii="Verdana" w:hAnsi="Verdana"/>
          <w:sz w:val="18"/>
          <w:szCs w:val="18"/>
        </w:rPr>
        <w:t>II,</w:t>
      </w:r>
      <w:r>
        <w:rPr>
          <w:rFonts w:ascii="Verdana" w:hAnsi="Verdana"/>
          <w:sz w:val="18"/>
          <w:szCs w:val="18"/>
        </w:rPr>
        <w:t xml:space="preserve"> </w:t>
      </w:r>
      <w:r w:rsidRPr="006517DC">
        <w:rPr>
          <w:rFonts w:ascii="Verdana" w:hAnsi="Verdana"/>
          <w:sz w:val="18"/>
          <w:szCs w:val="18"/>
        </w:rPr>
        <w:t>III and V</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following are characteristics of child friendly school EXCEPT:</w:t>
      </w:r>
    </w:p>
    <w:p w:rsidR="004C05EA" w:rsidRPr="006517DC"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child centered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c. not discriminating </w:t>
      </w:r>
    </w:p>
    <w:p w:rsidR="004C05EA" w:rsidRPr="006517DC"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gender sensitive </w:t>
      </w:r>
      <w:r w:rsidRPr="006517DC">
        <w:rPr>
          <w:rFonts w:ascii="Verdana" w:hAnsi="Verdana"/>
          <w:sz w:val="18"/>
          <w:szCs w:val="18"/>
        </w:rPr>
        <w:tab/>
        <w:t xml:space="preserve">d. exclusive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Student X says: “I must not cheat even if everyone in class cheats. Never mind if I get ostracized for that I will only cheat myself if I do. Besides, cheating erodes people’s trusts and relationships. I condemn cheating.” In the context of Kohlberg’s moral development theory, in what moral development level is student X?</w:t>
      </w:r>
    </w:p>
    <w:p w:rsidR="004C05EA" w:rsidRPr="006517DC" w:rsidRDefault="004C05EA" w:rsidP="004C05EA">
      <w:pPr>
        <w:pStyle w:val="ListParagraph"/>
        <w:numPr>
          <w:ilvl w:val="0"/>
          <w:numId w:val="17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Pre-conventional </w:t>
      </w:r>
    </w:p>
    <w:p w:rsidR="004C05EA" w:rsidRPr="006517DC" w:rsidRDefault="004C05EA" w:rsidP="004C05EA">
      <w:pPr>
        <w:pStyle w:val="ListParagraph"/>
        <w:numPr>
          <w:ilvl w:val="0"/>
          <w:numId w:val="17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Post-conventional </w:t>
      </w:r>
    </w:p>
    <w:p w:rsidR="004C05EA" w:rsidRPr="006517DC" w:rsidRDefault="004C05EA" w:rsidP="004C05EA">
      <w:pPr>
        <w:pStyle w:val="ListParagraph"/>
        <w:numPr>
          <w:ilvl w:val="0"/>
          <w:numId w:val="17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Conventional </w:t>
      </w:r>
    </w:p>
    <w:p w:rsidR="004C05EA" w:rsidRPr="006517DC" w:rsidRDefault="004C05EA" w:rsidP="004C05EA">
      <w:pPr>
        <w:pStyle w:val="ListParagraph"/>
        <w:numPr>
          <w:ilvl w:val="0"/>
          <w:numId w:val="17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 between conventional and post conventional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teaching practice is contrary the child’s multiple intelligence theory of Gardener?</w:t>
      </w:r>
    </w:p>
    <w:p w:rsidR="004C05EA" w:rsidRPr="006517DC" w:rsidRDefault="004C05EA" w:rsidP="004C05EA">
      <w:pPr>
        <w:pStyle w:val="ListParagraph"/>
        <w:numPr>
          <w:ilvl w:val="0"/>
          <w:numId w:val="22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Using portfolio as an alternative way of assessing learning </w:t>
      </w:r>
    </w:p>
    <w:p w:rsidR="004C05EA" w:rsidRPr="006517DC" w:rsidRDefault="004C05EA" w:rsidP="004C05EA">
      <w:pPr>
        <w:pStyle w:val="ListParagraph"/>
        <w:numPr>
          <w:ilvl w:val="0"/>
          <w:numId w:val="22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Limiting the assessment of learning to paper-and pencil tests </w:t>
      </w:r>
    </w:p>
    <w:p w:rsidR="004C05EA" w:rsidRPr="006517DC" w:rsidRDefault="004C05EA" w:rsidP="004C05EA">
      <w:pPr>
        <w:pStyle w:val="ListParagraph"/>
        <w:numPr>
          <w:ilvl w:val="0"/>
          <w:numId w:val="22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Utilizing varied ways of assessing learning </w:t>
      </w:r>
    </w:p>
    <w:p w:rsidR="004C05EA" w:rsidRPr="006517DC" w:rsidRDefault="004C05EA" w:rsidP="004C05EA">
      <w:pPr>
        <w:pStyle w:val="ListParagraph"/>
        <w:numPr>
          <w:ilvl w:val="0"/>
          <w:numId w:val="22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Encouraging the class to use creative ways to show what was learned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statement on IQ and EQ is correct?</w:t>
      </w:r>
    </w:p>
    <w:p w:rsidR="004C05EA" w:rsidRPr="006517DC" w:rsidRDefault="004C05EA" w:rsidP="004C05EA">
      <w:pPr>
        <w:pStyle w:val="ListParagraph"/>
        <w:numPr>
          <w:ilvl w:val="0"/>
          <w:numId w:val="134"/>
        </w:numPr>
        <w:suppressAutoHyphens/>
        <w:spacing w:after="0" w:line="240" w:lineRule="auto"/>
        <w:contextualSpacing w:val="0"/>
        <w:jc w:val="both"/>
        <w:rPr>
          <w:rFonts w:ascii="Verdana" w:hAnsi="Verdana"/>
          <w:sz w:val="18"/>
          <w:szCs w:val="18"/>
        </w:rPr>
      </w:pPr>
      <w:r w:rsidRPr="006517DC">
        <w:rPr>
          <w:rFonts w:ascii="Verdana" w:hAnsi="Verdana"/>
          <w:sz w:val="18"/>
          <w:szCs w:val="18"/>
        </w:rPr>
        <w:t>EQ has a greater contribution to performance than IQ</w:t>
      </w:r>
    </w:p>
    <w:p w:rsidR="004C05EA" w:rsidRPr="006517DC" w:rsidRDefault="004C05EA" w:rsidP="004C05EA">
      <w:pPr>
        <w:pStyle w:val="ListParagraph"/>
        <w:numPr>
          <w:ilvl w:val="0"/>
          <w:numId w:val="13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is the blending of both IQ and EQ than can make difference in performance </w:t>
      </w:r>
    </w:p>
    <w:p w:rsidR="004C05EA" w:rsidRPr="006517DC" w:rsidRDefault="004C05EA" w:rsidP="004C05EA">
      <w:pPr>
        <w:pStyle w:val="ListParagraph"/>
        <w:numPr>
          <w:ilvl w:val="0"/>
          <w:numId w:val="13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contribution of IQ and EQ to performance is dependent on factors like age and gender </w:t>
      </w:r>
    </w:p>
    <w:p w:rsidR="004C05EA" w:rsidRPr="006517DC" w:rsidRDefault="004C05EA" w:rsidP="004C05EA">
      <w:pPr>
        <w:pStyle w:val="ListParagraph"/>
        <w:numPr>
          <w:ilvl w:val="0"/>
          <w:numId w:val="134"/>
        </w:numPr>
        <w:suppressAutoHyphens/>
        <w:spacing w:after="0" w:line="240" w:lineRule="auto"/>
        <w:contextualSpacing w:val="0"/>
        <w:jc w:val="both"/>
        <w:rPr>
          <w:rFonts w:ascii="Verdana" w:hAnsi="Verdana"/>
          <w:sz w:val="18"/>
          <w:szCs w:val="18"/>
        </w:rPr>
      </w:pPr>
      <w:r w:rsidRPr="006517DC">
        <w:rPr>
          <w:rFonts w:ascii="Verdana" w:hAnsi="Verdana"/>
          <w:sz w:val="18"/>
          <w:szCs w:val="18"/>
        </w:rPr>
        <w:t>IQ has a greater contribution to performance the EQ</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Peter, a Grade I pupil, is happy when he wins a game but sulks when he doesn’t. Which does Peter’s behavior indicate?</w:t>
      </w:r>
    </w:p>
    <w:p w:rsidR="004C05EA" w:rsidRPr="006517DC" w:rsidRDefault="004C05EA" w:rsidP="004C05EA">
      <w:pPr>
        <w:pStyle w:val="ListParagraph"/>
        <w:numPr>
          <w:ilvl w:val="0"/>
          <w:numId w:val="14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Egocentrism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c. Rigidity of thought </w:t>
      </w:r>
    </w:p>
    <w:p w:rsidR="004C05EA" w:rsidRPr="006517DC" w:rsidRDefault="004C05EA" w:rsidP="004C05EA">
      <w:pPr>
        <w:pStyle w:val="ListParagraph"/>
        <w:numPr>
          <w:ilvl w:val="0"/>
          <w:numId w:val="14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Egotism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d. Semilogical reasoning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learning principle is the essence of Gardener’s theory on Multiple intelligence?</w:t>
      </w:r>
    </w:p>
    <w:p w:rsidR="004C05EA" w:rsidRPr="006517DC" w:rsidRDefault="004C05EA" w:rsidP="004C05EA">
      <w:pPr>
        <w:pStyle w:val="ListParagraph"/>
        <w:numPr>
          <w:ilvl w:val="0"/>
          <w:numId w:val="8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almost all learners are linguistically intelligent </w:t>
      </w:r>
    </w:p>
    <w:p w:rsidR="004C05EA" w:rsidRPr="006517DC" w:rsidRDefault="004C05EA" w:rsidP="004C05EA">
      <w:pPr>
        <w:pStyle w:val="ListParagraph"/>
        <w:numPr>
          <w:ilvl w:val="0"/>
          <w:numId w:val="8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Intelligence is not measured in one form </w:t>
      </w:r>
    </w:p>
    <w:p w:rsidR="004C05EA" w:rsidRPr="006517DC" w:rsidRDefault="004C05EA" w:rsidP="004C05EA">
      <w:pPr>
        <w:pStyle w:val="ListParagraph"/>
        <w:numPr>
          <w:ilvl w:val="0"/>
          <w:numId w:val="8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Learners have different IQ level </w:t>
      </w:r>
    </w:p>
    <w:p w:rsidR="004C05EA" w:rsidRDefault="004C05EA" w:rsidP="004C05EA">
      <w:pPr>
        <w:pStyle w:val="ListParagraph"/>
        <w:numPr>
          <w:ilvl w:val="0"/>
          <w:numId w:val="82"/>
        </w:numPr>
        <w:suppressAutoHyphens/>
        <w:spacing w:after="0" w:line="240" w:lineRule="auto"/>
        <w:contextualSpacing w:val="0"/>
        <w:jc w:val="both"/>
        <w:rPr>
          <w:rFonts w:ascii="Verdana" w:hAnsi="Verdana"/>
          <w:sz w:val="18"/>
          <w:szCs w:val="18"/>
        </w:rPr>
      </w:pPr>
      <w:r w:rsidRPr="006517DC">
        <w:rPr>
          <w:rFonts w:ascii="Verdana" w:hAnsi="Verdana"/>
          <w:sz w:val="18"/>
          <w:szCs w:val="18"/>
        </w:rPr>
        <w:t>Learners have static IQ</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Kendric, a Grade I pupil plays with his classmates but cannot accept defeat. Based on Piaget’s theory on cognitive development, in what development stage is Kendric?</w:t>
      </w:r>
    </w:p>
    <w:p w:rsidR="004C05EA" w:rsidRPr="006517DC" w:rsidRDefault="004C05EA" w:rsidP="004C05EA">
      <w:pPr>
        <w:pStyle w:val="ListParagraph"/>
        <w:numPr>
          <w:ilvl w:val="0"/>
          <w:numId w:val="26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Sensorimotor </w:t>
      </w:r>
      <w:r w:rsidRPr="006517DC">
        <w:rPr>
          <w:rFonts w:ascii="Verdana" w:hAnsi="Verdana"/>
          <w:sz w:val="18"/>
          <w:szCs w:val="18"/>
        </w:rPr>
        <w:tab/>
      </w:r>
      <w:r w:rsidRPr="006517DC">
        <w:rPr>
          <w:rFonts w:ascii="Verdana" w:hAnsi="Verdana"/>
          <w:sz w:val="18"/>
          <w:szCs w:val="18"/>
        </w:rPr>
        <w:tab/>
        <w:t>c. concrete operation</w:t>
      </w:r>
    </w:p>
    <w:p w:rsidR="004C05EA" w:rsidRPr="006517DC" w:rsidRDefault="004C05EA" w:rsidP="004C05EA">
      <w:pPr>
        <w:pStyle w:val="ListParagraph"/>
        <w:numPr>
          <w:ilvl w:val="0"/>
          <w:numId w:val="26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pre-operational </w:t>
      </w:r>
      <w:r w:rsidRPr="006517DC">
        <w:rPr>
          <w:rFonts w:ascii="Verdana" w:hAnsi="Verdana"/>
          <w:sz w:val="18"/>
          <w:szCs w:val="18"/>
        </w:rPr>
        <w:tab/>
        <w:t xml:space="preserve">d. formal operation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According to the cognivist, Jerome Bruner, for the learner to sue information effectively, it must be TRANSLATED into his TERMS. What is an implication of this to the teacher?</w:t>
      </w:r>
    </w:p>
    <w:p w:rsidR="004C05EA" w:rsidRPr="006517DC" w:rsidRDefault="004C05EA" w:rsidP="004C05EA">
      <w:pPr>
        <w:pStyle w:val="ListParagraph"/>
        <w:numPr>
          <w:ilvl w:val="0"/>
          <w:numId w:val="20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make him define the terms clearly </w:t>
      </w:r>
    </w:p>
    <w:p w:rsidR="004C05EA" w:rsidRPr="006517DC" w:rsidRDefault="004C05EA" w:rsidP="004C05EA">
      <w:pPr>
        <w:pStyle w:val="ListParagraph"/>
        <w:numPr>
          <w:ilvl w:val="0"/>
          <w:numId w:val="20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use terms within the level of the pupil’s understanding </w:t>
      </w:r>
    </w:p>
    <w:p w:rsidR="004C05EA" w:rsidRPr="006517DC" w:rsidRDefault="004C05EA" w:rsidP="004C05EA">
      <w:pPr>
        <w:pStyle w:val="ListParagraph"/>
        <w:numPr>
          <w:ilvl w:val="0"/>
          <w:numId w:val="20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employ cooperative learning </w:t>
      </w:r>
    </w:p>
    <w:p w:rsidR="004C05EA" w:rsidRPr="006517DC" w:rsidRDefault="004C05EA" w:rsidP="004C05EA">
      <w:pPr>
        <w:pStyle w:val="ListParagraph"/>
        <w:numPr>
          <w:ilvl w:val="0"/>
          <w:numId w:val="20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teach the information in the constructivist way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Based on Erikson’s theory, what is the greatest danger in the elementary school years for children’s development?</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The development of a sense of ________</w:t>
      </w:r>
    </w:p>
    <w:p w:rsidR="004C05EA" w:rsidRPr="006517DC" w:rsidRDefault="004C05EA" w:rsidP="004C05EA">
      <w:pPr>
        <w:pStyle w:val="ListParagraph"/>
        <w:numPr>
          <w:ilvl w:val="0"/>
          <w:numId w:val="17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identity confusion </w:t>
      </w:r>
      <w:r w:rsidRPr="006517DC">
        <w:rPr>
          <w:rFonts w:ascii="Verdana" w:hAnsi="Verdana"/>
          <w:sz w:val="18"/>
          <w:szCs w:val="18"/>
        </w:rPr>
        <w:tab/>
        <w:t xml:space="preserve">c. guilt </w:t>
      </w:r>
    </w:p>
    <w:p w:rsidR="004C05EA" w:rsidRPr="006517DC" w:rsidRDefault="004C05EA" w:rsidP="004C05EA">
      <w:pPr>
        <w:pStyle w:val="ListParagraph"/>
        <w:numPr>
          <w:ilvl w:val="0"/>
          <w:numId w:val="17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isolation </w:t>
      </w:r>
      <w:r w:rsidRPr="006517DC">
        <w:rPr>
          <w:rFonts w:ascii="Verdana" w:hAnsi="Verdana"/>
          <w:sz w:val="18"/>
          <w:szCs w:val="18"/>
        </w:rPr>
        <w:tab/>
      </w:r>
      <w:r w:rsidRPr="006517DC">
        <w:rPr>
          <w:rFonts w:ascii="Verdana" w:hAnsi="Verdana"/>
          <w:sz w:val="18"/>
          <w:szCs w:val="18"/>
        </w:rPr>
        <w:tab/>
        <w:t xml:space="preserve">d. inferiority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Fully convinced that it is not the right thing to do, Johann convinces his classmates not to cut classes. In which stage of moral development is Johann?</w:t>
      </w:r>
    </w:p>
    <w:p w:rsidR="004C05EA" w:rsidRPr="006517DC" w:rsidRDefault="004C05EA" w:rsidP="004C05EA">
      <w:pPr>
        <w:pStyle w:val="ListParagraph"/>
        <w:numPr>
          <w:ilvl w:val="0"/>
          <w:numId w:val="10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conventional </w:t>
      </w:r>
    </w:p>
    <w:p w:rsidR="004C05EA" w:rsidRPr="006517DC" w:rsidRDefault="004C05EA" w:rsidP="004C05EA">
      <w:pPr>
        <w:pStyle w:val="ListParagraph"/>
        <w:numPr>
          <w:ilvl w:val="0"/>
          <w:numId w:val="10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between conventional and post-conventional </w:t>
      </w:r>
    </w:p>
    <w:p w:rsidR="004C05EA" w:rsidRPr="006517DC" w:rsidRDefault="004C05EA" w:rsidP="004C05EA">
      <w:pPr>
        <w:pStyle w:val="ListParagraph"/>
        <w:numPr>
          <w:ilvl w:val="0"/>
          <w:numId w:val="10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post-conventional </w:t>
      </w:r>
    </w:p>
    <w:p w:rsidR="004C05EA" w:rsidRPr="006517DC" w:rsidRDefault="004C05EA" w:rsidP="004C05EA">
      <w:pPr>
        <w:pStyle w:val="ListParagraph"/>
        <w:numPr>
          <w:ilvl w:val="0"/>
          <w:numId w:val="10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pre-conventional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When asked about her order in a restaurant, a little girl tells the waiter” yong kagaya kahapon.” With Piaget’s theory in mind, what is the little girl’s behavior called?</w:t>
      </w:r>
    </w:p>
    <w:p w:rsidR="004C05EA" w:rsidRPr="006517DC" w:rsidRDefault="004C05EA" w:rsidP="004C05EA">
      <w:pPr>
        <w:pStyle w:val="ListParagraph"/>
        <w:numPr>
          <w:ilvl w:val="0"/>
          <w:numId w:val="9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Conservation </w:t>
      </w:r>
    </w:p>
    <w:p w:rsidR="004C05EA" w:rsidRPr="006517DC" w:rsidRDefault="004C05EA" w:rsidP="004C05EA">
      <w:pPr>
        <w:pStyle w:val="ListParagraph"/>
        <w:numPr>
          <w:ilvl w:val="0"/>
          <w:numId w:val="9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Reversibility </w:t>
      </w:r>
    </w:p>
    <w:p w:rsidR="004C05EA" w:rsidRPr="006517DC" w:rsidRDefault="004C05EA" w:rsidP="004C05EA">
      <w:pPr>
        <w:pStyle w:val="ListParagraph"/>
        <w:numPr>
          <w:ilvl w:val="0"/>
          <w:numId w:val="9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Pre-operational egocentrism </w:t>
      </w:r>
    </w:p>
    <w:p w:rsidR="004C05EA" w:rsidRPr="006517DC" w:rsidRDefault="004C05EA" w:rsidP="004C05EA">
      <w:pPr>
        <w:pStyle w:val="ListParagraph"/>
        <w:numPr>
          <w:ilvl w:val="0"/>
          <w:numId w:val="9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Transductive reasoning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following terms refer to performance objectives EXCEPT __________ objectives</w:t>
      </w:r>
    </w:p>
    <w:p w:rsidR="004C05EA" w:rsidRPr="006517DC" w:rsidRDefault="004C05EA" w:rsidP="004C05EA">
      <w:pPr>
        <w:pStyle w:val="ListParagraph"/>
        <w:numPr>
          <w:ilvl w:val="0"/>
          <w:numId w:val="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teacher’s </w:t>
      </w:r>
      <w:r w:rsidRPr="006517DC">
        <w:rPr>
          <w:rFonts w:ascii="Verdana" w:hAnsi="Verdana"/>
          <w:sz w:val="18"/>
          <w:szCs w:val="18"/>
        </w:rPr>
        <w:tab/>
      </w:r>
      <w:r w:rsidRPr="006517DC">
        <w:rPr>
          <w:rFonts w:ascii="Verdana" w:hAnsi="Verdana"/>
          <w:sz w:val="18"/>
          <w:szCs w:val="18"/>
        </w:rPr>
        <w:tab/>
        <w:t xml:space="preserve">c. learner’s </w:t>
      </w:r>
    </w:p>
    <w:p w:rsidR="004C05EA" w:rsidRPr="006517DC" w:rsidRDefault="004C05EA" w:rsidP="004C05EA">
      <w:pPr>
        <w:pStyle w:val="ListParagraph"/>
        <w:numPr>
          <w:ilvl w:val="0"/>
          <w:numId w:val="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behavioral  </w:t>
      </w:r>
      <w:r w:rsidRPr="006517DC">
        <w:rPr>
          <w:rFonts w:ascii="Verdana" w:hAnsi="Verdana"/>
          <w:sz w:val="18"/>
          <w:szCs w:val="18"/>
        </w:rPr>
        <w:tab/>
      </w:r>
      <w:r w:rsidRPr="006517DC">
        <w:rPr>
          <w:rFonts w:ascii="Verdana" w:hAnsi="Verdana"/>
          <w:sz w:val="18"/>
          <w:szCs w:val="18"/>
        </w:rPr>
        <w:tab/>
        <w:t xml:space="preserve">d. lesson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objective in the affective domain is in the lowest level?</w:t>
      </w:r>
    </w:p>
    <w:p w:rsidR="004C05EA" w:rsidRPr="006517DC" w:rsidRDefault="004C05EA" w:rsidP="004C05EA">
      <w:pPr>
        <w:pStyle w:val="ListParagraph"/>
        <w:numPr>
          <w:ilvl w:val="0"/>
          <w:numId w:val="16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accumulate examples of authenticity </w:t>
      </w:r>
    </w:p>
    <w:p w:rsidR="004C05EA" w:rsidRPr="006517DC" w:rsidRDefault="004C05EA" w:rsidP="004C05EA">
      <w:pPr>
        <w:pStyle w:val="ListParagraph"/>
        <w:numPr>
          <w:ilvl w:val="0"/>
          <w:numId w:val="16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support viewpoints against abortion </w:t>
      </w:r>
    </w:p>
    <w:p w:rsidR="004C05EA" w:rsidRPr="006517DC" w:rsidRDefault="004C05EA" w:rsidP="004C05EA">
      <w:pPr>
        <w:pStyle w:val="ListParagraph"/>
        <w:numPr>
          <w:ilvl w:val="0"/>
          <w:numId w:val="16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To respond positively to a comment</w:t>
      </w:r>
    </w:p>
    <w:p w:rsidR="004C05EA" w:rsidRPr="006517DC" w:rsidRDefault="004C05EA" w:rsidP="004C05EA">
      <w:pPr>
        <w:pStyle w:val="ListParagraph"/>
        <w:numPr>
          <w:ilvl w:val="0"/>
          <w:numId w:val="16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formulate criteria for honestly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Here is a lesson objective in literature: “Using the six descriptions of the elements of a good short story, identify in writing the six elements in the short story by O. Henry with complete accuracy.” Applying Robert Mager’s principle on writing performance objectives, which is the criterion measure?</w:t>
      </w:r>
    </w:p>
    <w:p w:rsidR="004C05EA" w:rsidRPr="006517DC"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“The six elements in the short story O. Henry with complete accuracy.”</w:t>
      </w:r>
    </w:p>
    <w:p w:rsidR="004C05EA" w:rsidRPr="006517DC"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“Identify in writing.”</w:t>
      </w:r>
    </w:p>
    <w:p w:rsidR="004C05EA" w:rsidRPr="006517DC"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“With complete accuracy.”</w:t>
      </w:r>
    </w:p>
    <w:p w:rsidR="004C05EA" w:rsidRPr="006517DC"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“Using the six description of elements for a short story.”</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statement on review is CORRECT?</w:t>
      </w:r>
    </w:p>
    <w:p w:rsidR="004C05EA" w:rsidRPr="006517DC"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It is a remedial measure for the slow learners class</w:t>
      </w:r>
    </w:p>
    <w:p w:rsidR="004C05EA" w:rsidRPr="006517DC"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One of its purposes is to link the past with the new lesson </w:t>
      </w:r>
    </w:p>
    <w:p w:rsidR="004C05EA" w:rsidRPr="006517DC"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is repeating the lesson on previous day to find out if students learned the lesson </w:t>
      </w:r>
    </w:p>
    <w:p w:rsidR="004C05EA" w:rsidRPr="006517DC"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Every lesson begins with a review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Edgar Dale found out that people generally remember 10% of what they read but generally remember 90% of what they do. What does this imply to a teacher’s instructional planning?</w:t>
      </w:r>
    </w:p>
    <w:p w:rsidR="004C05EA" w:rsidRPr="006517DC" w:rsidRDefault="004C05EA" w:rsidP="004C05EA">
      <w:pPr>
        <w:pStyle w:val="ListParagraph"/>
        <w:numPr>
          <w:ilvl w:val="0"/>
          <w:numId w:val="2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Plan a detailed lecture and provide the students with your lecture outline. </w:t>
      </w:r>
    </w:p>
    <w:p w:rsidR="004C05EA" w:rsidRPr="006517DC" w:rsidRDefault="004C05EA" w:rsidP="004C05EA">
      <w:pPr>
        <w:pStyle w:val="ListParagraph"/>
        <w:numPr>
          <w:ilvl w:val="0"/>
          <w:numId w:val="2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Give many reading materials to the students </w:t>
      </w:r>
    </w:p>
    <w:p w:rsidR="004C05EA" w:rsidRPr="006517DC" w:rsidRDefault="004C05EA" w:rsidP="004C05EA">
      <w:pPr>
        <w:pStyle w:val="ListParagraph"/>
        <w:numPr>
          <w:ilvl w:val="0"/>
          <w:numId w:val="24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Plan for an activity where students to the real thing </w:t>
      </w:r>
    </w:p>
    <w:p w:rsidR="004C05EA" w:rsidRPr="006517DC" w:rsidRDefault="004C05EA" w:rsidP="004C05EA">
      <w:pPr>
        <w:pStyle w:val="ListParagraph"/>
        <w:numPr>
          <w:ilvl w:val="0"/>
          <w:numId w:val="247"/>
        </w:numPr>
        <w:suppressAutoHyphens/>
        <w:spacing w:after="0" w:line="240" w:lineRule="auto"/>
        <w:contextualSpacing w:val="0"/>
        <w:jc w:val="both"/>
        <w:rPr>
          <w:rFonts w:ascii="Verdana" w:hAnsi="Verdana"/>
          <w:sz w:val="18"/>
          <w:szCs w:val="18"/>
        </w:rPr>
      </w:pPr>
      <w:r w:rsidRPr="006517DC">
        <w:rPr>
          <w:rFonts w:ascii="Verdana" w:hAnsi="Verdana"/>
          <w:sz w:val="18"/>
          <w:szCs w:val="18"/>
        </w:rPr>
        <w:t>Outline the lesson on the board</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With bloom’s cognitive taxonomy in mind, which objective is in the highest level?</w:t>
      </w:r>
    </w:p>
    <w:p w:rsidR="004C05EA" w:rsidRPr="006517DC" w:rsidRDefault="004C05EA" w:rsidP="004C05EA">
      <w:pPr>
        <w:pStyle w:val="ListParagraph"/>
        <w:numPr>
          <w:ilvl w:val="0"/>
          <w:numId w:val="23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rate a project along relevance, originally and craftsmanship </w:t>
      </w:r>
    </w:p>
    <w:p w:rsidR="004C05EA" w:rsidRPr="006517DC" w:rsidRDefault="004C05EA" w:rsidP="004C05EA">
      <w:pPr>
        <w:pStyle w:val="ListParagraph"/>
        <w:numPr>
          <w:ilvl w:val="0"/>
          <w:numId w:val="23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state the assumption that underlies the given statements </w:t>
      </w:r>
    </w:p>
    <w:p w:rsidR="004C05EA" w:rsidRPr="006517DC" w:rsidRDefault="004C05EA" w:rsidP="004C05EA">
      <w:pPr>
        <w:pStyle w:val="ListParagraph"/>
        <w:numPr>
          <w:ilvl w:val="0"/>
          <w:numId w:val="23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state a generalization from data given </w:t>
      </w:r>
    </w:p>
    <w:p w:rsidR="004C05EA" w:rsidRPr="006517DC" w:rsidRDefault="004C05EA" w:rsidP="004C05EA">
      <w:pPr>
        <w:pStyle w:val="ListParagraph"/>
        <w:numPr>
          <w:ilvl w:val="0"/>
          <w:numId w:val="23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Tow rite a paragraph that observes unity, coherence and variety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Study the lesson objectives hen answer the question: “After a discussion on how to make a good rubric and given the criteria of a good rubric, the students are able to evaluate a rubric that he made.”</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What is/are lacking in the objective based on Mager’s elements of a good objective?</w:t>
      </w:r>
    </w:p>
    <w:p w:rsidR="004C05EA" w:rsidRPr="006517DC"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Condition </w:t>
      </w:r>
    </w:p>
    <w:p w:rsidR="004C05EA" w:rsidRPr="006517DC"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Condition and criterion of success</w:t>
      </w:r>
    </w:p>
    <w:p w:rsidR="004C05EA" w:rsidRPr="006517DC"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performance behavior </w:t>
      </w:r>
    </w:p>
    <w:p w:rsidR="004C05EA" w:rsidRPr="006517DC"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criterion of success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Although learning can take place anywhere and anytime, the more systematic the teacher, the greater is the probability for success. This points out the need for teachers to _________</w:t>
      </w:r>
    </w:p>
    <w:p w:rsidR="004C05EA" w:rsidRPr="006517DC"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set their teaching priorities </w:t>
      </w:r>
    </w:p>
    <w:p w:rsidR="004C05EA" w:rsidRPr="006517DC"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specify their objectives </w:t>
      </w:r>
    </w:p>
    <w:p w:rsidR="004C05EA" w:rsidRPr="006517DC"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select their instructional materials </w:t>
      </w:r>
    </w:p>
    <w:p w:rsidR="004C05EA" w:rsidRPr="006517DC"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plan their lesson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lastRenderedPageBreak/>
        <w:t>“Using the six descriptions of elements of good short story, IDENTIFY IN WRITING THE SIX ELEMENTS IN THE SHORT STORY BY O. HENRY, with complete accuracy.” The words in capital letters are referred to as the ___________</w:t>
      </w:r>
    </w:p>
    <w:p w:rsidR="004C05EA" w:rsidRPr="006517DC" w:rsidRDefault="004C05EA" w:rsidP="004C05EA">
      <w:pPr>
        <w:pStyle w:val="ListParagraph"/>
        <w:numPr>
          <w:ilvl w:val="0"/>
          <w:numId w:val="21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criterion of success</w:t>
      </w:r>
    </w:p>
    <w:p w:rsidR="004C05EA" w:rsidRPr="006517DC" w:rsidRDefault="004C05EA" w:rsidP="004C05EA">
      <w:pPr>
        <w:pStyle w:val="ListParagraph"/>
        <w:numPr>
          <w:ilvl w:val="0"/>
          <w:numId w:val="21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performance statement </w:t>
      </w:r>
    </w:p>
    <w:p w:rsidR="004C05EA" w:rsidRPr="006517DC" w:rsidRDefault="004C05EA" w:rsidP="004C05EA">
      <w:pPr>
        <w:pStyle w:val="ListParagraph"/>
        <w:numPr>
          <w:ilvl w:val="0"/>
          <w:numId w:val="21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condition </w:t>
      </w:r>
    </w:p>
    <w:p w:rsidR="004C05EA" w:rsidRPr="006517DC" w:rsidRDefault="004C05EA" w:rsidP="004C05EA">
      <w:pPr>
        <w:pStyle w:val="ListParagraph"/>
        <w:numPr>
          <w:ilvl w:val="0"/>
          <w:numId w:val="21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minimum acceptable performance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When should a teacher decide to use direct instruction as a method?</w:t>
      </w:r>
    </w:p>
    <w:p w:rsidR="004C05EA" w:rsidRPr="006517DC" w:rsidRDefault="004C05EA" w:rsidP="004C05EA">
      <w:pPr>
        <w:pStyle w:val="ListParagraph"/>
        <w:numPr>
          <w:ilvl w:val="0"/>
          <w:numId w:val="7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When the subject matter is easy </w:t>
      </w:r>
    </w:p>
    <w:p w:rsidR="004C05EA" w:rsidRPr="006517DC" w:rsidRDefault="004C05EA" w:rsidP="004C05EA">
      <w:pPr>
        <w:pStyle w:val="ListParagraph"/>
        <w:numPr>
          <w:ilvl w:val="0"/>
          <w:numId w:val="7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When the subject matter is difficult </w:t>
      </w:r>
    </w:p>
    <w:p w:rsidR="004C05EA" w:rsidRPr="006517DC" w:rsidRDefault="004C05EA" w:rsidP="004C05EA">
      <w:pPr>
        <w:pStyle w:val="ListParagraph"/>
        <w:numPr>
          <w:ilvl w:val="0"/>
          <w:numId w:val="7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When the students will be able to contribute substantially to the lesson </w:t>
      </w:r>
    </w:p>
    <w:p w:rsidR="004C05EA" w:rsidRPr="006517DC" w:rsidRDefault="004C05EA" w:rsidP="004C05EA">
      <w:pPr>
        <w:pStyle w:val="ListParagraph"/>
        <w:numPr>
          <w:ilvl w:val="0"/>
          <w:numId w:val="7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When the teacher is expert in direct instruction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If teacher is concerned with the development of students’ higher-order-thinking skills, then his lesson objectives must go beyond __________</w:t>
      </w:r>
    </w:p>
    <w:p w:rsidR="004C05EA" w:rsidRPr="006517DC" w:rsidRDefault="004C05EA" w:rsidP="004C05EA">
      <w:pPr>
        <w:pStyle w:val="ListParagraph"/>
        <w:numPr>
          <w:ilvl w:val="0"/>
          <w:numId w:val="12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analysis </w:t>
      </w:r>
      <w:r w:rsidRPr="006517DC">
        <w:rPr>
          <w:rFonts w:ascii="Verdana" w:hAnsi="Verdana"/>
          <w:sz w:val="18"/>
          <w:szCs w:val="18"/>
        </w:rPr>
        <w:tab/>
      </w:r>
      <w:r w:rsidRPr="006517DC">
        <w:rPr>
          <w:rFonts w:ascii="Verdana" w:hAnsi="Verdana"/>
          <w:sz w:val="18"/>
          <w:szCs w:val="18"/>
        </w:rPr>
        <w:tab/>
        <w:t xml:space="preserve">c. recall </w:t>
      </w:r>
    </w:p>
    <w:p w:rsidR="004C05EA" w:rsidRPr="006517DC" w:rsidRDefault="004C05EA" w:rsidP="004C05EA">
      <w:pPr>
        <w:pStyle w:val="ListParagraph"/>
        <w:numPr>
          <w:ilvl w:val="0"/>
          <w:numId w:val="12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application </w:t>
      </w:r>
      <w:r w:rsidRPr="006517DC">
        <w:rPr>
          <w:rFonts w:ascii="Verdana" w:hAnsi="Verdana"/>
          <w:sz w:val="18"/>
          <w:szCs w:val="18"/>
        </w:rPr>
        <w:tab/>
      </w:r>
      <w:r w:rsidRPr="006517DC">
        <w:rPr>
          <w:rFonts w:ascii="Verdana" w:hAnsi="Verdana"/>
          <w:sz w:val="18"/>
          <w:szCs w:val="18"/>
        </w:rPr>
        <w:tab/>
        <w:t xml:space="preserve">d. comprehension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For greater accountability of learning, our lesson objectives must be SMART. T in the acronym means</w:t>
      </w:r>
    </w:p>
    <w:p w:rsidR="004C05EA" w:rsidRPr="006517DC" w:rsidRDefault="004C05EA" w:rsidP="004C05EA">
      <w:pPr>
        <w:pStyle w:val="ListParagraph"/>
        <w:numPr>
          <w:ilvl w:val="0"/>
          <w:numId w:val="2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time bound </w:t>
      </w:r>
    </w:p>
    <w:p w:rsidR="004C05EA" w:rsidRPr="006517DC" w:rsidRDefault="004C05EA" w:rsidP="004C05EA">
      <w:pPr>
        <w:pStyle w:val="ListParagraph"/>
        <w:numPr>
          <w:ilvl w:val="0"/>
          <w:numId w:val="2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terminal </w:t>
      </w:r>
    </w:p>
    <w:p w:rsidR="004C05EA" w:rsidRPr="006517DC" w:rsidRDefault="004C05EA" w:rsidP="004C05EA">
      <w:pPr>
        <w:pStyle w:val="ListParagraph"/>
        <w:numPr>
          <w:ilvl w:val="0"/>
          <w:numId w:val="2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time bound and terminal </w:t>
      </w:r>
    </w:p>
    <w:p w:rsidR="004C05EA" w:rsidRPr="006517DC" w:rsidRDefault="004C05EA" w:rsidP="004C05EA">
      <w:pPr>
        <w:pStyle w:val="ListParagraph"/>
        <w:numPr>
          <w:ilvl w:val="0"/>
          <w:numId w:val="26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taxonomic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in accordance with the “with-it-ness” principle of classroom management of Kounin?</w:t>
      </w:r>
    </w:p>
    <w:p w:rsidR="004C05EA" w:rsidRPr="006517DC"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Students agree to disagree in class discussion </w:t>
      </w:r>
    </w:p>
    <w:p w:rsidR="004C05EA" w:rsidRPr="006517DC"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Teacher is fully aware of what is happening in his classroom </w:t>
      </w:r>
    </w:p>
    <w:p w:rsidR="004C05EA" w:rsidRPr="006517DC"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Student is with his teacher in everything he teaches </w:t>
      </w:r>
    </w:p>
    <w:p w:rsidR="004C05EA" w:rsidRPr="006517DC"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both parents and teachers are involved in the education of children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a characteristic of an effective classroom management?</w:t>
      </w:r>
    </w:p>
    <w:p w:rsidR="004C05EA" w:rsidRPr="006517DC" w:rsidRDefault="004C05EA" w:rsidP="004C05EA">
      <w:pPr>
        <w:pStyle w:val="ListParagraph"/>
        <w:numPr>
          <w:ilvl w:val="0"/>
          <w:numId w:val="16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coercive </w:t>
      </w:r>
      <w:r w:rsidRPr="006517DC">
        <w:rPr>
          <w:rFonts w:ascii="Verdana" w:hAnsi="Verdana"/>
          <w:sz w:val="18"/>
          <w:szCs w:val="18"/>
        </w:rPr>
        <w:tab/>
      </w:r>
      <w:r w:rsidRPr="006517DC">
        <w:rPr>
          <w:rFonts w:ascii="Verdana" w:hAnsi="Verdana"/>
          <w:sz w:val="18"/>
          <w:szCs w:val="18"/>
        </w:rPr>
        <w:tab/>
        <w:t xml:space="preserve">c. imposed </w:t>
      </w:r>
    </w:p>
    <w:p w:rsidR="004C05EA" w:rsidRPr="006517DC" w:rsidRDefault="004C05EA" w:rsidP="004C05EA">
      <w:pPr>
        <w:pStyle w:val="ListParagraph"/>
        <w:numPr>
          <w:ilvl w:val="0"/>
          <w:numId w:val="16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reactive </w:t>
      </w:r>
      <w:r w:rsidRPr="006517DC">
        <w:rPr>
          <w:rFonts w:ascii="Verdana" w:hAnsi="Verdana"/>
          <w:sz w:val="18"/>
          <w:szCs w:val="18"/>
        </w:rPr>
        <w:tab/>
      </w:r>
      <w:r w:rsidRPr="006517DC">
        <w:rPr>
          <w:rFonts w:ascii="Verdana" w:hAnsi="Verdana"/>
          <w:sz w:val="18"/>
          <w:szCs w:val="18"/>
        </w:rPr>
        <w:tab/>
        <w:t>d. preventive</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G raises her eyebrows and tilts her head to communicate a warning to Jones who talks while she lectures. Which classroom control technique did she use?</w:t>
      </w:r>
    </w:p>
    <w:p w:rsidR="004C05EA" w:rsidRPr="006517DC" w:rsidRDefault="004C05EA" w:rsidP="004C05EA">
      <w:pPr>
        <w:pStyle w:val="ListParagraph"/>
        <w:numPr>
          <w:ilvl w:val="0"/>
          <w:numId w:val="23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Proximity </w:t>
      </w:r>
      <w:r w:rsidRPr="006517DC">
        <w:rPr>
          <w:rFonts w:ascii="Verdana" w:hAnsi="Verdana"/>
          <w:sz w:val="18"/>
          <w:szCs w:val="18"/>
        </w:rPr>
        <w:tab/>
      </w:r>
      <w:r w:rsidRPr="006517DC">
        <w:rPr>
          <w:rFonts w:ascii="Verdana" w:hAnsi="Verdana"/>
          <w:sz w:val="18"/>
          <w:szCs w:val="18"/>
        </w:rPr>
        <w:tab/>
        <w:t xml:space="preserve">c. prompting </w:t>
      </w:r>
    </w:p>
    <w:p w:rsidR="004C05EA" w:rsidRPr="006517DC" w:rsidRDefault="004C05EA" w:rsidP="004C05EA">
      <w:pPr>
        <w:pStyle w:val="ListParagraph"/>
        <w:numPr>
          <w:ilvl w:val="0"/>
          <w:numId w:val="23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name dropping </w:t>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d. eye contact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seat arrangement has been proven to be effective for learning?</w:t>
      </w:r>
    </w:p>
    <w:p w:rsidR="004C05EA" w:rsidRPr="006517DC" w:rsidRDefault="004C05EA" w:rsidP="004C05EA">
      <w:pPr>
        <w:pStyle w:val="ListParagraph"/>
        <w:numPr>
          <w:ilvl w:val="0"/>
          <w:numId w:val="202"/>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Any seat arrangement to suit varied learning styles </w:t>
      </w:r>
    </w:p>
    <w:p w:rsidR="004C05EA" w:rsidRPr="006517DC" w:rsidRDefault="004C05EA" w:rsidP="004C05EA">
      <w:pPr>
        <w:pStyle w:val="ListParagraph"/>
        <w:numPr>
          <w:ilvl w:val="0"/>
          <w:numId w:val="202"/>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A combination of fixed and flexible arrangement </w:t>
      </w:r>
    </w:p>
    <w:p w:rsidR="004C05EA" w:rsidRPr="006517DC" w:rsidRDefault="004C05EA" w:rsidP="004C05EA">
      <w:pPr>
        <w:pStyle w:val="ListParagraph"/>
        <w:numPr>
          <w:ilvl w:val="0"/>
          <w:numId w:val="202"/>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Flexible to suit varied activities </w:t>
      </w:r>
    </w:p>
    <w:p w:rsidR="004C05EA" w:rsidRPr="006517DC" w:rsidRDefault="004C05EA" w:rsidP="004C05EA">
      <w:pPr>
        <w:pStyle w:val="ListParagraph"/>
        <w:numPr>
          <w:ilvl w:val="0"/>
          <w:numId w:val="202"/>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Fixed arrangement to maximize instructional time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illustrates a proactive approach to discipline?</w:t>
      </w:r>
    </w:p>
    <w:p w:rsidR="004C05EA" w:rsidRPr="006517DC" w:rsidRDefault="004C05EA" w:rsidP="004C05EA">
      <w:pPr>
        <w:pStyle w:val="ListParagraph"/>
        <w:numPr>
          <w:ilvl w:val="0"/>
          <w:numId w:val="22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Teacher starts giving rule only after a violation of a rule</w:t>
      </w:r>
    </w:p>
    <w:p w:rsidR="004C05EA" w:rsidRPr="006517DC" w:rsidRDefault="004C05EA" w:rsidP="004C05EA">
      <w:pPr>
        <w:pStyle w:val="ListParagraph"/>
        <w:numPr>
          <w:ilvl w:val="0"/>
          <w:numId w:val="22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Teacher arranges the chairs to allow for a smooth traffic flow</w:t>
      </w:r>
    </w:p>
    <w:p w:rsidR="004C05EA" w:rsidRPr="006517DC" w:rsidRDefault="004C05EA" w:rsidP="004C05EA">
      <w:pPr>
        <w:pStyle w:val="ListParagraph"/>
        <w:numPr>
          <w:ilvl w:val="0"/>
          <w:numId w:val="22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Teacher brings to the principal two boys engaged in a fight</w:t>
      </w:r>
    </w:p>
    <w:p w:rsidR="004C05EA" w:rsidRPr="006517DC" w:rsidRDefault="004C05EA" w:rsidP="004C05EA">
      <w:pPr>
        <w:pStyle w:val="ListParagraph"/>
        <w:numPr>
          <w:ilvl w:val="0"/>
          <w:numId w:val="22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Teacher reprimands a misbehaving student.</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With preventive discipline in mind, which does NOT belong to the group?</w:t>
      </w:r>
    </w:p>
    <w:p w:rsidR="004C05EA" w:rsidRPr="006517DC" w:rsidRDefault="004C05EA" w:rsidP="004C05EA">
      <w:pPr>
        <w:pStyle w:val="ListParagraph"/>
        <w:numPr>
          <w:ilvl w:val="0"/>
          <w:numId w:val="93"/>
        </w:numPr>
        <w:suppressAutoHyphens/>
        <w:spacing w:after="0" w:line="240" w:lineRule="auto"/>
        <w:contextualSpacing w:val="0"/>
        <w:jc w:val="both"/>
        <w:rPr>
          <w:rFonts w:ascii="Verdana" w:hAnsi="Verdana"/>
          <w:sz w:val="18"/>
          <w:szCs w:val="18"/>
        </w:rPr>
      </w:pPr>
      <w:r w:rsidRPr="006517DC">
        <w:rPr>
          <w:rFonts w:ascii="Verdana" w:hAnsi="Verdana"/>
          <w:sz w:val="18"/>
          <w:szCs w:val="18"/>
        </w:rPr>
        <w:t>Reactive</w:t>
      </w:r>
      <w:r w:rsidRPr="006517DC">
        <w:rPr>
          <w:rFonts w:ascii="Verdana" w:hAnsi="Verdana"/>
          <w:sz w:val="18"/>
          <w:szCs w:val="18"/>
        </w:rPr>
        <w:tab/>
      </w:r>
      <w:r>
        <w:rPr>
          <w:rFonts w:ascii="Verdana" w:hAnsi="Verdana"/>
          <w:sz w:val="18"/>
          <w:szCs w:val="18"/>
        </w:rPr>
        <w:tab/>
      </w:r>
      <w:r w:rsidRPr="006517DC">
        <w:rPr>
          <w:rFonts w:ascii="Verdana" w:hAnsi="Verdana"/>
          <w:sz w:val="18"/>
          <w:szCs w:val="18"/>
        </w:rPr>
        <w:t>c. Inventive</w:t>
      </w:r>
    </w:p>
    <w:p w:rsidR="004C05EA" w:rsidRPr="006517DC" w:rsidRDefault="004C05EA" w:rsidP="004C05EA">
      <w:pPr>
        <w:pStyle w:val="ListParagraph"/>
        <w:numPr>
          <w:ilvl w:val="0"/>
          <w:numId w:val="93"/>
        </w:numPr>
        <w:suppressAutoHyphens/>
        <w:spacing w:after="0" w:line="240" w:lineRule="auto"/>
        <w:contextualSpacing w:val="0"/>
        <w:jc w:val="both"/>
        <w:rPr>
          <w:rFonts w:ascii="Verdana" w:hAnsi="Verdana"/>
          <w:sz w:val="18"/>
          <w:szCs w:val="18"/>
        </w:rPr>
      </w:pPr>
      <w:r w:rsidRPr="006517DC">
        <w:rPr>
          <w:rFonts w:ascii="Verdana" w:hAnsi="Verdana"/>
          <w:sz w:val="18"/>
          <w:szCs w:val="18"/>
        </w:rPr>
        <w:t>Anticipatory</w:t>
      </w:r>
      <w:r w:rsidRPr="006517DC">
        <w:rPr>
          <w:rFonts w:ascii="Verdana" w:hAnsi="Verdana"/>
          <w:sz w:val="18"/>
          <w:szCs w:val="18"/>
        </w:rPr>
        <w:tab/>
      </w:r>
      <w:r>
        <w:rPr>
          <w:rFonts w:ascii="Verdana" w:hAnsi="Verdana"/>
          <w:sz w:val="18"/>
          <w:szCs w:val="18"/>
        </w:rPr>
        <w:tab/>
      </w:r>
      <w:r w:rsidRPr="006517DC">
        <w:rPr>
          <w:rFonts w:ascii="Verdana" w:hAnsi="Verdana"/>
          <w:sz w:val="18"/>
          <w:szCs w:val="18"/>
        </w:rPr>
        <w:t>d. Proactive</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a proactive management practice?</w:t>
      </w:r>
    </w:p>
    <w:p w:rsidR="004C05EA" w:rsidRPr="006517DC" w:rsidRDefault="004C05EA" w:rsidP="004C05EA">
      <w:pPr>
        <w:pStyle w:val="ListParagraph"/>
        <w:numPr>
          <w:ilvl w:val="0"/>
          <w:numId w:val="135"/>
        </w:numPr>
        <w:suppressAutoHyphens/>
        <w:spacing w:after="0" w:line="240" w:lineRule="auto"/>
        <w:contextualSpacing w:val="0"/>
        <w:jc w:val="both"/>
        <w:rPr>
          <w:rFonts w:ascii="Verdana" w:hAnsi="Verdana"/>
          <w:sz w:val="18"/>
          <w:szCs w:val="18"/>
        </w:rPr>
      </w:pPr>
      <w:r w:rsidRPr="006517DC">
        <w:rPr>
          <w:rFonts w:ascii="Verdana" w:hAnsi="Verdana"/>
          <w:sz w:val="18"/>
          <w:szCs w:val="18"/>
        </w:rPr>
        <w:t>Tell them that you enforce the rules on everyone, no exception</w:t>
      </w:r>
    </w:p>
    <w:p w:rsidR="004C05EA" w:rsidRPr="006517DC" w:rsidRDefault="004C05EA" w:rsidP="004C05EA">
      <w:pPr>
        <w:pStyle w:val="ListParagraph"/>
        <w:numPr>
          <w:ilvl w:val="0"/>
          <w:numId w:val="135"/>
        </w:numPr>
        <w:suppressAutoHyphens/>
        <w:spacing w:after="0" w:line="240" w:lineRule="auto"/>
        <w:contextualSpacing w:val="0"/>
        <w:jc w:val="both"/>
        <w:rPr>
          <w:rFonts w:ascii="Verdana" w:hAnsi="Verdana"/>
          <w:sz w:val="18"/>
          <w:szCs w:val="18"/>
        </w:rPr>
      </w:pPr>
      <w:r w:rsidRPr="006517DC">
        <w:rPr>
          <w:rFonts w:ascii="Verdana" w:hAnsi="Verdana"/>
          <w:sz w:val="18"/>
          <w:szCs w:val="18"/>
        </w:rPr>
        <w:t>Set and clarify your rules and expectations on Day 1</w:t>
      </w:r>
    </w:p>
    <w:p w:rsidR="004C05EA" w:rsidRPr="006517DC" w:rsidRDefault="004C05EA" w:rsidP="004C05EA">
      <w:pPr>
        <w:pStyle w:val="ListParagraph"/>
        <w:numPr>
          <w:ilvl w:val="0"/>
          <w:numId w:val="135"/>
        </w:numPr>
        <w:suppressAutoHyphens/>
        <w:spacing w:after="0" w:line="240" w:lineRule="auto"/>
        <w:contextualSpacing w:val="0"/>
        <w:jc w:val="both"/>
        <w:rPr>
          <w:rFonts w:ascii="Verdana" w:hAnsi="Verdana"/>
          <w:sz w:val="18"/>
          <w:szCs w:val="18"/>
        </w:rPr>
      </w:pPr>
      <w:r w:rsidRPr="006517DC">
        <w:rPr>
          <w:rFonts w:ascii="Verdana" w:hAnsi="Verdana"/>
          <w:sz w:val="18"/>
          <w:szCs w:val="18"/>
        </w:rPr>
        <w:t>Punish the misbehaving pupils in the presence of their classmates</w:t>
      </w:r>
    </w:p>
    <w:p w:rsidR="004C05EA" w:rsidRPr="006517DC" w:rsidRDefault="004C05EA" w:rsidP="004C05EA">
      <w:pPr>
        <w:pStyle w:val="ListParagraph"/>
        <w:numPr>
          <w:ilvl w:val="0"/>
          <w:numId w:val="135"/>
        </w:numPr>
        <w:suppressAutoHyphens/>
        <w:spacing w:after="0" w:line="240" w:lineRule="auto"/>
        <w:contextualSpacing w:val="0"/>
        <w:jc w:val="both"/>
        <w:rPr>
          <w:rFonts w:ascii="Verdana" w:hAnsi="Verdana"/>
          <w:sz w:val="18"/>
          <w:szCs w:val="18"/>
        </w:rPr>
      </w:pPr>
      <w:r w:rsidRPr="006517DC">
        <w:rPr>
          <w:rFonts w:ascii="Verdana" w:hAnsi="Verdana"/>
          <w:sz w:val="18"/>
          <w:szCs w:val="18"/>
        </w:rPr>
        <w:t>Stress on penalty for every violation</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Teacher D strives to draw participation of every student into her classroom discussion. Which </w:t>
      </w:r>
      <w:r w:rsidRPr="006517DC">
        <w:rPr>
          <w:rFonts w:ascii="Verdana" w:hAnsi="Verdana"/>
          <w:sz w:val="18"/>
          <w:szCs w:val="18"/>
        </w:rPr>
        <w:t>student need is she trying to address? The need to___.</w:t>
      </w:r>
    </w:p>
    <w:p w:rsidR="004C05EA" w:rsidRPr="006517DC" w:rsidRDefault="004C05EA" w:rsidP="004C05EA">
      <w:pPr>
        <w:pStyle w:val="ListParagraph"/>
        <w:numPr>
          <w:ilvl w:val="0"/>
          <w:numId w:val="54"/>
        </w:numPr>
        <w:suppressAutoHyphens/>
        <w:spacing w:after="0" w:line="240" w:lineRule="auto"/>
        <w:contextualSpacing w:val="0"/>
        <w:jc w:val="both"/>
        <w:rPr>
          <w:rFonts w:ascii="Verdana" w:hAnsi="Verdana"/>
          <w:sz w:val="18"/>
          <w:szCs w:val="18"/>
        </w:rPr>
      </w:pPr>
      <w:r w:rsidRPr="006517DC">
        <w:rPr>
          <w:rFonts w:ascii="Verdana" w:hAnsi="Verdana"/>
          <w:sz w:val="18"/>
          <w:szCs w:val="18"/>
        </w:rPr>
        <w:t>show their abilities to the rest of the class</w:t>
      </w:r>
    </w:p>
    <w:p w:rsidR="004C05EA" w:rsidRPr="006517DC" w:rsidRDefault="004C05EA" w:rsidP="004C05EA">
      <w:pPr>
        <w:pStyle w:val="ListParagraph"/>
        <w:numPr>
          <w:ilvl w:val="0"/>
          <w:numId w:val="54"/>
        </w:numPr>
        <w:suppressAutoHyphens/>
        <w:spacing w:after="0" w:line="240" w:lineRule="auto"/>
        <w:contextualSpacing w:val="0"/>
        <w:jc w:val="both"/>
        <w:rPr>
          <w:rFonts w:ascii="Verdana" w:hAnsi="Verdana"/>
          <w:sz w:val="18"/>
          <w:szCs w:val="18"/>
        </w:rPr>
      </w:pPr>
      <w:r w:rsidRPr="006517DC">
        <w:rPr>
          <w:rFonts w:ascii="Verdana" w:hAnsi="Verdana"/>
          <w:sz w:val="18"/>
          <w:szCs w:val="18"/>
        </w:rPr>
        <w:t>feel fulfilled</w:t>
      </w:r>
    </w:p>
    <w:p w:rsidR="004C05EA" w:rsidRPr="006517DC" w:rsidRDefault="004C05EA" w:rsidP="004C05EA">
      <w:pPr>
        <w:pStyle w:val="ListParagraph"/>
        <w:numPr>
          <w:ilvl w:val="0"/>
          <w:numId w:val="54"/>
        </w:numPr>
        <w:suppressAutoHyphens/>
        <w:spacing w:after="0" w:line="240" w:lineRule="auto"/>
        <w:contextualSpacing w:val="0"/>
        <w:jc w:val="both"/>
        <w:rPr>
          <w:rFonts w:ascii="Verdana" w:hAnsi="Verdana"/>
          <w:sz w:val="18"/>
          <w:szCs w:val="18"/>
        </w:rPr>
      </w:pPr>
      <w:r w:rsidRPr="006517DC">
        <w:rPr>
          <w:rFonts w:ascii="Verdana" w:hAnsi="Verdana"/>
          <w:sz w:val="18"/>
          <w:szCs w:val="18"/>
        </w:rPr>
        <w:t>feel significant and be part of a group</w:t>
      </w:r>
    </w:p>
    <w:p w:rsidR="004C05EA" w:rsidRPr="006517DC" w:rsidRDefault="004C05EA" w:rsidP="004C05EA">
      <w:pPr>
        <w:pStyle w:val="ListParagraph"/>
        <w:numPr>
          <w:ilvl w:val="0"/>
          <w:numId w:val="54"/>
        </w:numPr>
        <w:suppressAutoHyphens/>
        <w:spacing w:after="0" w:line="240" w:lineRule="auto"/>
        <w:contextualSpacing w:val="0"/>
        <w:jc w:val="both"/>
        <w:rPr>
          <w:rFonts w:ascii="Verdana" w:hAnsi="Verdana"/>
          <w:sz w:val="18"/>
          <w:szCs w:val="18"/>
        </w:rPr>
      </w:pPr>
      <w:r w:rsidRPr="006517DC">
        <w:rPr>
          <w:rFonts w:ascii="Verdana" w:hAnsi="Verdana"/>
          <w:sz w:val="18"/>
          <w:szCs w:val="18"/>
        </w:rPr>
        <w:t>be creative</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can run counter to the encouragement you give to your students to ask questions?</w:t>
      </w:r>
    </w:p>
    <w:p w:rsidR="004C05EA" w:rsidRPr="006517DC" w:rsidRDefault="004C05EA" w:rsidP="004C05EA">
      <w:pPr>
        <w:pStyle w:val="ListParagraph"/>
        <w:numPr>
          <w:ilvl w:val="0"/>
          <w:numId w:val="248"/>
        </w:numPr>
        <w:suppressAutoHyphens/>
        <w:spacing w:after="0" w:line="240" w:lineRule="auto"/>
        <w:contextualSpacing w:val="0"/>
        <w:jc w:val="both"/>
        <w:rPr>
          <w:rFonts w:ascii="Verdana" w:hAnsi="Verdana"/>
          <w:sz w:val="18"/>
          <w:szCs w:val="18"/>
        </w:rPr>
      </w:pPr>
      <w:r w:rsidRPr="006517DC">
        <w:rPr>
          <w:rFonts w:ascii="Verdana" w:hAnsi="Verdana"/>
          <w:sz w:val="18"/>
          <w:szCs w:val="18"/>
        </w:rPr>
        <w:t>Knitted eyebrows when a question is raised</w:t>
      </w:r>
    </w:p>
    <w:p w:rsidR="004C05EA" w:rsidRPr="006517DC" w:rsidRDefault="004C05EA" w:rsidP="004C05EA">
      <w:pPr>
        <w:pStyle w:val="ListParagraph"/>
        <w:numPr>
          <w:ilvl w:val="0"/>
          <w:numId w:val="248"/>
        </w:numPr>
        <w:suppressAutoHyphens/>
        <w:spacing w:after="0" w:line="240" w:lineRule="auto"/>
        <w:contextualSpacing w:val="0"/>
        <w:jc w:val="both"/>
        <w:rPr>
          <w:rFonts w:ascii="Verdana" w:hAnsi="Verdana"/>
          <w:sz w:val="18"/>
          <w:szCs w:val="18"/>
        </w:rPr>
      </w:pPr>
      <w:r w:rsidRPr="006517DC">
        <w:rPr>
          <w:rFonts w:ascii="Verdana" w:hAnsi="Verdana"/>
          <w:sz w:val="18"/>
          <w:szCs w:val="18"/>
        </w:rPr>
        <w:t>eye to eye contact</w:t>
      </w:r>
    </w:p>
    <w:p w:rsidR="004C05EA" w:rsidRPr="006517DC" w:rsidRDefault="004C05EA" w:rsidP="004C05EA">
      <w:pPr>
        <w:pStyle w:val="ListParagraph"/>
        <w:numPr>
          <w:ilvl w:val="0"/>
          <w:numId w:val="248"/>
        </w:numPr>
        <w:suppressAutoHyphens/>
        <w:spacing w:after="0" w:line="240" w:lineRule="auto"/>
        <w:contextualSpacing w:val="0"/>
        <w:jc w:val="both"/>
        <w:rPr>
          <w:rFonts w:ascii="Verdana" w:hAnsi="Verdana"/>
          <w:sz w:val="18"/>
          <w:szCs w:val="18"/>
        </w:rPr>
      </w:pPr>
      <w:r w:rsidRPr="006517DC">
        <w:rPr>
          <w:rFonts w:ascii="Verdana" w:hAnsi="Verdana"/>
          <w:sz w:val="18"/>
          <w:szCs w:val="18"/>
        </w:rPr>
        <w:t>radiant face</w:t>
      </w:r>
    </w:p>
    <w:p w:rsidR="004C05EA" w:rsidRPr="006517DC" w:rsidRDefault="004C05EA" w:rsidP="004C05EA">
      <w:pPr>
        <w:pStyle w:val="ListParagraph"/>
        <w:numPr>
          <w:ilvl w:val="0"/>
          <w:numId w:val="248"/>
        </w:numPr>
        <w:suppressAutoHyphens/>
        <w:spacing w:after="0" w:line="240" w:lineRule="auto"/>
        <w:contextualSpacing w:val="0"/>
        <w:jc w:val="both"/>
        <w:rPr>
          <w:rFonts w:ascii="Verdana" w:hAnsi="Verdana"/>
          <w:sz w:val="18"/>
          <w:szCs w:val="18"/>
        </w:rPr>
      </w:pPr>
      <w:r w:rsidRPr="006517DC">
        <w:rPr>
          <w:rFonts w:ascii="Verdana" w:hAnsi="Verdana"/>
          <w:sz w:val="18"/>
          <w:szCs w:val="18"/>
        </w:rPr>
        <w:t>An encouraging hand gesture.</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encourage class participation, which should a teacher NEVER do?</w:t>
      </w:r>
    </w:p>
    <w:p w:rsidR="004C05EA" w:rsidRPr="006517DC"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ask non-directed questions </w:t>
      </w:r>
    </w:p>
    <w:p w:rsidR="004C05EA" w:rsidRPr="006517DC"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Call on non-volunteers to recite </w:t>
      </w:r>
    </w:p>
    <w:p w:rsidR="004C05EA" w:rsidRPr="006517DC"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Pose high level questions </w:t>
      </w:r>
    </w:p>
    <w:p w:rsidR="004C05EA" w:rsidRPr="006517DC"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Reject a student’s response at once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question demands the highest level of thinking?</w:t>
      </w:r>
    </w:p>
    <w:p w:rsidR="004C05EA" w:rsidRPr="006517DC" w:rsidRDefault="004C05EA" w:rsidP="004C05EA">
      <w:pPr>
        <w:pStyle w:val="ListParagraph"/>
        <w:numPr>
          <w:ilvl w:val="0"/>
          <w:numId w:val="76"/>
        </w:numPr>
        <w:suppressAutoHyphens/>
        <w:spacing w:after="0" w:line="240" w:lineRule="auto"/>
        <w:contextualSpacing w:val="0"/>
        <w:jc w:val="both"/>
        <w:rPr>
          <w:rFonts w:ascii="Verdana" w:hAnsi="Verdana"/>
          <w:sz w:val="18"/>
          <w:szCs w:val="18"/>
        </w:rPr>
      </w:pPr>
      <w:r w:rsidRPr="006517DC">
        <w:rPr>
          <w:rFonts w:ascii="Verdana" w:hAnsi="Verdana"/>
          <w:sz w:val="18"/>
          <w:szCs w:val="18"/>
        </w:rPr>
        <w:t>what steps are followed in class reporting?</w:t>
      </w:r>
    </w:p>
    <w:p w:rsidR="004C05EA" w:rsidRPr="006517DC" w:rsidRDefault="004C05EA" w:rsidP="004C05EA">
      <w:pPr>
        <w:pStyle w:val="ListParagraph"/>
        <w:numPr>
          <w:ilvl w:val="0"/>
          <w:numId w:val="76"/>
        </w:numPr>
        <w:suppressAutoHyphens/>
        <w:spacing w:after="0" w:line="240" w:lineRule="auto"/>
        <w:contextualSpacing w:val="0"/>
        <w:jc w:val="both"/>
        <w:rPr>
          <w:rFonts w:ascii="Verdana" w:hAnsi="Verdana"/>
          <w:sz w:val="18"/>
          <w:szCs w:val="18"/>
        </w:rPr>
      </w:pPr>
      <w:r w:rsidRPr="006517DC">
        <w:rPr>
          <w:rFonts w:ascii="Verdana" w:hAnsi="Verdana"/>
          <w:sz w:val="18"/>
          <w:szCs w:val="18"/>
        </w:rPr>
        <w:t>How should you present a report in class?</w:t>
      </w:r>
    </w:p>
    <w:p w:rsidR="004C05EA" w:rsidRPr="006517DC" w:rsidRDefault="004C05EA" w:rsidP="004C05EA">
      <w:pPr>
        <w:pStyle w:val="ListParagraph"/>
        <w:numPr>
          <w:ilvl w:val="0"/>
          <w:numId w:val="76"/>
        </w:numPr>
        <w:suppressAutoHyphens/>
        <w:spacing w:after="0" w:line="240" w:lineRule="auto"/>
        <w:contextualSpacing w:val="0"/>
        <w:jc w:val="both"/>
        <w:rPr>
          <w:rFonts w:ascii="Verdana" w:hAnsi="Verdana"/>
          <w:sz w:val="18"/>
          <w:szCs w:val="18"/>
        </w:rPr>
      </w:pPr>
      <w:r w:rsidRPr="006517DC">
        <w:rPr>
          <w:rFonts w:ascii="Verdana" w:hAnsi="Verdana"/>
          <w:sz w:val="18"/>
          <w:szCs w:val="18"/>
        </w:rPr>
        <w:t>What conditions must be met for reporting method to be effective?</w:t>
      </w:r>
    </w:p>
    <w:p w:rsidR="004C05EA" w:rsidRPr="006517DC" w:rsidRDefault="004C05EA" w:rsidP="004C05EA">
      <w:pPr>
        <w:pStyle w:val="ListParagraph"/>
        <w:numPr>
          <w:ilvl w:val="0"/>
          <w:numId w:val="7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Was the student reporting well done? Support your answer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Presenting graphs of literacy rate and GNP of 5 countries, Teacher L asked his class this question” “Based on what you see on the graph, what is the relationship between literacy rate and GNP?” Noticing that no hand was raised, Teacher L asked: “What do you notice about the GNP when literacy rate is high? What about when literacy rate is low?”</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WHAT TECHNIQUE OF QUESTIONING DID TEACHER EMPLOY?</w:t>
      </w:r>
    </w:p>
    <w:p w:rsidR="004C05EA" w:rsidRPr="006517DC" w:rsidRDefault="004C05EA" w:rsidP="004C05EA">
      <w:pPr>
        <w:pStyle w:val="ListParagraph"/>
        <w:numPr>
          <w:ilvl w:val="0"/>
          <w:numId w:val="215"/>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verifying </w:t>
      </w:r>
      <w:r w:rsidRPr="006517DC">
        <w:rPr>
          <w:rFonts w:ascii="Verdana" w:hAnsi="Verdana"/>
          <w:sz w:val="18"/>
          <w:szCs w:val="18"/>
        </w:rPr>
        <w:tab/>
      </w:r>
      <w:r w:rsidRPr="006517DC">
        <w:rPr>
          <w:rFonts w:ascii="Verdana" w:hAnsi="Verdana"/>
          <w:sz w:val="18"/>
          <w:szCs w:val="18"/>
        </w:rPr>
        <w:tab/>
        <w:t xml:space="preserve">c. rephrasing </w:t>
      </w:r>
    </w:p>
    <w:p w:rsidR="004C05EA" w:rsidRPr="006517DC" w:rsidRDefault="004C05EA" w:rsidP="004C05EA">
      <w:pPr>
        <w:pStyle w:val="ListParagraph"/>
        <w:numPr>
          <w:ilvl w:val="0"/>
          <w:numId w:val="215"/>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leading </w:t>
      </w:r>
      <w:r w:rsidRPr="006517DC">
        <w:rPr>
          <w:rFonts w:ascii="Verdana" w:hAnsi="Verdana"/>
          <w:sz w:val="18"/>
          <w:szCs w:val="18"/>
        </w:rPr>
        <w:tab/>
      </w:r>
      <w:r w:rsidRPr="006517DC">
        <w:rPr>
          <w:rFonts w:ascii="Verdana" w:hAnsi="Verdana"/>
          <w:sz w:val="18"/>
          <w:szCs w:val="18"/>
        </w:rPr>
        <w:tab/>
      </w:r>
      <w:r>
        <w:rPr>
          <w:rFonts w:ascii="Verdana" w:hAnsi="Verdana"/>
          <w:sz w:val="18"/>
          <w:szCs w:val="18"/>
        </w:rPr>
        <w:tab/>
      </w:r>
      <w:r w:rsidRPr="006517DC">
        <w:rPr>
          <w:rFonts w:ascii="Verdana" w:hAnsi="Verdana"/>
          <w:sz w:val="18"/>
          <w:szCs w:val="18"/>
        </w:rPr>
        <w:t xml:space="preserve">d. probing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Macrina asked her class this question: How will you illustrate symbiosis to your classmates? Teacher Macrina’s questionis a question that _________</w:t>
      </w:r>
    </w:p>
    <w:p w:rsidR="004C05EA" w:rsidRPr="006517DC" w:rsidRDefault="004C05EA" w:rsidP="004C05EA">
      <w:pPr>
        <w:pStyle w:val="ListParagraph"/>
        <w:numPr>
          <w:ilvl w:val="0"/>
          <w:numId w:val="2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leads the students to evaluate </w:t>
      </w:r>
    </w:p>
    <w:p w:rsidR="004C05EA" w:rsidRPr="006517DC" w:rsidRDefault="004C05EA" w:rsidP="004C05EA">
      <w:pPr>
        <w:pStyle w:val="ListParagraph"/>
        <w:numPr>
          <w:ilvl w:val="0"/>
          <w:numId w:val="2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makes the students to analyze </w:t>
      </w:r>
    </w:p>
    <w:p w:rsidR="004C05EA" w:rsidRPr="006517DC" w:rsidRDefault="004C05EA" w:rsidP="004C05EA">
      <w:pPr>
        <w:pStyle w:val="ListParagraph"/>
        <w:numPr>
          <w:ilvl w:val="0"/>
          <w:numId w:val="2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assesses cognition </w:t>
      </w:r>
    </w:p>
    <w:p w:rsidR="004C05EA" w:rsidRPr="006517DC" w:rsidRDefault="004C05EA" w:rsidP="004C05EA">
      <w:pPr>
        <w:pStyle w:val="ListParagraph"/>
        <w:numPr>
          <w:ilvl w:val="0"/>
          <w:numId w:val="2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probes creative thinking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questioning technique promotes more classroom interaction?</w:t>
      </w:r>
    </w:p>
    <w:p w:rsidR="004C05EA" w:rsidRPr="006517DC" w:rsidRDefault="004C05EA" w:rsidP="004C05EA">
      <w:pPr>
        <w:pStyle w:val="ListParagraph"/>
        <w:numPr>
          <w:ilvl w:val="0"/>
          <w:numId w:val="26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Focusing on convergent questions </w:t>
      </w:r>
    </w:p>
    <w:p w:rsidR="004C05EA" w:rsidRPr="006517DC" w:rsidRDefault="004C05EA" w:rsidP="004C05EA">
      <w:pPr>
        <w:pStyle w:val="ListParagraph"/>
        <w:numPr>
          <w:ilvl w:val="0"/>
          <w:numId w:val="262"/>
        </w:numPr>
        <w:suppressAutoHyphens/>
        <w:spacing w:after="0" w:line="240" w:lineRule="auto"/>
        <w:contextualSpacing w:val="0"/>
        <w:jc w:val="both"/>
        <w:rPr>
          <w:rFonts w:ascii="Verdana" w:hAnsi="Verdana"/>
          <w:sz w:val="18"/>
          <w:szCs w:val="18"/>
        </w:rPr>
      </w:pPr>
      <w:r w:rsidRPr="006517DC">
        <w:rPr>
          <w:rFonts w:ascii="Verdana" w:hAnsi="Verdana"/>
          <w:sz w:val="18"/>
          <w:szCs w:val="18"/>
        </w:rPr>
        <w:t>Calling on the students before asking the question</w:t>
      </w:r>
    </w:p>
    <w:p w:rsidR="004C05EA" w:rsidRPr="006517DC" w:rsidRDefault="004C05EA" w:rsidP="004C05EA">
      <w:pPr>
        <w:pStyle w:val="ListParagraph"/>
        <w:numPr>
          <w:ilvl w:val="0"/>
          <w:numId w:val="26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Focusing on divergent questions </w:t>
      </w:r>
    </w:p>
    <w:p w:rsidR="004C05EA" w:rsidRPr="006517DC" w:rsidRDefault="004C05EA" w:rsidP="004C05EA">
      <w:pPr>
        <w:pStyle w:val="ListParagraph"/>
        <w:numPr>
          <w:ilvl w:val="0"/>
          <w:numId w:val="262"/>
        </w:numPr>
        <w:suppressAutoHyphens/>
        <w:spacing w:after="0" w:line="240" w:lineRule="auto"/>
        <w:contextualSpacing w:val="0"/>
        <w:jc w:val="both"/>
        <w:rPr>
          <w:rFonts w:ascii="Verdana" w:hAnsi="Verdana"/>
          <w:sz w:val="18"/>
          <w:szCs w:val="18"/>
        </w:rPr>
      </w:pPr>
      <w:r w:rsidRPr="006517DC">
        <w:rPr>
          <w:rFonts w:ascii="Verdana" w:hAnsi="Verdana"/>
          <w:sz w:val="18"/>
          <w:szCs w:val="18"/>
        </w:rPr>
        <w:t>Asking rhetorical questions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One effective way to handle a correct response is to give appropriate praise. Which of the following describe an appropriate praise?</w:t>
      </w:r>
    </w:p>
    <w:p w:rsidR="004C05EA" w:rsidRPr="006517DC" w:rsidRDefault="004C05EA" w:rsidP="004C05EA">
      <w:pPr>
        <w:pStyle w:val="ListParagraph"/>
        <w:numPr>
          <w:ilvl w:val="0"/>
          <w:numId w:val="108"/>
        </w:numPr>
        <w:tabs>
          <w:tab w:val="clear" w:pos="0"/>
          <w:tab w:val="num" w:pos="1080"/>
        </w:tabs>
        <w:suppressAutoHyphens/>
        <w:spacing w:after="0" w:line="240" w:lineRule="auto"/>
        <w:ind w:left="1080"/>
        <w:contextualSpacing w:val="0"/>
        <w:jc w:val="both"/>
        <w:rPr>
          <w:rFonts w:ascii="Verdana" w:hAnsi="Verdana"/>
          <w:sz w:val="18"/>
          <w:szCs w:val="18"/>
        </w:rPr>
      </w:pPr>
      <w:r w:rsidRPr="006517DC">
        <w:rPr>
          <w:rFonts w:ascii="Verdana" w:hAnsi="Verdana"/>
          <w:sz w:val="18"/>
          <w:szCs w:val="18"/>
        </w:rPr>
        <w:t xml:space="preserve">It matches the level of difficulty of the question </w:t>
      </w:r>
    </w:p>
    <w:p w:rsidR="004C05EA" w:rsidRPr="006517DC" w:rsidRDefault="004C05EA" w:rsidP="004C05EA">
      <w:pPr>
        <w:pStyle w:val="ListParagraph"/>
        <w:numPr>
          <w:ilvl w:val="0"/>
          <w:numId w:val="108"/>
        </w:numPr>
        <w:tabs>
          <w:tab w:val="clear" w:pos="0"/>
          <w:tab w:val="num" w:pos="1080"/>
        </w:tabs>
        <w:suppressAutoHyphens/>
        <w:spacing w:after="0" w:line="240" w:lineRule="auto"/>
        <w:ind w:left="1080"/>
        <w:contextualSpacing w:val="0"/>
        <w:jc w:val="both"/>
        <w:rPr>
          <w:rFonts w:ascii="Verdana" w:hAnsi="Verdana"/>
          <w:sz w:val="18"/>
          <w:szCs w:val="18"/>
        </w:rPr>
      </w:pPr>
      <w:r w:rsidRPr="006517DC">
        <w:rPr>
          <w:rFonts w:ascii="Verdana" w:hAnsi="Verdana"/>
          <w:sz w:val="18"/>
          <w:szCs w:val="18"/>
        </w:rPr>
        <w:t xml:space="preserve">It is generously given </w:t>
      </w:r>
    </w:p>
    <w:p w:rsidR="004C05EA" w:rsidRPr="006517DC" w:rsidRDefault="004C05EA" w:rsidP="004C05EA">
      <w:pPr>
        <w:pStyle w:val="ListParagraph"/>
        <w:numPr>
          <w:ilvl w:val="0"/>
          <w:numId w:val="108"/>
        </w:numPr>
        <w:tabs>
          <w:tab w:val="clear" w:pos="0"/>
          <w:tab w:val="num" w:pos="1080"/>
        </w:tabs>
        <w:suppressAutoHyphens/>
        <w:spacing w:after="0" w:line="240" w:lineRule="auto"/>
        <w:ind w:left="1080"/>
        <w:contextualSpacing w:val="0"/>
        <w:jc w:val="both"/>
        <w:rPr>
          <w:rFonts w:ascii="Verdana" w:hAnsi="Verdana"/>
          <w:sz w:val="18"/>
          <w:szCs w:val="18"/>
        </w:rPr>
      </w:pPr>
      <w:r w:rsidRPr="006517DC">
        <w:rPr>
          <w:rFonts w:ascii="Verdana" w:hAnsi="Verdana"/>
          <w:sz w:val="18"/>
          <w:szCs w:val="18"/>
        </w:rPr>
        <w:t xml:space="preserve">It matches the quality of the response given </w:t>
      </w:r>
    </w:p>
    <w:p w:rsidR="004C05EA" w:rsidRPr="006517DC" w:rsidRDefault="004C05EA" w:rsidP="004C05EA">
      <w:pPr>
        <w:pStyle w:val="ListParagraph"/>
        <w:numPr>
          <w:ilvl w:val="0"/>
          <w:numId w:val="108"/>
        </w:numPr>
        <w:tabs>
          <w:tab w:val="clear" w:pos="0"/>
          <w:tab w:val="num" w:pos="1080"/>
        </w:tabs>
        <w:suppressAutoHyphens/>
        <w:spacing w:after="0" w:line="240" w:lineRule="auto"/>
        <w:ind w:left="1080"/>
        <w:contextualSpacing w:val="0"/>
        <w:jc w:val="both"/>
        <w:rPr>
          <w:rFonts w:ascii="Verdana" w:hAnsi="Verdana"/>
          <w:sz w:val="18"/>
          <w:szCs w:val="18"/>
        </w:rPr>
      </w:pPr>
      <w:r w:rsidRPr="006517DC">
        <w:rPr>
          <w:rFonts w:ascii="Verdana" w:hAnsi="Verdana"/>
          <w:sz w:val="18"/>
          <w:szCs w:val="18"/>
        </w:rPr>
        <w:t>It is heartily given</w:t>
      </w:r>
    </w:p>
    <w:p w:rsidR="004C05EA" w:rsidRPr="006517DC"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 and IV </w:t>
      </w:r>
      <w:r w:rsidRPr="006517DC">
        <w:rPr>
          <w:rFonts w:ascii="Verdana" w:hAnsi="Verdana"/>
          <w:sz w:val="18"/>
          <w:szCs w:val="18"/>
        </w:rPr>
        <w:tab/>
      </w:r>
      <w:r w:rsidRPr="006517DC">
        <w:rPr>
          <w:rFonts w:ascii="Verdana" w:hAnsi="Verdana"/>
          <w:sz w:val="18"/>
          <w:szCs w:val="18"/>
        </w:rPr>
        <w:tab/>
        <w:t xml:space="preserve">c. II and IV </w:t>
      </w:r>
    </w:p>
    <w:p w:rsidR="004C05EA" w:rsidRPr="006517DC"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I,</w:t>
      </w:r>
      <w:r>
        <w:rPr>
          <w:rFonts w:ascii="Verdana" w:hAnsi="Verdana"/>
          <w:sz w:val="18"/>
          <w:szCs w:val="18"/>
        </w:rPr>
        <w:t xml:space="preserve"> </w:t>
      </w:r>
      <w:r w:rsidRPr="006517DC">
        <w:rPr>
          <w:rFonts w:ascii="Verdana" w:hAnsi="Verdana"/>
          <w:sz w:val="18"/>
          <w:szCs w:val="18"/>
        </w:rPr>
        <w:t>II,</w:t>
      </w:r>
      <w:r>
        <w:rPr>
          <w:rFonts w:ascii="Verdana" w:hAnsi="Verdana"/>
          <w:sz w:val="18"/>
          <w:szCs w:val="18"/>
        </w:rPr>
        <w:t xml:space="preserve"> </w:t>
      </w:r>
      <w:r w:rsidRPr="006517DC">
        <w:rPr>
          <w:rFonts w:ascii="Verdana" w:hAnsi="Verdana"/>
          <w:sz w:val="18"/>
          <w:szCs w:val="18"/>
        </w:rPr>
        <w:t>III and IV</w:t>
      </w:r>
      <w:r w:rsidRPr="006517DC">
        <w:rPr>
          <w:rFonts w:ascii="Verdana" w:hAnsi="Verdana"/>
          <w:sz w:val="18"/>
          <w:szCs w:val="18"/>
        </w:rPr>
        <w:tab/>
      </w:r>
      <w:r w:rsidRPr="006517DC">
        <w:rPr>
          <w:rFonts w:ascii="Verdana" w:hAnsi="Verdana"/>
          <w:sz w:val="18"/>
          <w:szCs w:val="18"/>
        </w:rPr>
        <w:tab/>
        <w:t>d. I and III</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an evaluative question?</w:t>
      </w:r>
    </w:p>
    <w:p w:rsidR="004C05EA" w:rsidRPr="006517DC" w:rsidRDefault="004C05EA" w:rsidP="004C05EA">
      <w:pPr>
        <w:pStyle w:val="ListParagraph"/>
        <w:numPr>
          <w:ilvl w:val="0"/>
          <w:numId w:val="21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Why did the researcher make use of the ethnographic method?</w:t>
      </w:r>
    </w:p>
    <w:p w:rsidR="004C05EA" w:rsidRPr="006517DC" w:rsidRDefault="004C05EA" w:rsidP="004C05EA">
      <w:pPr>
        <w:pStyle w:val="ListParagraph"/>
        <w:numPr>
          <w:ilvl w:val="0"/>
          <w:numId w:val="21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Do you agree with the way the action research was conducted? Why or why not?</w:t>
      </w:r>
    </w:p>
    <w:p w:rsidR="004C05EA" w:rsidRPr="006517DC" w:rsidRDefault="004C05EA" w:rsidP="004C05EA">
      <w:pPr>
        <w:pStyle w:val="ListParagraph"/>
        <w:numPr>
          <w:ilvl w:val="0"/>
          <w:numId w:val="21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What research findings are most significant to you?</w:t>
      </w:r>
    </w:p>
    <w:p w:rsidR="004C05EA" w:rsidRPr="006517DC" w:rsidRDefault="004C05EA" w:rsidP="004C05EA">
      <w:pPr>
        <w:pStyle w:val="ListParagraph"/>
        <w:numPr>
          <w:ilvl w:val="0"/>
          <w:numId w:val="21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Does the action research possess the elements of a scholarly research? Why or Why not?</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improve listening and speech skills, which will be MOST appropriate?</w:t>
      </w:r>
    </w:p>
    <w:p w:rsidR="004C05EA" w:rsidRPr="006517DC" w:rsidRDefault="004C05EA" w:rsidP="004C05EA">
      <w:pPr>
        <w:pStyle w:val="ListParagraph"/>
        <w:numPr>
          <w:ilvl w:val="0"/>
          <w:numId w:val="26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Mock up </w:t>
      </w:r>
      <w:r w:rsidRPr="006517DC">
        <w:rPr>
          <w:rFonts w:ascii="Verdana" w:hAnsi="Verdana"/>
          <w:sz w:val="18"/>
          <w:szCs w:val="18"/>
        </w:rPr>
        <w:tab/>
      </w:r>
      <w:r w:rsidRPr="006517DC">
        <w:rPr>
          <w:rFonts w:ascii="Verdana" w:hAnsi="Verdana"/>
          <w:sz w:val="18"/>
          <w:szCs w:val="18"/>
        </w:rPr>
        <w:tab/>
        <w:t xml:space="preserve">c. Radio </w:t>
      </w:r>
    </w:p>
    <w:p w:rsidR="004C05EA" w:rsidRPr="006517DC" w:rsidRDefault="004C05EA" w:rsidP="004C05EA">
      <w:pPr>
        <w:pStyle w:val="ListParagraph"/>
        <w:numPr>
          <w:ilvl w:val="0"/>
          <w:numId w:val="26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Recording </w:t>
      </w:r>
      <w:r w:rsidRPr="006517DC">
        <w:rPr>
          <w:rFonts w:ascii="Verdana" w:hAnsi="Verdana"/>
          <w:sz w:val="18"/>
          <w:szCs w:val="18"/>
        </w:rPr>
        <w:tab/>
      </w:r>
      <w:r w:rsidRPr="006517DC">
        <w:rPr>
          <w:rFonts w:ascii="Verdana" w:hAnsi="Verdana"/>
          <w:sz w:val="18"/>
          <w:szCs w:val="18"/>
        </w:rPr>
        <w:tab/>
        <w:t xml:space="preserve">d. Audio recording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When you use the overhead projector for topic presentation, point to the _____</w:t>
      </w:r>
    </w:p>
    <w:p w:rsidR="004C05EA" w:rsidRPr="006517DC" w:rsidRDefault="004C05EA" w:rsidP="004C05EA">
      <w:pPr>
        <w:pStyle w:val="ListParagraph"/>
        <w:numPr>
          <w:ilvl w:val="0"/>
          <w:numId w:val="9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OHP screen </w:t>
      </w:r>
      <w:r w:rsidRPr="006517DC">
        <w:rPr>
          <w:rFonts w:ascii="Verdana" w:hAnsi="Verdana"/>
          <w:sz w:val="18"/>
          <w:szCs w:val="18"/>
        </w:rPr>
        <w:tab/>
      </w:r>
      <w:r w:rsidRPr="006517DC">
        <w:rPr>
          <w:rFonts w:ascii="Verdana" w:hAnsi="Verdana"/>
          <w:sz w:val="18"/>
          <w:szCs w:val="18"/>
        </w:rPr>
        <w:tab/>
        <w:t xml:space="preserve">c. OHP light </w:t>
      </w:r>
    </w:p>
    <w:p w:rsidR="004C05EA" w:rsidRPr="006517DC" w:rsidRDefault="004C05EA" w:rsidP="004C05EA">
      <w:pPr>
        <w:pStyle w:val="ListParagraph"/>
        <w:numPr>
          <w:ilvl w:val="0"/>
          <w:numId w:val="92"/>
        </w:numPr>
        <w:suppressAutoHyphens/>
        <w:spacing w:after="0" w:line="240" w:lineRule="auto"/>
        <w:contextualSpacing w:val="0"/>
        <w:jc w:val="both"/>
        <w:rPr>
          <w:rFonts w:ascii="Verdana" w:hAnsi="Verdana"/>
          <w:sz w:val="18"/>
          <w:szCs w:val="18"/>
        </w:rPr>
      </w:pPr>
      <w:r w:rsidRPr="006517DC">
        <w:rPr>
          <w:rFonts w:ascii="Verdana" w:hAnsi="Verdana"/>
          <w:sz w:val="18"/>
          <w:szCs w:val="18"/>
        </w:rPr>
        <w:lastRenderedPageBreak/>
        <w:t xml:space="preserve">OHP slide </w:t>
      </w:r>
      <w:r w:rsidRPr="006517DC">
        <w:rPr>
          <w:rFonts w:ascii="Verdana" w:hAnsi="Verdana"/>
          <w:sz w:val="18"/>
          <w:szCs w:val="18"/>
        </w:rPr>
        <w:tab/>
      </w:r>
      <w:r w:rsidRPr="006517DC">
        <w:rPr>
          <w:rFonts w:ascii="Verdana" w:hAnsi="Verdana"/>
          <w:sz w:val="18"/>
          <w:szCs w:val="18"/>
        </w:rPr>
        <w:tab/>
        <w:t xml:space="preserve">d. Projection wall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If there is truth to the statement “A picture is worth a thousand words”, then for effective teaching, what should teachers do?</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Teacher should ___________</w:t>
      </w:r>
    </w:p>
    <w:p w:rsidR="004C05EA" w:rsidRPr="006517DC" w:rsidRDefault="004C05EA" w:rsidP="004C05EA">
      <w:pPr>
        <w:pStyle w:val="ListParagraph"/>
        <w:numPr>
          <w:ilvl w:val="0"/>
          <w:numId w:val="21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use of visual aids as often as they can </w:t>
      </w:r>
    </w:p>
    <w:p w:rsidR="004C05EA" w:rsidRPr="006517DC" w:rsidRDefault="004C05EA" w:rsidP="004C05EA">
      <w:pPr>
        <w:pStyle w:val="ListParagraph"/>
        <w:numPr>
          <w:ilvl w:val="0"/>
          <w:numId w:val="21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talk less and listen more </w:t>
      </w:r>
    </w:p>
    <w:p w:rsidR="004C05EA" w:rsidRPr="006517DC" w:rsidRDefault="004C05EA" w:rsidP="004C05EA">
      <w:pPr>
        <w:pStyle w:val="ListParagraph"/>
        <w:numPr>
          <w:ilvl w:val="0"/>
          <w:numId w:val="21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remain abstract in their teaching method</w:t>
      </w:r>
    </w:p>
    <w:p w:rsidR="004C05EA" w:rsidRPr="006517DC" w:rsidRDefault="004C05EA" w:rsidP="004C05EA">
      <w:pPr>
        <w:pStyle w:val="ListParagraph"/>
        <w:numPr>
          <w:ilvl w:val="0"/>
          <w:numId w:val="21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hang many pictures of heroes on the wall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Based on Edgar Dale’s Cone of experience, which activity is farthest from the real thing?</w:t>
      </w:r>
    </w:p>
    <w:p w:rsidR="004C05EA" w:rsidRPr="006517DC" w:rsidRDefault="004C05EA" w:rsidP="004C05EA">
      <w:pPr>
        <w:pStyle w:val="ListParagraph"/>
        <w:numPr>
          <w:ilvl w:val="0"/>
          <w:numId w:val="23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Watch a demo</w:t>
      </w:r>
      <w:r w:rsidRPr="006517DC">
        <w:rPr>
          <w:rFonts w:ascii="Verdana" w:hAnsi="Verdana"/>
          <w:sz w:val="18"/>
          <w:szCs w:val="18"/>
        </w:rPr>
        <w:tab/>
      </w:r>
      <w:r w:rsidRPr="006517DC">
        <w:rPr>
          <w:rFonts w:ascii="Verdana" w:hAnsi="Verdana"/>
          <w:sz w:val="18"/>
          <w:szCs w:val="18"/>
        </w:rPr>
        <w:tab/>
        <w:t xml:space="preserve">c.  Hear </w:t>
      </w:r>
    </w:p>
    <w:p w:rsidR="004C05EA" w:rsidRPr="006517DC" w:rsidRDefault="004C05EA" w:rsidP="004C05EA">
      <w:pPr>
        <w:pStyle w:val="ListParagraph"/>
        <w:numPr>
          <w:ilvl w:val="0"/>
          <w:numId w:val="23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View images </w:t>
      </w:r>
      <w:r w:rsidRPr="006517DC">
        <w:rPr>
          <w:rFonts w:ascii="Verdana" w:hAnsi="Verdana"/>
          <w:sz w:val="18"/>
          <w:szCs w:val="18"/>
        </w:rPr>
        <w:tab/>
      </w:r>
      <w:r w:rsidRPr="006517DC">
        <w:rPr>
          <w:rFonts w:ascii="Verdana" w:hAnsi="Verdana"/>
          <w:sz w:val="18"/>
          <w:szCs w:val="18"/>
        </w:rPr>
        <w:tab/>
        <w:t xml:space="preserve">d. Attend exhibit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Where do you make the correction of your notes while using the overhead projector?</w:t>
      </w:r>
    </w:p>
    <w:p w:rsidR="004C05EA" w:rsidRPr="006517DC"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On the projection wall</w:t>
      </w:r>
    </w:p>
    <w:p w:rsidR="004C05EA" w:rsidRPr="006517DC"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On the screen </w:t>
      </w:r>
    </w:p>
    <w:p w:rsidR="004C05EA" w:rsidRPr="006517DC"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On the overhead projector </w:t>
      </w:r>
    </w:p>
    <w:p w:rsidR="004C05EA" w:rsidRPr="006517DC" w:rsidRDefault="004C05EA" w:rsidP="004C05EA">
      <w:pPr>
        <w:pStyle w:val="ListParagraph"/>
        <w:numPr>
          <w:ilvl w:val="0"/>
          <w:numId w:val="221"/>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on the slide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teaching machines of Skinner provided _______ instruction</w:t>
      </w:r>
    </w:p>
    <w:p w:rsidR="004C05EA" w:rsidRPr="006517DC" w:rsidRDefault="004C05EA" w:rsidP="004C05EA">
      <w:pPr>
        <w:pStyle w:val="ListParagraph"/>
        <w:numPr>
          <w:ilvl w:val="0"/>
          <w:numId w:val="20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Evaluative </w:t>
      </w:r>
      <w:r w:rsidRPr="006517DC">
        <w:rPr>
          <w:rFonts w:ascii="Verdana" w:hAnsi="Verdana"/>
          <w:sz w:val="18"/>
          <w:szCs w:val="18"/>
        </w:rPr>
        <w:tab/>
      </w:r>
      <w:r w:rsidRPr="006517DC">
        <w:rPr>
          <w:rFonts w:ascii="Verdana" w:hAnsi="Verdana"/>
          <w:sz w:val="18"/>
          <w:szCs w:val="18"/>
        </w:rPr>
        <w:tab/>
        <w:t>c. program</w:t>
      </w:r>
    </w:p>
    <w:p w:rsidR="004C05EA" w:rsidRPr="006517DC" w:rsidRDefault="004C05EA" w:rsidP="004C05EA">
      <w:pPr>
        <w:pStyle w:val="ListParagraph"/>
        <w:numPr>
          <w:ilvl w:val="0"/>
          <w:numId w:val="20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collaborative</w:t>
      </w:r>
      <w:r w:rsidRPr="006517DC">
        <w:rPr>
          <w:rFonts w:ascii="Verdana" w:hAnsi="Verdana"/>
          <w:sz w:val="18"/>
          <w:szCs w:val="18"/>
        </w:rPr>
        <w:tab/>
      </w:r>
      <w:r w:rsidRPr="006517DC">
        <w:rPr>
          <w:rFonts w:ascii="Verdana" w:hAnsi="Verdana"/>
          <w:sz w:val="18"/>
          <w:szCs w:val="18"/>
        </w:rPr>
        <w:tab/>
        <w:t>d. recorded</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can best help a Language teacher develop her students’ pronunciation skills?</w:t>
      </w:r>
    </w:p>
    <w:p w:rsidR="004C05EA" w:rsidRPr="006517DC" w:rsidRDefault="004C05EA" w:rsidP="004C05EA">
      <w:pPr>
        <w:pStyle w:val="ListParagraph"/>
        <w:numPr>
          <w:ilvl w:val="0"/>
          <w:numId w:val="25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TV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computer </w:t>
      </w:r>
    </w:p>
    <w:p w:rsidR="004C05EA" w:rsidRPr="006517DC" w:rsidRDefault="004C05EA" w:rsidP="004C05EA">
      <w:pPr>
        <w:pStyle w:val="ListParagraph"/>
        <w:numPr>
          <w:ilvl w:val="0"/>
          <w:numId w:val="25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Audio recording </w:t>
      </w:r>
      <w:r w:rsidRPr="006517DC">
        <w:rPr>
          <w:rFonts w:ascii="Verdana" w:hAnsi="Verdana"/>
          <w:sz w:val="18"/>
          <w:szCs w:val="18"/>
        </w:rPr>
        <w:tab/>
        <w:t>d. radio</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 student memorized the pairs of nucleic acids in the DNA by using initials of his loved ones. Which device did he use?</w:t>
      </w:r>
    </w:p>
    <w:p w:rsidR="004C05EA" w:rsidRPr="006517DC" w:rsidRDefault="004C05EA" w:rsidP="004C05EA">
      <w:pPr>
        <w:pStyle w:val="ListParagraph"/>
        <w:numPr>
          <w:ilvl w:val="0"/>
          <w:numId w:val="2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Acrostic </w:t>
      </w:r>
      <w:r w:rsidRPr="006517DC">
        <w:rPr>
          <w:rFonts w:ascii="Verdana" w:hAnsi="Verdana"/>
          <w:sz w:val="18"/>
          <w:szCs w:val="18"/>
        </w:rPr>
        <w:tab/>
      </w:r>
      <w:r w:rsidRPr="006517DC">
        <w:rPr>
          <w:rFonts w:ascii="Verdana" w:hAnsi="Verdana"/>
          <w:sz w:val="18"/>
          <w:szCs w:val="18"/>
        </w:rPr>
        <w:tab/>
        <w:t xml:space="preserve">c. Recall </w:t>
      </w:r>
    </w:p>
    <w:p w:rsidR="004C05EA" w:rsidRPr="006517DC" w:rsidRDefault="004C05EA" w:rsidP="004C05EA">
      <w:pPr>
        <w:pStyle w:val="ListParagraph"/>
        <w:numPr>
          <w:ilvl w:val="0"/>
          <w:numId w:val="2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Jingle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d. Mnemonic</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For the picture smart the most effective learning activities are ________</w:t>
      </w:r>
    </w:p>
    <w:p w:rsidR="004C05EA" w:rsidRPr="006517DC" w:rsidRDefault="004C05EA" w:rsidP="004C05EA">
      <w:pPr>
        <w:pStyle w:val="ListParagraph"/>
        <w:numPr>
          <w:ilvl w:val="0"/>
          <w:numId w:val="210"/>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visual imaginations </w:t>
      </w:r>
      <w:r w:rsidRPr="006517DC">
        <w:rPr>
          <w:rFonts w:ascii="Verdana" w:hAnsi="Verdana"/>
          <w:sz w:val="18"/>
          <w:szCs w:val="18"/>
        </w:rPr>
        <w:tab/>
        <w:t xml:space="preserve">c. discussions </w:t>
      </w:r>
    </w:p>
    <w:p w:rsidR="004C05EA" w:rsidRPr="006517DC" w:rsidRDefault="004C05EA" w:rsidP="004C05EA">
      <w:pPr>
        <w:pStyle w:val="ListParagraph"/>
        <w:numPr>
          <w:ilvl w:val="0"/>
          <w:numId w:val="210"/>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reflections </w:t>
      </w:r>
      <w:r w:rsidRPr="006517DC">
        <w:rPr>
          <w:rFonts w:ascii="Verdana" w:hAnsi="Verdana"/>
          <w:sz w:val="18"/>
          <w:szCs w:val="18"/>
        </w:rPr>
        <w:tab/>
      </w:r>
      <w:r w:rsidRPr="006517DC">
        <w:rPr>
          <w:rFonts w:ascii="Verdana" w:hAnsi="Verdana"/>
          <w:sz w:val="18"/>
          <w:szCs w:val="18"/>
        </w:rPr>
        <w:tab/>
        <w:t xml:space="preserve">d. manipulatives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activity is most fit if teacher wants his students to appreciate the value of teamwork?</w:t>
      </w:r>
    </w:p>
    <w:p w:rsidR="004C05EA" w:rsidRPr="006517DC" w:rsidRDefault="004C05EA" w:rsidP="004C05EA">
      <w:pPr>
        <w:pStyle w:val="ListParagraph"/>
        <w:numPr>
          <w:ilvl w:val="0"/>
          <w:numId w:val="209"/>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 xml:space="preserve">group game </w:t>
      </w:r>
      <w:r w:rsidRPr="006517DC">
        <w:rPr>
          <w:rFonts w:ascii="Verdana" w:hAnsi="Verdana"/>
          <w:sz w:val="18"/>
          <w:szCs w:val="18"/>
        </w:rPr>
        <w:tab/>
      </w:r>
      <w:r w:rsidRPr="006517DC">
        <w:rPr>
          <w:rFonts w:ascii="Verdana" w:hAnsi="Verdana"/>
          <w:sz w:val="18"/>
          <w:szCs w:val="18"/>
        </w:rPr>
        <w:tab/>
        <w:t xml:space="preserve">c. field rip </w:t>
      </w:r>
    </w:p>
    <w:p w:rsidR="004C05EA" w:rsidRPr="006517DC" w:rsidRDefault="004C05EA" w:rsidP="004C05EA">
      <w:pPr>
        <w:pStyle w:val="ListParagraph"/>
        <w:numPr>
          <w:ilvl w:val="0"/>
          <w:numId w:val="209"/>
        </w:numPr>
        <w:suppressAutoHyphens/>
        <w:spacing w:after="0" w:line="240" w:lineRule="auto"/>
        <w:ind w:left="720"/>
        <w:contextualSpacing w:val="0"/>
        <w:jc w:val="both"/>
        <w:rPr>
          <w:rFonts w:ascii="Verdana" w:hAnsi="Verdana"/>
          <w:sz w:val="18"/>
          <w:szCs w:val="18"/>
        </w:rPr>
      </w:pPr>
      <w:r w:rsidRPr="006517DC">
        <w:rPr>
          <w:rFonts w:ascii="Verdana" w:hAnsi="Verdana"/>
          <w:sz w:val="18"/>
          <w:szCs w:val="18"/>
        </w:rPr>
        <w:t>brainstorming</w:t>
      </w:r>
      <w:r w:rsidRPr="006517DC">
        <w:rPr>
          <w:rFonts w:ascii="Verdana" w:hAnsi="Verdana"/>
          <w:sz w:val="18"/>
          <w:szCs w:val="18"/>
        </w:rPr>
        <w:tab/>
      </w:r>
      <w:r w:rsidRPr="006517DC">
        <w:rPr>
          <w:rFonts w:ascii="Verdana" w:hAnsi="Verdana"/>
          <w:sz w:val="18"/>
          <w:szCs w:val="18"/>
        </w:rPr>
        <w:tab/>
        <w:t xml:space="preserve">d. buzz group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 presented two potted ivy plans in class, one very robust, the other stunted, I asked my class to share me their thoughts on why one looks healthy and the other not. In what type of activity are my students engaged?</w:t>
      </w:r>
    </w:p>
    <w:p w:rsidR="004C05EA" w:rsidRPr="006517DC" w:rsidRDefault="004C05EA" w:rsidP="004C05EA">
      <w:pPr>
        <w:pStyle w:val="ListParagraph"/>
        <w:numPr>
          <w:ilvl w:val="0"/>
          <w:numId w:val="20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comparison </w:t>
      </w:r>
    </w:p>
    <w:p w:rsidR="004C05EA" w:rsidRPr="006517DC" w:rsidRDefault="004C05EA" w:rsidP="004C05EA">
      <w:pPr>
        <w:pStyle w:val="ListParagraph"/>
        <w:numPr>
          <w:ilvl w:val="0"/>
          <w:numId w:val="20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experimentation </w:t>
      </w:r>
    </w:p>
    <w:p w:rsidR="004C05EA" w:rsidRPr="006517DC" w:rsidRDefault="004C05EA" w:rsidP="004C05EA">
      <w:pPr>
        <w:pStyle w:val="ListParagraph"/>
        <w:numPr>
          <w:ilvl w:val="0"/>
          <w:numId w:val="20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drawing conclusion </w:t>
      </w:r>
    </w:p>
    <w:p w:rsidR="004C05EA" w:rsidRDefault="004C05EA" w:rsidP="004C05EA">
      <w:pPr>
        <w:pStyle w:val="ListParagraph"/>
        <w:numPr>
          <w:ilvl w:val="0"/>
          <w:numId w:val="20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hypothesis formulation </w:t>
      </w:r>
    </w:p>
    <w:p w:rsidR="004C05EA" w:rsidRDefault="004C05EA" w:rsidP="004C05EA">
      <w:pPr>
        <w:pStyle w:val="ListParagraph"/>
        <w:jc w:val="both"/>
        <w:rPr>
          <w:rFonts w:ascii="Verdana" w:hAnsi="Verdana"/>
          <w:sz w:val="18"/>
          <w:szCs w:val="18"/>
        </w:rPr>
      </w:pP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elicit more students</w:t>
      </w:r>
      <w:r>
        <w:rPr>
          <w:rFonts w:ascii="Verdana" w:hAnsi="Verdana"/>
          <w:sz w:val="18"/>
          <w:szCs w:val="18"/>
        </w:rPr>
        <w:t>’</w:t>
      </w:r>
      <w:r w:rsidRPr="006517DC">
        <w:rPr>
          <w:rFonts w:ascii="Verdana" w:hAnsi="Verdana"/>
          <w:sz w:val="18"/>
          <w:szCs w:val="18"/>
        </w:rPr>
        <w:t xml:space="preserve"> response, Teacher F made use of covert responses. Which one did she do?</w:t>
      </w:r>
    </w:p>
    <w:p w:rsidR="004C05EA" w:rsidRPr="006517DC" w:rsidRDefault="004C05EA" w:rsidP="004C05EA">
      <w:pPr>
        <w:pStyle w:val="ListParagraph"/>
        <w:numPr>
          <w:ilvl w:val="0"/>
          <w:numId w:val="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had the students privately write their responses and keep them secretly. </w:t>
      </w:r>
    </w:p>
    <w:p w:rsidR="004C05EA" w:rsidRPr="006517DC" w:rsidRDefault="004C05EA" w:rsidP="004C05EA">
      <w:pPr>
        <w:pStyle w:val="ListParagraph"/>
        <w:numPr>
          <w:ilvl w:val="0"/>
          <w:numId w:val="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had the students share their responses only with their seatmate </w:t>
      </w:r>
    </w:p>
    <w:p w:rsidR="004C05EA" w:rsidRPr="006517DC" w:rsidRDefault="004C05EA" w:rsidP="004C05EA">
      <w:pPr>
        <w:pStyle w:val="ListParagraph"/>
        <w:numPr>
          <w:ilvl w:val="0"/>
          <w:numId w:val="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told her students to cover their written responses to prevent seatmates from copying </w:t>
      </w:r>
    </w:p>
    <w:p w:rsidR="004C05EA" w:rsidRPr="006517DC" w:rsidRDefault="004C05EA" w:rsidP="004C05EA">
      <w:pPr>
        <w:pStyle w:val="ListParagraph"/>
        <w:numPr>
          <w:ilvl w:val="0"/>
          <w:numId w:val="6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had the students write their responses privately before showing the correct answers on the overhead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Considering Filipino students passivity, with which activity can you best develop students questioning and interactive skills?</w:t>
      </w:r>
    </w:p>
    <w:p w:rsidR="004C05EA" w:rsidRPr="006517DC" w:rsidRDefault="004C05EA" w:rsidP="004C05EA">
      <w:pPr>
        <w:pStyle w:val="ListParagraph"/>
        <w:numPr>
          <w:ilvl w:val="0"/>
          <w:numId w:val="10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Instruct your students to listen closely to your questions and ask them to comment on them when asked </w:t>
      </w:r>
    </w:p>
    <w:p w:rsidR="004C05EA" w:rsidRPr="006517DC" w:rsidRDefault="004C05EA" w:rsidP="004C05EA">
      <w:pPr>
        <w:pStyle w:val="ListParagraph"/>
        <w:numPr>
          <w:ilvl w:val="0"/>
          <w:numId w:val="10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After every lesson, encourage your students to ask questions </w:t>
      </w:r>
    </w:p>
    <w:p w:rsidR="004C05EA" w:rsidRPr="006517DC" w:rsidRDefault="004C05EA" w:rsidP="004C05EA">
      <w:pPr>
        <w:pStyle w:val="ListParagraph"/>
        <w:numPr>
          <w:ilvl w:val="0"/>
          <w:numId w:val="10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After a lesson ask your student to write down their questions for their classmates to answer </w:t>
      </w:r>
    </w:p>
    <w:p w:rsidR="004C05EA" w:rsidRPr="006517DC" w:rsidRDefault="004C05EA" w:rsidP="004C05EA">
      <w:pPr>
        <w:pStyle w:val="ListParagraph"/>
        <w:numPr>
          <w:ilvl w:val="0"/>
          <w:numId w:val="105"/>
        </w:numPr>
        <w:suppressAutoHyphens/>
        <w:spacing w:after="0" w:line="240" w:lineRule="auto"/>
        <w:contextualSpacing w:val="0"/>
        <w:jc w:val="both"/>
        <w:rPr>
          <w:rFonts w:ascii="Verdana" w:hAnsi="Verdana"/>
          <w:sz w:val="18"/>
          <w:szCs w:val="18"/>
        </w:rPr>
      </w:pPr>
      <w:r w:rsidRPr="006517DC">
        <w:rPr>
          <w:rFonts w:ascii="Verdana" w:hAnsi="Verdana"/>
          <w:sz w:val="18"/>
          <w:szCs w:val="18"/>
        </w:rPr>
        <w:t>Based on your lesson, assign your students to write down their questions for them to answer</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After dividing her Values Education class into small groups, Teacher B asked her students to go through this activity: “You are under nuclear attack. </w:t>
      </w:r>
      <w:r w:rsidRPr="006517DC">
        <w:rPr>
          <w:rFonts w:ascii="Verdana" w:hAnsi="Verdana"/>
          <w:sz w:val="18"/>
          <w:szCs w:val="18"/>
        </w:rPr>
        <w:t>The bomb shelter can allow only five persons. Decide who must get in.” This was followed by class discussion. Which activity did Teacher B use?</w:t>
      </w:r>
    </w:p>
    <w:p w:rsidR="004C05EA" w:rsidRPr="006517DC" w:rsidRDefault="004C05EA" w:rsidP="004C05EA">
      <w:pPr>
        <w:pStyle w:val="ListParagraph"/>
        <w:numPr>
          <w:ilvl w:val="0"/>
          <w:numId w:val="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Game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Forum </w:t>
      </w:r>
    </w:p>
    <w:p w:rsidR="004C05EA" w:rsidRPr="006517DC" w:rsidRDefault="004C05EA" w:rsidP="004C05EA">
      <w:pPr>
        <w:pStyle w:val="ListParagraph"/>
        <w:numPr>
          <w:ilvl w:val="0"/>
          <w:numId w:val="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Drama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d. Simulation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activity is meant for the kinesthetically intelligent pupils?</w:t>
      </w:r>
    </w:p>
    <w:p w:rsidR="004C05EA" w:rsidRPr="006517DC" w:rsidRDefault="004C05EA" w:rsidP="004C05EA">
      <w:pPr>
        <w:pStyle w:val="ListParagraph"/>
        <w:numPr>
          <w:ilvl w:val="0"/>
          <w:numId w:val="6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Dance </w:t>
      </w:r>
    </w:p>
    <w:p w:rsidR="004C05EA" w:rsidRPr="006517DC" w:rsidRDefault="004C05EA" w:rsidP="004C05EA">
      <w:pPr>
        <w:pStyle w:val="ListParagraph"/>
        <w:numPr>
          <w:ilvl w:val="0"/>
          <w:numId w:val="6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Independent study </w:t>
      </w:r>
    </w:p>
    <w:p w:rsidR="004C05EA" w:rsidRPr="006517DC" w:rsidRDefault="004C05EA" w:rsidP="004C05EA">
      <w:pPr>
        <w:pStyle w:val="ListParagraph"/>
        <w:numPr>
          <w:ilvl w:val="0"/>
          <w:numId w:val="6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Individualized instruction </w:t>
      </w:r>
    </w:p>
    <w:p w:rsidR="004C05EA" w:rsidRPr="006517DC" w:rsidRDefault="004C05EA" w:rsidP="004C05EA">
      <w:pPr>
        <w:pStyle w:val="ListParagraph"/>
        <w:numPr>
          <w:ilvl w:val="0"/>
          <w:numId w:val="6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Cooperative learning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activity is most appropriate if I want my students to get a graphic overview of the whole lesson on figures of speech before I discuss them one by one?</w:t>
      </w:r>
    </w:p>
    <w:p w:rsidR="004C05EA" w:rsidRPr="006517DC" w:rsidRDefault="004C05EA" w:rsidP="004C05EA">
      <w:pPr>
        <w:pStyle w:val="ListParagraph"/>
        <w:numPr>
          <w:ilvl w:val="0"/>
          <w:numId w:val="20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Topic outline </w:t>
      </w:r>
      <w:r w:rsidRPr="006517DC">
        <w:rPr>
          <w:rFonts w:ascii="Verdana" w:hAnsi="Verdana"/>
          <w:sz w:val="18"/>
          <w:szCs w:val="18"/>
        </w:rPr>
        <w:tab/>
      </w:r>
      <w:r w:rsidRPr="006517DC">
        <w:rPr>
          <w:rFonts w:ascii="Verdana" w:hAnsi="Verdana"/>
          <w:sz w:val="18"/>
          <w:szCs w:val="18"/>
        </w:rPr>
        <w:tab/>
        <w:t xml:space="preserve">c. sentence outline </w:t>
      </w:r>
    </w:p>
    <w:p w:rsidR="004C05EA" w:rsidRPr="006517DC" w:rsidRDefault="004C05EA" w:rsidP="004C05EA">
      <w:pPr>
        <w:pStyle w:val="ListParagraph"/>
        <w:numPr>
          <w:ilvl w:val="0"/>
          <w:numId w:val="20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Venn diagram </w:t>
      </w:r>
      <w:r w:rsidRPr="006517DC">
        <w:rPr>
          <w:rFonts w:ascii="Verdana" w:hAnsi="Verdana"/>
          <w:sz w:val="18"/>
          <w:szCs w:val="18"/>
        </w:rPr>
        <w:tab/>
      </w:r>
      <w:r w:rsidRPr="006517DC">
        <w:rPr>
          <w:rFonts w:ascii="Verdana" w:hAnsi="Verdana"/>
          <w:sz w:val="18"/>
          <w:szCs w:val="18"/>
        </w:rPr>
        <w:tab/>
        <w:t xml:space="preserve">d. advance organizer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should I use more if I want to counteract the spirit of destructive competition among my students?</w:t>
      </w:r>
    </w:p>
    <w:p w:rsidR="004C05EA" w:rsidRPr="006517DC" w:rsidRDefault="004C05EA" w:rsidP="004C05EA">
      <w:pPr>
        <w:pStyle w:val="ListParagraph"/>
        <w:numPr>
          <w:ilvl w:val="0"/>
          <w:numId w:val="16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Listening activities</w:t>
      </w:r>
    </w:p>
    <w:p w:rsidR="004C05EA" w:rsidRPr="006517DC" w:rsidRDefault="004C05EA" w:rsidP="004C05EA">
      <w:pPr>
        <w:pStyle w:val="ListParagraph"/>
        <w:numPr>
          <w:ilvl w:val="0"/>
          <w:numId w:val="16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self evaluation </w:t>
      </w:r>
    </w:p>
    <w:p w:rsidR="004C05EA" w:rsidRPr="006517DC" w:rsidRDefault="004C05EA" w:rsidP="004C05EA">
      <w:pPr>
        <w:pStyle w:val="ListParagraph"/>
        <w:numPr>
          <w:ilvl w:val="0"/>
          <w:numId w:val="16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concept miming</w:t>
      </w:r>
    </w:p>
    <w:p w:rsidR="004C05EA" w:rsidRPr="006517DC" w:rsidRDefault="004C05EA" w:rsidP="004C05EA">
      <w:pPr>
        <w:pStyle w:val="ListParagraph"/>
        <w:numPr>
          <w:ilvl w:val="0"/>
          <w:numId w:val="16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community involvement projects</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activity should I use when I want to generate possible topics for panel discussion?</w:t>
      </w:r>
    </w:p>
    <w:p w:rsidR="004C05EA" w:rsidRPr="006517DC" w:rsidRDefault="004C05EA" w:rsidP="004C05EA">
      <w:pPr>
        <w:pStyle w:val="ListParagraph"/>
        <w:numPr>
          <w:ilvl w:val="0"/>
          <w:numId w:val="22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task group </w:t>
      </w:r>
      <w:r w:rsidRPr="006517DC">
        <w:rPr>
          <w:rFonts w:ascii="Verdana" w:hAnsi="Verdana"/>
          <w:sz w:val="18"/>
          <w:szCs w:val="18"/>
        </w:rPr>
        <w:tab/>
      </w:r>
      <w:r w:rsidRPr="006517DC">
        <w:rPr>
          <w:rFonts w:ascii="Verdana" w:hAnsi="Verdana"/>
          <w:sz w:val="18"/>
          <w:szCs w:val="18"/>
        </w:rPr>
        <w:tab/>
        <w:t xml:space="preserve">c. debate </w:t>
      </w:r>
    </w:p>
    <w:p w:rsidR="004C05EA" w:rsidRPr="006517DC" w:rsidRDefault="004C05EA" w:rsidP="004C05EA">
      <w:pPr>
        <w:pStyle w:val="ListParagraph"/>
        <w:numPr>
          <w:ilvl w:val="0"/>
          <w:numId w:val="22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forum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d. brainstorming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activity is good for organizing and summarizing?</w:t>
      </w:r>
    </w:p>
    <w:p w:rsidR="004C05EA" w:rsidRPr="006517DC" w:rsidRDefault="004C05EA" w:rsidP="004C05EA">
      <w:pPr>
        <w:pStyle w:val="ListParagraph"/>
        <w:numPr>
          <w:ilvl w:val="0"/>
          <w:numId w:val="26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cartoons </w:t>
      </w:r>
      <w:r w:rsidRPr="006517DC">
        <w:rPr>
          <w:rFonts w:ascii="Verdana" w:hAnsi="Verdana"/>
          <w:sz w:val="18"/>
          <w:szCs w:val="18"/>
        </w:rPr>
        <w:tab/>
      </w:r>
      <w:r>
        <w:rPr>
          <w:rFonts w:ascii="Verdana" w:hAnsi="Verdana"/>
          <w:sz w:val="18"/>
          <w:szCs w:val="18"/>
        </w:rPr>
        <w:t xml:space="preserve">         </w:t>
      </w:r>
      <w:r w:rsidRPr="006517DC">
        <w:rPr>
          <w:rFonts w:ascii="Verdana" w:hAnsi="Verdana"/>
          <w:sz w:val="18"/>
          <w:szCs w:val="18"/>
        </w:rPr>
        <w:t xml:space="preserve">c. PowerPoint presentation </w:t>
      </w:r>
    </w:p>
    <w:p w:rsidR="004C05EA" w:rsidRPr="006517DC" w:rsidRDefault="004C05EA" w:rsidP="004C05EA">
      <w:pPr>
        <w:pStyle w:val="ListParagraph"/>
        <w:numPr>
          <w:ilvl w:val="0"/>
          <w:numId w:val="267"/>
        </w:numPr>
        <w:suppressAutoHyphens/>
        <w:spacing w:after="0" w:line="240" w:lineRule="auto"/>
        <w:contextualSpacing w:val="0"/>
        <w:jc w:val="both"/>
        <w:rPr>
          <w:rFonts w:ascii="Verdana" w:hAnsi="Verdana"/>
          <w:sz w:val="18"/>
          <w:szCs w:val="18"/>
        </w:rPr>
      </w:pPr>
      <w:r w:rsidRPr="006517DC">
        <w:rPr>
          <w:rFonts w:ascii="Verdana" w:hAnsi="Verdana"/>
          <w:sz w:val="18"/>
          <w:szCs w:val="18"/>
        </w:rPr>
        <w:t>interview</w:t>
      </w:r>
      <w:r w:rsidRPr="006517DC">
        <w:rPr>
          <w:rFonts w:ascii="Verdana" w:hAnsi="Verdana"/>
          <w:sz w:val="18"/>
          <w:szCs w:val="18"/>
        </w:rPr>
        <w:tab/>
      </w:r>
      <w:r>
        <w:rPr>
          <w:rFonts w:ascii="Verdana" w:hAnsi="Verdana"/>
          <w:sz w:val="18"/>
          <w:szCs w:val="18"/>
        </w:rPr>
        <w:t xml:space="preserve">         </w:t>
      </w:r>
      <w:r w:rsidRPr="006517DC">
        <w:rPr>
          <w:rFonts w:ascii="Verdana" w:hAnsi="Verdana"/>
          <w:sz w:val="18"/>
          <w:szCs w:val="18"/>
        </w:rPr>
        <w:t xml:space="preserve">d. case study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If you want your pupils to master the multiplication table, which activity is MOST fit?</w:t>
      </w:r>
    </w:p>
    <w:p w:rsidR="004C05EA" w:rsidRPr="006517DC"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reflection </w:t>
      </w:r>
      <w:r w:rsidRPr="006517DC">
        <w:rPr>
          <w:rFonts w:ascii="Verdana" w:hAnsi="Verdana"/>
          <w:sz w:val="18"/>
          <w:szCs w:val="18"/>
        </w:rPr>
        <w:tab/>
      </w:r>
      <w:r w:rsidRPr="006517DC">
        <w:rPr>
          <w:rFonts w:ascii="Verdana" w:hAnsi="Verdana"/>
          <w:sz w:val="18"/>
          <w:szCs w:val="18"/>
        </w:rPr>
        <w:tab/>
        <w:t xml:space="preserve">c. simulation </w:t>
      </w:r>
    </w:p>
    <w:p w:rsidR="004C05EA" w:rsidRPr="006517DC"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game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d. drill </w:t>
      </w:r>
    </w:p>
    <w:p w:rsidR="004C05EA" w:rsidRPr="006517DC" w:rsidRDefault="004C05EA" w:rsidP="004C05EA">
      <w:pPr>
        <w:pStyle w:val="ListParagraph"/>
        <w:numPr>
          <w:ilvl w:val="0"/>
          <w:numId w:val="106"/>
        </w:numPr>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As a professional teacher, which one can renew your enthusiasm to fight burnout?</w:t>
      </w:r>
    </w:p>
    <w:p w:rsidR="004C05EA" w:rsidRPr="006517DC" w:rsidRDefault="004C05EA" w:rsidP="004C05EA">
      <w:pPr>
        <w:pStyle w:val="ListParagraph"/>
        <w:numPr>
          <w:ilvl w:val="0"/>
          <w:numId w:val="15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Initiate changes in your job </w:t>
      </w:r>
    </w:p>
    <w:p w:rsidR="004C05EA" w:rsidRPr="006517DC" w:rsidRDefault="004C05EA" w:rsidP="004C05EA">
      <w:pPr>
        <w:pStyle w:val="ListParagraph"/>
        <w:numPr>
          <w:ilvl w:val="0"/>
          <w:numId w:val="15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Judge yourself as right and someone else as wrong </w:t>
      </w:r>
    </w:p>
    <w:p w:rsidR="004C05EA" w:rsidRPr="006517DC" w:rsidRDefault="004C05EA" w:rsidP="004C05EA">
      <w:pPr>
        <w:pStyle w:val="ListParagraph"/>
        <w:numPr>
          <w:ilvl w:val="0"/>
          <w:numId w:val="15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stick to your job </w:t>
      </w:r>
    </w:p>
    <w:p w:rsidR="004C05EA" w:rsidRPr="006517DC" w:rsidRDefault="004C05EA" w:rsidP="004C05EA">
      <w:pPr>
        <w:pStyle w:val="ListParagraph"/>
        <w:numPr>
          <w:ilvl w:val="0"/>
          <w:numId w:val="15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engage in self-pity</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Here is a prayer, “Lord give the courage to change those I can change the serenity to accept those I cannot change and the wisdom to know the difference.” What the right attitude towards change is as expressed in the prayer?</w:t>
      </w:r>
    </w:p>
    <w:p w:rsidR="004C05EA" w:rsidRPr="006517DC" w:rsidRDefault="004C05EA" w:rsidP="004C05EA">
      <w:pPr>
        <w:pStyle w:val="ListParagraph"/>
        <w:numPr>
          <w:ilvl w:val="0"/>
          <w:numId w:val="11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Change only if you can </w:t>
      </w:r>
    </w:p>
    <w:p w:rsidR="004C05EA" w:rsidRPr="006517DC" w:rsidRDefault="004C05EA" w:rsidP="004C05EA">
      <w:pPr>
        <w:pStyle w:val="ListParagraph"/>
        <w:numPr>
          <w:ilvl w:val="0"/>
          <w:numId w:val="11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Resign yourself to things which are not within your power to change </w:t>
      </w:r>
    </w:p>
    <w:p w:rsidR="004C05EA" w:rsidRPr="006517DC" w:rsidRDefault="004C05EA" w:rsidP="004C05EA">
      <w:pPr>
        <w:pStyle w:val="ListParagraph"/>
        <w:numPr>
          <w:ilvl w:val="0"/>
          <w:numId w:val="11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Take the initiative to introduce change </w:t>
      </w:r>
    </w:p>
    <w:p w:rsidR="004C05EA" w:rsidRPr="006517DC" w:rsidRDefault="004C05EA" w:rsidP="004C05EA">
      <w:pPr>
        <w:pStyle w:val="ListParagraph"/>
        <w:numPr>
          <w:ilvl w:val="0"/>
          <w:numId w:val="11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Welcome and work on change and submit to those you cannot change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 want to teach a plant’s response to light inductively. How will I proceed?</w:t>
      </w:r>
    </w:p>
    <w:p w:rsidR="004C05EA" w:rsidRPr="006517DC"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Draw plant’s response to light then explain </w:t>
      </w:r>
    </w:p>
    <w:p w:rsidR="004C05EA" w:rsidRPr="006517DC"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Show pictures of plants growing toward the light then ask students draw their conclusion on plant’s response to light </w:t>
      </w:r>
    </w:p>
    <w:p w:rsidR="004C05EA" w:rsidRPr="006517DC"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State plant’s response to light then prove by showing examples </w:t>
      </w:r>
    </w:p>
    <w:p w:rsidR="004C05EA" w:rsidRPr="006517DC"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my students share their research on phototropism and ask one another questions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method has been proven to be effective in the courses that stress acquisition of knowledge?</w:t>
      </w:r>
    </w:p>
    <w:p w:rsidR="004C05EA" w:rsidRPr="006517DC" w:rsidRDefault="004C05EA" w:rsidP="004C05EA">
      <w:pPr>
        <w:pStyle w:val="ListParagraph"/>
        <w:numPr>
          <w:ilvl w:val="0"/>
          <w:numId w:val="15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cooperative learning </w:t>
      </w:r>
      <w:r w:rsidRPr="006517DC">
        <w:rPr>
          <w:rFonts w:ascii="Verdana" w:hAnsi="Verdana"/>
          <w:sz w:val="18"/>
          <w:szCs w:val="18"/>
        </w:rPr>
        <w:tab/>
        <w:t xml:space="preserve">c. mastery learning </w:t>
      </w:r>
    </w:p>
    <w:p w:rsidR="004C05EA" w:rsidRPr="006517DC" w:rsidRDefault="004C05EA" w:rsidP="004C05EA">
      <w:pPr>
        <w:pStyle w:val="ListParagraph"/>
        <w:numPr>
          <w:ilvl w:val="0"/>
          <w:numId w:val="159"/>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Socratic method </w:t>
      </w:r>
      <w:r w:rsidRPr="006517DC">
        <w:rPr>
          <w:rFonts w:ascii="Verdana" w:hAnsi="Verdana"/>
          <w:sz w:val="18"/>
          <w:szCs w:val="18"/>
        </w:rPr>
        <w:tab/>
        <w:t xml:space="preserve">d. lecture method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If “a picture is worth a thousand words”, which teaching technique is preferred?</w:t>
      </w:r>
    </w:p>
    <w:p w:rsidR="004C05EA" w:rsidRPr="006517DC" w:rsidRDefault="004C05EA" w:rsidP="004C05EA">
      <w:pPr>
        <w:pStyle w:val="ListParagraph"/>
        <w:numPr>
          <w:ilvl w:val="0"/>
          <w:numId w:val="6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game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graphic organize </w:t>
      </w:r>
    </w:p>
    <w:p w:rsidR="004C05EA" w:rsidRPr="006517DC" w:rsidRDefault="004C05EA" w:rsidP="004C05EA">
      <w:pPr>
        <w:pStyle w:val="ListParagraph"/>
        <w:numPr>
          <w:ilvl w:val="0"/>
          <w:numId w:val="6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role playing </w:t>
      </w:r>
      <w:r w:rsidRPr="006517DC">
        <w:rPr>
          <w:rFonts w:ascii="Verdana" w:hAnsi="Verdana"/>
          <w:sz w:val="18"/>
          <w:szCs w:val="18"/>
        </w:rPr>
        <w:tab/>
      </w:r>
      <w:r w:rsidRPr="006517DC">
        <w:rPr>
          <w:rFonts w:ascii="Verdana" w:hAnsi="Verdana"/>
          <w:sz w:val="18"/>
          <w:szCs w:val="18"/>
        </w:rPr>
        <w:tab/>
        <w:t xml:space="preserve">d. anecdote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For integrative purposes, which method/approach should be used?</w:t>
      </w:r>
    </w:p>
    <w:p w:rsidR="004C05EA" w:rsidRPr="006517DC" w:rsidRDefault="004C05EA" w:rsidP="004C05EA">
      <w:pPr>
        <w:pStyle w:val="ListParagraph"/>
        <w:numPr>
          <w:ilvl w:val="0"/>
          <w:numId w:val="216"/>
        </w:numPr>
        <w:tabs>
          <w:tab w:val="clear" w:pos="180"/>
          <w:tab w:val="num" w:pos="0"/>
        </w:tabs>
        <w:suppressAutoHyphens/>
        <w:spacing w:after="0" w:line="240" w:lineRule="auto"/>
        <w:ind w:left="720" w:hanging="360"/>
        <w:contextualSpacing w:val="0"/>
        <w:jc w:val="both"/>
        <w:rPr>
          <w:rFonts w:ascii="Verdana" w:hAnsi="Verdana"/>
          <w:sz w:val="18"/>
          <w:szCs w:val="18"/>
        </w:rPr>
      </w:pPr>
      <w:r w:rsidRPr="006517DC">
        <w:rPr>
          <w:rFonts w:ascii="Verdana" w:hAnsi="Verdana"/>
          <w:sz w:val="18"/>
          <w:szCs w:val="18"/>
        </w:rPr>
        <w:t xml:space="preserve">metacognitive approach </w:t>
      </w:r>
    </w:p>
    <w:p w:rsidR="004C05EA" w:rsidRPr="006517DC" w:rsidRDefault="004C05EA" w:rsidP="004C05EA">
      <w:pPr>
        <w:pStyle w:val="ListParagraph"/>
        <w:numPr>
          <w:ilvl w:val="0"/>
          <w:numId w:val="216"/>
        </w:numPr>
        <w:tabs>
          <w:tab w:val="clear" w:pos="180"/>
          <w:tab w:val="num" w:pos="0"/>
        </w:tabs>
        <w:suppressAutoHyphens/>
        <w:spacing w:after="0" w:line="240" w:lineRule="auto"/>
        <w:ind w:left="720" w:hanging="360"/>
        <w:contextualSpacing w:val="0"/>
        <w:jc w:val="both"/>
        <w:rPr>
          <w:rFonts w:ascii="Verdana" w:hAnsi="Verdana"/>
          <w:sz w:val="18"/>
          <w:szCs w:val="18"/>
        </w:rPr>
      </w:pPr>
      <w:r w:rsidRPr="006517DC">
        <w:rPr>
          <w:rFonts w:ascii="Verdana" w:hAnsi="Verdana"/>
          <w:sz w:val="18"/>
          <w:szCs w:val="18"/>
        </w:rPr>
        <w:t xml:space="preserve">cooperative learning </w:t>
      </w:r>
    </w:p>
    <w:p w:rsidR="004C05EA" w:rsidRPr="006517DC" w:rsidRDefault="004C05EA" w:rsidP="004C05EA">
      <w:pPr>
        <w:pStyle w:val="ListParagraph"/>
        <w:numPr>
          <w:ilvl w:val="0"/>
          <w:numId w:val="216"/>
        </w:numPr>
        <w:tabs>
          <w:tab w:val="clear" w:pos="180"/>
          <w:tab w:val="num" w:pos="0"/>
        </w:tabs>
        <w:suppressAutoHyphens/>
        <w:spacing w:after="0" w:line="240" w:lineRule="auto"/>
        <w:ind w:left="720" w:hanging="360"/>
        <w:contextualSpacing w:val="0"/>
        <w:jc w:val="both"/>
        <w:rPr>
          <w:rFonts w:ascii="Verdana" w:hAnsi="Verdana"/>
          <w:sz w:val="18"/>
          <w:szCs w:val="18"/>
        </w:rPr>
      </w:pPr>
      <w:r w:rsidRPr="006517DC">
        <w:rPr>
          <w:rFonts w:ascii="Verdana" w:hAnsi="Verdana"/>
          <w:sz w:val="18"/>
          <w:szCs w:val="18"/>
        </w:rPr>
        <w:t xml:space="preserve">thematic approach </w:t>
      </w:r>
    </w:p>
    <w:p w:rsidR="004C05EA" w:rsidRPr="006517DC" w:rsidRDefault="004C05EA" w:rsidP="004C05EA">
      <w:pPr>
        <w:pStyle w:val="ListParagraph"/>
        <w:numPr>
          <w:ilvl w:val="0"/>
          <w:numId w:val="216"/>
        </w:numPr>
        <w:tabs>
          <w:tab w:val="clear" w:pos="180"/>
          <w:tab w:val="num" w:pos="0"/>
        </w:tabs>
        <w:suppressAutoHyphens/>
        <w:spacing w:after="0" w:line="240" w:lineRule="auto"/>
        <w:ind w:left="720" w:hanging="360"/>
        <w:contextualSpacing w:val="0"/>
        <w:jc w:val="both"/>
        <w:rPr>
          <w:rFonts w:ascii="Verdana" w:hAnsi="Verdana"/>
          <w:sz w:val="18"/>
          <w:szCs w:val="18"/>
        </w:rPr>
      </w:pPr>
      <w:r w:rsidRPr="006517DC">
        <w:rPr>
          <w:rFonts w:ascii="Verdana" w:hAnsi="Verdana"/>
          <w:sz w:val="18"/>
          <w:szCs w:val="18"/>
        </w:rPr>
        <w:lastRenderedPageBreak/>
        <w:t xml:space="preserve">constructive approach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 master teacher, the resource speaker in an in-service training, presented the situated learning theory and encouraged her colleagues to apply the same in class. Which did she encourage her colleagues to do?</w:t>
      </w:r>
    </w:p>
    <w:p w:rsidR="004C05EA" w:rsidRPr="006517DC" w:rsidRDefault="004C05EA" w:rsidP="004C05EA">
      <w:pPr>
        <w:pStyle w:val="ListParagraph"/>
        <w:numPr>
          <w:ilvl w:val="0"/>
          <w:numId w:val="25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Application of lesson in real-life activities </w:t>
      </w:r>
    </w:p>
    <w:p w:rsidR="004C05EA" w:rsidRPr="006517DC" w:rsidRDefault="004C05EA" w:rsidP="004C05EA">
      <w:pPr>
        <w:pStyle w:val="ListParagraph"/>
        <w:numPr>
          <w:ilvl w:val="0"/>
          <w:numId w:val="25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Use of pro-active classroom management </w:t>
      </w:r>
    </w:p>
    <w:p w:rsidR="004C05EA" w:rsidRPr="006517DC" w:rsidRDefault="004C05EA" w:rsidP="004C05EA">
      <w:pPr>
        <w:pStyle w:val="ListParagraph"/>
        <w:numPr>
          <w:ilvl w:val="0"/>
          <w:numId w:val="25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Use of independent study as a method </w:t>
      </w:r>
    </w:p>
    <w:p w:rsidR="004C05EA" w:rsidRPr="006517DC" w:rsidRDefault="004C05EA" w:rsidP="004C05EA">
      <w:pPr>
        <w:pStyle w:val="ListParagraph"/>
        <w:numPr>
          <w:ilvl w:val="0"/>
          <w:numId w:val="25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creation of a conductive setting for tests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N developed a card game in which pupil’s matched different fractions. The shapes contained within each card were the same while the number of parts shaded was different. Which concept/ process were taught by this activity?</w:t>
      </w:r>
    </w:p>
    <w:p w:rsidR="004C05EA" w:rsidRPr="006517DC" w:rsidRDefault="004C05EA" w:rsidP="004C05EA">
      <w:pPr>
        <w:pStyle w:val="ListParagraph"/>
        <w:numPr>
          <w:ilvl w:val="0"/>
          <w:numId w:val="13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sequencing fractions </w:t>
      </w:r>
    </w:p>
    <w:p w:rsidR="004C05EA" w:rsidRPr="006517DC" w:rsidRDefault="004C05EA" w:rsidP="004C05EA">
      <w:pPr>
        <w:pStyle w:val="ListParagraph"/>
        <w:numPr>
          <w:ilvl w:val="0"/>
          <w:numId w:val="13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equivalent fractions </w:t>
      </w:r>
    </w:p>
    <w:p w:rsidR="004C05EA" w:rsidRPr="006517DC" w:rsidRDefault="004C05EA" w:rsidP="004C05EA">
      <w:pPr>
        <w:pStyle w:val="ListParagraph"/>
        <w:numPr>
          <w:ilvl w:val="0"/>
          <w:numId w:val="13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proper and improper fractions </w:t>
      </w:r>
    </w:p>
    <w:p w:rsidR="004C05EA" w:rsidRPr="006517DC" w:rsidRDefault="004C05EA" w:rsidP="004C05EA">
      <w:pPr>
        <w:pStyle w:val="ListParagraph"/>
        <w:numPr>
          <w:ilvl w:val="0"/>
          <w:numId w:val="130"/>
        </w:numPr>
        <w:suppressAutoHyphens/>
        <w:spacing w:after="0" w:line="240" w:lineRule="auto"/>
        <w:contextualSpacing w:val="0"/>
        <w:jc w:val="both"/>
        <w:rPr>
          <w:rFonts w:ascii="Verdana" w:hAnsi="Verdana"/>
          <w:sz w:val="18"/>
          <w:szCs w:val="18"/>
        </w:rPr>
      </w:pPr>
      <w:r w:rsidRPr="006517DC">
        <w:rPr>
          <w:rFonts w:ascii="Verdana" w:hAnsi="Verdana"/>
          <w:sz w:val="18"/>
          <w:szCs w:val="18"/>
        </w:rPr>
        <w:t>converting fractions</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graphic organizer is MOST fit for sequencing steps of a process?</w:t>
      </w:r>
    </w:p>
    <w:p w:rsidR="004C05EA" w:rsidRPr="006517DC" w:rsidRDefault="004C05EA" w:rsidP="004C05EA">
      <w:pPr>
        <w:pStyle w:val="ListParagraph"/>
        <w:numPr>
          <w:ilvl w:val="0"/>
          <w:numId w:val="17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hierarchy diagram </w:t>
      </w:r>
      <w:r w:rsidRPr="006517DC">
        <w:rPr>
          <w:rFonts w:ascii="Verdana" w:hAnsi="Verdana"/>
          <w:sz w:val="18"/>
          <w:szCs w:val="18"/>
        </w:rPr>
        <w:tab/>
        <w:t xml:space="preserve">c. Venn diagram </w:t>
      </w:r>
    </w:p>
    <w:p w:rsidR="004C05EA" w:rsidRPr="006517DC" w:rsidRDefault="004C05EA" w:rsidP="004C05EA">
      <w:pPr>
        <w:pStyle w:val="ListParagraph"/>
        <w:numPr>
          <w:ilvl w:val="0"/>
          <w:numId w:val="17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flow chart </w:t>
      </w:r>
      <w:r w:rsidRPr="006517DC">
        <w:rPr>
          <w:rFonts w:ascii="Verdana" w:hAnsi="Verdana"/>
          <w:sz w:val="18"/>
          <w:szCs w:val="18"/>
        </w:rPr>
        <w:tab/>
      </w:r>
      <w:r w:rsidRPr="006517DC">
        <w:rPr>
          <w:rFonts w:ascii="Verdana" w:hAnsi="Verdana"/>
          <w:sz w:val="18"/>
          <w:szCs w:val="18"/>
        </w:rPr>
        <w:tab/>
        <w:t xml:space="preserve">d. double cell diagram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a characteristic of constructivist teaching approach?</w:t>
      </w:r>
    </w:p>
    <w:p w:rsidR="004C05EA" w:rsidRPr="006517DC" w:rsidRDefault="004C05EA" w:rsidP="004C05EA">
      <w:pPr>
        <w:pStyle w:val="ListParagraph"/>
        <w:numPr>
          <w:ilvl w:val="0"/>
          <w:numId w:val="99"/>
        </w:numPr>
        <w:tabs>
          <w:tab w:val="clear" w:pos="0"/>
          <w:tab w:val="num"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Metacognitive </w:t>
      </w:r>
      <w:r>
        <w:rPr>
          <w:rFonts w:ascii="Verdana" w:hAnsi="Verdana"/>
          <w:sz w:val="18"/>
          <w:szCs w:val="18"/>
        </w:rPr>
        <w:tab/>
      </w:r>
      <w:r>
        <w:rPr>
          <w:rFonts w:ascii="Verdana" w:hAnsi="Verdana"/>
          <w:sz w:val="18"/>
          <w:szCs w:val="18"/>
        </w:rPr>
        <w:tab/>
      </w:r>
      <w:r w:rsidRPr="006517DC">
        <w:rPr>
          <w:rFonts w:ascii="Verdana" w:hAnsi="Verdana"/>
          <w:sz w:val="18"/>
          <w:szCs w:val="18"/>
        </w:rPr>
        <w:t>III. Integrativ</w:t>
      </w:r>
    </w:p>
    <w:p w:rsidR="004C05EA" w:rsidRPr="006517DC" w:rsidRDefault="004C05EA" w:rsidP="004C05EA">
      <w:pPr>
        <w:pStyle w:val="ListParagraph"/>
        <w:numPr>
          <w:ilvl w:val="0"/>
          <w:numId w:val="99"/>
        </w:numPr>
        <w:tabs>
          <w:tab w:val="clear" w:pos="0"/>
          <w:tab w:val="num"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Reflective </w:t>
      </w:r>
      <w:r w:rsidRPr="006517DC">
        <w:rPr>
          <w:rFonts w:ascii="Verdana" w:hAnsi="Verdana"/>
          <w:sz w:val="18"/>
          <w:szCs w:val="18"/>
        </w:rPr>
        <w:tab/>
      </w:r>
      <w:r w:rsidRPr="006517DC">
        <w:rPr>
          <w:rFonts w:ascii="Verdana" w:hAnsi="Verdana"/>
          <w:sz w:val="18"/>
          <w:szCs w:val="18"/>
        </w:rPr>
        <w:tab/>
      </w:r>
    </w:p>
    <w:p w:rsidR="004C05EA" w:rsidRPr="006517DC" w:rsidRDefault="004C05EA" w:rsidP="004C05EA">
      <w:pPr>
        <w:pStyle w:val="ListParagraph"/>
        <w:numPr>
          <w:ilvl w:val="0"/>
          <w:numId w:val="11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 and II </w:t>
      </w:r>
      <w:r w:rsidRPr="006517DC">
        <w:rPr>
          <w:rFonts w:ascii="Verdana" w:hAnsi="Verdana"/>
          <w:sz w:val="18"/>
          <w:szCs w:val="18"/>
        </w:rPr>
        <w:tab/>
      </w:r>
      <w:r w:rsidRPr="006517DC">
        <w:rPr>
          <w:rFonts w:ascii="Verdana" w:hAnsi="Verdana"/>
          <w:sz w:val="18"/>
          <w:szCs w:val="18"/>
        </w:rPr>
        <w:tab/>
        <w:t xml:space="preserve">c. I only </w:t>
      </w:r>
    </w:p>
    <w:p w:rsidR="004C05EA" w:rsidRPr="006517DC" w:rsidRDefault="004C05EA" w:rsidP="004C05EA">
      <w:pPr>
        <w:pStyle w:val="ListParagraph"/>
        <w:numPr>
          <w:ilvl w:val="0"/>
          <w:numId w:val="118"/>
        </w:numPr>
        <w:suppressAutoHyphens/>
        <w:spacing w:after="0" w:line="240" w:lineRule="auto"/>
        <w:contextualSpacing w:val="0"/>
        <w:jc w:val="both"/>
        <w:rPr>
          <w:rFonts w:ascii="Verdana" w:hAnsi="Verdana"/>
          <w:sz w:val="18"/>
          <w:szCs w:val="18"/>
        </w:rPr>
      </w:pPr>
      <w:r w:rsidRPr="006517DC">
        <w:rPr>
          <w:rFonts w:ascii="Verdana" w:hAnsi="Verdana"/>
          <w:sz w:val="18"/>
          <w:szCs w:val="18"/>
        </w:rPr>
        <w:t>I,</w:t>
      </w:r>
      <w:r>
        <w:rPr>
          <w:rFonts w:ascii="Verdana" w:hAnsi="Verdana"/>
          <w:sz w:val="18"/>
          <w:szCs w:val="18"/>
        </w:rPr>
        <w:t xml:space="preserve"> </w:t>
      </w:r>
      <w:r w:rsidRPr="006517DC">
        <w:rPr>
          <w:rFonts w:ascii="Verdana" w:hAnsi="Verdana"/>
          <w:sz w:val="18"/>
          <w:szCs w:val="18"/>
        </w:rPr>
        <w:t>II and III</w:t>
      </w:r>
      <w:r w:rsidRPr="006517DC">
        <w:rPr>
          <w:rFonts w:ascii="Verdana" w:hAnsi="Verdana"/>
          <w:sz w:val="18"/>
          <w:szCs w:val="18"/>
        </w:rPr>
        <w:tab/>
      </w:r>
      <w:r w:rsidRPr="006517DC">
        <w:rPr>
          <w:rFonts w:ascii="Verdana" w:hAnsi="Verdana"/>
          <w:sz w:val="18"/>
          <w:szCs w:val="18"/>
        </w:rPr>
        <w:tab/>
        <w:t xml:space="preserve">d. II only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would likely increase students participation?</w:t>
      </w:r>
    </w:p>
    <w:p w:rsidR="004C05EA" w:rsidRPr="006517DC" w:rsidRDefault="004C05EA" w:rsidP="004C05EA">
      <w:pPr>
        <w:pStyle w:val="ListParagraph"/>
        <w:numPr>
          <w:ilvl w:val="0"/>
          <w:numId w:val="25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Emphasize on self-evaluation </w:t>
      </w:r>
    </w:p>
    <w:p w:rsidR="004C05EA" w:rsidRPr="006517DC" w:rsidRDefault="004C05EA" w:rsidP="004C05EA">
      <w:pPr>
        <w:pStyle w:val="ListParagraph"/>
        <w:numPr>
          <w:ilvl w:val="0"/>
          <w:numId w:val="25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Keep students in the same small groups </w:t>
      </w:r>
    </w:p>
    <w:p w:rsidR="004C05EA" w:rsidRPr="006517DC" w:rsidRDefault="004C05EA" w:rsidP="004C05EA">
      <w:pPr>
        <w:pStyle w:val="ListParagraph"/>
        <w:numPr>
          <w:ilvl w:val="0"/>
          <w:numId w:val="25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teacher calls only on students who raise their hands </w:t>
      </w:r>
    </w:p>
    <w:p w:rsidR="004C05EA" w:rsidRPr="006517DC" w:rsidRDefault="004C05EA" w:rsidP="004C05EA">
      <w:pPr>
        <w:pStyle w:val="ListParagraph"/>
        <w:numPr>
          <w:ilvl w:val="0"/>
          <w:numId w:val="25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Repeat questions for everybody to listen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In computer based instruction</w:t>
      </w:r>
      <w:r>
        <w:rPr>
          <w:rFonts w:ascii="Verdana" w:hAnsi="Verdana"/>
          <w:sz w:val="18"/>
          <w:szCs w:val="18"/>
        </w:rPr>
        <w:t>,</w:t>
      </w:r>
      <w:r w:rsidRPr="006517DC">
        <w:rPr>
          <w:rFonts w:ascii="Verdana" w:hAnsi="Verdana"/>
          <w:sz w:val="18"/>
          <w:szCs w:val="18"/>
        </w:rPr>
        <w:t xml:space="preserve"> </w:t>
      </w:r>
      <w:r>
        <w:rPr>
          <w:rFonts w:ascii="Verdana" w:hAnsi="Verdana"/>
          <w:sz w:val="18"/>
          <w:szCs w:val="18"/>
        </w:rPr>
        <w:t>w</w:t>
      </w:r>
      <w:r w:rsidRPr="006517DC">
        <w:rPr>
          <w:rFonts w:ascii="Verdana" w:hAnsi="Verdana"/>
          <w:sz w:val="18"/>
          <w:szCs w:val="18"/>
        </w:rPr>
        <w:t>hich tool can help you revise your short stories, essays and other written work?</w:t>
      </w:r>
    </w:p>
    <w:p w:rsidR="004C05EA" w:rsidRPr="006517DC" w:rsidRDefault="004C05EA" w:rsidP="004C05EA">
      <w:pPr>
        <w:pStyle w:val="ListParagraph"/>
        <w:numPr>
          <w:ilvl w:val="0"/>
          <w:numId w:val="6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word processing </w:t>
      </w:r>
      <w:r w:rsidRPr="006517DC">
        <w:rPr>
          <w:rFonts w:ascii="Verdana" w:hAnsi="Verdana"/>
          <w:sz w:val="18"/>
          <w:szCs w:val="18"/>
        </w:rPr>
        <w:tab/>
        <w:t xml:space="preserve">c. database </w:t>
      </w:r>
    </w:p>
    <w:p w:rsidR="004C05EA" w:rsidRPr="006517DC" w:rsidRDefault="004C05EA" w:rsidP="004C05EA">
      <w:pPr>
        <w:pStyle w:val="ListParagraph"/>
        <w:numPr>
          <w:ilvl w:val="0"/>
          <w:numId w:val="6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spreadsheet </w:t>
      </w:r>
      <w:r w:rsidRPr="006517DC">
        <w:rPr>
          <w:rFonts w:ascii="Verdana" w:hAnsi="Verdana"/>
          <w:sz w:val="18"/>
          <w:szCs w:val="18"/>
        </w:rPr>
        <w:tab/>
      </w:r>
      <w:r w:rsidRPr="006517DC">
        <w:rPr>
          <w:rFonts w:ascii="Verdana" w:hAnsi="Verdana"/>
          <w:sz w:val="18"/>
          <w:szCs w:val="18"/>
        </w:rPr>
        <w:tab/>
        <w:t>d. desktop publishing</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does NOT belong to the group?</w:t>
      </w:r>
    </w:p>
    <w:p w:rsidR="004C05EA" w:rsidRPr="006517DC" w:rsidRDefault="004C05EA" w:rsidP="004C05EA">
      <w:pPr>
        <w:pStyle w:val="ListParagraph"/>
        <w:numPr>
          <w:ilvl w:val="0"/>
          <w:numId w:val="23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Cooperative learning </w:t>
      </w:r>
    </w:p>
    <w:p w:rsidR="004C05EA" w:rsidRPr="006517DC" w:rsidRDefault="004C05EA" w:rsidP="004C05EA">
      <w:pPr>
        <w:pStyle w:val="ListParagraph"/>
        <w:numPr>
          <w:ilvl w:val="0"/>
          <w:numId w:val="23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Thematic approach </w:t>
      </w:r>
    </w:p>
    <w:p w:rsidR="004C05EA" w:rsidRPr="006517DC" w:rsidRDefault="004C05EA" w:rsidP="004C05EA">
      <w:pPr>
        <w:pStyle w:val="ListParagraph"/>
        <w:numPr>
          <w:ilvl w:val="0"/>
          <w:numId w:val="23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Content-based instruction </w:t>
      </w:r>
    </w:p>
    <w:p w:rsidR="004C05EA" w:rsidRPr="006517DC" w:rsidRDefault="004C05EA" w:rsidP="004C05EA">
      <w:pPr>
        <w:pStyle w:val="ListParagraph"/>
        <w:numPr>
          <w:ilvl w:val="0"/>
          <w:numId w:val="237"/>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multi-disciplinary approach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should I use when the lesson involves tasks that are too large or difficult for a single student to accomplish independently?</w:t>
      </w:r>
    </w:p>
    <w:p w:rsidR="004C05EA" w:rsidRPr="006517DC"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Computer based instruction </w:t>
      </w:r>
    </w:p>
    <w:p w:rsidR="004C05EA" w:rsidRPr="006517DC"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Direct instruction </w:t>
      </w:r>
    </w:p>
    <w:p w:rsidR="004C05EA" w:rsidRPr="006517DC"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Cooperative learning </w:t>
      </w:r>
    </w:p>
    <w:p w:rsidR="004C05EA" w:rsidRPr="006517DC"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Expository instruction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In the value clarification approach, which is NOT appropriate for a teacher to do?</w:t>
      </w:r>
    </w:p>
    <w:p w:rsidR="004C05EA" w:rsidRPr="006517DC" w:rsidRDefault="004C05EA" w:rsidP="004C05EA">
      <w:pPr>
        <w:pStyle w:val="ListParagraph"/>
        <w:numPr>
          <w:ilvl w:val="0"/>
          <w:numId w:val="2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help his/her students know what they value </w:t>
      </w:r>
    </w:p>
    <w:p w:rsidR="004C05EA" w:rsidRPr="006517DC" w:rsidRDefault="004C05EA" w:rsidP="004C05EA">
      <w:pPr>
        <w:pStyle w:val="ListParagraph"/>
        <w:numPr>
          <w:ilvl w:val="0"/>
          <w:numId w:val="2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pass judgment on student values </w:t>
      </w:r>
    </w:p>
    <w:p w:rsidR="004C05EA" w:rsidRPr="006517DC" w:rsidRDefault="004C05EA" w:rsidP="004C05EA">
      <w:pPr>
        <w:pStyle w:val="ListParagraph"/>
        <w:numPr>
          <w:ilvl w:val="0"/>
          <w:numId w:val="2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share his/her own value </w:t>
      </w:r>
    </w:p>
    <w:p w:rsidR="004C05EA" w:rsidRPr="006517DC" w:rsidRDefault="004C05EA" w:rsidP="004C05EA">
      <w:pPr>
        <w:pStyle w:val="ListParagraph"/>
        <w:numPr>
          <w:ilvl w:val="0"/>
          <w:numId w:val="26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To listen to his/her students share what they value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Lovelyn uses English as a second language. In teaching a lesson about grocery shopping, she makes use of vocabulary cards, fill-in-the-blank sentences, dialogues, dictation, and writing exercises. Based on this information, which of the following is a valid conclusion? Teacher Lovelyn_________</w:t>
      </w:r>
    </w:p>
    <w:p w:rsidR="004C05EA" w:rsidRPr="006517DC" w:rsidRDefault="004C05EA" w:rsidP="004C05EA">
      <w:pPr>
        <w:pStyle w:val="ListParagraph"/>
        <w:numPr>
          <w:ilvl w:val="0"/>
          <w:numId w:val="19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was applying Bloom’s hierarchy of cognitive learning </w:t>
      </w:r>
    </w:p>
    <w:p w:rsidR="004C05EA" w:rsidRPr="006517DC" w:rsidRDefault="004C05EA" w:rsidP="004C05EA">
      <w:pPr>
        <w:pStyle w:val="ListParagraph"/>
        <w:numPr>
          <w:ilvl w:val="0"/>
          <w:numId w:val="19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taught the used of varied techniques because not all students learn in the same manner </w:t>
      </w:r>
    </w:p>
    <w:p w:rsidR="004C05EA" w:rsidRPr="006517DC" w:rsidRDefault="004C05EA" w:rsidP="004C05EA">
      <w:pPr>
        <w:pStyle w:val="ListParagraph"/>
        <w:numPr>
          <w:ilvl w:val="0"/>
          <w:numId w:val="19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was emphasizing writing skills</w:t>
      </w:r>
    </w:p>
    <w:p w:rsidR="004C05EA" w:rsidRPr="006517DC" w:rsidRDefault="004C05EA" w:rsidP="004C05EA">
      <w:pPr>
        <w:pStyle w:val="ListParagraph"/>
        <w:numPr>
          <w:ilvl w:val="0"/>
          <w:numId w:val="19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wanted her students to talk more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will I AVOID if I have to do responsive teaching?</w:t>
      </w:r>
    </w:p>
    <w:p w:rsidR="004C05EA" w:rsidRPr="006517DC" w:rsidRDefault="004C05EA" w:rsidP="004C05EA">
      <w:pPr>
        <w:pStyle w:val="ListParagraph"/>
        <w:numPr>
          <w:ilvl w:val="0"/>
          <w:numId w:val="25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Teach the textbook </w:t>
      </w:r>
    </w:p>
    <w:p w:rsidR="004C05EA" w:rsidRPr="006517DC" w:rsidRDefault="004C05EA" w:rsidP="004C05EA">
      <w:pPr>
        <w:pStyle w:val="ListParagraph"/>
        <w:numPr>
          <w:ilvl w:val="0"/>
          <w:numId w:val="25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Encourage students to work alone and with peers </w:t>
      </w:r>
    </w:p>
    <w:p w:rsidR="004C05EA" w:rsidRPr="006517DC" w:rsidRDefault="004C05EA" w:rsidP="004C05EA">
      <w:pPr>
        <w:pStyle w:val="ListParagraph"/>
        <w:numPr>
          <w:ilvl w:val="0"/>
          <w:numId w:val="25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Teach for the test </w:t>
      </w:r>
    </w:p>
    <w:p w:rsidR="004C05EA" w:rsidRPr="006517DC" w:rsidRDefault="004C05EA" w:rsidP="004C05EA">
      <w:pPr>
        <w:pStyle w:val="ListParagraph"/>
        <w:numPr>
          <w:ilvl w:val="0"/>
          <w:numId w:val="253"/>
        </w:numPr>
        <w:suppressAutoHyphens/>
        <w:spacing w:after="0" w:line="240" w:lineRule="auto"/>
        <w:contextualSpacing w:val="0"/>
        <w:jc w:val="both"/>
        <w:rPr>
          <w:rFonts w:ascii="Verdana" w:hAnsi="Verdana"/>
          <w:sz w:val="18"/>
          <w:szCs w:val="18"/>
        </w:rPr>
      </w:pPr>
      <w:r w:rsidRPr="006517DC">
        <w:rPr>
          <w:rFonts w:ascii="Verdana" w:hAnsi="Verdana"/>
          <w:sz w:val="18"/>
          <w:szCs w:val="18"/>
        </w:rPr>
        <w:t>Teach in multiple ways</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the first step in the goal-oriented or outcome-based model of teaching?</w:t>
      </w:r>
    </w:p>
    <w:p w:rsidR="004C05EA" w:rsidRPr="006517DC" w:rsidRDefault="004C05EA" w:rsidP="004C05EA">
      <w:pPr>
        <w:pStyle w:val="ListParagraph"/>
        <w:numPr>
          <w:ilvl w:val="0"/>
          <w:numId w:val="2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establishing learning objectives </w:t>
      </w:r>
    </w:p>
    <w:p w:rsidR="004C05EA" w:rsidRPr="006517DC" w:rsidRDefault="004C05EA" w:rsidP="004C05EA">
      <w:pPr>
        <w:pStyle w:val="ListParagraph"/>
        <w:numPr>
          <w:ilvl w:val="0"/>
          <w:numId w:val="2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implementing learning activities </w:t>
      </w:r>
    </w:p>
    <w:p w:rsidR="004C05EA" w:rsidRPr="006517DC" w:rsidRDefault="004C05EA" w:rsidP="004C05EA">
      <w:pPr>
        <w:pStyle w:val="ListParagraph"/>
        <w:numPr>
          <w:ilvl w:val="0"/>
          <w:numId w:val="2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designing learning activities </w:t>
      </w:r>
    </w:p>
    <w:p w:rsidR="004C05EA" w:rsidRPr="006517DC" w:rsidRDefault="004C05EA" w:rsidP="004C05EA">
      <w:pPr>
        <w:pStyle w:val="ListParagraph"/>
        <w:numPr>
          <w:ilvl w:val="0"/>
          <w:numId w:val="2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Assessing learner’s entry capabilities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For effective comparison, which one can I use?</w:t>
      </w:r>
    </w:p>
    <w:p w:rsidR="004C05EA" w:rsidRPr="006517DC" w:rsidRDefault="004C05EA" w:rsidP="004C05EA">
      <w:pPr>
        <w:pStyle w:val="ListParagraph"/>
        <w:numPr>
          <w:ilvl w:val="0"/>
          <w:numId w:val="10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Fishbone diagram </w:t>
      </w:r>
      <w:r w:rsidRPr="006517DC">
        <w:rPr>
          <w:rFonts w:ascii="Verdana" w:hAnsi="Verdana"/>
          <w:sz w:val="18"/>
          <w:szCs w:val="18"/>
        </w:rPr>
        <w:tab/>
        <w:t xml:space="preserve">c. Metaphor </w:t>
      </w:r>
    </w:p>
    <w:p w:rsidR="004C05EA" w:rsidRPr="006517DC" w:rsidRDefault="004C05EA" w:rsidP="004C05EA">
      <w:pPr>
        <w:pStyle w:val="ListParagraph"/>
        <w:numPr>
          <w:ilvl w:val="0"/>
          <w:numId w:val="10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Webbing </w:t>
      </w:r>
      <w:r w:rsidRPr="006517DC">
        <w:rPr>
          <w:rFonts w:ascii="Verdana" w:hAnsi="Verdana"/>
          <w:sz w:val="18"/>
          <w:szCs w:val="18"/>
        </w:rPr>
        <w:tab/>
      </w:r>
      <w:r w:rsidRPr="006517DC">
        <w:rPr>
          <w:rFonts w:ascii="Verdana" w:hAnsi="Verdana"/>
          <w:sz w:val="18"/>
          <w:szCs w:val="18"/>
        </w:rPr>
        <w:tab/>
        <w:t>d. Spider map</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On which assumption is the use of the Socratic method anchored?</w:t>
      </w:r>
    </w:p>
    <w:p w:rsidR="004C05EA" w:rsidRPr="006517DC" w:rsidRDefault="004C05EA" w:rsidP="004C05EA">
      <w:pPr>
        <w:pStyle w:val="ListParagraph"/>
        <w:numPr>
          <w:ilvl w:val="0"/>
          <w:numId w:val="8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There are lot of latent ideas in the child’s mind </w:t>
      </w:r>
    </w:p>
    <w:p w:rsidR="004C05EA" w:rsidRPr="006517DC" w:rsidRDefault="004C05EA" w:rsidP="004C05EA">
      <w:pPr>
        <w:pStyle w:val="ListParagraph"/>
        <w:numPr>
          <w:ilvl w:val="0"/>
          <w:numId w:val="8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child;s mind is “tabula rasa” </w:t>
      </w:r>
    </w:p>
    <w:p w:rsidR="004C05EA" w:rsidRPr="006517DC" w:rsidRDefault="004C05EA" w:rsidP="004C05EA">
      <w:pPr>
        <w:pStyle w:val="ListParagraph"/>
        <w:numPr>
          <w:ilvl w:val="0"/>
          <w:numId w:val="8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child’s mind is an empty vessel </w:t>
      </w:r>
    </w:p>
    <w:p w:rsidR="004C05EA" w:rsidRPr="006517DC" w:rsidRDefault="004C05EA" w:rsidP="004C05EA">
      <w:pPr>
        <w:pStyle w:val="ListParagraph"/>
        <w:numPr>
          <w:ilvl w:val="0"/>
          <w:numId w:val="8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child’s needs to be motivated to learn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concept backs up the integrated teaching approach?</w:t>
      </w:r>
    </w:p>
    <w:p w:rsidR="004C05EA" w:rsidRPr="006517DC" w:rsidRDefault="004C05EA" w:rsidP="004C05EA">
      <w:pPr>
        <w:pStyle w:val="ListParagraph"/>
        <w:numPr>
          <w:ilvl w:val="0"/>
          <w:numId w:val="20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The need to destroy communication barriers</w:t>
      </w:r>
    </w:p>
    <w:p w:rsidR="004C05EA" w:rsidRPr="006517DC" w:rsidRDefault="004C05EA" w:rsidP="004C05EA">
      <w:pPr>
        <w:pStyle w:val="ListParagraph"/>
        <w:numPr>
          <w:ilvl w:val="0"/>
          <w:numId w:val="20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necessity of the scientific method </w:t>
      </w:r>
    </w:p>
    <w:p w:rsidR="004C05EA" w:rsidRPr="006517DC" w:rsidRDefault="004C05EA" w:rsidP="004C05EA">
      <w:pPr>
        <w:pStyle w:val="ListParagraph"/>
        <w:numPr>
          <w:ilvl w:val="0"/>
          <w:numId w:val="20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desire to became experts at least in one field </w:t>
      </w:r>
    </w:p>
    <w:p w:rsidR="004C05EA" w:rsidRPr="006517DC" w:rsidRDefault="004C05EA" w:rsidP="004C05EA">
      <w:pPr>
        <w:pStyle w:val="ListParagraph"/>
        <w:numPr>
          <w:ilvl w:val="0"/>
          <w:numId w:val="205"/>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interrelatedness of concepts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With the directness of instruction as criterion, which is LEAST direct?</w:t>
      </w:r>
    </w:p>
    <w:p w:rsidR="004C05EA" w:rsidRPr="006517DC" w:rsidRDefault="004C05EA" w:rsidP="004C05EA">
      <w:pPr>
        <w:pStyle w:val="ListParagraph"/>
        <w:numPr>
          <w:ilvl w:val="0"/>
          <w:numId w:val="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Lecture </w:t>
      </w:r>
      <w:r w:rsidRPr="006517DC">
        <w:rPr>
          <w:rFonts w:ascii="Verdana" w:hAnsi="Verdana"/>
          <w:sz w:val="18"/>
          <w:szCs w:val="18"/>
        </w:rPr>
        <w:tab/>
      </w:r>
      <w:r w:rsidRPr="006517DC">
        <w:rPr>
          <w:rFonts w:ascii="Verdana" w:hAnsi="Verdana"/>
          <w:sz w:val="18"/>
          <w:szCs w:val="18"/>
        </w:rPr>
        <w:tab/>
        <w:t xml:space="preserve">c. Deductive method </w:t>
      </w:r>
    </w:p>
    <w:p w:rsidR="004C05EA" w:rsidRPr="006517DC" w:rsidRDefault="004C05EA" w:rsidP="004C05EA">
      <w:pPr>
        <w:pStyle w:val="ListParagraph"/>
        <w:numPr>
          <w:ilvl w:val="0"/>
          <w:numId w:val="6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Cooperative learning </w:t>
      </w:r>
      <w:r w:rsidRPr="006517DC">
        <w:rPr>
          <w:rFonts w:ascii="Verdana" w:hAnsi="Verdana"/>
          <w:sz w:val="18"/>
          <w:szCs w:val="18"/>
        </w:rPr>
        <w:tab/>
        <w:t xml:space="preserve">d. Demonstration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Teachers are encouraged to make use of authentic assessment. Which goes with authentic assessment?</w:t>
      </w:r>
    </w:p>
    <w:p w:rsidR="004C05EA" w:rsidRPr="006517DC" w:rsidRDefault="004C05EA" w:rsidP="004C05EA">
      <w:pPr>
        <w:pStyle w:val="ListParagraph"/>
        <w:numPr>
          <w:ilvl w:val="0"/>
          <w:numId w:val="14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De-contextualized drills </w:t>
      </w:r>
    </w:p>
    <w:p w:rsidR="004C05EA" w:rsidRPr="006517DC" w:rsidRDefault="004C05EA" w:rsidP="004C05EA">
      <w:pPr>
        <w:pStyle w:val="ListParagraph"/>
        <w:numPr>
          <w:ilvl w:val="0"/>
          <w:numId w:val="14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Unrealistic performance </w:t>
      </w:r>
    </w:p>
    <w:p w:rsidR="004C05EA" w:rsidRPr="006517DC" w:rsidRDefault="004C05EA" w:rsidP="004C05EA">
      <w:pPr>
        <w:pStyle w:val="ListParagraph"/>
        <w:numPr>
          <w:ilvl w:val="0"/>
          <w:numId w:val="142"/>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Answering multiple choice test items </w:t>
      </w:r>
    </w:p>
    <w:p w:rsidR="004C05EA" w:rsidRPr="006517DC" w:rsidRDefault="004C05EA" w:rsidP="004C05EA">
      <w:pPr>
        <w:pStyle w:val="ListParagraph"/>
        <w:numPr>
          <w:ilvl w:val="0"/>
          <w:numId w:val="142"/>
        </w:numPr>
        <w:suppressAutoHyphens/>
        <w:spacing w:after="0" w:line="240" w:lineRule="auto"/>
        <w:contextualSpacing w:val="0"/>
        <w:jc w:val="both"/>
        <w:rPr>
          <w:rFonts w:ascii="Verdana" w:hAnsi="Verdana"/>
          <w:sz w:val="18"/>
          <w:szCs w:val="18"/>
        </w:rPr>
      </w:pPr>
      <w:r w:rsidRPr="006517DC">
        <w:rPr>
          <w:rFonts w:ascii="Verdana" w:hAnsi="Verdana"/>
          <w:sz w:val="18"/>
          <w:szCs w:val="18"/>
        </w:rPr>
        <w:t>Real world application of lessons learned</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evaluation tool will be most reliable in determining the students’ stage acquisition of the value of punctuality?</w:t>
      </w:r>
    </w:p>
    <w:p w:rsidR="004C05EA" w:rsidRPr="006517DC" w:rsidRDefault="004C05EA" w:rsidP="004C05EA">
      <w:pPr>
        <w:pStyle w:val="ListParagraph"/>
        <w:numPr>
          <w:ilvl w:val="0"/>
          <w:numId w:val="20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Projective technique </w:t>
      </w:r>
    </w:p>
    <w:p w:rsidR="004C05EA" w:rsidRPr="006517DC" w:rsidRDefault="004C05EA" w:rsidP="004C05EA">
      <w:pPr>
        <w:pStyle w:val="ListParagraph"/>
        <w:numPr>
          <w:ilvl w:val="0"/>
          <w:numId w:val="20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Unobstructive observation </w:t>
      </w:r>
    </w:p>
    <w:p w:rsidR="004C05EA" w:rsidRPr="006517DC" w:rsidRDefault="004C05EA" w:rsidP="004C05EA">
      <w:pPr>
        <w:pStyle w:val="ListParagraph"/>
        <w:numPr>
          <w:ilvl w:val="0"/>
          <w:numId w:val="20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Opinionnaire </w:t>
      </w:r>
    </w:p>
    <w:p w:rsidR="004C05EA" w:rsidRPr="006517DC" w:rsidRDefault="004C05EA" w:rsidP="004C05EA">
      <w:pPr>
        <w:pStyle w:val="ListParagraph"/>
        <w:numPr>
          <w:ilvl w:val="0"/>
          <w:numId w:val="20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Likert scale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assessment activity is most appropriate to measure the objective “to explain the meaning of molecular bonding” for the group with strong interpersonal intelligence?</w:t>
      </w:r>
    </w:p>
    <w:p w:rsidR="004C05EA" w:rsidRPr="006517DC" w:rsidRDefault="004C05EA" w:rsidP="004C05EA">
      <w:pPr>
        <w:pStyle w:val="ListParagraph"/>
        <w:numPr>
          <w:ilvl w:val="0"/>
          <w:numId w:val="66"/>
        </w:numPr>
        <w:suppressAutoHyphens/>
        <w:spacing w:after="0" w:line="240" w:lineRule="auto"/>
        <w:contextualSpacing w:val="0"/>
        <w:jc w:val="both"/>
        <w:rPr>
          <w:rFonts w:ascii="Verdana" w:hAnsi="Verdana"/>
          <w:sz w:val="18"/>
          <w:szCs w:val="18"/>
        </w:rPr>
      </w:pPr>
      <w:r w:rsidRPr="006517DC">
        <w:rPr>
          <w:rFonts w:ascii="Verdana" w:hAnsi="Verdana"/>
          <w:sz w:val="18"/>
          <w:szCs w:val="18"/>
        </w:rPr>
        <w:t>Write down chemical formulas and show how they were derived</w:t>
      </w:r>
    </w:p>
    <w:p w:rsidR="004C05EA" w:rsidRPr="006517DC" w:rsidRDefault="004C05EA" w:rsidP="004C05EA">
      <w:pPr>
        <w:pStyle w:val="ListParagraph"/>
        <w:numPr>
          <w:ilvl w:val="0"/>
          <w:numId w:val="6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Build several molecular structures with multi-colored pop beads </w:t>
      </w:r>
    </w:p>
    <w:p w:rsidR="004C05EA" w:rsidRPr="006517DC" w:rsidRDefault="004C05EA" w:rsidP="004C05EA">
      <w:pPr>
        <w:pStyle w:val="ListParagraph"/>
        <w:numPr>
          <w:ilvl w:val="0"/>
          <w:numId w:val="66"/>
        </w:numPr>
        <w:suppressAutoHyphens/>
        <w:spacing w:after="0" w:line="240" w:lineRule="auto"/>
        <w:contextualSpacing w:val="0"/>
        <w:jc w:val="both"/>
        <w:rPr>
          <w:rFonts w:ascii="Verdana" w:hAnsi="Verdana"/>
          <w:sz w:val="18"/>
          <w:szCs w:val="18"/>
        </w:rPr>
      </w:pPr>
      <w:r w:rsidRPr="006517DC">
        <w:rPr>
          <w:rFonts w:ascii="Verdana" w:hAnsi="Verdana"/>
          <w:sz w:val="18"/>
          <w:szCs w:val="18"/>
        </w:rPr>
        <w:t>Draw diagrams that show different bonding patterns</w:t>
      </w:r>
    </w:p>
    <w:p w:rsidR="004C05EA" w:rsidRDefault="004C05EA" w:rsidP="004C05EA">
      <w:pPr>
        <w:pStyle w:val="ListParagraph"/>
        <w:numPr>
          <w:ilvl w:val="0"/>
          <w:numId w:val="6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Demonstrate molecular bonding using student as atoms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Can paper-and-pencil tests diagnose students ability to organize thoughts?</w:t>
      </w:r>
    </w:p>
    <w:p w:rsidR="004C05EA" w:rsidRPr="006517DC"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Yes, by way of the essay test </w:t>
      </w:r>
    </w:p>
    <w:p w:rsidR="004C05EA" w:rsidRPr="006517DC"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 unless the multiple choice type of test is made situational </w:t>
      </w:r>
    </w:p>
    <w:p w:rsidR="004C05EA" w:rsidRPr="006517DC"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Yes, by way of the selected response type of test </w:t>
      </w:r>
    </w:p>
    <w:p w:rsidR="004C05EA" w:rsidRPr="006517DC" w:rsidRDefault="004C05EA" w:rsidP="004C05EA">
      <w:pPr>
        <w:pStyle w:val="ListParagraph"/>
        <w:numPr>
          <w:ilvl w:val="0"/>
          <w:numId w:val="13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 they are limited only to simple recall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the most reliable tool for seeing the development in your pupils’ ability to write?</w:t>
      </w:r>
    </w:p>
    <w:p w:rsidR="004C05EA" w:rsidRPr="006517DC" w:rsidRDefault="004C05EA" w:rsidP="004C05EA">
      <w:pPr>
        <w:pStyle w:val="ListParagraph"/>
        <w:numPr>
          <w:ilvl w:val="0"/>
          <w:numId w:val="13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Interview of pupils </w:t>
      </w:r>
      <w:r w:rsidRPr="006517DC">
        <w:rPr>
          <w:rFonts w:ascii="Verdana" w:hAnsi="Verdana"/>
          <w:sz w:val="18"/>
          <w:szCs w:val="18"/>
        </w:rPr>
        <w:tab/>
        <w:t xml:space="preserve">c. Scoring rubric </w:t>
      </w:r>
    </w:p>
    <w:p w:rsidR="004C05EA" w:rsidRPr="006517DC" w:rsidRDefault="004C05EA" w:rsidP="004C05EA">
      <w:pPr>
        <w:pStyle w:val="ListParagraph"/>
        <w:numPr>
          <w:ilvl w:val="0"/>
          <w:numId w:val="139"/>
        </w:numPr>
        <w:suppressAutoHyphens/>
        <w:spacing w:after="0" w:line="240" w:lineRule="auto"/>
        <w:contextualSpacing w:val="0"/>
        <w:jc w:val="both"/>
        <w:rPr>
          <w:rFonts w:ascii="Verdana" w:hAnsi="Verdana"/>
          <w:sz w:val="18"/>
          <w:szCs w:val="18"/>
        </w:rPr>
      </w:pPr>
      <w:r w:rsidRPr="006517DC">
        <w:rPr>
          <w:rFonts w:ascii="Verdana" w:hAnsi="Verdana"/>
          <w:sz w:val="18"/>
          <w:szCs w:val="18"/>
        </w:rPr>
        <w:t>Self-assessment</w:t>
      </w:r>
      <w:r w:rsidRPr="006517DC">
        <w:rPr>
          <w:rFonts w:ascii="Verdana" w:hAnsi="Verdana"/>
          <w:sz w:val="18"/>
          <w:szCs w:val="18"/>
        </w:rPr>
        <w:tab/>
        <w:t xml:space="preserve">d.Portfolio assessment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Under what value measurement instrument does sentence/story completion fall?</w:t>
      </w:r>
    </w:p>
    <w:p w:rsidR="004C05EA" w:rsidRPr="006517DC" w:rsidRDefault="004C05EA" w:rsidP="004C05EA">
      <w:pPr>
        <w:pStyle w:val="ListParagraph"/>
        <w:numPr>
          <w:ilvl w:val="0"/>
          <w:numId w:val="11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Moral dilemma </w:t>
      </w:r>
      <w:r w:rsidRPr="006517DC">
        <w:rPr>
          <w:rFonts w:ascii="Verdana" w:hAnsi="Verdana"/>
          <w:sz w:val="18"/>
          <w:szCs w:val="18"/>
        </w:rPr>
        <w:tab/>
        <w:t xml:space="preserve">c. opinionnaire </w:t>
      </w:r>
    </w:p>
    <w:p w:rsidR="004C05EA" w:rsidRPr="006517DC" w:rsidRDefault="004C05EA" w:rsidP="004C05EA">
      <w:pPr>
        <w:pStyle w:val="ListParagraph"/>
        <w:numPr>
          <w:ilvl w:val="0"/>
          <w:numId w:val="11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Observation guide </w:t>
      </w:r>
      <w:r w:rsidRPr="006517DC">
        <w:rPr>
          <w:rFonts w:ascii="Verdana" w:hAnsi="Verdana"/>
          <w:sz w:val="18"/>
          <w:szCs w:val="18"/>
        </w:rPr>
        <w:tab/>
        <w:t xml:space="preserve">d.projective technique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I’d like to test whether a student knows what a particular word means. Which should I ask the student to do?</w:t>
      </w:r>
    </w:p>
    <w:p w:rsidR="004C05EA" w:rsidRPr="006517DC" w:rsidRDefault="004C05EA" w:rsidP="004C05EA">
      <w:pPr>
        <w:pStyle w:val="ListParagraph"/>
        <w:numPr>
          <w:ilvl w:val="0"/>
          <w:numId w:val="1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Give the word a tune then sing it </w:t>
      </w:r>
    </w:p>
    <w:p w:rsidR="004C05EA" w:rsidRPr="006517DC" w:rsidRDefault="004C05EA" w:rsidP="004C05EA">
      <w:pPr>
        <w:pStyle w:val="ListParagraph"/>
        <w:numPr>
          <w:ilvl w:val="0"/>
          <w:numId w:val="1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Define the word </w:t>
      </w:r>
    </w:p>
    <w:p w:rsidR="004C05EA" w:rsidRPr="006517DC" w:rsidRDefault="004C05EA" w:rsidP="004C05EA">
      <w:pPr>
        <w:pStyle w:val="ListParagraph"/>
        <w:numPr>
          <w:ilvl w:val="0"/>
          <w:numId w:val="14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Spell the word and identify its part of speech </w:t>
      </w:r>
    </w:p>
    <w:p w:rsidR="004C05EA" w:rsidRPr="006517DC" w:rsidRDefault="004C05EA" w:rsidP="004C05EA">
      <w:pPr>
        <w:pStyle w:val="ListParagraph"/>
        <w:numPr>
          <w:ilvl w:val="0"/>
          <w:numId w:val="144"/>
        </w:numPr>
        <w:suppressAutoHyphens/>
        <w:spacing w:after="0" w:line="240" w:lineRule="auto"/>
        <w:contextualSpacing w:val="0"/>
        <w:jc w:val="both"/>
        <w:rPr>
          <w:rFonts w:ascii="Verdana" w:hAnsi="Verdana"/>
          <w:sz w:val="18"/>
          <w:szCs w:val="18"/>
        </w:rPr>
      </w:pPr>
      <w:r w:rsidRPr="006517DC">
        <w:rPr>
          <w:rFonts w:ascii="Verdana" w:hAnsi="Verdana"/>
          <w:sz w:val="18"/>
          <w:szCs w:val="18"/>
        </w:rPr>
        <w:t>Give the etymology  of the word</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lastRenderedPageBreak/>
        <w:t xml:space="preserve">To what extent were the objectives of the course met? This is the concern of the process of ________evaluation </w:t>
      </w:r>
    </w:p>
    <w:p w:rsidR="004C05EA" w:rsidRPr="006517DC" w:rsidRDefault="004C05EA" w:rsidP="004C05EA">
      <w:pPr>
        <w:pStyle w:val="ListParagraph"/>
        <w:numPr>
          <w:ilvl w:val="0"/>
          <w:numId w:val="7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norm-referenced </w:t>
      </w:r>
    </w:p>
    <w:p w:rsidR="004C05EA" w:rsidRPr="006517DC" w:rsidRDefault="004C05EA" w:rsidP="004C05EA">
      <w:pPr>
        <w:pStyle w:val="ListParagraph"/>
        <w:numPr>
          <w:ilvl w:val="0"/>
          <w:numId w:val="7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authentic </w:t>
      </w:r>
    </w:p>
    <w:p w:rsidR="004C05EA" w:rsidRPr="006517DC" w:rsidRDefault="004C05EA" w:rsidP="004C05EA">
      <w:pPr>
        <w:pStyle w:val="ListParagraph"/>
        <w:numPr>
          <w:ilvl w:val="0"/>
          <w:numId w:val="78"/>
        </w:numPr>
        <w:suppressAutoHyphens/>
        <w:spacing w:after="0" w:line="240" w:lineRule="auto"/>
        <w:contextualSpacing w:val="0"/>
        <w:jc w:val="both"/>
        <w:rPr>
          <w:rFonts w:ascii="Verdana" w:hAnsi="Verdana"/>
          <w:sz w:val="18"/>
          <w:szCs w:val="18"/>
        </w:rPr>
      </w:pPr>
      <w:r w:rsidRPr="006517DC">
        <w:rPr>
          <w:rFonts w:ascii="Verdana" w:hAnsi="Verdana"/>
          <w:sz w:val="18"/>
          <w:szCs w:val="18"/>
        </w:rPr>
        <w:t>criterion-referenced</w:t>
      </w:r>
    </w:p>
    <w:p w:rsidR="004C05EA" w:rsidRPr="006517DC" w:rsidRDefault="004C05EA" w:rsidP="004C05EA">
      <w:pPr>
        <w:pStyle w:val="ListParagraph"/>
        <w:numPr>
          <w:ilvl w:val="0"/>
          <w:numId w:val="7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formative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assessment tool can diagnose more specific learning difficulties?</w:t>
      </w:r>
    </w:p>
    <w:p w:rsidR="004C05EA" w:rsidRPr="006517DC" w:rsidRDefault="004C05EA" w:rsidP="004C05EA">
      <w:pPr>
        <w:pStyle w:val="ListParagraph"/>
        <w:numPr>
          <w:ilvl w:val="0"/>
          <w:numId w:val="12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Sociogram </w:t>
      </w:r>
    </w:p>
    <w:p w:rsidR="004C05EA" w:rsidRPr="006517DC" w:rsidRDefault="004C05EA" w:rsidP="004C05EA">
      <w:pPr>
        <w:pStyle w:val="ListParagraph"/>
        <w:numPr>
          <w:ilvl w:val="0"/>
          <w:numId w:val="12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Journal entry </w:t>
      </w:r>
    </w:p>
    <w:p w:rsidR="004C05EA" w:rsidRPr="006517DC" w:rsidRDefault="004C05EA" w:rsidP="004C05EA">
      <w:pPr>
        <w:pStyle w:val="ListParagraph"/>
        <w:numPr>
          <w:ilvl w:val="0"/>
          <w:numId w:val="12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Analytic rubric </w:t>
      </w:r>
    </w:p>
    <w:p w:rsidR="004C05EA" w:rsidRPr="006517DC" w:rsidRDefault="004C05EA" w:rsidP="004C05EA">
      <w:pPr>
        <w:pStyle w:val="ListParagraph"/>
        <w:numPr>
          <w:ilvl w:val="0"/>
          <w:numId w:val="125"/>
        </w:numPr>
        <w:suppressAutoHyphens/>
        <w:spacing w:after="0" w:line="240" w:lineRule="auto"/>
        <w:contextualSpacing w:val="0"/>
        <w:jc w:val="both"/>
        <w:rPr>
          <w:rFonts w:ascii="Verdana" w:hAnsi="Verdana"/>
          <w:sz w:val="18"/>
          <w:szCs w:val="18"/>
        </w:rPr>
      </w:pPr>
      <w:r w:rsidRPr="006517DC">
        <w:rPr>
          <w:rFonts w:ascii="Verdana" w:hAnsi="Verdana"/>
          <w:sz w:val="18"/>
          <w:szCs w:val="18"/>
        </w:rPr>
        <w:t>Holistic rubric</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G has NOT to wait for the end of the term to find out how much his students learned? With which does Teacher G agree?</w:t>
      </w:r>
    </w:p>
    <w:p w:rsidR="004C05EA" w:rsidRPr="006517DC" w:rsidRDefault="004C05EA" w:rsidP="004C05EA">
      <w:pPr>
        <w:pStyle w:val="ListParagraph"/>
        <w:numPr>
          <w:ilvl w:val="0"/>
          <w:numId w:val="14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Authentic evaluation </w:t>
      </w:r>
    </w:p>
    <w:p w:rsidR="004C05EA" w:rsidRPr="006517DC" w:rsidRDefault="004C05EA" w:rsidP="004C05EA">
      <w:pPr>
        <w:pStyle w:val="ListParagraph"/>
        <w:numPr>
          <w:ilvl w:val="0"/>
          <w:numId w:val="14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Formative evaluation </w:t>
      </w:r>
    </w:p>
    <w:p w:rsidR="004C05EA" w:rsidRPr="006517DC" w:rsidRDefault="004C05EA" w:rsidP="004C05EA">
      <w:pPr>
        <w:pStyle w:val="ListParagraph"/>
        <w:numPr>
          <w:ilvl w:val="0"/>
          <w:numId w:val="14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Norm-referenced evaluation </w:t>
      </w:r>
    </w:p>
    <w:p w:rsidR="004C05EA" w:rsidRPr="006517DC" w:rsidRDefault="004C05EA" w:rsidP="004C05EA">
      <w:pPr>
        <w:pStyle w:val="ListParagraph"/>
        <w:numPr>
          <w:ilvl w:val="0"/>
          <w:numId w:val="14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Summative evaluation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the most authentic way of measuring student’s ability to debate?</w:t>
      </w:r>
    </w:p>
    <w:p w:rsidR="004C05EA" w:rsidRPr="006517DC" w:rsidRDefault="004C05EA" w:rsidP="004C05EA">
      <w:pPr>
        <w:pStyle w:val="ListParagraph"/>
        <w:numPr>
          <w:ilvl w:val="0"/>
          <w:numId w:val="239"/>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Let them watch debates on video and ask them to identify strong and weak points </w:t>
      </w:r>
    </w:p>
    <w:p w:rsidR="004C05EA" w:rsidRPr="006517DC" w:rsidRDefault="004C05EA" w:rsidP="004C05EA">
      <w:pPr>
        <w:pStyle w:val="ListParagraph"/>
        <w:numPr>
          <w:ilvl w:val="0"/>
          <w:numId w:val="239"/>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Ask them to outline the steps involved in a debate and list down do’s and dont’s</w:t>
      </w:r>
    </w:p>
    <w:p w:rsidR="004C05EA" w:rsidRPr="006517DC" w:rsidRDefault="004C05EA" w:rsidP="004C05EA">
      <w:pPr>
        <w:pStyle w:val="ListParagraph"/>
        <w:numPr>
          <w:ilvl w:val="0"/>
          <w:numId w:val="239"/>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Have your students witness a debate and ask them to evaluate the debate after </w:t>
      </w:r>
    </w:p>
    <w:p w:rsidR="004C05EA" w:rsidRPr="006517DC" w:rsidRDefault="004C05EA" w:rsidP="004C05EA">
      <w:pPr>
        <w:pStyle w:val="ListParagraph"/>
        <w:numPr>
          <w:ilvl w:val="0"/>
          <w:numId w:val="239"/>
        </w:numPr>
        <w:tabs>
          <w:tab w:val="clear" w:pos="720"/>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Organize a debate in class and have them debate on a controversial issue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To ensure mastery of a cognitive lesson, which assessment tool is most appropriate?</w:t>
      </w:r>
    </w:p>
    <w:p w:rsidR="004C05EA" w:rsidRPr="006517DC" w:rsidRDefault="004C05EA" w:rsidP="004C05EA">
      <w:pPr>
        <w:pStyle w:val="ListParagraph"/>
        <w:numPr>
          <w:ilvl w:val="0"/>
          <w:numId w:val="5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pre-test and post-test </w:t>
      </w:r>
    </w:p>
    <w:p w:rsidR="004C05EA" w:rsidRPr="006517DC" w:rsidRDefault="004C05EA" w:rsidP="004C05EA">
      <w:pPr>
        <w:pStyle w:val="ListParagraph"/>
        <w:numPr>
          <w:ilvl w:val="0"/>
          <w:numId w:val="5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summative test </w:t>
      </w:r>
    </w:p>
    <w:p w:rsidR="004C05EA" w:rsidRPr="006517DC" w:rsidRDefault="004C05EA" w:rsidP="004C05EA">
      <w:pPr>
        <w:pStyle w:val="ListParagraph"/>
        <w:numPr>
          <w:ilvl w:val="0"/>
          <w:numId w:val="5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essay test </w:t>
      </w:r>
    </w:p>
    <w:p w:rsidR="004C05EA" w:rsidRPr="006517DC" w:rsidRDefault="004C05EA" w:rsidP="004C05EA">
      <w:pPr>
        <w:pStyle w:val="ListParagraph"/>
        <w:numPr>
          <w:ilvl w:val="0"/>
          <w:numId w:val="5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objective test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“In the light of the facts presented, what is most likely to happen when…?” is a sample thought question on _________</w:t>
      </w:r>
    </w:p>
    <w:p w:rsidR="004C05EA" w:rsidRPr="006517DC" w:rsidRDefault="004C05EA" w:rsidP="004C05EA">
      <w:pPr>
        <w:pStyle w:val="ListParagraph"/>
        <w:numPr>
          <w:ilvl w:val="0"/>
          <w:numId w:val="25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generalizing </w:t>
      </w:r>
      <w:r w:rsidRPr="006517DC">
        <w:rPr>
          <w:rFonts w:ascii="Verdana" w:hAnsi="Verdana"/>
          <w:sz w:val="18"/>
          <w:szCs w:val="18"/>
        </w:rPr>
        <w:tab/>
      </w:r>
      <w:r w:rsidRPr="006517DC">
        <w:rPr>
          <w:rFonts w:ascii="Verdana" w:hAnsi="Verdana"/>
          <w:sz w:val="18"/>
          <w:szCs w:val="18"/>
        </w:rPr>
        <w:tab/>
        <w:t xml:space="preserve">c. justifying </w:t>
      </w:r>
    </w:p>
    <w:p w:rsidR="004C05EA" w:rsidRPr="006517DC" w:rsidRDefault="004C05EA" w:rsidP="004C05EA">
      <w:pPr>
        <w:pStyle w:val="ListParagraph"/>
        <w:numPr>
          <w:ilvl w:val="0"/>
          <w:numId w:val="25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concluding </w:t>
      </w:r>
      <w:r w:rsidRPr="006517DC">
        <w:rPr>
          <w:rFonts w:ascii="Verdana" w:hAnsi="Verdana"/>
          <w:sz w:val="18"/>
          <w:szCs w:val="18"/>
        </w:rPr>
        <w:tab/>
      </w:r>
      <w:r w:rsidRPr="006517DC">
        <w:rPr>
          <w:rFonts w:ascii="Verdana" w:hAnsi="Verdana"/>
          <w:sz w:val="18"/>
          <w:szCs w:val="18"/>
        </w:rPr>
        <w:tab/>
        <w:t xml:space="preserve">d. inferring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Here is a test item: DISTANT: NEAR as GENUINE _______. This test is a/an _______</w:t>
      </w:r>
    </w:p>
    <w:p w:rsidR="004C05EA" w:rsidRPr="006517DC" w:rsidRDefault="004C05EA" w:rsidP="004C05EA">
      <w:pPr>
        <w:pStyle w:val="ListParagraph"/>
        <w:numPr>
          <w:ilvl w:val="0"/>
          <w:numId w:val="10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Analogy </w:t>
      </w:r>
      <w:r w:rsidRPr="006517DC">
        <w:rPr>
          <w:rFonts w:ascii="Verdana" w:hAnsi="Verdana"/>
          <w:sz w:val="18"/>
          <w:szCs w:val="18"/>
        </w:rPr>
        <w:tab/>
      </w:r>
      <w:r w:rsidRPr="006517DC">
        <w:rPr>
          <w:rFonts w:ascii="Verdana" w:hAnsi="Verdana"/>
          <w:sz w:val="18"/>
          <w:szCs w:val="18"/>
        </w:rPr>
        <w:tab/>
        <w:t xml:space="preserve">c. metaphor </w:t>
      </w:r>
    </w:p>
    <w:p w:rsidR="004C05EA" w:rsidRPr="006517DC" w:rsidRDefault="004C05EA" w:rsidP="004C05EA">
      <w:pPr>
        <w:pStyle w:val="ListParagraph"/>
        <w:numPr>
          <w:ilvl w:val="0"/>
          <w:numId w:val="10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riddle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d. completion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‘State a set of principles that can explain the following events” is a test item on _______</w:t>
      </w:r>
    </w:p>
    <w:p w:rsidR="004C05EA" w:rsidRPr="006517DC"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relating cause-and-effect </w:t>
      </w:r>
    </w:p>
    <w:p w:rsidR="004C05EA" w:rsidRPr="006517DC"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summarizing </w:t>
      </w:r>
    </w:p>
    <w:p w:rsidR="004C05EA" w:rsidRPr="006517DC"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generalizing </w:t>
      </w:r>
    </w:p>
    <w:p w:rsidR="004C05EA"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predicting </w:t>
      </w: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Pr="006517DC" w:rsidRDefault="004C05EA" w:rsidP="004C05EA">
      <w:pPr>
        <w:pStyle w:val="ListParagraph"/>
        <w:jc w:val="both"/>
        <w:rPr>
          <w:rFonts w:ascii="Verdana" w:hAnsi="Verdana"/>
          <w:sz w:val="18"/>
          <w:szCs w:val="18"/>
        </w:rPr>
      </w:pPr>
    </w:p>
    <w:p w:rsidR="004C05EA" w:rsidRPr="00F3026A"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F3026A">
        <w:rPr>
          <w:rFonts w:ascii="Verdana" w:hAnsi="Verdana"/>
          <w:sz w:val="18"/>
          <w:szCs w:val="18"/>
        </w:rPr>
        <w:t>READ AND ANALYZE THE MATCHING OF TEST GIVEN BELOW:</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Direction: match Column A with Column B. Write only the letter of your answer at the blank column on the left.</w: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center"/>
        <w:rPr>
          <w:rFonts w:ascii="Verdana" w:hAnsi="Verdana"/>
          <w:sz w:val="18"/>
          <w:szCs w:val="18"/>
          <w:u w:val="single"/>
        </w:rPr>
      </w:pPr>
      <w:r w:rsidRPr="006517DC">
        <w:rPr>
          <w:rFonts w:ascii="Verdana" w:hAnsi="Verdana"/>
          <w:sz w:val="18"/>
          <w:szCs w:val="18"/>
          <w:u w:val="single"/>
        </w:rPr>
        <w:t>Column A</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______1. Jose Rizal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______2. Ferdinand Marcos</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______3. Corazon Aquino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______4. Manila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______5. November 30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______6. Banawe Rice terraces </w: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center"/>
        <w:rPr>
          <w:rFonts w:ascii="Verdana" w:hAnsi="Verdana"/>
          <w:sz w:val="18"/>
          <w:szCs w:val="18"/>
          <w:u w:val="single"/>
        </w:rPr>
      </w:pPr>
      <w:r w:rsidRPr="006517DC">
        <w:rPr>
          <w:rFonts w:ascii="Verdana" w:hAnsi="Verdana"/>
          <w:sz w:val="18"/>
          <w:szCs w:val="18"/>
          <w:u w:val="single"/>
        </w:rPr>
        <w:t>Column B</w: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Considered the 8</w:t>
      </w:r>
      <w:r w:rsidRPr="006517DC">
        <w:rPr>
          <w:rFonts w:ascii="Verdana" w:hAnsi="Verdana"/>
          <w:sz w:val="18"/>
          <w:szCs w:val="18"/>
          <w:vertAlign w:val="superscript"/>
        </w:rPr>
        <w:t>th</w:t>
      </w:r>
      <w:r w:rsidRPr="006517DC">
        <w:rPr>
          <w:rFonts w:ascii="Verdana" w:hAnsi="Verdana"/>
          <w:sz w:val="18"/>
          <w:szCs w:val="18"/>
        </w:rPr>
        <w:t xml:space="preserve"> wonder of the world</w:t>
      </w: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national hero of the Philippines </w:t>
      </w: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National Heroes Day </w:t>
      </w: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first woman President of the Philippines </w:t>
      </w: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capital of the Philippines </w:t>
      </w:r>
    </w:p>
    <w:p w:rsidR="004C05EA" w:rsidRPr="006517DC" w:rsidRDefault="004C05EA" w:rsidP="004C05EA">
      <w:pPr>
        <w:pStyle w:val="ListParagraph"/>
        <w:numPr>
          <w:ilvl w:val="0"/>
          <w:numId w:val="12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President of the Philippines who served the longest </w: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What is WRONG with the test?</w:t>
      </w:r>
    </w:p>
    <w:p w:rsidR="004C05EA" w:rsidRPr="006517DC" w:rsidRDefault="004C05EA" w:rsidP="004C05EA">
      <w:pPr>
        <w:pStyle w:val="ListParagraph"/>
        <w:numPr>
          <w:ilvl w:val="0"/>
          <w:numId w:val="7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contains less than ten items </w:t>
      </w:r>
    </w:p>
    <w:p w:rsidR="004C05EA" w:rsidRPr="006517DC" w:rsidRDefault="004C05EA" w:rsidP="004C05EA">
      <w:pPr>
        <w:pStyle w:val="ListParagraph"/>
        <w:numPr>
          <w:ilvl w:val="0"/>
          <w:numId w:val="7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is NOT a reliable test </w:t>
      </w:r>
    </w:p>
    <w:p w:rsidR="004C05EA" w:rsidRPr="006517DC" w:rsidRDefault="004C05EA" w:rsidP="004C05EA">
      <w:pPr>
        <w:pStyle w:val="ListParagraph"/>
        <w:numPr>
          <w:ilvl w:val="0"/>
          <w:numId w:val="75"/>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Columns A and B in the wrong place </w:t>
      </w:r>
    </w:p>
    <w:p w:rsidR="004C05EA" w:rsidRPr="006517DC" w:rsidRDefault="004C05EA" w:rsidP="004C05EA">
      <w:pPr>
        <w:pStyle w:val="ListParagraph"/>
        <w:numPr>
          <w:ilvl w:val="0"/>
          <w:numId w:val="75"/>
        </w:numPr>
        <w:suppressAutoHyphens/>
        <w:spacing w:after="0" w:line="240" w:lineRule="auto"/>
        <w:contextualSpacing w:val="0"/>
        <w:jc w:val="both"/>
        <w:rPr>
          <w:rFonts w:ascii="Verdana" w:hAnsi="Verdana"/>
          <w:sz w:val="18"/>
          <w:szCs w:val="18"/>
        </w:rPr>
      </w:pPr>
      <w:r w:rsidRPr="006517DC">
        <w:rPr>
          <w:rFonts w:ascii="Verdana" w:hAnsi="Verdana"/>
          <w:sz w:val="18"/>
          <w:szCs w:val="18"/>
        </w:rPr>
        <w:t>It does not measure what supposed to be the measure</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I am going to construct a periodic test. Which is the first thing for me to do?</w:t>
      </w:r>
    </w:p>
    <w:p w:rsidR="004C05EA" w:rsidRPr="006517DC" w:rsidRDefault="004C05EA" w:rsidP="004C05EA">
      <w:pPr>
        <w:pStyle w:val="ListParagraph"/>
        <w:numPr>
          <w:ilvl w:val="0"/>
          <w:numId w:val="7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Go back to my instructional objectives </w:t>
      </w:r>
    </w:p>
    <w:p w:rsidR="004C05EA" w:rsidRPr="006517DC" w:rsidRDefault="004C05EA" w:rsidP="004C05EA">
      <w:pPr>
        <w:pStyle w:val="ListParagraph"/>
        <w:numPr>
          <w:ilvl w:val="0"/>
          <w:numId w:val="7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Study the content of my lessons </w:t>
      </w:r>
    </w:p>
    <w:p w:rsidR="004C05EA" w:rsidRPr="006517DC" w:rsidRDefault="004C05EA" w:rsidP="004C05EA">
      <w:pPr>
        <w:pStyle w:val="ListParagraph"/>
        <w:numPr>
          <w:ilvl w:val="0"/>
          <w:numId w:val="7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Decide on the number of test items </w:t>
      </w:r>
    </w:p>
    <w:p w:rsidR="004C05EA" w:rsidRPr="006517DC" w:rsidRDefault="004C05EA" w:rsidP="004C05EA">
      <w:pPr>
        <w:pStyle w:val="ListParagraph"/>
        <w:numPr>
          <w:ilvl w:val="0"/>
          <w:numId w:val="7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Decide on the type of test of construct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Study this matching type of test. Then answer the question below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_____1. Measure of relationship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_____2. Measure of central tendency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_____3. Binet-Simon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_____4. statistical test of mean difference </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 xml:space="preserve">_____5. measure of variability </w: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mean </w:t>
      </w:r>
    </w:p>
    <w:p w:rsidR="004C05EA" w:rsidRPr="006517DC"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standard deviation </w:t>
      </w:r>
    </w:p>
    <w:p w:rsidR="004C05EA" w:rsidRPr="006517DC"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rho </w:t>
      </w:r>
    </w:p>
    <w:p w:rsidR="004C05EA" w:rsidRPr="006517DC"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6517DC">
        <w:rPr>
          <w:rFonts w:ascii="Verdana" w:hAnsi="Verdana"/>
          <w:sz w:val="18"/>
          <w:szCs w:val="18"/>
        </w:rPr>
        <w:t>t-ratio</w:t>
      </w:r>
    </w:p>
    <w:p w:rsidR="004C05EA" w:rsidRDefault="004C05EA" w:rsidP="004C05EA">
      <w:pPr>
        <w:pStyle w:val="ListParagraph"/>
        <w:numPr>
          <w:ilvl w:val="0"/>
          <w:numId w:val="12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intelligence testing movement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ind w:left="0"/>
        <w:jc w:val="both"/>
        <w:rPr>
          <w:rFonts w:ascii="Verdana" w:hAnsi="Verdana"/>
          <w:sz w:val="18"/>
          <w:szCs w:val="18"/>
        </w:rPr>
      </w:pPr>
      <w:r w:rsidRPr="006517DC">
        <w:rPr>
          <w:rFonts w:ascii="Verdana" w:hAnsi="Verdana"/>
          <w:sz w:val="18"/>
          <w:szCs w:val="18"/>
        </w:rPr>
        <w:t>Which is a way to improve the above matching test?</w:t>
      </w:r>
    </w:p>
    <w:p w:rsidR="004C05EA" w:rsidRPr="006517DC" w:rsidRDefault="004C05EA" w:rsidP="004C05EA">
      <w:pPr>
        <w:pStyle w:val="ListParagraph"/>
        <w:numPr>
          <w:ilvl w:val="0"/>
          <w:numId w:val="124"/>
        </w:numPr>
        <w:suppressAutoHyphens/>
        <w:spacing w:after="0" w:line="240" w:lineRule="auto"/>
        <w:contextualSpacing w:val="0"/>
        <w:jc w:val="both"/>
        <w:rPr>
          <w:rFonts w:ascii="Verdana" w:hAnsi="Verdana"/>
          <w:sz w:val="18"/>
          <w:szCs w:val="18"/>
        </w:rPr>
      </w:pPr>
      <w:r w:rsidRPr="006517DC">
        <w:rPr>
          <w:rFonts w:ascii="Verdana" w:hAnsi="Verdana"/>
          <w:sz w:val="18"/>
          <w:szCs w:val="18"/>
        </w:rPr>
        <w:t>Add five items in both columns</w:t>
      </w:r>
    </w:p>
    <w:p w:rsidR="004C05EA" w:rsidRPr="006517DC" w:rsidRDefault="004C05EA" w:rsidP="004C05EA">
      <w:pPr>
        <w:pStyle w:val="ListParagraph"/>
        <w:numPr>
          <w:ilvl w:val="0"/>
          <w:numId w:val="12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Add one or two items in the right column </w:t>
      </w:r>
    </w:p>
    <w:p w:rsidR="004C05EA" w:rsidRPr="006517DC" w:rsidRDefault="004C05EA" w:rsidP="004C05EA">
      <w:pPr>
        <w:pStyle w:val="ListParagraph"/>
        <w:numPr>
          <w:ilvl w:val="0"/>
          <w:numId w:val="12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Add ten items in both columns to make the test more comprehensive </w:t>
      </w:r>
    </w:p>
    <w:p w:rsidR="004C05EA" w:rsidRPr="006517DC" w:rsidRDefault="004C05EA" w:rsidP="004C05EA">
      <w:pPr>
        <w:pStyle w:val="ListParagraph"/>
        <w:numPr>
          <w:ilvl w:val="0"/>
          <w:numId w:val="124"/>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Add one or two items in the left column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 Study this multiple choice test, then answer the question </w:t>
      </w:r>
    </w:p>
    <w:p w:rsidR="004C05EA" w:rsidRPr="006517DC" w:rsidRDefault="004C05EA" w:rsidP="004C05EA">
      <w:pPr>
        <w:pStyle w:val="ListParagraph"/>
        <w:ind w:left="360"/>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67456" behindDoc="1" locked="0" layoutInCell="1" allowOverlap="1">
                <wp:simplePos x="0" y="0"/>
                <wp:positionH relativeFrom="column">
                  <wp:posOffset>33020</wp:posOffset>
                </wp:positionH>
                <wp:positionV relativeFrom="paragraph">
                  <wp:posOffset>38100</wp:posOffset>
                </wp:positionV>
                <wp:extent cx="3358515" cy="1039495"/>
                <wp:effectExtent l="13970" t="8255" r="8890" b="952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8515" cy="1039495"/>
                        </a:xfrm>
                        <a:prstGeom prst="rect">
                          <a:avLst/>
                        </a:prstGeom>
                        <a:solidFill>
                          <a:srgbClr val="FFFFFF"/>
                        </a:solidFill>
                        <a:ln w="6350">
                          <a:solidFill>
                            <a:srgbClr val="000000"/>
                          </a:solidFill>
                          <a:miter lim="800000"/>
                          <a:headEnd/>
                          <a:tailEnd/>
                        </a:ln>
                      </wps:spPr>
                      <wps:txbx>
                        <w:txbxContent>
                          <w:p w:rsidR="0038512D" w:rsidRDefault="0038512D" w:rsidP="004C05EA"/>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8" type="#_x0000_t202" style="position:absolute;left:0;text-align:left;margin-left:2.6pt;margin-top:3pt;width:264.45pt;height:81.85pt;z-index:-2516490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" strokeweight=".5pt">
                <v:textbox inset="7.45pt,3.85pt,7.45pt,3.85pt">
                  <w:txbxContent>
                    <w:p w:rsidR="0038512D" w:rsidRDefault="0038512D" w:rsidP="004C05EA"/>
                  </w:txbxContent>
                </v:textbox>
              </v:shape>
            </w:pict>
          </mc:Fallback>
        </mc:AlternateConten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How may you check whether an egg is fresh?</w:t>
      </w:r>
    </w:p>
    <w:p w:rsidR="004C05EA" w:rsidRPr="006517DC" w:rsidRDefault="004C05EA" w:rsidP="004C05EA">
      <w:pPr>
        <w:pStyle w:val="ListParagraph"/>
        <w:numPr>
          <w:ilvl w:val="0"/>
          <w:numId w:val="26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By the smoothness of the shell </w:t>
      </w:r>
    </w:p>
    <w:p w:rsidR="004C05EA" w:rsidRPr="006517DC" w:rsidRDefault="004C05EA" w:rsidP="004C05EA">
      <w:pPr>
        <w:pStyle w:val="ListParagraph"/>
        <w:numPr>
          <w:ilvl w:val="0"/>
          <w:numId w:val="26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There is a shadow when it is seen against a candle light </w:t>
      </w:r>
    </w:p>
    <w:p w:rsidR="004C05EA" w:rsidRPr="006517DC" w:rsidRDefault="004C05EA" w:rsidP="004C05EA">
      <w:pPr>
        <w:pStyle w:val="ListParagraph"/>
        <w:numPr>
          <w:ilvl w:val="0"/>
          <w:numId w:val="26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sinks in water </w:t>
      </w:r>
    </w:p>
    <w:p w:rsidR="004C05EA" w:rsidRPr="006517DC" w:rsidRDefault="004C05EA" w:rsidP="004C05EA">
      <w:pPr>
        <w:pStyle w:val="ListParagraph"/>
        <w:numPr>
          <w:ilvl w:val="0"/>
          <w:numId w:val="26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moves when shaken </w:t>
      </w:r>
    </w:p>
    <w:p w:rsidR="004C05EA" w:rsidRPr="006517DC" w:rsidRDefault="004C05EA" w:rsidP="004C05EA">
      <w:pPr>
        <w:pStyle w:val="ListParagraph"/>
        <w:ind w:left="0"/>
        <w:jc w:val="both"/>
        <w:rPr>
          <w:rFonts w:ascii="Verdana" w:hAnsi="Verdana"/>
          <w:sz w:val="18"/>
          <w:szCs w:val="18"/>
        </w:rPr>
      </w:pPr>
    </w:p>
    <w:p w:rsidR="004C05EA" w:rsidRPr="006517DC" w:rsidRDefault="004C05EA" w:rsidP="004C05EA">
      <w:pPr>
        <w:pStyle w:val="ListParagraph"/>
        <w:ind w:left="0"/>
        <w:jc w:val="both"/>
        <w:rPr>
          <w:rFonts w:ascii="Verdana" w:hAnsi="Verdana"/>
          <w:sz w:val="18"/>
          <w:szCs w:val="18"/>
        </w:rPr>
      </w:pPr>
      <w:r w:rsidRPr="006517DC">
        <w:rPr>
          <w:rFonts w:ascii="Verdana" w:hAnsi="Verdana"/>
          <w:sz w:val="18"/>
          <w:szCs w:val="18"/>
        </w:rPr>
        <w:t>What is WRONG with the test item?</w:t>
      </w:r>
    </w:p>
    <w:p w:rsidR="004C05EA" w:rsidRPr="006517DC" w:rsidRDefault="004C05EA" w:rsidP="004C05EA">
      <w:pPr>
        <w:pStyle w:val="ListParagraph"/>
        <w:numPr>
          <w:ilvl w:val="0"/>
          <w:numId w:val="21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correct answer is obvious </w:t>
      </w:r>
    </w:p>
    <w:p w:rsidR="004C05EA" w:rsidRPr="006517DC" w:rsidRDefault="004C05EA" w:rsidP="004C05EA">
      <w:pPr>
        <w:pStyle w:val="ListParagraph"/>
        <w:numPr>
          <w:ilvl w:val="0"/>
          <w:numId w:val="21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options are not grammatically parallel </w:t>
      </w:r>
    </w:p>
    <w:p w:rsidR="004C05EA" w:rsidRPr="006517DC" w:rsidRDefault="004C05EA" w:rsidP="004C05EA">
      <w:pPr>
        <w:pStyle w:val="ListParagraph"/>
        <w:numPr>
          <w:ilvl w:val="0"/>
          <w:numId w:val="21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distracters are not effective </w:t>
      </w:r>
    </w:p>
    <w:p w:rsidR="004C05EA" w:rsidRDefault="004C05EA" w:rsidP="004C05EA">
      <w:pPr>
        <w:pStyle w:val="ListParagraph"/>
        <w:numPr>
          <w:ilvl w:val="0"/>
          <w:numId w:val="211"/>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B is a very long  option in comparison with the rest </w:t>
      </w: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Default="004C05EA" w:rsidP="004C05EA">
      <w:pPr>
        <w:pStyle w:val="ListParagraph"/>
        <w:jc w:val="both"/>
        <w:rPr>
          <w:rFonts w:ascii="Verdana" w:hAnsi="Verdana"/>
          <w:sz w:val="18"/>
          <w:szCs w:val="18"/>
        </w:rPr>
      </w:pP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What’s defective with this test?</w:t>
      </w:r>
    </w:p>
    <w:p w:rsidR="004C05EA" w:rsidRPr="006517DC" w:rsidRDefault="004C05EA" w:rsidP="004C05EA">
      <w:pPr>
        <w:pStyle w:val="ListParagraph"/>
        <w:ind w:left="360"/>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68480" behindDoc="1" locked="0" layoutInCell="1" allowOverlap="1">
                <wp:simplePos x="0" y="0"/>
                <wp:positionH relativeFrom="column">
                  <wp:posOffset>204470</wp:posOffset>
                </wp:positionH>
                <wp:positionV relativeFrom="paragraph">
                  <wp:posOffset>40005</wp:posOffset>
                </wp:positionV>
                <wp:extent cx="3119755" cy="927735"/>
                <wp:effectExtent l="13970" t="7620" r="9525" b="762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9755" cy="927735"/>
                        </a:xfrm>
                        <a:prstGeom prst="rect">
                          <a:avLst/>
                        </a:prstGeom>
                        <a:solidFill>
                          <a:srgbClr val="FFFFFF"/>
                        </a:solidFill>
                        <a:ln w="6350">
                          <a:solidFill>
                            <a:srgbClr val="000000"/>
                          </a:solidFill>
                          <a:miter lim="800000"/>
                          <a:headEnd/>
                          <a:tailEnd/>
                        </a:ln>
                      </wps:spPr>
                      <wps:txbx>
                        <w:txbxContent>
                          <w:p w:rsidR="0038512D" w:rsidRPr="00F3026A" w:rsidRDefault="0038512D" w:rsidP="004C05EA">
                            <w:pPr>
                              <w:rPr>
                                <w:rFonts w:ascii="Verdana" w:hAnsi="Verdana"/>
                                <w:sz w:val="18"/>
                                <w:szCs w:val="18"/>
                              </w:rPr>
                            </w:pPr>
                            <w:r w:rsidRPr="00F3026A">
                              <w:rPr>
                                <w:rFonts w:ascii="Verdana" w:hAnsi="Verdana"/>
                                <w:sz w:val="18"/>
                                <w:szCs w:val="18"/>
                              </w:rPr>
                              <w:t>The Philippines ___________</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is in Southeast Asia</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has a democratic form of government </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belongs to the Third World </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is the most thickly populated in Southeast Asia </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left:0;text-align:left;margin-left:16.1pt;margin-top:3.15pt;width:245.65pt;height:73.05pt;z-index:-2516480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" strokeweight=".5pt">
                <v:textbox inset="7.45pt,3.85pt,7.45pt,3.85pt">
                  <w:txbxContent>
                    <w:p w:rsidR="0038512D" w:rsidRPr="00F3026A" w:rsidRDefault="0038512D" w:rsidP="004C05EA">
                      <w:pPr>
                        <w:rPr>
                          <w:rFonts w:ascii="Verdana" w:hAnsi="Verdana"/>
                          <w:sz w:val="18"/>
                          <w:szCs w:val="18"/>
                        </w:rPr>
                      </w:pPr>
                      <w:r w:rsidRPr="00F3026A">
                        <w:rPr>
                          <w:rFonts w:ascii="Verdana" w:hAnsi="Verdana"/>
                          <w:sz w:val="18"/>
                          <w:szCs w:val="18"/>
                        </w:rPr>
                        <w:t>The Philippines ___________</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is in Southeast Asia</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has a democratic form of government </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belongs to the Third World </w:t>
                      </w:r>
                    </w:p>
                    <w:p w:rsidR="0038512D" w:rsidRPr="00F3026A" w:rsidRDefault="0038512D" w:rsidP="004C05EA">
                      <w:pPr>
                        <w:numPr>
                          <w:ilvl w:val="0"/>
                          <w:numId w:val="84"/>
                        </w:numPr>
                        <w:suppressAutoHyphens/>
                        <w:spacing w:after="0" w:line="240" w:lineRule="auto"/>
                        <w:rPr>
                          <w:rFonts w:ascii="Verdana" w:hAnsi="Verdana"/>
                          <w:sz w:val="18"/>
                          <w:szCs w:val="18"/>
                        </w:rPr>
                      </w:pPr>
                      <w:r w:rsidRPr="00F3026A">
                        <w:rPr>
                          <w:rFonts w:ascii="Verdana" w:hAnsi="Verdana"/>
                          <w:sz w:val="18"/>
                          <w:szCs w:val="18"/>
                        </w:rPr>
                        <w:t xml:space="preserve">is the most thickly populated in Southeast Asia </w:t>
                      </w:r>
                    </w:p>
                  </w:txbxContent>
                </v:textbox>
              </v:shape>
            </w:pict>
          </mc:Fallback>
        </mc:AlternateConten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F3026A" w:rsidRDefault="004C05EA" w:rsidP="004C05EA">
      <w:pPr>
        <w:pStyle w:val="ListParagraph"/>
        <w:jc w:val="both"/>
        <w:rPr>
          <w:rFonts w:ascii="Verdana" w:hAnsi="Verdana"/>
          <w:sz w:val="10"/>
          <w:szCs w:val="18"/>
        </w:rPr>
      </w:pPr>
    </w:p>
    <w:p w:rsidR="004C05EA" w:rsidRPr="006517DC" w:rsidRDefault="004C05EA" w:rsidP="004C05EA">
      <w:pPr>
        <w:pStyle w:val="ListParagraph"/>
        <w:numPr>
          <w:ilvl w:val="0"/>
          <w:numId w:val="12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has no distracter </w:t>
      </w:r>
    </w:p>
    <w:p w:rsidR="004C05EA" w:rsidRPr="006517DC" w:rsidRDefault="004C05EA" w:rsidP="004C05EA">
      <w:pPr>
        <w:pStyle w:val="ListParagraph"/>
        <w:numPr>
          <w:ilvl w:val="0"/>
          <w:numId w:val="12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stem is very short </w:t>
      </w:r>
    </w:p>
    <w:p w:rsidR="004C05EA" w:rsidRPr="006517DC" w:rsidRDefault="004C05EA" w:rsidP="004C05EA">
      <w:pPr>
        <w:pStyle w:val="ListParagraph"/>
        <w:numPr>
          <w:ilvl w:val="0"/>
          <w:numId w:val="12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it has several correct answer </w:t>
      </w:r>
    </w:p>
    <w:p w:rsidR="004C05EA" w:rsidRPr="006517DC" w:rsidRDefault="004C05EA" w:rsidP="004C05EA">
      <w:pPr>
        <w:pStyle w:val="ListParagraph"/>
        <w:numPr>
          <w:ilvl w:val="0"/>
          <w:numId w:val="12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stem does not contain the question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A test item begins with these words: IN THE LIGHT OF THE FACTS PRESENTED, WHAT IS MOST LIKELY TO HAPPEN WHEN…?</w:t>
      </w: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This test item is a question on _________</w:t>
      </w:r>
    </w:p>
    <w:p w:rsidR="004C05EA" w:rsidRPr="006517DC" w:rsidRDefault="004C05EA" w:rsidP="004C05EA">
      <w:pPr>
        <w:pStyle w:val="ListParagraph"/>
        <w:numPr>
          <w:ilvl w:val="0"/>
          <w:numId w:val="10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summarizing </w:t>
      </w:r>
    </w:p>
    <w:p w:rsidR="004C05EA" w:rsidRPr="006517DC" w:rsidRDefault="004C05EA" w:rsidP="004C05EA">
      <w:pPr>
        <w:pStyle w:val="ListParagraph"/>
        <w:numPr>
          <w:ilvl w:val="0"/>
          <w:numId w:val="100"/>
        </w:numPr>
        <w:suppressAutoHyphens/>
        <w:spacing w:after="0" w:line="240" w:lineRule="auto"/>
        <w:contextualSpacing w:val="0"/>
        <w:jc w:val="both"/>
        <w:rPr>
          <w:rFonts w:ascii="Verdana" w:hAnsi="Verdana"/>
          <w:sz w:val="18"/>
          <w:szCs w:val="18"/>
        </w:rPr>
      </w:pPr>
      <w:r w:rsidRPr="006517DC">
        <w:rPr>
          <w:rFonts w:ascii="Verdana" w:hAnsi="Verdana"/>
          <w:sz w:val="18"/>
          <w:szCs w:val="18"/>
        </w:rPr>
        <w:lastRenderedPageBreak/>
        <w:t xml:space="preserve">inferring </w:t>
      </w:r>
    </w:p>
    <w:p w:rsidR="004C05EA" w:rsidRPr="006517DC" w:rsidRDefault="004C05EA" w:rsidP="004C05EA">
      <w:pPr>
        <w:pStyle w:val="ListParagraph"/>
        <w:numPr>
          <w:ilvl w:val="0"/>
          <w:numId w:val="10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relating cause and effect </w:t>
      </w:r>
    </w:p>
    <w:p w:rsidR="004C05EA" w:rsidRPr="006517DC" w:rsidRDefault="004C05EA" w:rsidP="004C05EA">
      <w:pPr>
        <w:pStyle w:val="ListParagraph"/>
        <w:numPr>
          <w:ilvl w:val="0"/>
          <w:numId w:val="100"/>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applying </w:t>
      </w:r>
    </w:p>
    <w:p w:rsidR="004C05EA" w:rsidRPr="006517DC" w:rsidRDefault="004C05EA" w:rsidP="004C05EA">
      <w:pPr>
        <w:pStyle w:val="ListParagraph"/>
        <w:ind w:left="0"/>
        <w:jc w:val="both"/>
        <w:rPr>
          <w:rFonts w:ascii="Verdana" w:hAnsi="Verdana"/>
          <w:sz w:val="18"/>
          <w:szCs w:val="18"/>
        </w:rPr>
      </w:pP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a way to improve the following item?</w:t>
      </w:r>
    </w:p>
    <w:p w:rsidR="004C05EA" w:rsidRPr="006517DC" w:rsidRDefault="004C05EA" w:rsidP="004C05EA">
      <w:pPr>
        <w:pStyle w:val="ListParagraph"/>
        <w:ind w:left="360"/>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69504" behindDoc="1" locked="0" layoutInCell="1" allowOverlap="1">
                <wp:simplePos x="0" y="0"/>
                <wp:positionH relativeFrom="column">
                  <wp:posOffset>227330</wp:posOffset>
                </wp:positionH>
                <wp:positionV relativeFrom="paragraph">
                  <wp:posOffset>53340</wp:posOffset>
                </wp:positionV>
                <wp:extent cx="3021330" cy="795655"/>
                <wp:effectExtent l="8255" t="5080" r="8890" b="889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1330" cy="795655"/>
                        </a:xfrm>
                        <a:prstGeom prst="rect">
                          <a:avLst/>
                        </a:prstGeom>
                        <a:solidFill>
                          <a:srgbClr val="FFFFFF"/>
                        </a:solidFill>
                        <a:ln w="6350">
                          <a:solidFill>
                            <a:srgbClr val="000000"/>
                          </a:solidFill>
                          <a:miter lim="800000"/>
                          <a:headEnd/>
                          <a:tailEnd/>
                        </a:ln>
                      </wps:spPr>
                      <wps:txbx>
                        <w:txbxContent>
                          <w:p w:rsidR="0038512D" w:rsidRPr="00F3026A" w:rsidRDefault="0038512D" w:rsidP="004C05EA">
                            <w:pPr>
                              <w:rPr>
                                <w:rFonts w:ascii="Verdana" w:hAnsi="Verdana"/>
                                <w:sz w:val="18"/>
                                <w:szCs w:val="18"/>
                              </w:rPr>
                            </w:pPr>
                            <w:r w:rsidRPr="00F3026A">
                              <w:rPr>
                                <w:rFonts w:ascii="Verdana" w:hAnsi="Verdana"/>
                                <w:sz w:val="18"/>
                                <w:szCs w:val="18"/>
                              </w:rPr>
                              <w:t xml:space="preserve">Clay can be used for ___________ </w:t>
                            </w:r>
                          </w:p>
                          <w:p w:rsidR="0038512D" w:rsidRPr="00F3026A" w:rsidRDefault="0038512D" w:rsidP="004C05EA">
                            <w:pPr>
                              <w:rPr>
                                <w:rFonts w:ascii="Verdana" w:hAnsi="Verdana"/>
                                <w:sz w:val="18"/>
                                <w:szCs w:val="18"/>
                              </w:rPr>
                            </w:pP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making hollow blocks </w:t>
                            </w: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making pots </w:t>
                            </w: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garden soil  </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17.9pt;margin-top:4.2pt;width:237.9pt;height:62.65pt;z-index:-2516469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" strokeweight=".5pt">
                <v:textbox inset="7.45pt,3.85pt,7.45pt,3.85pt">
                  <w:txbxContent>
                    <w:p w:rsidR="0038512D" w:rsidRPr="00F3026A" w:rsidRDefault="0038512D" w:rsidP="004C05EA">
                      <w:pPr>
                        <w:rPr>
                          <w:rFonts w:ascii="Verdana" w:hAnsi="Verdana"/>
                          <w:sz w:val="18"/>
                          <w:szCs w:val="18"/>
                        </w:rPr>
                      </w:pPr>
                      <w:r w:rsidRPr="00F3026A">
                        <w:rPr>
                          <w:rFonts w:ascii="Verdana" w:hAnsi="Verdana"/>
                          <w:sz w:val="18"/>
                          <w:szCs w:val="18"/>
                        </w:rPr>
                        <w:t xml:space="preserve">Clay can be used for ___________ </w:t>
                      </w:r>
                    </w:p>
                    <w:p w:rsidR="0038512D" w:rsidRPr="00F3026A" w:rsidRDefault="0038512D" w:rsidP="004C05EA">
                      <w:pPr>
                        <w:rPr>
                          <w:rFonts w:ascii="Verdana" w:hAnsi="Verdana"/>
                          <w:sz w:val="18"/>
                          <w:szCs w:val="18"/>
                        </w:rPr>
                      </w:pP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making hollow blocks </w:t>
                      </w: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making pots </w:t>
                      </w:r>
                    </w:p>
                    <w:p w:rsidR="0038512D" w:rsidRPr="00F3026A" w:rsidRDefault="0038512D" w:rsidP="004C05EA">
                      <w:pPr>
                        <w:numPr>
                          <w:ilvl w:val="0"/>
                          <w:numId w:val="154"/>
                        </w:numPr>
                        <w:tabs>
                          <w:tab w:val="num" w:pos="0"/>
                        </w:tabs>
                        <w:suppressAutoHyphens/>
                        <w:spacing w:after="0" w:line="240" w:lineRule="auto"/>
                        <w:rPr>
                          <w:rFonts w:ascii="Verdana" w:hAnsi="Verdana"/>
                          <w:sz w:val="18"/>
                          <w:szCs w:val="18"/>
                        </w:rPr>
                      </w:pPr>
                      <w:r w:rsidRPr="00F3026A">
                        <w:rPr>
                          <w:rFonts w:ascii="Verdana" w:hAnsi="Verdana"/>
                          <w:sz w:val="18"/>
                          <w:szCs w:val="18"/>
                        </w:rPr>
                        <w:t xml:space="preserve">garden soil  </w:t>
                      </w:r>
                    </w:p>
                  </w:txbxContent>
                </v:textbox>
              </v:shape>
            </w:pict>
          </mc:Fallback>
        </mc:AlternateContent>
      </w: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F3026A" w:rsidRDefault="004C05EA" w:rsidP="004C05EA">
      <w:pPr>
        <w:pStyle w:val="ListParagraph"/>
        <w:jc w:val="both"/>
        <w:rPr>
          <w:rFonts w:ascii="Verdana" w:hAnsi="Verdana"/>
          <w:sz w:val="10"/>
          <w:szCs w:val="18"/>
        </w:rPr>
      </w:pPr>
    </w:p>
    <w:p w:rsidR="004C05EA" w:rsidRPr="006517DC" w:rsidRDefault="004C05EA" w:rsidP="004C05EA">
      <w:pPr>
        <w:pStyle w:val="ListParagraph"/>
        <w:numPr>
          <w:ilvl w:val="0"/>
          <w:numId w:val="14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the options equal in length </w:t>
      </w:r>
    </w:p>
    <w:p w:rsidR="004C05EA" w:rsidRPr="006517DC" w:rsidRDefault="004C05EA" w:rsidP="004C05EA">
      <w:pPr>
        <w:pStyle w:val="ListParagraph"/>
        <w:numPr>
          <w:ilvl w:val="0"/>
          <w:numId w:val="14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Make the stem of the question longer </w:t>
      </w:r>
    </w:p>
    <w:p w:rsidR="004C05EA" w:rsidRPr="006517DC" w:rsidRDefault="004C05EA" w:rsidP="004C05EA">
      <w:pPr>
        <w:pStyle w:val="ListParagraph"/>
        <w:numPr>
          <w:ilvl w:val="0"/>
          <w:numId w:val="143"/>
        </w:numPr>
        <w:suppressAutoHyphens/>
        <w:spacing w:after="0" w:line="240" w:lineRule="auto"/>
        <w:contextualSpacing w:val="0"/>
        <w:jc w:val="both"/>
        <w:rPr>
          <w:rFonts w:ascii="Verdana" w:hAnsi="Verdana"/>
          <w:sz w:val="18"/>
          <w:szCs w:val="18"/>
        </w:rPr>
      </w:pPr>
      <w:r w:rsidRPr="006517DC">
        <w:rPr>
          <w:rFonts w:ascii="Verdana" w:hAnsi="Verdana"/>
          <w:sz w:val="18"/>
          <w:szCs w:val="18"/>
        </w:rPr>
        <w:t>Add 2 o more options</w:t>
      </w:r>
    </w:p>
    <w:p w:rsidR="004C05EA" w:rsidRPr="006517DC" w:rsidRDefault="004C05EA" w:rsidP="004C05EA">
      <w:pPr>
        <w:pStyle w:val="ListParagraph"/>
        <w:numPr>
          <w:ilvl w:val="0"/>
          <w:numId w:val="143"/>
        </w:numPr>
        <w:suppressAutoHyphens/>
        <w:spacing w:after="0" w:line="240" w:lineRule="auto"/>
        <w:contextualSpacing w:val="0"/>
        <w:jc w:val="both"/>
        <w:rPr>
          <w:rFonts w:ascii="Verdana" w:hAnsi="Verdana"/>
          <w:sz w:val="18"/>
          <w:szCs w:val="18"/>
        </w:rPr>
      </w:pPr>
      <w:r w:rsidRPr="006517DC">
        <w:rPr>
          <w:rFonts w:ascii="Verdana" w:hAnsi="Verdana"/>
          <w:sz w:val="18"/>
          <w:szCs w:val="18"/>
        </w:rPr>
        <w:t>Add the word “making” to garden soil option C</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Pr>
          <w:rFonts w:ascii="Verdana" w:hAnsi="Verdana"/>
          <w:noProof/>
          <w:sz w:val="18"/>
          <w:szCs w:val="18"/>
        </w:rPr>
        <mc:AlternateContent>
          <mc:Choice Requires="wps">
            <w:drawing>
              <wp:anchor distT="0" distB="0" distL="114935" distR="114935" simplePos="0" relativeHeight="251670528" behindDoc="1" locked="0" layoutInCell="1" allowOverlap="1">
                <wp:simplePos x="0" y="0"/>
                <wp:positionH relativeFrom="column">
                  <wp:posOffset>303530</wp:posOffset>
                </wp:positionH>
                <wp:positionV relativeFrom="paragraph">
                  <wp:posOffset>81915</wp:posOffset>
                </wp:positionV>
                <wp:extent cx="2945130" cy="392430"/>
                <wp:effectExtent l="8255" t="13970" r="8890" b="1270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5130" cy="392430"/>
                        </a:xfrm>
                        <a:prstGeom prst="rect">
                          <a:avLst/>
                        </a:prstGeom>
                        <a:solidFill>
                          <a:srgbClr val="FFFFFF"/>
                        </a:solidFill>
                        <a:ln w="6350">
                          <a:solidFill>
                            <a:srgbClr val="000000"/>
                          </a:solidFill>
                          <a:miter lim="800000"/>
                          <a:headEnd/>
                          <a:tailEnd/>
                        </a:ln>
                      </wps:spPr>
                      <wps:txbx>
                        <w:txbxContent>
                          <w:p w:rsidR="0038512D" w:rsidRPr="00F3026A" w:rsidRDefault="0038512D" w:rsidP="004C05EA">
                            <w:pPr>
                              <w:rPr>
                                <w:rFonts w:ascii="Verdana" w:hAnsi="Verdana"/>
                                <w:sz w:val="18"/>
                                <w:szCs w:val="18"/>
                              </w:rPr>
                            </w:pPr>
                            <w:r w:rsidRPr="00F3026A">
                              <w:rPr>
                                <w:rFonts w:ascii="Verdana" w:hAnsi="Verdana"/>
                                <w:sz w:val="18"/>
                                <w:szCs w:val="18"/>
                              </w:rPr>
                              <w:t xml:space="preserve"> Here is a lesson objective: “to reduce fractions to their lowest term.”</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1" type="#_x0000_t202" style="position:absolute;left:0;text-align:left;margin-left:23.9pt;margin-top:6.45pt;width:231.9pt;height:30.9pt;z-index:-2516459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" strokeweight=".5pt">
                <v:textbox inset="7.45pt,3.85pt,7.45pt,3.85pt">
                  <w:txbxContent>
                    <w:p w:rsidR="0038512D" w:rsidRPr="00F3026A" w:rsidRDefault="0038512D" w:rsidP="004C05EA">
                      <w:pPr>
                        <w:rPr>
                          <w:rFonts w:ascii="Verdana" w:hAnsi="Verdana"/>
                          <w:sz w:val="18"/>
                          <w:szCs w:val="18"/>
                        </w:rPr>
                      </w:pPr>
                      <w:r w:rsidRPr="00F3026A">
                        <w:rPr>
                          <w:rFonts w:ascii="Verdana" w:hAnsi="Verdana"/>
                          <w:sz w:val="18"/>
                          <w:szCs w:val="18"/>
                        </w:rPr>
                        <w:t xml:space="preserve"> Here is a lesson objective: “to reduce fractions to their lowest term.”</w:t>
                      </w:r>
                    </w:p>
                  </w:txbxContent>
                </v:textbox>
              </v:shape>
            </w:pict>
          </mc:Fallback>
        </mc:AlternateConten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Which is a valid test item to test the attainment of this objective?</w:t>
      </w:r>
    </w:p>
    <w:p w:rsidR="004C05EA" w:rsidRPr="006517DC" w:rsidRDefault="004C05EA" w:rsidP="004C05EA">
      <w:pPr>
        <w:pStyle w:val="ListParagraph"/>
        <w:numPr>
          <w:ilvl w:val="0"/>
          <w:numId w:val="117"/>
        </w:numPr>
        <w:suppressAutoHyphens/>
        <w:spacing w:after="0" w:line="240" w:lineRule="auto"/>
        <w:contextualSpacing w:val="0"/>
        <w:jc w:val="both"/>
        <w:rPr>
          <w:rFonts w:ascii="Verdana" w:hAnsi="Verdana"/>
          <w:sz w:val="18"/>
          <w:szCs w:val="18"/>
        </w:rPr>
      </w:pPr>
      <w:r w:rsidRPr="006517DC">
        <w:rPr>
          <w:rFonts w:ascii="Verdana" w:hAnsi="Verdana"/>
          <w:sz w:val="18"/>
          <w:szCs w:val="18"/>
        </w:rPr>
        <w:t>Which is the equivalent of 8/12?</w:t>
      </w:r>
    </w:p>
    <w:p w:rsidR="004C05EA" w:rsidRPr="006517DC" w:rsidRDefault="004C05EA" w:rsidP="004C05EA">
      <w:pPr>
        <w:pStyle w:val="ListParagraph"/>
        <w:numPr>
          <w:ilvl w:val="0"/>
          <w:numId w:val="217"/>
        </w:numPr>
        <w:tabs>
          <w:tab w:val="num" w:pos="0"/>
        </w:tabs>
        <w:suppressAutoHyphens/>
        <w:spacing w:after="0" w:line="240" w:lineRule="auto"/>
        <w:ind w:left="1080"/>
        <w:contextualSpacing w:val="0"/>
        <w:jc w:val="both"/>
        <w:rPr>
          <w:rFonts w:ascii="Verdana" w:hAnsi="Verdana"/>
          <w:sz w:val="18"/>
          <w:szCs w:val="18"/>
        </w:rPr>
      </w:pPr>
      <w:r w:rsidRPr="006517DC">
        <w:rPr>
          <w:rFonts w:ascii="Verdana" w:hAnsi="Verdana"/>
          <w:sz w:val="18"/>
          <w:szCs w:val="18"/>
        </w:rPr>
        <w:t>2/3</w:t>
      </w:r>
      <w:r w:rsidRPr="006517DC">
        <w:rPr>
          <w:rFonts w:ascii="Verdana" w:hAnsi="Verdana"/>
          <w:sz w:val="18"/>
          <w:szCs w:val="18"/>
        </w:rPr>
        <w:tab/>
        <w:t xml:space="preserve">   b. 3/4     c. 4/6     d. 16/24</w:t>
      </w:r>
    </w:p>
    <w:p w:rsidR="004C05EA" w:rsidRPr="006517DC" w:rsidRDefault="004C05EA" w:rsidP="004C05EA">
      <w:pPr>
        <w:pStyle w:val="ListParagraph"/>
        <w:numPr>
          <w:ilvl w:val="0"/>
          <w:numId w:val="117"/>
        </w:numPr>
        <w:suppressAutoHyphens/>
        <w:spacing w:after="0" w:line="240" w:lineRule="auto"/>
        <w:contextualSpacing w:val="0"/>
        <w:jc w:val="both"/>
        <w:rPr>
          <w:rFonts w:ascii="Verdana" w:hAnsi="Verdana"/>
          <w:sz w:val="18"/>
          <w:szCs w:val="18"/>
        </w:rPr>
      </w:pPr>
      <w:r w:rsidRPr="006517DC">
        <w:rPr>
          <w:rFonts w:ascii="Verdana" w:hAnsi="Verdana"/>
          <w:sz w:val="18"/>
          <w:szCs w:val="18"/>
        </w:rPr>
        <w:t>Reduce 2/4, 6/8, 3/9, 4/10 and 8/12 to their lowest terms</w:t>
      </w:r>
    </w:p>
    <w:p w:rsidR="004C05EA" w:rsidRPr="006517DC" w:rsidRDefault="004C05EA" w:rsidP="004C05EA">
      <w:pPr>
        <w:pStyle w:val="ListParagraph"/>
        <w:numPr>
          <w:ilvl w:val="0"/>
          <w:numId w:val="117"/>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What is a fraction </w:t>
      </w:r>
    </w:p>
    <w:p w:rsidR="004C05EA" w:rsidRPr="006517DC" w:rsidRDefault="004C05EA" w:rsidP="004C05EA">
      <w:pPr>
        <w:pStyle w:val="ListParagraph"/>
        <w:numPr>
          <w:ilvl w:val="0"/>
          <w:numId w:val="117"/>
        </w:numPr>
        <w:suppressAutoHyphens/>
        <w:spacing w:after="0"/>
        <w:contextualSpacing w:val="0"/>
        <w:jc w:val="both"/>
        <w:rPr>
          <w:rFonts w:ascii="Verdana" w:hAnsi="Verdana"/>
          <w:sz w:val="18"/>
          <w:szCs w:val="18"/>
        </w:rPr>
      </w:pPr>
      <w:r w:rsidRPr="006517DC">
        <w:rPr>
          <w:rFonts w:ascii="Verdana" w:hAnsi="Verdana"/>
          <w:sz w:val="18"/>
          <w:szCs w:val="18"/>
        </w:rPr>
        <w:t xml:space="preserve">How do you reduce a fraction to its lowest term </w:t>
      </w:r>
    </w:p>
    <w:p w:rsidR="004C05EA"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 xml:space="preserve">Study this group of test which administered with the following results, then answer the question </w:t>
      </w:r>
    </w:p>
    <w:p w:rsidR="004C05EA" w:rsidRPr="00F3026A" w:rsidRDefault="004C05EA" w:rsidP="004C05EA">
      <w:pPr>
        <w:pStyle w:val="ListParagraph"/>
        <w:ind w:left="360"/>
        <w:jc w:val="both"/>
        <w:rPr>
          <w:rFonts w:ascii="Verdana" w:hAnsi="Verdana"/>
          <w:sz w:val="10"/>
          <w:szCs w:val="18"/>
        </w:rPr>
      </w:pPr>
    </w:p>
    <w:tbl>
      <w:tblPr>
        <w:tblW w:w="0" w:type="auto"/>
        <w:tblInd w:w="355" w:type="dxa"/>
        <w:tblLayout w:type="fixed"/>
        <w:tblLook w:val="0000" w:firstRow="0" w:lastRow="0" w:firstColumn="0" w:lastColumn="0" w:noHBand="0" w:noVBand="0"/>
      </w:tblPr>
      <w:tblGrid>
        <w:gridCol w:w="1121"/>
        <w:gridCol w:w="900"/>
        <w:gridCol w:w="1080"/>
        <w:gridCol w:w="1693"/>
      </w:tblGrid>
      <w:tr w:rsidR="004C05EA" w:rsidRPr="006517DC" w:rsidTr="0038512D">
        <w:trPr>
          <w:trHeight w:val="293"/>
        </w:trPr>
        <w:tc>
          <w:tcPr>
            <w:tcW w:w="1121"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center"/>
              <w:rPr>
                <w:rFonts w:ascii="Verdana" w:hAnsi="Verdana"/>
                <w:sz w:val="18"/>
                <w:szCs w:val="18"/>
              </w:rPr>
            </w:pPr>
            <w:r w:rsidRPr="006517DC">
              <w:rPr>
                <w:rFonts w:ascii="Verdana" w:hAnsi="Verdana"/>
                <w:sz w:val="18"/>
                <w:szCs w:val="18"/>
              </w:rPr>
              <w:t>Subject</w:t>
            </w:r>
          </w:p>
        </w:tc>
        <w:tc>
          <w:tcPr>
            <w:tcW w:w="90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center"/>
              <w:rPr>
                <w:rFonts w:ascii="Verdana" w:hAnsi="Verdana"/>
                <w:sz w:val="18"/>
                <w:szCs w:val="18"/>
              </w:rPr>
            </w:pPr>
            <w:r w:rsidRPr="006517DC">
              <w:rPr>
                <w:rFonts w:ascii="Verdana" w:hAnsi="Verdana"/>
                <w:sz w:val="18"/>
                <w:szCs w:val="18"/>
              </w:rPr>
              <w:t>Mean</w:t>
            </w:r>
          </w:p>
        </w:tc>
        <w:tc>
          <w:tcPr>
            <w:tcW w:w="108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center"/>
              <w:rPr>
                <w:rFonts w:ascii="Verdana" w:hAnsi="Verdana"/>
                <w:sz w:val="18"/>
                <w:szCs w:val="18"/>
              </w:rPr>
            </w:pPr>
            <w:r w:rsidRPr="006517DC">
              <w:rPr>
                <w:rFonts w:ascii="Verdana" w:hAnsi="Verdana"/>
                <w:sz w:val="18"/>
                <w:szCs w:val="18"/>
              </w:rPr>
              <w:t>SD</w:t>
            </w:r>
          </w:p>
        </w:tc>
        <w:tc>
          <w:tcPr>
            <w:tcW w:w="1693"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center"/>
              <w:rPr>
                <w:rFonts w:ascii="Verdana" w:hAnsi="Verdana"/>
                <w:sz w:val="18"/>
                <w:szCs w:val="18"/>
              </w:rPr>
            </w:pPr>
            <w:r w:rsidRPr="006517DC">
              <w:rPr>
                <w:rFonts w:ascii="Verdana" w:hAnsi="Verdana"/>
                <w:sz w:val="18"/>
                <w:szCs w:val="18"/>
              </w:rPr>
              <w:t>SOC’S SCORE</w:t>
            </w:r>
          </w:p>
        </w:tc>
      </w:tr>
      <w:tr w:rsidR="004C05EA" w:rsidRPr="006517DC" w:rsidTr="0038512D">
        <w:trPr>
          <w:trHeight w:val="293"/>
        </w:trPr>
        <w:tc>
          <w:tcPr>
            <w:tcW w:w="1121"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MATH</w:t>
            </w:r>
          </w:p>
        </w:tc>
        <w:tc>
          <w:tcPr>
            <w:tcW w:w="90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56</w:t>
            </w:r>
          </w:p>
        </w:tc>
        <w:tc>
          <w:tcPr>
            <w:tcW w:w="108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10</w:t>
            </w:r>
          </w:p>
        </w:tc>
        <w:tc>
          <w:tcPr>
            <w:tcW w:w="1693"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43</w:t>
            </w:r>
          </w:p>
        </w:tc>
      </w:tr>
      <w:tr w:rsidR="004C05EA" w:rsidRPr="006517DC" w:rsidTr="0038512D">
        <w:trPr>
          <w:trHeight w:val="293"/>
        </w:trPr>
        <w:tc>
          <w:tcPr>
            <w:tcW w:w="1121"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PHYSICS</w:t>
            </w:r>
          </w:p>
        </w:tc>
        <w:tc>
          <w:tcPr>
            <w:tcW w:w="90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41</w:t>
            </w:r>
          </w:p>
        </w:tc>
        <w:tc>
          <w:tcPr>
            <w:tcW w:w="108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9</w:t>
            </w:r>
          </w:p>
        </w:tc>
        <w:tc>
          <w:tcPr>
            <w:tcW w:w="1693"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31</w:t>
            </w:r>
          </w:p>
        </w:tc>
      </w:tr>
      <w:tr w:rsidR="004C05EA" w:rsidRPr="006517DC" w:rsidTr="0038512D">
        <w:trPr>
          <w:trHeight w:val="293"/>
        </w:trPr>
        <w:tc>
          <w:tcPr>
            <w:tcW w:w="1121"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ENGLISH</w:t>
            </w:r>
          </w:p>
        </w:tc>
        <w:tc>
          <w:tcPr>
            <w:tcW w:w="90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80</w:t>
            </w:r>
          </w:p>
        </w:tc>
        <w:tc>
          <w:tcPr>
            <w:tcW w:w="1080"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16</w:t>
            </w:r>
          </w:p>
        </w:tc>
        <w:tc>
          <w:tcPr>
            <w:tcW w:w="1693"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109</w:t>
            </w:r>
          </w:p>
        </w:tc>
      </w:tr>
    </w:tbl>
    <w:p w:rsidR="004C05EA" w:rsidRPr="00F3026A" w:rsidRDefault="004C05EA" w:rsidP="004C05EA">
      <w:pPr>
        <w:pStyle w:val="ListParagraph"/>
        <w:ind w:left="360"/>
        <w:jc w:val="both"/>
        <w:rPr>
          <w:rFonts w:ascii="Verdana" w:hAnsi="Verdana"/>
          <w:sz w:val="12"/>
          <w:szCs w:val="18"/>
        </w:rPr>
      </w:pP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On the basis of Soc’s Scores, what type learner is Soc? More of the _______</w:t>
      </w:r>
    </w:p>
    <w:p w:rsidR="004C05EA" w:rsidRPr="006517DC" w:rsidRDefault="004C05EA" w:rsidP="004C05EA">
      <w:pPr>
        <w:pStyle w:val="ListParagraph"/>
        <w:numPr>
          <w:ilvl w:val="0"/>
          <w:numId w:val="11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kinesthetic type </w:t>
      </w:r>
      <w:r w:rsidRPr="006517DC">
        <w:rPr>
          <w:rFonts w:ascii="Verdana" w:hAnsi="Verdana"/>
          <w:sz w:val="18"/>
          <w:szCs w:val="18"/>
        </w:rPr>
        <w:tab/>
        <w:t xml:space="preserve">c. linguistic type </w:t>
      </w:r>
    </w:p>
    <w:p w:rsidR="004C05EA" w:rsidRPr="006517DC" w:rsidRDefault="004C05EA" w:rsidP="004C05EA">
      <w:pPr>
        <w:pStyle w:val="ListParagraph"/>
        <w:numPr>
          <w:ilvl w:val="0"/>
          <w:numId w:val="119"/>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spatial type </w:t>
      </w:r>
      <w:r w:rsidRPr="006517DC">
        <w:rPr>
          <w:rFonts w:ascii="Verdana" w:hAnsi="Verdana"/>
          <w:sz w:val="18"/>
          <w:szCs w:val="18"/>
        </w:rPr>
        <w:tab/>
      </w:r>
      <w:r w:rsidRPr="006517DC">
        <w:rPr>
          <w:rFonts w:ascii="Verdana" w:hAnsi="Verdana"/>
          <w:sz w:val="18"/>
          <w:szCs w:val="18"/>
        </w:rPr>
        <w:tab/>
        <w:t xml:space="preserve">d. logical type </w:t>
      </w:r>
    </w:p>
    <w:p w:rsidR="004C05EA"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STUDY THE TABLE BELOW THEN ANSWER THE QUESTION:</w:t>
      </w:r>
    </w:p>
    <w:p w:rsidR="004C05EA" w:rsidRPr="00F3026A" w:rsidRDefault="004C05EA" w:rsidP="004C05EA">
      <w:pPr>
        <w:pStyle w:val="ListParagraph"/>
        <w:ind w:left="360"/>
        <w:jc w:val="both"/>
        <w:rPr>
          <w:rFonts w:ascii="Verdana" w:hAnsi="Verdana"/>
          <w:sz w:val="12"/>
          <w:szCs w:val="18"/>
        </w:rPr>
      </w:pPr>
    </w:p>
    <w:tbl>
      <w:tblPr>
        <w:tblW w:w="0" w:type="auto"/>
        <w:tblInd w:w="355" w:type="dxa"/>
        <w:tblLayout w:type="fixed"/>
        <w:tblLook w:val="0000" w:firstRow="0" w:lastRow="0" w:firstColumn="0" w:lastColumn="0" w:noHBand="0" w:noVBand="0"/>
      </w:tblPr>
      <w:tblGrid>
        <w:gridCol w:w="2253"/>
        <w:gridCol w:w="2541"/>
      </w:tblGrid>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SCORES</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PERCENT OF STUDENTS</w:t>
            </w:r>
          </w:p>
        </w:tc>
      </w:tr>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0-59</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2%</w:t>
            </w:r>
          </w:p>
        </w:tc>
      </w:tr>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60-69</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8%</w:t>
            </w:r>
          </w:p>
        </w:tc>
      </w:tr>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70-79</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39%</w:t>
            </w:r>
          </w:p>
        </w:tc>
      </w:tr>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80-89</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38%</w:t>
            </w:r>
          </w:p>
        </w:tc>
      </w:tr>
      <w:tr w:rsidR="004C05EA" w:rsidRPr="006517DC" w:rsidTr="0038512D">
        <w:trPr>
          <w:trHeight w:val="293"/>
        </w:trPr>
        <w:tc>
          <w:tcPr>
            <w:tcW w:w="2253" w:type="dxa"/>
            <w:vMerge w:val="restart"/>
            <w:tcBorders>
              <w:top w:val="single" w:sz="4" w:space="0" w:color="000000"/>
              <w:left w:val="single" w:sz="4" w:space="0" w:color="000000"/>
              <w:bottom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90-100</w:t>
            </w:r>
          </w:p>
        </w:tc>
        <w:tc>
          <w:tcPr>
            <w:tcW w:w="2541" w:type="dxa"/>
            <w:vMerge w:val="restart"/>
            <w:tcBorders>
              <w:top w:val="single" w:sz="4" w:space="0" w:color="000000"/>
              <w:left w:val="single" w:sz="4" w:space="0" w:color="000000"/>
              <w:bottom w:val="single" w:sz="4" w:space="0" w:color="000000"/>
              <w:right w:val="single" w:sz="4" w:space="0" w:color="000000"/>
            </w:tcBorders>
          </w:tcPr>
          <w:p w:rsidR="004C05EA" w:rsidRPr="006517DC" w:rsidRDefault="004C05EA" w:rsidP="0038512D">
            <w:pPr>
              <w:pStyle w:val="ListParagraph"/>
              <w:snapToGrid w:val="0"/>
              <w:ind w:left="0"/>
              <w:jc w:val="both"/>
              <w:rPr>
                <w:rFonts w:ascii="Verdana" w:hAnsi="Verdana"/>
                <w:sz w:val="18"/>
                <w:szCs w:val="18"/>
              </w:rPr>
            </w:pPr>
            <w:r w:rsidRPr="006517DC">
              <w:rPr>
                <w:rFonts w:ascii="Verdana" w:hAnsi="Verdana"/>
                <w:sz w:val="18"/>
                <w:szCs w:val="18"/>
              </w:rPr>
              <w:t>13%</w:t>
            </w:r>
          </w:p>
        </w:tc>
      </w:tr>
    </w:tbl>
    <w:p w:rsidR="004C05EA" w:rsidRPr="00F3026A" w:rsidRDefault="004C05EA" w:rsidP="004C05EA">
      <w:pPr>
        <w:pStyle w:val="ListParagraph"/>
        <w:ind w:left="360"/>
        <w:jc w:val="both"/>
        <w:rPr>
          <w:rFonts w:ascii="Verdana" w:hAnsi="Verdana"/>
          <w:sz w:val="12"/>
          <w:szCs w:val="18"/>
        </w:rPr>
      </w:pPr>
    </w:p>
    <w:p w:rsidR="004C05EA" w:rsidRPr="006517DC" w:rsidRDefault="004C05EA" w:rsidP="004C05EA">
      <w:pPr>
        <w:pStyle w:val="ListParagraph"/>
        <w:ind w:left="360"/>
        <w:jc w:val="both"/>
        <w:rPr>
          <w:rFonts w:ascii="Verdana" w:hAnsi="Verdana"/>
          <w:sz w:val="18"/>
          <w:szCs w:val="18"/>
        </w:rPr>
      </w:pPr>
      <w:r w:rsidRPr="006517DC">
        <w:rPr>
          <w:rFonts w:ascii="Verdana" w:hAnsi="Verdana"/>
          <w:sz w:val="18"/>
          <w:szCs w:val="18"/>
        </w:rPr>
        <w:t>What percent of the student’s scores are below 70?</w:t>
      </w:r>
    </w:p>
    <w:p w:rsidR="004C05EA" w:rsidRPr="006517DC" w:rsidRDefault="004C05EA" w:rsidP="004C05EA">
      <w:pPr>
        <w:pStyle w:val="ListParagraph"/>
        <w:numPr>
          <w:ilvl w:val="0"/>
          <w:numId w:val="19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10%</w:t>
      </w:r>
      <w:r w:rsidRPr="006517DC">
        <w:rPr>
          <w:rFonts w:ascii="Verdana" w:hAnsi="Verdana"/>
          <w:sz w:val="18"/>
          <w:szCs w:val="18"/>
        </w:rPr>
        <w:tab/>
      </w:r>
      <w:r w:rsidRPr="006517DC">
        <w:rPr>
          <w:rFonts w:ascii="Verdana" w:hAnsi="Verdana"/>
          <w:sz w:val="18"/>
          <w:szCs w:val="18"/>
        </w:rPr>
        <w:tab/>
      </w:r>
      <w:r>
        <w:rPr>
          <w:rFonts w:ascii="Verdana" w:hAnsi="Verdana"/>
          <w:sz w:val="18"/>
          <w:szCs w:val="18"/>
        </w:rPr>
        <w:tab/>
        <w:t>c</w:t>
      </w:r>
      <w:r w:rsidRPr="006517DC">
        <w:rPr>
          <w:rFonts w:ascii="Verdana" w:hAnsi="Verdana"/>
          <w:sz w:val="18"/>
          <w:szCs w:val="18"/>
        </w:rPr>
        <w:t>. 28%</w:t>
      </w:r>
      <w:r w:rsidRPr="006517DC">
        <w:rPr>
          <w:rFonts w:ascii="Verdana" w:hAnsi="Verdana"/>
          <w:sz w:val="18"/>
          <w:szCs w:val="18"/>
        </w:rPr>
        <w:tab/>
      </w:r>
      <w:r w:rsidRPr="006517DC">
        <w:rPr>
          <w:rFonts w:ascii="Verdana" w:hAnsi="Verdana"/>
          <w:sz w:val="18"/>
          <w:szCs w:val="18"/>
        </w:rPr>
        <w:tab/>
      </w:r>
    </w:p>
    <w:p w:rsidR="004C05EA" w:rsidRPr="006517DC" w:rsidRDefault="004C05EA" w:rsidP="004C05EA">
      <w:pPr>
        <w:pStyle w:val="ListParagraph"/>
        <w:numPr>
          <w:ilvl w:val="0"/>
          <w:numId w:val="192"/>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c. 2%</w:t>
      </w:r>
      <w:r w:rsidRPr="006517DC">
        <w:rPr>
          <w:rFonts w:ascii="Verdana" w:hAnsi="Verdana"/>
          <w:sz w:val="18"/>
          <w:szCs w:val="18"/>
        </w:rPr>
        <w:tab/>
      </w:r>
      <w:r w:rsidRPr="006517DC">
        <w:rPr>
          <w:rFonts w:ascii="Verdana" w:hAnsi="Verdana"/>
          <w:sz w:val="18"/>
          <w:szCs w:val="18"/>
        </w:rPr>
        <w:tab/>
      </w:r>
      <w:r>
        <w:rPr>
          <w:rFonts w:ascii="Verdana" w:hAnsi="Verdana"/>
          <w:sz w:val="18"/>
          <w:szCs w:val="18"/>
        </w:rPr>
        <w:tab/>
      </w:r>
      <w:r w:rsidRPr="006517DC">
        <w:rPr>
          <w:rFonts w:ascii="Verdana" w:hAnsi="Verdana"/>
          <w:sz w:val="18"/>
          <w:szCs w:val="18"/>
        </w:rPr>
        <w:t>d. 8%</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graph suggests the relationship that exists between to sets of data?</w:t>
      </w:r>
    </w:p>
    <w:p w:rsidR="004C05EA" w:rsidRPr="006517DC" w:rsidRDefault="004C05EA" w:rsidP="004C05EA">
      <w:pPr>
        <w:pStyle w:val="ListParagraph"/>
        <w:numPr>
          <w:ilvl w:val="0"/>
          <w:numId w:val="10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Histograph </w:t>
      </w:r>
      <w:r w:rsidRPr="006517DC">
        <w:rPr>
          <w:rFonts w:ascii="Verdana" w:hAnsi="Verdana"/>
          <w:sz w:val="18"/>
          <w:szCs w:val="18"/>
        </w:rPr>
        <w:tab/>
      </w:r>
      <w:r w:rsidRPr="006517DC">
        <w:rPr>
          <w:rFonts w:ascii="Verdana" w:hAnsi="Verdana"/>
          <w:sz w:val="18"/>
          <w:szCs w:val="18"/>
        </w:rPr>
        <w:tab/>
        <w:t xml:space="preserve">c. Pictograph </w:t>
      </w:r>
    </w:p>
    <w:p w:rsidR="004C05EA" w:rsidRDefault="004C05EA" w:rsidP="004C05EA">
      <w:pPr>
        <w:pStyle w:val="ListParagraph"/>
        <w:numPr>
          <w:ilvl w:val="0"/>
          <w:numId w:val="103"/>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Scattergraph </w:t>
      </w:r>
      <w:r w:rsidRPr="006517DC">
        <w:rPr>
          <w:rFonts w:ascii="Verdana" w:hAnsi="Verdana"/>
          <w:sz w:val="18"/>
          <w:szCs w:val="18"/>
        </w:rPr>
        <w:tab/>
      </w:r>
      <w:r w:rsidRPr="006517DC">
        <w:rPr>
          <w:rFonts w:ascii="Verdana" w:hAnsi="Verdana"/>
          <w:sz w:val="18"/>
          <w:szCs w:val="18"/>
        </w:rPr>
        <w:tab/>
        <w:t xml:space="preserve">d. Frequency polygon </w:t>
      </w:r>
    </w:p>
    <w:p w:rsidR="004C05EA" w:rsidRPr="006517DC" w:rsidRDefault="004C05EA" w:rsidP="004C05EA">
      <w:pPr>
        <w:pStyle w:val="ListParagraph"/>
        <w:jc w:val="both"/>
        <w:rPr>
          <w:rFonts w:ascii="Verdana" w:hAnsi="Verdana"/>
          <w:sz w:val="18"/>
          <w:szCs w:val="18"/>
        </w:rPr>
      </w:pP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Which is implied by a positively skewed score distribution?</w:t>
      </w:r>
    </w:p>
    <w:p w:rsidR="004C05EA" w:rsidRPr="006517DC"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Most of the scores are low </w:t>
      </w:r>
    </w:p>
    <w:p w:rsidR="004C05EA" w:rsidRPr="006517DC"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mean, median, and mode are equal </w:t>
      </w:r>
    </w:p>
    <w:p w:rsidR="004C05EA" w:rsidRPr="006517DC"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The mode is low </w:t>
      </w:r>
    </w:p>
    <w:p w:rsidR="004C05EA" w:rsidRPr="006517DC"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Most of the scores are high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Teacher Lorelle does norm referenced interpretation of scores. Which of the following does she do?</w:t>
      </w:r>
    </w:p>
    <w:p w:rsidR="004C05EA" w:rsidRPr="006517DC" w:rsidRDefault="004C05EA" w:rsidP="004C05EA">
      <w:pPr>
        <w:pStyle w:val="ListParagraph"/>
        <w:numPr>
          <w:ilvl w:val="0"/>
          <w:numId w:val="5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uses a specified content as frame reference </w:t>
      </w:r>
    </w:p>
    <w:p w:rsidR="004C05EA" w:rsidRPr="006517DC" w:rsidRDefault="004C05EA" w:rsidP="004C05EA">
      <w:pPr>
        <w:pStyle w:val="ListParagraph"/>
        <w:numPr>
          <w:ilvl w:val="0"/>
          <w:numId w:val="56"/>
        </w:numPr>
        <w:suppressAutoHyphens/>
        <w:spacing w:after="0" w:line="240" w:lineRule="auto"/>
        <w:contextualSpacing w:val="0"/>
        <w:jc w:val="both"/>
        <w:rPr>
          <w:rFonts w:ascii="Verdana" w:hAnsi="Verdana"/>
          <w:sz w:val="18"/>
          <w:szCs w:val="18"/>
        </w:rPr>
      </w:pPr>
      <w:r w:rsidRPr="006517DC">
        <w:rPr>
          <w:rFonts w:ascii="Verdana" w:hAnsi="Verdana"/>
          <w:sz w:val="18"/>
          <w:szCs w:val="18"/>
        </w:rPr>
        <w:t>She describes the class performance against a set level of mastery</w:t>
      </w:r>
    </w:p>
    <w:p w:rsidR="004C05EA" w:rsidRPr="006517DC" w:rsidRDefault="004C05EA" w:rsidP="004C05EA">
      <w:pPr>
        <w:pStyle w:val="ListParagraph"/>
        <w:numPr>
          <w:ilvl w:val="0"/>
          <w:numId w:val="56"/>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She compares individual student’s scores with other students scores </w:t>
      </w:r>
    </w:p>
    <w:p w:rsidR="004C05EA" w:rsidRPr="006517DC" w:rsidRDefault="004C05EA" w:rsidP="004C05EA">
      <w:pPr>
        <w:pStyle w:val="ListParagraph"/>
        <w:numPr>
          <w:ilvl w:val="0"/>
          <w:numId w:val="56"/>
        </w:numPr>
        <w:suppressAutoHyphens/>
        <w:spacing w:after="0" w:line="240" w:lineRule="auto"/>
        <w:contextualSpacing w:val="0"/>
        <w:jc w:val="both"/>
        <w:rPr>
          <w:rFonts w:ascii="Verdana" w:hAnsi="Verdana"/>
          <w:sz w:val="18"/>
          <w:szCs w:val="18"/>
        </w:rPr>
      </w:pPr>
      <w:r w:rsidRPr="006517DC">
        <w:rPr>
          <w:rFonts w:ascii="Verdana" w:hAnsi="Verdana"/>
          <w:sz w:val="18"/>
          <w:szCs w:val="18"/>
        </w:rPr>
        <w:t>She describes what should be every individual student’s performance.</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What can be said of student performance in a negatively score distribution?</w:t>
      </w:r>
    </w:p>
    <w:p w:rsidR="004C05EA" w:rsidRPr="006517DC" w:rsidRDefault="004C05EA" w:rsidP="004C05EA">
      <w:pPr>
        <w:pStyle w:val="ListParagraph"/>
        <w:numPr>
          <w:ilvl w:val="0"/>
          <w:numId w:val="11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Most students did quite well </w:t>
      </w:r>
    </w:p>
    <w:p w:rsidR="004C05EA" w:rsidRPr="006517DC" w:rsidRDefault="004C05EA" w:rsidP="004C05EA">
      <w:pPr>
        <w:pStyle w:val="ListParagraph"/>
        <w:numPr>
          <w:ilvl w:val="0"/>
          <w:numId w:val="11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Almost all students had an average performance </w:t>
      </w:r>
    </w:p>
    <w:p w:rsidR="004C05EA" w:rsidRPr="006517DC" w:rsidRDefault="004C05EA" w:rsidP="004C05EA">
      <w:pPr>
        <w:pStyle w:val="ListParagraph"/>
        <w:numPr>
          <w:ilvl w:val="0"/>
          <w:numId w:val="11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A few students performed excellently </w:t>
      </w:r>
    </w:p>
    <w:p w:rsidR="004C05EA" w:rsidRPr="006517DC" w:rsidRDefault="004C05EA" w:rsidP="004C05EA">
      <w:pPr>
        <w:pStyle w:val="ListParagraph"/>
        <w:numPr>
          <w:ilvl w:val="0"/>
          <w:numId w:val="111"/>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Most students performed poorly </w:t>
      </w:r>
    </w:p>
    <w:p w:rsidR="004C05EA" w:rsidRPr="006517DC" w:rsidRDefault="004C05EA" w:rsidP="004C05EA">
      <w:pPr>
        <w:pStyle w:val="ListParagraph"/>
        <w:numPr>
          <w:ilvl w:val="0"/>
          <w:numId w:val="106"/>
        </w:numPr>
        <w:tabs>
          <w:tab w:val="clear" w:pos="0"/>
          <w:tab w:val="num" w:pos="540"/>
        </w:tabs>
        <w:suppressAutoHyphens/>
        <w:spacing w:after="0" w:line="240" w:lineRule="auto"/>
        <w:ind w:left="360"/>
        <w:contextualSpacing w:val="0"/>
        <w:jc w:val="both"/>
        <w:rPr>
          <w:rFonts w:ascii="Verdana" w:hAnsi="Verdana"/>
          <w:sz w:val="18"/>
          <w:szCs w:val="18"/>
        </w:rPr>
      </w:pPr>
      <w:r w:rsidRPr="006517DC">
        <w:rPr>
          <w:rFonts w:ascii="Verdana" w:hAnsi="Verdana"/>
          <w:sz w:val="18"/>
          <w:szCs w:val="18"/>
        </w:rPr>
        <w:t>The results of National Achievement Test (NAT) are interpreted against a set mastery level. This means that NAT is categorized as a/an _____ test</w:t>
      </w:r>
    </w:p>
    <w:p w:rsidR="004C05EA" w:rsidRPr="006517DC" w:rsidRDefault="004C05EA" w:rsidP="004C05EA">
      <w:pPr>
        <w:pStyle w:val="ListParagraph"/>
        <w:numPr>
          <w:ilvl w:val="0"/>
          <w:numId w:val="231"/>
        </w:numPr>
        <w:tabs>
          <w:tab w:val="clear" w:pos="0"/>
          <w:tab w:val="left" w:pos="1080"/>
        </w:tabs>
        <w:suppressAutoHyphens/>
        <w:spacing w:after="0" w:line="240" w:lineRule="auto"/>
        <w:ind w:left="900" w:hanging="180"/>
        <w:contextualSpacing w:val="0"/>
        <w:jc w:val="both"/>
        <w:rPr>
          <w:rFonts w:ascii="Verdana" w:hAnsi="Verdana"/>
          <w:sz w:val="18"/>
          <w:szCs w:val="18"/>
        </w:rPr>
      </w:pPr>
      <w:r w:rsidRPr="006517DC">
        <w:rPr>
          <w:rFonts w:ascii="Verdana" w:hAnsi="Verdana"/>
          <w:sz w:val="18"/>
          <w:szCs w:val="18"/>
        </w:rPr>
        <w:t xml:space="preserve">Criterion-referenced </w:t>
      </w:r>
    </w:p>
    <w:p w:rsidR="004C05EA" w:rsidRPr="006517DC" w:rsidRDefault="004C05EA" w:rsidP="004C05EA">
      <w:pPr>
        <w:pStyle w:val="ListParagraph"/>
        <w:numPr>
          <w:ilvl w:val="0"/>
          <w:numId w:val="231"/>
        </w:numPr>
        <w:tabs>
          <w:tab w:val="clear" w:pos="0"/>
          <w:tab w:val="left" w:pos="1080"/>
        </w:tabs>
        <w:suppressAutoHyphens/>
        <w:spacing w:after="0" w:line="240" w:lineRule="auto"/>
        <w:ind w:left="900" w:hanging="180"/>
        <w:contextualSpacing w:val="0"/>
        <w:jc w:val="both"/>
        <w:rPr>
          <w:rFonts w:ascii="Verdana" w:hAnsi="Verdana"/>
          <w:sz w:val="18"/>
          <w:szCs w:val="18"/>
        </w:rPr>
      </w:pPr>
      <w:r>
        <w:rPr>
          <w:rFonts w:ascii="Verdana" w:hAnsi="Verdana"/>
          <w:sz w:val="18"/>
          <w:szCs w:val="18"/>
        </w:rPr>
        <w:t>N</w:t>
      </w:r>
      <w:r w:rsidRPr="006517DC">
        <w:rPr>
          <w:rFonts w:ascii="Verdana" w:hAnsi="Verdana"/>
          <w:sz w:val="18"/>
          <w:szCs w:val="18"/>
        </w:rPr>
        <w:t xml:space="preserve">orm-referenced </w:t>
      </w:r>
    </w:p>
    <w:p w:rsidR="004C05EA" w:rsidRPr="006517DC" w:rsidRDefault="004C05EA" w:rsidP="004C05EA">
      <w:pPr>
        <w:pStyle w:val="ListParagraph"/>
        <w:numPr>
          <w:ilvl w:val="0"/>
          <w:numId w:val="138"/>
        </w:numPr>
        <w:suppressAutoHyphens/>
        <w:spacing w:after="0" w:line="240" w:lineRule="auto"/>
        <w:contextualSpacing w:val="0"/>
        <w:jc w:val="both"/>
        <w:rPr>
          <w:rFonts w:ascii="Verdana" w:hAnsi="Verdana"/>
          <w:sz w:val="18"/>
          <w:szCs w:val="18"/>
        </w:rPr>
      </w:pPr>
      <w:r w:rsidRPr="006517DC">
        <w:rPr>
          <w:rFonts w:ascii="Verdana" w:hAnsi="Verdana"/>
          <w:sz w:val="18"/>
          <w:szCs w:val="18"/>
        </w:rPr>
        <w:t xml:space="preserve">I only </w:t>
      </w:r>
      <w:r w:rsidRPr="006517DC">
        <w:rPr>
          <w:rFonts w:ascii="Verdana" w:hAnsi="Verdana"/>
          <w:sz w:val="18"/>
          <w:szCs w:val="18"/>
        </w:rPr>
        <w:tab/>
      </w:r>
      <w:r w:rsidRPr="006517DC">
        <w:rPr>
          <w:rFonts w:ascii="Verdana" w:hAnsi="Verdana"/>
          <w:sz w:val="18"/>
          <w:szCs w:val="18"/>
        </w:rPr>
        <w:tab/>
      </w:r>
      <w:r w:rsidRPr="006517DC">
        <w:rPr>
          <w:rFonts w:ascii="Verdana" w:hAnsi="Verdana"/>
          <w:sz w:val="18"/>
          <w:szCs w:val="18"/>
        </w:rPr>
        <w:tab/>
        <w:t xml:space="preserve">c. II only </w:t>
      </w:r>
    </w:p>
    <w:p w:rsidR="004C05EA" w:rsidRPr="006517DC" w:rsidRDefault="004C05EA" w:rsidP="004C05EA">
      <w:pPr>
        <w:pStyle w:val="ListParagraph"/>
        <w:numPr>
          <w:ilvl w:val="0"/>
          <w:numId w:val="138"/>
        </w:numPr>
        <w:suppressAutoHyphens/>
        <w:spacing w:after="0" w:line="240" w:lineRule="auto"/>
        <w:contextualSpacing w:val="0"/>
        <w:jc w:val="both"/>
        <w:rPr>
          <w:rFonts w:ascii="Verdana" w:hAnsi="Verdana"/>
          <w:sz w:val="18"/>
          <w:szCs w:val="18"/>
        </w:rPr>
      </w:pPr>
      <w:r w:rsidRPr="006517DC">
        <w:rPr>
          <w:rFonts w:ascii="Verdana" w:hAnsi="Verdana"/>
          <w:sz w:val="18"/>
          <w:szCs w:val="18"/>
        </w:rPr>
        <w:t>Either I and II</w:t>
      </w:r>
      <w:r w:rsidRPr="006517DC">
        <w:rPr>
          <w:rFonts w:ascii="Verdana" w:hAnsi="Verdana"/>
          <w:sz w:val="18"/>
          <w:szCs w:val="18"/>
        </w:rPr>
        <w:tab/>
      </w:r>
      <w:r w:rsidRPr="006517DC">
        <w:rPr>
          <w:rFonts w:ascii="Verdana" w:hAnsi="Verdana"/>
          <w:sz w:val="18"/>
          <w:szCs w:val="18"/>
        </w:rPr>
        <w:tab/>
        <w:t>d. Neither I or II</w:t>
      </w:r>
    </w:p>
    <w:p w:rsidR="004C05EA" w:rsidRDefault="004C05EA" w:rsidP="004C05EA">
      <w:pPr>
        <w:pStyle w:val="NormalWeb"/>
        <w:spacing w:after="0"/>
        <w:jc w:val="center"/>
        <w:rPr>
          <w:rStyle w:val="Strong"/>
          <w:rFonts w:ascii="Verdana" w:hAnsi="Verdana"/>
          <w:sz w:val="18"/>
          <w:szCs w:val="18"/>
        </w:rPr>
      </w:pPr>
    </w:p>
    <w:p w:rsidR="004C05EA" w:rsidRPr="006517DC" w:rsidRDefault="004C05EA" w:rsidP="004C05EA">
      <w:pPr>
        <w:pStyle w:val="NormalWeb"/>
        <w:jc w:val="center"/>
        <w:rPr>
          <w:rStyle w:val="Strong"/>
          <w:rFonts w:ascii="Verdana" w:hAnsi="Verdana"/>
          <w:sz w:val="18"/>
          <w:szCs w:val="18"/>
        </w:rPr>
      </w:pPr>
      <w:r w:rsidRPr="006517DC">
        <w:rPr>
          <w:rStyle w:val="Strong"/>
          <w:rFonts w:ascii="Verdana" w:hAnsi="Verdana"/>
          <w:sz w:val="18"/>
          <w:szCs w:val="18"/>
        </w:rPr>
        <w:t>Believe in yourself and there will come a day when others will have no choice but to believe with you.</w:t>
      </w:r>
    </w:p>
    <w:p w:rsidR="004C05EA" w:rsidRPr="006517DC"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p w:rsidR="004C05EA" w:rsidRDefault="004C05EA" w:rsidP="004C05EA">
      <w:pPr>
        <w:pStyle w:val="NormalWeb"/>
        <w:jc w:val="center"/>
        <w:rPr>
          <w:rStyle w:val="Strong"/>
          <w:rFonts w:ascii="Verdana" w:hAnsi="Verdana"/>
          <w:sz w:val="18"/>
          <w:szCs w:val="18"/>
        </w:rPr>
      </w:pPr>
    </w:p>
    <w:tbl>
      <w:tblPr>
        <w:tblW w:w="0" w:type="auto"/>
        <w:tblInd w:w="88" w:type="dxa"/>
        <w:tblLayout w:type="fixed"/>
        <w:tblLook w:val="0000" w:firstRow="0" w:lastRow="0" w:firstColumn="0" w:lastColumn="0" w:noHBand="0" w:noVBand="0"/>
      </w:tblPr>
      <w:tblGrid>
        <w:gridCol w:w="830"/>
        <w:gridCol w:w="1620"/>
        <w:gridCol w:w="900"/>
        <w:gridCol w:w="1660"/>
      </w:tblGrid>
      <w:tr w:rsidR="004C05EA" w:rsidRPr="006517DC" w:rsidTr="0038512D">
        <w:trPr>
          <w:trHeight w:val="293"/>
        </w:trPr>
        <w:tc>
          <w:tcPr>
            <w:tcW w:w="5010" w:type="dxa"/>
            <w:gridSpan w:val="4"/>
            <w:vAlign w:val="bottom"/>
          </w:tcPr>
          <w:p w:rsidR="004C05EA" w:rsidRPr="006517DC" w:rsidRDefault="004C05EA" w:rsidP="0038512D">
            <w:pPr>
              <w:snapToGrid w:val="0"/>
              <w:jc w:val="center"/>
              <w:rPr>
                <w:rFonts w:ascii="Verdana" w:hAnsi="Verdana"/>
                <w:b/>
                <w:color w:val="000000"/>
                <w:sz w:val="18"/>
                <w:szCs w:val="18"/>
              </w:rPr>
            </w:pPr>
            <w:r w:rsidRPr="006517DC">
              <w:rPr>
                <w:rFonts w:ascii="Verdana" w:hAnsi="Verdana"/>
                <w:b/>
                <w:color w:val="000000"/>
                <w:sz w:val="18"/>
                <w:szCs w:val="18"/>
              </w:rPr>
              <w:t xml:space="preserve">EXAM DRILL II - PROFESSIONAL EDUCATION </w:t>
            </w:r>
          </w:p>
        </w:tc>
      </w:tr>
      <w:tr w:rsidR="004C05EA" w:rsidRPr="006517DC" w:rsidTr="0038512D">
        <w:trPr>
          <w:trHeight w:val="293"/>
        </w:trPr>
        <w:tc>
          <w:tcPr>
            <w:tcW w:w="5010" w:type="dxa"/>
            <w:gridSpan w:val="4"/>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In recent curricular revisions…</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51</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52</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53</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54</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55</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56</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57</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58</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59</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60</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61</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62</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63</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64</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65</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66</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67</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68</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69</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70</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71</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72</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73</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74</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75</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76</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77</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78</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29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79</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80</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81</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82</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83</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84</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85</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86</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87</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lastRenderedPageBreak/>
              <w:t>38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88</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39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89</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90</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91</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92</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93</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94</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95</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96</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97</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r>
      <w:tr w:rsidR="004C05EA" w:rsidRPr="006517DC" w:rsidTr="0038512D">
        <w:trPr>
          <w:trHeight w:val="332"/>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98</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49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99</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r>
      <w:tr w:rsidR="004C05EA" w:rsidRPr="006517DC" w:rsidTr="0038512D">
        <w:trPr>
          <w:trHeight w:val="242"/>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50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100</w:t>
            </w:r>
          </w:p>
        </w:tc>
        <w:tc>
          <w:tcPr>
            <w:tcW w:w="166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p>
        </w:tc>
        <w:tc>
          <w:tcPr>
            <w:tcW w:w="1620" w:type="dxa"/>
            <w:vAlign w:val="bottom"/>
          </w:tcPr>
          <w:p w:rsidR="004C05EA" w:rsidRPr="006517DC" w:rsidRDefault="004C05EA" w:rsidP="0038512D">
            <w:pPr>
              <w:snapToGrid w:val="0"/>
              <w:jc w:val="center"/>
              <w:rPr>
                <w:rFonts w:ascii="Verdana" w:hAnsi="Verdana"/>
                <w:color w:val="000000"/>
                <w:sz w:val="18"/>
                <w:szCs w:val="18"/>
              </w:rPr>
            </w:pP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109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119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129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B</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139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140</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141</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142</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D</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143</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144</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145</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146</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147</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148</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C</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149</w:t>
            </w:r>
          </w:p>
        </w:tc>
        <w:tc>
          <w:tcPr>
            <w:tcW w:w="1620" w:type="dxa"/>
            <w:vAlign w:val="bottom"/>
          </w:tcPr>
          <w:p w:rsidR="004C05EA" w:rsidRPr="006517DC" w:rsidRDefault="004C05EA" w:rsidP="0038512D">
            <w:pPr>
              <w:snapToGrid w:val="0"/>
              <w:jc w:val="center"/>
              <w:rPr>
                <w:rFonts w:ascii="Verdana" w:hAnsi="Verdana"/>
                <w:color w:val="000000"/>
                <w:sz w:val="18"/>
                <w:szCs w:val="18"/>
              </w:rPr>
            </w:pPr>
            <w:r w:rsidRPr="006517DC">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r w:rsidR="004C05EA" w:rsidRPr="006517DC" w:rsidTr="0038512D">
        <w:trPr>
          <w:trHeight w:val="293"/>
        </w:trPr>
        <w:tc>
          <w:tcPr>
            <w:tcW w:w="830" w:type="dxa"/>
            <w:vAlign w:val="bottom"/>
          </w:tcPr>
          <w:p w:rsidR="004C05EA" w:rsidRPr="006517DC" w:rsidRDefault="004C05EA" w:rsidP="0038512D">
            <w:pPr>
              <w:snapToGrid w:val="0"/>
              <w:jc w:val="center"/>
              <w:rPr>
                <w:rFonts w:ascii="Verdana" w:hAnsi="Verdana"/>
                <w:color w:val="000000"/>
                <w:sz w:val="18"/>
                <w:szCs w:val="18"/>
              </w:rPr>
            </w:pPr>
            <w:r>
              <w:rPr>
                <w:rFonts w:ascii="Verdana" w:hAnsi="Verdana"/>
                <w:color w:val="000000"/>
                <w:sz w:val="18"/>
                <w:szCs w:val="18"/>
              </w:rPr>
              <w:t>150</w:t>
            </w:r>
          </w:p>
        </w:tc>
        <w:tc>
          <w:tcPr>
            <w:tcW w:w="1620" w:type="dxa"/>
            <w:vAlign w:val="bottom"/>
          </w:tcPr>
          <w:p w:rsidR="004C05EA" w:rsidRPr="006517DC" w:rsidRDefault="004C05EA" w:rsidP="0038512D">
            <w:pPr>
              <w:snapToGrid w:val="0"/>
              <w:jc w:val="center"/>
              <w:rPr>
                <w:rFonts w:ascii="Verdana" w:hAnsi="Verdana"/>
                <w:color w:val="000000"/>
                <w:sz w:val="18"/>
                <w:szCs w:val="18"/>
              </w:rPr>
            </w:pPr>
            <w:r>
              <w:rPr>
                <w:rFonts w:ascii="Verdana" w:hAnsi="Verdana"/>
                <w:color w:val="000000"/>
                <w:sz w:val="18"/>
                <w:szCs w:val="18"/>
              </w:rPr>
              <w:t>A</w:t>
            </w:r>
          </w:p>
        </w:tc>
        <w:tc>
          <w:tcPr>
            <w:tcW w:w="900" w:type="dxa"/>
            <w:vAlign w:val="bottom"/>
          </w:tcPr>
          <w:p w:rsidR="004C05EA" w:rsidRPr="006517DC" w:rsidRDefault="004C05EA" w:rsidP="0038512D">
            <w:pPr>
              <w:snapToGrid w:val="0"/>
              <w:jc w:val="center"/>
              <w:rPr>
                <w:rFonts w:ascii="Verdana" w:hAnsi="Verdana"/>
                <w:color w:val="000000"/>
                <w:sz w:val="18"/>
                <w:szCs w:val="18"/>
              </w:rPr>
            </w:pPr>
          </w:p>
        </w:tc>
        <w:tc>
          <w:tcPr>
            <w:tcW w:w="1660" w:type="dxa"/>
            <w:vAlign w:val="bottom"/>
          </w:tcPr>
          <w:p w:rsidR="004C05EA" w:rsidRPr="006517DC" w:rsidRDefault="004C05EA" w:rsidP="0038512D">
            <w:pPr>
              <w:snapToGrid w:val="0"/>
              <w:jc w:val="center"/>
              <w:rPr>
                <w:rFonts w:ascii="Verdana" w:hAnsi="Verdana"/>
                <w:color w:val="000000"/>
                <w:sz w:val="18"/>
                <w:szCs w:val="18"/>
              </w:rPr>
            </w:pPr>
          </w:p>
        </w:tc>
      </w:tr>
    </w:tbl>
    <w:p w:rsidR="004C05EA" w:rsidRPr="006517DC" w:rsidRDefault="004C05EA" w:rsidP="004C05EA">
      <w:pPr>
        <w:rPr>
          <w:rFonts w:ascii="Verdana" w:hAnsi="Verdana"/>
          <w:sz w:val="18"/>
          <w:szCs w:val="18"/>
        </w:rPr>
      </w:pPr>
    </w:p>
    <w:p w:rsidR="004C05EA" w:rsidRDefault="004C05EA">
      <w:pPr>
        <w:rPr>
          <w:sz w:val="24"/>
          <w:szCs w:val="24"/>
        </w:rPr>
      </w:pPr>
    </w:p>
    <w:p w:rsidR="004C05EA" w:rsidRPr="0088363B" w:rsidRDefault="004C05EA" w:rsidP="004C05EA">
      <w:pPr>
        <w:suppressAutoHyphens/>
        <w:jc w:val="center"/>
        <w:rPr>
          <w:rFonts w:ascii="Arial" w:hAnsi="Arial" w:cs="Arial"/>
          <w:b/>
          <w:sz w:val="26"/>
          <w:szCs w:val="26"/>
          <w:lang w:eastAsia="ar-SA"/>
        </w:rPr>
      </w:pPr>
      <w:r>
        <w:rPr>
          <w:rFonts w:ascii="Arial" w:hAnsi="Arial" w:cs="Arial"/>
          <w:b/>
          <w:noProof/>
          <w:sz w:val="26"/>
          <w:szCs w:val="26"/>
        </w:rPr>
        <w:drawing>
          <wp:anchor distT="0" distB="0" distL="114300" distR="114300" simplePos="0" relativeHeight="251703296" behindDoc="1" locked="0" layoutInCell="1" allowOverlap="1">
            <wp:simplePos x="0" y="0"/>
            <wp:positionH relativeFrom="column">
              <wp:posOffset>-104775</wp:posOffset>
            </wp:positionH>
            <wp:positionV relativeFrom="paragraph">
              <wp:posOffset>-123825</wp:posOffset>
            </wp:positionV>
            <wp:extent cx="794385" cy="723900"/>
            <wp:effectExtent l="0" t="0" r="5715" b="0"/>
            <wp:wrapTight wrapText="bothSides">
              <wp:wrapPolygon edited="0">
                <wp:start x="0" y="0"/>
                <wp:lineTo x="0" y="21032"/>
                <wp:lineTo x="21237" y="21032"/>
                <wp:lineTo x="21237" y="0"/>
                <wp:lineTo x="0" y="0"/>
              </wp:wrapPolygon>
            </wp:wrapTight>
            <wp:docPr id="48" name="Picture 48"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63B">
        <w:rPr>
          <w:rFonts w:ascii="Arial" w:hAnsi="Arial" w:cs="Arial"/>
          <w:b/>
          <w:sz w:val="26"/>
          <w:szCs w:val="26"/>
          <w:lang w:eastAsia="ar-SA"/>
        </w:rPr>
        <w:t>St. Louis Review Center, Inc.</w:t>
      </w:r>
    </w:p>
    <w:p w:rsidR="004C05EA" w:rsidRDefault="004C05EA" w:rsidP="004C05EA">
      <w:pPr>
        <w:ind w:left="-360"/>
        <w:jc w:val="center"/>
        <w:rPr>
          <w:rFonts w:ascii="Arial" w:hAnsi="Arial" w:cs="Arial"/>
          <w:b/>
          <w:sz w:val="18"/>
          <w:szCs w:val="18"/>
        </w:rPr>
      </w:pPr>
      <w:r>
        <w:rPr>
          <w:rFonts w:ascii="Arial" w:hAnsi="Arial" w:cs="Arial"/>
          <w:b/>
          <w:sz w:val="18"/>
          <w:szCs w:val="18"/>
        </w:rPr>
        <w:t>4F A La King Café Bldg., Don Llorente St.,</w:t>
      </w:r>
    </w:p>
    <w:p w:rsidR="004C05EA" w:rsidRPr="0088363B" w:rsidRDefault="004C05EA" w:rsidP="004C05EA">
      <w:pPr>
        <w:suppressAutoHyphens/>
        <w:jc w:val="center"/>
        <w:rPr>
          <w:b/>
          <w:sz w:val="18"/>
          <w:lang w:eastAsia="ar-SA"/>
        </w:rPr>
      </w:pPr>
      <w:r>
        <w:rPr>
          <w:rFonts w:ascii="Arial" w:hAnsi="Arial" w:cs="Arial"/>
          <w:b/>
          <w:sz w:val="18"/>
          <w:szCs w:val="18"/>
        </w:rPr>
        <w:t>Capitol Site, Cebu City</w:t>
      </w:r>
    </w:p>
    <w:p w:rsidR="004C05EA" w:rsidRDefault="004C05EA" w:rsidP="004C05EA">
      <w:pPr>
        <w:suppressAutoHyphens/>
        <w:jc w:val="center"/>
        <w:rPr>
          <w:b/>
          <w:sz w:val="18"/>
          <w:lang w:eastAsia="ar-SA"/>
        </w:rPr>
      </w:pPr>
    </w:p>
    <w:p w:rsidR="004C05EA" w:rsidRPr="0088363B" w:rsidRDefault="004C05EA" w:rsidP="004C05EA">
      <w:pPr>
        <w:suppressAutoHyphens/>
        <w:jc w:val="center"/>
        <w:rPr>
          <w:b/>
          <w:sz w:val="18"/>
          <w:lang w:eastAsia="ar-SA"/>
        </w:rPr>
      </w:pPr>
    </w:p>
    <w:p w:rsidR="004C05EA" w:rsidRPr="0088363B" w:rsidRDefault="004C05EA" w:rsidP="004C05EA">
      <w:pPr>
        <w:suppressAutoHyphens/>
        <w:ind w:left="360" w:hanging="360"/>
        <w:jc w:val="center"/>
        <w:rPr>
          <w:rFonts w:ascii="Verdana" w:hAnsi="Verdana" w:cs="Tahoma"/>
          <w:sz w:val="32"/>
          <w:szCs w:val="32"/>
          <w:lang w:eastAsia="ar-SA"/>
        </w:rPr>
      </w:pPr>
      <w:r w:rsidRPr="0088363B">
        <w:rPr>
          <w:rFonts w:ascii="Verdana" w:hAnsi="Verdana" w:cs="Tahoma"/>
          <w:sz w:val="32"/>
          <w:szCs w:val="32"/>
          <w:lang w:eastAsia="ar-SA"/>
        </w:rPr>
        <w:t xml:space="preserve">PROFESSIONAL EDUCATION </w:t>
      </w:r>
    </w:p>
    <w:p w:rsidR="004C05EA" w:rsidRPr="0088363B" w:rsidRDefault="004C05EA" w:rsidP="004C05EA">
      <w:pPr>
        <w:suppressAutoHyphens/>
        <w:ind w:left="360" w:hanging="360"/>
        <w:jc w:val="center"/>
        <w:rPr>
          <w:rFonts w:ascii="Verdana" w:hAnsi="Verdana"/>
          <w:b/>
          <w:lang w:eastAsia="ar-SA"/>
        </w:rPr>
      </w:pPr>
      <w:r>
        <w:rPr>
          <w:rFonts w:ascii="Verdana" w:hAnsi="Verdana"/>
          <w:b/>
          <w:lang w:eastAsia="ar-SA"/>
        </w:rPr>
        <w:t>EXAM DRILL I</w:t>
      </w:r>
    </w:p>
    <w:p w:rsidR="004C05EA" w:rsidRPr="00810D44" w:rsidRDefault="004C05EA" w:rsidP="004C05EA">
      <w:pPr>
        <w:suppressAutoHyphens/>
        <w:ind w:left="360" w:hanging="360"/>
        <w:jc w:val="center"/>
        <w:rPr>
          <w:rFonts w:ascii="Verdana" w:hAnsi="Verdana"/>
          <w:sz w:val="18"/>
          <w:szCs w:val="18"/>
          <w:lang w:eastAsia="ar-SA"/>
        </w:rPr>
      </w:pP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 You are very much interested in a quality professional development program for teachers. What characteristic should you look for?</w:t>
      </w:r>
    </w:p>
    <w:p w:rsidR="004C05EA" w:rsidRPr="00810D44" w:rsidRDefault="004C05EA" w:rsidP="004C05EA">
      <w:pPr>
        <w:pStyle w:val="ListParagraph"/>
        <w:numPr>
          <w:ilvl w:val="0"/>
          <w:numId w:val="270"/>
        </w:numPr>
        <w:spacing w:after="0" w:line="240" w:lineRule="auto"/>
        <w:jc w:val="both"/>
        <w:rPr>
          <w:rFonts w:ascii="Verdana" w:hAnsi="Verdana" w:cs="Arial"/>
          <w:sz w:val="18"/>
          <w:szCs w:val="18"/>
        </w:rPr>
      </w:pPr>
      <w:r w:rsidRPr="00810D44">
        <w:rPr>
          <w:rFonts w:ascii="Verdana" w:hAnsi="Verdana" w:cs="Arial"/>
          <w:sz w:val="18"/>
          <w:szCs w:val="18"/>
        </w:rPr>
        <w:t>Prescribe by top educational teachers</w:t>
      </w:r>
    </w:p>
    <w:p w:rsidR="004C05EA" w:rsidRPr="00810D44" w:rsidRDefault="004C05EA" w:rsidP="004C05EA">
      <w:pPr>
        <w:pStyle w:val="ListParagraph"/>
        <w:numPr>
          <w:ilvl w:val="0"/>
          <w:numId w:val="270"/>
        </w:numPr>
        <w:spacing w:after="0" w:line="240" w:lineRule="auto"/>
        <w:jc w:val="both"/>
        <w:rPr>
          <w:rFonts w:ascii="Verdana" w:hAnsi="Verdana" w:cs="Arial"/>
          <w:sz w:val="18"/>
          <w:szCs w:val="18"/>
        </w:rPr>
      </w:pPr>
      <w:r w:rsidRPr="00810D44">
        <w:rPr>
          <w:rFonts w:ascii="Verdana" w:hAnsi="Verdana" w:cs="Arial"/>
          <w:sz w:val="18"/>
          <w:szCs w:val="18"/>
        </w:rPr>
        <w:t>Dependent on the availability of funds</w:t>
      </w:r>
    </w:p>
    <w:p w:rsidR="004C05EA" w:rsidRPr="00810D44" w:rsidRDefault="004C05EA" w:rsidP="004C05EA">
      <w:pPr>
        <w:pStyle w:val="ListParagraph"/>
        <w:numPr>
          <w:ilvl w:val="0"/>
          <w:numId w:val="270"/>
        </w:numPr>
        <w:spacing w:after="0" w:line="240" w:lineRule="auto"/>
        <w:jc w:val="both"/>
        <w:rPr>
          <w:rFonts w:ascii="Verdana" w:hAnsi="Verdana" w:cs="Arial"/>
          <w:sz w:val="18"/>
          <w:szCs w:val="18"/>
        </w:rPr>
      </w:pPr>
      <w:r w:rsidRPr="00810D44">
        <w:rPr>
          <w:rFonts w:ascii="Verdana" w:hAnsi="Verdana" w:cs="Arial"/>
          <w:sz w:val="18"/>
          <w:szCs w:val="18"/>
        </w:rPr>
        <w:t>Required for renewal of professional license</w:t>
      </w:r>
    </w:p>
    <w:p w:rsidR="004C05EA" w:rsidRPr="00810D44" w:rsidRDefault="004C05EA" w:rsidP="004C05EA">
      <w:pPr>
        <w:pStyle w:val="ListParagraph"/>
        <w:numPr>
          <w:ilvl w:val="0"/>
          <w:numId w:val="270"/>
        </w:numPr>
        <w:spacing w:after="0" w:line="240" w:lineRule="auto"/>
        <w:jc w:val="both"/>
        <w:rPr>
          <w:rFonts w:ascii="Verdana" w:hAnsi="Verdana" w:cs="Arial"/>
          <w:sz w:val="18"/>
          <w:szCs w:val="18"/>
        </w:rPr>
      </w:pPr>
      <w:r w:rsidRPr="00810D44">
        <w:rPr>
          <w:rFonts w:ascii="Verdana" w:hAnsi="Verdana" w:cs="Arial"/>
          <w:sz w:val="18"/>
          <w:szCs w:val="18"/>
        </w:rPr>
        <w:t>Responsive to identified teacher’s needs.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To ensure high standards of teachers’ personal and professional development, which of the following measures must be implemented?</w:t>
      </w:r>
    </w:p>
    <w:p w:rsidR="004C05EA" w:rsidRPr="00810D44" w:rsidRDefault="004C05EA" w:rsidP="004C05EA">
      <w:pPr>
        <w:pStyle w:val="ListParagraph"/>
        <w:numPr>
          <w:ilvl w:val="0"/>
          <w:numId w:val="271"/>
        </w:numPr>
        <w:spacing w:after="0" w:line="240" w:lineRule="auto"/>
        <w:ind w:left="900" w:hanging="180"/>
        <w:jc w:val="both"/>
        <w:rPr>
          <w:rFonts w:ascii="Verdana" w:hAnsi="Verdana" w:cs="Arial"/>
          <w:sz w:val="18"/>
          <w:szCs w:val="18"/>
        </w:rPr>
      </w:pPr>
      <w:r w:rsidRPr="00810D44">
        <w:rPr>
          <w:rFonts w:ascii="Verdana" w:hAnsi="Verdana" w:cs="Arial"/>
          <w:sz w:val="18"/>
          <w:szCs w:val="18"/>
        </w:rPr>
        <w:t>A school head plans the professional development of his/her teachers.</w:t>
      </w:r>
    </w:p>
    <w:p w:rsidR="004C05EA" w:rsidRPr="00810D44" w:rsidRDefault="004C05EA" w:rsidP="004C05EA">
      <w:pPr>
        <w:pStyle w:val="ListParagraph"/>
        <w:numPr>
          <w:ilvl w:val="0"/>
          <w:numId w:val="271"/>
        </w:numPr>
        <w:spacing w:after="0" w:line="240" w:lineRule="auto"/>
        <w:ind w:left="900" w:hanging="180"/>
        <w:jc w:val="both"/>
        <w:rPr>
          <w:rFonts w:ascii="Verdana" w:hAnsi="Verdana" w:cs="Arial"/>
          <w:sz w:val="18"/>
          <w:szCs w:val="18"/>
        </w:rPr>
      </w:pPr>
      <w:r w:rsidRPr="00810D44">
        <w:rPr>
          <w:rFonts w:ascii="Verdana" w:hAnsi="Verdana" w:cs="Arial"/>
          <w:sz w:val="18"/>
          <w:szCs w:val="18"/>
        </w:rPr>
        <w:t>Every teacher formulates his/her own professional development plan</w:t>
      </w:r>
    </w:p>
    <w:p w:rsidR="004C05EA" w:rsidRPr="00810D44" w:rsidRDefault="004C05EA" w:rsidP="004C05EA">
      <w:pPr>
        <w:pStyle w:val="ListParagraph"/>
        <w:numPr>
          <w:ilvl w:val="0"/>
          <w:numId w:val="271"/>
        </w:numPr>
        <w:spacing w:after="0" w:line="240" w:lineRule="auto"/>
        <w:ind w:left="900" w:hanging="180"/>
        <w:jc w:val="both"/>
        <w:rPr>
          <w:rFonts w:ascii="Verdana" w:hAnsi="Verdana" w:cs="Arial"/>
          <w:sz w:val="18"/>
          <w:szCs w:val="18"/>
        </w:rPr>
      </w:pPr>
      <w:r w:rsidRPr="00810D44">
        <w:rPr>
          <w:rFonts w:ascii="Verdana" w:hAnsi="Verdana" w:cs="Arial"/>
          <w:sz w:val="18"/>
          <w:szCs w:val="18"/>
        </w:rPr>
        <w:t>The implementation of what is leaned in training must be monitored.</w:t>
      </w:r>
    </w:p>
    <w:p w:rsidR="004C05EA" w:rsidRPr="00810D44" w:rsidRDefault="004C05EA" w:rsidP="004C05EA">
      <w:pPr>
        <w:pStyle w:val="ListParagraph"/>
        <w:numPr>
          <w:ilvl w:val="1"/>
          <w:numId w:val="269"/>
        </w:numPr>
        <w:spacing w:after="0" w:line="240" w:lineRule="auto"/>
        <w:jc w:val="both"/>
        <w:rPr>
          <w:rFonts w:ascii="Verdana" w:hAnsi="Verdana" w:cs="Arial"/>
          <w:sz w:val="18"/>
          <w:szCs w:val="18"/>
        </w:rPr>
      </w:pPr>
      <w:r w:rsidRPr="00810D44">
        <w:rPr>
          <w:rFonts w:ascii="Verdana" w:hAnsi="Verdana" w:cs="Arial"/>
          <w:sz w:val="18"/>
          <w:szCs w:val="18"/>
        </w:rPr>
        <w:t xml:space="preserve">I only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t xml:space="preserve">c.  </w:t>
      </w:r>
      <w:r w:rsidRPr="00810D44">
        <w:rPr>
          <w:rFonts w:ascii="Verdana" w:hAnsi="Verdana" w:cs="Arial"/>
          <w:sz w:val="18"/>
          <w:szCs w:val="18"/>
        </w:rPr>
        <w:t>II and III</w:t>
      </w:r>
    </w:p>
    <w:p w:rsidR="004C05EA" w:rsidRPr="00810D44" w:rsidRDefault="004C05EA" w:rsidP="004C05EA">
      <w:pPr>
        <w:pStyle w:val="ListParagraph"/>
        <w:numPr>
          <w:ilvl w:val="1"/>
          <w:numId w:val="269"/>
        </w:numPr>
        <w:spacing w:after="0" w:line="240" w:lineRule="auto"/>
        <w:jc w:val="both"/>
        <w:rPr>
          <w:rFonts w:ascii="Verdana" w:hAnsi="Verdana" w:cs="Arial"/>
          <w:sz w:val="18"/>
          <w:szCs w:val="18"/>
        </w:rPr>
      </w:pPr>
      <w:r w:rsidRPr="00810D44">
        <w:rPr>
          <w:rFonts w:ascii="Verdana" w:hAnsi="Verdana" w:cs="Arial"/>
          <w:sz w:val="18"/>
          <w:szCs w:val="18"/>
        </w:rPr>
        <w:t>I and III</w:t>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 xml:space="preserve">d. </w:t>
      </w:r>
      <w:r>
        <w:rPr>
          <w:rFonts w:ascii="Verdana" w:hAnsi="Verdana" w:cs="Arial"/>
          <w:sz w:val="18"/>
          <w:szCs w:val="18"/>
        </w:rPr>
        <w:t xml:space="preserve"> </w:t>
      </w:r>
      <w:r w:rsidRPr="00810D44">
        <w:rPr>
          <w:rFonts w:ascii="Verdana" w:hAnsi="Verdana" w:cs="Arial"/>
          <w:sz w:val="18"/>
          <w:szCs w:val="18"/>
        </w:rPr>
        <w:t>II only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As a community leader, which of the following should a teacher NOT do?</w:t>
      </w:r>
    </w:p>
    <w:p w:rsidR="004C05EA" w:rsidRPr="00810D44" w:rsidRDefault="004C05EA" w:rsidP="004C05EA">
      <w:pPr>
        <w:pStyle w:val="ListParagraph"/>
        <w:numPr>
          <w:ilvl w:val="0"/>
          <w:numId w:val="272"/>
        </w:numPr>
        <w:spacing w:after="0" w:line="240" w:lineRule="auto"/>
        <w:jc w:val="both"/>
        <w:rPr>
          <w:rFonts w:ascii="Verdana" w:hAnsi="Verdana" w:cs="Arial"/>
          <w:sz w:val="18"/>
          <w:szCs w:val="18"/>
        </w:rPr>
      </w:pPr>
      <w:r w:rsidRPr="00810D44">
        <w:rPr>
          <w:rFonts w:ascii="Verdana" w:hAnsi="Verdana" w:cs="Arial"/>
          <w:sz w:val="18"/>
          <w:szCs w:val="18"/>
        </w:rPr>
        <w:t>Support effort of the community to improve their status in life.</w:t>
      </w:r>
    </w:p>
    <w:p w:rsidR="004C05EA" w:rsidRPr="00810D44" w:rsidRDefault="004C05EA" w:rsidP="004C05EA">
      <w:pPr>
        <w:pStyle w:val="ListParagraph"/>
        <w:numPr>
          <w:ilvl w:val="0"/>
          <w:numId w:val="272"/>
        </w:numPr>
        <w:spacing w:after="0" w:line="240" w:lineRule="auto"/>
        <w:jc w:val="both"/>
        <w:rPr>
          <w:rFonts w:ascii="Verdana" w:hAnsi="Verdana" w:cs="Arial"/>
          <w:sz w:val="18"/>
          <w:szCs w:val="18"/>
        </w:rPr>
      </w:pPr>
      <w:r w:rsidRPr="00810D44">
        <w:rPr>
          <w:rFonts w:ascii="Verdana" w:hAnsi="Verdana" w:cs="Arial"/>
          <w:sz w:val="18"/>
          <w:szCs w:val="18"/>
        </w:rPr>
        <w:t>Make</w:t>
      </w:r>
      <w:r>
        <w:rPr>
          <w:rFonts w:ascii="Verdana" w:hAnsi="Verdana" w:cs="Arial"/>
          <w:sz w:val="18"/>
          <w:szCs w:val="18"/>
        </w:rPr>
        <w:t>s</w:t>
      </w:r>
      <w:r w:rsidRPr="00810D44">
        <w:rPr>
          <w:rFonts w:ascii="Verdana" w:hAnsi="Verdana" w:cs="Arial"/>
          <w:sz w:val="18"/>
          <w:szCs w:val="18"/>
        </w:rPr>
        <w:t xml:space="preserve"> herself aloof to ensure that her decisions will not be influenced b</w:t>
      </w:r>
      <w:r>
        <w:rPr>
          <w:rFonts w:ascii="Verdana" w:hAnsi="Verdana" w:cs="Arial"/>
          <w:sz w:val="18"/>
          <w:szCs w:val="18"/>
        </w:rPr>
        <w:t>y</w:t>
      </w:r>
      <w:r w:rsidRPr="00810D44">
        <w:rPr>
          <w:rFonts w:ascii="Verdana" w:hAnsi="Verdana" w:cs="Arial"/>
          <w:sz w:val="18"/>
          <w:szCs w:val="18"/>
        </w:rPr>
        <w:t xml:space="preserve"> the community politics.</w:t>
      </w:r>
    </w:p>
    <w:p w:rsidR="004C05EA" w:rsidRPr="00810D44" w:rsidRDefault="004C05EA" w:rsidP="004C05EA">
      <w:pPr>
        <w:pStyle w:val="ListParagraph"/>
        <w:numPr>
          <w:ilvl w:val="0"/>
          <w:numId w:val="272"/>
        </w:numPr>
        <w:spacing w:after="0" w:line="240" w:lineRule="auto"/>
        <w:jc w:val="both"/>
        <w:rPr>
          <w:rFonts w:ascii="Verdana" w:hAnsi="Verdana" w:cs="Arial"/>
          <w:sz w:val="18"/>
          <w:szCs w:val="18"/>
        </w:rPr>
      </w:pPr>
      <w:r w:rsidRPr="00810D44">
        <w:rPr>
          <w:rFonts w:ascii="Verdana" w:hAnsi="Verdana" w:cs="Arial"/>
          <w:sz w:val="18"/>
          <w:szCs w:val="18"/>
        </w:rPr>
        <w:t>Solicit donation from philanthropists in the community.</w:t>
      </w:r>
    </w:p>
    <w:p w:rsidR="004C05EA" w:rsidRPr="00810D44" w:rsidRDefault="004C05EA" w:rsidP="004C05EA">
      <w:pPr>
        <w:pStyle w:val="ListParagraph"/>
        <w:numPr>
          <w:ilvl w:val="0"/>
          <w:numId w:val="272"/>
        </w:numPr>
        <w:spacing w:after="0" w:line="240" w:lineRule="auto"/>
        <w:jc w:val="both"/>
        <w:rPr>
          <w:rFonts w:ascii="Verdana" w:hAnsi="Verdana" w:cs="Arial"/>
          <w:sz w:val="18"/>
          <w:szCs w:val="18"/>
        </w:rPr>
      </w:pPr>
      <w:r w:rsidRPr="00810D44">
        <w:rPr>
          <w:rFonts w:ascii="Verdana" w:hAnsi="Verdana" w:cs="Arial"/>
          <w:sz w:val="18"/>
          <w:szCs w:val="18"/>
        </w:rPr>
        <w:t>Play an active part in the activities of the community.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In a highly pluralistic society, what type of learning environment is the responsibility of the teacher?</w:t>
      </w:r>
    </w:p>
    <w:p w:rsidR="004C05EA" w:rsidRPr="00810D44" w:rsidRDefault="004C05EA" w:rsidP="004C05EA">
      <w:pPr>
        <w:pStyle w:val="ListParagraph"/>
        <w:numPr>
          <w:ilvl w:val="0"/>
          <w:numId w:val="446"/>
        </w:numPr>
        <w:spacing w:after="0" w:line="240" w:lineRule="auto"/>
        <w:ind w:left="900" w:hanging="180"/>
        <w:jc w:val="both"/>
        <w:rPr>
          <w:rFonts w:ascii="Verdana" w:hAnsi="Verdana" w:cs="Arial"/>
          <w:sz w:val="18"/>
          <w:szCs w:val="18"/>
        </w:rPr>
      </w:pPr>
      <w:r w:rsidRPr="00810D44">
        <w:rPr>
          <w:rFonts w:ascii="Verdana" w:hAnsi="Verdana" w:cs="Arial"/>
          <w:sz w:val="18"/>
          <w:szCs w:val="18"/>
        </w:rPr>
        <w:t>Safe</w:t>
      </w:r>
      <w:r w:rsidRPr="00810D44">
        <w:rPr>
          <w:rFonts w:ascii="Verdana" w:hAnsi="Verdana" w:cs="Arial"/>
          <w:sz w:val="18"/>
          <w:szCs w:val="18"/>
        </w:rPr>
        <w:tab/>
        <w:t xml:space="preserve">   II.  Gender-biased</w:t>
      </w:r>
      <w:r>
        <w:rPr>
          <w:rFonts w:ascii="Verdana" w:hAnsi="Verdana" w:cs="Arial"/>
          <w:sz w:val="18"/>
          <w:szCs w:val="18"/>
        </w:rPr>
        <w:tab/>
        <w:t xml:space="preserve">  III.  </w:t>
      </w:r>
      <w:r w:rsidRPr="00810D44">
        <w:rPr>
          <w:rFonts w:ascii="Verdana" w:hAnsi="Verdana" w:cs="Arial"/>
          <w:sz w:val="18"/>
          <w:szCs w:val="18"/>
        </w:rPr>
        <w:t>Secure</w:t>
      </w:r>
    </w:p>
    <w:p w:rsidR="004C05EA" w:rsidRPr="00810D44" w:rsidRDefault="004C05EA" w:rsidP="004C05EA">
      <w:pPr>
        <w:pStyle w:val="ListParagraph"/>
        <w:numPr>
          <w:ilvl w:val="0"/>
          <w:numId w:val="273"/>
        </w:numPr>
        <w:spacing w:after="0" w:line="240" w:lineRule="auto"/>
        <w:jc w:val="both"/>
        <w:rPr>
          <w:rFonts w:ascii="Verdana" w:hAnsi="Verdana" w:cs="Arial"/>
          <w:sz w:val="18"/>
          <w:szCs w:val="18"/>
        </w:rPr>
      </w:pPr>
      <w:r w:rsidRPr="00810D44">
        <w:rPr>
          <w:rFonts w:ascii="Verdana" w:hAnsi="Verdana" w:cs="Arial"/>
          <w:sz w:val="18"/>
          <w:szCs w:val="18"/>
        </w:rPr>
        <w:t xml:space="preserve">I and II </w:t>
      </w:r>
      <w:r w:rsidRPr="00810D44">
        <w:rPr>
          <w:rFonts w:ascii="Verdana" w:hAnsi="Verdana" w:cs="Arial"/>
          <w:sz w:val="18"/>
          <w:szCs w:val="18"/>
        </w:rPr>
        <w:tab/>
      </w:r>
      <w:r w:rsidRPr="00810D44">
        <w:rPr>
          <w:rFonts w:ascii="Verdana" w:hAnsi="Verdana" w:cs="Arial"/>
          <w:sz w:val="18"/>
          <w:szCs w:val="18"/>
        </w:rPr>
        <w:tab/>
        <w:t>c. II only</w:t>
      </w:r>
    </w:p>
    <w:p w:rsidR="004C05EA" w:rsidRPr="00810D44" w:rsidRDefault="004C05EA" w:rsidP="004C05EA">
      <w:pPr>
        <w:pStyle w:val="ListParagraph"/>
        <w:numPr>
          <w:ilvl w:val="0"/>
          <w:numId w:val="273"/>
        </w:numPr>
        <w:spacing w:after="0" w:line="240" w:lineRule="auto"/>
        <w:jc w:val="both"/>
        <w:rPr>
          <w:rFonts w:ascii="Verdana" w:hAnsi="Verdana" w:cs="Arial"/>
          <w:sz w:val="18"/>
          <w:szCs w:val="18"/>
        </w:rPr>
      </w:pPr>
      <w:r w:rsidRPr="00810D44">
        <w:rPr>
          <w:rFonts w:ascii="Verdana" w:hAnsi="Verdana" w:cs="Arial"/>
          <w:sz w:val="18"/>
          <w:szCs w:val="18"/>
        </w:rPr>
        <w:t>I, II and III</w:t>
      </w:r>
      <w:r w:rsidRPr="00810D44">
        <w:rPr>
          <w:rFonts w:ascii="Verdana" w:hAnsi="Verdana" w:cs="Arial"/>
          <w:sz w:val="18"/>
          <w:szCs w:val="18"/>
        </w:rPr>
        <w:tab/>
      </w:r>
      <w:r w:rsidRPr="00810D44">
        <w:rPr>
          <w:rFonts w:ascii="Verdana" w:hAnsi="Verdana" w:cs="Arial"/>
          <w:sz w:val="18"/>
          <w:szCs w:val="18"/>
        </w:rPr>
        <w:tab/>
        <w:t>d. 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 teacher is said to be “trustee of the cultural and educational heritage of the nation and is under obligation to transmit to learners such heritage”. Which practice makes the teacher fulfill such obligation?</w:t>
      </w:r>
    </w:p>
    <w:p w:rsidR="004C05EA" w:rsidRPr="00810D44" w:rsidRDefault="004C05EA" w:rsidP="004C05EA">
      <w:pPr>
        <w:pStyle w:val="ListParagraph"/>
        <w:numPr>
          <w:ilvl w:val="0"/>
          <w:numId w:val="274"/>
        </w:numPr>
        <w:spacing w:after="0" w:line="240" w:lineRule="auto"/>
        <w:jc w:val="both"/>
        <w:rPr>
          <w:rFonts w:ascii="Verdana" w:hAnsi="Verdana" w:cs="Arial"/>
          <w:sz w:val="18"/>
          <w:szCs w:val="18"/>
        </w:rPr>
      </w:pPr>
      <w:r w:rsidRPr="00810D44">
        <w:rPr>
          <w:rFonts w:ascii="Verdana" w:hAnsi="Verdana" w:cs="Arial"/>
          <w:sz w:val="18"/>
          <w:szCs w:val="18"/>
        </w:rPr>
        <w:t>Use interactive teaching strategies.</w:t>
      </w:r>
    </w:p>
    <w:p w:rsidR="004C05EA" w:rsidRPr="00810D44" w:rsidRDefault="004C05EA" w:rsidP="004C05EA">
      <w:pPr>
        <w:pStyle w:val="ListParagraph"/>
        <w:numPr>
          <w:ilvl w:val="0"/>
          <w:numId w:val="274"/>
        </w:numPr>
        <w:spacing w:after="0" w:line="240" w:lineRule="auto"/>
        <w:jc w:val="both"/>
        <w:rPr>
          <w:rFonts w:ascii="Verdana" w:hAnsi="Verdana" w:cs="Arial"/>
          <w:sz w:val="18"/>
          <w:szCs w:val="18"/>
        </w:rPr>
      </w:pPr>
      <w:r w:rsidRPr="00810D44">
        <w:rPr>
          <w:rFonts w:ascii="Verdana" w:hAnsi="Verdana" w:cs="Arial"/>
          <w:sz w:val="18"/>
          <w:szCs w:val="18"/>
        </w:rPr>
        <w:t>Use the latest educational technology.</w:t>
      </w:r>
    </w:p>
    <w:p w:rsidR="004C05EA" w:rsidRPr="00810D44" w:rsidRDefault="004C05EA" w:rsidP="004C05EA">
      <w:pPr>
        <w:pStyle w:val="ListParagraph"/>
        <w:numPr>
          <w:ilvl w:val="0"/>
          <w:numId w:val="274"/>
        </w:numPr>
        <w:spacing w:after="0" w:line="240" w:lineRule="auto"/>
        <w:jc w:val="both"/>
        <w:rPr>
          <w:rFonts w:ascii="Verdana" w:hAnsi="Verdana" w:cs="Arial"/>
          <w:sz w:val="18"/>
          <w:szCs w:val="18"/>
        </w:rPr>
      </w:pPr>
      <w:r w:rsidRPr="00810D44">
        <w:rPr>
          <w:rFonts w:ascii="Verdana" w:hAnsi="Verdana" w:cs="Arial"/>
          <w:sz w:val="18"/>
          <w:szCs w:val="18"/>
        </w:rPr>
        <w:t>Observe continuing professional education</w:t>
      </w:r>
    </w:p>
    <w:p w:rsidR="004C05EA" w:rsidRPr="00810D44" w:rsidRDefault="004C05EA" w:rsidP="004C05EA">
      <w:pPr>
        <w:pStyle w:val="ListParagraph"/>
        <w:numPr>
          <w:ilvl w:val="0"/>
          <w:numId w:val="274"/>
        </w:numPr>
        <w:spacing w:after="0" w:line="240" w:lineRule="auto"/>
        <w:jc w:val="both"/>
        <w:rPr>
          <w:rFonts w:ascii="Verdana" w:hAnsi="Verdana" w:cs="Arial"/>
          <w:sz w:val="18"/>
          <w:szCs w:val="18"/>
        </w:rPr>
      </w:pPr>
      <w:r w:rsidRPr="00810D44">
        <w:rPr>
          <w:rFonts w:ascii="Verdana" w:hAnsi="Verdana" w:cs="Arial"/>
          <w:sz w:val="18"/>
          <w:szCs w:val="18"/>
        </w:rPr>
        <w:t>As a class, study the life of Filipino heroes.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actions show that political factors affect schools as agents of change?</w:t>
      </w:r>
    </w:p>
    <w:p w:rsidR="004C05EA" w:rsidRPr="00810D44" w:rsidRDefault="004C05EA" w:rsidP="004C05EA">
      <w:pPr>
        <w:pStyle w:val="ListParagraph"/>
        <w:numPr>
          <w:ilvl w:val="0"/>
          <w:numId w:val="275"/>
        </w:numPr>
        <w:spacing w:after="0" w:line="240" w:lineRule="auto"/>
        <w:ind w:left="900" w:hanging="180"/>
        <w:jc w:val="both"/>
        <w:rPr>
          <w:rFonts w:ascii="Verdana" w:hAnsi="Verdana" w:cs="Arial"/>
          <w:sz w:val="18"/>
          <w:szCs w:val="18"/>
        </w:rPr>
      </w:pPr>
      <w:r w:rsidRPr="00810D44">
        <w:rPr>
          <w:rFonts w:ascii="Verdana" w:hAnsi="Verdana" w:cs="Arial"/>
          <w:sz w:val="18"/>
          <w:szCs w:val="18"/>
        </w:rPr>
        <w:t>The strengthening of the teaching of English in Philippines school.</w:t>
      </w:r>
    </w:p>
    <w:p w:rsidR="004C05EA" w:rsidRPr="00810D44" w:rsidRDefault="004C05EA" w:rsidP="004C05EA">
      <w:pPr>
        <w:pStyle w:val="ListParagraph"/>
        <w:numPr>
          <w:ilvl w:val="0"/>
          <w:numId w:val="275"/>
        </w:numPr>
        <w:spacing w:after="0" w:line="240" w:lineRule="auto"/>
        <w:ind w:left="900" w:hanging="180"/>
        <w:jc w:val="both"/>
        <w:rPr>
          <w:rFonts w:ascii="Verdana" w:hAnsi="Verdana" w:cs="Arial"/>
          <w:sz w:val="18"/>
          <w:szCs w:val="18"/>
        </w:rPr>
      </w:pPr>
      <w:r w:rsidRPr="00810D44">
        <w:rPr>
          <w:rFonts w:ascii="Verdana" w:hAnsi="Verdana" w:cs="Arial"/>
          <w:sz w:val="18"/>
          <w:szCs w:val="18"/>
        </w:rPr>
        <w:t>The introduction of mandated subjects such as Rizal in the curriculum</w:t>
      </w:r>
    </w:p>
    <w:p w:rsidR="004C05EA" w:rsidRPr="00810D44" w:rsidRDefault="004C05EA" w:rsidP="004C05EA">
      <w:pPr>
        <w:pStyle w:val="ListParagraph"/>
        <w:numPr>
          <w:ilvl w:val="0"/>
          <w:numId w:val="275"/>
        </w:numPr>
        <w:spacing w:after="0" w:line="240" w:lineRule="auto"/>
        <w:ind w:left="900" w:hanging="180"/>
        <w:jc w:val="both"/>
        <w:rPr>
          <w:rFonts w:ascii="Verdana" w:hAnsi="Verdana" w:cs="Arial"/>
          <w:sz w:val="18"/>
          <w:szCs w:val="18"/>
        </w:rPr>
      </w:pPr>
      <w:r w:rsidRPr="00810D44">
        <w:rPr>
          <w:rFonts w:ascii="Verdana" w:hAnsi="Verdana" w:cs="Arial"/>
          <w:sz w:val="18"/>
          <w:szCs w:val="18"/>
        </w:rPr>
        <w:t>The practice of mainstreaming</w:t>
      </w:r>
    </w:p>
    <w:p w:rsidR="004C05EA" w:rsidRPr="00810D44" w:rsidRDefault="004C05EA" w:rsidP="004C05EA">
      <w:pPr>
        <w:pStyle w:val="ListParagraph"/>
        <w:numPr>
          <w:ilvl w:val="0"/>
          <w:numId w:val="275"/>
        </w:numPr>
        <w:spacing w:after="0" w:line="240" w:lineRule="auto"/>
        <w:ind w:left="900" w:hanging="180"/>
        <w:jc w:val="both"/>
        <w:rPr>
          <w:rFonts w:ascii="Verdana" w:hAnsi="Verdana" w:cs="Arial"/>
          <w:sz w:val="18"/>
          <w:szCs w:val="18"/>
        </w:rPr>
      </w:pPr>
      <w:r w:rsidRPr="00810D44">
        <w:rPr>
          <w:rFonts w:ascii="Verdana" w:hAnsi="Verdana" w:cs="Arial"/>
          <w:sz w:val="18"/>
          <w:szCs w:val="18"/>
        </w:rPr>
        <w:t>The turnover of day care centers for DSWD to DepEd for supervision.</w:t>
      </w:r>
    </w:p>
    <w:p w:rsidR="004C05EA" w:rsidRPr="00810D44" w:rsidRDefault="004C05EA" w:rsidP="004C05EA">
      <w:pPr>
        <w:pStyle w:val="ListParagraph"/>
        <w:numPr>
          <w:ilvl w:val="0"/>
          <w:numId w:val="276"/>
        </w:numPr>
        <w:spacing w:after="0" w:line="240" w:lineRule="auto"/>
        <w:jc w:val="both"/>
        <w:rPr>
          <w:rFonts w:ascii="Verdana" w:hAnsi="Verdana" w:cs="Arial"/>
          <w:sz w:val="18"/>
          <w:szCs w:val="18"/>
        </w:rPr>
      </w:pPr>
      <w:r w:rsidRPr="00810D44">
        <w:rPr>
          <w:rFonts w:ascii="Verdana" w:hAnsi="Verdana" w:cs="Arial"/>
          <w:sz w:val="18"/>
          <w:szCs w:val="18"/>
        </w:rPr>
        <w:t xml:space="preserve">I and III </w:t>
      </w:r>
      <w:r w:rsidRPr="00810D44">
        <w:rPr>
          <w:rFonts w:ascii="Verdana" w:hAnsi="Verdana" w:cs="Arial"/>
          <w:sz w:val="18"/>
          <w:szCs w:val="18"/>
        </w:rPr>
        <w:tab/>
      </w:r>
      <w:r w:rsidRPr="00810D44">
        <w:rPr>
          <w:rFonts w:ascii="Verdana" w:hAnsi="Verdana" w:cs="Arial"/>
          <w:sz w:val="18"/>
          <w:szCs w:val="18"/>
        </w:rPr>
        <w:tab/>
        <w:t>c. II and III</w:t>
      </w:r>
    </w:p>
    <w:p w:rsidR="004C05EA" w:rsidRPr="00810D44" w:rsidRDefault="004C05EA" w:rsidP="004C05EA">
      <w:pPr>
        <w:pStyle w:val="ListParagraph"/>
        <w:numPr>
          <w:ilvl w:val="0"/>
          <w:numId w:val="276"/>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II and IV</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For more efficient and effective management of school as agents of change, one proposal is for the DepEd to cluster remote stand-alone schools under one lead school head. Which factor has the strongest influence on this proposal?</w:t>
      </w:r>
    </w:p>
    <w:p w:rsidR="004C05EA" w:rsidRPr="00810D44" w:rsidRDefault="004C05EA" w:rsidP="004C05EA">
      <w:pPr>
        <w:pStyle w:val="ListParagraph"/>
        <w:numPr>
          <w:ilvl w:val="0"/>
          <w:numId w:val="277"/>
        </w:numPr>
        <w:spacing w:after="0" w:line="240" w:lineRule="auto"/>
        <w:jc w:val="both"/>
        <w:rPr>
          <w:rFonts w:ascii="Verdana" w:hAnsi="Verdana" w:cs="Arial"/>
          <w:sz w:val="18"/>
          <w:szCs w:val="18"/>
        </w:rPr>
      </w:pPr>
      <w:r w:rsidRPr="00810D44">
        <w:rPr>
          <w:rFonts w:ascii="Verdana" w:hAnsi="Verdana" w:cs="Arial"/>
          <w:sz w:val="18"/>
          <w:szCs w:val="18"/>
        </w:rPr>
        <w:t xml:space="preserve">Psychological </w:t>
      </w:r>
      <w:r w:rsidRPr="00810D44">
        <w:rPr>
          <w:rFonts w:ascii="Verdana" w:hAnsi="Verdana" w:cs="Arial"/>
          <w:sz w:val="18"/>
          <w:szCs w:val="18"/>
        </w:rPr>
        <w:tab/>
      </w:r>
      <w:r w:rsidRPr="00810D44">
        <w:rPr>
          <w:rFonts w:ascii="Verdana" w:hAnsi="Verdana" w:cs="Arial"/>
          <w:sz w:val="18"/>
          <w:szCs w:val="18"/>
        </w:rPr>
        <w:tab/>
        <w:t>c. Geographical</w:t>
      </w:r>
    </w:p>
    <w:p w:rsidR="004C05EA" w:rsidRPr="00810D44" w:rsidRDefault="004C05EA" w:rsidP="004C05EA">
      <w:pPr>
        <w:pStyle w:val="ListParagraph"/>
        <w:numPr>
          <w:ilvl w:val="0"/>
          <w:numId w:val="277"/>
        </w:numPr>
        <w:spacing w:after="0" w:line="240" w:lineRule="auto"/>
        <w:jc w:val="both"/>
        <w:rPr>
          <w:rFonts w:ascii="Verdana" w:hAnsi="Verdana" w:cs="Arial"/>
          <w:sz w:val="18"/>
          <w:szCs w:val="18"/>
        </w:rPr>
      </w:pPr>
      <w:r w:rsidRPr="00810D44">
        <w:rPr>
          <w:rFonts w:ascii="Verdana" w:hAnsi="Verdana" w:cs="Arial"/>
          <w:sz w:val="18"/>
          <w:szCs w:val="18"/>
        </w:rPr>
        <w:t>Historical</w:t>
      </w:r>
      <w:r w:rsidRPr="00810D44">
        <w:rPr>
          <w:rFonts w:ascii="Verdana" w:hAnsi="Verdana" w:cs="Arial"/>
          <w:sz w:val="18"/>
          <w:szCs w:val="18"/>
        </w:rPr>
        <w:tab/>
      </w:r>
      <w:r w:rsidRPr="00810D44">
        <w:rPr>
          <w:rFonts w:ascii="Verdana" w:hAnsi="Verdana" w:cs="Arial"/>
          <w:sz w:val="18"/>
          <w:szCs w:val="18"/>
        </w:rPr>
        <w:tab/>
        <w:t>d. Social</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What does the acronym EFA imply for schools?</w:t>
      </w:r>
    </w:p>
    <w:p w:rsidR="004C05EA" w:rsidRPr="00810D44" w:rsidRDefault="004C05EA" w:rsidP="004C05EA">
      <w:pPr>
        <w:pStyle w:val="ListParagraph"/>
        <w:numPr>
          <w:ilvl w:val="0"/>
          <w:numId w:val="278"/>
        </w:numPr>
        <w:spacing w:after="0" w:line="240" w:lineRule="auto"/>
        <w:jc w:val="both"/>
        <w:rPr>
          <w:rFonts w:ascii="Verdana" w:hAnsi="Verdana" w:cs="Arial"/>
          <w:sz w:val="18"/>
          <w:szCs w:val="18"/>
        </w:rPr>
      </w:pPr>
      <w:r w:rsidRPr="00810D44">
        <w:rPr>
          <w:rFonts w:ascii="Verdana" w:hAnsi="Verdana" w:cs="Arial"/>
          <w:sz w:val="18"/>
          <w:szCs w:val="18"/>
        </w:rPr>
        <w:t>The acceptance of exclusive schools for boys and for girls.</w:t>
      </w:r>
    </w:p>
    <w:p w:rsidR="004C05EA" w:rsidRPr="00810D44" w:rsidRDefault="004C05EA" w:rsidP="004C05EA">
      <w:pPr>
        <w:pStyle w:val="ListParagraph"/>
        <w:numPr>
          <w:ilvl w:val="0"/>
          <w:numId w:val="278"/>
        </w:numPr>
        <w:spacing w:after="0" w:line="240" w:lineRule="auto"/>
        <w:jc w:val="both"/>
        <w:rPr>
          <w:rFonts w:ascii="Verdana" w:hAnsi="Verdana" w:cs="Arial"/>
          <w:sz w:val="18"/>
          <w:szCs w:val="18"/>
        </w:rPr>
      </w:pPr>
      <w:r w:rsidRPr="00810D44">
        <w:rPr>
          <w:rFonts w:ascii="Verdana" w:hAnsi="Verdana" w:cs="Arial"/>
          <w:sz w:val="18"/>
          <w:szCs w:val="18"/>
        </w:rPr>
        <w:t>The stress on the superiority of formal education over that of alternative learning system.</w:t>
      </w:r>
    </w:p>
    <w:p w:rsidR="004C05EA" w:rsidRPr="00810D44" w:rsidRDefault="004C05EA" w:rsidP="004C05EA">
      <w:pPr>
        <w:pStyle w:val="ListParagraph"/>
        <w:numPr>
          <w:ilvl w:val="0"/>
          <w:numId w:val="278"/>
        </w:numPr>
        <w:spacing w:after="0" w:line="240" w:lineRule="auto"/>
        <w:jc w:val="both"/>
        <w:rPr>
          <w:rFonts w:ascii="Verdana" w:hAnsi="Verdana" w:cs="Arial"/>
          <w:sz w:val="18"/>
          <w:szCs w:val="18"/>
        </w:rPr>
      </w:pPr>
      <w:r w:rsidRPr="00810D44">
        <w:rPr>
          <w:rFonts w:ascii="Verdana" w:hAnsi="Verdana" w:cs="Arial"/>
          <w:sz w:val="18"/>
          <w:szCs w:val="18"/>
        </w:rPr>
        <w:t>Practice of inclusive education</w:t>
      </w:r>
    </w:p>
    <w:p w:rsidR="004C05EA" w:rsidRPr="00810D44" w:rsidRDefault="004C05EA" w:rsidP="004C05EA">
      <w:pPr>
        <w:pStyle w:val="ListParagraph"/>
        <w:numPr>
          <w:ilvl w:val="0"/>
          <w:numId w:val="278"/>
        </w:numPr>
        <w:spacing w:after="0" w:line="240" w:lineRule="auto"/>
        <w:jc w:val="both"/>
        <w:rPr>
          <w:rFonts w:ascii="Verdana" w:hAnsi="Verdana" w:cs="Arial"/>
          <w:sz w:val="18"/>
          <w:szCs w:val="18"/>
        </w:rPr>
      </w:pPr>
      <w:r w:rsidRPr="00810D44">
        <w:rPr>
          <w:rFonts w:ascii="Verdana" w:hAnsi="Verdana" w:cs="Arial"/>
          <w:sz w:val="18"/>
          <w:szCs w:val="18"/>
        </w:rPr>
        <w:t>The concentration on formal education system</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wide acceptance of “bottom up” management style has influenced schools to practice which management practice?</w:t>
      </w:r>
    </w:p>
    <w:p w:rsidR="004C05EA" w:rsidRPr="00810D44" w:rsidRDefault="004C05EA" w:rsidP="004C05EA">
      <w:pPr>
        <w:pStyle w:val="ListParagraph"/>
        <w:numPr>
          <w:ilvl w:val="0"/>
          <w:numId w:val="279"/>
        </w:numPr>
        <w:spacing w:after="0" w:line="240" w:lineRule="auto"/>
        <w:jc w:val="both"/>
        <w:rPr>
          <w:rFonts w:ascii="Verdana" w:hAnsi="Verdana" w:cs="Arial"/>
          <w:sz w:val="18"/>
          <w:szCs w:val="18"/>
        </w:rPr>
      </w:pPr>
      <w:r w:rsidRPr="00810D44">
        <w:rPr>
          <w:rFonts w:ascii="Verdana" w:hAnsi="Verdana" w:cs="Arial"/>
          <w:sz w:val="18"/>
          <w:szCs w:val="18"/>
        </w:rPr>
        <w:t>Exclusion of politicians from the pool of guest speakers during graduation exercises.</w:t>
      </w:r>
    </w:p>
    <w:p w:rsidR="004C05EA" w:rsidRPr="00810D44" w:rsidRDefault="004C05EA" w:rsidP="004C05EA">
      <w:pPr>
        <w:pStyle w:val="ListParagraph"/>
        <w:numPr>
          <w:ilvl w:val="0"/>
          <w:numId w:val="279"/>
        </w:numPr>
        <w:spacing w:after="0" w:line="240" w:lineRule="auto"/>
        <w:jc w:val="both"/>
        <w:rPr>
          <w:rFonts w:ascii="Verdana" w:hAnsi="Verdana" w:cs="Arial"/>
          <w:sz w:val="18"/>
          <w:szCs w:val="18"/>
        </w:rPr>
      </w:pPr>
      <w:r w:rsidRPr="00810D44">
        <w:rPr>
          <w:rFonts w:ascii="Verdana" w:hAnsi="Verdana" w:cs="Arial"/>
          <w:sz w:val="18"/>
          <w:szCs w:val="18"/>
        </w:rPr>
        <w:t>Prescription of what ought to be done from the Center Office.</w:t>
      </w:r>
    </w:p>
    <w:p w:rsidR="004C05EA" w:rsidRPr="00810D44" w:rsidRDefault="004C05EA" w:rsidP="004C05EA">
      <w:pPr>
        <w:pStyle w:val="ListParagraph"/>
        <w:numPr>
          <w:ilvl w:val="0"/>
          <w:numId w:val="279"/>
        </w:numPr>
        <w:spacing w:after="0" w:line="240" w:lineRule="auto"/>
        <w:jc w:val="both"/>
        <w:rPr>
          <w:rFonts w:ascii="Verdana" w:hAnsi="Verdana" w:cs="Arial"/>
          <w:sz w:val="18"/>
          <w:szCs w:val="18"/>
        </w:rPr>
      </w:pPr>
      <w:r w:rsidRPr="00810D44">
        <w:rPr>
          <w:rFonts w:ascii="Verdana" w:hAnsi="Verdana" w:cs="Arial"/>
          <w:sz w:val="18"/>
          <w:szCs w:val="18"/>
        </w:rPr>
        <w:t>Involvement of students, parents, teachers, and community in school planning</w:t>
      </w:r>
    </w:p>
    <w:p w:rsidR="004C05EA" w:rsidRPr="00810D44" w:rsidRDefault="004C05EA" w:rsidP="004C05EA">
      <w:pPr>
        <w:pStyle w:val="ListParagraph"/>
        <w:numPr>
          <w:ilvl w:val="0"/>
          <w:numId w:val="279"/>
        </w:numPr>
        <w:spacing w:after="0" w:line="240" w:lineRule="auto"/>
        <w:jc w:val="both"/>
        <w:rPr>
          <w:rFonts w:ascii="Verdana" w:hAnsi="Verdana" w:cs="Arial"/>
          <w:sz w:val="18"/>
          <w:szCs w:val="18"/>
        </w:rPr>
      </w:pPr>
      <w:r w:rsidRPr="00810D44">
        <w:rPr>
          <w:rFonts w:ascii="Verdana" w:hAnsi="Verdana" w:cs="Arial"/>
          <w:sz w:val="18"/>
          <w:szCs w:val="18"/>
        </w:rPr>
        <w:t xml:space="preserve">Allowing schools to do what they think is best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Large class size in congested cities is a common problem in our public schools. Which measure/s have schools taken to offset the effects of large class?</w:t>
      </w:r>
    </w:p>
    <w:p w:rsidR="004C05EA" w:rsidRPr="00810D44" w:rsidRDefault="004C05EA" w:rsidP="004C05EA">
      <w:pPr>
        <w:pStyle w:val="ListParagraph"/>
        <w:numPr>
          <w:ilvl w:val="0"/>
          <w:numId w:val="280"/>
        </w:numPr>
        <w:spacing w:after="0" w:line="240" w:lineRule="auto"/>
        <w:ind w:hanging="180"/>
        <w:jc w:val="both"/>
        <w:rPr>
          <w:rFonts w:ascii="Verdana" w:hAnsi="Verdana" w:cs="Arial"/>
          <w:sz w:val="18"/>
          <w:szCs w:val="18"/>
        </w:rPr>
      </w:pPr>
      <w:r w:rsidRPr="00810D44">
        <w:rPr>
          <w:rFonts w:ascii="Verdana" w:hAnsi="Verdana" w:cs="Arial"/>
          <w:sz w:val="18"/>
          <w:szCs w:val="18"/>
        </w:rPr>
        <w:t>The deployment of more teachers</w:t>
      </w:r>
    </w:p>
    <w:p w:rsidR="004C05EA" w:rsidRPr="00810D44" w:rsidRDefault="004C05EA" w:rsidP="004C05EA">
      <w:pPr>
        <w:pStyle w:val="ListParagraph"/>
        <w:numPr>
          <w:ilvl w:val="0"/>
          <w:numId w:val="280"/>
        </w:numPr>
        <w:spacing w:after="0" w:line="240" w:lineRule="auto"/>
        <w:ind w:hanging="180"/>
        <w:jc w:val="both"/>
        <w:rPr>
          <w:rFonts w:ascii="Verdana" w:hAnsi="Verdana" w:cs="Arial"/>
          <w:sz w:val="18"/>
          <w:szCs w:val="18"/>
        </w:rPr>
      </w:pPr>
      <w:r w:rsidRPr="00810D44">
        <w:rPr>
          <w:rFonts w:ascii="Verdana" w:hAnsi="Verdana" w:cs="Arial"/>
          <w:sz w:val="18"/>
          <w:szCs w:val="18"/>
        </w:rPr>
        <w:t>The implementation of 1:1 pupil textbook ratio</w:t>
      </w:r>
    </w:p>
    <w:p w:rsidR="004C05EA" w:rsidRPr="00810D44" w:rsidRDefault="004C05EA" w:rsidP="004C05EA">
      <w:pPr>
        <w:pStyle w:val="ListParagraph"/>
        <w:numPr>
          <w:ilvl w:val="0"/>
          <w:numId w:val="280"/>
        </w:numPr>
        <w:spacing w:after="0" w:line="240" w:lineRule="auto"/>
        <w:ind w:hanging="180"/>
        <w:jc w:val="both"/>
        <w:rPr>
          <w:rFonts w:ascii="Verdana" w:hAnsi="Verdana" w:cs="Arial"/>
          <w:sz w:val="18"/>
          <w:szCs w:val="18"/>
        </w:rPr>
      </w:pPr>
      <w:r w:rsidRPr="00810D44">
        <w:rPr>
          <w:rFonts w:ascii="Verdana" w:hAnsi="Verdana" w:cs="Arial"/>
          <w:sz w:val="18"/>
          <w:szCs w:val="18"/>
        </w:rPr>
        <w:t>The conduct of morning and afternoon sessions</w:t>
      </w:r>
    </w:p>
    <w:p w:rsidR="004C05EA" w:rsidRPr="00810D44" w:rsidRDefault="004C05EA" w:rsidP="004C05EA">
      <w:pPr>
        <w:pStyle w:val="ListParagraph"/>
        <w:numPr>
          <w:ilvl w:val="0"/>
          <w:numId w:val="281"/>
        </w:numPr>
        <w:spacing w:after="0" w:line="240" w:lineRule="auto"/>
        <w:jc w:val="both"/>
        <w:rPr>
          <w:rFonts w:ascii="Verdana" w:hAnsi="Verdana" w:cs="Arial"/>
          <w:sz w:val="18"/>
          <w:szCs w:val="18"/>
        </w:rPr>
      </w:pPr>
      <w:r w:rsidRPr="00810D44">
        <w:rPr>
          <w:rFonts w:ascii="Verdana" w:hAnsi="Verdana" w:cs="Arial"/>
          <w:sz w:val="18"/>
          <w:szCs w:val="18"/>
        </w:rPr>
        <w:t xml:space="preserve">I, II and III </w:t>
      </w:r>
      <w:r w:rsidRPr="00810D44">
        <w:rPr>
          <w:rFonts w:ascii="Verdana" w:hAnsi="Verdana" w:cs="Arial"/>
          <w:sz w:val="18"/>
          <w:szCs w:val="18"/>
        </w:rPr>
        <w:tab/>
      </w:r>
      <w:r w:rsidRPr="00810D44">
        <w:rPr>
          <w:rFonts w:ascii="Verdana" w:hAnsi="Verdana" w:cs="Arial"/>
          <w:sz w:val="18"/>
          <w:szCs w:val="18"/>
        </w:rPr>
        <w:tab/>
        <w:t>c. III only</w:t>
      </w:r>
    </w:p>
    <w:p w:rsidR="004C05EA" w:rsidRPr="00810D44" w:rsidRDefault="004C05EA" w:rsidP="004C05EA">
      <w:pPr>
        <w:pStyle w:val="ListParagraph"/>
        <w:numPr>
          <w:ilvl w:val="0"/>
          <w:numId w:val="281"/>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II only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3600" behindDoc="0" locked="0" layoutInCell="1" allowOverlap="1">
                <wp:simplePos x="0" y="0"/>
                <wp:positionH relativeFrom="column">
                  <wp:posOffset>6010275</wp:posOffset>
                </wp:positionH>
                <wp:positionV relativeFrom="paragraph">
                  <wp:posOffset>127000</wp:posOffset>
                </wp:positionV>
                <wp:extent cx="809625" cy="0"/>
                <wp:effectExtent l="11430" t="5715" r="7620" b="1333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07001D" id="_x0000_t32" coordsize="21600,21600" o:spt="32" o:oned="t" path="m,l21600,21600e" filled="f">
                <v:path arrowok="t" fillok="f" o:connecttype="none"/>
                <o:lock v:ext="edit" shapetype="t"/>
              </v:shapetype>
              <v:shape id="Straight Arrow Connector 47" o:spid="_x0000_s1026" type="#_x0000_t32" style="position:absolute;margin-left:473.25pt;margin-top:10pt;width:63.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"/>
            </w:pict>
          </mc:Fallback>
        </mc:AlternateContent>
      </w:r>
      <w:r w:rsidRPr="00810D44">
        <w:rPr>
          <w:rFonts w:ascii="Verdana" w:hAnsi="Verdana" w:cs="Arial"/>
          <w:sz w:val="18"/>
          <w:szCs w:val="18"/>
        </w:rPr>
        <w:t xml:space="preserve">The failure of independent study with most Filipino students may be attributed to students’ </w:t>
      </w:r>
      <w:r w:rsidRPr="00810D44">
        <w:rPr>
          <w:rFonts w:ascii="Verdana" w:hAnsi="Verdana" w:cs="Arial"/>
          <w:sz w:val="18"/>
          <w:szCs w:val="18"/>
        </w:rPr>
        <w:tab/>
      </w:r>
    </w:p>
    <w:p w:rsidR="004C05EA" w:rsidRPr="00810D44" w:rsidRDefault="004C05EA" w:rsidP="004C05EA">
      <w:pPr>
        <w:pStyle w:val="ListParagraph"/>
        <w:numPr>
          <w:ilvl w:val="0"/>
          <w:numId w:val="282"/>
        </w:numPr>
        <w:spacing w:after="0" w:line="240" w:lineRule="auto"/>
        <w:jc w:val="both"/>
        <w:rPr>
          <w:rFonts w:ascii="Verdana" w:hAnsi="Verdana" w:cs="Arial"/>
          <w:sz w:val="18"/>
          <w:szCs w:val="18"/>
        </w:rPr>
      </w:pPr>
      <w:r w:rsidRPr="00810D44">
        <w:rPr>
          <w:rFonts w:ascii="Verdana" w:hAnsi="Verdana" w:cs="Arial"/>
          <w:sz w:val="18"/>
          <w:szCs w:val="18"/>
        </w:rPr>
        <w:t>unpreparedness fro schooling</w:t>
      </w:r>
    </w:p>
    <w:p w:rsidR="004C05EA" w:rsidRPr="00810D44" w:rsidRDefault="004C05EA" w:rsidP="004C05EA">
      <w:pPr>
        <w:pStyle w:val="ListParagraph"/>
        <w:numPr>
          <w:ilvl w:val="0"/>
          <w:numId w:val="282"/>
        </w:numPr>
        <w:spacing w:after="0" w:line="240" w:lineRule="auto"/>
        <w:jc w:val="both"/>
        <w:rPr>
          <w:rFonts w:ascii="Verdana" w:hAnsi="Verdana" w:cs="Arial"/>
          <w:sz w:val="18"/>
          <w:szCs w:val="18"/>
        </w:rPr>
      </w:pPr>
      <w:r w:rsidRPr="00810D44">
        <w:rPr>
          <w:rFonts w:ascii="Verdana" w:hAnsi="Verdana" w:cs="Arial"/>
          <w:sz w:val="18"/>
          <w:szCs w:val="18"/>
        </w:rPr>
        <w:t>ambivalence</w:t>
      </w:r>
    </w:p>
    <w:p w:rsidR="004C05EA" w:rsidRPr="00810D44" w:rsidRDefault="004C05EA" w:rsidP="004C05EA">
      <w:pPr>
        <w:pStyle w:val="ListParagraph"/>
        <w:numPr>
          <w:ilvl w:val="0"/>
          <w:numId w:val="282"/>
        </w:numPr>
        <w:spacing w:after="0" w:line="240" w:lineRule="auto"/>
        <w:jc w:val="both"/>
        <w:rPr>
          <w:rFonts w:ascii="Verdana" w:hAnsi="Verdana" w:cs="Arial"/>
          <w:sz w:val="18"/>
          <w:szCs w:val="18"/>
        </w:rPr>
      </w:pPr>
      <w:r w:rsidRPr="00810D44">
        <w:rPr>
          <w:rFonts w:ascii="Verdana" w:hAnsi="Verdana" w:cs="Arial"/>
          <w:sz w:val="18"/>
          <w:szCs w:val="18"/>
        </w:rPr>
        <w:t>high degree of independence</w:t>
      </w:r>
    </w:p>
    <w:p w:rsidR="004C05EA" w:rsidRPr="00810D44" w:rsidRDefault="004C05EA" w:rsidP="004C05EA">
      <w:pPr>
        <w:pStyle w:val="ListParagraph"/>
        <w:numPr>
          <w:ilvl w:val="0"/>
          <w:numId w:val="282"/>
        </w:numPr>
        <w:spacing w:after="0" w:line="240" w:lineRule="auto"/>
        <w:jc w:val="both"/>
        <w:rPr>
          <w:rFonts w:ascii="Verdana" w:hAnsi="Verdana" w:cs="Arial"/>
          <w:sz w:val="18"/>
          <w:szCs w:val="18"/>
        </w:rPr>
      </w:pPr>
      <w:r w:rsidRPr="00810D44">
        <w:rPr>
          <w:rFonts w:ascii="Verdana" w:hAnsi="Verdana" w:cs="Arial"/>
          <w:sz w:val="18"/>
          <w:szCs w:val="18"/>
        </w:rPr>
        <w:t>high degree of independence on authority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schooling incidents in school campuses abroad have made school to rethink the curriculum. Which is believed to counteract such incidents and so is being introduced in schools?</w:t>
      </w:r>
    </w:p>
    <w:p w:rsidR="004C05EA" w:rsidRPr="00810D44" w:rsidRDefault="004C05EA" w:rsidP="004C05EA">
      <w:pPr>
        <w:pStyle w:val="ListParagraph"/>
        <w:numPr>
          <w:ilvl w:val="0"/>
          <w:numId w:val="283"/>
        </w:numPr>
        <w:spacing w:after="0" w:line="240" w:lineRule="auto"/>
        <w:ind w:left="900" w:hanging="180"/>
        <w:jc w:val="both"/>
        <w:rPr>
          <w:rFonts w:ascii="Verdana" w:hAnsi="Verdana" w:cs="Arial"/>
          <w:sz w:val="18"/>
          <w:szCs w:val="18"/>
        </w:rPr>
      </w:pPr>
      <w:r w:rsidRPr="00810D44">
        <w:rPr>
          <w:rFonts w:ascii="Verdana" w:hAnsi="Verdana" w:cs="Arial"/>
          <w:sz w:val="18"/>
          <w:szCs w:val="18"/>
        </w:rPr>
        <w:t>Inclusion of socio-emotional teaching</w:t>
      </w:r>
    </w:p>
    <w:p w:rsidR="004C05EA" w:rsidRPr="00810D44" w:rsidRDefault="004C05EA" w:rsidP="004C05EA">
      <w:pPr>
        <w:pStyle w:val="ListParagraph"/>
        <w:numPr>
          <w:ilvl w:val="0"/>
          <w:numId w:val="283"/>
        </w:numPr>
        <w:spacing w:after="0" w:line="240" w:lineRule="auto"/>
        <w:ind w:left="900" w:hanging="180"/>
        <w:jc w:val="both"/>
        <w:rPr>
          <w:rFonts w:ascii="Verdana" w:hAnsi="Verdana" w:cs="Arial"/>
          <w:sz w:val="18"/>
          <w:szCs w:val="18"/>
        </w:rPr>
      </w:pPr>
      <w:r w:rsidRPr="00810D44">
        <w:rPr>
          <w:rFonts w:ascii="Verdana" w:hAnsi="Verdana" w:cs="Arial"/>
          <w:sz w:val="18"/>
          <w:szCs w:val="18"/>
        </w:rPr>
        <w:t>The emphasis on the concept of competition against self and not against others</w:t>
      </w:r>
    </w:p>
    <w:p w:rsidR="004C05EA" w:rsidRPr="00810D44" w:rsidRDefault="004C05EA" w:rsidP="004C05EA">
      <w:pPr>
        <w:pStyle w:val="ListParagraph"/>
        <w:numPr>
          <w:ilvl w:val="0"/>
          <w:numId w:val="283"/>
        </w:numPr>
        <w:spacing w:after="0" w:line="240" w:lineRule="auto"/>
        <w:ind w:left="900" w:hanging="180"/>
        <w:jc w:val="both"/>
        <w:rPr>
          <w:rFonts w:ascii="Verdana" w:hAnsi="Verdana" w:cs="Arial"/>
          <w:sz w:val="18"/>
          <w:szCs w:val="18"/>
        </w:rPr>
      </w:pPr>
      <w:r w:rsidRPr="00810D44">
        <w:rPr>
          <w:rFonts w:ascii="Verdana" w:hAnsi="Verdana" w:cs="Arial"/>
          <w:sz w:val="18"/>
          <w:szCs w:val="18"/>
        </w:rPr>
        <w:t>Focus on academic achievement and productivity</w:t>
      </w:r>
    </w:p>
    <w:p w:rsidR="004C05EA" w:rsidRPr="00810D44" w:rsidRDefault="004C05EA" w:rsidP="004C05EA">
      <w:pPr>
        <w:pStyle w:val="ListParagraph"/>
        <w:numPr>
          <w:ilvl w:val="0"/>
          <w:numId w:val="284"/>
        </w:numPr>
        <w:spacing w:after="0" w:line="240" w:lineRule="auto"/>
        <w:jc w:val="both"/>
        <w:rPr>
          <w:rFonts w:ascii="Verdana" w:hAnsi="Verdana" w:cs="Arial"/>
          <w:sz w:val="18"/>
          <w:szCs w:val="18"/>
        </w:rPr>
      </w:pPr>
      <w:r w:rsidRPr="00810D44">
        <w:rPr>
          <w:rFonts w:ascii="Verdana" w:hAnsi="Verdana" w:cs="Arial"/>
          <w:sz w:val="18"/>
          <w:szCs w:val="18"/>
        </w:rPr>
        <w:t xml:space="preserve">I and III </w:t>
      </w:r>
      <w:r w:rsidRPr="00810D44">
        <w:rPr>
          <w:rFonts w:ascii="Verdana" w:hAnsi="Verdana" w:cs="Arial"/>
          <w:sz w:val="18"/>
          <w:szCs w:val="18"/>
        </w:rPr>
        <w:tab/>
      </w:r>
      <w:r w:rsidRPr="00810D44">
        <w:rPr>
          <w:rFonts w:ascii="Verdana" w:hAnsi="Verdana" w:cs="Arial"/>
          <w:sz w:val="18"/>
          <w:szCs w:val="18"/>
        </w:rPr>
        <w:tab/>
        <w:t>c. I and II</w:t>
      </w:r>
    </w:p>
    <w:p w:rsidR="004C05EA" w:rsidRPr="00810D44" w:rsidRDefault="004C05EA" w:rsidP="004C05EA">
      <w:pPr>
        <w:pStyle w:val="ListParagraph"/>
        <w:numPr>
          <w:ilvl w:val="0"/>
          <w:numId w:val="284"/>
        </w:numPr>
        <w:spacing w:after="0" w:line="240" w:lineRule="auto"/>
        <w:jc w:val="both"/>
        <w:rPr>
          <w:rFonts w:ascii="Verdana" w:hAnsi="Verdana" w:cs="Arial"/>
          <w:sz w:val="18"/>
          <w:szCs w:val="18"/>
        </w:rPr>
      </w:pPr>
      <w:r w:rsidRPr="00810D44">
        <w:rPr>
          <w:rFonts w:ascii="Verdana" w:hAnsi="Verdana" w:cs="Arial"/>
          <w:sz w:val="18"/>
          <w:szCs w:val="18"/>
        </w:rPr>
        <w:t>II and III</w:t>
      </w:r>
      <w:r w:rsidRPr="00810D44">
        <w:rPr>
          <w:rFonts w:ascii="Verdana" w:hAnsi="Verdana" w:cs="Arial"/>
          <w:sz w:val="18"/>
          <w:szCs w:val="18"/>
        </w:rPr>
        <w:tab/>
      </w:r>
      <w:r w:rsidRPr="00810D44">
        <w:rPr>
          <w:rFonts w:ascii="Verdana" w:hAnsi="Verdana" w:cs="Arial"/>
          <w:sz w:val="18"/>
          <w:szCs w:val="18"/>
        </w:rPr>
        <w:tab/>
        <w:t>d. I, II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Widespread abuse of Mother Earth prompted schools to teach sustainable development. Which one does this prove about schools?</w:t>
      </w:r>
    </w:p>
    <w:p w:rsidR="004C05EA" w:rsidRPr="00810D44" w:rsidRDefault="004C05EA" w:rsidP="004C05EA">
      <w:pPr>
        <w:pStyle w:val="ListParagraph"/>
        <w:numPr>
          <w:ilvl w:val="0"/>
          <w:numId w:val="285"/>
        </w:numPr>
        <w:spacing w:after="0" w:line="240" w:lineRule="auto"/>
        <w:jc w:val="both"/>
        <w:rPr>
          <w:rFonts w:ascii="Verdana" w:hAnsi="Verdana" w:cs="Arial"/>
          <w:sz w:val="18"/>
          <w:szCs w:val="18"/>
        </w:rPr>
      </w:pPr>
      <w:r w:rsidRPr="00810D44">
        <w:rPr>
          <w:rFonts w:ascii="Verdana" w:hAnsi="Verdana" w:cs="Arial"/>
          <w:sz w:val="18"/>
          <w:szCs w:val="18"/>
        </w:rPr>
        <w:t>The curricula of schools are centered on Mother Earth.</w:t>
      </w:r>
    </w:p>
    <w:p w:rsidR="004C05EA" w:rsidRPr="00810D44" w:rsidRDefault="004C05EA" w:rsidP="004C05EA">
      <w:pPr>
        <w:pStyle w:val="ListParagraph"/>
        <w:numPr>
          <w:ilvl w:val="0"/>
          <w:numId w:val="285"/>
        </w:numPr>
        <w:spacing w:after="0" w:line="240" w:lineRule="auto"/>
        <w:jc w:val="both"/>
        <w:rPr>
          <w:rFonts w:ascii="Verdana" w:hAnsi="Verdana" w:cs="Arial"/>
          <w:sz w:val="18"/>
          <w:szCs w:val="18"/>
        </w:rPr>
      </w:pPr>
      <w:r w:rsidRPr="00810D44">
        <w:rPr>
          <w:rFonts w:ascii="Verdana" w:hAnsi="Verdana" w:cs="Arial"/>
          <w:sz w:val="18"/>
          <w:szCs w:val="18"/>
        </w:rPr>
        <w:t>Schools can easily integrate sustained development in their curriculum.</w:t>
      </w:r>
    </w:p>
    <w:p w:rsidR="004C05EA" w:rsidRPr="00810D44" w:rsidRDefault="004C05EA" w:rsidP="004C05EA">
      <w:pPr>
        <w:pStyle w:val="ListParagraph"/>
        <w:numPr>
          <w:ilvl w:val="0"/>
          <w:numId w:val="285"/>
        </w:numPr>
        <w:spacing w:after="0" w:line="240" w:lineRule="auto"/>
        <w:jc w:val="both"/>
        <w:rPr>
          <w:rFonts w:ascii="Verdana" w:hAnsi="Verdana" w:cs="Arial"/>
          <w:sz w:val="18"/>
          <w:szCs w:val="18"/>
        </w:rPr>
      </w:pPr>
      <w:r w:rsidRPr="00810D44">
        <w:rPr>
          <w:rFonts w:ascii="Verdana" w:hAnsi="Verdana" w:cs="Arial"/>
          <w:sz w:val="18"/>
          <w:szCs w:val="18"/>
        </w:rPr>
        <w:t>Sustained development cannot be effectively taught in the classroom.</w:t>
      </w:r>
    </w:p>
    <w:p w:rsidR="004C05EA" w:rsidRPr="00810D44" w:rsidRDefault="004C05EA" w:rsidP="004C05EA">
      <w:pPr>
        <w:pStyle w:val="ListParagraph"/>
        <w:numPr>
          <w:ilvl w:val="0"/>
          <w:numId w:val="285"/>
        </w:numPr>
        <w:spacing w:after="0" w:line="240" w:lineRule="auto"/>
        <w:jc w:val="both"/>
        <w:rPr>
          <w:rFonts w:ascii="Verdana" w:hAnsi="Verdana" w:cs="Arial"/>
          <w:sz w:val="18"/>
          <w:szCs w:val="18"/>
        </w:rPr>
      </w:pPr>
      <w:r w:rsidRPr="00810D44">
        <w:rPr>
          <w:rFonts w:ascii="Verdana" w:hAnsi="Verdana" w:cs="Arial"/>
          <w:sz w:val="18"/>
          <w:szCs w:val="18"/>
        </w:rPr>
        <w:t>Environment factors influence the school as an agent of change.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 father tells his daughter “You are a woman. You are meant for the home and so for you, going to school is not necessary.” Is the father CORRECT?</w:t>
      </w:r>
      <w:r w:rsidRPr="00810D44">
        <w:rPr>
          <w:rFonts w:ascii="Verdana" w:hAnsi="Verdana" w:cs="Arial"/>
          <w:sz w:val="18"/>
          <w:szCs w:val="18"/>
        </w:rPr>
        <w:tab/>
      </w:r>
    </w:p>
    <w:p w:rsidR="004C05EA" w:rsidRPr="00810D44" w:rsidRDefault="004C05EA" w:rsidP="004C05EA">
      <w:pPr>
        <w:pStyle w:val="ListParagraph"/>
        <w:numPr>
          <w:ilvl w:val="0"/>
          <w:numId w:val="286"/>
        </w:numPr>
        <w:spacing w:after="0" w:line="240" w:lineRule="auto"/>
        <w:jc w:val="both"/>
        <w:rPr>
          <w:rFonts w:ascii="Verdana" w:hAnsi="Verdana" w:cs="Arial"/>
          <w:sz w:val="18"/>
          <w:szCs w:val="18"/>
        </w:rPr>
      </w:pPr>
      <w:r w:rsidRPr="00810D44">
        <w:rPr>
          <w:rFonts w:ascii="Verdana" w:hAnsi="Verdana" w:cs="Arial"/>
          <w:sz w:val="18"/>
          <w:szCs w:val="18"/>
        </w:rPr>
        <w:t>It depends on the place when the daughter and the father live.</w:t>
      </w:r>
    </w:p>
    <w:p w:rsidR="004C05EA" w:rsidRPr="00810D44" w:rsidRDefault="004C05EA" w:rsidP="004C05EA">
      <w:pPr>
        <w:pStyle w:val="ListParagraph"/>
        <w:numPr>
          <w:ilvl w:val="0"/>
          <w:numId w:val="286"/>
        </w:numPr>
        <w:spacing w:after="0" w:line="240" w:lineRule="auto"/>
        <w:jc w:val="both"/>
        <w:rPr>
          <w:rFonts w:ascii="Verdana" w:hAnsi="Verdana" w:cs="Arial"/>
          <w:sz w:val="18"/>
          <w:szCs w:val="18"/>
        </w:rPr>
      </w:pPr>
      <w:r w:rsidRPr="00810D44">
        <w:rPr>
          <w:rFonts w:ascii="Verdana" w:hAnsi="Verdana" w:cs="Arial"/>
          <w:sz w:val="18"/>
          <w:szCs w:val="18"/>
        </w:rPr>
        <w:t>Yes, women are meant to be a mother only.</w:t>
      </w:r>
    </w:p>
    <w:p w:rsidR="004C05EA" w:rsidRPr="00810D44" w:rsidRDefault="004C05EA" w:rsidP="004C05EA">
      <w:pPr>
        <w:pStyle w:val="ListParagraph"/>
        <w:numPr>
          <w:ilvl w:val="0"/>
          <w:numId w:val="286"/>
        </w:numPr>
        <w:spacing w:after="0" w:line="240" w:lineRule="auto"/>
        <w:jc w:val="both"/>
        <w:rPr>
          <w:rFonts w:ascii="Verdana" w:hAnsi="Verdana" w:cs="Arial"/>
          <w:sz w:val="18"/>
          <w:szCs w:val="18"/>
        </w:rPr>
      </w:pPr>
      <w:r w:rsidRPr="00810D44">
        <w:rPr>
          <w:rFonts w:ascii="Verdana" w:hAnsi="Verdana" w:cs="Arial"/>
          <w:sz w:val="18"/>
          <w:szCs w:val="18"/>
        </w:rPr>
        <w:t>No. today women can take on the jobs of men.</w:t>
      </w:r>
    </w:p>
    <w:p w:rsidR="004C05EA" w:rsidRPr="00810D44" w:rsidRDefault="004C05EA" w:rsidP="004C05EA">
      <w:pPr>
        <w:pStyle w:val="ListParagraph"/>
        <w:numPr>
          <w:ilvl w:val="0"/>
          <w:numId w:val="286"/>
        </w:numPr>
        <w:spacing w:after="0" w:line="240" w:lineRule="auto"/>
        <w:jc w:val="both"/>
        <w:rPr>
          <w:rFonts w:ascii="Verdana" w:hAnsi="Verdana" w:cs="Arial"/>
          <w:sz w:val="18"/>
          <w:szCs w:val="18"/>
        </w:rPr>
      </w:pPr>
      <w:r w:rsidRPr="00810D44">
        <w:rPr>
          <w:rFonts w:ascii="Verdana" w:hAnsi="Verdana" w:cs="Arial"/>
          <w:sz w:val="18"/>
          <w:szCs w:val="18"/>
        </w:rPr>
        <w:t>No, there is gender equality in education.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Is there a legal basis for increasing the teacher’s starting salary to P18,000 an months?</w:t>
      </w:r>
    </w:p>
    <w:p w:rsidR="004C05EA" w:rsidRPr="00810D44" w:rsidRDefault="004C05EA" w:rsidP="004C05EA">
      <w:pPr>
        <w:pStyle w:val="ListParagraph"/>
        <w:numPr>
          <w:ilvl w:val="0"/>
          <w:numId w:val="287"/>
        </w:numPr>
        <w:spacing w:after="0" w:line="240" w:lineRule="auto"/>
        <w:jc w:val="both"/>
        <w:rPr>
          <w:rFonts w:ascii="Verdana" w:hAnsi="Verdana" w:cs="Arial"/>
          <w:sz w:val="18"/>
          <w:szCs w:val="18"/>
        </w:rPr>
      </w:pPr>
      <w:r w:rsidRPr="00810D44">
        <w:rPr>
          <w:rFonts w:ascii="Verdana" w:hAnsi="Verdana" w:cs="Arial"/>
          <w:sz w:val="18"/>
          <w:szCs w:val="18"/>
        </w:rPr>
        <w:t>No, it is a gift to teachers from Congress</w:t>
      </w:r>
    </w:p>
    <w:p w:rsidR="004C05EA" w:rsidRPr="00810D44" w:rsidRDefault="004C05EA" w:rsidP="004C05EA">
      <w:pPr>
        <w:pStyle w:val="ListParagraph"/>
        <w:numPr>
          <w:ilvl w:val="0"/>
          <w:numId w:val="287"/>
        </w:numPr>
        <w:spacing w:after="0" w:line="240" w:lineRule="auto"/>
        <w:jc w:val="both"/>
        <w:rPr>
          <w:rFonts w:ascii="Verdana" w:hAnsi="Verdana" w:cs="Arial"/>
          <w:sz w:val="18"/>
          <w:szCs w:val="18"/>
        </w:rPr>
      </w:pPr>
      <w:r w:rsidRPr="00810D44">
        <w:rPr>
          <w:rFonts w:ascii="Verdana" w:hAnsi="Verdana" w:cs="Arial"/>
          <w:sz w:val="18"/>
          <w:szCs w:val="18"/>
        </w:rPr>
        <w:t>Yes, R.A 7836</w:t>
      </w:r>
    </w:p>
    <w:p w:rsidR="004C05EA" w:rsidRPr="00810D44" w:rsidRDefault="004C05EA" w:rsidP="004C05EA">
      <w:pPr>
        <w:pStyle w:val="ListParagraph"/>
        <w:numPr>
          <w:ilvl w:val="0"/>
          <w:numId w:val="287"/>
        </w:numPr>
        <w:spacing w:after="0" w:line="240" w:lineRule="auto"/>
        <w:jc w:val="both"/>
        <w:rPr>
          <w:rFonts w:ascii="Verdana" w:hAnsi="Verdana" w:cs="Arial"/>
          <w:sz w:val="18"/>
          <w:szCs w:val="18"/>
        </w:rPr>
      </w:pPr>
      <w:r w:rsidRPr="00810D44">
        <w:rPr>
          <w:rFonts w:ascii="Verdana" w:hAnsi="Verdana" w:cs="Arial"/>
          <w:sz w:val="18"/>
          <w:szCs w:val="18"/>
        </w:rPr>
        <w:t>No, it is simply an act of benevolence from President GMA</w:t>
      </w:r>
    </w:p>
    <w:p w:rsidR="004C05EA" w:rsidRPr="00810D44" w:rsidRDefault="004C05EA" w:rsidP="004C05EA">
      <w:pPr>
        <w:pStyle w:val="ListParagraph"/>
        <w:numPr>
          <w:ilvl w:val="0"/>
          <w:numId w:val="287"/>
        </w:numPr>
        <w:spacing w:after="0" w:line="240" w:lineRule="auto"/>
        <w:jc w:val="both"/>
        <w:rPr>
          <w:rFonts w:ascii="Verdana" w:hAnsi="Verdana" w:cs="Arial"/>
          <w:sz w:val="18"/>
          <w:szCs w:val="18"/>
        </w:rPr>
      </w:pPr>
      <w:r w:rsidRPr="00810D44">
        <w:rPr>
          <w:rFonts w:ascii="Verdana" w:hAnsi="Verdana" w:cs="Arial"/>
          <w:sz w:val="18"/>
          <w:szCs w:val="18"/>
        </w:rPr>
        <w:t>Yes, the Phil. Constitution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As provided for the Educational Act of 1982, how are the institutions of learning encouraged setting higher standards of equality over the minimum standards required for state recognition?</w:t>
      </w:r>
    </w:p>
    <w:p w:rsidR="004C05EA" w:rsidRPr="00810D44" w:rsidRDefault="004C05EA" w:rsidP="004C05EA">
      <w:pPr>
        <w:pStyle w:val="ListParagraph"/>
        <w:numPr>
          <w:ilvl w:val="0"/>
          <w:numId w:val="288"/>
        </w:numPr>
        <w:spacing w:after="0" w:line="240" w:lineRule="auto"/>
        <w:jc w:val="both"/>
        <w:rPr>
          <w:rFonts w:ascii="Verdana" w:hAnsi="Verdana" w:cs="Arial"/>
          <w:sz w:val="18"/>
          <w:szCs w:val="18"/>
        </w:rPr>
      </w:pPr>
      <w:r w:rsidRPr="00810D44">
        <w:rPr>
          <w:rFonts w:ascii="Verdana" w:hAnsi="Verdana" w:cs="Arial"/>
          <w:sz w:val="18"/>
          <w:szCs w:val="18"/>
        </w:rPr>
        <w:t>Granting of Special Permit</w:t>
      </w:r>
    </w:p>
    <w:p w:rsidR="004C05EA" w:rsidRPr="00810D44" w:rsidRDefault="004C05EA" w:rsidP="004C05EA">
      <w:pPr>
        <w:pStyle w:val="ListParagraph"/>
        <w:numPr>
          <w:ilvl w:val="0"/>
          <w:numId w:val="288"/>
        </w:numPr>
        <w:spacing w:after="0" w:line="240" w:lineRule="auto"/>
        <w:jc w:val="both"/>
        <w:rPr>
          <w:rFonts w:ascii="Verdana" w:hAnsi="Verdana" w:cs="Arial"/>
          <w:sz w:val="18"/>
          <w:szCs w:val="18"/>
        </w:rPr>
      </w:pPr>
      <w:r w:rsidRPr="00810D44">
        <w:rPr>
          <w:rFonts w:ascii="Verdana" w:hAnsi="Verdana" w:cs="Arial"/>
          <w:sz w:val="18"/>
          <w:szCs w:val="18"/>
        </w:rPr>
        <w:t>Academic freedom</w:t>
      </w:r>
    </w:p>
    <w:p w:rsidR="004C05EA" w:rsidRPr="00810D44" w:rsidRDefault="004C05EA" w:rsidP="004C05EA">
      <w:pPr>
        <w:pStyle w:val="ListParagraph"/>
        <w:numPr>
          <w:ilvl w:val="0"/>
          <w:numId w:val="288"/>
        </w:numPr>
        <w:spacing w:after="0" w:line="240" w:lineRule="auto"/>
        <w:jc w:val="both"/>
        <w:rPr>
          <w:rFonts w:ascii="Verdana" w:hAnsi="Verdana" w:cs="Arial"/>
          <w:sz w:val="18"/>
          <w:szCs w:val="18"/>
        </w:rPr>
      </w:pPr>
      <w:r w:rsidRPr="00810D44">
        <w:rPr>
          <w:rFonts w:ascii="Verdana" w:hAnsi="Verdana" w:cs="Arial"/>
          <w:sz w:val="18"/>
          <w:szCs w:val="18"/>
        </w:rPr>
        <w:t>Continuing Professional Education</w:t>
      </w:r>
    </w:p>
    <w:p w:rsidR="004C05EA" w:rsidRPr="00810D44" w:rsidRDefault="004C05EA" w:rsidP="004C05EA">
      <w:pPr>
        <w:pStyle w:val="ListParagraph"/>
        <w:numPr>
          <w:ilvl w:val="0"/>
          <w:numId w:val="288"/>
        </w:numPr>
        <w:spacing w:after="0" w:line="240" w:lineRule="auto"/>
        <w:jc w:val="both"/>
        <w:rPr>
          <w:rFonts w:ascii="Verdana" w:hAnsi="Verdana" w:cs="Arial"/>
          <w:sz w:val="18"/>
          <w:szCs w:val="18"/>
        </w:rPr>
      </w:pPr>
      <w:r w:rsidRPr="00810D44">
        <w:rPr>
          <w:rFonts w:ascii="Verdana" w:hAnsi="Verdana" w:cs="Arial"/>
          <w:sz w:val="18"/>
          <w:szCs w:val="18"/>
        </w:rPr>
        <w:t xml:space="preserve">Voluntary accreditation </w:t>
      </w:r>
    </w:p>
    <w:p w:rsidR="004C05EA"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Despite of opposition from some school official, DepEd has continuously enforced the “no collection of fees” policy during enrolment period in public schools. In this policy in accordance with EFA goals?</w:t>
      </w:r>
    </w:p>
    <w:p w:rsidR="004C05EA" w:rsidRPr="00810D44" w:rsidRDefault="004C05EA" w:rsidP="004C05EA">
      <w:pPr>
        <w:pStyle w:val="ListParagraph"/>
        <w:spacing w:after="0" w:line="240" w:lineRule="auto"/>
        <w:ind w:left="360"/>
        <w:jc w:val="both"/>
        <w:rPr>
          <w:rFonts w:ascii="Verdana" w:hAnsi="Verdana" w:cs="Arial"/>
          <w:sz w:val="18"/>
          <w:szCs w:val="18"/>
        </w:rPr>
      </w:pPr>
    </w:p>
    <w:p w:rsidR="004C05EA" w:rsidRPr="00810D44" w:rsidRDefault="004C05EA" w:rsidP="004C05EA">
      <w:pPr>
        <w:pStyle w:val="ListParagraph"/>
        <w:numPr>
          <w:ilvl w:val="0"/>
          <w:numId w:val="289"/>
        </w:numPr>
        <w:spacing w:after="0" w:line="240" w:lineRule="auto"/>
        <w:jc w:val="both"/>
        <w:rPr>
          <w:rFonts w:ascii="Verdana" w:hAnsi="Verdana" w:cs="Arial"/>
          <w:sz w:val="18"/>
          <w:szCs w:val="18"/>
        </w:rPr>
      </w:pPr>
      <w:r w:rsidRPr="00810D44">
        <w:rPr>
          <w:rFonts w:ascii="Verdana" w:hAnsi="Verdana" w:cs="Arial"/>
          <w:sz w:val="18"/>
          <w:szCs w:val="18"/>
        </w:rPr>
        <w:lastRenderedPageBreak/>
        <w:t>No, it violates the mandate of equality education</w:t>
      </w:r>
    </w:p>
    <w:p w:rsidR="004C05EA" w:rsidRPr="00810D44" w:rsidRDefault="004C05EA" w:rsidP="004C05EA">
      <w:pPr>
        <w:pStyle w:val="ListParagraph"/>
        <w:numPr>
          <w:ilvl w:val="0"/>
          <w:numId w:val="289"/>
        </w:numPr>
        <w:spacing w:after="0" w:line="240" w:lineRule="auto"/>
        <w:jc w:val="both"/>
        <w:rPr>
          <w:rFonts w:ascii="Verdana" w:hAnsi="Verdana" w:cs="Arial"/>
          <w:sz w:val="18"/>
          <w:szCs w:val="18"/>
        </w:rPr>
      </w:pPr>
      <w:r w:rsidRPr="00810D44">
        <w:rPr>
          <w:rFonts w:ascii="Verdana" w:hAnsi="Verdana" w:cs="Arial"/>
          <w:sz w:val="18"/>
          <w:szCs w:val="18"/>
        </w:rPr>
        <w:t>Yes, it somewhat eliminates gender disparities</w:t>
      </w:r>
    </w:p>
    <w:p w:rsidR="004C05EA" w:rsidRPr="00810D44" w:rsidRDefault="004C05EA" w:rsidP="004C05EA">
      <w:pPr>
        <w:pStyle w:val="ListParagraph"/>
        <w:numPr>
          <w:ilvl w:val="0"/>
          <w:numId w:val="289"/>
        </w:numPr>
        <w:spacing w:after="0" w:line="240" w:lineRule="auto"/>
        <w:jc w:val="both"/>
        <w:rPr>
          <w:rFonts w:ascii="Verdana" w:hAnsi="Verdana" w:cs="Arial"/>
          <w:sz w:val="18"/>
          <w:szCs w:val="18"/>
        </w:rPr>
      </w:pPr>
      <w:r w:rsidRPr="00810D44">
        <w:rPr>
          <w:rFonts w:ascii="Verdana" w:hAnsi="Verdana" w:cs="Arial"/>
          <w:sz w:val="18"/>
          <w:szCs w:val="18"/>
        </w:rPr>
        <w:t>Yes, it supports equitable access to basic education</w:t>
      </w:r>
    </w:p>
    <w:p w:rsidR="004C05EA" w:rsidRPr="00810D44" w:rsidRDefault="004C05EA" w:rsidP="004C05EA">
      <w:pPr>
        <w:pStyle w:val="ListParagraph"/>
        <w:numPr>
          <w:ilvl w:val="0"/>
          <w:numId w:val="289"/>
        </w:numPr>
        <w:spacing w:after="0" w:line="240" w:lineRule="auto"/>
        <w:jc w:val="both"/>
        <w:rPr>
          <w:rFonts w:ascii="Verdana" w:hAnsi="Verdana" w:cs="Arial"/>
          <w:sz w:val="18"/>
          <w:szCs w:val="18"/>
        </w:rPr>
      </w:pPr>
      <w:r w:rsidRPr="00810D44">
        <w:rPr>
          <w:rFonts w:ascii="Verdana" w:hAnsi="Verdana" w:cs="Arial"/>
          <w:sz w:val="18"/>
          <w:szCs w:val="18"/>
        </w:rPr>
        <w:t xml:space="preserve">No. it does not support parent  of adult education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“Specialization is knowing more and more about less and less”. Hence, it is better to be a generalist, claims Teacher F. Which Philosophy does Teacher F. subscribe to?</w:t>
      </w:r>
    </w:p>
    <w:p w:rsidR="004C05EA" w:rsidRPr="00810D44" w:rsidRDefault="004C05EA" w:rsidP="004C05EA">
      <w:pPr>
        <w:pStyle w:val="ListParagraph"/>
        <w:numPr>
          <w:ilvl w:val="0"/>
          <w:numId w:val="290"/>
        </w:numPr>
        <w:spacing w:after="0" w:line="240" w:lineRule="auto"/>
        <w:jc w:val="both"/>
        <w:rPr>
          <w:rFonts w:ascii="Verdana" w:hAnsi="Verdana" w:cs="Arial"/>
          <w:sz w:val="18"/>
          <w:szCs w:val="18"/>
        </w:rPr>
      </w:pPr>
      <w:r w:rsidRPr="00810D44">
        <w:rPr>
          <w:rFonts w:ascii="Verdana" w:hAnsi="Verdana" w:cs="Arial"/>
          <w:sz w:val="18"/>
          <w:szCs w:val="18"/>
        </w:rPr>
        <w:t xml:space="preserve">Existentialism </w:t>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Essentialism</w:t>
      </w:r>
    </w:p>
    <w:p w:rsidR="004C05EA" w:rsidRPr="00810D44" w:rsidRDefault="004C05EA" w:rsidP="004C05EA">
      <w:pPr>
        <w:pStyle w:val="ListParagraph"/>
        <w:numPr>
          <w:ilvl w:val="0"/>
          <w:numId w:val="290"/>
        </w:numPr>
        <w:spacing w:after="0" w:line="240" w:lineRule="auto"/>
        <w:jc w:val="both"/>
        <w:rPr>
          <w:rFonts w:ascii="Verdana" w:hAnsi="Verdana" w:cs="Arial"/>
          <w:sz w:val="18"/>
          <w:szCs w:val="18"/>
        </w:rPr>
      </w:pPr>
      <w:r w:rsidRPr="00810D44">
        <w:rPr>
          <w:rFonts w:ascii="Verdana" w:hAnsi="Verdana" w:cs="Arial"/>
          <w:sz w:val="18"/>
          <w:szCs w:val="18"/>
        </w:rPr>
        <w:t>Perennialism</w:t>
      </w:r>
      <w:r w:rsidRPr="00810D44">
        <w:rPr>
          <w:rFonts w:ascii="Verdana" w:hAnsi="Verdana" w:cs="Arial"/>
          <w:sz w:val="18"/>
          <w:szCs w:val="18"/>
        </w:rPr>
        <w:tab/>
      </w:r>
      <w:r w:rsidRPr="00810D44">
        <w:rPr>
          <w:rFonts w:ascii="Verdana" w:hAnsi="Verdana" w:cs="Arial"/>
          <w:sz w:val="18"/>
          <w:szCs w:val="18"/>
        </w:rPr>
        <w:tab/>
        <w:t>d. Progressivism</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Mencius believed that all people are born good. This thought on the innate goodness of people makes it easier to</w:t>
      </w:r>
      <w:r w:rsidRPr="00810D44">
        <w:rPr>
          <w:rFonts w:ascii="Verdana" w:hAnsi="Verdana" w:cs="Arial"/>
          <w:sz w:val="18"/>
          <w:szCs w:val="18"/>
        </w:rPr>
        <w:tab/>
      </w:r>
      <w:r w:rsidRPr="00810D44">
        <w:rPr>
          <w:rFonts w:ascii="Verdana" w:hAnsi="Verdana" w:cs="Arial"/>
          <w:sz w:val="18"/>
          <w:szCs w:val="18"/>
        </w:rPr>
        <w:tab/>
        <w:t>our pupils.</w:t>
      </w:r>
    </w:p>
    <w:p w:rsidR="004C05EA" w:rsidRPr="00810D44" w:rsidRDefault="004C05EA" w:rsidP="004C05EA">
      <w:pPr>
        <w:pStyle w:val="ListParagraph"/>
        <w:numPr>
          <w:ilvl w:val="0"/>
          <w:numId w:val="291"/>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4624" behindDoc="0" locked="0" layoutInCell="1" allowOverlap="1">
                <wp:simplePos x="0" y="0"/>
                <wp:positionH relativeFrom="column">
                  <wp:posOffset>809625</wp:posOffset>
                </wp:positionH>
                <wp:positionV relativeFrom="paragraph">
                  <wp:posOffset>-3175</wp:posOffset>
                </wp:positionV>
                <wp:extent cx="523875" cy="0"/>
                <wp:effectExtent l="9525" t="9525" r="9525" b="952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AB190" id="Straight Arrow Connector 46" o:spid="_x0000_s1026" type="#_x0000_t32" style="position:absolute;margin-left:63.75pt;margin-top:-.25pt;width:41.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dzTJgIAAEs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"/>
            </w:pict>
          </mc:Fallback>
        </mc:AlternateContent>
      </w:r>
      <w:r w:rsidRPr="00810D44">
        <w:rPr>
          <w:rFonts w:ascii="Verdana" w:hAnsi="Verdana" w:cs="Arial"/>
          <w:sz w:val="18"/>
          <w:szCs w:val="18"/>
        </w:rPr>
        <w:t xml:space="preserve"> teach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like</w:t>
      </w:r>
    </w:p>
    <w:p w:rsidR="004C05EA" w:rsidRPr="00810D44" w:rsidRDefault="004C05EA" w:rsidP="004C05EA">
      <w:pPr>
        <w:pStyle w:val="ListParagraph"/>
        <w:numPr>
          <w:ilvl w:val="0"/>
          <w:numId w:val="291"/>
        </w:numPr>
        <w:spacing w:after="0" w:line="240" w:lineRule="auto"/>
        <w:jc w:val="both"/>
        <w:rPr>
          <w:rFonts w:ascii="Verdana" w:hAnsi="Verdana" w:cs="Arial"/>
          <w:sz w:val="18"/>
          <w:szCs w:val="18"/>
        </w:rPr>
      </w:pPr>
      <w:r w:rsidRPr="00810D44">
        <w:rPr>
          <w:rFonts w:ascii="Verdana" w:hAnsi="Verdana" w:cs="Arial"/>
          <w:sz w:val="18"/>
          <w:szCs w:val="18"/>
        </w:rPr>
        <w:t>Respect</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motivate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specialization requires of every professional teacher for him/her to be competent is in line with which pillar of learning?</w:t>
      </w:r>
    </w:p>
    <w:p w:rsidR="004C05EA" w:rsidRPr="00810D44" w:rsidRDefault="004C05EA" w:rsidP="004C05EA">
      <w:pPr>
        <w:pStyle w:val="ListParagraph"/>
        <w:numPr>
          <w:ilvl w:val="0"/>
          <w:numId w:val="292"/>
        </w:numPr>
        <w:spacing w:after="0" w:line="240" w:lineRule="auto"/>
        <w:jc w:val="both"/>
        <w:rPr>
          <w:rFonts w:ascii="Verdana" w:hAnsi="Verdana" w:cs="Arial"/>
          <w:sz w:val="18"/>
          <w:szCs w:val="18"/>
        </w:rPr>
      </w:pPr>
      <w:r w:rsidRPr="00810D44">
        <w:rPr>
          <w:rFonts w:ascii="Verdana" w:hAnsi="Verdana" w:cs="Arial"/>
          <w:sz w:val="18"/>
          <w:szCs w:val="18"/>
        </w:rPr>
        <w:t>Learning to know</w:t>
      </w:r>
    </w:p>
    <w:p w:rsidR="004C05EA" w:rsidRPr="00810D44" w:rsidRDefault="004C05EA" w:rsidP="004C05EA">
      <w:pPr>
        <w:pStyle w:val="ListParagraph"/>
        <w:numPr>
          <w:ilvl w:val="0"/>
          <w:numId w:val="292"/>
        </w:numPr>
        <w:spacing w:after="0" w:line="240" w:lineRule="auto"/>
        <w:jc w:val="both"/>
        <w:rPr>
          <w:rFonts w:ascii="Verdana" w:hAnsi="Verdana" w:cs="Arial"/>
          <w:sz w:val="18"/>
          <w:szCs w:val="18"/>
        </w:rPr>
      </w:pPr>
      <w:r w:rsidRPr="00810D44">
        <w:rPr>
          <w:rFonts w:ascii="Verdana" w:hAnsi="Verdana" w:cs="Arial"/>
          <w:sz w:val="18"/>
          <w:szCs w:val="18"/>
        </w:rPr>
        <w:t>Learning to be</w:t>
      </w:r>
    </w:p>
    <w:p w:rsidR="004C05EA" w:rsidRPr="00810D44" w:rsidRDefault="004C05EA" w:rsidP="004C05EA">
      <w:pPr>
        <w:pStyle w:val="ListParagraph"/>
        <w:numPr>
          <w:ilvl w:val="0"/>
          <w:numId w:val="292"/>
        </w:numPr>
        <w:spacing w:after="0" w:line="240" w:lineRule="auto"/>
        <w:jc w:val="both"/>
        <w:rPr>
          <w:rFonts w:ascii="Verdana" w:hAnsi="Verdana" w:cs="Arial"/>
          <w:sz w:val="18"/>
          <w:szCs w:val="18"/>
        </w:rPr>
      </w:pPr>
      <w:r w:rsidRPr="00810D44">
        <w:rPr>
          <w:rFonts w:ascii="Verdana" w:hAnsi="Verdana" w:cs="Arial"/>
          <w:sz w:val="18"/>
          <w:szCs w:val="18"/>
        </w:rPr>
        <w:t>Learning to live together</w:t>
      </w:r>
    </w:p>
    <w:p w:rsidR="004C05EA" w:rsidRPr="00810D44" w:rsidRDefault="004C05EA" w:rsidP="004C05EA">
      <w:pPr>
        <w:pStyle w:val="ListParagraph"/>
        <w:numPr>
          <w:ilvl w:val="0"/>
          <w:numId w:val="292"/>
        </w:numPr>
        <w:spacing w:after="0" w:line="240" w:lineRule="auto"/>
        <w:jc w:val="both"/>
        <w:rPr>
          <w:rFonts w:ascii="Verdana" w:hAnsi="Verdana" w:cs="Arial"/>
          <w:sz w:val="18"/>
          <w:szCs w:val="18"/>
        </w:rPr>
      </w:pPr>
      <w:r w:rsidRPr="00810D44">
        <w:rPr>
          <w:rFonts w:ascii="Verdana" w:hAnsi="Verdana" w:cs="Arial"/>
          <w:sz w:val="18"/>
          <w:szCs w:val="18"/>
        </w:rPr>
        <w:t>Learning to do</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pillar of learning is aimed at the holistic development of man and his complete fulfillment?</w:t>
      </w:r>
    </w:p>
    <w:p w:rsidR="004C05EA" w:rsidRPr="00810D44" w:rsidRDefault="004C05EA" w:rsidP="004C05EA">
      <w:pPr>
        <w:pStyle w:val="ListParagraph"/>
        <w:numPr>
          <w:ilvl w:val="0"/>
          <w:numId w:val="293"/>
        </w:numPr>
        <w:spacing w:after="0" w:line="240" w:lineRule="auto"/>
        <w:jc w:val="both"/>
        <w:rPr>
          <w:rFonts w:ascii="Verdana" w:hAnsi="Verdana" w:cs="Arial"/>
          <w:sz w:val="18"/>
          <w:szCs w:val="18"/>
        </w:rPr>
      </w:pPr>
      <w:r w:rsidRPr="00810D44">
        <w:rPr>
          <w:rFonts w:ascii="Verdana" w:hAnsi="Verdana" w:cs="Arial"/>
          <w:sz w:val="18"/>
          <w:szCs w:val="18"/>
        </w:rPr>
        <w:t>Learning to be</w:t>
      </w:r>
    </w:p>
    <w:p w:rsidR="004C05EA" w:rsidRPr="00810D44" w:rsidRDefault="004C05EA" w:rsidP="004C05EA">
      <w:pPr>
        <w:pStyle w:val="ListParagraph"/>
        <w:numPr>
          <w:ilvl w:val="0"/>
          <w:numId w:val="293"/>
        </w:numPr>
        <w:spacing w:after="0" w:line="240" w:lineRule="auto"/>
        <w:jc w:val="both"/>
        <w:rPr>
          <w:rFonts w:ascii="Verdana" w:hAnsi="Verdana" w:cs="Arial"/>
          <w:sz w:val="18"/>
          <w:szCs w:val="18"/>
        </w:rPr>
      </w:pPr>
      <w:r w:rsidRPr="00810D44">
        <w:rPr>
          <w:rFonts w:ascii="Verdana" w:hAnsi="Verdana" w:cs="Arial"/>
          <w:sz w:val="18"/>
          <w:szCs w:val="18"/>
        </w:rPr>
        <w:t>Learning to know</w:t>
      </w:r>
    </w:p>
    <w:p w:rsidR="004C05EA" w:rsidRPr="00810D44" w:rsidRDefault="004C05EA" w:rsidP="004C05EA">
      <w:pPr>
        <w:pStyle w:val="ListParagraph"/>
        <w:numPr>
          <w:ilvl w:val="0"/>
          <w:numId w:val="293"/>
        </w:numPr>
        <w:spacing w:after="0" w:line="240" w:lineRule="auto"/>
        <w:jc w:val="both"/>
        <w:rPr>
          <w:rFonts w:ascii="Verdana" w:hAnsi="Verdana" w:cs="Arial"/>
          <w:sz w:val="18"/>
          <w:szCs w:val="18"/>
        </w:rPr>
      </w:pPr>
      <w:r w:rsidRPr="00810D44">
        <w:rPr>
          <w:rFonts w:ascii="Verdana" w:hAnsi="Verdana" w:cs="Arial"/>
          <w:sz w:val="18"/>
          <w:szCs w:val="18"/>
        </w:rPr>
        <w:t>Learning to live together</w:t>
      </w:r>
    </w:p>
    <w:p w:rsidR="004C05EA" w:rsidRPr="00810D44" w:rsidRDefault="004C05EA" w:rsidP="004C05EA">
      <w:pPr>
        <w:pStyle w:val="ListParagraph"/>
        <w:numPr>
          <w:ilvl w:val="0"/>
          <w:numId w:val="293"/>
        </w:numPr>
        <w:spacing w:after="0" w:line="240" w:lineRule="auto"/>
        <w:jc w:val="both"/>
        <w:rPr>
          <w:rFonts w:ascii="Verdana" w:hAnsi="Verdana" w:cs="Arial"/>
          <w:sz w:val="18"/>
          <w:szCs w:val="18"/>
        </w:rPr>
      </w:pPr>
      <w:r w:rsidRPr="00810D44">
        <w:rPr>
          <w:rFonts w:ascii="Verdana" w:hAnsi="Verdana" w:cs="Arial"/>
          <w:sz w:val="18"/>
          <w:szCs w:val="18"/>
        </w:rPr>
        <w:t>Learning to do</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Material development at the expense of human development points to the need to do more in school.</w:t>
      </w:r>
    </w:p>
    <w:p w:rsidR="004C05EA" w:rsidRPr="00810D44" w:rsidRDefault="004C05EA" w:rsidP="004C05EA">
      <w:pPr>
        <w:pStyle w:val="ListParagraph"/>
        <w:numPr>
          <w:ilvl w:val="0"/>
          <w:numId w:val="294"/>
        </w:numPr>
        <w:spacing w:after="0" w:line="240" w:lineRule="auto"/>
        <w:jc w:val="both"/>
        <w:rPr>
          <w:rFonts w:ascii="Verdana" w:hAnsi="Verdana" w:cs="Arial"/>
          <w:sz w:val="18"/>
          <w:szCs w:val="18"/>
        </w:rPr>
      </w:pPr>
      <w:r w:rsidRPr="00810D44">
        <w:rPr>
          <w:rFonts w:ascii="Verdana" w:hAnsi="Verdana" w:cs="Arial"/>
          <w:sz w:val="18"/>
          <w:szCs w:val="18"/>
        </w:rPr>
        <w:t>“Learning to do”</w:t>
      </w:r>
    </w:p>
    <w:p w:rsidR="004C05EA" w:rsidRPr="00810D44" w:rsidRDefault="004C05EA" w:rsidP="004C05EA">
      <w:pPr>
        <w:pStyle w:val="ListParagraph"/>
        <w:numPr>
          <w:ilvl w:val="0"/>
          <w:numId w:val="294"/>
        </w:numPr>
        <w:spacing w:after="0" w:line="240" w:lineRule="auto"/>
        <w:jc w:val="both"/>
        <w:rPr>
          <w:rFonts w:ascii="Verdana" w:hAnsi="Verdana" w:cs="Arial"/>
          <w:sz w:val="18"/>
          <w:szCs w:val="18"/>
        </w:rPr>
      </w:pPr>
      <w:r w:rsidRPr="00810D44">
        <w:rPr>
          <w:rFonts w:ascii="Verdana" w:hAnsi="Verdana" w:cs="Arial"/>
          <w:sz w:val="18"/>
          <w:szCs w:val="18"/>
        </w:rPr>
        <w:t>“Learning to know”</w:t>
      </w:r>
    </w:p>
    <w:p w:rsidR="004C05EA" w:rsidRPr="00810D44" w:rsidRDefault="004C05EA" w:rsidP="004C05EA">
      <w:pPr>
        <w:pStyle w:val="ListParagraph"/>
        <w:numPr>
          <w:ilvl w:val="0"/>
          <w:numId w:val="294"/>
        </w:numPr>
        <w:spacing w:after="0" w:line="240" w:lineRule="auto"/>
        <w:jc w:val="both"/>
        <w:rPr>
          <w:rFonts w:ascii="Verdana" w:hAnsi="Verdana" w:cs="Arial"/>
          <w:sz w:val="18"/>
          <w:szCs w:val="18"/>
        </w:rPr>
      </w:pPr>
      <w:r w:rsidRPr="00810D44">
        <w:rPr>
          <w:rFonts w:ascii="Verdana" w:hAnsi="Verdana" w:cs="Arial"/>
          <w:sz w:val="18"/>
          <w:szCs w:val="18"/>
        </w:rPr>
        <w:t>“Learning to live together”</w:t>
      </w:r>
    </w:p>
    <w:p w:rsidR="004C05EA" w:rsidRPr="00810D44" w:rsidRDefault="004C05EA" w:rsidP="004C05EA">
      <w:pPr>
        <w:pStyle w:val="ListParagraph"/>
        <w:numPr>
          <w:ilvl w:val="0"/>
          <w:numId w:val="294"/>
        </w:numPr>
        <w:spacing w:after="0" w:line="240" w:lineRule="auto"/>
        <w:jc w:val="both"/>
        <w:rPr>
          <w:rFonts w:ascii="Verdana" w:hAnsi="Verdana" w:cs="Arial"/>
          <w:sz w:val="18"/>
          <w:szCs w:val="18"/>
        </w:rPr>
      </w:pPr>
      <w:r w:rsidRPr="00810D44">
        <w:rPr>
          <w:rFonts w:ascii="Verdana" w:hAnsi="Verdana" w:cs="Arial"/>
          <w:sz w:val="18"/>
          <w:szCs w:val="18"/>
        </w:rPr>
        <w:t>“Learning to be”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 student complains to you about his failing grade. When you recomputed you found out that you committed an error in this grade computation. Your decision is not accept the erroneous computation before the student and so leave the failing grade as is for fear that you may lose credibility. Is this morally right?</w:t>
      </w:r>
    </w:p>
    <w:p w:rsidR="004C05EA" w:rsidRPr="00810D44" w:rsidRDefault="004C05EA" w:rsidP="004C05EA">
      <w:pPr>
        <w:pStyle w:val="ListParagraph"/>
        <w:numPr>
          <w:ilvl w:val="0"/>
          <w:numId w:val="295"/>
        </w:numPr>
        <w:spacing w:after="0" w:line="240" w:lineRule="auto"/>
        <w:jc w:val="both"/>
        <w:rPr>
          <w:rFonts w:ascii="Verdana" w:hAnsi="Verdana" w:cs="Arial"/>
          <w:sz w:val="18"/>
          <w:szCs w:val="18"/>
        </w:rPr>
      </w:pPr>
      <w:r w:rsidRPr="00810D44">
        <w:rPr>
          <w:rFonts w:ascii="Verdana" w:hAnsi="Verdana" w:cs="Arial"/>
          <w:sz w:val="18"/>
          <w:szCs w:val="18"/>
        </w:rPr>
        <w:t>No, the reason for not accepting the error before the students in flimsy.</w:t>
      </w:r>
    </w:p>
    <w:p w:rsidR="004C05EA" w:rsidRPr="00810D44" w:rsidRDefault="004C05EA" w:rsidP="004C05EA">
      <w:pPr>
        <w:pStyle w:val="ListParagraph"/>
        <w:numPr>
          <w:ilvl w:val="0"/>
          <w:numId w:val="295"/>
        </w:numPr>
        <w:spacing w:after="0" w:line="240" w:lineRule="auto"/>
        <w:jc w:val="both"/>
        <w:rPr>
          <w:rFonts w:ascii="Verdana" w:hAnsi="Verdana" w:cs="Arial"/>
          <w:sz w:val="18"/>
          <w:szCs w:val="18"/>
        </w:rPr>
      </w:pPr>
      <w:r w:rsidRPr="00810D44">
        <w:rPr>
          <w:rFonts w:ascii="Verdana" w:hAnsi="Verdana" w:cs="Arial"/>
          <w:sz w:val="18"/>
          <w:szCs w:val="18"/>
        </w:rPr>
        <w:t>No, the end does not justify the means</w:t>
      </w:r>
    </w:p>
    <w:p w:rsidR="004C05EA" w:rsidRPr="00810D44" w:rsidRDefault="004C05EA" w:rsidP="004C05EA">
      <w:pPr>
        <w:pStyle w:val="ListParagraph"/>
        <w:numPr>
          <w:ilvl w:val="0"/>
          <w:numId w:val="295"/>
        </w:numPr>
        <w:spacing w:after="0" w:line="240" w:lineRule="auto"/>
        <w:jc w:val="both"/>
        <w:rPr>
          <w:rFonts w:ascii="Verdana" w:hAnsi="Verdana" w:cs="Arial"/>
          <w:sz w:val="18"/>
          <w:szCs w:val="18"/>
        </w:rPr>
      </w:pPr>
      <w:r w:rsidRPr="00810D44">
        <w:rPr>
          <w:rFonts w:ascii="Verdana" w:hAnsi="Verdana" w:cs="Arial"/>
          <w:sz w:val="18"/>
          <w:szCs w:val="18"/>
        </w:rPr>
        <w:t>Yes, the end justifies the means</w:t>
      </w:r>
    </w:p>
    <w:p w:rsidR="004C05EA" w:rsidRPr="00810D44" w:rsidRDefault="004C05EA" w:rsidP="004C05EA">
      <w:pPr>
        <w:pStyle w:val="ListParagraph"/>
        <w:numPr>
          <w:ilvl w:val="0"/>
          <w:numId w:val="295"/>
        </w:numPr>
        <w:spacing w:after="0" w:line="240" w:lineRule="auto"/>
        <w:jc w:val="both"/>
        <w:rPr>
          <w:rFonts w:ascii="Verdana" w:hAnsi="Verdana" w:cs="Arial"/>
          <w:sz w:val="18"/>
          <w:szCs w:val="18"/>
        </w:rPr>
      </w:pPr>
      <w:r w:rsidRPr="00810D44">
        <w:rPr>
          <w:rFonts w:ascii="Verdana" w:hAnsi="Verdana" w:cs="Arial"/>
          <w:sz w:val="18"/>
          <w:szCs w:val="18"/>
        </w:rPr>
        <w:t>Yes, as a teacher you must maintain your credibility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violate(s) the principle of respect?</w:t>
      </w:r>
    </w:p>
    <w:p w:rsidR="004C05EA" w:rsidRPr="00810D44" w:rsidRDefault="004C05EA" w:rsidP="004C05EA">
      <w:pPr>
        <w:pStyle w:val="ListParagraph"/>
        <w:numPr>
          <w:ilvl w:val="0"/>
          <w:numId w:val="296"/>
        </w:numPr>
        <w:spacing w:after="0" w:line="240" w:lineRule="auto"/>
        <w:ind w:hanging="180"/>
        <w:jc w:val="both"/>
        <w:rPr>
          <w:rFonts w:ascii="Verdana" w:hAnsi="Verdana" w:cs="Arial"/>
          <w:sz w:val="18"/>
          <w:szCs w:val="18"/>
        </w:rPr>
      </w:pPr>
      <w:r w:rsidRPr="00810D44">
        <w:rPr>
          <w:rFonts w:ascii="Verdana" w:hAnsi="Verdana" w:cs="Arial"/>
          <w:sz w:val="18"/>
          <w:szCs w:val="18"/>
        </w:rPr>
        <w:t>Teacher A tells her students that what Teacher B taught is wrong.</w:t>
      </w:r>
    </w:p>
    <w:p w:rsidR="004C05EA" w:rsidRPr="00810D44" w:rsidRDefault="004C05EA" w:rsidP="004C05EA">
      <w:pPr>
        <w:pStyle w:val="ListParagraph"/>
        <w:numPr>
          <w:ilvl w:val="0"/>
          <w:numId w:val="296"/>
        </w:numPr>
        <w:spacing w:after="0" w:line="240" w:lineRule="auto"/>
        <w:ind w:hanging="180"/>
        <w:jc w:val="both"/>
        <w:rPr>
          <w:rFonts w:ascii="Verdana" w:hAnsi="Verdana" w:cs="Arial"/>
          <w:sz w:val="18"/>
          <w:szCs w:val="18"/>
        </w:rPr>
      </w:pPr>
      <w:r w:rsidRPr="00810D44">
        <w:rPr>
          <w:rFonts w:ascii="Verdana" w:hAnsi="Verdana" w:cs="Arial"/>
          <w:sz w:val="18"/>
          <w:szCs w:val="18"/>
        </w:rPr>
        <w:t>To retaliate, Teacher B advises students not to enroll in Teacher A’s class.</w:t>
      </w:r>
    </w:p>
    <w:p w:rsidR="004C05EA" w:rsidRPr="00810D44" w:rsidRDefault="004C05EA" w:rsidP="004C05EA">
      <w:pPr>
        <w:pStyle w:val="ListParagraph"/>
        <w:numPr>
          <w:ilvl w:val="0"/>
          <w:numId w:val="296"/>
        </w:numPr>
        <w:spacing w:after="0" w:line="240" w:lineRule="auto"/>
        <w:ind w:hanging="180"/>
        <w:jc w:val="both"/>
        <w:rPr>
          <w:rFonts w:ascii="Verdana" w:hAnsi="Verdana" w:cs="Arial"/>
          <w:sz w:val="18"/>
          <w:szCs w:val="18"/>
        </w:rPr>
      </w:pPr>
      <w:r w:rsidRPr="00810D44">
        <w:rPr>
          <w:rFonts w:ascii="Verdana" w:hAnsi="Verdana" w:cs="Arial"/>
          <w:sz w:val="18"/>
          <w:szCs w:val="18"/>
        </w:rPr>
        <w:t>Teacher C secretly gives way to a special favor (e.g. add 2 points to grade) requested by student A</w:t>
      </w:r>
      <w:r>
        <w:rPr>
          <w:rFonts w:ascii="Verdana" w:hAnsi="Verdana" w:cs="Arial"/>
          <w:sz w:val="18"/>
          <w:szCs w:val="18"/>
        </w:rPr>
        <w:t>,</w:t>
      </w:r>
      <w:r w:rsidRPr="00810D44">
        <w:rPr>
          <w:rFonts w:ascii="Verdana" w:hAnsi="Verdana" w:cs="Arial"/>
          <w:sz w:val="18"/>
          <w:szCs w:val="18"/>
        </w:rPr>
        <w:t xml:space="preserve"> who is vying for honors.</w:t>
      </w:r>
    </w:p>
    <w:p w:rsidR="004C05EA" w:rsidRPr="00810D44" w:rsidRDefault="004C05EA" w:rsidP="004C05EA">
      <w:pPr>
        <w:pStyle w:val="ListParagraph"/>
        <w:numPr>
          <w:ilvl w:val="0"/>
          <w:numId w:val="297"/>
        </w:numPr>
        <w:spacing w:after="0" w:line="240" w:lineRule="auto"/>
        <w:jc w:val="both"/>
        <w:rPr>
          <w:rFonts w:ascii="Verdana" w:hAnsi="Verdana" w:cs="Arial"/>
          <w:sz w:val="18"/>
          <w:szCs w:val="18"/>
        </w:rPr>
      </w:pPr>
      <w:r w:rsidRPr="00810D44">
        <w:rPr>
          <w:rFonts w:ascii="Verdana" w:hAnsi="Verdana" w:cs="Arial"/>
          <w:sz w:val="18"/>
          <w:szCs w:val="18"/>
        </w:rPr>
        <w:t xml:space="preserve">II and III </w:t>
      </w:r>
      <w:r w:rsidRPr="00810D44">
        <w:rPr>
          <w:rFonts w:ascii="Verdana" w:hAnsi="Verdana" w:cs="Arial"/>
          <w:sz w:val="18"/>
          <w:szCs w:val="18"/>
        </w:rPr>
        <w:tab/>
      </w:r>
      <w:r w:rsidRPr="00810D44">
        <w:rPr>
          <w:rFonts w:ascii="Verdana" w:hAnsi="Verdana" w:cs="Arial"/>
          <w:sz w:val="18"/>
          <w:szCs w:val="18"/>
        </w:rPr>
        <w:tab/>
        <w:t>c. I and II</w:t>
      </w:r>
    </w:p>
    <w:p w:rsidR="004C05EA" w:rsidRPr="00810D44" w:rsidRDefault="004C05EA" w:rsidP="004C05EA">
      <w:pPr>
        <w:pStyle w:val="ListParagraph"/>
        <w:numPr>
          <w:ilvl w:val="0"/>
          <w:numId w:val="297"/>
        </w:numPr>
        <w:spacing w:after="0" w:line="240" w:lineRule="auto"/>
        <w:jc w:val="both"/>
        <w:rPr>
          <w:rFonts w:ascii="Verdana" w:hAnsi="Verdana" w:cs="Arial"/>
          <w:sz w:val="18"/>
          <w:szCs w:val="18"/>
        </w:rPr>
      </w:pPr>
      <w:r w:rsidRPr="00810D44">
        <w:rPr>
          <w:rFonts w:ascii="Verdana" w:hAnsi="Verdana" w:cs="Arial"/>
          <w:sz w:val="18"/>
          <w:szCs w:val="18"/>
        </w:rPr>
        <w:t>I, II and III</w:t>
      </w:r>
      <w:r w:rsidRPr="00810D44">
        <w:rPr>
          <w:rFonts w:ascii="Verdana" w:hAnsi="Verdana" w:cs="Arial"/>
          <w:sz w:val="18"/>
          <w:szCs w:val="18"/>
        </w:rPr>
        <w:tab/>
      </w:r>
      <w:r w:rsidRPr="00810D44">
        <w:rPr>
          <w:rFonts w:ascii="Verdana" w:hAnsi="Verdana" w:cs="Arial"/>
          <w:sz w:val="18"/>
          <w:szCs w:val="18"/>
        </w:rPr>
        <w:tab/>
        <w:t>d. 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is/are in accordance with the principle of pedagogical competence?</w:t>
      </w:r>
    </w:p>
    <w:p w:rsidR="004C05EA" w:rsidRPr="00810D44" w:rsidRDefault="004C05EA" w:rsidP="004C05EA">
      <w:pPr>
        <w:pStyle w:val="ListParagraph"/>
        <w:numPr>
          <w:ilvl w:val="0"/>
          <w:numId w:val="298"/>
        </w:numPr>
        <w:spacing w:after="0" w:line="240" w:lineRule="auto"/>
        <w:ind w:left="900" w:hanging="180"/>
        <w:jc w:val="both"/>
        <w:rPr>
          <w:rFonts w:ascii="Verdana" w:hAnsi="Verdana" w:cs="Arial"/>
          <w:sz w:val="18"/>
          <w:szCs w:val="18"/>
        </w:rPr>
      </w:pPr>
      <w:r w:rsidRPr="00810D44">
        <w:rPr>
          <w:rFonts w:ascii="Verdana" w:hAnsi="Verdana" w:cs="Arial"/>
          <w:sz w:val="18"/>
          <w:szCs w:val="18"/>
        </w:rPr>
        <w:t>Communication of objectives of the course to students</w:t>
      </w:r>
    </w:p>
    <w:p w:rsidR="004C05EA" w:rsidRPr="00810D44" w:rsidRDefault="004C05EA" w:rsidP="004C05EA">
      <w:pPr>
        <w:pStyle w:val="ListParagraph"/>
        <w:numPr>
          <w:ilvl w:val="0"/>
          <w:numId w:val="298"/>
        </w:numPr>
        <w:spacing w:after="0" w:line="240" w:lineRule="auto"/>
        <w:ind w:left="900" w:hanging="180"/>
        <w:jc w:val="both"/>
        <w:rPr>
          <w:rFonts w:ascii="Verdana" w:hAnsi="Verdana" w:cs="Arial"/>
          <w:sz w:val="18"/>
          <w:szCs w:val="18"/>
        </w:rPr>
      </w:pPr>
      <w:r w:rsidRPr="00810D44">
        <w:rPr>
          <w:rFonts w:ascii="Verdana" w:hAnsi="Verdana" w:cs="Arial"/>
          <w:sz w:val="18"/>
          <w:szCs w:val="18"/>
        </w:rPr>
        <w:t>Awareness of alternative instruction strategies</w:t>
      </w:r>
    </w:p>
    <w:p w:rsidR="004C05EA" w:rsidRPr="00810D44" w:rsidRDefault="004C05EA" w:rsidP="004C05EA">
      <w:pPr>
        <w:pStyle w:val="ListParagraph"/>
        <w:numPr>
          <w:ilvl w:val="0"/>
          <w:numId w:val="298"/>
        </w:numPr>
        <w:spacing w:after="0" w:line="240" w:lineRule="auto"/>
        <w:ind w:left="900" w:hanging="180"/>
        <w:jc w:val="both"/>
        <w:rPr>
          <w:rFonts w:ascii="Verdana" w:hAnsi="Verdana" w:cs="Arial"/>
          <w:sz w:val="18"/>
          <w:szCs w:val="18"/>
        </w:rPr>
      </w:pPr>
      <w:r w:rsidRPr="00810D44">
        <w:rPr>
          <w:rFonts w:ascii="Verdana" w:hAnsi="Verdana" w:cs="Arial"/>
          <w:sz w:val="18"/>
          <w:szCs w:val="18"/>
        </w:rPr>
        <w:t>Selection of appropriate methods of instruction</w:t>
      </w:r>
    </w:p>
    <w:p w:rsidR="004C05EA" w:rsidRPr="00810D44" w:rsidRDefault="004C05EA" w:rsidP="004C05EA">
      <w:pPr>
        <w:pStyle w:val="ListParagraph"/>
        <w:numPr>
          <w:ilvl w:val="0"/>
          <w:numId w:val="299"/>
        </w:numPr>
        <w:spacing w:after="0" w:line="240" w:lineRule="auto"/>
        <w:jc w:val="both"/>
        <w:rPr>
          <w:rFonts w:ascii="Verdana" w:hAnsi="Verdana" w:cs="Arial"/>
          <w:sz w:val="18"/>
          <w:szCs w:val="18"/>
        </w:rPr>
      </w:pPr>
      <w:r w:rsidRPr="00810D44">
        <w:rPr>
          <w:rFonts w:ascii="Verdana" w:hAnsi="Verdana" w:cs="Arial"/>
          <w:sz w:val="18"/>
          <w:szCs w:val="18"/>
        </w:rPr>
        <w:t xml:space="preserve">I and III </w:t>
      </w:r>
      <w:r w:rsidRPr="00810D44">
        <w:rPr>
          <w:rFonts w:ascii="Verdana" w:hAnsi="Verdana" w:cs="Arial"/>
          <w:sz w:val="18"/>
          <w:szCs w:val="18"/>
        </w:rPr>
        <w:tab/>
      </w:r>
      <w:r w:rsidRPr="00810D44">
        <w:rPr>
          <w:rFonts w:ascii="Verdana" w:hAnsi="Verdana" w:cs="Arial"/>
          <w:sz w:val="18"/>
          <w:szCs w:val="18"/>
        </w:rPr>
        <w:tab/>
        <w:t>c. III only</w:t>
      </w:r>
    </w:p>
    <w:p w:rsidR="004C05EA" w:rsidRPr="00810D44" w:rsidRDefault="004C05EA" w:rsidP="004C05EA">
      <w:pPr>
        <w:pStyle w:val="ListParagraph"/>
        <w:numPr>
          <w:ilvl w:val="0"/>
          <w:numId w:val="299"/>
        </w:numPr>
        <w:spacing w:after="0" w:line="240" w:lineRule="auto"/>
        <w:jc w:val="both"/>
        <w:rPr>
          <w:rFonts w:ascii="Verdana" w:hAnsi="Verdana" w:cs="Arial"/>
          <w:sz w:val="18"/>
          <w:szCs w:val="18"/>
        </w:rPr>
      </w:pPr>
      <w:r w:rsidRPr="00810D44">
        <w:rPr>
          <w:rFonts w:ascii="Verdana" w:hAnsi="Verdana" w:cs="Arial"/>
          <w:sz w:val="18"/>
          <w:szCs w:val="18"/>
        </w:rPr>
        <w:t>I, II and III</w:t>
      </w:r>
      <w:r w:rsidRPr="00810D44">
        <w:rPr>
          <w:rFonts w:ascii="Verdana" w:hAnsi="Verdana" w:cs="Arial"/>
          <w:sz w:val="18"/>
          <w:szCs w:val="18"/>
        </w:rPr>
        <w:tab/>
      </w:r>
      <w:r w:rsidRPr="00810D44">
        <w:rPr>
          <w:rFonts w:ascii="Verdana" w:hAnsi="Verdana" w:cs="Arial"/>
          <w:sz w:val="18"/>
          <w:szCs w:val="18"/>
        </w:rPr>
        <w:tab/>
        <w:t>d. II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With a death threat over his head, Teacher D is directed to pass an undeserving student. Which will a utilitarianist do? </w:t>
      </w:r>
    </w:p>
    <w:p w:rsidR="004C05EA" w:rsidRPr="00810D44" w:rsidRDefault="004C05EA" w:rsidP="004C05EA">
      <w:pPr>
        <w:pStyle w:val="ListParagraph"/>
        <w:numPr>
          <w:ilvl w:val="0"/>
          <w:numId w:val="300"/>
        </w:numPr>
        <w:spacing w:after="0" w:line="240" w:lineRule="auto"/>
        <w:jc w:val="both"/>
        <w:rPr>
          <w:rFonts w:ascii="Verdana" w:hAnsi="Verdana" w:cs="Arial"/>
          <w:sz w:val="18"/>
          <w:szCs w:val="18"/>
        </w:rPr>
      </w:pPr>
      <w:r w:rsidRPr="00810D44">
        <w:rPr>
          <w:rFonts w:ascii="Verdana" w:hAnsi="Verdana" w:cs="Arial"/>
          <w:sz w:val="18"/>
          <w:szCs w:val="18"/>
        </w:rPr>
        <w:t>Pass the student, why suffer the threat?</w:t>
      </w:r>
    </w:p>
    <w:p w:rsidR="004C05EA" w:rsidRPr="00810D44" w:rsidRDefault="004C05EA" w:rsidP="004C05EA">
      <w:pPr>
        <w:pStyle w:val="ListParagraph"/>
        <w:numPr>
          <w:ilvl w:val="0"/>
          <w:numId w:val="300"/>
        </w:numPr>
        <w:spacing w:after="0" w:line="240" w:lineRule="auto"/>
        <w:jc w:val="both"/>
        <w:rPr>
          <w:rFonts w:ascii="Verdana" w:hAnsi="Verdana" w:cs="Arial"/>
          <w:sz w:val="18"/>
          <w:szCs w:val="18"/>
        </w:rPr>
      </w:pPr>
      <w:r w:rsidRPr="00810D44">
        <w:rPr>
          <w:rFonts w:ascii="Verdana" w:hAnsi="Verdana" w:cs="Arial"/>
          <w:sz w:val="18"/>
          <w:szCs w:val="18"/>
        </w:rPr>
        <w:t>Don’t pass him; live by your principle of justice. You will get reward, if not in this life, in the next.</w:t>
      </w:r>
    </w:p>
    <w:p w:rsidR="004C05EA" w:rsidRPr="00810D44" w:rsidRDefault="004C05EA" w:rsidP="004C05EA">
      <w:pPr>
        <w:pStyle w:val="ListParagraph"/>
        <w:numPr>
          <w:ilvl w:val="0"/>
          <w:numId w:val="300"/>
        </w:numPr>
        <w:spacing w:after="0" w:line="240" w:lineRule="auto"/>
        <w:jc w:val="both"/>
        <w:rPr>
          <w:rFonts w:ascii="Verdana" w:hAnsi="Verdana" w:cs="Arial"/>
          <w:sz w:val="18"/>
          <w:szCs w:val="18"/>
        </w:rPr>
      </w:pPr>
      <w:r w:rsidRPr="00810D44">
        <w:rPr>
          <w:rFonts w:ascii="Verdana" w:hAnsi="Verdana" w:cs="Arial"/>
          <w:sz w:val="18"/>
          <w:szCs w:val="18"/>
        </w:rPr>
        <w:t>Pass the student. That will be of use to the student, his parents and you.</w:t>
      </w:r>
    </w:p>
    <w:p w:rsidR="004C05EA" w:rsidRPr="00810D44" w:rsidRDefault="004C05EA" w:rsidP="004C05EA">
      <w:pPr>
        <w:pStyle w:val="ListParagraph"/>
        <w:numPr>
          <w:ilvl w:val="0"/>
          <w:numId w:val="300"/>
        </w:numPr>
        <w:spacing w:after="0" w:line="240" w:lineRule="auto"/>
        <w:jc w:val="both"/>
        <w:rPr>
          <w:rFonts w:ascii="Verdana" w:hAnsi="Verdana" w:cs="Arial"/>
          <w:sz w:val="18"/>
          <w:szCs w:val="18"/>
        </w:rPr>
      </w:pPr>
      <w:r w:rsidRPr="00810D44">
        <w:rPr>
          <w:rFonts w:ascii="Verdana" w:hAnsi="Verdana" w:cs="Arial"/>
          <w:sz w:val="18"/>
          <w:szCs w:val="18"/>
        </w:rPr>
        <w:t>Don’t pass him. You surely will not like someone to give you a death threat in other to pass.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A knows of the illegal activities of a neighbor but keeps quiet in order not to be involved in any investigation. Which foundational principle of morality does Teacher A fail to apply?</w:t>
      </w:r>
    </w:p>
    <w:p w:rsidR="004C05EA" w:rsidRPr="00810D44" w:rsidRDefault="004C05EA" w:rsidP="004C05EA">
      <w:pPr>
        <w:pStyle w:val="ListParagraph"/>
        <w:numPr>
          <w:ilvl w:val="0"/>
          <w:numId w:val="301"/>
        </w:numPr>
        <w:spacing w:after="0" w:line="240" w:lineRule="auto"/>
        <w:jc w:val="both"/>
        <w:rPr>
          <w:rFonts w:ascii="Verdana" w:hAnsi="Verdana" w:cs="Arial"/>
          <w:sz w:val="18"/>
          <w:szCs w:val="18"/>
        </w:rPr>
      </w:pPr>
      <w:r w:rsidRPr="00810D44">
        <w:rPr>
          <w:rFonts w:ascii="Verdana" w:hAnsi="Verdana" w:cs="Arial"/>
          <w:sz w:val="18"/>
          <w:szCs w:val="18"/>
        </w:rPr>
        <w:t>The end does not justify the means</w:t>
      </w:r>
    </w:p>
    <w:p w:rsidR="004C05EA" w:rsidRPr="00810D44" w:rsidRDefault="004C05EA" w:rsidP="004C05EA">
      <w:pPr>
        <w:pStyle w:val="ListParagraph"/>
        <w:numPr>
          <w:ilvl w:val="0"/>
          <w:numId w:val="301"/>
        </w:numPr>
        <w:spacing w:after="0" w:line="240" w:lineRule="auto"/>
        <w:jc w:val="both"/>
        <w:rPr>
          <w:rFonts w:ascii="Verdana" w:hAnsi="Verdana" w:cs="Arial"/>
          <w:sz w:val="18"/>
          <w:szCs w:val="18"/>
        </w:rPr>
      </w:pPr>
      <w:r w:rsidRPr="00810D44">
        <w:rPr>
          <w:rFonts w:ascii="Verdana" w:hAnsi="Verdana" w:cs="Arial"/>
          <w:sz w:val="18"/>
          <w:szCs w:val="18"/>
        </w:rPr>
        <w:t>The end justifies the means</w:t>
      </w:r>
    </w:p>
    <w:p w:rsidR="004C05EA" w:rsidRPr="00810D44" w:rsidRDefault="004C05EA" w:rsidP="004C05EA">
      <w:pPr>
        <w:pStyle w:val="ListParagraph"/>
        <w:numPr>
          <w:ilvl w:val="0"/>
          <w:numId w:val="301"/>
        </w:numPr>
        <w:spacing w:after="0" w:line="240" w:lineRule="auto"/>
        <w:jc w:val="both"/>
        <w:rPr>
          <w:rFonts w:ascii="Verdana" w:hAnsi="Verdana" w:cs="Arial"/>
          <w:sz w:val="18"/>
          <w:szCs w:val="18"/>
        </w:rPr>
      </w:pPr>
      <w:r w:rsidRPr="00810D44">
        <w:rPr>
          <w:rFonts w:ascii="Verdana" w:hAnsi="Verdana" w:cs="Arial"/>
          <w:sz w:val="18"/>
          <w:szCs w:val="18"/>
        </w:rPr>
        <w:t>Always do what is right</w:t>
      </w:r>
    </w:p>
    <w:p w:rsidR="004C05EA" w:rsidRPr="00810D44" w:rsidRDefault="004C05EA" w:rsidP="004C05EA">
      <w:pPr>
        <w:pStyle w:val="ListParagraph"/>
        <w:numPr>
          <w:ilvl w:val="0"/>
          <w:numId w:val="301"/>
        </w:numPr>
        <w:spacing w:after="0" w:line="240" w:lineRule="auto"/>
        <w:jc w:val="both"/>
        <w:rPr>
          <w:rFonts w:ascii="Verdana" w:hAnsi="Verdana" w:cs="Arial"/>
          <w:sz w:val="18"/>
          <w:szCs w:val="18"/>
        </w:rPr>
      </w:pPr>
      <w:r w:rsidRPr="00810D44">
        <w:rPr>
          <w:rFonts w:ascii="Verdana" w:hAnsi="Verdana" w:cs="Arial"/>
          <w:sz w:val="18"/>
          <w:szCs w:val="18"/>
        </w:rPr>
        <w:t>Between two evils, do the lesser evil</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To earn units for promotion, a teacher pays her fee but does not attend class at all. Does this constitute professional growth?</w:t>
      </w:r>
    </w:p>
    <w:p w:rsidR="004C05EA" w:rsidRPr="00810D44" w:rsidRDefault="004C05EA" w:rsidP="004C05EA">
      <w:pPr>
        <w:pStyle w:val="ListParagraph"/>
        <w:numPr>
          <w:ilvl w:val="0"/>
          <w:numId w:val="302"/>
        </w:numPr>
        <w:spacing w:after="0" w:line="240" w:lineRule="auto"/>
        <w:jc w:val="both"/>
        <w:rPr>
          <w:rFonts w:ascii="Verdana" w:hAnsi="Verdana" w:cs="Arial"/>
          <w:sz w:val="18"/>
          <w:szCs w:val="18"/>
        </w:rPr>
      </w:pPr>
      <w:r w:rsidRPr="00810D44">
        <w:rPr>
          <w:rFonts w:ascii="Verdana" w:hAnsi="Verdana" w:cs="Arial"/>
          <w:sz w:val="18"/>
          <w:szCs w:val="18"/>
        </w:rPr>
        <w:t>Not immediately but yes after promotion</w:t>
      </w:r>
    </w:p>
    <w:p w:rsidR="004C05EA" w:rsidRPr="00810D44" w:rsidRDefault="004C05EA" w:rsidP="004C05EA">
      <w:pPr>
        <w:pStyle w:val="ListParagraph"/>
        <w:numPr>
          <w:ilvl w:val="0"/>
          <w:numId w:val="302"/>
        </w:numPr>
        <w:spacing w:after="0" w:line="240" w:lineRule="auto"/>
        <w:jc w:val="both"/>
        <w:rPr>
          <w:rFonts w:ascii="Verdana" w:hAnsi="Verdana" w:cs="Arial"/>
          <w:sz w:val="18"/>
          <w:szCs w:val="18"/>
        </w:rPr>
      </w:pPr>
      <w:r w:rsidRPr="00810D44">
        <w:rPr>
          <w:rFonts w:ascii="Verdana" w:hAnsi="Verdana" w:cs="Arial"/>
          <w:sz w:val="18"/>
          <w:szCs w:val="18"/>
        </w:rPr>
        <w:t>It depends on the school she is enrolled in</w:t>
      </w:r>
    </w:p>
    <w:p w:rsidR="004C05EA" w:rsidRPr="00810D44" w:rsidRDefault="004C05EA" w:rsidP="004C05EA">
      <w:pPr>
        <w:pStyle w:val="ListParagraph"/>
        <w:numPr>
          <w:ilvl w:val="0"/>
          <w:numId w:val="302"/>
        </w:numPr>
        <w:spacing w:after="0" w:line="240" w:lineRule="auto"/>
        <w:jc w:val="both"/>
        <w:rPr>
          <w:rFonts w:ascii="Verdana" w:hAnsi="Verdana" w:cs="Arial"/>
          <w:sz w:val="18"/>
          <w:szCs w:val="18"/>
        </w:rPr>
      </w:pPr>
      <w:r w:rsidRPr="00810D44">
        <w:rPr>
          <w:rFonts w:ascii="Verdana" w:hAnsi="Verdana" w:cs="Arial"/>
          <w:sz w:val="18"/>
          <w:szCs w:val="18"/>
        </w:rPr>
        <w:t>No, it is simply earning MA units for promotion</w:t>
      </w:r>
    </w:p>
    <w:p w:rsidR="004C05EA" w:rsidRPr="00810D44" w:rsidRDefault="004C05EA" w:rsidP="004C05EA">
      <w:pPr>
        <w:pStyle w:val="ListParagraph"/>
        <w:numPr>
          <w:ilvl w:val="0"/>
          <w:numId w:val="302"/>
        </w:numPr>
        <w:spacing w:after="0" w:line="240" w:lineRule="auto"/>
        <w:jc w:val="both"/>
        <w:rPr>
          <w:rFonts w:ascii="Verdana" w:hAnsi="Verdana" w:cs="Arial"/>
          <w:sz w:val="18"/>
          <w:szCs w:val="18"/>
        </w:rPr>
      </w:pPr>
      <w:r w:rsidRPr="00810D44">
        <w:rPr>
          <w:rFonts w:ascii="Verdana" w:hAnsi="Verdana" w:cs="Arial"/>
          <w:sz w:val="18"/>
          <w:szCs w:val="18"/>
        </w:rPr>
        <w:t>Yes, just enrolling in an MA program is already professional growth</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5648" behindDoc="0" locked="0" layoutInCell="1" allowOverlap="1">
                <wp:simplePos x="0" y="0"/>
                <wp:positionH relativeFrom="column">
                  <wp:posOffset>1255395</wp:posOffset>
                </wp:positionH>
                <wp:positionV relativeFrom="paragraph">
                  <wp:posOffset>254635</wp:posOffset>
                </wp:positionV>
                <wp:extent cx="809625" cy="0"/>
                <wp:effectExtent l="9525" t="9525" r="9525" b="952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BF773" id="Straight Arrow Connector 45" o:spid="_x0000_s1026" type="#_x0000_t32" style="position:absolute;margin-left:98.85pt;margin-top:20.05pt;width:63.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"/>
            </w:pict>
          </mc:Fallback>
        </mc:AlternateContent>
      </w:r>
      <w:r w:rsidRPr="00810D44">
        <w:rPr>
          <w:rFonts w:ascii="Verdana" w:hAnsi="Verdana" w:cs="Arial"/>
          <w:sz w:val="18"/>
          <w:szCs w:val="18"/>
        </w:rPr>
        <w:t>If a teacher asks more higher-order questions, he has to ask more</w:t>
      </w:r>
      <w:r w:rsidRPr="00810D44">
        <w:rPr>
          <w:rFonts w:ascii="Verdana" w:hAnsi="Verdana" w:cs="Arial"/>
          <w:sz w:val="18"/>
          <w:szCs w:val="18"/>
        </w:rPr>
        <w:tab/>
      </w:r>
      <w:r w:rsidRPr="00810D44">
        <w:rPr>
          <w:rFonts w:ascii="Verdana" w:hAnsi="Verdana" w:cs="Arial"/>
          <w:sz w:val="18"/>
          <w:szCs w:val="18"/>
        </w:rPr>
        <w:tab/>
        <w:t xml:space="preserve">        questions.</w:t>
      </w:r>
    </w:p>
    <w:p w:rsidR="004C05EA" w:rsidRPr="00810D44" w:rsidRDefault="004C05EA" w:rsidP="004C05EA">
      <w:pPr>
        <w:pStyle w:val="ListParagraph"/>
        <w:numPr>
          <w:ilvl w:val="0"/>
          <w:numId w:val="303"/>
        </w:numPr>
        <w:spacing w:after="0" w:line="240" w:lineRule="auto"/>
        <w:jc w:val="both"/>
        <w:rPr>
          <w:rFonts w:ascii="Verdana" w:hAnsi="Verdana" w:cs="Arial"/>
          <w:sz w:val="18"/>
          <w:szCs w:val="18"/>
        </w:rPr>
      </w:pPr>
      <w:r w:rsidRPr="00810D44">
        <w:rPr>
          <w:rFonts w:ascii="Verdana" w:hAnsi="Verdana" w:cs="Arial"/>
          <w:sz w:val="18"/>
          <w:szCs w:val="18"/>
        </w:rPr>
        <w:t xml:space="preserve">fact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convergent</w:t>
      </w:r>
    </w:p>
    <w:p w:rsidR="004C05EA" w:rsidRPr="00810D44" w:rsidRDefault="004C05EA" w:rsidP="004C05EA">
      <w:pPr>
        <w:pStyle w:val="ListParagraph"/>
        <w:numPr>
          <w:ilvl w:val="0"/>
          <w:numId w:val="303"/>
        </w:numPr>
        <w:spacing w:after="0" w:line="240" w:lineRule="auto"/>
        <w:jc w:val="both"/>
        <w:rPr>
          <w:rFonts w:ascii="Verdana" w:hAnsi="Verdana" w:cs="Arial"/>
          <w:sz w:val="18"/>
          <w:szCs w:val="18"/>
        </w:rPr>
      </w:pPr>
      <w:r w:rsidRPr="00810D44">
        <w:rPr>
          <w:rFonts w:ascii="Verdana" w:hAnsi="Verdana" w:cs="Arial"/>
          <w:sz w:val="18"/>
          <w:szCs w:val="18"/>
        </w:rPr>
        <w:t>close</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concept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Misdemeanor has a “ripple effect”. This implies that as a classroom manager, a teacher</w:t>
      </w:r>
    </w:p>
    <w:p w:rsidR="004C05EA" w:rsidRPr="00810D44" w:rsidRDefault="004C05EA" w:rsidP="004C05EA">
      <w:pPr>
        <w:pStyle w:val="ListParagraph"/>
        <w:numPr>
          <w:ilvl w:val="0"/>
          <w:numId w:val="304"/>
        </w:numPr>
        <w:spacing w:after="0" w:line="240" w:lineRule="auto"/>
        <w:jc w:val="both"/>
        <w:rPr>
          <w:rFonts w:ascii="Verdana" w:hAnsi="Verdana" w:cs="Arial"/>
          <w:sz w:val="18"/>
          <w:szCs w:val="18"/>
        </w:rPr>
      </w:pPr>
      <w:r w:rsidRPr="00810D44">
        <w:rPr>
          <w:rFonts w:ascii="Verdana" w:hAnsi="Verdana" w:cs="Arial"/>
          <w:sz w:val="18"/>
          <w:szCs w:val="18"/>
        </w:rPr>
        <w:t>reinforces positive behavior</w:t>
      </w:r>
    </w:p>
    <w:p w:rsidR="004C05EA" w:rsidRPr="00810D44" w:rsidRDefault="004C05EA" w:rsidP="004C05EA">
      <w:pPr>
        <w:pStyle w:val="ListParagraph"/>
        <w:numPr>
          <w:ilvl w:val="0"/>
          <w:numId w:val="304"/>
        </w:numPr>
        <w:spacing w:after="0" w:line="240" w:lineRule="auto"/>
        <w:jc w:val="both"/>
        <w:rPr>
          <w:rFonts w:ascii="Verdana" w:hAnsi="Verdana" w:cs="Arial"/>
          <w:sz w:val="18"/>
          <w:szCs w:val="18"/>
        </w:rPr>
      </w:pPr>
      <w:r w:rsidRPr="00810D44">
        <w:rPr>
          <w:rFonts w:ascii="Verdana" w:hAnsi="Verdana" w:cs="Arial"/>
          <w:sz w:val="18"/>
          <w:szCs w:val="18"/>
        </w:rPr>
        <w:t>responds to misbehavior promptly</w:t>
      </w:r>
    </w:p>
    <w:p w:rsidR="004C05EA" w:rsidRPr="00810D44" w:rsidRDefault="004C05EA" w:rsidP="004C05EA">
      <w:pPr>
        <w:pStyle w:val="ListParagraph"/>
        <w:numPr>
          <w:ilvl w:val="0"/>
          <w:numId w:val="304"/>
        </w:numPr>
        <w:spacing w:after="0" w:line="240" w:lineRule="auto"/>
        <w:jc w:val="both"/>
        <w:rPr>
          <w:rFonts w:ascii="Verdana" w:hAnsi="Verdana" w:cs="Arial"/>
          <w:sz w:val="18"/>
          <w:szCs w:val="18"/>
        </w:rPr>
      </w:pPr>
      <w:r w:rsidRPr="00810D44">
        <w:rPr>
          <w:rFonts w:ascii="Verdana" w:hAnsi="Verdana" w:cs="Arial"/>
          <w:sz w:val="18"/>
          <w:szCs w:val="18"/>
        </w:rPr>
        <w:t>is consistent in her classroom management practice</w:t>
      </w:r>
    </w:p>
    <w:p w:rsidR="004C05EA" w:rsidRPr="00810D44" w:rsidRDefault="004C05EA" w:rsidP="004C05EA">
      <w:pPr>
        <w:pStyle w:val="ListParagraph"/>
        <w:numPr>
          <w:ilvl w:val="0"/>
          <w:numId w:val="304"/>
        </w:numPr>
        <w:spacing w:after="0" w:line="240" w:lineRule="auto"/>
        <w:jc w:val="both"/>
        <w:rPr>
          <w:rFonts w:ascii="Verdana" w:hAnsi="Verdana" w:cs="Arial"/>
          <w:sz w:val="18"/>
          <w:szCs w:val="18"/>
        </w:rPr>
      </w:pPr>
      <w:r w:rsidRPr="00810D44">
        <w:rPr>
          <w:rFonts w:ascii="Verdana" w:hAnsi="Verdana" w:cs="Arial"/>
          <w:sz w:val="18"/>
          <w:szCs w:val="18"/>
        </w:rPr>
        <w:t>count 1 to 10 before she deals with a misbehaving student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Based on Edgar Dale’s “Cone of Experience”, which activity is farthest from the real thing?</w:t>
      </w:r>
    </w:p>
    <w:p w:rsidR="004C05EA" w:rsidRPr="00810D44" w:rsidRDefault="004C05EA" w:rsidP="004C05EA">
      <w:pPr>
        <w:pStyle w:val="ListParagraph"/>
        <w:numPr>
          <w:ilvl w:val="0"/>
          <w:numId w:val="305"/>
        </w:numPr>
        <w:spacing w:after="0" w:line="240" w:lineRule="auto"/>
        <w:jc w:val="both"/>
        <w:rPr>
          <w:rFonts w:ascii="Verdana" w:hAnsi="Verdana" w:cs="Arial"/>
          <w:sz w:val="18"/>
          <w:szCs w:val="18"/>
        </w:rPr>
      </w:pPr>
      <w:r w:rsidRPr="00810D44">
        <w:rPr>
          <w:rFonts w:ascii="Verdana" w:hAnsi="Verdana" w:cs="Arial"/>
          <w:sz w:val="18"/>
          <w:szCs w:val="18"/>
        </w:rPr>
        <w:t xml:space="preserve">Watching demo </w:t>
      </w:r>
      <w:r w:rsidRPr="00810D44">
        <w:rPr>
          <w:rFonts w:ascii="Verdana" w:hAnsi="Verdana" w:cs="Arial"/>
          <w:sz w:val="18"/>
          <w:szCs w:val="18"/>
        </w:rPr>
        <w:tab/>
        <w:t>c. Video disc</w:t>
      </w:r>
    </w:p>
    <w:p w:rsidR="004C05EA" w:rsidRPr="00810D44" w:rsidRDefault="004C05EA" w:rsidP="004C05EA">
      <w:pPr>
        <w:pStyle w:val="ListParagraph"/>
        <w:numPr>
          <w:ilvl w:val="0"/>
          <w:numId w:val="305"/>
        </w:numPr>
        <w:spacing w:after="0" w:line="240" w:lineRule="auto"/>
        <w:jc w:val="both"/>
        <w:rPr>
          <w:rFonts w:ascii="Verdana" w:hAnsi="Verdana" w:cs="Arial"/>
          <w:sz w:val="18"/>
          <w:szCs w:val="18"/>
        </w:rPr>
      </w:pPr>
      <w:r w:rsidRPr="00810D44">
        <w:rPr>
          <w:rFonts w:ascii="Verdana" w:hAnsi="Verdana" w:cs="Arial"/>
          <w:sz w:val="18"/>
          <w:szCs w:val="18"/>
        </w:rPr>
        <w:t>Attending exhibit</w:t>
      </w:r>
      <w:r w:rsidRPr="00810D44">
        <w:rPr>
          <w:rFonts w:ascii="Verdana" w:hAnsi="Verdana" w:cs="Arial"/>
          <w:sz w:val="18"/>
          <w:szCs w:val="18"/>
        </w:rPr>
        <w:tab/>
        <w:t>d. Viewing images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students of Teacher Y scan an electronic encyclopedia, view a film on subject, or look at related topics at the touch of a button right there in the classroom. Which device/s d</w:t>
      </w:r>
      <w:r>
        <w:rPr>
          <w:rFonts w:ascii="Verdana" w:hAnsi="Verdana" w:cs="Arial"/>
          <w:sz w:val="18"/>
          <w:szCs w:val="18"/>
        </w:rPr>
        <w:t>o</w:t>
      </w:r>
      <w:r w:rsidRPr="00810D44">
        <w:rPr>
          <w:rFonts w:ascii="Verdana" w:hAnsi="Verdana" w:cs="Arial"/>
          <w:sz w:val="18"/>
          <w:szCs w:val="18"/>
        </w:rPr>
        <w:t>es teacher Y’s class have?</w:t>
      </w:r>
    </w:p>
    <w:p w:rsidR="004C05EA" w:rsidRPr="00810D44" w:rsidRDefault="004C05EA" w:rsidP="004C05EA">
      <w:pPr>
        <w:pStyle w:val="ListParagraph"/>
        <w:numPr>
          <w:ilvl w:val="0"/>
          <w:numId w:val="306"/>
        </w:numPr>
        <w:spacing w:after="0" w:line="240" w:lineRule="auto"/>
        <w:jc w:val="both"/>
        <w:rPr>
          <w:rFonts w:ascii="Verdana" w:hAnsi="Verdana" w:cs="Arial"/>
          <w:sz w:val="18"/>
          <w:szCs w:val="18"/>
        </w:rPr>
      </w:pPr>
      <w:r w:rsidRPr="00810D44">
        <w:rPr>
          <w:rFonts w:ascii="Verdana" w:hAnsi="Verdana" w:cs="Arial"/>
          <w:sz w:val="18"/>
          <w:szCs w:val="18"/>
        </w:rPr>
        <w:t>Teaching machines</w:t>
      </w:r>
    </w:p>
    <w:p w:rsidR="004C05EA" w:rsidRPr="00810D44" w:rsidRDefault="004C05EA" w:rsidP="004C05EA">
      <w:pPr>
        <w:pStyle w:val="ListParagraph"/>
        <w:numPr>
          <w:ilvl w:val="0"/>
          <w:numId w:val="306"/>
        </w:numPr>
        <w:spacing w:after="0" w:line="240" w:lineRule="auto"/>
        <w:jc w:val="both"/>
        <w:rPr>
          <w:rFonts w:ascii="Verdana" w:hAnsi="Verdana" w:cs="Arial"/>
          <w:sz w:val="18"/>
          <w:szCs w:val="18"/>
        </w:rPr>
      </w:pPr>
      <w:r w:rsidRPr="00810D44">
        <w:rPr>
          <w:rFonts w:ascii="Verdana" w:hAnsi="Verdana" w:cs="Arial"/>
          <w:sz w:val="18"/>
          <w:szCs w:val="18"/>
        </w:rPr>
        <w:t>CD</w:t>
      </w:r>
    </w:p>
    <w:p w:rsidR="004C05EA" w:rsidRPr="00810D44" w:rsidRDefault="004C05EA" w:rsidP="004C05EA">
      <w:pPr>
        <w:pStyle w:val="ListParagraph"/>
        <w:numPr>
          <w:ilvl w:val="0"/>
          <w:numId w:val="306"/>
        </w:numPr>
        <w:spacing w:after="0" w:line="240" w:lineRule="auto"/>
        <w:jc w:val="both"/>
        <w:rPr>
          <w:rFonts w:ascii="Verdana" w:hAnsi="Verdana" w:cs="Arial"/>
          <w:sz w:val="18"/>
          <w:szCs w:val="18"/>
        </w:rPr>
      </w:pPr>
      <w:r w:rsidRPr="00810D44">
        <w:rPr>
          <w:rFonts w:ascii="Verdana" w:hAnsi="Verdana" w:cs="Arial"/>
          <w:sz w:val="18"/>
          <w:szCs w:val="18"/>
        </w:rPr>
        <w:t>Video disc</w:t>
      </w:r>
    </w:p>
    <w:p w:rsidR="004C05EA" w:rsidRPr="00810D44" w:rsidRDefault="004C05EA" w:rsidP="004C05EA">
      <w:pPr>
        <w:pStyle w:val="ListParagraph"/>
        <w:numPr>
          <w:ilvl w:val="0"/>
          <w:numId w:val="306"/>
        </w:numPr>
        <w:spacing w:after="0" w:line="240" w:lineRule="auto"/>
        <w:jc w:val="both"/>
        <w:rPr>
          <w:rFonts w:ascii="Verdana" w:hAnsi="Verdana" w:cs="Arial"/>
          <w:sz w:val="18"/>
          <w:szCs w:val="18"/>
        </w:rPr>
      </w:pPr>
      <w:r w:rsidRPr="00810D44">
        <w:rPr>
          <w:rFonts w:ascii="Verdana" w:hAnsi="Verdana" w:cs="Arial"/>
          <w:sz w:val="18"/>
          <w:szCs w:val="18"/>
        </w:rPr>
        <w:t>Videotaped lesson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is an INAPPROPIATE</w:t>
      </w:r>
      <w:r w:rsidRPr="00810D44">
        <w:rPr>
          <w:rFonts w:ascii="Verdana" w:hAnsi="Verdana" w:cs="Arial"/>
          <w:sz w:val="18"/>
          <w:szCs w:val="18"/>
        </w:rPr>
        <w:tab/>
        <w:t xml:space="preserve"> way to manage off-task behavior?</w:t>
      </w:r>
    </w:p>
    <w:p w:rsidR="004C05EA" w:rsidRPr="00810D44" w:rsidRDefault="004C05EA" w:rsidP="004C05EA">
      <w:pPr>
        <w:pStyle w:val="ListParagraph"/>
        <w:numPr>
          <w:ilvl w:val="0"/>
          <w:numId w:val="307"/>
        </w:numPr>
        <w:spacing w:after="0" w:line="240" w:lineRule="auto"/>
        <w:jc w:val="both"/>
        <w:rPr>
          <w:rFonts w:ascii="Verdana" w:hAnsi="Verdana" w:cs="Arial"/>
          <w:sz w:val="18"/>
          <w:szCs w:val="18"/>
        </w:rPr>
      </w:pPr>
      <w:r w:rsidRPr="00810D44">
        <w:rPr>
          <w:rFonts w:ascii="Verdana" w:hAnsi="Verdana" w:cs="Arial"/>
          <w:sz w:val="18"/>
          <w:szCs w:val="18"/>
        </w:rPr>
        <w:t>Redirect a child’s attention to task and check his progress to make sure he is continuing work</w:t>
      </w:r>
    </w:p>
    <w:p w:rsidR="004C05EA" w:rsidRPr="00810D44" w:rsidRDefault="004C05EA" w:rsidP="004C05EA">
      <w:pPr>
        <w:pStyle w:val="ListParagraph"/>
        <w:numPr>
          <w:ilvl w:val="0"/>
          <w:numId w:val="307"/>
        </w:numPr>
        <w:spacing w:after="0" w:line="240" w:lineRule="auto"/>
        <w:jc w:val="both"/>
        <w:rPr>
          <w:rFonts w:ascii="Verdana" w:hAnsi="Verdana" w:cs="Arial"/>
          <w:sz w:val="18"/>
          <w:szCs w:val="18"/>
        </w:rPr>
      </w:pPr>
      <w:r w:rsidRPr="00810D44">
        <w:rPr>
          <w:rFonts w:ascii="Verdana" w:hAnsi="Verdana" w:cs="Arial"/>
          <w:sz w:val="18"/>
          <w:szCs w:val="18"/>
        </w:rPr>
        <w:t>Make eye contact to communicate what you wish to communicate</w:t>
      </w:r>
    </w:p>
    <w:p w:rsidR="004C05EA" w:rsidRPr="00810D44" w:rsidRDefault="004C05EA" w:rsidP="004C05EA">
      <w:pPr>
        <w:pStyle w:val="ListParagraph"/>
        <w:numPr>
          <w:ilvl w:val="0"/>
          <w:numId w:val="307"/>
        </w:numPr>
        <w:spacing w:after="0" w:line="240" w:lineRule="auto"/>
        <w:jc w:val="both"/>
        <w:rPr>
          <w:rFonts w:ascii="Verdana" w:hAnsi="Verdana" w:cs="Arial"/>
          <w:sz w:val="18"/>
          <w:szCs w:val="18"/>
        </w:rPr>
      </w:pPr>
      <w:r w:rsidRPr="00810D44">
        <w:rPr>
          <w:rFonts w:ascii="Verdana" w:hAnsi="Verdana" w:cs="Arial"/>
          <w:sz w:val="18"/>
          <w:szCs w:val="18"/>
        </w:rPr>
        <w:t>Move closer to the child to make him feel your presence</w:t>
      </w:r>
    </w:p>
    <w:p w:rsidR="004C05EA" w:rsidRPr="00810D44" w:rsidRDefault="004C05EA" w:rsidP="004C05EA">
      <w:pPr>
        <w:pStyle w:val="ListParagraph"/>
        <w:numPr>
          <w:ilvl w:val="0"/>
          <w:numId w:val="307"/>
        </w:numPr>
        <w:spacing w:after="0" w:line="240" w:lineRule="auto"/>
        <w:jc w:val="both"/>
        <w:rPr>
          <w:rFonts w:ascii="Verdana" w:hAnsi="Verdana" w:cs="Arial"/>
          <w:sz w:val="18"/>
          <w:szCs w:val="18"/>
        </w:rPr>
      </w:pPr>
      <w:r w:rsidRPr="00810D44">
        <w:rPr>
          <w:rFonts w:ascii="Verdana" w:hAnsi="Verdana" w:cs="Arial"/>
          <w:sz w:val="18"/>
          <w:szCs w:val="18"/>
        </w:rPr>
        <w:t>Stop your class activity to correct a child who is no longer on task</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6672" behindDoc="0" locked="0" layoutInCell="1" allowOverlap="1">
                <wp:simplePos x="0" y="0"/>
                <wp:positionH relativeFrom="column">
                  <wp:posOffset>2990850</wp:posOffset>
                </wp:positionH>
                <wp:positionV relativeFrom="paragraph">
                  <wp:posOffset>250190</wp:posOffset>
                </wp:positionV>
                <wp:extent cx="188595" cy="0"/>
                <wp:effectExtent l="11430" t="9525" r="9525" b="952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677E8" id="Straight Arrow Connector 44" o:spid="_x0000_s1026" type="#_x0000_t32" style="position:absolute;margin-left:235.5pt;margin-top:19.7pt;width:14.8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pDJQIAAEs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"/>
            </w:pict>
          </mc:Fallback>
        </mc:AlternateContent>
      </w:r>
      <w:r w:rsidRPr="00810D44">
        <w:rPr>
          <w:rFonts w:ascii="Verdana" w:hAnsi="Verdana" w:cs="Arial"/>
          <w:sz w:val="18"/>
          <w:szCs w:val="18"/>
        </w:rPr>
        <w:t xml:space="preserve">To be an effective classroom manager, a teacher must be friendly but must at the same time be </w:t>
      </w:r>
      <w:r>
        <w:rPr>
          <w:rFonts w:ascii="Verdana" w:hAnsi="Verdana" w:cs="Arial"/>
          <w:sz w:val="18"/>
          <w:szCs w:val="18"/>
        </w:rPr>
        <w:t xml:space="preserve">     .</w:t>
      </w:r>
    </w:p>
    <w:p w:rsidR="004C05EA" w:rsidRPr="00810D44" w:rsidRDefault="004C05EA" w:rsidP="004C05EA">
      <w:pPr>
        <w:pStyle w:val="ListParagraph"/>
        <w:numPr>
          <w:ilvl w:val="0"/>
          <w:numId w:val="308"/>
        </w:numPr>
        <w:spacing w:after="0" w:line="240" w:lineRule="auto"/>
        <w:jc w:val="both"/>
        <w:rPr>
          <w:rFonts w:ascii="Verdana" w:hAnsi="Verdana" w:cs="Arial"/>
          <w:sz w:val="18"/>
          <w:szCs w:val="18"/>
        </w:rPr>
      </w:pPr>
      <w:r w:rsidRPr="00810D44">
        <w:rPr>
          <w:rFonts w:ascii="Verdana" w:hAnsi="Verdana" w:cs="Arial"/>
          <w:sz w:val="18"/>
          <w:szCs w:val="18"/>
        </w:rPr>
        <w:t xml:space="preserve">confident </w:t>
      </w:r>
      <w:r w:rsidRPr="00810D44">
        <w:rPr>
          <w:rFonts w:ascii="Verdana" w:hAnsi="Verdana" w:cs="Arial"/>
          <w:sz w:val="18"/>
          <w:szCs w:val="18"/>
        </w:rPr>
        <w:tab/>
      </w:r>
      <w:r w:rsidRPr="00810D44">
        <w:rPr>
          <w:rFonts w:ascii="Verdana" w:hAnsi="Verdana" w:cs="Arial"/>
          <w:sz w:val="18"/>
          <w:szCs w:val="18"/>
        </w:rPr>
        <w:tab/>
        <w:t>c. analytical</w:t>
      </w:r>
    </w:p>
    <w:p w:rsidR="004C05EA" w:rsidRPr="00810D44" w:rsidRDefault="004C05EA" w:rsidP="004C05EA">
      <w:pPr>
        <w:pStyle w:val="ListParagraph"/>
        <w:numPr>
          <w:ilvl w:val="0"/>
          <w:numId w:val="308"/>
        </w:numPr>
        <w:spacing w:after="0" w:line="240" w:lineRule="auto"/>
        <w:jc w:val="both"/>
        <w:rPr>
          <w:rFonts w:ascii="Verdana" w:hAnsi="Verdana" w:cs="Arial"/>
          <w:sz w:val="18"/>
          <w:szCs w:val="18"/>
        </w:rPr>
      </w:pPr>
      <w:r w:rsidRPr="00810D44">
        <w:rPr>
          <w:rFonts w:ascii="Verdana" w:hAnsi="Verdana" w:cs="Arial"/>
          <w:sz w:val="18"/>
          <w:szCs w:val="18"/>
        </w:rPr>
        <w:t>businesslike</w:t>
      </w:r>
      <w:r w:rsidRPr="00810D44">
        <w:rPr>
          <w:rFonts w:ascii="Verdana" w:hAnsi="Verdana" w:cs="Arial"/>
          <w:sz w:val="18"/>
          <w:szCs w:val="18"/>
        </w:rPr>
        <w:tab/>
      </w:r>
      <w:r w:rsidRPr="00810D44">
        <w:rPr>
          <w:rFonts w:ascii="Verdana" w:hAnsi="Verdana" w:cs="Arial"/>
          <w:sz w:val="18"/>
          <w:szCs w:val="18"/>
        </w:rPr>
        <w:tab/>
        <w:t>d. buddy-buddy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software is needed when one wants to perform automatic calculations on numerical data?</w:t>
      </w:r>
    </w:p>
    <w:p w:rsidR="004C05EA" w:rsidRPr="00810D44" w:rsidRDefault="004C05EA" w:rsidP="004C05EA">
      <w:pPr>
        <w:pStyle w:val="ListParagraph"/>
        <w:numPr>
          <w:ilvl w:val="0"/>
          <w:numId w:val="309"/>
        </w:numPr>
        <w:spacing w:after="0" w:line="240" w:lineRule="auto"/>
        <w:jc w:val="both"/>
        <w:rPr>
          <w:rFonts w:ascii="Verdana" w:hAnsi="Verdana" w:cs="Arial"/>
          <w:sz w:val="18"/>
          <w:szCs w:val="18"/>
        </w:rPr>
      </w:pPr>
      <w:r w:rsidRPr="00810D44">
        <w:rPr>
          <w:rFonts w:ascii="Verdana" w:hAnsi="Verdana" w:cs="Arial"/>
          <w:sz w:val="18"/>
          <w:szCs w:val="18"/>
        </w:rPr>
        <w:t>Database</w:t>
      </w:r>
    </w:p>
    <w:p w:rsidR="004C05EA" w:rsidRPr="00810D44" w:rsidRDefault="004C05EA" w:rsidP="004C05EA">
      <w:pPr>
        <w:pStyle w:val="ListParagraph"/>
        <w:numPr>
          <w:ilvl w:val="0"/>
          <w:numId w:val="309"/>
        </w:numPr>
        <w:spacing w:after="0" w:line="240" w:lineRule="auto"/>
        <w:jc w:val="both"/>
        <w:rPr>
          <w:rFonts w:ascii="Verdana" w:hAnsi="Verdana" w:cs="Arial"/>
          <w:sz w:val="18"/>
          <w:szCs w:val="18"/>
        </w:rPr>
      </w:pPr>
      <w:r w:rsidRPr="00810D44">
        <w:rPr>
          <w:rFonts w:ascii="Verdana" w:hAnsi="Verdana" w:cs="Arial"/>
          <w:sz w:val="18"/>
          <w:szCs w:val="18"/>
        </w:rPr>
        <w:t>Spreadsheet Program</w:t>
      </w:r>
    </w:p>
    <w:p w:rsidR="004C05EA" w:rsidRPr="00810D44" w:rsidRDefault="004C05EA" w:rsidP="004C05EA">
      <w:pPr>
        <w:pStyle w:val="ListParagraph"/>
        <w:numPr>
          <w:ilvl w:val="0"/>
          <w:numId w:val="309"/>
        </w:numPr>
        <w:spacing w:after="0" w:line="240" w:lineRule="auto"/>
        <w:jc w:val="both"/>
        <w:rPr>
          <w:rFonts w:ascii="Verdana" w:hAnsi="Verdana" w:cs="Arial"/>
          <w:sz w:val="18"/>
          <w:szCs w:val="18"/>
        </w:rPr>
      </w:pPr>
      <w:r w:rsidRPr="00810D44">
        <w:rPr>
          <w:rFonts w:ascii="Verdana" w:hAnsi="Verdana" w:cs="Arial"/>
          <w:sz w:val="18"/>
          <w:szCs w:val="18"/>
        </w:rPr>
        <w:t>Microsoft Word</w:t>
      </w:r>
    </w:p>
    <w:p w:rsidR="004C05EA" w:rsidRPr="00810D44" w:rsidRDefault="004C05EA" w:rsidP="004C05EA">
      <w:pPr>
        <w:pStyle w:val="ListParagraph"/>
        <w:numPr>
          <w:ilvl w:val="0"/>
          <w:numId w:val="309"/>
        </w:numPr>
        <w:spacing w:after="0" w:line="240" w:lineRule="auto"/>
        <w:jc w:val="both"/>
        <w:rPr>
          <w:rFonts w:ascii="Verdana" w:hAnsi="Verdana" w:cs="Arial"/>
          <w:sz w:val="18"/>
          <w:szCs w:val="18"/>
        </w:rPr>
      </w:pPr>
      <w:r w:rsidRPr="00810D44">
        <w:rPr>
          <w:rFonts w:ascii="Verdana" w:hAnsi="Verdana" w:cs="Arial"/>
          <w:sz w:val="18"/>
          <w:szCs w:val="18"/>
        </w:rPr>
        <w:t>Microsoft PowerPoint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of the following questions must be considered in evaluating teacher-made materials?</w:t>
      </w:r>
    </w:p>
    <w:p w:rsidR="004C05EA" w:rsidRPr="00810D44" w:rsidRDefault="004C05EA" w:rsidP="004C05EA">
      <w:pPr>
        <w:pStyle w:val="ListParagraph"/>
        <w:numPr>
          <w:ilvl w:val="0"/>
          <w:numId w:val="310"/>
        </w:numPr>
        <w:spacing w:after="0" w:line="240" w:lineRule="auto"/>
        <w:jc w:val="both"/>
        <w:rPr>
          <w:rFonts w:ascii="Verdana" w:hAnsi="Verdana" w:cs="Arial"/>
          <w:sz w:val="18"/>
          <w:szCs w:val="18"/>
        </w:rPr>
      </w:pPr>
      <w:r w:rsidRPr="00810D44">
        <w:rPr>
          <w:rFonts w:ascii="Verdana" w:hAnsi="Verdana" w:cs="Arial"/>
          <w:sz w:val="18"/>
          <w:szCs w:val="18"/>
        </w:rPr>
        <w:t>In the material new?</w:t>
      </w:r>
    </w:p>
    <w:p w:rsidR="004C05EA" w:rsidRPr="00810D44" w:rsidRDefault="004C05EA" w:rsidP="004C05EA">
      <w:pPr>
        <w:pStyle w:val="ListParagraph"/>
        <w:numPr>
          <w:ilvl w:val="0"/>
          <w:numId w:val="310"/>
        </w:numPr>
        <w:spacing w:after="0" w:line="240" w:lineRule="auto"/>
        <w:jc w:val="both"/>
        <w:rPr>
          <w:rFonts w:ascii="Verdana" w:hAnsi="Verdana" w:cs="Arial"/>
          <w:sz w:val="18"/>
          <w:szCs w:val="18"/>
        </w:rPr>
      </w:pPr>
      <w:r w:rsidRPr="00810D44">
        <w:rPr>
          <w:rFonts w:ascii="Verdana" w:hAnsi="Verdana" w:cs="Arial"/>
          <w:sz w:val="18"/>
          <w:szCs w:val="18"/>
        </w:rPr>
        <w:t>Does the material simulate individualism?</w:t>
      </w:r>
    </w:p>
    <w:p w:rsidR="004C05EA" w:rsidRPr="00810D44" w:rsidRDefault="004C05EA" w:rsidP="004C05EA">
      <w:pPr>
        <w:pStyle w:val="ListParagraph"/>
        <w:numPr>
          <w:ilvl w:val="0"/>
          <w:numId w:val="310"/>
        </w:numPr>
        <w:spacing w:after="0" w:line="240" w:lineRule="auto"/>
        <w:jc w:val="both"/>
        <w:rPr>
          <w:rFonts w:ascii="Verdana" w:hAnsi="Verdana" w:cs="Arial"/>
          <w:sz w:val="18"/>
          <w:szCs w:val="18"/>
        </w:rPr>
      </w:pPr>
      <w:r w:rsidRPr="00810D44">
        <w:rPr>
          <w:rFonts w:ascii="Verdana" w:hAnsi="Verdana" w:cs="Arial"/>
          <w:sz w:val="18"/>
          <w:szCs w:val="18"/>
        </w:rPr>
        <w:t>Is the material expensive?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Kounin claims that “with-it-ness” is one of the characteristics of an effective classroom manager. What is one sign of “with-it-ness”?</w:t>
      </w:r>
    </w:p>
    <w:p w:rsidR="004C05EA" w:rsidRPr="00810D44" w:rsidRDefault="004C05EA" w:rsidP="004C05EA">
      <w:pPr>
        <w:pStyle w:val="ListParagraph"/>
        <w:numPr>
          <w:ilvl w:val="0"/>
          <w:numId w:val="311"/>
        </w:numPr>
        <w:spacing w:after="0" w:line="240" w:lineRule="auto"/>
        <w:jc w:val="both"/>
        <w:rPr>
          <w:rFonts w:ascii="Verdana" w:hAnsi="Verdana" w:cs="Arial"/>
          <w:sz w:val="18"/>
          <w:szCs w:val="18"/>
        </w:rPr>
      </w:pPr>
      <w:r w:rsidRPr="00810D44">
        <w:rPr>
          <w:rFonts w:ascii="Verdana" w:hAnsi="Verdana" w:cs="Arial"/>
          <w:sz w:val="18"/>
          <w:szCs w:val="18"/>
        </w:rPr>
        <w:t>Giving attention to students who are having difficulty with school work</w:t>
      </w:r>
    </w:p>
    <w:p w:rsidR="004C05EA" w:rsidRPr="00810D44" w:rsidRDefault="004C05EA" w:rsidP="004C05EA">
      <w:pPr>
        <w:pStyle w:val="ListParagraph"/>
        <w:numPr>
          <w:ilvl w:val="0"/>
          <w:numId w:val="311"/>
        </w:numPr>
        <w:spacing w:after="0" w:line="240" w:lineRule="auto"/>
        <w:jc w:val="both"/>
        <w:rPr>
          <w:rFonts w:ascii="Verdana" w:hAnsi="Verdana" w:cs="Arial"/>
          <w:sz w:val="18"/>
          <w:szCs w:val="18"/>
        </w:rPr>
      </w:pPr>
      <w:r w:rsidRPr="00810D44">
        <w:rPr>
          <w:rFonts w:ascii="Verdana" w:hAnsi="Verdana" w:cs="Arial"/>
          <w:sz w:val="18"/>
          <w:szCs w:val="18"/>
        </w:rPr>
        <w:t>Seeing only a portion of the class but intensively</w:t>
      </w:r>
    </w:p>
    <w:p w:rsidR="004C05EA" w:rsidRPr="00810D44" w:rsidRDefault="004C05EA" w:rsidP="004C05EA">
      <w:pPr>
        <w:pStyle w:val="ListParagraph"/>
        <w:numPr>
          <w:ilvl w:val="0"/>
          <w:numId w:val="311"/>
        </w:numPr>
        <w:spacing w:after="0" w:line="240" w:lineRule="auto"/>
        <w:jc w:val="both"/>
        <w:rPr>
          <w:rFonts w:ascii="Verdana" w:hAnsi="Verdana" w:cs="Arial"/>
          <w:sz w:val="18"/>
          <w:szCs w:val="18"/>
        </w:rPr>
      </w:pPr>
      <w:r w:rsidRPr="00810D44">
        <w:rPr>
          <w:rFonts w:ascii="Verdana" w:hAnsi="Verdana" w:cs="Arial"/>
          <w:sz w:val="18"/>
          <w:szCs w:val="18"/>
        </w:rPr>
        <w:lastRenderedPageBreak/>
        <w:t>Knowing where instructional materials are kept</w:t>
      </w:r>
    </w:p>
    <w:p w:rsidR="004C05EA" w:rsidRPr="00810D44" w:rsidRDefault="004C05EA" w:rsidP="004C05EA">
      <w:pPr>
        <w:pStyle w:val="ListParagraph"/>
        <w:numPr>
          <w:ilvl w:val="0"/>
          <w:numId w:val="311"/>
        </w:numPr>
        <w:spacing w:after="0" w:line="240" w:lineRule="auto"/>
        <w:jc w:val="both"/>
        <w:rPr>
          <w:rFonts w:ascii="Verdana" w:hAnsi="Verdana" w:cs="Arial"/>
          <w:sz w:val="18"/>
          <w:szCs w:val="18"/>
        </w:rPr>
      </w:pPr>
      <w:r w:rsidRPr="00810D44">
        <w:rPr>
          <w:rFonts w:ascii="Verdana" w:hAnsi="Verdana" w:cs="Arial"/>
          <w:sz w:val="18"/>
          <w:szCs w:val="18"/>
        </w:rPr>
        <w:t>Aware of what’s happening in all parts of the classroom</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 Which of these is one of the ways by which the internet enables people to browse documents connected by hypertext links?</w:t>
      </w:r>
    </w:p>
    <w:p w:rsidR="004C05EA" w:rsidRPr="00810D44" w:rsidRDefault="004C05EA" w:rsidP="004C05EA">
      <w:pPr>
        <w:pStyle w:val="ListParagraph"/>
        <w:numPr>
          <w:ilvl w:val="0"/>
          <w:numId w:val="312"/>
        </w:numPr>
        <w:spacing w:after="0" w:line="240" w:lineRule="auto"/>
        <w:jc w:val="both"/>
        <w:rPr>
          <w:rFonts w:ascii="Verdana" w:hAnsi="Verdana" w:cs="Arial"/>
          <w:sz w:val="18"/>
          <w:szCs w:val="18"/>
        </w:rPr>
      </w:pPr>
      <w:r w:rsidRPr="00810D44">
        <w:rPr>
          <w:rFonts w:ascii="Verdana" w:hAnsi="Verdana" w:cs="Arial"/>
          <w:sz w:val="18"/>
          <w:szCs w:val="18"/>
        </w:rPr>
        <w:t>URL</w:t>
      </w:r>
    </w:p>
    <w:p w:rsidR="004C05EA" w:rsidRPr="00810D44" w:rsidRDefault="004C05EA" w:rsidP="004C05EA">
      <w:pPr>
        <w:pStyle w:val="ListParagraph"/>
        <w:numPr>
          <w:ilvl w:val="0"/>
          <w:numId w:val="312"/>
        </w:numPr>
        <w:spacing w:after="0" w:line="240" w:lineRule="auto"/>
        <w:jc w:val="both"/>
        <w:rPr>
          <w:rFonts w:ascii="Verdana" w:hAnsi="Verdana" w:cs="Arial"/>
          <w:sz w:val="18"/>
          <w:szCs w:val="18"/>
        </w:rPr>
      </w:pPr>
      <w:r w:rsidRPr="00810D44">
        <w:rPr>
          <w:rFonts w:ascii="Verdana" w:hAnsi="Verdana" w:cs="Arial"/>
          <w:sz w:val="18"/>
          <w:szCs w:val="18"/>
        </w:rPr>
        <w:t>Browser</w:t>
      </w:r>
    </w:p>
    <w:p w:rsidR="004C05EA" w:rsidRPr="00810D44" w:rsidRDefault="004C05EA" w:rsidP="004C05EA">
      <w:pPr>
        <w:pStyle w:val="ListParagraph"/>
        <w:numPr>
          <w:ilvl w:val="0"/>
          <w:numId w:val="312"/>
        </w:numPr>
        <w:spacing w:after="0" w:line="240" w:lineRule="auto"/>
        <w:jc w:val="both"/>
        <w:rPr>
          <w:rFonts w:ascii="Verdana" w:hAnsi="Verdana" w:cs="Arial"/>
          <w:sz w:val="18"/>
          <w:szCs w:val="18"/>
        </w:rPr>
      </w:pPr>
      <w:r w:rsidRPr="00810D44">
        <w:rPr>
          <w:rFonts w:ascii="Verdana" w:hAnsi="Verdana" w:cs="Arial"/>
          <w:sz w:val="18"/>
          <w:szCs w:val="18"/>
        </w:rPr>
        <w:t>Welcome page</w:t>
      </w:r>
    </w:p>
    <w:p w:rsidR="004C05EA" w:rsidRPr="00810D44" w:rsidRDefault="004C05EA" w:rsidP="004C05EA">
      <w:pPr>
        <w:pStyle w:val="ListParagraph"/>
        <w:numPr>
          <w:ilvl w:val="0"/>
          <w:numId w:val="312"/>
        </w:numPr>
        <w:spacing w:after="0" w:line="240" w:lineRule="auto"/>
        <w:jc w:val="both"/>
        <w:rPr>
          <w:rFonts w:ascii="Verdana" w:hAnsi="Verdana" w:cs="Arial"/>
          <w:sz w:val="18"/>
          <w:szCs w:val="18"/>
        </w:rPr>
      </w:pPr>
      <w:r w:rsidRPr="00810D44">
        <w:rPr>
          <w:rFonts w:ascii="Verdana" w:hAnsi="Verdana" w:cs="Arial"/>
          <w:sz w:val="18"/>
          <w:szCs w:val="18"/>
        </w:rPr>
        <w:t>World Wide Web</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characteristics must be primary considered as a choice of instructional aids?</w:t>
      </w:r>
    </w:p>
    <w:p w:rsidR="004C05EA" w:rsidRPr="00810D44" w:rsidRDefault="004C05EA" w:rsidP="004C05EA">
      <w:pPr>
        <w:pStyle w:val="ListParagraph"/>
        <w:numPr>
          <w:ilvl w:val="0"/>
          <w:numId w:val="313"/>
        </w:numPr>
        <w:spacing w:after="0" w:line="240" w:lineRule="auto"/>
        <w:jc w:val="both"/>
        <w:rPr>
          <w:rFonts w:ascii="Verdana" w:hAnsi="Verdana" w:cs="Arial"/>
          <w:sz w:val="18"/>
          <w:szCs w:val="18"/>
        </w:rPr>
      </w:pPr>
      <w:r w:rsidRPr="00810D44">
        <w:rPr>
          <w:rFonts w:ascii="Verdana" w:hAnsi="Verdana" w:cs="Arial"/>
          <w:sz w:val="18"/>
          <w:szCs w:val="18"/>
        </w:rPr>
        <w:t>Stimulate and maintain students interests</w:t>
      </w:r>
    </w:p>
    <w:p w:rsidR="004C05EA" w:rsidRPr="00810D44" w:rsidRDefault="004C05EA" w:rsidP="004C05EA">
      <w:pPr>
        <w:pStyle w:val="ListParagraph"/>
        <w:numPr>
          <w:ilvl w:val="0"/>
          <w:numId w:val="313"/>
        </w:numPr>
        <w:spacing w:after="0" w:line="240" w:lineRule="auto"/>
        <w:jc w:val="both"/>
        <w:rPr>
          <w:rFonts w:ascii="Verdana" w:hAnsi="Verdana" w:cs="Arial"/>
          <w:sz w:val="18"/>
          <w:szCs w:val="18"/>
        </w:rPr>
      </w:pPr>
      <w:r w:rsidRPr="00810D44">
        <w:rPr>
          <w:rFonts w:ascii="Verdana" w:hAnsi="Verdana" w:cs="Arial"/>
          <w:sz w:val="18"/>
          <w:szCs w:val="18"/>
        </w:rPr>
        <w:t>Suited to the lesson objectives</w:t>
      </w:r>
    </w:p>
    <w:p w:rsidR="004C05EA" w:rsidRPr="00810D44" w:rsidRDefault="004C05EA" w:rsidP="004C05EA">
      <w:pPr>
        <w:pStyle w:val="ListParagraph"/>
        <w:numPr>
          <w:ilvl w:val="0"/>
          <w:numId w:val="313"/>
        </w:numPr>
        <w:spacing w:after="0" w:line="240" w:lineRule="auto"/>
        <w:jc w:val="both"/>
        <w:rPr>
          <w:rFonts w:ascii="Verdana" w:hAnsi="Verdana" w:cs="Arial"/>
          <w:sz w:val="18"/>
          <w:szCs w:val="18"/>
        </w:rPr>
      </w:pPr>
      <w:r w:rsidRPr="00810D44">
        <w:rPr>
          <w:rFonts w:ascii="Verdana" w:hAnsi="Verdana" w:cs="Arial"/>
          <w:sz w:val="18"/>
          <w:szCs w:val="18"/>
        </w:rPr>
        <w:t>Updated and relevant to Filipino setting</w:t>
      </w:r>
    </w:p>
    <w:p w:rsidR="004C05EA" w:rsidRPr="00810D44" w:rsidRDefault="004C05EA" w:rsidP="004C05EA">
      <w:pPr>
        <w:pStyle w:val="ListParagraph"/>
        <w:numPr>
          <w:ilvl w:val="0"/>
          <w:numId w:val="313"/>
        </w:numPr>
        <w:spacing w:after="0" w:line="240" w:lineRule="auto"/>
        <w:jc w:val="both"/>
        <w:rPr>
          <w:rFonts w:ascii="Verdana" w:hAnsi="Verdana" w:cs="Arial"/>
          <w:sz w:val="18"/>
          <w:szCs w:val="18"/>
        </w:rPr>
      </w:pPr>
      <w:r w:rsidRPr="00810D44">
        <w:rPr>
          <w:rFonts w:ascii="Verdana" w:hAnsi="Verdana" w:cs="Arial"/>
          <w:sz w:val="18"/>
          <w:szCs w:val="18"/>
        </w:rPr>
        <w:t>New and skillfully made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You can exhibit referent power on the first day of school by</w:t>
      </w:r>
      <w:r w:rsidRPr="00810D44">
        <w:rPr>
          <w:rFonts w:ascii="Verdana" w:hAnsi="Verdana" w:cs="Arial"/>
          <w:sz w:val="18"/>
          <w:szCs w:val="18"/>
        </w:rPr>
        <w:tab/>
      </w:r>
      <w:r w:rsidRPr="00810D44">
        <w:rPr>
          <w:rFonts w:ascii="Verdana" w:hAnsi="Verdana" w:cs="Arial"/>
          <w:sz w:val="18"/>
          <w:szCs w:val="18"/>
        </w:rPr>
        <w:tab/>
        <w:t xml:space="preserve">          .</w:t>
      </w:r>
    </w:p>
    <w:p w:rsidR="004C05EA" w:rsidRPr="00810D44" w:rsidRDefault="004C05EA" w:rsidP="004C05EA">
      <w:pPr>
        <w:pStyle w:val="ListParagraph"/>
        <w:numPr>
          <w:ilvl w:val="0"/>
          <w:numId w:val="314"/>
        </w:numPr>
        <w:spacing w:after="0" w:line="240" w:lineRule="auto"/>
        <w:jc w:val="both"/>
        <w:rPr>
          <w:rFonts w:ascii="Verdana" w:hAnsi="Verdana" w:cs="Arial"/>
          <w:sz w:val="18"/>
          <w:szCs w:val="18"/>
        </w:rPr>
      </w:pPr>
      <w:r w:rsidRPr="00810D44">
        <w:rPr>
          <w:rFonts w:ascii="Verdana" w:hAnsi="Verdana" w:cs="Arial"/>
          <w:sz w:val="18"/>
          <w:szCs w:val="18"/>
        </w:rPr>
        <w:t>telling them the importance of good grades</w:t>
      </w:r>
    </w:p>
    <w:p w:rsidR="004C05EA" w:rsidRPr="00810D44" w:rsidRDefault="004C05EA" w:rsidP="004C05EA">
      <w:pPr>
        <w:pStyle w:val="ListParagraph"/>
        <w:numPr>
          <w:ilvl w:val="0"/>
          <w:numId w:val="314"/>
        </w:numPr>
        <w:spacing w:after="0" w:line="240" w:lineRule="auto"/>
        <w:jc w:val="both"/>
        <w:rPr>
          <w:rFonts w:ascii="Verdana" w:hAnsi="Verdana" w:cs="Arial"/>
          <w:sz w:val="18"/>
          <w:szCs w:val="18"/>
        </w:rPr>
      </w:pPr>
      <w:r w:rsidRPr="00810D44">
        <w:rPr>
          <w:rFonts w:ascii="Verdana" w:hAnsi="Verdana" w:cs="Arial"/>
          <w:sz w:val="18"/>
          <w:szCs w:val="18"/>
        </w:rPr>
        <w:t>giving your students a sense of belongingness and acceptance</w:t>
      </w:r>
    </w:p>
    <w:p w:rsidR="004C05EA" w:rsidRPr="00810D44" w:rsidRDefault="004C05EA" w:rsidP="004C05EA">
      <w:pPr>
        <w:pStyle w:val="ListParagraph"/>
        <w:numPr>
          <w:ilvl w:val="0"/>
          <w:numId w:val="314"/>
        </w:numPr>
        <w:spacing w:after="0" w:line="240" w:lineRule="auto"/>
        <w:jc w:val="both"/>
        <w:rPr>
          <w:rFonts w:ascii="Verdana" w:hAnsi="Verdana" w:cs="Arial"/>
          <w:sz w:val="18"/>
          <w:szCs w:val="18"/>
        </w:rPr>
      </w:pPr>
      <w:r w:rsidRPr="00810D44">
        <w:rPr>
          <w:rFonts w:ascii="Verdana" w:hAnsi="Verdana" w:cs="Arial"/>
          <w:sz w:val="18"/>
          <w:szCs w:val="18"/>
        </w:rPr>
        <w:t>making them feel you know what you are taking about</w:t>
      </w:r>
    </w:p>
    <w:p w:rsidR="004C05EA" w:rsidRPr="00810D44" w:rsidRDefault="004C05EA" w:rsidP="004C05EA">
      <w:pPr>
        <w:pStyle w:val="ListParagraph"/>
        <w:numPr>
          <w:ilvl w:val="0"/>
          <w:numId w:val="314"/>
        </w:numPr>
        <w:spacing w:after="0" w:line="240" w:lineRule="auto"/>
        <w:jc w:val="both"/>
        <w:rPr>
          <w:rFonts w:ascii="Verdana" w:hAnsi="Verdana" w:cs="Arial"/>
          <w:sz w:val="18"/>
          <w:szCs w:val="18"/>
        </w:rPr>
      </w:pPr>
      <w:r w:rsidRPr="00810D44">
        <w:rPr>
          <w:rFonts w:ascii="Verdana" w:hAnsi="Verdana" w:cs="Arial"/>
          <w:sz w:val="18"/>
          <w:szCs w:val="18"/>
        </w:rPr>
        <w:t xml:space="preserve">reminding your students your authority over them again and again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 would like to use a model to emphasize particular part. Which of these would be MOST appropriate?</w:t>
      </w:r>
    </w:p>
    <w:p w:rsidR="004C05EA" w:rsidRPr="00810D44" w:rsidRDefault="004C05EA" w:rsidP="004C05EA">
      <w:pPr>
        <w:pStyle w:val="ListParagraph"/>
        <w:numPr>
          <w:ilvl w:val="0"/>
          <w:numId w:val="315"/>
        </w:numPr>
        <w:spacing w:after="0" w:line="240" w:lineRule="auto"/>
        <w:jc w:val="both"/>
        <w:rPr>
          <w:rFonts w:ascii="Verdana" w:hAnsi="Verdana" w:cs="Arial"/>
          <w:sz w:val="18"/>
          <w:szCs w:val="18"/>
        </w:rPr>
      </w:pPr>
      <w:r w:rsidRPr="00810D44">
        <w:rPr>
          <w:rFonts w:ascii="Verdana" w:hAnsi="Verdana" w:cs="Arial"/>
          <w:sz w:val="18"/>
          <w:szCs w:val="18"/>
        </w:rPr>
        <w:t xml:space="preserve">Regalia </w:t>
      </w:r>
      <w:r w:rsidRPr="00810D44">
        <w:rPr>
          <w:rFonts w:ascii="Verdana" w:hAnsi="Verdana" w:cs="Arial"/>
          <w:sz w:val="18"/>
          <w:szCs w:val="18"/>
        </w:rPr>
        <w:tab/>
      </w:r>
      <w:r w:rsidRPr="00810D44">
        <w:rPr>
          <w:rFonts w:ascii="Verdana" w:hAnsi="Verdana" w:cs="Arial"/>
          <w:sz w:val="18"/>
          <w:szCs w:val="18"/>
        </w:rPr>
        <w:tab/>
        <w:t>c. Stimulation</w:t>
      </w:r>
    </w:p>
    <w:p w:rsidR="004C05EA" w:rsidRPr="00810D44" w:rsidRDefault="004C05EA" w:rsidP="004C05EA">
      <w:pPr>
        <w:pStyle w:val="ListParagraph"/>
        <w:numPr>
          <w:ilvl w:val="0"/>
          <w:numId w:val="315"/>
        </w:numPr>
        <w:spacing w:after="0" w:line="240" w:lineRule="auto"/>
        <w:jc w:val="both"/>
        <w:rPr>
          <w:rFonts w:ascii="Verdana" w:hAnsi="Verdana" w:cs="Arial"/>
          <w:sz w:val="18"/>
          <w:szCs w:val="18"/>
        </w:rPr>
      </w:pPr>
      <w:r w:rsidRPr="00810D44">
        <w:rPr>
          <w:rFonts w:ascii="Verdana" w:hAnsi="Verdana" w:cs="Arial"/>
          <w:sz w:val="18"/>
          <w:szCs w:val="18"/>
        </w:rPr>
        <w:t>Audio recording</w:t>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Mock up</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What must a teacher do to ensure orderly transitions between activities?</w:t>
      </w:r>
    </w:p>
    <w:p w:rsidR="004C05EA" w:rsidRPr="00810D44" w:rsidRDefault="004C05EA" w:rsidP="004C05EA">
      <w:pPr>
        <w:pStyle w:val="ListParagraph"/>
        <w:numPr>
          <w:ilvl w:val="0"/>
          <w:numId w:val="316"/>
        </w:numPr>
        <w:spacing w:after="0" w:line="240" w:lineRule="auto"/>
        <w:jc w:val="both"/>
        <w:rPr>
          <w:rFonts w:ascii="Verdana" w:hAnsi="Verdana" w:cs="Arial"/>
          <w:sz w:val="18"/>
          <w:szCs w:val="18"/>
        </w:rPr>
      </w:pPr>
      <w:r w:rsidRPr="00810D44">
        <w:rPr>
          <w:rFonts w:ascii="Verdana" w:hAnsi="Verdana" w:cs="Arial"/>
          <w:sz w:val="18"/>
          <w:szCs w:val="18"/>
        </w:rPr>
        <w:t>Allow time for the students to socialize in between activities</w:t>
      </w:r>
    </w:p>
    <w:p w:rsidR="004C05EA" w:rsidRPr="00810D44" w:rsidRDefault="004C05EA" w:rsidP="004C05EA">
      <w:pPr>
        <w:pStyle w:val="ListParagraph"/>
        <w:numPr>
          <w:ilvl w:val="0"/>
          <w:numId w:val="316"/>
        </w:numPr>
        <w:spacing w:after="0" w:line="240" w:lineRule="auto"/>
        <w:jc w:val="both"/>
        <w:rPr>
          <w:rFonts w:ascii="Verdana" w:hAnsi="Verdana" w:cs="Arial"/>
          <w:sz w:val="18"/>
          <w:szCs w:val="18"/>
        </w:rPr>
      </w:pPr>
      <w:r w:rsidRPr="00810D44">
        <w:rPr>
          <w:rFonts w:ascii="Verdana" w:hAnsi="Verdana" w:cs="Arial"/>
          <w:sz w:val="18"/>
          <w:szCs w:val="18"/>
        </w:rPr>
        <w:t>Have the materials ready at the start of the activity</w:t>
      </w:r>
    </w:p>
    <w:p w:rsidR="004C05EA" w:rsidRPr="00810D44" w:rsidRDefault="004C05EA" w:rsidP="004C05EA">
      <w:pPr>
        <w:pStyle w:val="ListParagraph"/>
        <w:numPr>
          <w:ilvl w:val="0"/>
          <w:numId w:val="316"/>
        </w:numPr>
        <w:spacing w:after="0" w:line="240" w:lineRule="auto"/>
        <w:jc w:val="both"/>
        <w:rPr>
          <w:rFonts w:ascii="Verdana" w:hAnsi="Verdana" w:cs="Arial"/>
          <w:sz w:val="18"/>
          <w:szCs w:val="18"/>
        </w:rPr>
      </w:pPr>
      <w:r w:rsidRPr="00810D44">
        <w:rPr>
          <w:rFonts w:ascii="Verdana" w:hAnsi="Verdana" w:cs="Arial"/>
          <w:sz w:val="18"/>
          <w:szCs w:val="18"/>
        </w:rPr>
        <w:t>Assign fewer exercise to fill the allotted time</w:t>
      </w:r>
    </w:p>
    <w:p w:rsidR="004C05EA" w:rsidRPr="00810D44" w:rsidRDefault="004C05EA" w:rsidP="004C05EA">
      <w:pPr>
        <w:pStyle w:val="ListParagraph"/>
        <w:numPr>
          <w:ilvl w:val="0"/>
          <w:numId w:val="316"/>
        </w:numPr>
        <w:spacing w:after="0" w:line="240" w:lineRule="auto"/>
        <w:jc w:val="both"/>
        <w:rPr>
          <w:rFonts w:ascii="Verdana" w:hAnsi="Verdana" w:cs="Arial"/>
          <w:sz w:val="18"/>
          <w:szCs w:val="18"/>
        </w:rPr>
      </w:pPr>
      <w:r w:rsidRPr="00810D44">
        <w:rPr>
          <w:rFonts w:ascii="Verdana" w:hAnsi="Verdana" w:cs="Arial"/>
          <w:sz w:val="18"/>
          <w:szCs w:val="18"/>
        </w:rPr>
        <w:t xml:space="preserve">Wait for students who lag behind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task of setting up routine activities for effective classroom management is a task that a teacher should undertake</w:t>
      </w:r>
      <w:r w:rsidRPr="00810D44">
        <w:rPr>
          <w:rFonts w:ascii="Verdana" w:hAnsi="Verdana" w:cs="Arial"/>
          <w:sz w:val="18"/>
          <w:szCs w:val="18"/>
        </w:rPr>
        <w:tab/>
      </w:r>
      <w:r w:rsidRPr="00810D44">
        <w:rPr>
          <w:rFonts w:ascii="Verdana" w:hAnsi="Verdana" w:cs="Arial"/>
          <w:sz w:val="18"/>
          <w:szCs w:val="18"/>
        </w:rPr>
        <w:tab/>
        <w:t xml:space="preserve">         </w:t>
      </w:r>
    </w:p>
    <w:p w:rsidR="004C05EA" w:rsidRPr="00810D44" w:rsidRDefault="004C05EA" w:rsidP="004C05EA">
      <w:pPr>
        <w:pStyle w:val="ListParagraph"/>
        <w:numPr>
          <w:ilvl w:val="0"/>
          <w:numId w:val="317"/>
        </w:numPr>
        <w:spacing w:after="0" w:line="240" w:lineRule="auto"/>
        <w:jc w:val="both"/>
        <w:rPr>
          <w:rFonts w:ascii="Verdana" w:hAnsi="Verdana" w:cs="Arial"/>
          <w:sz w:val="18"/>
          <w:szCs w:val="18"/>
        </w:rPr>
      </w:pPr>
      <w:r w:rsidRPr="00810D44">
        <w:rPr>
          <w:rFonts w:ascii="Verdana" w:hAnsi="Verdana" w:cs="Arial"/>
          <w:sz w:val="18"/>
          <w:szCs w:val="18"/>
        </w:rPr>
        <w:t>as soon as the students have adjusted to their schedules</w:t>
      </w:r>
    </w:p>
    <w:p w:rsidR="004C05EA" w:rsidRPr="00810D44" w:rsidRDefault="004C05EA" w:rsidP="004C05EA">
      <w:pPr>
        <w:pStyle w:val="ListParagraph"/>
        <w:numPr>
          <w:ilvl w:val="0"/>
          <w:numId w:val="317"/>
        </w:numPr>
        <w:spacing w:after="0" w:line="240" w:lineRule="auto"/>
        <w:jc w:val="both"/>
        <w:rPr>
          <w:rFonts w:ascii="Verdana" w:hAnsi="Verdana" w:cs="Arial"/>
          <w:sz w:val="18"/>
          <w:szCs w:val="18"/>
        </w:rPr>
      </w:pPr>
      <w:r w:rsidRPr="00810D44">
        <w:rPr>
          <w:rFonts w:ascii="Verdana" w:hAnsi="Verdana" w:cs="Arial"/>
          <w:sz w:val="18"/>
          <w:szCs w:val="18"/>
        </w:rPr>
        <w:t>on the very first day of school</w:t>
      </w:r>
    </w:p>
    <w:p w:rsidR="004C05EA" w:rsidRPr="00810D44" w:rsidRDefault="004C05EA" w:rsidP="004C05EA">
      <w:pPr>
        <w:pStyle w:val="ListParagraph"/>
        <w:numPr>
          <w:ilvl w:val="0"/>
          <w:numId w:val="317"/>
        </w:numPr>
        <w:spacing w:after="0" w:line="240" w:lineRule="auto"/>
        <w:jc w:val="both"/>
        <w:rPr>
          <w:rFonts w:ascii="Verdana" w:hAnsi="Verdana" w:cs="Arial"/>
          <w:sz w:val="18"/>
          <w:szCs w:val="18"/>
        </w:rPr>
      </w:pPr>
      <w:r w:rsidRPr="00810D44">
        <w:rPr>
          <w:rFonts w:ascii="Verdana" w:hAnsi="Verdana" w:cs="Arial"/>
          <w:sz w:val="18"/>
          <w:szCs w:val="18"/>
        </w:rPr>
        <w:t>every day at the start of the session</w:t>
      </w:r>
    </w:p>
    <w:p w:rsidR="004C05EA" w:rsidRPr="00810D44" w:rsidRDefault="004C05EA" w:rsidP="004C05EA">
      <w:pPr>
        <w:pStyle w:val="ListParagraph"/>
        <w:numPr>
          <w:ilvl w:val="0"/>
          <w:numId w:val="317"/>
        </w:numPr>
        <w:spacing w:after="0" w:line="240" w:lineRule="auto"/>
        <w:jc w:val="both"/>
        <w:rPr>
          <w:rFonts w:ascii="Verdana" w:hAnsi="Verdana" w:cs="Arial"/>
          <w:sz w:val="18"/>
          <w:szCs w:val="18"/>
        </w:rPr>
      </w:pPr>
      <w:r w:rsidRPr="00810D44">
        <w:rPr>
          <w:rFonts w:ascii="Verdana" w:hAnsi="Verdana" w:cs="Arial"/>
          <w:sz w:val="18"/>
          <w:szCs w:val="18"/>
        </w:rPr>
        <w:t>every homeroom day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S uses the low-profile classroom control technique most of the time. What does this imply?</w:t>
      </w:r>
    </w:p>
    <w:p w:rsidR="004C05EA" w:rsidRPr="00810D44" w:rsidRDefault="004C05EA" w:rsidP="004C05EA">
      <w:pPr>
        <w:pStyle w:val="ListParagraph"/>
        <w:numPr>
          <w:ilvl w:val="0"/>
          <w:numId w:val="318"/>
        </w:numPr>
        <w:spacing w:after="0" w:line="240" w:lineRule="auto"/>
        <w:jc w:val="both"/>
        <w:rPr>
          <w:rFonts w:ascii="Verdana" w:hAnsi="Verdana" w:cs="Arial"/>
          <w:sz w:val="18"/>
          <w:szCs w:val="18"/>
        </w:rPr>
      </w:pPr>
      <w:r w:rsidRPr="00810D44">
        <w:rPr>
          <w:rFonts w:ascii="Verdana" w:hAnsi="Verdana" w:cs="Arial"/>
          <w:sz w:val="18"/>
          <w:szCs w:val="18"/>
        </w:rPr>
        <w:t>She is reactive in her disciplinary orientation</w:t>
      </w:r>
    </w:p>
    <w:p w:rsidR="004C05EA" w:rsidRPr="00810D44" w:rsidRDefault="004C05EA" w:rsidP="004C05EA">
      <w:pPr>
        <w:pStyle w:val="ListParagraph"/>
        <w:numPr>
          <w:ilvl w:val="0"/>
          <w:numId w:val="318"/>
        </w:numPr>
        <w:spacing w:after="0" w:line="240" w:lineRule="auto"/>
        <w:jc w:val="both"/>
        <w:rPr>
          <w:rFonts w:ascii="Verdana" w:hAnsi="Verdana" w:cs="Arial"/>
          <w:sz w:val="18"/>
          <w:szCs w:val="18"/>
        </w:rPr>
      </w:pPr>
      <w:r w:rsidRPr="00810D44">
        <w:rPr>
          <w:rFonts w:ascii="Verdana" w:hAnsi="Verdana" w:cs="Arial"/>
          <w:sz w:val="18"/>
          <w:szCs w:val="18"/>
        </w:rPr>
        <w:t>She manages pupils personalities</w:t>
      </w:r>
    </w:p>
    <w:p w:rsidR="004C05EA" w:rsidRPr="00810D44" w:rsidRDefault="004C05EA" w:rsidP="004C05EA">
      <w:pPr>
        <w:pStyle w:val="ListParagraph"/>
        <w:numPr>
          <w:ilvl w:val="0"/>
          <w:numId w:val="318"/>
        </w:numPr>
        <w:spacing w:after="0" w:line="240" w:lineRule="auto"/>
        <w:jc w:val="both"/>
        <w:rPr>
          <w:rFonts w:ascii="Verdana" w:hAnsi="Verdana" w:cs="Arial"/>
          <w:sz w:val="18"/>
          <w:szCs w:val="18"/>
        </w:rPr>
      </w:pPr>
      <w:r w:rsidRPr="00810D44">
        <w:rPr>
          <w:rFonts w:ascii="Verdana" w:hAnsi="Verdana" w:cs="Arial"/>
          <w:sz w:val="18"/>
          <w:szCs w:val="18"/>
        </w:rPr>
        <w:t>She reacts severely to a misbehaving student</w:t>
      </w:r>
    </w:p>
    <w:p w:rsidR="004C05EA" w:rsidRPr="00810D44" w:rsidRDefault="004C05EA" w:rsidP="004C05EA">
      <w:pPr>
        <w:pStyle w:val="ListParagraph"/>
        <w:numPr>
          <w:ilvl w:val="0"/>
          <w:numId w:val="318"/>
        </w:numPr>
        <w:spacing w:after="0" w:line="240" w:lineRule="auto"/>
        <w:jc w:val="both"/>
        <w:rPr>
          <w:rFonts w:ascii="Verdana" w:hAnsi="Verdana" w:cs="Arial"/>
          <w:sz w:val="18"/>
          <w:szCs w:val="18"/>
        </w:rPr>
      </w:pPr>
      <w:r w:rsidRPr="00810D44">
        <w:rPr>
          <w:rFonts w:ascii="Verdana" w:hAnsi="Verdana" w:cs="Arial"/>
          <w:sz w:val="18"/>
          <w:szCs w:val="18"/>
        </w:rPr>
        <w:t xml:space="preserve">She stops misbehaving without disrupting lesson flow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When teacher tries to elicit clarification on a student response or solicits additional information, which of these should be use?</w:t>
      </w:r>
    </w:p>
    <w:p w:rsidR="004C05EA" w:rsidRPr="00810D44" w:rsidRDefault="004C05EA" w:rsidP="004C05EA">
      <w:pPr>
        <w:numPr>
          <w:ilvl w:val="0"/>
          <w:numId w:val="319"/>
        </w:numPr>
        <w:spacing w:after="0" w:line="240" w:lineRule="auto"/>
        <w:jc w:val="both"/>
        <w:rPr>
          <w:rFonts w:ascii="Verdana" w:hAnsi="Verdana" w:cs="Arial"/>
          <w:sz w:val="18"/>
          <w:szCs w:val="18"/>
        </w:rPr>
      </w:pPr>
      <w:r w:rsidRPr="00810D44">
        <w:rPr>
          <w:rFonts w:ascii="Verdana" w:hAnsi="Verdana" w:cs="Arial"/>
          <w:sz w:val="18"/>
          <w:szCs w:val="18"/>
        </w:rPr>
        <w:t xml:space="preserve">Directing </w:t>
      </w:r>
      <w:r w:rsidRPr="00810D44">
        <w:rPr>
          <w:rFonts w:ascii="Verdana" w:hAnsi="Verdana" w:cs="Arial"/>
          <w:sz w:val="18"/>
          <w:szCs w:val="18"/>
        </w:rPr>
        <w:tab/>
      </w:r>
      <w:r w:rsidRPr="00810D44">
        <w:rPr>
          <w:rFonts w:ascii="Verdana" w:hAnsi="Verdana" w:cs="Arial"/>
          <w:sz w:val="18"/>
          <w:szCs w:val="18"/>
        </w:rPr>
        <w:tab/>
        <w:t>c. Structuring</w:t>
      </w:r>
    </w:p>
    <w:p w:rsidR="004C05EA" w:rsidRPr="00810D44" w:rsidRDefault="004C05EA" w:rsidP="004C05EA">
      <w:pPr>
        <w:numPr>
          <w:ilvl w:val="0"/>
          <w:numId w:val="319"/>
        </w:numPr>
        <w:spacing w:after="0" w:line="240" w:lineRule="auto"/>
        <w:jc w:val="both"/>
        <w:rPr>
          <w:rFonts w:ascii="Verdana" w:hAnsi="Verdana" w:cs="Arial"/>
          <w:sz w:val="18"/>
          <w:szCs w:val="18"/>
        </w:rPr>
      </w:pPr>
      <w:r w:rsidRPr="00810D44">
        <w:rPr>
          <w:rFonts w:ascii="Verdana" w:hAnsi="Verdana" w:cs="Arial"/>
          <w:sz w:val="18"/>
          <w:szCs w:val="18"/>
        </w:rPr>
        <w:t>Probing</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Cross examining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priority criterion should guide a teacher in the choice of instructional devices?</w:t>
      </w:r>
    </w:p>
    <w:p w:rsidR="004C05EA" w:rsidRPr="00810D44" w:rsidRDefault="004C05EA" w:rsidP="004C05EA">
      <w:pPr>
        <w:pStyle w:val="ListParagraph"/>
        <w:numPr>
          <w:ilvl w:val="0"/>
          <w:numId w:val="320"/>
        </w:numPr>
        <w:spacing w:after="0" w:line="240" w:lineRule="auto"/>
        <w:jc w:val="both"/>
        <w:rPr>
          <w:rFonts w:ascii="Verdana" w:hAnsi="Verdana" w:cs="Arial"/>
          <w:sz w:val="18"/>
          <w:szCs w:val="18"/>
        </w:rPr>
      </w:pPr>
      <w:r w:rsidRPr="00810D44">
        <w:rPr>
          <w:rFonts w:ascii="Verdana" w:hAnsi="Verdana" w:cs="Arial"/>
          <w:sz w:val="18"/>
          <w:szCs w:val="18"/>
        </w:rPr>
        <w:t xml:space="preserve">Novelty </w:t>
      </w:r>
      <w:r w:rsidRPr="00810D44">
        <w:rPr>
          <w:rFonts w:ascii="Verdana" w:hAnsi="Verdana" w:cs="Arial"/>
          <w:sz w:val="18"/>
          <w:szCs w:val="18"/>
        </w:rPr>
        <w:tab/>
      </w:r>
      <w:r w:rsidRPr="00810D44">
        <w:rPr>
          <w:rFonts w:ascii="Verdana" w:hAnsi="Verdana" w:cs="Arial"/>
          <w:sz w:val="18"/>
          <w:szCs w:val="18"/>
        </w:rPr>
        <w:tab/>
        <w:t>c. Attractiveness</w:t>
      </w:r>
    </w:p>
    <w:p w:rsidR="004C05EA" w:rsidRPr="00810D44" w:rsidRDefault="004C05EA" w:rsidP="004C05EA">
      <w:pPr>
        <w:pStyle w:val="ListParagraph"/>
        <w:numPr>
          <w:ilvl w:val="0"/>
          <w:numId w:val="320"/>
        </w:numPr>
        <w:spacing w:after="0" w:line="240" w:lineRule="auto"/>
        <w:jc w:val="both"/>
        <w:rPr>
          <w:rFonts w:ascii="Verdana" w:hAnsi="Verdana" w:cs="Arial"/>
          <w:sz w:val="18"/>
          <w:szCs w:val="18"/>
        </w:rPr>
      </w:pPr>
      <w:r w:rsidRPr="00810D44">
        <w:rPr>
          <w:rFonts w:ascii="Verdana" w:hAnsi="Verdana" w:cs="Arial"/>
          <w:sz w:val="18"/>
          <w:szCs w:val="18"/>
        </w:rPr>
        <w:t>Cost</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Appropriateness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learning activity is MOST appropriate if a teacher’s focus is attitudinal change?</w:t>
      </w:r>
    </w:p>
    <w:p w:rsidR="004C05EA" w:rsidRPr="00810D44" w:rsidRDefault="004C05EA" w:rsidP="004C05EA">
      <w:pPr>
        <w:pStyle w:val="ListParagraph"/>
        <w:numPr>
          <w:ilvl w:val="0"/>
          <w:numId w:val="321"/>
        </w:numPr>
        <w:spacing w:after="0" w:line="240" w:lineRule="auto"/>
        <w:jc w:val="both"/>
        <w:rPr>
          <w:rFonts w:ascii="Verdana" w:hAnsi="Verdana" w:cs="Arial"/>
          <w:sz w:val="18"/>
          <w:szCs w:val="18"/>
        </w:rPr>
      </w:pPr>
      <w:r w:rsidRPr="00810D44">
        <w:rPr>
          <w:rFonts w:ascii="Verdana" w:hAnsi="Verdana" w:cs="Arial"/>
          <w:sz w:val="18"/>
          <w:szCs w:val="18"/>
        </w:rPr>
        <w:t>Fieldtrip</w:t>
      </w:r>
      <w:r w:rsidRPr="00810D44">
        <w:rPr>
          <w:rFonts w:ascii="Verdana" w:hAnsi="Verdana" w:cs="Arial"/>
          <w:sz w:val="18"/>
          <w:szCs w:val="18"/>
        </w:rPr>
        <w:tab/>
      </w:r>
      <w:r w:rsidRPr="00810D44">
        <w:rPr>
          <w:rFonts w:ascii="Verdana" w:hAnsi="Verdana" w:cs="Arial"/>
          <w:sz w:val="18"/>
          <w:szCs w:val="18"/>
        </w:rPr>
        <w:tab/>
        <w:t>c. Role play</w:t>
      </w:r>
    </w:p>
    <w:p w:rsidR="004C05EA" w:rsidRPr="00810D44" w:rsidRDefault="004C05EA" w:rsidP="004C05EA">
      <w:pPr>
        <w:pStyle w:val="ListParagraph"/>
        <w:numPr>
          <w:ilvl w:val="0"/>
          <w:numId w:val="321"/>
        </w:numPr>
        <w:spacing w:after="0" w:line="240" w:lineRule="auto"/>
        <w:jc w:val="both"/>
        <w:rPr>
          <w:rFonts w:ascii="Verdana" w:hAnsi="Verdana" w:cs="Arial"/>
          <w:sz w:val="18"/>
          <w:szCs w:val="18"/>
        </w:rPr>
      </w:pPr>
      <w:r w:rsidRPr="00810D44">
        <w:rPr>
          <w:rFonts w:ascii="Verdana" w:hAnsi="Verdana" w:cs="Arial"/>
          <w:sz w:val="18"/>
          <w:szCs w:val="18"/>
        </w:rPr>
        <w:t>Exhibit</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Game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7696" behindDoc="0" locked="0" layoutInCell="1" allowOverlap="1">
                <wp:simplePos x="0" y="0"/>
                <wp:positionH relativeFrom="column">
                  <wp:posOffset>748665</wp:posOffset>
                </wp:positionH>
                <wp:positionV relativeFrom="paragraph">
                  <wp:posOffset>534035</wp:posOffset>
                </wp:positionV>
                <wp:extent cx="819150" cy="635"/>
                <wp:effectExtent l="5715" t="9525" r="13335" b="889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F0A26D" id="Straight Arrow Connector 43" o:spid="_x0000_s1026" type="#_x0000_t32" style="position:absolute;margin-left:58.95pt;margin-top:42.05pt;width:64.5pt;height:.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"/>
            </w:pict>
          </mc:Fallback>
        </mc:AlternateContent>
      </w:r>
      <w:r w:rsidRPr="00810D44">
        <w:rPr>
          <w:rFonts w:ascii="Verdana" w:hAnsi="Verdana" w:cs="Arial"/>
          <w:sz w:val="18"/>
          <w:szCs w:val="18"/>
        </w:rPr>
        <w:t>Teacher H strives to draw participation of every student into her classroom discussion. Which of these student needs is she trying to address? The need to</w:t>
      </w:r>
      <w:r w:rsidRPr="00810D44">
        <w:rPr>
          <w:rFonts w:ascii="Verdana" w:hAnsi="Verdana" w:cs="Arial"/>
          <w:sz w:val="18"/>
          <w:szCs w:val="18"/>
        </w:rPr>
        <w:tab/>
      </w:r>
      <w:r w:rsidRPr="00810D44">
        <w:rPr>
          <w:rFonts w:ascii="Verdana" w:hAnsi="Verdana" w:cs="Arial"/>
          <w:sz w:val="18"/>
          <w:szCs w:val="18"/>
        </w:rPr>
        <w:tab/>
        <w:t xml:space="preserve">       .</w:t>
      </w:r>
    </w:p>
    <w:p w:rsidR="004C05EA" w:rsidRPr="00810D44" w:rsidRDefault="004C05EA" w:rsidP="004C05EA">
      <w:pPr>
        <w:pStyle w:val="ListParagraph"/>
        <w:numPr>
          <w:ilvl w:val="0"/>
          <w:numId w:val="322"/>
        </w:numPr>
        <w:spacing w:after="0" w:line="240" w:lineRule="auto"/>
        <w:jc w:val="both"/>
        <w:rPr>
          <w:rFonts w:ascii="Verdana" w:hAnsi="Verdana" w:cs="Arial"/>
          <w:sz w:val="18"/>
          <w:szCs w:val="18"/>
        </w:rPr>
      </w:pPr>
      <w:r w:rsidRPr="00810D44">
        <w:rPr>
          <w:rFonts w:ascii="Verdana" w:hAnsi="Verdana" w:cs="Arial"/>
          <w:sz w:val="18"/>
          <w:szCs w:val="18"/>
        </w:rPr>
        <w:t>shoe one’s oral abilities to the rest of the class</w:t>
      </w:r>
    </w:p>
    <w:p w:rsidR="004C05EA" w:rsidRPr="00810D44" w:rsidRDefault="004C05EA" w:rsidP="004C05EA">
      <w:pPr>
        <w:pStyle w:val="ListParagraph"/>
        <w:numPr>
          <w:ilvl w:val="0"/>
          <w:numId w:val="322"/>
        </w:numPr>
        <w:spacing w:after="0" w:line="240" w:lineRule="auto"/>
        <w:jc w:val="both"/>
        <w:rPr>
          <w:rFonts w:ascii="Verdana" w:hAnsi="Verdana" w:cs="Arial"/>
          <w:sz w:val="18"/>
          <w:szCs w:val="18"/>
        </w:rPr>
      </w:pPr>
      <w:r w:rsidRPr="00810D44">
        <w:rPr>
          <w:rFonts w:ascii="Verdana" w:hAnsi="Verdana" w:cs="Arial"/>
          <w:sz w:val="18"/>
          <w:szCs w:val="18"/>
        </w:rPr>
        <w:t>feel significant and be part of a group</w:t>
      </w:r>
    </w:p>
    <w:p w:rsidR="004C05EA" w:rsidRPr="00810D44" w:rsidRDefault="004C05EA" w:rsidP="004C05EA">
      <w:pPr>
        <w:pStyle w:val="ListParagraph"/>
        <w:numPr>
          <w:ilvl w:val="0"/>
          <w:numId w:val="322"/>
        </w:numPr>
        <w:spacing w:after="0" w:line="240" w:lineRule="auto"/>
        <w:jc w:val="both"/>
        <w:rPr>
          <w:rFonts w:ascii="Verdana" w:hAnsi="Verdana" w:cs="Arial"/>
          <w:sz w:val="18"/>
          <w:szCs w:val="18"/>
        </w:rPr>
      </w:pPr>
      <w:r w:rsidRPr="00810D44">
        <w:rPr>
          <w:rFonts w:ascii="Verdana" w:hAnsi="Verdana" w:cs="Arial"/>
          <w:sz w:val="18"/>
          <w:szCs w:val="18"/>
        </w:rPr>
        <w:t>get everything and be part of a group</w:t>
      </w:r>
    </w:p>
    <w:p w:rsidR="004C05EA" w:rsidRPr="00810D44" w:rsidRDefault="004C05EA" w:rsidP="004C05EA">
      <w:pPr>
        <w:pStyle w:val="ListParagraph"/>
        <w:numPr>
          <w:ilvl w:val="0"/>
          <w:numId w:val="322"/>
        </w:numPr>
        <w:spacing w:after="0" w:line="240" w:lineRule="auto"/>
        <w:jc w:val="both"/>
        <w:rPr>
          <w:rFonts w:ascii="Verdana" w:hAnsi="Verdana" w:cs="Arial"/>
          <w:sz w:val="18"/>
          <w:szCs w:val="18"/>
        </w:rPr>
      </w:pPr>
      <w:r w:rsidRPr="00810D44">
        <w:rPr>
          <w:rFonts w:ascii="Verdana" w:hAnsi="Verdana" w:cs="Arial"/>
          <w:sz w:val="18"/>
          <w:szCs w:val="18"/>
        </w:rPr>
        <w:t>be creative</w:t>
      </w:r>
    </w:p>
    <w:p w:rsidR="004C05EA"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Instead of teacher giving this comment a student response. “You’re on the wrong track!” </w:t>
      </w:r>
      <w:r>
        <w:rPr>
          <w:rFonts w:ascii="Verdana" w:hAnsi="Verdana" w:cs="Arial"/>
          <w:sz w:val="18"/>
          <w:szCs w:val="18"/>
        </w:rPr>
        <w:t>W</w:t>
      </w:r>
      <w:r w:rsidRPr="00810D44">
        <w:rPr>
          <w:rFonts w:ascii="Verdana" w:hAnsi="Verdana" w:cs="Arial"/>
          <w:sz w:val="18"/>
          <w:szCs w:val="18"/>
        </w:rPr>
        <w:t>hat should be teacher do?</w:t>
      </w:r>
    </w:p>
    <w:p w:rsidR="004C05EA"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323"/>
        </w:numPr>
        <w:spacing w:after="0" w:line="240" w:lineRule="auto"/>
        <w:jc w:val="both"/>
        <w:rPr>
          <w:rFonts w:ascii="Verdana" w:hAnsi="Verdana" w:cs="Arial"/>
          <w:sz w:val="18"/>
          <w:szCs w:val="18"/>
        </w:rPr>
      </w:pPr>
      <w:r w:rsidRPr="00810D44">
        <w:rPr>
          <w:rFonts w:ascii="Verdana" w:hAnsi="Verdana" w:cs="Arial"/>
          <w:sz w:val="18"/>
          <w:szCs w:val="18"/>
        </w:rPr>
        <w:t>Change the question to an easier one</w:t>
      </w:r>
    </w:p>
    <w:p w:rsidR="004C05EA" w:rsidRPr="00810D44" w:rsidRDefault="004C05EA" w:rsidP="004C05EA">
      <w:pPr>
        <w:pStyle w:val="ListParagraph"/>
        <w:numPr>
          <w:ilvl w:val="0"/>
          <w:numId w:val="323"/>
        </w:numPr>
        <w:spacing w:after="0" w:line="240" w:lineRule="auto"/>
        <w:jc w:val="both"/>
        <w:rPr>
          <w:rFonts w:ascii="Verdana" w:hAnsi="Verdana" w:cs="Arial"/>
          <w:sz w:val="18"/>
          <w:szCs w:val="18"/>
        </w:rPr>
      </w:pPr>
      <w:r w:rsidRPr="00810D44">
        <w:rPr>
          <w:rFonts w:ascii="Verdana" w:hAnsi="Verdana" w:cs="Arial"/>
          <w:sz w:val="18"/>
          <w:szCs w:val="18"/>
        </w:rPr>
        <w:t>Redirect the question by calling another student to recite</w:t>
      </w:r>
    </w:p>
    <w:p w:rsidR="004C05EA" w:rsidRPr="00810D44" w:rsidRDefault="004C05EA" w:rsidP="004C05EA">
      <w:pPr>
        <w:pStyle w:val="ListParagraph"/>
        <w:numPr>
          <w:ilvl w:val="0"/>
          <w:numId w:val="323"/>
        </w:numPr>
        <w:spacing w:after="0" w:line="240" w:lineRule="auto"/>
        <w:jc w:val="both"/>
        <w:rPr>
          <w:rFonts w:ascii="Verdana" w:hAnsi="Verdana" w:cs="Arial"/>
          <w:sz w:val="18"/>
          <w:szCs w:val="18"/>
        </w:rPr>
      </w:pPr>
      <w:r w:rsidRPr="00810D44">
        <w:rPr>
          <w:rFonts w:ascii="Verdana" w:hAnsi="Verdana" w:cs="Arial"/>
          <w:sz w:val="18"/>
          <w:szCs w:val="18"/>
        </w:rPr>
        <w:t>Probe to redirect the response into a more productive area</w:t>
      </w:r>
    </w:p>
    <w:p w:rsidR="004C05EA" w:rsidRPr="00810D44" w:rsidRDefault="004C05EA" w:rsidP="004C05EA">
      <w:pPr>
        <w:pStyle w:val="ListParagraph"/>
        <w:numPr>
          <w:ilvl w:val="0"/>
          <w:numId w:val="323"/>
        </w:numPr>
        <w:spacing w:after="0" w:line="240" w:lineRule="auto"/>
        <w:jc w:val="both"/>
        <w:rPr>
          <w:rFonts w:ascii="Verdana" w:hAnsi="Verdana" w:cs="Arial"/>
          <w:sz w:val="18"/>
          <w:szCs w:val="18"/>
        </w:rPr>
      </w:pPr>
      <w:r w:rsidRPr="00810D44">
        <w:rPr>
          <w:rFonts w:ascii="Verdana" w:hAnsi="Verdana" w:cs="Arial"/>
          <w:sz w:val="18"/>
          <w:szCs w:val="18"/>
        </w:rPr>
        <w:t xml:space="preserve">Pause, ask the question, lecture, then ask the question again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If curriculum is designed following the traditional approach, which feature(s) apply</w:t>
      </w:r>
      <w:r>
        <w:rPr>
          <w:rFonts w:ascii="Verdana" w:hAnsi="Verdana" w:cs="Arial"/>
          <w:sz w:val="18"/>
          <w:szCs w:val="18"/>
        </w:rPr>
        <w:t xml:space="preserve"> </w:t>
      </w:r>
      <w:r w:rsidRPr="00810D44">
        <w:rPr>
          <w:rFonts w:ascii="Verdana" w:hAnsi="Verdana" w:cs="Arial"/>
          <w:sz w:val="18"/>
          <w:szCs w:val="18"/>
        </w:rPr>
        <w:t>(ies)?</w:t>
      </w:r>
    </w:p>
    <w:p w:rsidR="004C05EA" w:rsidRPr="00810D44" w:rsidRDefault="004C05EA" w:rsidP="004C05EA">
      <w:pPr>
        <w:pStyle w:val="ListParagraph"/>
        <w:numPr>
          <w:ilvl w:val="0"/>
          <w:numId w:val="324"/>
        </w:numPr>
        <w:spacing w:after="0" w:line="240" w:lineRule="auto"/>
        <w:ind w:left="900" w:hanging="180"/>
        <w:jc w:val="both"/>
        <w:rPr>
          <w:rFonts w:ascii="Verdana" w:hAnsi="Verdana" w:cs="Arial"/>
          <w:sz w:val="18"/>
          <w:szCs w:val="18"/>
        </w:rPr>
      </w:pPr>
      <w:r w:rsidRPr="00810D44">
        <w:rPr>
          <w:rFonts w:ascii="Verdana" w:hAnsi="Verdana" w:cs="Arial"/>
          <w:sz w:val="18"/>
          <w:szCs w:val="18"/>
        </w:rPr>
        <w:t>The aims of the curriculum are set by professionals and experts</w:t>
      </w:r>
    </w:p>
    <w:p w:rsidR="004C05EA" w:rsidRPr="00810D44" w:rsidRDefault="004C05EA" w:rsidP="004C05EA">
      <w:pPr>
        <w:pStyle w:val="ListParagraph"/>
        <w:numPr>
          <w:ilvl w:val="0"/>
          <w:numId w:val="324"/>
        </w:numPr>
        <w:spacing w:after="0" w:line="240" w:lineRule="auto"/>
        <w:ind w:left="900" w:hanging="180"/>
        <w:jc w:val="both"/>
        <w:rPr>
          <w:rFonts w:ascii="Verdana" w:hAnsi="Verdana" w:cs="Arial"/>
          <w:sz w:val="18"/>
          <w:szCs w:val="18"/>
        </w:rPr>
      </w:pPr>
      <w:r w:rsidRPr="00810D44">
        <w:rPr>
          <w:rFonts w:ascii="Verdana" w:hAnsi="Verdana" w:cs="Arial"/>
          <w:sz w:val="18"/>
          <w:szCs w:val="18"/>
        </w:rPr>
        <w:t>Interested groups (teachers, students, communities) are assumed to agree with the aims of the curriculum</w:t>
      </w:r>
    </w:p>
    <w:p w:rsidR="004C05EA" w:rsidRPr="00810D44" w:rsidRDefault="004C05EA" w:rsidP="004C05EA">
      <w:pPr>
        <w:pStyle w:val="ListParagraph"/>
        <w:numPr>
          <w:ilvl w:val="0"/>
          <w:numId w:val="324"/>
        </w:numPr>
        <w:spacing w:after="0" w:line="240" w:lineRule="auto"/>
        <w:ind w:left="900" w:hanging="180"/>
        <w:jc w:val="both"/>
        <w:rPr>
          <w:rFonts w:ascii="Verdana" w:hAnsi="Verdana" w:cs="Arial"/>
          <w:sz w:val="18"/>
          <w:szCs w:val="18"/>
        </w:rPr>
      </w:pPr>
      <w:r w:rsidRPr="00810D44">
        <w:rPr>
          <w:rFonts w:ascii="Verdana" w:hAnsi="Verdana" w:cs="Arial"/>
          <w:sz w:val="18"/>
          <w:szCs w:val="18"/>
        </w:rPr>
        <w:t>Consensus building in not necessary</w:t>
      </w:r>
    </w:p>
    <w:p w:rsidR="004C05EA" w:rsidRPr="00810D44" w:rsidRDefault="004C05EA" w:rsidP="004C05EA">
      <w:pPr>
        <w:pStyle w:val="ListParagraph"/>
        <w:numPr>
          <w:ilvl w:val="0"/>
          <w:numId w:val="325"/>
        </w:numPr>
        <w:spacing w:after="0" w:line="240" w:lineRule="auto"/>
        <w:jc w:val="both"/>
        <w:rPr>
          <w:rFonts w:ascii="Verdana" w:hAnsi="Verdana" w:cs="Arial"/>
          <w:sz w:val="18"/>
          <w:szCs w:val="18"/>
        </w:rPr>
      </w:pPr>
      <w:r w:rsidRPr="00810D44">
        <w:rPr>
          <w:rFonts w:ascii="Verdana" w:hAnsi="Verdana" w:cs="Arial"/>
          <w:sz w:val="18"/>
          <w:szCs w:val="18"/>
        </w:rPr>
        <w:t xml:space="preserve">III only </w:t>
      </w:r>
      <w:r w:rsidRPr="00810D44">
        <w:rPr>
          <w:rFonts w:ascii="Verdana" w:hAnsi="Verdana" w:cs="Arial"/>
          <w:sz w:val="18"/>
          <w:szCs w:val="18"/>
        </w:rPr>
        <w:tab/>
      </w:r>
      <w:r w:rsidRPr="00810D44">
        <w:rPr>
          <w:rFonts w:ascii="Verdana" w:hAnsi="Verdana" w:cs="Arial"/>
          <w:sz w:val="18"/>
          <w:szCs w:val="18"/>
        </w:rPr>
        <w:tab/>
        <w:t>c. I, II</w:t>
      </w:r>
    </w:p>
    <w:p w:rsidR="004C05EA" w:rsidRPr="00810D44" w:rsidRDefault="004C05EA" w:rsidP="004C05EA">
      <w:pPr>
        <w:pStyle w:val="ListParagraph"/>
        <w:numPr>
          <w:ilvl w:val="0"/>
          <w:numId w:val="325"/>
        </w:numPr>
        <w:spacing w:after="0" w:line="240" w:lineRule="auto"/>
        <w:jc w:val="both"/>
        <w:rPr>
          <w:rFonts w:ascii="Verdana" w:hAnsi="Verdana" w:cs="Arial"/>
          <w:sz w:val="18"/>
          <w:szCs w:val="18"/>
        </w:rPr>
      </w:pPr>
      <w:r w:rsidRPr="00810D44">
        <w:rPr>
          <w:rFonts w:ascii="Verdana" w:hAnsi="Verdana" w:cs="Arial"/>
          <w:sz w:val="18"/>
          <w:szCs w:val="18"/>
        </w:rPr>
        <w:t>I, II, III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 want my student to develop the ability to look at a problem from various perspectives. Which approach will be MOST fit?</w:t>
      </w:r>
    </w:p>
    <w:p w:rsidR="004C05EA" w:rsidRPr="00810D44" w:rsidRDefault="004C05EA" w:rsidP="004C05EA">
      <w:pPr>
        <w:pStyle w:val="ListParagraph"/>
        <w:numPr>
          <w:ilvl w:val="0"/>
          <w:numId w:val="326"/>
        </w:numPr>
        <w:spacing w:after="0" w:line="240" w:lineRule="auto"/>
        <w:jc w:val="both"/>
        <w:rPr>
          <w:rFonts w:ascii="Verdana" w:hAnsi="Verdana" w:cs="Arial"/>
          <w:sz w:val="18"/>
          <w:szCs w:val="18"/>
        </w:rPr>
      </w:pPr>
      <w:r w:rsidRPr="00810D44">
        <w:rPr>
          <w:rFonts w:ascii="Verdana" w:hAnsi="Verdana" w:cs="Arial"/>
          <w:sz w:val="18"/>
          <w:szCs w:val="18"/>
        </w:rPr>
        <w:t>Behaviorist approach</w:t>
      </w:r>
    </w:p>
    <w:p w:rsidR="004C05EA" w:rsidRPr="00810D44" w:rsidRDefault="004C05EA" w:rsidP="004C05EA">
      <w:pPr>
        <w:pStyle w:val="ListParagraph"/>
        <w:numPr>
          <w:ilvl w:val="0"/>
          <w:numId w:val="326"/>
        </w:numPr>
        <w:spacing w:after="0" w:line="240" w:lineRule="auto"/>
        <w:jc w:val="both"/>
        <w:rPr>
          <w:rFonts w:ascii="Verdana" w:hAnsi="Verdana" w:cs="Arial"/>
          <w:sz w:val="18"/>
          <w:szCs w:val="18"/>
        </w:rPr>
      </w:pPr>
      <w:r w:rsidRPr="00810D44">
        <w:rPr>
          <w:rFonts w:ascii="Verdana" w:hAnsi="Verdana" w:cs="Arial"/>
          <w:sz w:val="18"/>
          <w:szCs w:val="18"/>
        </w:rPr>
        <w:t>Computer-based Education</w:t>
      </w:r>
    </w:p>
    <w:p w:rsidR="004C05EA" w:rsidRPr="00810D44" w:rsidRDefault="004C05EA" w:rsidP="004C05EA">
      <w:pPr>
        <w:pStyle w:val="ListParagraph"/>
        <w:numPr>
          <w:ilvl w:val="0"/>
          <w:numId w:val="326"/>
        </w:numPr>
        <w:spacing w:after="0" w:line="240" w:lineRule="auto"/>
        <w:jc w:val="both"/>
        <w:rPr>
          <w:rFonts w:ascii="Verdana" w:hAnsi="Verdana" w:cs="Arial"/>
          <w:sz w:val="18"/>
          <w:szCs w:val="18"/>
        </w:rPr>
      </w:pPr>
      <w:r w:rsidRPr="00810D44">
        <w:rPr>
          <w:rFonts w:ascii="Verdana" w:hAnsi="Verdana" w:cs="Arial"/>
          <w:sz w:val="18"/>
          <w:szCs w:val="18"/>
        </w:rPr>
        <w:t>Modular approach</w:t>
      </w:r>
    </w:p>
    <w:p w:rsidR="004C05EA" w:rsidRPr="00810D44" w:rsidRDefault="004C05EA" w:rsidP="004C05EA">
      <w:pPr>
        <w:pStyle w:val="ListParagraph"/>
        <w:numPr>
          <w:ilvl w:val="0"/>
          <w:numId w:val="326"/>
        </w:numPr>
        <w:spacing w:after="0" w:line="240" w:lineRule="auto"/>
        <w:jc w:val="both"/>
        <w:rPr>
          <w:rFonts w:ascii="Verdana" w:hAnsi="Verdana" w:cs="Arial"/>
          <w:sz w:val="18"/>
          <w:szCs w:val="18"/>
        </w:rPr>
      </w:pPr>
      <w:r w:rsidRPr="00810D44">
        <w:rPr>
          <w:rFonts w:ascii="Verdana" w:hAnsi="Verdana" w:cs="Arial"/>
          <w:sz w:val="18"/>
          <w:szCs w:val="18"/>
        </w:rPr>
        <w:t>Cognitive approach</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One’s approach to teaching is influenced by Howard Gardner’s MI Theory. What is he/she challenged to do?</w:t>
      </w:r>
    </w:p>
    <w:p w:rsidR="004C05EA" w:rsidRPr="00810D44" w:rsidRDefault="004C05EA" w:rsidP="004C05EA">
      <w:pPr>
        <w:pStyle w:val="ListParagraph"/>
        <w:numPr>
          <w:ilvl w:val="0"/>
          <w:numId w:val="327"/>
        </w:numPr>
        <w:spacing w:after="0" w:line="240" w:lineRule="auto"/>
        <w:ind w:left="900" w:hanging="180"/>
        <w:jc w:val="both"/>
        <w:rPr>
          <w:rFonts w:ascii="Verdana" w:hAnsi="Verdana" w:cs="Arial"/>
          <w:sz w:val="18"/>
          <w:szCs w:val="18"/>
        </w:rPr>
      </w:pPr>
      <w:r w:rsidRPr="00810D44">
        <w:rPr>
          <w:rFonts w:ascii="Verdana" w:hAnsi="Verdana" w:cs="Arial"/>
          <w:sz w:val="18"/>
          <w:szCs w:val="18"/>
        </w:rPr>
        <w:t>To come up with 9 different ways of approaching  lesson to cater to the 9 multiple intelligence</w:t>
      </w:r>
    </w:p>
    <w:p w:rsidR="004C05EA" w:rsidRPr="00810D44" w:rsidRDefault="004C05EA" w:rsidP="004C05EA">
      <w:pPr>
        <w:pStyle w:val="ListParagraph"/>
        <w:numPr>
          <w:ilvl w:val="0"/>
          <w:numId w:val="327"/>
        </w:numPr>
        <w:spacing w:after="0" w:line="240" w:lineRule="auto"/>
        <w:ind w:left="900" w:hanging="180"/>
        <w:jc w:val="both"/>
        <w:rPr>
          <w:rFonts w:ascii="Verdana" w:hAnsi="Verdana" w:cs="Arial"/>
          <w:sz w:val="18"/>
          <w:szCs w:val="18"/>
        </w:rPr>
      </w:pPr>
      <w:r w:rsidRPr="00810D44">
        <w:rPr>
          <w:rFonts w:ascii="Verdana" w:hAnsi="Verdana" w:cs="Arial"/>
          <w:sz w:val="18"/>
          <w:szCs w:val="18"/>
        </w:rPr>
        <w:t>To develop all student’s skill in all nine intelligences</w:t>
      </w:r>
    </w:p>
    <w:p w:rsidR="004C05EA" w:rsidRPr="00810D44" w:rsidRDefault="004C05EA" w:rsidP="004C05EA">
      <w:pPr>
        <w:pStyle w:val="ListParagraph"/>
        <w:numPr>
          <w:ilvl w:val="0"/>
          <w:numId w:val="327"/>
        </w:numPr>
        <w:spacing w:after="0" w:line="240" w:lineRule="auto"/>
        <w:ind w:left="900" w:hanging="180"/>
        <w:jc w:val="both"/>
        <w:rPr>
          <w:rFonts w:ascii="Verdana" w:hAnsi="Verdana" w:cs="Arial"/>
          <w:sz w:val="18"/>
          <w:szCs w:val="18"/>
        </w:rPr>
      </w:pPr>
      <w:r w:rsidRPr="00810D44">
        <w:rPr>
          <w:rFonts w:ascii="Verdana" w:hAnsi="Verdana" w:cs="Arial"/>
          <w:sz w:val="18"/>
          <w:szCs w:val="18"/>
        </w:rPr>
        <w:t>To provide worthwhile activities that acknowledge individual difference in children</w:t>
      </w:r>
    </w:p>
    <w:p w:rsidR="004C05EA" w:rsidRPr="00810D44" w:rsidRDefault="004C05EA" w:rsidP="004C05EA">
      <w:pPr>
        <w:pStyle w:val="ListParagraph"/>
        <w:numPr>
          <w:ilvl w:val="0"/>
          <w:numId w:val="328"/>
        </w:numPr>
        <w:spacing w:after="0" w:line="240" w:lineRule="auto"/>
        <w:jc w:val="both"/>
        <w:rPr>
          <w:rFonts w:ascii="Verdana" w:hAnsi="Verdana" w:cs="Arial"/>
          <w:sz w:val="18"/>
          <w:szCs w:val="18"/>
        </w:rPr>
      </w:pPr>
      <w:r w:rsidRPr="00810D44">
        <w:rPr>
          <w:rFonts w:ascii="Verdana" w:hAnsi="Verdana" w:cs="Arial"/>
          <w:sz w:val="18"/>
          <w:szCs w:val="18"/>
        </w:rPr>
        <w:t xml:space="preserve">I, II and III </w:t>
      </w:r>
      <w:r w:rsidRPr="00810D44">
        <w:rPr>
          <w:rFonts w:ascii="Verdana" w:hAnsi="Verdana" w:cs="Arial"/>
          <w:sz w:val="18"/>
          <w:szCs w:val="18"/>
        </w:rPr>
        <w:tab/>
      </w:r>
      <w:r w:rsidRPr="00810D44">
        <w:rPr>
          <w:rFonts w:ascii="Verdana" w:hAnsi="Verdana" w:cs="Arial"/>
          <w:sz w:val="18"/>
          <w:szCs w:val="18"/>
        </w:rPr>
        <w:tab/>
        <w:t>c. II only</w:t>
      </w:r>
    </w:p>
    <w:p w:rsidR="004C05EA" w:rsidRPr="00810D44" w:rsidRDefault="004C05EA" w:rsidP="004C05EA">
      <w:pPr>
        <w:pStyle w:val="ListParagraph"/>
        <w:numPr>
          <w:ilvl w:val="0"/>
          <w:numId w:val="328"/>
        </w:numPr>
        <w:spacing w:after="0" w:line="240" w:lineRule="auto"/>
        <w:jc w:val="both"/>
        <w:rPr>
          <w:rFonts w:ascii="Verdana" w:hAnsi="Verdana" w:cs="Arial"/>
          <w:sz w:val="18"/>
          <w:szCs w:val="18"/>
        </w:rPr>
      </w:pPr>
      <w:r w:rsidRPr="00810D44">
        <w:rPr>
          <w:rFonts w:ascii="Verdana" w:hAnsi="Verdana" w:cs="Arial"/>
          <w:sz w:val="18"/>
          <w:szCs w:val="18"/>
        </w:rPr>
        <w:t>II, III</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III only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If my approach to my lesson is behaviorist, what features will dominate my lesson?</w:t>
      </w:r>
    </w:p>
    <w:p w:rsidR="004C05EA" w:rsidRPr="00810D44" w:rsidRDefault="004C05EA" w:rsidP="004C05EA">
      <w:pPr>
        <w:pStyle w:val="ListParagraph"/>
        <w:numPr>
          <w:ilvl w:val="0"/>
          <w:numId w:val="329"/>
        </w:numPr>
        <w:spacing w:after="0" w:line="240" w:lineRule="auto"/>
        <w:ind w:left="900" w:hanging="180"/>
        <w:jc w:val="both"/>
        <w:rPr>
          <w:rFonts w:ascii="Verdana" w:hAnsi="Verdana" w:cs="Arial"/>
          <w:sz w:val="18"/>
          <w:szCs w:val="18"/>
        </w:rPr>
      </w:pPr>
      <w:r w:rsidRPr="00810D44">
        <w:rPr>
          <w:rFonts w:ascii="Verdana" w:hAnsi="Verdana" w:cs="Arial"/>
          <w:sz w:val="18"/>
          <w:szCs w:val="18"/>
        </w:rPr>
        <w:t xml:space="preserve">Copying notes </w:t>
      </w:r>
      <w:r w:rsidRPr="00810D44">
        <w:rPr>
          <w:rFonts w:ascii="Verdana" w:hAnsi="Verdana" w:cs="Arial"/>
          <w:sz w:val="18"/>
          <w:szCs w:val="18"/>
        </w:rPr>
        <w:tab/>
        <w:t>III. Lecturing</w:t>
      </w:r>
    </w:p>
    <w:p w:rsidR="004C05EA" w:rsidRPr="00810D44" w:rsidRDefault="004C05EA" w:rsidP="004C05EA">
      <w:pPr>
        <w:pStyle w:val="ListParagraph"/>
        <w:numPr>
          <w:ilvl w:val="0"/>
          <w:numId w:val="329"/>
        </w:numPr>
        <w:spacing w:after="0" w:line="240" w:lineRule="auto"/>
        <w:ind w:left="900" w:hanging="180"/>
        <w:jc w:val="both"/>
        <w:rPr>
          <w:rFonts w:ascii="Verdana" w:hAnsi="Verdana" w:cs="Arial"/>
          <w:sz w:val="18"/>
          <w:szCs w:val="18"/>
        </w:rPr>
      </w:pPr>
      <w:r w:rsidRPr="00810D44">
        <w:rPr>
          <w:rFonts w:ascii="Verdana" w:hAnsi="Verdana" w:cs="Arial"/>
          <w:sz w:val="18"/>
          <w:szCs w:val="18"/>
        </w:rPr>
        <w:t xml:space="preserve">Reasoning </w:t>
      </w:r>
      <w:r w:rsidRPr="00810D44">
        <w:rPr>
          <w:rFonts w:ascii="Verdana" w:hAnsi="Verdana" w:cs="Arial"/>
          <w:sz w:val="18"/>
          <w:szCs w:val="18"/>
        </w:rPr>
        <w:tab/>
      </w:r>
      <w:r w:rsidRPr="00810D44">
        <w:rPr>
          <w:rFonts w:ascii="Verdana" w:hAnsi="Verdana" w:cs="Arial"/>
          <w:sz w:val="18"/>
          <w:szCs w:val="18"/>
        </w:rPr>
        <w:tab/>
        <w:t>IV. Demonstration</w:t>
      </w:r>
    </w:p>
    <w:p w:rsidR="004C05EA" w:rsidRPr="00810D44" w:rsidRDefault="004C05EA" w:rsidP="004C05EA">
      <w:pPr>
        <w:pStyle w:val="ListParagraph"/>
        <w:numPr>
          <w:ilvl w:val="0"/>
          <w:numId w:val="330"/>
        </w:numPr>
        <w:spacing w:after="0" w:line="240" w:lineRule="auto"/>
        <w:jc w:val="both"/>
        <w:rPr>
          <w:rFonts w:ascii="Verdana" w:hAnsi="Verdana" w:cs="Arial"/>
          <w:sz w:val="18"/>
          <w:szCs w:val="18"/>
        </w:rPr>
      </w:pPr>
      <w:r w:rsidRPr="00810D44">
        <w:rPr>
          <w:rFonts w:ascii="Verdana" w:hAnsi="Verdana" w:cs="Arial"/>
          <w:sz w:val="18"/>
          <w:szCs w:val="18"/>
        </w:rPr>
        <w:t xml:space="preserve">III, IV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I, II, III, IV</w:t>
      </w:r>
    </w:p>
    <w:p w:rsidR="004C05EA" w:rsidRPr="00810D44" w:rsidRDefault="004C05EA" w:rsidP="004C05EA">
      <w:pPr>
        <w:pStyle w:val="ListParagraph"/>
        <w:numPr>
          <w:ilvl w:val="0"/>
          <w:numId w:val="330"/>
        </w:numPr>
        <w:spacing w:after="0" w:line="240" w:lineRule="auto"/>
        <w:jc w:val="both"/>
        <w:rPr>
          <w:rFonts w:ascii="Verdana" w:hAnsi="Verdana" w:cs="Arial"/>
          <w:sz w:val="18"/>
          <w:szCs w:val="18"/>
        </w:rPr>
      </w:pPr>
      <w:r w:rsidRPr="00810D44">
        <w:rPr>
          <w:rFonts w:ascii="Verdana" w:hAnsi="Verdana" w:cs="Arial"/>
          <w:sz w:val="18"/>
          <w:szCs w:val="18"/>
        </w:rPr>
        <w:t>I, III, IV</w:t>
      </w:r>
      <w:r w:rsidRPr="00810D44">
        <w:rPr>
          <w:rFonts w:ascii="Verdana" w:hAnsi="Verdana" w:cs="Arial"/>
          <w:sz w:val="18"/>
          <w:szCs w:val="18"/>
        </w:rPr>
        <w:tab/>
      </w:r>
      <w:r w:rsidRPr="00810D44">
        <w:rPr>
          <w:rFonts w:ascii="Verdana" w:hAnsi="Verdana" w:cs="Arial"/>
          <w:sz w:val="18"/>
          <w:szCs w:val="18"/>
        </w:rPr>
        <w:tab/>
        <w:t>d. II, III, IV</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You practice inclusive education. Which of these applies to you?</w:t>
      </w:r>
    </w:p>
    <w:p w:rsidR="004C05EA" w:rsidRPr="00810D44" w:rsidRDefault="004C05EA" w:rsidP="004C05EA">
      <w:pPr>
        <w:pStyle w:val="ListParagraph"/>
        <w:numPr>
          <w:ilvl w:val="0"/>
          <w:numId w:val="331"/>
        </w:numPr>
        <w:spacing w:after="0" w:line="240" w:lineRule="auto"/>
        <w:ind w:left="900" w:hanging="180"/>
        <w:jc w:val="both"/>
        <w:rPr>
          <w:rFonts w:ascii="Verdana" w:hAnsi="Verdana" w:cs="Arial"/>
          <w:sz w:val="18"/>
          <w:szCs w:val="18"/>
        </w:rPr>
      </w:pPr>
      <w:r w:rsidRPr="00810D44">
        <w:rPr>
          <w:rFonts w:ascii="Verdana" w:hAnsi="Verdana" w:cs="Arial"/>
          <w:sz w:val="18"/>
          <w:szCs w:val="18"/>
        </w:rPr>
        <w:t>You accept every student as full and valued member of the class and school community</w:t>
      </w:r>
    </w:p>
    <w:p w:rsidR="004C05EA" w:rsidRPr="00810D44" w:rsidRDefault="004C05EA" w:rsidP="004C05EA">
      <w:pPr>
        <w:pStyle w:val="ListParagraph"/>
        <w:numPr>
          <w:ilvl w:val="0"/>
          <w:numId w:val="331"/>
        </w:numPr>
        <w:spacing w:after="0" w:line="240" w:lineRule="auto"/>
        <w:ind w:left="900" w:hanging="180"/>
        <w:jc w:val="both"/>
        <w:rPr>
          <w:rFonts w:ascii="Verdana" w:hAnsi="Verdana" w:cs="Arial"/>
          <w:sz w:val="18"/>
          <w:szCs w:val="18"/>
        </w:rPr>
      </w:pPr>
      <w:r w:rsidRPr="00810D44">
        <w:rPr>
          <w:rFonts w:ascii="Verdana" w:hAnsi="Verdana" w:cs="Arial"/>
          <w:sz w:val="18"/>
          <w:szCs w:val="18"/>
        </w:rPr>
        <w:t>Your special attention is on learners with specific learning or social needs</w:t>
      </w:r>
    </w:p>
    <w:p w:rsidR="004C05EA" w:rsidRPr="00810D44" w:rsidRDefault="004C05EA" w:rsidP="004C05EA">
      <w:pPr>
        <w:pStyle w:val="ListParagraph"/>
        <w:numPr>
          <w:ilvl w:val="0"/>
          <w:numId w:val="331"/>
        </w:numPr>
        <w:spacing w:after="0" w:line="240" w:lineRule="auto"/>
        <w:ind w:left="900" w:hanging="180"/>
        <w:jc w:val="both"/>
        <w:rPr>
          <w:rFonts w:ascii="Verdana" w:hAnsi="Verdana" w:cs="Arial"/>
          <w:sz w:val="18"/>
          <w:szCs w:val="18"/>
        </w:rPr>
      </w:pPr>
      <w:r w:rsidRPr="00810D44">
        <w:rPr>
          <w:rFonts w:ascii="Verdana" w:hAnsi="Verdana" w:cs="Arial"/>
          <w:sz w:val="18"/>
          <w:szCs w:val="18"/>
        </w:rPr>
        <w:t>Your address the needs of the class as a whole within the context of the learners with specific learning or social needs</w:t>
      </w:r>
    </w:p>
    <w:p w:rsidR="004C05EA" w:rsidRPr="00810D44" w:rsidRDefault="004C05EA" w:rsidP="004C05EA">
      <w:pPr>
        <w:pStyle w:val="ListParagraph"/>
        <w:numPr>
          <w:ilvl w:val="0"/>
          <w:numId w:val="332"/>
        </w:numPr>
        <w:spacing w:after="0" w:line="240" w:lineRule="auto"/>
        <w:jc w:val="both"/>
        <w:rPr>
          <w:rFonts w:ascii="Verdana" w:hAnsi="Verdana" w:cs="Arial"/>
          <w:sz w:val="18"/>
          <w:szCs w:val="18"/>
        </w:rPr>
      </w:pPr>
      <w:r w:rsidRPr="00810D44">
        <w:rPr>
          <w:rFonts w:ascii="Verdana" w:hAnsi="Verdana" w:cs="Arial"/>
          <w:sz w:val="18"/>
          <w:szCs w:val="18"/>
        </w:rPr>
        <w:t xml:space="preserve">II only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I only</w:t>
      </w:r>
    </w:p>
    <w:p w:rsidR="004C05EA" w:rsidRPr="00810D44" w:rsidRDefault="004C05EA" w:rsidP="004C05EA">
      <w:pPr>
        <w:pStyle w:val="ListParagraph"/>
        <w:numPr>
          <w:ilvl w:val="0"/>
          <w:numId w:val="332"/>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School curriculum reflects the world’s economic and political integration and industrialization. what does these point in curriculum development.</w:t>
      </w:r>
    </w:p>
    <w:p w:rsidR="004C05EA" w:rsidRPr="00810D44" w:rsidRDefault="004C05EA" w:rsidP="004C05EA">
      <w:pPr>
        <w:pStyle w:val="ListParagraph"/>
        <w:numPr>
          <w:ilvl w:val="0"/>
          <w:numId w:val="333"/>
        </w:numPr>
        <w:spacing w:after="0" w:line="240" w:lineRule="auto"/>
        <w:jc w:val="both"/>
        <w:rPr>
          <w:rFonts w:ascii="Verdana" w:hAnsi="Verdana" w:cs="Arial"/>
          <w:sz w:val="18"/>
          <w:szCs w:val="18"/>
        </w:rPr>
      </w:pPr>
      <w:r w:rsidRPr="00810D44">
        <w:rPr>
          <w:rFonts w:ascii="Verdana" w:hAnsi="Verdana" w:cs="Arial"/>
          <w:sz w:val="18"/>
          <w:szCs w:val="18"/>
        </w:rPr>
        <w:t>The trend towards the classical approach to curriculum development</w:t>
      </w:r>
    </w:p>
    <w:p w:rsidR="004C05EA" w:rsidRPr="00810D44" w:rsidRDefault="004C05EA" w:rsidP="004C05EA">
      <w:pPr>
        <w:pStyle w:val="ListParagraph"/>
        <w:numPr>
          <w:ilvl w:val="0"/>
          <w:numId w:val="333"/>
        </w:numPr>
        <w:spacing w:after="0" w:line="240" w:lineRule="auto"/>
        <w:jc w:val="both"/>
        <w:rPr>
          <w:rFonts w:ascii="Verdana" w:hAnsi="Verdana" w:cs="Arial"/>
          <w:sz w:val="18"/>
          <w:szCs w:val="18"/>
        </w:rPr>
      </w:pPr>
      <w:r w:rsidRPr="00810D44">
        <w:rPr>
          <w:rFonts w:ascii="Verdana" w:hAnsi="Verdana" w:cs="Arial"/>
          <w:sz w:val="18"/>
          <w:szCs w:val="18"/>
        </w:rPr>
        <w:t>The trend toward the globalization and localization</w:t>
      </w:r>
    </w:p>
    <w:p w:rsidR="004C05EA" w:rsidRPr="00810D44" w:rsidRDefault="004C05EA" w:rsidP="004C05EA">
      <w:pPr>
        <w:pStyle w:val="ListParagraph"/>
        <w:numPr>
          <w:ilvl w:val="0"/>
          <w:numId w:val="333"/>
        </w:numPr>
        <w:spacing w:after="0" w:line="240" w:lineRule="auto"/>
        <w:jc w:val="both"/>
        <w:rPr>
          <w:rFonts w:ascii="Verdana" w:hAnsi="Verdana" w:cs="Arial"/>
          <w:sz w:val="18"/>
          <w:szCs w:val="18"/>
        </w:rPr>
      </w:pPr>
      <w:r w:rsidRPr="00810D44">
        <w:rPr>
          <w:rFonts w:ascii="Verdana" w:hAnsi="Verdana" w:cs="Arial"/>
          <w:sz w:val="18"/>
          <w:szCs w:val="18"/>
        </w:rPr>
        <w:t>The trend toward participatory curriculum development</w:t>
      </w:r>
    </w:p>
    <w:p w:rsidR="004C05EA" w:rsidRPr="00810D44" w:rsidRDefault="004C05EA" w:rsidP="004C05EA">
      <w:pPr>
        <w:pStyle w:val="ListParagraph"/>
        <w:numPr>
          <w:ilvl w:val="0"/>
          <w:numId w:val="333"/>
        </w:numPr>
        <w:spacing w:after="0" w:line="240" w:lineRule="auto"/>
        <w:jc w:val="both"/>
        <w:rPr>
          <w:rFonts w:ascii="Verdana" w:hAnsi="Verdana" w:cs="Arial"/>
          <w:sz w:val="18"/>
          <w:szCs w:val="18"/>
        </w:rPr>
      </w:pPr>
      <w:r w:rsidRPr="00810D44">
        <w:rPr>
          <w:rFonts w:ascii="Verdana" w:hAnsi="Verdana" w:cs="Arial"/>
          <w:sz w:val="18"/>
          <w:szCs w:val="18"/>
        </w:rPr>
        <w:t>The shift in the paradigm of curriculum development from a process-oriented to a product-oriented one</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You choose cooperative learning as a teaching approach. What thought is impressed on your students? </w:t>
      </w:r>
    </w:p>
    <w:p w:rsidR="004C05EA" w:rsidRPr="00810D44" w:rsidRDefault="004C05EA" w:rsidP="004C05EA">
      <w:pPr>
        <w:pStyle w:val="ListParagraph"/>
        <w:numPr>
          <w:ilvl w:val="0"/>
          <w:numId w:val="334"/>
        </w:numPr>
        <w:spacing w:after="0" w:line="240" w:lineRule="auto"/>
        <w:jc w:val="both"/>
        <w:rPr>
          <w:rFonts w:ascii="Verdana" w:hAnsi="Verdana" w:cs="Arial"/>
          <w:sz w:val="18"/>
          <w:szCs w:val="18"/>
        </w:rPr>
      </w:pPr>
      <w:r w:rsidRPr="00810D44">
        <w:rPr>
          <w:rFonts w:ascii="Verdana" w:hAnsi="Verdana" w:cs="Arial"/>
          <w:sz w:val="18"/>
          <w:szCs w:val="18"/>
        </w:rPr>
        <w:t>Interaction is a must, but not necessarily face to-face interaction</w:t>
      </w:r>
    </w:p>
    <w:p w:rsidR="004C05EA" w:rsidRPr="00810D44" w:rsidRDefault="004C05EA" w:rsidP="004C05EA">
      <w:pPr>
        <w:pStyle w:val="ListParagraph"/>
        <w:numPr>
          <w:ilvl w:val="0"/>
          <w:numId w:val="334"/>
        </w:numPr>
        <w:spacing w:after="0" w:line="240" w:lineRule="auto"/>
        <w:jc w:val="both"/>
        <w:rPr>
          <w:rFonts w:ascii="Verdana" w:hAnsi="Verdana" w:cs="Arial"/>
          <w:sz w:val="18"/>
          <w:szCs w:val="18"/>
        </w:rPr>
      </w:pPr>
      <w:r w:rsidRPr="00810D44">
        <w:rPr>
          <w:rFonts w:ascii="Verdana" w:hAnsi="Verdana" w:cs="Arial"/>
          <w:sz w:val="18"/>
          <w:szCs w:val="18"/>
        </w:rPr>
        <w:t>Student’s success depends on the success of the group</w:t>
      </w:r>
    </w:p>
    <w:p w:rsidR="004C05EA" w:rsidRPr="00810D44" w:rsidRDefault="004C05EA" w:rsidP="004C05EA">
      <w:pPr>
        <w:pStyle w:val="ListParagraph"/>
        <w:numPr>
          <w:ilvl w:val="0"/>
          <w:numId w:val="334"/>
        </w:numPr>
        <w:spacing w:after="0" w:line="240" w:lineRule="auto"/>
        <w:jc w:val="both"/>
        <w:rPr>
          <w:rFonts w:ascii="Verdana" w:hAnsi="Verdana" w:cs="Arial"/>
          <w:sz w:val="18"/>
          <w:szCs w:val="18"/>
        </w:rPr>
      </w:pPr>
      <w:r w:rsidRPr="00810D44">
        <w:rPr>
          <w:rFonts w:ascii="Verdana" w:hAnsi="Verdana" w:cs="Arial"/>
          <w:sz w:val="18"/>
          <w:szCs w:val="18"/>
        </w:rPr>
        <w:t>Student’s individuality evaluate how effectively their group worked.</w:t>
      </w:r>
    </w:p>
    <w:p w:rsidR="004C05EA" w:rsidRPr="00810D44" w:rsidRDefault="004C05EA" w:rsidP="004C05EA">
      <w:pPr>
        <w:pStyle w:val="ListParagraph"/>
        <w:numPr>
          <w:ilvl w:val="0"/>
          <w:numId w:val="334"/>
        </w:numPr>
        <w:spacing w:after="0" w:line="240" w:lineRule="auto"/>
        <w:jc w:val="both"/>
        <w:rPr>
          <w:rFonts w:ascii="Verdana" w:hAnsi="Verdana" w:cs="Arial"/>
          <w:sz w:val="18"/>
          <w:szCs w:val="18"/>
        </w:rPr>
      </w:pPr>
      <w:r w:rsidRPr="00810D44">
        <w:rPr>
          <w:rFonts w:ascii="Verdana" w:hAnsi="Verdana" w:cs="Arial"/>
          <w:sz w:val="18"/>
          <w:szCs w:val="18"/>
        </w:rPr>
        <w:t xml:space="preserve">The accountability for learning is on the group not on the individual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lastRenderedPageBreak/>
        <w:t>What principle is violated by overusing the chalkboard, as though it is the only education technology available?</w:t>
      </w:r>
    </w:p>
    <w:p w:rsidR="004C05EA" w:rsidRPr="00810D44" w:rsidRDefault="004C05EA" w:rsidP="004C05EA">
      <w:pPr>
        <w:pStyle w:val="ListParagraph"/>
        <w:numPr>
          <w:ilvl w:val="0"/>
          <w:numId w:val="335"/>
        </w:numPr>
        <w:spacing w:after="0" w:line="240" w:lineRule="auto"/>
        <w:jc w:val="both"/>
        <w:rPr>
          <w:rFonts w:ascii="Verdana" w:hAnsi="Verdana" w:cs="Arial"/>
          <w:sz w:val="18"/>
          <w:szCs w:val="18"/>
        </w:rPr>
      </w:pPr>
      <w:r w:rsidRPr="00810D44">
        <w:rPr>
          <w:rFonts w:ascii="Verdana" w:hAnsi="Verdana" w:cs="Arial"/>
          <w:sz w:val="18"/>
          <w:szCs w:val="18"/>
        </w:rPr>
        <w:t xml:space="preserve">Isolated use </w:t>
      </w:r>
      <w:r w:rsidRPr="00810D44">
        <w:rPr>
          <w:rFonts w:ascii="Verdana" w:hAnsi="Verdana" w:cs="Arial"/>
          <w:sz w:val="18"/>
          <w:szCs w:val="18"/>
        </w:rPr>
        <w:tab/>
      </w:r>
      <w:r w:rsidRPr="00810D44">
        <w:rPr>
          <w:rFonts w:ascii="Verdana" w:hAnsi="Verdana" w:cs="Arial"/>
          <w:sz w:val="18"/>
          <w:szCs w:val="18"/>
        </w:rPr>
        <w:tab/>
        <w:t>c. Variety</w:t>
      </w:r>
    </w:p>
    <w:p w:rsidR="004C05EA" w:rsidRPr="00810D44" w:rsidRDefault="004C05EA" w:rsidP="004C05EA">
      <w:pPr>
        <w:pStyle w:val="ListParagraph"/>
        <w:numPr>
          <w:ilvl w:val="0"/>
          <w:numId w:val="335"/>
        </w:numPr>
        <w:spacing w:after="0" w:line="240" w:lineRule="auto"/>
        <w:jc w:val="both"/>
        <w:rPr>
          <w:rFonts w:ascii="Verdana" w:hAnsi="Verdana" w:cs="Arial"/>
          <w:sz w:val="18"/>
          <w:szCs w:val="18"/>
        </w:rPr>
      </w:pPr>
      <w:r w:rsidRPr="00810D44">
        <w:rPr>
          <w:rFonts w:ascii="Verdana" w:hAnsi="Verdana" w:cs="Arial"/>
          <w:sz w:val="18"/>
          <w:szCs w:val="18"/>
        </w:rPr>
        <w:t>Flexibility</w:t>
      </w:r>
      <w:r w:rsidRPr="00810D44">
        <w:rPr>
          <w:rFonts w:ascii="Verdana" w:hAnsi="Verdana" w:cs="Arial"/>
          <w:sz w:val="18"/>
          <w:szCs w:val="18"/>
        </w:rPr>
        <w:tab/>
      </w:r>
      <w:r w:rsidRPr="00810D44">
        <w:rPr>
          <w:rFonts w:ascii="Verdana" w:hAnsi="Verdana" w:cs="Arial"/>
          <w:sz w:val="18"/>
          <w:szCs w:val="18"/>
        </w:rPr>
        <w:tab/>
        <w:t>d. Uniformity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statement applies a CORRECTLY to Edgar Dale’s ”Cone of Experience”</w:t>
      </w:r>
    </w:p>
    <w:p w:rsidR="004C05EA" w:rsidRPr="00810D44" w:rsidRDefault="004C05EA" w:rsidP="004C05EA">
      <w:pPr>
        <w:pStyle w:val="ListParagraph"/>
        <w:numPr>
          <w:ilvl w:val="0"/>
          <w:numId w:val="336"/>
        </w:numPr>
        <w:spacing w:after="0" w:line="240" w:lineRule="auto"/>
        <w:jc w:val="both"/>
        <w:rPr>
          <w:rFonts w:ascii="Verdana" w:hAnsi="Verdana" w:cs="Arial"/>
          <w:sz w:val="18"/>
          <w:szCs w:val="18"/>
        </w:rPr>
      </w:pPr>
      <w:r w:rsidRPr="00810D44">
        <w:rPr>
          <w:rFonts w:ascii="Verdana" w:hAnsi="Verdana" w:cs="Arial"/>
          <w:sz w:val="18"/>
          <w:szCs w:val="18"/>
        </w:rPr>
        <w:t>The farther you are from the base, the more direct the learning experience becomes.</w:t>
      </w:r>
    </w:p>
    <w:p w:rsidR="004C05EA" w:rsidRPr="00810D44" w:rsidRDefault="004C05EA" w:rsidP="004C05EA">
      <w:pPr>
        <w:pStyle w:val="ListParagraph"/>
        <w:numPr>
          <w:ilvl w:val="0"/>
          <w:numId w:val="336"/>
        </w:numPr>
        <w:spacing w:after="0" w:line="240" w:lineRule="auto"/>
        <w:jc w:val="both"/>
        <w:rPr>
          <w:rFonts w:ascii="Verdana" w:hAnsi="Verdana" w:cs="Arial"/>
          <w:sz w:val="18"/>
          <w:szCs w:val="18"/>
        </w:rPr>
      </w:pPr>
      <w:r w:rsidRPr="00810D44">
        <w:rPr>
          <w:rFonts w:ascii="Verdana" w:hAnsi="Verdana" w:cs="Arial"/>
          <w:sz w:val="18"/>
          <w:szCs w:val="18"/>
        </w:rPr>
        <w:t>The farther you are from the bottom, the more direct the learning experience becomes.</w:t>
      </w:r>
    </w:p>
    <w:p w:rsidR="004C05EA" w:rsidRPr="00810D44" w:rsidRDefault="004C05EA" w:rsidP="004C05EA">
      <w:pPr>
        <w:pStyle w:val="ListParagraph"/>
        <w:numPr>
          <w:ilvl w:val="0"/>
          <w:numId w:val="336"/>
        </w:numPr>
        <w:spacing w:after="0" w:line="240" w:lineRule="auto"/>
        <w:jc w:val="both"/>
        <w:rPr>
          <w:rFonts w:ascii="Verdana" w:hAnsi="Verdana" w:cs="Arial"/>
          <w:sz w:val="18"/>
          <w:szCs w:val="18"/>
        </w:rPr>
      </w:pPr>
      <w:r w:rsidRPr="00810D44">
        <w:rPr>
          <w:rFonts w:ascii="Verdana" w:hAnsi="Verdana" w:cs="Arial"/>
          <w:sz w:val="18"/>
          <w:szCs w:val="18"/>
        </w:rPr>
        <w:t>The closer you are from the base, the more indirect the learning experience becomes</w:t>
      </w:r>
    </w:p>
    <w:p w:rsidR="004C05EA" w:rsidRPr="00810D44" w:rsidRDefault="004C05EA" w:rsidP="004C05EA">
      <w:pPr>
        <w:pStyle w:val="ListParagraph"/>
        <w:numPr>
          <w:ilvl w:val="0"/>
          <w:numId w:val="336"/>
        </w:numPr>
        <w:spacing w:after="0" w:line="240" w:lineRule="auto"/>
        <w:jc w:val="both"/>
        <w:rPr>
          <w:rFonts w:ascii="Verdana" w:hAnsi="Verdana" w:cs="Arial"/>
          <w:sz w:val="18"/>
          <w:szCs w:val="18"/>
        </w:rPr>
      </w:pPr>
      <w:r w:rsidRPr="00810D44">
        <w:rPr>
          <w:rFonts w:ascii="Verdana" w:hAnsi="Verdana" w:cs="Arial"/>
          <w:sz w:val="18"/>
          <w:szCs w:val="18"/>
        </w:rPr>
        <w:t>The closer you are from the base, the more direct the learning experience becomes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“When more senses are stimulated, teaching and learning become more effective.” What is an application of this principle?</w:t>
      </w:r>
    </w:p>
    <w:p w:rsidR="004C05EA" w:rsidRPr="00810D44" w:rsidRDefault="004C05EA" w:rsidP="004C05EA">
      <w:pPr>
        <w:pStyle w:val="ListParagraph"/>
        <w:numPr>
          <w:ilvl w:val="0"/>
          <w:numId w:val="337"/>
        </w:numPr>
        <w:spacing w:after="0" w:line="240" w:lineRule="auto"/>
        <w:jc w:val="both"/>
        <w:rPr>
          <w:rFonts w:ascii="Verdana" w:hAnsi="Verdana" w:cs="Arial"/>
          <w:sz w:val="18"/>
          <w:szCs w:val="18"/>
        </w:rPr>
      </w:pPr>
      <w:r w:rsidRPr="00810D44">
        <w:rPr>
          <w:rFonts w:ascii="Verdana" w:hAnsi="Verdana" w:cs="Arial"/>
          <w:sz w:val="18"/>
          <w:szCs w:val="18"/>
        </w:rPr>
        <w:t>Appeal to student’s sense of imagination</w:t>
      </w:r>
    </w:p>
    <w:p w:rsidR="004C05EA" w:rsidRPr="00810D44" w:rsidRDefault="004C05EA" w:rsidP="004C05EA">
      <w:pPr>
        <w:pStyle w:val="ListParagraph"/>
        <w:numPr>
          <w:ilvl w:val="0"/>
          <w:numId w:val="337"/>
        </w:numPr>
        <w:spacing w:after="0" w:line="240" w:lineRule="auto"/>
        <w:jc w:val="both"/>
        <w:rPr>
          <w:rFonts w:ascii="Verdana" w:hAnsi="Verdana" w:cs="Arial"/>
          <w:sz w:val="18"/>
          <w:szCs w:val="18"/>
        </w:rPr>
      </w:pPr>
      <w:r w:rsidRPr="00810D44">
        <w:rPr>
          <w:rFonts w:ascii="Verdana" w:hAnsi="Verdana" w:cs="Arial"/>
          <w:sz w:val="18"/>
          <w:szCs w:val="18"/>
        </w:rPr>
        <w:t>Use multisensory aids</w:t>
      </w:r>
    </w:p>
    <w:p w:rsidR="004C05EA" w:rsidRPr="00810D44" w:rsidRDefault="004C05EA" w:rsidP="004C05EA">
      <w:pPr>
        <w:pStyle w:val="ListParagraph"/>
        <w:numPr>
          <w:ilvl w:val="0"/>
          <w:numId w:val="337"/>
        </w:numPr>
        <w:spacing w:after="0" w:line="240" w:lineRule="auto"/>
        <w:jc w:val="both"/>
        <w:rPr>
          <w:rFonts w:ascii="Verdana" w:hAnsi="Verdana" w:cs="Arial"/>
          <w:sz w:val="18"/>
          <w:szCs w:val="18"/>
        </w:rPr>
      </w:pPr>
      <w:r w:rsidRPr="00810D44">
        <w:rPr>
          <w:rFonts w:ascii="Verdana" w:hAnsi="Verdana" w:cs="Arial"/>
          <w:sz w:val="18"/>
          <w:szCs w:val="18"/>
        </w:rPr>
        <w:t>Make your students touch the instructional material</w:t>
      </w:r>
    </w:p>
    <w:p w:rsidR="004C05EA" w:rsidRPr="00810D44" w:rsidRDefault="004C05EA" w:rsidP="004C05EA">
      <w:pPr>
        <w:pStyle w:val="ListParagraph"/>
        <w:numPr>
          <w:ilvl w:val="0"/>
          <w:numId w:val="337"/>
        </w:numPr>
        <w:spacing w:after="0" w:line="240" w:lineRule="auto"/>
        <w:jc w:val="both"/>
        <w:rPr>
          <w:rFonts w:ascii="Verdana" w:hAnsi="Verdana" w:cs="Arial"/>
          <w:sz w:val="18"/>
          <w:szCs w:val="18"/>
        </w:rPr>
      </w:pPr>
      <w:r w:rsidRPr="00810D44">
        <w:rPr>
          <w:rFonts w:ascii="Verdana" w:hAnsi="Verdana" w:cs="Arial"/>
          <w:sz w:val="18"/>
          <w:szCs w:val="18"/>
        </w:rPr>
        <w:t>Use audiovisual aids because the eyes and the eras are the most important senses in learning.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is a classroom application of the theory of “operant conditioning”?</w:t>
      </w:r>
    </w:p>
    <w:p w:rsidR="004C05EA" w:rsidRPr="00810D44" w:rsidRDefault="004C05EA" w:rsidP="004C05EA">
      <w:pPr>
        <w:pStyle w:val="ListParagraph"/>
        <w:numPr>
          <w:ilvl w:val="0"/>
          <w:numId w:val="338"/>
        </w:numPr>
        <w:spacing w:after="0" w:line="240" w:lineRule="auto"/>
        <w:jc w:val="both"/>
        <w:rPr>
          <w:rFonts w:ascii="Verdana" w:hAnsi="Verdana" w:cs="Arial"/>
          <w:sz w:val="18"/>
          <w:szCs w:val="18"/>
        </w:rPr>
      </w:pPr>
      <w:r w:rsidRPr="00810D44">
        <w:rPr>
          <w:rFonts w:ascii="Verdana" w:hAnsi="Verdana" w:cs="Arial"/>
          <w:sz w:val="18"/>
          <w:szCs w:val="18"/>
        </w:rPr>
        <w:t>Help student see the connectedness of facts, concepts, and principles</w:t>
      </w:r>
    </w:p>
    <w:p w:rsidR="004C05EA" w:rsidRPr="00810D44" w:rsidRDefault="004C05EA" w:rsidP="004C05EA">
      <w:pPr>
        <w:pStyle w:val="ListParagraph"/>
        <w:numPr>
          <w:ilvl w:val="0"/>
          <w:numId w:val="338"/>
        </w:numPr>
        <w:spacing w:after="0" w:line="240" w:lineRule="auto"/>
        <w:jc w:val="both"/>
        <w:rPr>
          <w:rFonts w:ascii="Verdana" w:hAnsi="Verdana" w:cs="Arial"/>
          <w:sz w:val="18"/>
          <w:szCs w:val="18"/>
        </w:rPr>
      </w:pPr>
      <w:r w:rsidRPr="00810D44">
        <w:rPr>
          <w:rFonts w:ascii="Verdana" w:hAnsi="Verdana" w:cs="Arial"/>
          <w:sz w:val="18"/>
          <w:szCs w:val="18"/>
        </w:rPr>
        <w:t>Create a classroom atmosphere that elicits relaxation</w:t>
      </w:r>
    </w:p>
    <w:p w:rsidR="004C05EA" w:rsidRPr="00810D44" w:rsidRDefault="004C05EA" w:rsidP="004C05EA">
      <w:pPr>
        <w:pStyle w:val="ListParagraph"/>
        <w:numPr>
          <w:ilvl w:val="0"/>
          <w:numId w:val="338"/>
        </w:numPr>
        <w:spacing w:after="0" w:line="240" w:lineRule="auto"/>
        <w:jc w:val="both"/>
        <w:rPr>
          <w:rFonts w:ascii="Verdana" w:hAnsi="Verdana" w:cs="Arial"/>
          <w:sz w:val="18"/>
          <w:szCs w:val="18"/>
        </w:rPr>
      </w:pPr>
      <w:r w:rsidRPr="00810D44">
        <w:rPr>
          <w:rFonts w:ascii="Verdana" w:hAnsi="Verdana" w:cs="Arial"/>
          <w:sz w:val="18"/>
          <w:szCs w:val="18"/>
        </w:rPr>
        <w:t>Reinforce a good behavior to increase the likelihood that the learner will repeat the response</w:t>
      </w:r>
    </w:p>
    <w:p w:rsidR="004C05EA" w:rsidRPr="00810D44" w:rsidRDefault="004C05EA" w:rsidP="004C05EA">
      <w:pPr>
        <w:pStyle w:val="ListParagraph"/>
        <w:numPr>
          <w:ilvl w:val="0"/>
          <w:numId w:val="338"/>
        </w:numPr>
        <w:spacing w:after="0" w:line="240" w:lineRule="auto"/>
        <w:jc w:val="both"/>
        <w:rPr>
          <w:rFonts w:ascii="Verdana" w:hAnsi="Verdana" w:cs="Arial"/>
          <w:sz w:val="18"/>
          <w:szCs w:val="18"/>
        </w:rPr>
      </w:pPr>
      <w:r w:rsidRPr="00810D44">
        <w:rPr>
          <w:rFonts w:ascii="Verdana" w:hAnsi="Verdana" w:cs="Arial"/>
          <w:sz w:val="18"/>
          <w:szCs w:val="18"/>
        </w:rPr>
        <w:t>Make students learn by operating manipulative</w:t>
      </w:r>
      <w:r>
        <w:rPr>
          <w:rFonts w:ascii="Verdana" w:hAnsi="Verdana" w:cs="Arial"/>
          <w:sz w:val="18"/>
          <w:szCs w:val="18"/>
        </w:rPr>
        <w:t>s</w:t>
      </w:r>
      <w:r w:rsidRPr="00810D44">
        <w:rPr>
          <w:rFonts w:ascii="Verdana" w:hAnsi="Verdana" w:cs="Arial"/>
          <w:sz w:val="18"/>
          <w:szCs w:val="18"/>
        </w:rPr>
        <w:t xml:space="preserve"> </w:t>
      </w:r>
    </w:p>
    <w:p w:rsidR="004C05EA" w:rsidRPr="00810D44" w:rsidRDefault="004C05EA" w:rsidP="004C05EA">
      <w:pPr>
        <w:pStyle w:val="ListParagraph"/>
        <w:spacing w:after="0" w:line="240" w:lineRule="auto"/>
        <w:ind w:left="0"/>
        <w:jc w:val="both"/>
        <w:rPr>
          <w:rFonts w:ascii="Verdana" w:hAnsi="Verdana" w:cs="Arial"/>
          <w:b/>
          <w:sz w:val="18"/>
          <w:szCs w:val="18"/>
        </w:rPr>
      </w:pPr>
    </w:p>
    <w:p w:rsidR="004C05EA" w:rsidRPr="00810D44" w:rsidRDefault="004C05EA" w:rsidP="004C05EA">
      <w:pPr>
        <w:pStyle w:val="ListParagraph"/>
        <w:spacing w:after="0" w:line="240" w:lineRule="auto"/>
        <w:ind w:left="0"/>
        <w:jc w:val="both"/>
        <w:rPr>
          <w:rFonts w:ascii="Verdana" w:hAnsi="Verdana" w:cs="Arial"/>
          <w:b/>
          <w:sz w:val="18"/>
          <w:szCs w:val="18"/>
        </w:rPr>
      </w:pPr>
      <w:r w:rsidRPr="00810D44">
        <w:rPr>
          <w:rFonts w:ascii="Verdana" w:hAnsi="Verdana" w:cs="Arial"/>
          <w:b/>
          <w:sz w:val="18"/>
          <w:szCs w:val="18"/>
        </w:rPr>
        <w:t>Read the following teacher-student situation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Why is the process called photosynthesis?</w:t>
      </w:r>
    </w:p>
    <w:p w:rsidR="004C05EA" w:rsidRPr="00810D44" w:rsidRDefault="004C05EA" w:rsidP="004C05EA">
      <w:pPr>
        <w:pStyle w:val="ListParagraph"/>
        <w:spacing w:after="0" w:line="240" w:lineRule="auto"/>
        <w:jc w:val="both"/>
        <w:rPr>
          <w:rFonts w:ascii="Verdana" w:hAnsi="Verdana" w:cs="Arial"/>
          <w:sz w:val="18"/>
          <w:szCs w:val="18"/>
        </w:rPr>
      </w:pPr>
      <w:r w:rsidRPr="00810D44">
        <w:rPr>
          <w:rFonts w:ascii="Verdana" w:hAnsi="Verdana" w:cs="Arial"/>
          <w:sz w:val="18"/>
          <w:szCs w:val="18"/>
        </w:rPr>
        <w:t>STUDENT: I don’t know</w:t>
      </w:r>
    </w:p>
    <w:p w:rsidR="004C05EA" w:rsidRPr="00810D44" w:rsidRDefault="004C05EA" w:rsidP="004C05EA">
      <w:pPr>
        <w:pStyle w:val="ListParagraph"/>
        <w:spacing w:after="0" w:line="240" w:lineRule="auto"/>
        <w:jc w:val="both"/>
        <w:rPr>
          <w:rFonts w:ascii="Verdana" w:hAnsi="Verdana" w:cs="Arial"/>
          <w:sz w:val="18"/>
          <w:szCs w:val="18"/>
        </w:rPr>
      </w:pPr>
      <w:r w:rsidRPr="00810D44">
        <w:rPr>
          <w:rFonts w:ascii="Verdana" w:hAnsi="Verdana" w:cs="Arial"/>
          <w:sz w:val="18"/>
          <w:szCs w:val="18"/>
        </w:rPr>
        <w:t>Which questioning technique should be the teacher use?</w:t>
      </w:r>
    </w:p>
    <w:p w:rsidR="004C05EA" w:rsidRPr="00810D44" w:rsidRDefault="004C05EA" w:rsidP="004C05EA">
      <w:pPr>
        <w:pStyle w:val="ListParagraph"/>
        <w:numPr>
          <w:ilvl w:val="0"/>
          <w:numId w:val="339"/>
        </w:numPr>
        <w:spacing w:after="0" w:line="240" w:lineRule="auto"/>
        <w:jc w:val="both"/>
        <w:rPr>
          <w:rFonts w:ascii="Verdana" w:hAnsi="Verdana" w:cs="Arial"/>
          <w:sz w:val="18"/>
          <w:szCs w:val="18"/>
        </w:rPr>
      </w:pPr>
      <w:r w:rsidRPr="00810D44">
        <w:rPr>
          <w:rFonts w:ascii="Verdana" w:hAnsi="Verdana" w:cs="Arial"/>
          <w:sz w:val="18"/>
          <w:szCs w:val="18"/>
        </w:rPr>
        <w:t xml:space="preserve">Clarification </w:t>
      </w:r>
      <w:r w:rsidRPr="00810D44">
        <w:rPr>
          <w:rFonts w:ascii="Verdana" w:hAnsi="Verdana" w:cs="Arial"/>
          <w:sz w:val="18"/>
          <w:szCs w:val="18"/>
        </w:rPr>
        <w:tab/>
      </w:r>
      <w:r w:rsidRPr="00810D44">
        <w:rPr>
          <w:rFonts w:ascii="Verdana" w:hAnsi="Verdana" w:cs="Arial"/>
          <w:sz w:val="18"/>
          <w:szCs w:val="18"/>
        </w:rPr>
        <w:tab/>
        <w:t>c. Prompting</w:t>
      </w:r>
    </w:p>
    <w:p w:rsidR="004C05EA" w:rsidRPr="00810D44" w:rsidRDefault="004C05EA" w:rsidP="004C05EA">
      <w:pPr>
        <w:pStyle w:val="ListParagraph"/>
        <w:numPr>
          <w:ilvl w:val="0"/>
          <w:numId w:val="339"/>
        </w:numPr>
        <w:spacing w:after="0" w:line="240" w:lineRule="auto"/>
        <w:jc w:val="both"/>
        <w:rPr>
          <w:rFonts w:ascii="Verdana" w:hAnsi="Verdana" w:cs="Arial"/>
          <w:sz w:val="18"/>
          <w:szCs w:val="18"/>
        </w:rPr>
      </w:pPr>
      <w:r w:rsidRPr="00810D44">
        <w:rPr>
          <w:rFonts w:ascii="Verdana" w:hAnsi="Verdana" w:cs="Arial"/>
          <w:sz w:val="18"/>
          <w:szCs w:val="18"/>
        </w:rPr>
        <w:t>Multiple response</w:t>
      </w:r>
      <w:r w:rsidRPr="00810D44">
        <w:rPr>
          <w:rFonts w:ascii="Verdana" w:hAnsi="Verdana" w:cs="Arial"/>
          <w:sz w:val="18"/>
          <w:szCs w:val="18"/>
        </w:rPr>
        <w:tab/>
        <w:t>d. Concept review</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Here is the test item.</w:t>
      </w:r>
    </w:p>
    <w:p w:rsidR="004C05EA" w:rsidRPr="00810D44" w:rsidRDefault="004C05EA" w:rsidP="004C05EA">
      <w:pPr>
        <w:pStyle w:val="ListParagraph"/>
        <w:spacing w:after="0" w:line="240" w:lineRule="auto"/>
        <w:jc w:val="both"/>
        <w:rPr>
          <w:rFonts w:ascii="Verdana" w:hAnsi="Verdana" w:cs="Arial"/>
          <w:b/>
          <w:i/>
          <w:sz w:val="18"/>
          <w:szCs w:val="18"/>
        </w:rPr>
      </w:pPr>
      <w:r w:rsidRPr="00810D44">
        <w:rPr>
          <w:rFonts w:ascii="Verdana" w:hAnsi="Verdana" w:cs="Arial"/>
          <w:sz w:val="18"/>
          <w:szCs w:val="18"/>
        </w:rPr>
        <w:t>“</w:t>
      </w:r>
      <w:r w:rsidRPr="00810D44">
        <w:rPr>
          <w:rFonts w:ascii="Verdana" w:hAnsi="Verdana" w:cs="Arial"/>
          <w:b/>
          <w:i/>
          <w:sz w:val="18"/>
          <w:szCs w:val="18"/>
        </w:rPr>
        <w:t>From the data presented in the table, from generalizations that are supported by the data”.</w:t>
      </w:r>
    </w:p>
    <w:p w:rsidR="004C05EA" w:rsidRPr="00810D44" w:rsidRDefault="004C05EA" w:rsidP="004C05EA">
      <w:pPr>
        <w:pStyle w:val="ListParagraph"/>
        <w:spacing w:after="0" w:line="240" w:lineRule="auto"/>
        <w:ind w:left="0" w:firstLine="360"/>
        <w:jc w:val="both"/>
        <w:rPr>
          <w:rFonts w:ascii="Verdana" w:hAnsi="Verdana" w:cs="Arial"/>
          <w:sz w:val="18"/>
          <w:szCs w:val="18"/>
        </w:rPr>
      </w:pPr>
      <w:r w:rsidRPr="00810D44">
        <w:rPr>
          <w:rFonts w:ascii="Verdana" w:hAnsi="Verdana" w:cs="Arial"/>
          <w:sz w:val="18"/>
          <w:szCs w:val="18"/>
        </w:rPr>
        <w:t>Under what type of question does this item fall?</w:t>
      </w:r>
    </w:p>
    <w:p w:rsidR="004C05EA" w:rsidRPr="00810D44" w:rsidRDefault="004C05EA" w:rsidP="004C05EA">
      <w:pPr>
        <w:pStyle w:val="ListParagraph"/>
        <w:numPr>
          <w:ilvl w:val="0"/>
          <w:numId w:val="340"/>
        </w:numPr>
        <w:spacing w:after="0" w:line="240" w:lineRule="auto"/>
        <w:jc w:val="both"/>
        <w:rPr>
          <w:rFonts w:ascii="Verdana" w:hAnsi="Verdana" w:cs="Arial"/>
          <w:sz w:val="18"/>
          <w:szCs w:val="18"/>
        </w:rPr>
      </w:pPr>
      <w:r w:rsidRPr="00810D44">
        <w:rPr>
          <w:rFonts w:ascii="Verdana" w:hAnsi="Verdana" w:cs="Arial"/>
          <w:sz w:val="18"/>
          <w:szCs w:val="18"/>
        </w:rPr>
        <w:t xml:space="preserve">Convergent </w:t>
      </w:r>
      <w:r w:rsidRPr="00810D44">
        <w:rPr>
          <w:rFonts w:ascii="Verdana" w:hAnsi="Verdana" w:cs="Arial"/>
          <w:sz w:val="18"/>
          <w:szCs w:val="18"/>
        </w:rPr>
        <w:tab/>
      </w:r>
      <w:r w:rsidRPr="00810D44">
        <w:rPr>
          <w:rFonts w:ascii="Verdana" w:hAnsi="Verdana" w:cs="Arial"/>
          <w:sz w:val="18"/>
          <w:szCs w:val="18"/>
        </w:rPr>
        <w:tab/>
        <w:t>c. Application</w:t>
      </w:r>
    </w:p>
    <w:p w:rsidR="004C05EA" w:rsidRPr="00810D44" w:rsidRDefault="004C05EA" w:rsidP="004C05EA">
      <w:pPr>
        <w:pStyle w:val="ListParagraph"/>
        <w:numPr>
          <w:ilvl w:val="0"/>
          <w:numId w:val="340"/>
        </w:numPr>
        <w:spacing w:after="0" w:line="240" w:lineRule="auto"/>
        <w:jc w:val="both"/>
        <w:rPr>
          <w:rFonts w:ascii="Verdana" w:hAnsi="Verdana" w:cs="Arial"/>
          <w:sz w:val="18"/>
          <w:szCs w:val="18"/>
        </w:rPr>
      </w:pPr>
      <w:r w:rsidRPr="00810D44">
        <w:rPr>
          <w:rFonts w:ascii="Verdana" w:hAnsi="Verdana" w:cs="Arial"/>
          <w:sz w:val="18"/>
          <w:szCs w:val="18"/>
        </w:rPr>
        <w:t>Evaluative</w:t>
      </w:r>
      <w:r w:rsidRPr="00810D44">
        <w:rPr>
          <w:rFonts w:ascii="Verdana" w:hAnsi="Verdana" w:cs="Arial"/>
          <w:sz w:val="18"/>
          <w:szCs w:val="18"/>
        </w:rPr>
        <w:tab/>
      </w:r>
      <w:r w:rsidRPr="00810D44">
        <w:rPr>
          <w:rFonts w:ascii="Verdana" w:hAnsi="Verdana" w:cs="Arial"/>
          <w:sz w:val="18"/>
          <w:szCs w:val="18"/>
        </w:rPr>
        <w:tab/>
        <w:t>d. Divergent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 want to teach concepts, patterns and abstractions. Which method will be MOST appropriate?</w:t>
      </w:r>
    </w:p>
    <w:p w:rsidR="004C05EA" w:rsidRPr="00810D44" w:rsidRDefault="004C05EA" w:rsidP="004C05EA">
      <w:pPr>
        <w:pStyle w:val="ListParagraph"/>
        <w:numPr>
          <w:ilvl w:val="0"/>
          <w:numId w:val="341"/>
        </w:numPr>
        <w:spacing w:after="0" w:line="240" w:lineRule="auto"/>
        <w:jc w:val="both"/>
        <w:rPr>
          <w:rFonts w:ascii="Verdana" w:hAnsi="Verdana" w:cs="Arial"/>
          <w:sz w:val="18"/>
          <w:szCs w:val="18"/>
        </w:rPr>
      </w:pPr>
      <w:r w:rsidRPr="00810D44">
        <w:rPr>
          <w:rFonts w:ascii="Verdana" w:hAnsi="Verdana" w:cs="Arial"/>
          <w:sz w:val="18"/>
          <w:szCs w:val="18"/>
        </w:rPr>
        <w:t xml:space="preserve">Discovery </w:t>
      </w:r>
      <w:r w:rsidRPr="00810D44">
        <w:rPr>
          <w:rFonts w:ascii="Verdana" w:hAnsi="Verdana" w:cs="Arial"/>
          <w:sz w:val="18"/>
          <w:szCs w:val="18"/>
        </w:rPr>
        <w:tab/>
      </w:r>
      <w:r w:rsidRPr="00810D44">
        <w:rPr>
          <w:rFonts w:ascii="Verdana" w:hAnsi="Verdana" w:cs="Arial"/>
          <w:sz w:val="18"/>
          <w:szCs w:val="18"/>
        </w:rPr>
        <w:tab/>
        <w:t>c. Direct instruction</w:t>
      </w:r>
    </w:p>
    <w:p w:rsidR="004C05EA" w:rsidRPr="00810D44" w:rsidRDefault="004C05EA" w:rsidP="004C05EA">
      <w:pPr>
        <w:pStyle w:val="ListParagraph"/>
        <w:numPr>
          <w:ilvl w:val="0"/>
          <w:numId w:val="341"/>
        </w:numPr>
        <w:spacing w:after="0" w:line="240" w:lineRule="auto"/>
        <w:jc w:val="both"/>
        <w:rPr>
          <w:rFonts w:ascii="Verdana" w:hAnsi="Verdana" w:cs="Arial"/>
          <w:sz w:val="18"/>
          <w:szCs w:val="18"/>
        </w:rPr>
      </w:pPr>
      <w:r w:rsidRPr="00810D44">
        <w:rPr>
          <w:rFonts w:ascii="Verdana" w:hAnsi="Verdana" w:cs="Arial"/>
          <w:sz w:val="18"/>
          <w:szCs w:val="18"/>
        </w:rPr>
        <w:t>Indirect instruction</w:t>
      </w:r>
      <w:r w:rsidRPr="00810D44">
        <w:rPr>
          <w:rFonts w:ascii="Verdana" w:hAnsi="Verdana" w:cs="Arial"/>
          <w:sz w:val="18"/>
          <w:szCs w:val="18"/>
        </w:rPr>
        <w:tab/>
        <w:t>d. Problem solving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A teaches English as a Second Language. She uses vocabulary cards, fill-in-the-blanks sentences, dialogues, dictation</w:t>
      </w:r>
      <w:r>
        <w:rPr>
          <w:rFonts w:ascii="Verdana" w:hAnsi="Verdana" w:cs="Arial"/>
          <w:sz w:val="18"/>
          <w:szCs w:val="18"/>
        </w:rPr>
        <w:t>,</w:t>
      </w:r>
      <w:r w:rsidRPr="00810D44">
        <w:rPr>
          <w:rFonts w:ascii="Verdana" w:hAnsi="Verdana" w:cs="Arial"/>
          <w:sz w:val="18"/>
          <w:szCs w:val="18"/>
        </w:rPr>
        <w:t xml:space="preserve"> and writing exercises in teaching a lesson about grocery shopping. Based on this information, which of the following is a valid conclusion?</w:t>
      </w:r>
    </w:p>
    <w:p w:rsidR="004C05EA" w:rsidRPr="00810D44" w:rsidRDefault="004C05EA" w:rsidP="004C05EA">
      <w:pPr>
        <w:pStyle w:val="ListParagraph"/>
        <w:numPr>
          <w:ilvl w:val="0"/>
          <w:numId w:val="342"/>
        </w:numPr>
        <w:spacing w:after="0" w:line="240" w:lineRule="auto"/>
        <w:jc w:val="both"/>
        <w:rPr>
          <w:rFonts w:ascii="Verdana" w:hAnsi="Verdana" w:cs="Arial"/>
          <w:sz w:val="18"/>
          <w:szCs w:val="18"/>
        </w:rPr>
      </w:pPr>
      <w:r w:rsidRPr="00810D44">
        <w:rPr>
          <w:rFonts w:ascii="Verdana" w:hAnsi="Verdana" w:cs="Arial"/>
          <w:sz w:val="18"/>
          <w:szCs w:val="18"/>
        </w:rPr>
        <w:t>The teacher wants to make her teaching easier by having les talk</w:t>
      </w:r>
    </w:p>
    <w:p w:rsidR="004C05EA" w:rsidRPr="00810D44" w:rsidRDefault="004C05EA" w:rsidP="004C05EA">
      <w:pPr>
        <w:pStyle w:val="ListParagraph"/>
        <w:numPr>
          <w:ilvl w:val="0"/>
          <w:numId w:val="342"/>
        </w:numPr>
        <w:spacing w:after="0" w:line="240" w:lineRule="auto"/>
        <w:jc w:val="both"/>
        <w:rPr>
          <w:rFonts w:ascii="Verdana" w:hAnsi="Verdana" w:cs="Arial"/>
          <w:sz w:val="18"/>
          <w:szCs w:val="18"/>
        </w:rPr>
      </w:pPr>
      <w:r w:rsidRPr="00810D44">
        <w:rPr>
          <w:rFonts w:ascii="Verdana" w:hAnsi="Verdana" w:cs="Arial"/>
          <w:sz w:val="18"/>
          <w:szCs w:val="18"/>
        </w:rPr>
        <w:t>The teacher emphasizing reading and writing skills</w:t>
      </w:r>
    </w:p>
    <w:p w:rsidR="004C05EA" w:rsidRPr="00810D44" w:rsidRDefault="004C05EA" w:rsidP="004C05EA">
      <w:pPr>
        <w:pStyle w:val="ListParagraph"/>
        <w:numPr>
          <w:ilvl w:val="0"/>
          <w:numId w:val="342"/>
        </w:numPr>
        <w:spacing w:after="0" w:line="240" w:lineRule="auto"/>
        <w:jc w:val="both"/>
        <w:rPr>
          <w:rFonts w:ascii="Verdana" w:hAnsi="Verdana" w:cs="Arial"/>
          <w:sz w:val="18"/>
          <w:szCs w:val="18"/>
        </w:rPr>
      </w:pPr>
      <w:r w:rsidRPr="00810D44">
        <w:rPr>
          <w:rFonts w:ascii="Verdana" w:hAnsi="Verdana" w:cs="Arial"/>
          <w:sz w:val="18"/>
          <w:szCs w:val="18"/>
        </w:rPr>
        <w:t>The teacher is teaching in a variety of ways because not all students learn in the same manner</w:t>
      </w:r>
    </w:p>
    <w:p w:rsidR="004C05EA" w:rsidRPr="00810D44" w:rsidRDefault="004C05EA" w:rsidP="004C05EA">
      <w:pPr>
        <w:pStyle w:val="ListParagraph"/>
        <w:numPr>
          <w:ilvl w:val="0"/>
          <w:numId w:val="342"/>
        </w:numPr>
        <w:spacing w:after="0" w:line="240" w:lineRule="auto"/>
        <w:jc w:val="both"/>
        <w:rPr>
          <w:rFonts w:ascii="Verdana" w:hAnsi="Verdana" w:cs="Arial"/>
          <w:sz w:val="18"/>
          <w:szCs w:val="18"/>
        </w:rPr>
      </w:pPr>
      <w:r w:rsidRPr="00810D44">
        <w:rPr>
          <w:rFonts w:ascii="Verdana" w:hAnsi="Verdana" w:cs="Arial"/>
          <w:sz w:val="18"/>
          <w:szCs w:val="18"/>
        </w:rPr>
        <w:t>The teacher is applying Bloom’s hierarchy of cognitive learning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A an experienced teacher, does daily review of past lessons in order to</w:t>
      </w:r>
      <w:r w:rsidRPr="00810D44">
        <w:rPr>
          <w:rFonts w:ascii="Verdana" w:hAnsi="Verdana" w:cs="Arial"/>
          <w:sz w:val="18"/>
          <w:szCs w:val="18"/>
        </w:rPr>
        <w:tab/>
      </w:r>
      <w:r w:rsidRPr="00810D44">
        <w:rPr>
          <w:rFonts w:ascii="Verdana" w:hAnsi="Verdana" w:cs="Arial"/>
          <w:sz w:val="18"/>
          <w:szCs w:val="18"/>
        </w:rPr>
        <w:tab/>
        <w:t xml:space="preserve">      </w:t>
      </w:r>
    </w:p>
    <w:p w:rsidR="004C05EA" w:rsidRPr="00810D44" w:rsidRDefault="004C05EA" w:rsidP="004C05EA">
      <w:pPr>
        <w:pStyle w:val="ListParagraph"/>
        <w:numPr>
          <w:ilvl w:val="0"/>
          <w:numId w:val="343"/>
        </w:numPr>
        <w:spacing w:after="0" w:line="240" w:lineRule="auto"/>
        <w:jc w:val="both"/>
        <w:rPr>
          <w:rFonts w:ascii="Verdana" w:hAnsi="Verdana" w:cs="Arial"/>
          <w:sz w:val="18"/>
          <w:szCs w:val="18"/>
        </w:rPr>
      </w:pPr>
      <w:r w:rsidRPr="00810D44">
        <w:rPr>
          <w:rFonts w:ascii="Verdana" w:hAnsi="Verdana" w:cs="Arial"/>
          <w:sz w:val="18"/>
          <w:szCs w:val="18"/>
        </w:rPr>
        <w:t>introduce a new lesson</w:t>
      </w:r>
    </w:p>
    <w:p w:rsidR="004C05EA" w:rsidRPr="00810D44" w:rsidRDefault="004C05EA" w:rsidP="004C05EA">
      <w:pPr>
        <w:pStyle w:val="ListParagraph"/>
        <w:numPr>
          <w:ilvl w:val="0"/>
          <w:numId w:val="343"/>
        </w:numPr>
        <w:spacing w:after="0" w:line="240" w:lineRule="auto"/>
        <w:jc w:val="both"/>
        <w:rPr>
          <w:rFonts w:ascii="Verdana" w:hAnsi="Verdana" w:cs="Arial"/>
          <w:sz w:val="18"/>
          <w:szCs w:val="18"/>
        </w:rPr>
      </w:pPr>
      <w:r w:rsidRPr="00810D44">
        <w:rPr>
          <w:rFonts w:ascii="Verdana" w:hAnsi="Verdana" w:cs="Arial"/>
          <w:sz w:val="18"/>
          <w:szCs w:val="18"/>
        </w:rPr>
        <w:t>reflect on how he presented the previous lessons</w:t>
      </w:r>
    </w:p>
    <w:p w:rsidR="004C05EA" w:rsidRPr="00810D44" w:rsidRDefault="004C05EA" w:rsidP="004C05EA">
      <w:pPr>
        <w:pStyle w:val="ListParagraph"/>
        <w:numPr>
          <w:ilvl w:val="0"/>
          <w:numId w:val="343"/>
        </w:numPr>
        <w:spacing w:after="0" w:line="240" w:lineRule="auto"/>
        <w:jc w:val="both"/>
        <w:rPr>
          <w:rFonts w:ascii="Verdana" w:hAnsi="Verdana" w:cs="Arial"/>
          <w:sz w:val="18"/>
          <w:szCs w:val="18"/>
        </w:rPr>
      </w:pPr>
      <w:r w:rsidRPr="00810D44">
        <w:rPr>
          <w:rFonts w:ascii="Verdana" w:hAnsi="Verdana" w:cs="Arial"/>
          <w:sz w:val="18"/>
          <w:szCs w:val="18"/>
        </w:rPr>
        <w:t>provide his pupils with a sense of continuity</w:t>
      </w:r>
    </w:p>
    <w:p w:rsidR="004C05EA" w:rsidRPr="00810D44" w:rsidRDefault="004C05EA" w:rsidP="004C05EA">
      <w:pPr>
        <w:pStyle w:val="ListParagraph"/>
        <w:numPr>
          <w:ilvl w:val="0"/>
          <w:numId w:val="343"/>
        </w:numPr>
        <w:spacing w:after="0" w:line="240" w:lineRule="auto"/>
        <w:jc w:val="both"/>
        <w:rPr>
          <w:rFonts w:ascii="Verdana" w:hAnsi="Verdana" w:cs="Arial"/>
          <w:sz w:val="18"/>
          <w:szCs w:val="18"/>
        </w:rPr>
      </w:pPr>
      <w:r w:rsidRPr="00810D44">
        <w:rPr>
          <w:rFonts w:ascii="Verdana" w:hAnsi="Verdana" w:cs="Arial"/>
          <w:sz w:val="18"/>
          <w:szCs w:val="18"/>
        </w:rPr>
        <w:t>determine who among his pupils are studying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 combined several subject areas in order to focus on a single concept for interdisciplinary teaching. Which strategy did I use?</w:t>
      </w:r>
    </w:p>
    <w:p w:rsidR="004C05EA" w:rsidRPr="00810D44" w:rsidRDefault="004C05EA" w:rsidP="004C05EA">
      <w:pPr>
        <w:pStyle w:val="ListParagraph"/>
        <w:numPr>
          <w:ilvl w:val="0"/>
          <w:numId w:val="344"/>
        </w:numPr>
        <w:spacing w:after="0" w:line="240" w:lineRule="auto"/>
        <w:jc w:val="both"/>
        <w:rPr>
          <w:rFonts w:ascii="Verdana" w:hAnsi="Verdana" w:cs="Arial"/>
          <w:sz w:val="18"/>
          <w:szCs w:val="18"/>
        </w:rPr>
      </w:pPr>
      <w:r w:rsidRPr="00810D44">
        <w:rPr>
          <w:rFonts w:ascii="Verdana" w:hAnsi="Verdana" w:cs="Arial"/>
          <w:sz w:val="18"/>
          <w:szCs w:val="18"/>
        </w:rPr>
        <w:t>Reading-writing activity</w:t>
      </w:r>
    </w:p>
    <w:p w:rsidR="004C05EA" w:rsidRPr="00810D44" w:rsidRDefault="004C05EA" w:rsidP="004C05EA">
      <w:pPr>
        <w:pStyle w:val="ListParagraph"/>
        <w:numPr>
          <w:ilvl w:val="0"/>
          <w:numId w:val="344"/>
        </w:numPr>
        <w:spacing w:after="0" w:line="240" w:lineRule="auto"/>
        <w:jc w:val="both"/>
        <w:rPr>
          <w:rFonts w:ascii="Verdana" w:hAnsi="Verdana" w:cs="Arial"/>
          <w:sz w:val="18"/>
          <w:szCs w:val="18"/>
        </w:rPr>
      </w:pPr>
      <w:r w:rsidRPr="00810D44">
        <w:rPr>
          <w:rFonts w:ascii="Verdana" w:hAnsi="Verdana" w:cs="Arial"/>
          <w:sz w:val="18"/>
          <w:szCs w:val="18"/>
        </w:rPr>
        <w:t>Thematic introduction</w:t>
      </w:r>
    </w:p>
    <w:p w:rsidR="004C05EA" w:rsidRPr="00810D44" w:rsidRDefault="004C05EA" w:rsidP="004C05EA">
      <w:pPr>
        <w:pStyle w:val="ListParagraph"/>
        <w:numPr>
          <w:ilvl w:val="0"/>
          <w:numId w:val="344"/>
        </w:numPr>
        <w:spacing w:after="0" w:line="240" w:lineRule="auto"/>
        <w:jc w:val="both"/>
        <w:rPr>
          <w:rFonts w:ascii="Verdana" w:hAnsi="Verdana" w:cs="Arial"/>
          <w:sz w:val="18"/>
          <w:szCs w:val="18"/>
        </w:rPr>
      </w:pPr>
      <w:r w:rsidRPr="00810D44">
        <w:rPr>
          <w:rFonts w:ascii="Verdana" w:hAnsi="Verdana" w:cs="Arial"/>
          <w:sz w:val="18"/>
          <w:szCs w:val="18"/>
        </w:rPr>
        <w:t>Unit method</w:t>
      </w:r>
    </w:p>
    <w:p w:rsidR="004C05EA" w:rsidRPr="00810D44" w:rsidRDefault="004C05EA" w:rsidP="004C05EA">
      <w:pPr>
        <w:pStyle w:val="ListParagraph"/>
        <w:numPr>
          <w:ilvl w:val="0"/>
          <w:numId w:val="344"/>
        </w:numPr>
        <w:spacing w:after="0" w:line="240" w:lineRule="auto"/>
        <w:jc w:val="both"/>
        <w:rPr>
          <w:rFonts w:ascii="Verdana" w:hAnsi="Verdana" w:cs="Arial"/>
          <w:sz w:val="18"/>
          <w:szCs w:val="18"/>
        </w:rPr>
      </w:pPr>
      <w:r w:rsidRPr="00810D44">
        <w:rPr>
          <w:rFonts w:ascii="Verdana" w:hAnsi="Verdana" w:cs="Arial"/>
          <w:sz w:val="18"/>
          <w:szCs w:val="18"/>
        </w:rPr>
        <w:t>Problem-centered learning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To teach the democratic process to the pupils, Biag Elementary School decided that the election of class officers shall be patterned after local elections. There are qualifications set for candidates, limited period for campaign and rules for posting campaign materials, etc. Which of the following did the school use?</w:t>
      </w:r>
    </w:p>
    <w:p w:rsidR="004C05EA" w:rsidRPr="00810D44" w:rsidRDefault="004C05EA" w:rsidP="004C05EA">
      <w:pPr>
        <w:pStyle w:val="ListParagraph"/>
        <w:numPr>
          <w:ilvl w:val="0"/>
          <w:numId w:val="345"/>
        </w:numPr>
        <w:spacing w:after="0" w:line="240" w:lineRule="auto"/>
        <w:jc w:val="both"/>
        <w:rPr>
          <w:rFonts w:ascii="Verdana" w:hAnsi="Verdana" w:cs="Arial"/>
          <w:sz w:val="18"/>
          <w:szCs w:val="18"/>
        </w:rPr>
      </w:pPr>
      <w:r w:rsidRPr="00810D44">
        <w:rPr>
          <w:rFonts w:ascii="Verdana" w:hAnsi="Verdana" w:cs="Arial"/>
          <w:sz w:val="18"/>
          <w:szCs w:val="18"/>
        </w:rPr>
        <w:t xml:space="preserve">Symposium </w:t>
      </w:r>
      <w:r w:rsidRPr="00810D44">
        <w:rPr>
          <w:rFonts w:ascii="Verdana" w:hAnsi="Verdana" w:cs="Arial"/>
          <w:sz w:val="18"/>
          <w:szCs w:val="18"/>
        </w:rPr>
        <w:tab/>
      </w:r>
      <w:r w:rsidRPr="00810D44">
        <w:rPr>
          <w:rFonts w:ascii="Verdana" w:hAnsi="Verdana" w:cs="Arial"/>
          <w:sz w:val="18"/>
          <w:szCs w:val="18"/>
        </w:rPr>
        <w:tab/>
        <w:t>c. Pole playing</w:t>
      </w:r>
    </w:p>
    <w:p w:rsidR="004C05EA" w:rsidRPr="00810D44" w:rsidRDefault="004C05EA" w:rsidP="004C05EA">
      <w:pPr>
        <w:pStyle w:val="ListParagraph"/>
        <w:numPr>
          <w:ilvl w:val="0"/>
          <w:numId w:val="345"/>
        </w:numPr>
        <w:spacing w:after="0" w:line="240" w:lineRule="auto"/>
        <w:jc w:val="both"/>
        <w:rPr>
          <w:rFonts w:ascii="Verdana" w:hAnsi="Verdana" w:cs="Arial"/>
          <w:sz w:val="18"/>
          <w:szCs w:val="18"/>
        </w:rPr>
      </w:pPr>
      <w:r w:rsidRPr="00810D44">
        <w:rPr>
          <w:rFonts w:ascii="Verdana" w:hAnsi="Verdana" w:cs="Arial"/>
          <w:sz w:val="18"/>
          <w:szCs w:val="18"/>
        </w:rPr>
        <w:t>Simulation</w:t>
      </w:r>
      <w:r w:rsidRPr="00810D44">
        <w:rPr>
          <w:rFonts w:ascii="Verdana" w:hAnsi="Verdana" w:cs="Arial"/>
          <w:sz w:val="18"/>
          <w:szCs w:val="18"/>
        </w:rPr>
        <w:tab/>
      </w:r>
      <w:r w:rsidRPr="00810D44">
        <w:rPr>
          <w:rFonts w:ascii="Verdana" w:hAnsi="Verdana" w:cs="Arial"/>
          <w:sz w:val="18"/>
          <w:szCs w:val="18"/>
        </w:rPr>
        <w:tab/>
        <w:t>d. Philips 66</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are effective methods in teaching student critical reading skills?</w:t>
      </w:r>
    </w:p>
    <w:p w:rsidR="004C05EA" w:rsidRPr="00810D44" w:rsidRDefault="004C05EA" w:rsidP="004C05EA">
      <w:pPr>
        <w:pStyle w:val="ListParagraph"/>
        <w:numPr>
          <w:ilvl w:val="0"/>
          <w:numId w:val="346"/>
        </w:numPr>
        <w:spacing w:after="0" w:line="240" w:lineRule="auto"/>
        <w:ind w:left="900" w:hanging="180"/>
        <w:jc w:val="both"/>
        <w:rPr>
          <w:rFonts w:ascii="Verdana" w:hAnsi="Verdana" w:cs="Arial"/>
          <w:sz w:val="18"/>
          <w:szCs w:val="18"/>
        </w:rPr>
      </w:pPr>
      <w:r w:rsidRPr="00810D44">
        <w:rPr>
          <w:rFonts w:ascii="Verdana" w:hAnsi="Verdana" w:cs="Arial"/>
          <w:sz w:val="18"/>
          <w:szCs w:val="18"/>
        </w:rPr>
        <w:t>Interpret editorial</w:t>
      </w:r>
    </w:p>
    <w:p w:rsidR="004C05EA" w:rsidRPr="00810D44" w:rsidRDefault="004C05EA" w:rsidP="004C05EA">
      <w:pPr>
        <w:pStyle w:val="ListParagraph"/>
        <w:numPr>
          <w:ilvl w:val="0"/>
          <w:numId w:val="346"/>
        </w:numPr>
        <w:spacing w:after="0" w:line="240" w:lineRule="auto"/>
        <w:ind w:left="900" w:hanging="180"/>
        <w:jc w:val="both"/>
        <w:rPr>
          <w:rFonts w:ascii="Verdana" w:hAnsi="Verdana" w:cs="Arial"/>
          <w:sz w:val="18"/>
          <w:szCs w:val="18"/>
        </w:rPr>
      </w:pPr>
      <w:r w:rsidRPr="00810D44">
        <w:rPr>
          <w:rFonts w:ascii="Verdana" w:hAnsi="Verdana" w:cs="Arial"/>
          <w:sz w:val="18"/>
          <w:szCs w:val="18"/>
        </w:rPr>
        <w:t>Read and interpret three different movie reviews</w:t>
      </w:r>
    </w:p>
    <w:p w:rsidR="004C05EA" w:rsidRPr="00810D44" w:rsidRDefault="004C05EA" w:rsidP="004C05EA">
      <w:pPr>
        <w:pStyle w:val="ListParagraph"/>
        <w:numPr>
          <w:ilvl w:val="0"/>
          <w:numId w:val="346"/>
        </w:numPr>
        <w:spacing w:after="0" w:line="240" w:lineRule="auto"/>
        <w:ind w:left="900" w:hanging="180"/>
        <w:jc w:val="both"/>
        <w:rPr>
          <w:rFonts w:ascii="Verdana" w:hAnsi="Verdana" w:cs="Arial"/>
          <w:sz w:val="18"/>
          <w:szCs w:val="18"/>
        </w:rPr>
      </w:pPr>
      <w:r w:rsidRPr="00810D44">
        <w:rPr>
          <w:rFonts w:ascii="Verdana" w:hAnsi="Verdana" w:cs="Arial"/>
          <w:sz w:val="18"/>
          <w:szCs w:val="18"/>
        </w:rPr>
        <w:t>Read a position paper and deduce underlying assumptions of the position papers</w:t>
      </w:r>
    </w:p>
    <w:p w:rsidR="004C05EA" w:rsidRPr="00810D44" w:rsidRDefault="004C05EA" w:rsidP="004C05EA">
      <w:pPr>
        <w:pStyle w:val="ListParagraph"/>
        <w:numPr>
          <w:ilvl w:val="0"/>
          <w:numId w:val="347"/>
        </w:numPr>
        <w:spacing w:after="0" w:line="240" w:lineRule="auto"/>
        <w:jc w:val="both"/>
        <w:rPr>
          <w:rFonts w:ascii="Verdana" w:hAnsi="Verdana" w:cs="Arial"/>
          <w:sz w:val="18"/>
          <w:szCs w:val="18"/>
        </w:rPr>
      </w:pPr>
      <w:r w:rsidRPr="00810D44">
        <w:rPr>
          <w:rFonts w:ascii="Verdana" w:hAnsi="Verdana" w:cs="Arial"/>
          <w:sz w:val="18"/>
          <w:szCs w:val="18"/>
        </w:rPr>
        <w:t xml:space="preserve">II and III </w:t>
      </w:r>
      <w:r w:rsidRPr="00810D44">
        <w:rPr>
          <w:rFonts w:ascii="Verdana" w:hAnsi="Verdana" w:cs="Arial"/>
          <w:sz w:val="18"/>
          <w:szCs w:val="18"/>
        </w:rPr>
        <w:tab/>
      </w:r>
      <w:r w:rsidRPr="00810D44">
        <w:rPr>
          <w:rFonts w:ascii="Verdana" w:hAnsi="Verdana" w:cs="Arial"/>
          <w:sz w:val="18"/>
          <w:szCs w:val="18"/>
        </w:rPr>
        <w:tab/>
        <w:t>c. I and II</w:t>
      </w:r>
    </w:p>
    <w:p w:rsidR="004C05EA" w:rsidRPr="00810D44" w:rsidRDefault="004C05EA" w:rsidP="004C05EA">
      <w:pPr>
        <w:pStyle w:val="ListParagraph"/>
        <w:numPr>
          <w:ilvl w:val="0"/>
          <w:numId w:val="347"/>
        </w:numPr>
        <w:spacing w:after="0" w:line="240" w:lineRule="auto"/>
        <w:jc w:val="both"/>
        <w:rPr>
          <w:rFonts w:ascii="Verdana" w:hAnsi="Verdana" w:cs="Arial"/>
          <w:sz w:val="18"/>
          <w:szCs w:val="18"/>
        </w:rPr>
      </w:pPr>
      <w:r w:rsidRPr="00810D44">
        <w:rPr>
          <w:rFonts w:ascii="Verdana" w:hAnsi="Verdana" w:cs="Arial"/>
          <w:sz w:val="18"/>
          <w:szCs w:val="18"/>
        </w:rPr>
        <w:t>I and III</w:t>
      </w:r>
      <w:r w:rsidRPr="00810D44">
        <w:rPr>
          <w:rFonts w:ascii="Verdana" w:hAnsi="Verdana" w:cs="Arial"/>
          <w:sz w:val="18"/>
          <w:szCs w:val="18"/>
        </w:rPr>
        <w:tab/>
      </w:r>
      <w:r w:rsidRPr="00810D44">
        <w:rPr>
          <w:rFonts w:ascii="Verdana" w:hAnsi="Verdana" w:cs="Arial"/>
          <w:sz w:val="18"/>
          <w:szCs w:val="18"/>
        </w:rPr>
        <w:tab/>
        <w:t>d. I, II and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Here is a test item</w:t>
      </w:r>
    </w:p>
    <w:p w:rsidR="004C05EA" w:rsidRPr="00810D44" w:rsidRDefault="004C05EA" w:rsidP="004C05EA">
      <w:pPr>
        <w:pStyle w:val="ListParagraph"/>
        <w:spacing w:after="0" w:line="240" w:lineRule="auto"/>
        <w:jc w:val="both"/>
        <w:rPr>
          <w:rFonts w:ascii="Verdana" w:hAnsi="Verdana" w:cs="Arial"/>
          <w:b/>
          <w:i/>
          <w:sz w:val="18"/>
          <w:szCs w:val="18"/>
        </w:rPr>
      </w:pPr>
      <w:r w:rsidRPr="00810D44">
        <w:rPr>
          <w:rFonts w:ascii="Verdana" w:hAnsi="Verdana" w:cs="Arial"/>
          <w:sz w:val="18"/>
          <w:szCs w:val="18"/>
        </w:rPr>
        <w:t>“</w:t>
      </w:r>
      <w:r w:rsidRPr="00810D44">
        <w:rPr>
          <w:rFonts w:ascii="Verdana" w:hAnsi="Verdana" w:cs="Arial"/>
          <w:b/>
          <w:i/>
          <w:sz w:val="18"/>
          <w:szCs w:val="18"/>
        </w:rPr>
        <w:t>The improvement of basic education should be the top priority of the Philippine government. Defend or refute this position”.</w:t>
      </w:r>
    </w:p>
    <w:p w:rsidR="004C05EA" w:rsidRPr="00810D44" w:rsidRDefault="004C05EA" w:rsidP="004C05EA">
      <w:pPr>
        <w:pStyle w:val="ListParagraph"/>
        <w:spacing w:after="0" w:line="240" w:lineRule="auto"/>
        <w:ind w:left="360"/>
        <w:jc w:val="both"/>
        <w:rPr>
          <w:rFonts w:ascii="Verdana" w:hAnsi="Verdana" w:cs="Arial"/>
          <w:sz w:val="18"/>
          <w:szCs w:val="18"/>
        </w:rPr>
      </w:pPr>
      <w:r w:rsidRPr="00810D44">
        <w:rPr>
          <w:rFonts w:ascii="Verdana" w:hAnsi="Verdana" w:cs="Arial"/>
          <w:sz w:val="18"/>
          <w:szCs w:val="18"/>
        </w:rPr>
        <w:t>Under what type of question does this test item fall?</w:t>
      </w:r>
    </w:p>
    <w:p w:rsidR="004C05EA" w:rsidRPr="00810D44" w:rsidRDefault="004C05EA" w:rsidP="004C05EA">
      <w:pPr>
        <w:pStyle w:val="ListParagraph"/>
        <w:numPr>
          <w:ilvl w:val="0"/>
          <w:numId w:val="348"/>
        </w:numPr>
        <w:spacing w:after="0" w:line="240" w:lineRule="auto"/>
        <w:jc w:val="both"/>
        <w:rPr>
          <w:rFonts w:ascii="Verdana" w:hAnsi="Verdana" w:cs="Arial"/>
          <w:sz w:val="18"/>
          <w:szCs w:val="18"/>
        </w:rPr>
      </w:pPr>
      <w:r w:rsidRPr="00810D44">
        <w:rPr>
          <w:rFonts w:ascii="Verdana" w:hAnsi="Verdana" w:cs="Arial"/>
          <w:sz w:val="18"/>
          <w:szCs w:val="18"/>
        </w:rPr>
        <w:t xml:space="preserve">Low-level </w:t>
      </w:r>
      <w:r w:rsidRPr="00810D44">
        <w:rPr>
          <w:rFonts w:ascii="Verdana" w:hAnsi="Verdana" w:cs="Arial"/>
          <w:sz w:val="18"/>
          <w:szCs w:val="18"/>
        </w:rPr>
        <w:tab/>
      </w:r>
      <w:r w:rsidRPr="00810D44">
        <w:rPr>
          <w:rFonts w:ascii="Verdana" w:hAnsi="Verdana" w:cs="Arial"/>
          <w:sz w:val="18"/>
          <w:szCs w:val="18"/>
        </w:rPr>
        <w:tab/>
        <w:t>c. Analysis</w:t>
      </w:r>
    </w:p>
    <w:p w:rsidR="004C05EA" w:rsidRPr="00810D44" w:rsidRDefault="004C05EA" w:rsidP="004C05EA">
      <w:pPr>
        <w:pStyle w:val="ListParagraph"/>
        <w:numPr>
          <w:ilvl w:val="0"/>
          <w:numId w:val="348"/>
        </w:numPr>
        <w:spacing w:after="0" w:line="240" w:lineRule="auto"/>
        <w:jc w:val="both"/>
        <w:rPr>
          <w:rFonts w:ascii="Verdana" w:hAnsi="Verdana" w:cs="Arial"/>
          <w:sz w:val="18"/>
          <w:szCs w:val="18"/>
        </w:rPr>
      </w:pPr>
      <w:r w:rsidRPr="00810D44">
        <w:rPr>
          <w:rFonts w:ascii="Verdana" w:hAnsi="Verdana" w:cs="Arial"/>
          <w:sz w:val="18"/>
          <w:szCs w:val="18"/>
        </w:rPr>
        <w:t>Evaluative</w:t>
      </w:r>
      <w:r w:rsidRPr="00810D44">
        <w:rPr>
          <w:rFonts w:ascii="Verdana" w:hAnsi="Verdana" w:cs="Arial"/>
          <w:sz w:val="18"/>
          <w:szCs w:val="18"/>
        </w:rPr>
        <w:tab/>
      </w:r>
      <w:r w:rsidRPr="00810D44">
        <w:rPr>
          <w:rFonts w:ascii="Verdana" w:hAnsi="Verdana" w:cs="Arial"/>
          <w:sz w:val="18"/>
          <w:szCs w:val="18"/>
        </w:rPr>
        <w:tab/>
        <w:t>d. Convergent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When I teach, I often engage in brainstorming. Which do I avoid?</w:t>
      </w:r>
    </w:p>
    <w:p w:rsidR="004C05EA" w:rsidRPr="00810D44" w:rsidRDefault="004C05EA" w:rsidP="004C05EA">
      <w:pPr>
        <w:pStyle w:val="ListParagraph"/>
        <w:numPr>
          <w:ilvl w:val="0"/>
          <w:numId w:val="349"/>
        </w:numPr>
        <w:spacing w:after="0" w:line="240" w:lineRule="auto"/>
        <w:jc w:val="both"/>
        <w:rPr>
          <w:rFonts w:ascii="Verdana" w:hAnsi="Verdana" w:cs="Arial"/>
          <w:sz w:val="18"/>
          <w:szCs w:val="18"/>
        </w:rPr>
      </w:pPr>
      <w:r w:rsidRPr="00810D44">
        <w:rPr>
          <w:rFonts w:ascii="Verdana" w:hAnsi="Verdana" w:cs="Arial"/>
          <w:sz w:val="18"/>
          <w:szCs w:val="18"/>
        </w:rPr>
        <w:t>Break down barriers</w:t>
      </w:r>
    </w:p>
    <w:p w:rsidR="004C05EA" w:rsidRPr="00810D44" w:rsidRDefault="004C05EA" w:rsidP="004C05EA">
      <w:pPr>
        <w:pStyle w:val="ListParagraph"/>
        <w:numPr>
          <w:ilvl w:val="0"/>
          <w:numId w:val="349"/>
        </w:numPr>
        <w:spacing w:after="0" w:line="240" w:lineRule="auto"/>
        <w:jc w:val="both"/>
        <w:rPr>
          <w:rFonts w:ascii="Verdana" w:hAnsi="Verdana" w:cs="Arial"/>
          <w:sz w:val="18"/>
          <w:szCs w:val="18"/>
        </w:rPr>
      </w:pPr>
      <w:r w:rsidRPr="00810D44">
        <w:rPr>
          <w:rFonts w:ascii="Verdana" w:hAnsi="Verdana" w:cs="Arial"/>
          <w:sz w:val="18"/>
          <w:szCs w:val="18"/>
        </w:rPr>
        <w:t>Increase creativity</w:t>
      </w:r>
    </w:p>
    <w:p w:rsidR="004C05EA" w:rsidRPr="00810D44" w:rsidRDefault="004C05EA" w:rsidP="004C05EA">
      <w:pPr>
        <w:pStyle w:val="ListParagraph"/>
        <w:numPr>
          <w:ilvl w:val="0"/>
          <w:numId w:val="349"/>
        </w:numPr>
        <w:spacing w:after="0" w:line="240" w:lineRule="auto"/>
        <w:jc w:val="both"/>
        <w:rPr>
          <w:rFonts w:ascii="Verdana" w:hAnsi="Verdana" w:cs="Arial"/>
          <w:sz w:val="18"/>
          <w:szCs w:val="18"/>
        </w:rPr>
      </w:pPr>
      <w:r w:rsidRPr="00810D44">
        <w:rPr>
          <w:rFonts w:ascii="Verdana" w:hAnsi="Verdana" w:cs="Arial"/>
          <w:sz w:val="18"/>
          <w:szCs w:val="18"/>
        </w:rPr>
        <w:t>Generate many ideas</w:t>
      </w:r>
    </w:p>
    <w:p w:rsidR="004C05EA" w:rsidRPr="00810D44" w:rsidRDefault="004C05EA" w:rsidP="004C05EA">
      <w:pPr>
        <w:pStyle w:val="ListParagraph"/>
        <w:numPr>
          <w:ilvl w:val="0"/>
          <w:numId w:val="349"/>
        </w:numPr>
        <w:spacing w:after="0" w:line="240" w:lineRule="auto"/>
        <w:jc w:val="both"/>
        <w:rPr>
          <w:rFonts w:ascii="Verdana" w:hAnsi="Verdana" w:cs="Arial"/>
          <w:sz w:val="18"/>
          <w:szCs w:val="18"/>
        </w:rPr>
      </w:pPr>
      <w:r w:rsidRPr="00810D44">
        <w:rPr>
          <w:rFonts w:ascii="Verdana" w:hAnsi="Verdana" w:cs="Arial"/>
          <w:sz w:val="18"/>
          <w:szCs w:val="18"/>
        </w:rPr>
        <w:t>Selectively involves pupils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S teaches a lesson in which students must recognize that ¼ is the same 0.25. They use this relationship to determine that 0.15 and 0.20 are slightly less than ¼. Which of the following concept/s is/are being taught?</w:t>
      </w:r>
    </w:p>
    <w:p w:rsidR="004C05EA" w:rsidRPr="00810D44" w:rsidRDefault="004C05EA" w:rsidP="004C05EA">
      <w:pPr>
        <w:pStyle w:val="ListParagraph"/>
        <w:numPr>
          <w:ilvl w:val="0"/>
          <w:numId w:val="350"/>
        </w:numPr>
        <w:spacing w:after="0" w:line="240" w:lineRule="auto"/>
        <w:jc w:val="both"/>
        <w:rPr>
          <w:rFonts w:ascii="Verdana" w:hAnsi="Verdana" w:cs="Arial"/>
          <w:sz w:val="18"/>
          <w:szCs w:val="18"/>
        </w:rPr>
      </w:pPr>
      <w:r w:rsidRPr="00810D44">
        <w:rPr>
          <w:rFonts w:ascii="Verdana" w:hAnsi="Verdana" w:cs="Arial"/>
          <w:sz w:val="18"/>
          <w:szCs w:val="18"/>
        </w:rPr>
        <w:t>Numeration skills</w:t>
      </w:r>
    </w:p>
    <w:p w:rsidR="004C05EA" w:rsidRPr="00810D44" w:rsidRDefault="004C05EA" w:rsidP="004C05EA">
      <w:pPr>
        <w:pStyle w:val="ListParagraph"/>
        <w:numPr>
          <w:ilvl w:val="0"/>
          <w:numId w:val="350"/>
        </w:numPr>
        <w:spacing w:after="0" w:line="240" w:lineRule="auto"/>
        <w:jc w:val="both"/>
        <w:rPr>
          <w:rFonts w:ascii="Verdana" w:hAnsi="Verdana" w:cs="Arial"/>
          <w:sz w:val="18"/>
          <w:szCs w:val="18"/>
        </w:rPr>
      </w:pPr>
      <w:r w:rsidRPr="00810D44">
        <w:rPr>
          <w:rFonts w:ascii="Verdana" w:hAnsi="Verdana" w:cs="Arial"/>
          <w:sz w:val="18"/>
          <w:szCs w:val="18"/>
        </w:rPr>
        <w:t>Place value of decimals</w:t>
      </w:r>
    </w:p>
    <w:p w:rsidR="004C05EA" w:rsidRPr="00810D44" w:rsidRDefault="004C05EA" w:rsidP="004C05EA">
      <w:pPr>
        <w:pStyle w:val="ListParagraph"/>
        <w:numPr>
          <w:ilvl w:val="0"/>
          <w:numId w:val="350"/>
        </w:numPr>
        <w:spacing w:after="0" w:line="240" w:lineRule="auto"/>
        <w:jc w:val="both"/>
        <w:rPr>
          <w:rFonts w:ascii="Verdana" w:hAnsi="Verdana" w:cs="Arial"/>
          <w:sz w:val="18"/>
          <w:szCs w:val="18"/>
        </w:rPr>
      </w:pPr>
      <w:r w:rsidRPr="00810D44">
        <w:rPr>
          <w:rFonts w:ascii="Verdana" w:hAnsi="Verdana" w:cs="Arial"/>
          <w:sz w:val="18"/>
          <w:szCs w:val="18"/>
        </w:rPr>
        <w:t>Numeration skills of decimals and relationships between fractions and decimals</w:t>
      </w:r>
    </w:p>
    <w:p w:rsidR="004C05EA" w:rsidRPr="00810D44" w:rsidRDefault="004C05EA" w:rsidP="004C05EA">
      <w:pPr>
        <w:pStyle w:val="ListParagraph"/>
        <w:numPr>
          <w:ilvl w:val="0"/>
          <w:numId w:val="350"/>
        </w:numPr>
        <w:spacing w:after="0" w:line="240" w:lineRule="auto"/>
        <w:jc w:val="both"/>
        <w:rPr>
          <w:rFonts w:ascii="Verdana" w:hAnsi="Verdana" w:cs="Arial"/>
          <w:sz w:val="18"/>
          <w:szCs w:val="18"/>
        </w:rPr>
      </w:pPr>
      <w:r w:rsidRPr="00810D44">
        <w:rPr>
          <w:rFonts w:ascii="Verdana" w:hAnsi="Verdana" w:cs="Arial"/>
          <w:sz w:val="18"/>
          <w:szCs w:val="18"/>
        </w:rPr>
        <w:t>Relationship between fraction and decimals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What is the best way to develop math concept?</w:t>
      </w:r>
    </w:p>
    <w:p w:rsidR="004C05EA" w:rsidRPr="00810D44" w:rsidRDefault="004C05EA" w:rsidP="004C05EA">
      <w:pPr>
        <w:pStyle w:val="ListParagraph"/>
        <w:numPr>
          <w:ilvl w:val="0"/>
          <w:numId w:val="351"/>
        </w:numPr>
        <w:spacing w:after="0" w:line="240" w:lineRule="auto"/>
        <w:jc w:val="both"/>
        <w:rPr>
          <w:rFonts w:ascii="Verdana" w:hAnsi="Verdana" w:cs="Arial"/>
          <w:sz w:val="18"/>
          <w:szCs w:val="18"/>
        </w:rPr>
      </w:pPr>
      <w:r w:rsidRPr="00810D44">
        <w:rPr>
          <w:rFonts w:ascii="Verdana" w:hAnsi="Verdana" w:cs="Arial"/>
          <w:sz w:val="18"/>
          <w:szCs w:val="18"/>
        </w:rPr>
        <w:t>Solving problems using multiple approaches</w:t>
      </w:r>
    </w:p>
    <w:p w:rsidR="004C05EA" w:rsidRPr="00810D44" w:rsidRDefault="004C05EA" w:rsidP="004C05EA">
      <w:pPr>
        <w:pStyle w:val="ListParagraph"/>
        <w:numPr>
          <w:ilvl w:val="0"/>
          <w:numId w:val="351"/>
        </w:numPr>
        <w:spacing w:after="0" w:line="240" w:lineRule="auto"/>
        <w:jc w:val="both"/>
        <w:rPr>
          <w:rFonts w:ascii="Verdana" w:hAnsi="Verdana" w:cs="Arial"/>
          <w:sz w:val="18"/>
          <w:szCs w:val="18"/>
        </w:rPr>
      </w:pPr>
      <w:r w:rsidRPr="00810D44">
        <w:rPr>
          <w:rFonts w:ascii="Verdana" w:hAnsi="Verdana" w:cs="Arial"/>
          <w:sz w:val="18"/>
          <w:szCs w:val="18"/>
        </w:rPr>
        <w:t>Solving problems by looking for correct answer</w:t>
      </w:r>
    </w:p>
    <w:p w:rsidR="004C05EA" w:rsidRPr="00810D44" w:rsidRDefault="004C05EA" w:rsidP="004C05EA">
      <w:pPr>
        <w:pStyle w:val="ListParagraph"/>
        <w:numPr>
          <w:ilvl w:val="0"/>
          <w:numId w:val="351"/>
        </w:numPr>
        <w:spacing w:after="0" w:line="240" w:lineRule="auto"/>
        <w:jc w:val="both"/>
        <w:rPr>
          <w:rFonts w:ascii="Verdana" w:hAnsi="Verdana" w:cs="Arial"/>
          <w:sz w:val="18"/>
          <w:szCs w:val="18"/>
        </w:rPr>
      </w:pPr>
      <w:r w:rsidRPr="00810D44">
        <w:rPr>
          <w:rFonts w:ascii="Verdana" w:hAnsi="Verdana" w:cs="Arial"/>
          <w:sz w:val="18"/>
          <w:szCs w:val="18"/>
        </w:rPr>
        <w:t>Learning math as applied to situations, such as being a tool of science</w:t>
      </w:r>
    </w:p>
    <w:p w:rsidR="004C05EA" w:rsidRPr="00810D44" w:rsidRDefault="004C05EA" w:rsidP="004C05EA">
      <w:pPr>
        <w:pStyle w:val="ListParagraph"/>
        <w:numPr>
          <w:ilvl w:val="0"/>
          <w:numId w:val="351"/>
        </w:numPr>
        <w:spacing w:after="0" w:line="240" w:lineRule="auto"/>
        <w:jc w:val="both"/>
        <w:rPr>
          <w:rFonts w:ascii="Verdana" w:hAnsi="Verdana" w:cs="Arial"/>
          <w:sz w:val="18"/>
          <w:szCs w:val="18"/>
        </w:rPr>
      </w:pPr>
      <w:r w:rsidRPr="00810D44">
        <w:rPr>
          <w:rFonts w:ascii="Verdana" w:hAnsi="Verdana" w:cs="Arial"/>
          <w:sz w:val="18"/>
          <w:szCs w:val="18"/>
        </w:rPr>
        <w:t xml:space="preserve">solving problems by applying learned formulas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After the reading of a selection in the class, which of these activities can enhance students’ creativity?</w:t>
      </w:r>
    </w:p>
    <w:p w:rsidR="004C05EA" w:rsidRPr="00810D44" w:rsidRDefault="004C05EA" w:rsidP="004C05EA">
      <w:pPr>
        <w:pStyle w:val="ListParagraph"/>
        <w:numPr>
          <w:ilvl w:val="0"/>
          <w:numId w:val="352"/>
        </w:numPr>
        <w:spacing w:after="0" w:line="240" w:lineRule="auto"/>
        <w:ind w:left="900" w:hanging="180"/>
        <w:jc w:val="both"/>
        <w:rPr>
          <w:rFonts w:ascii="Verdana" w:hAnsi="Verdana" w:cs="Arial"/>
          <w:sz w:val="18"/>
          <w:szCs w:val="18"/>
        </w:rPr>
      </w:pPr>
      <w:r w:rsidRPr="00810D44">
        <w:rPr>
          <w:rFonts w:ascii="Verdana" w:hAnsi="Verdana" w:cs="Arial"/>
          <w:sz w:val="18"/>
          <w:szCs w:val="18"/>
        </w:rPr>
        <w:t>Reader’s theater</w:t>
      </w:r>
    </w:p>
    <w:p w:rsidR="004C05EA" w:rsidRPr="00810D44" w:rsidRDefault="004C05EA" w:rsidP="004C05EA">
      <w:pPr>
        <w:pStyle w:val="ListParagraph"/>
        <w:numPr>
          <w:ilvl w:val="0"/>
          <w:numId w:val="352"/>
        </w:numPr>
        <w:spacing w:after="0" w:line="240" w:lineRule="auto"/>
        <w:ind w:left="900" w:hanging="180"/>
        <w:jc w:val="both"/>
        <w:rPr>
          <w:rFonts w:ascii="Verdana" w:hAnsi="Verdana" w:cs="Arial"/>
          <w:sz w:val="18"/>
          <w:szCs w:val="18"/>
        </w:rPr>
      </w:pPr>
      <w:r w:rsidRPr="00810D44">
        <w:rPr>
          <w:rFonts w:ascii="Verdana" w:hAnsi="Verdana" w:cs="Arial"/>
          <w:sz w:val="18"/>
          <w:szCs w:val="18"/>
        </w:rPr>
        <w:t>Reading aloud</w:t>
      </w:r>
    </w:p>
    <w:p w:rsidR="004C05EA" w:rsidRPr="00810D44" w:rsidRDefault="004C05EA" w:rsidP="004C05EA">
      <w:pPr>
        <w:pStyle w:val="ListParagraph"/>
        <w:numPr>
          <w:ilvl w:val="0"/>
          <w:numId w:val="352"/>
        </w:numPr>
        <w:spacing w:after="0" w:line="240" w:lineRule="auto"/>
        <w:ind w:left="900" w:hanging="180"/>
        <w:jc w:val="both"/>
        <w:rPr>
          <w:rFonts w:ascii="Verdana" w:hAnsi="Verdana" w:cs="Arial"/>
          <w:sz w:val="18"/>
          <w:szCs w:val="18"/>
        </w:rPr>
      </w:pPr>
      <w:r w:rsidRPr="00810D44">
        <w:rPr>
          <w:rFonts w:ascii="Verdana" w:hAnsi="Verdana" w:cs="Arial"/>
          <w:sz w:val="18"/>
          <w:szCs w:val="18"/>
        </w:rPr>
        <w:t>Silent reading</w:t>
      </w:r>
    </w:p>
    <w:p w:rsidR="004C05EA" w:rsidRPr="00810D44" w:rsidRDefault="004C05EA" w:rsidP="004C05EA">
      <w:pPr>
        <w:pStyle w:val="ListParagraph"/>
        <w:numPr>
          <w:ilvl w:val="0"/>
          <w:numId w:val="353"/>
        </w:numPr>
        <w:spacing w:after="0" w:line="240" w:lineRule="auto"/>
        <w:jc w:val="both"/>
        <w:rPr>
          <w:rFonts w:ascii="Verdana" w:hAnsi="Verdana" w:cs="Arial"/>
          <w:sz w:val="18"/>
          <w:szCs w:val="18"/>
        </w:rPr>
      </w:pPr>
      <w:r w:rsidRPr="00810D44">
        <w:rPr>
          <w:rFonts w:ascii="Verdana" w:hAnsi="Verdana" w:cs="Arial"/>
          <w:sz w:val="18"/>
          <w:szCs w:val="18"/>
        </w:rPr>
        <w:t xml:space="preserve">I and II </w:t>
      </w:r>
      <w:r w:rsidRPr="00810D44">
        <w:rPr>
          <w:rFonts w:ascii="Verdana" w:hAnsi="Verdana" w:cs="Arial"/>
          <w:sz w:val="18"/>
          <w:szCs w:val="18"/>
        </w:rPr>
        <w:tab/>
      </w:r>
      <w:r w:rsidRPr="00810D44">
        <w:rPr>
          <w:rFonts w:ascii="Verdana" w:hAnsi="Verdana" w:cs="Arial"/>
          <w:sz w:val="18"/>
          <w:szCs w:val="18"/>
        </w:rPr>
        <w:tab/>
        <w:t>c. I only</w:t>
      </w:r>
    </w:p>
    <w:p w:rsidR="004C05EA" w:rsidRPr="00810D44" w:rsidRDefault="004C05EA" w:rsidP="004C05EA">
      <w:pPr>
        <w:pStyle w:val="ListParagraph"/>
        <w:numPr>
          <w:ilvl w:val="0"/>
          <w:numId w:val="353"/>
        </w:numPr>
        <w:spacing w:after="0" w:line="240" w:lineRule="auto"/>
        <w:jc w:val="both"/>
        <w:rPr>
          <w:rFonts w:ascii="Verdana" w:hAnsi="Verdana" w:cs="Arial"/>
          <w:sz w:val="18"/>
          <w:szCs w:val="18"/>
        </w:rPr>
      </w:pPr>
      <w:r w:rsidRPr="00810D44">
        <w:rPr>
          <w:rFonts w:ascii="Verdana" w:hAnsi="Verdana" w:cs="Arial"/>
          <w:sz w:val="18"/>
          <w:szCs w:val="18"/>
        </w:rPr>
        <w:t>II only</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III only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C, a Reading teacher, advised he class to “read between the lines”. What does she want her pupils to do?</w:t>
      </w:r>
    </w:p>
    <w:p w:rsidR="004C05EA" w:rsidRPr="00810D44" w:rsidRDefault="004C05EA" w:rsidP="004C05EA">
      <w:pPr>
        <w:pStyle w:val="ListParagraph"/>
        <w:numPr>
          <w:ilvl w:val="0"/>
          <w:numId w:val="354"/>
        </w:numPr>
        <w:spacing w:after="0" w:line="240" w:lineRule="auto"/>
        <w:jc w:val="both"/>
        <w:rPr>
          <w:rFonts w:ascii="Verdana" w:hAnsi="Verdana" w:cs="Arial"/>
          <w:sz w:val="18"/>
          <w:szCs w:val="18"/>
        </w:rPr>
      </w:pPr>
      <w:r w:rsidRPr="00810D44">
        <w:rPr>
          <w:rFonts w:ascii="Verdana" w:hAnsi="Verdana" w:cs="Arial"/>
          <w:sz w:val="18"/>
          <w:szCs w:val="18"/>
        </w:rPr>
        <w:t>Make an educated guess</w:t>
      </w:r>
    </w:p>
    <w:p w:rsidR="004C05EA" w:rsidRPr="00810D44" w:rsidRDefault="004C05EA" w:rsidP="004C05EA">
      <w:pPr>
        <w:pStyle w:val="ListParagraph"/>
        <w:numPr>
          <w:ilvl w:val="0"/>
          <w:numId w:val="354"/>
        </w:numPr>
        <w:spacing w:after="0" w:line="240" w:lineRule="auto"/>
        <w:jc w:val="both"/>
        <w:rPr>
          <w:rFonts w:ascii="Verdana" w:hAnsi="Verdana" w:cs="Arial"/>
          <w:sz w:val="18"/>
          <w:szCs w:val="18"/>
        </w:rPr>
      </w:pPr>
      <w:r w:rsidRPr="00810D44">
        <w:rPr>
          <w:rFonts w:ascii="Verdana" w:hAnsi="Verdana" w:cs="Arial"/>
          <w:sz w:val="18"/>
          <w:szCs w:val="18"/>
        </w:rPr>
        <w:t>Determine what is meant by what is stated</w:t>
      </w:r>
    </w:p>
    <w:p w:rsidR="004C05EA" w:rsidRPr="00810D44" w:rsidRDefault="004C05EA" w:rsidP="004C05EA">
      <w:pPr>
        <w:pStyle w:val="ListParagraph"/>
        <w:numPr>
          <w:ilvl w:val="0"/>
          <w:numId w:val="354"/>
        </w:numPr>
        <w:spacing w:after="0" w:line="240" w:lineRule="auto"/>
        <w:jc w:val="both"/>
        <w:rPr>
          <w:rFonts w:ascii="Verdana" w:hAnsi="Verdana" w:cs="Arial"/>
          <w:sz w:val="18"/>
          <w:szCs w:val="18"/>
        </w:rPr>
      </w:pPr>
      <w:r w:rsidRPr="00810D44">
        <w:rPr>
          <w:rFonts w:ascii="Verdana" w:hAnsi="Verdana" w:cs="Arial"/>
          <w:sz w:val="18"/>
          <w:szCs w:val="18"/>
        </w:rPr>
        <w:t>Apply the information read</w:t>
      </w:r>
    </w:p>
    <w:p w:rsidR="004C05EA" w:rsidRPr="00810D44" w:rsidRDefault="004C05EA" w:rsidP="004C05EA">
      <w:pPr>
        <w:pStyle w:val="ListParagraph"/>
        <w:numPr>
          <w:ilvl w:val="0"/>
          <w:numId w:val="354"/>
        </w:numPr>
        <w:spacing w:after="0" w:line="240" w:lineRule="auto"/>
        <w:jc w:val="both"/>
        <w:rPr>
          <w:rFonts w:ascii="Verdana" w:hAnsi="Verdana" w:cs="Arial"/>
          <w:sz w:val="18"/>
          <w:szCs w:val="18"/>
        </w:rPr>
      </w:pPr>
      <w:r w:rsidRPr="00810D44">
        <w:rPr>
          <w:rFonts w:ascii="Verdana" w:hAnsi="Verdana" w:cs="Arial"/>
          <w:sz w:val="18"/>
          <w:szCs w:val="18"/>
        </w:rPr>
        <w:t>Describe the characters in the story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To nurture students’ creativity, which activity should a teacher AVOID?</w:t>
      </w:r>
    </w:p>
    <w:p w:rsidR="004C05EA" w:rsidRPr="00810D44" w:rsidRDefault="004C05EA" w:rsidP="004C05EA">
      <w:pPr>
        <w:pStyle w:val="ListParagraph"/>
        <w:numPr>
          <w:ilvl w:val="0"/>
          <w:numId w:val="355"/>
        </w:numPr>
        <w:spacing w:after="0" w:line="240" w:lineRule="auto"/>
        <w:jc w:val="both"/>
        <w:rPr>
          <w:rFonts w:ascii="Verdana" w:hAnsi="Verdana" w:cs="Arial"/>
          <w:sz w:val="18"/>
          <w:szCs w:val="18"/>
        </w:rPr>
      </w:pPr>
      <w:r w:rsidRPr="00810D44">
        <w:rPr>
          <w:rFonts w:ascii="Verdana" w:hAnsi="Verdana" w:cs="Arial"/>
          <w:sz w:val="18"/>
          <w:szCs w:val="18"/>
        </w:rPr>
        <w:t>Ask “hat if…” questions</w:t>
      </w:r>
    </w:p>
    <w:p w:rsidR="004C05EA" w:rsidRPr="00810D44" w:rsidRDefault="004C05EA" w:rsidP="004C05EA">
      <w:pPr>
        <w:pStyle w:val="ListParagraph"/>
        <w:numPr>
          <w:ilvl w:val="0"/>
          <w:numId w:val="355"/>
        </w:numPr>
        <w:spacing w:after="0" w:line="240" w:lineRule="auto"/>
        <w:jc w:val="both"/>
        <w:rPr>
          <w:rFonts w:ascii="Verdana" w:hAnsi="Verdana" w:cs="Arial"/>
          <w:sz w:val="18"/>
          <w:szCs w:val="18"/>
        </w:rPr>
      </w:pPr>
      <w:r w:rsidRPr="00810D44">
        <w:rPr>
          <w:rFonts w:ascii="Verdana" w:hAnsi="Verdana" w:cs="Arial"/>
          <w:sz w:val="18"/>
          <w:szCs w:val="18"/>
        </w:rPr>
        <w:t>Ask divergent thinking questions</w:t>
      </w:r>
    </w:p>
    <w:p w:rsidR="004C05EA" w:rsidRPr="00810D44" w:rsidRDefault="004C05EA" w:rsidP="004C05EA">
      <w:pPr>
        <w:pStyle w:val="ListParagraph"/>
        <w:numPr>
          <w:ilvl w:val="0"/>
          <w:numId w:val="355"/>
        </w:numPr>
        <w:spacing w:after="0" w:line="240" w:lineRule="auto"/>
        <w:jc w:val="both"/>
        <w:rPr>
          <w:rFonts w:ascii="Verdana" w:hAnsi="Verdana" w:cs="Arial"/>
          <w:sz w:val="18"/>
          <w:szCs w:val="18"/>
        </w:rPr>
      </w:pPr>
      <w:r w:rsidRPr="00810D44">
        <w:rPr>
          <w:rFonts w:ascii="Verdana" w:hAnsi="Verdana" w:cs="Arial"/>
          <w:sz w:val="18"/>
          <w:szCs w:val="18"/>
        </w:rPr>
        <w:t>Emphasize  the need to give right answers</w:t>
      </w:r>
    </w:p>
    <w:p w:rsidR="004C05EA" w:rsidRDefault="004C05EA" w:rsidP="004C05EA">
      <w:pPr>
        <w:pStyle w:val="ListParagraph"/>
        <w:numPr>
          <w:ilvl w:val="0"/>
          <w:numId w:val="355"/>
        </w:numPr>
        <w:spacing w:after="0" w:line="240" w:lineRule="auto"/>
        <w:jc w:val="both"/>
        <w:rPr>
          <w:rFonts w:ascii="Verdana" w:hAnsi="Verdana" w:cs="Arial"/>
          <w:sz w:val="18"/>
          <w:szCs w:val="18"/>
        </w:rPr>
      </w:pPr>
      <w:r w:rsidRPr="00810D44">
        <w:rPr>
          <w:rFonts w:ascii="Verdana" w:hAnsi="Verdana" w:cs="Arial"/>
          <w:sz w:val="18"/>
          <w:szCs w:val="18"/>
        </w:rPr>
        <w:t>Be open to “out-of-this-world” ideas</w: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lastRenderedPageBreak/>
        <w:t>Teacher R wants to develop his students</w:t>
      </w:r>
      <w:r>
        <w:rPr>
          <w:rFonts w:ascii="Verdana" w:hAnsi="Verdana" w:cs="Arial"/>
          <w:sz w:val="18"/>
          <w:szCs w:val="18"/>
        </w:rPr>
        <w:t>’</w:t>
      </w:r>
      <w:r w:rsidRPr="00810D44">
        <w:rPr>
          <w:rFonts w:ascii="Verdana" w:hAnsi="Verdana" w:cs="Arial"/>
          <w:sz w:val="18"/>
          <w:szCs w:val="18"/>
        </w:rPr>
        <w:t xml:space="preserve"> creativity. Which type of questions will be MOST appropriate?</w:t>
      </w:r>
    </w:p>
    <w:p w:rsidR="004C05EA" w:rsidRPr="00810D44" w:rsidRDefault="004C05EA" w:rsidP="004C05EA">
      <w:pPr>
        <w:pStyle w:val="ListParagraph"/>
        <w:numPr>
          <w:ilvl w:val="0"/>
          <w:numId w:val="356"/>
        </w:numPr>
        <w:spacing w:after="0" w:line="240" w:lineRule="auto"/>
        <w:jc w:val="both"/>
        <w:rPr>
          <w:rFonts w:ascii="Verdana" w:hAnsi="Verdana" w:cs="Arial"/>
          <w:sz w:val="18"/>
          <w:szCs w:val="18"/>
        </w:rPr>
      </w:pPr>
      <w:r w:rsidRPr="00810D44">
        <w:rPr>
          <w:rFonts w:ascii="Verdana" w:hAnsi="Verdana" w:cs="Arial"/>
          <w:sz w:val="18"/>
          <w:szCs w:val="18"/>
        </w:rPr>
        <w:t>Synthesis questions</w:t>
      </w:r>
    </w:p>
    <w:p w:rsidR="004C05EA" w:rsidRPr="00810D44" w:rsidRDefault="004C05EA" w:rsidP="004C05EA">
      <w:pPr>
        <w:pStyle w:val="ListParagraph"/>
        <w:numPr>
          <w:ilvl w:val="0"/>
          <w:numId w:val="356"/>
        </w:numPr>
        <w:spacing w:after="0" w:line="240" w:lineRule="auto"/>
        <w:jc w:val="both"/>
        <w:rPr>
          <w:rFonts w:ascii="Verdana" w:hAnsi="Verdana" w:cs="Arial"/>
          <w:sz w:val="18"/>
          <w:szCs w:val="18"/>
        </w:rPr>
      </w:pPr>
      <w:r w:rsidRPr="00810D44">
        <w:rPr>
          <w:rFonts w:ascii="Verdana" w:hAnsi="Verdana" w:cs="Arial"/>
          <w:sz w:val="18"/>
          <w:szCs w:val="18"/>
        </w:rPr>
        <w:t>Fact questions</w:t>
      </w:r>
    </w:p>
    <w:p w:rsidR="004C05EA" w:rsidRPr="00810D44" w:rsidRDefault="004C05EA" w:rsidP="004C05EA">
      <w:pPr>
        <w:pStyle w:val="ListParagraph"/>
        <w:numPr>
          <w:ilvl w:val="0"/>
          <w:numId w:val="356"/>
        </w:numPr>
        <w:spacing w:after="0" w:line="240" w:lineRule="auto"/>
        <w:jc w:val="both"/>
        <w:rPr>
          <w:rFonts w:ascii="Verdana" w:hAnsi="Verdana" w:cs="Arial"/>
          <w:sz w:val="18"/>
          <w:szCs w:val="18"/>
        </w:rPr>
      </w:pPr>
      <w:r w:rsidRPr="00810D44">
        <w:rPr>
          <w:rFonts w:ascii="Verdana" w:hAnsi="Verdana" w:cs="Arial"/>
          <w:sz w:val="18"/>
          <w:szCs w:val="18"/>
        </w:rPr>
        <w:t>“What if….” questions</w:t>
      </w:r>
    </w:p>
    <w:p w:rsidR="004C05EA" w:rsidRPr="00810D44" w:rsidRDefault="004C05EA" w:rsidP="004C05EA">
      <w:pPr>
        <w:pStyle w:val="ListParagraph"/>
        <w:numPr>
          <w:ilvl w:val="0"/>
          <w:numId w:val="356"/>
        </w:numPr>
        <w:spacing w:after="0" w:line="240" w:lineRule="auto"/>
        <w:jc w:val="both"/>
        <w:rPr>
          <w:rFonts w:ascii="Verdana" w:hAnsi="Verdana" w:cs="Arial"/>
          <w:sz w:val="18"/>
          <w:szCs w:val="18"/>
        </w:rPr>
      </w:pPr>
      <w:r w:rsidRPr="00810D44">
        <w:rPr>
          <w:rFonts w:ascii="Verdana" w:hAnsi="Verdana" w:cs="Arial"/>
          <w:sz w:val="18"/>
          <w:szCs w:val="18"/>
        </w:rPr>
        <w:t>Analysis questions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In my attempt to develop creative thinking skills, I want to test fluency of ideas. Which activity for my students will be MOST appropriate?</w:t>
      </w:r>
    </w:p>
    <w:p w:rsidR="004C05EA" w:rsidRPr="00810D44" w:rsidRDefault="004C05EA" w:rsidP="004C05EA">
      <w:pPr>
        <w:pStyle w:val="ListParagraph"/>
        <w:numPr>
          <w:ilvl w:val="0"/>
          <w:numId w:val="357"/>
        </w:numPr>
        <w:spacing w:after="0" w:line="240" w:lineRule="auto"/>
        <w:jc w:val="both"/>
        <w:rPr>
          <w:rFonts w:ascii="Verdana" w:hAnsi="Verdana" w:cs="Arial"/>
          <w:sz w:val="18"/>
          <w:szCs w:val="18"/>
        </w:rPr>
      </w:pPr>
      <w:r w:rsidRPr="00810D44">
        <w:rPr>
          <w:rFonts w:ascii="Verdana" w:hAnsi="Verdana" w:cs="Arial"/>
          <w:sz w:val="18"/>
          <w:szCs w:val="18"/>
        </w:rPr>
        <w:t>Solve this math problem</w:t>
      </w:r>
    </w:p>
    <w:p w:rsidR="004C05EA" w:rsidRPr="00810D44" w:rsidRDefault="004C05EA" w:rsidP="004C05EA">
      <w:pPr>
        <w:pStyle w:val="ListParagraph"/>
        <w:numPr>
          <w:ilvl w:val="0"/>
          <w:numId w:val="357"/>
        </w:numPr>
        <w:spacing w:after="0" w:line="240" w:lineRule="auto"/>
        <w:jc w:val="both"/>
        <w:rPr>
          <w:rFonts w:ascii="Verdana" w:hAnsi="Verdana" w:cs="Arial"/>
          <w:sz w:val="18"/>
          <w:szCs w:val="18"/>
        </w:rPr>
      </w:pPr>
      <w:r w:rsidRPr="00810D44">
        <w:rPr>
          <w:rFonts w:ascii="Verdana" w:hAnsi="Verdana" w:cs="Arial"/>
          <w:sz w:val="18"/>
          <w:szCs w:val="18"/>
        </w:rPr>
        <w:t>List animals  covered with hair in 1 minute</w:t>
      </w:r>
    </w:p>
    <w:p w:rsidR="004C05EA" w:rsidRPr="00810D44" w:rsidRDefault="004C05EA" w:rsidP="004C05EA">
      <w:pPr>
        <w:pStyle w:val="ListParagraph"/>
        <w:numPr>
          <w:ilvl w:val="0"/>
          <w:numId w:val="357"/>
        </w:numPr>
        <w:spacing w:after="0" w:line="240" w:lineRule="auto"/>
        <w:jc w:val="both"/>
        <w:rPr>
          <w:rFonts w:ascii="Verdana" w:hAnsi="Verdana" w:cs="Arial"/>
          <w:sz w:val="18"/>
          <w:szCs w:val="18"/>
        </w:rPr>
      </w:pPr>
      <w:r w:rsidRPr="00810D44">
        <w:rPr>
          <w:rFonts w:ascii="Verdana" w:hAnsi="Verdana" w:cs="Arial"/>
          <w:sz w:val="18"/>
          <w:szCs w:val="18"/>
        </w:rPr>
        <w:t>Solve this puzzle</w:t>
      </w:r>
    </w:p>
    <w:p w:rsidR="004C05EA" w:rsidRPr="00810D44" w:rsidRDefault="004C05EA" w:rsidP="004C05EA">
      <w:pPr>
        <w:pStyle w:val="ListParagraph"/>
        <w:numPr>
          <w:ilvl w:val="0"/>
          <w:numId w:val="357"/>
        </w:numPr>
        <w:spacing w:after="0" w:line="240" w:lineRule="auto"/>
        <w:jc w:val="both"/>
        <w:rPr>
          <w:rFonts w:ascii="Verdana" w:hAnsi="Verdana" w:cs="Arial"/>
          <w:sz w:val="18"/>
          <w:szCs w:val="18"/>
        </w:rPr>
      </w:pPr>
      <w:r w:rsidRPr="00810D44">
        <w:rPr>
          <w:rFonts w:ascii="Verdana" w:hAnsi="Verdana" w:cs="Arial"/>
          <w:sz w:val="18"/>
          <w:szCs w:val="18"/>
        </w:rPr>
        <w:t>Compare pictures 1 and 2. Where are the differences?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You want your students to answer the questions at the end of a reading lesson. “What did I learn did?”,”What still puzzle me?”, “What did I enjoy, hate accomplish in the class today”?,”How did I learn from the lesson?”.Which of the following are you asking them to do?</w:t>
      </w:r>
    </w:p>
    <w:p w:rsidR="004C05EA" w:rsidRPr="00810D44" w:rsidRDefault="004C05EA" w:rsidP="004C05EA">
      <w:pPr>
        <w:pStyle w:val="ListParagraph"/>
        <w:numPr>
          <w:ilvl w:val="0"/>
          <w:numId w:val="358"/>
        </w:numPr>
        <w:spacing w:after="0" w:line="240" w:lineRule="auto"/>
        <w:jc w:val="both"/>
        <w:rPr>
          <w:rFonts w:ascii="Verdana" w:hAnsi="Verdana" w:cs="Arial"/>
          <w:sz w:val="18"/>
          <w:szCs w:val="18"/>
        </w:rPr>
      </w:pPr>
      <w:r w:rsidRPr="00810D44">
        <w:rPr>
          <w:rFonts w:ascii="Verdana" w:hAnsi="Verdana" w:cs="Arial"/>
          <w:sz w:val="18"/>
          <w:szCs w:val="18"/>
        </w:rPr>
        <w:t>Work on an assignment</w:t>
      </w:r>
    </w:p>
    <w:p w:rsidR="004C05EA" w:rsidRPr="00810D44" w:rsidRDefault="004C05EA" w:rsidP="004C05EA">
      <w:pPr>
        <w:pStyle w:val="ListParagraph"/>
        <w:numPr>
          <w:ilvl w:val="0"/>
          <w:numId w:val="358"/>
        </w:numPr>
        <w:spacing w:after="0" w:line="240" w:lineRule="auto"/>
        <w:jc w:val="both"/>
        <w:rPr>
          <w:rFonts w:ascii="Verdana" w:hAnsi="Verdana" w:cs="Arial"/>
          <w:sz w:val="18"/>
          <w:szCs w:val="18"/>
        </w:rPr>
      </w:pPr>
      <w:r w:rsidRPr="00810D44">
        <w:rPr>
          <w:rFonts w:ascii="Verdana" w:hAnsi="Verdana" w:cs="Arial"/>
          <w:sz w:val="18"/>
          <w:szCs w:val="18"/>
        </w:rPr>
        <w:t>Make journal entry</w:t>
      </w:r>
    </w:p>
    <w:p w:rsidR="004C05EA" w:rsidRPr="00810D44" w:rsidRDefault="004C05EA" w:rsidP="004C05EA">
      <w:pPr>
        <w:pStyle w:val="ListParagraph"/>
        <w:numPr>
          <w:ilvl w:val="0"/>
          <w:numId w:val="358"/>
        </w:numPr>
        <w:spacing w:after="0" w:line="240" w:lineRule="auto"/>
        <w:jc w:val="both"/>
        <w:rPr>
          <w:rFonts w:ascii="Verdana" w:hAnsi="Verdana" w:cs="Arial"/>
          <w:sz w:val="18"/>
          <w:szCs w:val="18"/>
        </w:rPr>
      </w:pPr>
      <w:r w:rsidRPr="00810D44">
        <w:rPr>
          <w:rFonts w:ascii="Verdana" w:hAnsi="Verdana" w:cs="Arial"/>
          <w:sz w:val="18"/>
          <w:szCs w:val="18"/>
        </w:rPr>
        <w:t>Work on a drill</w:t>
      </w:r>
    </w:p>
    <w:p w:rsidR="004C05EA" w:rsidRPr="00810D44" w:rsidRDefault="004C05EA" w:rsidP="004C05EA">
      <w:pPr>
        <w:pStyle w:val="ListParagraph"/>
        <w:numPr>
          <w:ilvl w:val="0"/>
          <w:numId w:val="358"/>
        </w:numPr>
        <w:spacing w:after="0" w:line="240" w:lineRule="auto"/>
        <w:jc w:val="both"/>
        <w:rPr>
          <w:rFonts w:ascii="Verdana" w:hAnsi="Verdana" w:cs="Arial"/>
          <w:sz w:val="18"/>
          <w:szCs w:val="18"/>
        </w:rPr>
      </w:pPr>
      <w:r w:rsidRPr="00810D44">
        <w:rPr>
          <w:rFonts w:ascii="Verdana" w:hAnsi="Verdana" w:cs="Arial"/>
          <w:sz w:val="18"/>
          <w:szCs w:val="18"/>
        </w:rPr>
        <w:t>Apply what they learned</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After reading an essay. Teacher B wants to help sharpen her students’ ability to interpret. Which of these activities will be most appropriate?</w:t>
      </w:r>
    </w:p>
    <w:p w:rsidR="004C05EA" w:rsidRPr="00810D44" w:rsidRDefault="004C05EA" w:rsidP="004C05EA">
      <w:pPr>
        <w:pStyle w:val="ListParagraph"/>
        <w:numPr>
          <w:ilvl w:val="0"/>
          <w:numId w:val="359"/>
        </w:numPr>
        <w:spacing w:after="0" w:line="240" w:lineRule="auto"/>
        <w:jc w:val="both"/>
        <w:rPr>
          <w:rFonts w:ascii="Verdana" w:hAnsi="Verdana" w:cs="Arial"/>
          <w:sz w:val="18"/>
          <w:szCs w:val="18"/>
        </w:rPr>
      </w:pPr>
      <w:r w:rsidRPr="00810D44">
        <w:rPr>
          <w:rFonts w:ascii="Verdana" w:hAnsi="Verdana" w:cs="Arial"/>
          <w:sz w:val="18"/>
          <w:szCs w:val="18"/>
        </w:rPr>
        <w:t>Drawing conclusions</w:t>
      </w:r>
    </w:p>
    <w:p w:rsidR="004C05EA" w:rsidRPr="00810D44" w:rsidRDefault="004C05EA" w:rsidP="004C05EA">
      <w:pPr>
        <w:pStyle w:val="ListParagraph"/>
        <w:numPr>
          <w:ilvl w:val="0"/>
          <w:numId w:val="359"/>
        </w:numPr>
        <w:spacing w:after="0" w:line="240" w:lineRule="auto"/>
        <w:jc w:val="both"/>
        <w:rPr>
          <w:rFonts w:ascii="Verdana" w:hAnsi="Verdana" w:cs="Arial"/>
          <w:sz w:val="18"/>
          <w:szCs w:val="18"/>
        </w:rPr>
      </w:pPr>
      <w:r w:rsidRPr="00810D44">
        <w:rPr>
          <w:rFonts w:ascii="Verdana" w:hAnsi="Verdana" w:cs="Arial"/>
          <w:sz w:val="18"/>
          <w:szCs w:val="18"/>
        </w:rPr>
        <w:t>Making inferences</w:t>
      </w:r>
    </w:p>
    <w:p w:rsidR="004C05EA" w:rsidRPr="00810D44" w:rsidRDefault="004C05EA" w:rsidP="004C05EA">
      <w:pPr>
        <w:pStyle w:val="ListParagraph"/>
        <w:numPr>
          <w:ilvl w:val="0"/>
          <w:numId w:val="359"/>
        </w:numPr>
        <w:spacing w:after="0" w:line="240" w:lineRule="auto"/>
        <w:jc w:val="both"/>
        <w:rPr>
          <w:rFonts w:ascii="Verdana" w:hAnsi="Verdana" w:cs="Arial"/>
          <w:sz w:val="18"/>
          <w:szCs w:val="18"/>
        </w:rPr>
      </w:pPr>
      <w:r w:rsidRPr="00810D44">
        <w:rPr>
          <w:rFonts w:ascii="Verdana" w:hAnsi="Verdana" w:cs="Arial"/>
          <w:sz w:val="18"/>
          <w:szCs w:val="18"/>
        </w:rPr>
        <w:t>Getting the main idea</w:t>
      </w:r>
    </w:p>
    <w:p w:rsidR="004C05EA" w:rsidRPr="00810D44" w:rsidRDefault="004C05EA" w:rsidP="004C05EA">
      <w:pPr>
        <w:pStyle w:val="ListParagraph"/>
        <w:numPr>
          <w:ilvl w:val="0"/>
          <w:numId w:val="359"/>
        </w:numPr>
        <w:spacing w:after="0" w:line="240" w:lineRule="auto"/>
        <w:jc w:val="both"/>
        <w:rPr>
          <w:rFonts w:ascii="Verdana" w:hAnsi="Verdana" w:cs="Arial"/>
          <w:sz w:val="18"/>
          <w:szCs w:val="18"/>
        </w:rPr>
      </w:pPr>
      <w:r w:rsidRPr="00810D44">
        <w:rPr>
          <w:rFonts w:ascii="Verdana" w:hAnsi="Verdana" w:cs="Arial"/>
          <w:sz w:val="18"/>
          <w:szCs w:val="18"/>
        </w:rPr>
        <w:t>Listing facts separately from opinion</w:t>
      </w:r>
    </w:p>
    <w:p w:rsidR="004C05EA" w:rsidRPr="00810D44" w:rsidRDefault="004C05EA" w:rsidP="004C05EA">
      <w:pPr>
        <w:pStyle w:val="ListParagraph"/>
        <w:spacing w:after="0" w:line="240" w:lineRule="auto"/>
        <w:ind w:left="36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b/>
          <w:sz w:val="18"/>
          <w:szCs w:val="18"/>
        </w:rPr>
      </w:pPr>
      <w:r w:rsidRPr="00810D44">
        <w:rPr>
          <w:rFonts w:ascii="Verdana" w:hAnsi="Verdana" w:cs="Arial"/>
          <w:b/>
          <w:sz w:val="18"/>
          <w:szCs w:val="18"/>
        </w:rPr>
        <w:t>Read the following then answer the question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 xml:space="preserve">A man and his son are driving in a car. The car crashes into a tree, killing the father and seriously injury his son. At the hospital, the boy needs to have surgery. Looking at the boy, the doctor says (telling the truth),”I cannot operate on him. He is my son. How can this be? </w:t>
      </w:r>
    </w:p>
    <w:p w:rsidR="004C05EA" w:rsidRPr="00810D44" w:rsidRDefault="004C05EA" w:rsidP="004C05EA">
      <w:pPr>
        <w:pStyle w:val="ListParagraph"/>
        <w:spacing w:after="0" w:line="240" w:lineRule="auto"/>
        <w:ind w:left="284" w:firstLine="360"/>
        <w:jc w:val="both"/>
        <w:rPr>
          <w:rFonts w:ascii="Verdana" w:hAnsi="Verdana" w:cs="Arial"/>
          <w:sz w:val="18"/>
          <w:szCs w:val="18"/>
        </w:rPr>
      </w:pPr>
      <w:r w:rsidRPr="00810D44">
        <w:rPr>
          <w:rFonts w:ascii="Verdana" w:hAnsi="Verdana" w:cs="Arial"/>
          <w:sz w:val="18"/>
          <w:szCs w:val="18"/>
        </w:rPr>
        <w:t>ANSWER: The doctor is the boy’s mother.</w:t>
      </w:r>
    </w:p>
    <w:p w:rsidR="004C05EA" w:rsidRPr="00810D44" w:rsidRDefault="004C05EA" w:rsidP="004C05EA">
      <w:pPr>
        <w:pStyle w:val="ListParagraph"/>
        <w:spacing w:after="0" w:line="240" w:lineRule="auto"/>
        <w:ind w:left="284"/>
        <w:jc w:val="both"/>
        <w:rPr>
          <w:rFonts w:ascii="Verdana" w:hAnsi="Verdana" w:cs="Arial"/>
          <w:sz w:val="18"/>
          <w:szCs w:val="18"/>
        </w:rPr>
      </w:pPr>
      <w:r w:rsidRPr="00810D44">
        <w:rPr>
          <w:rFonts w:ascii="Verdana" w:hAnsi="Verdana" w:cs="Arial"/>
          <w:sz w:val="18"/>
          <w:szCs w:val="18"/>
        </w:rPr>
        <w:t>The above brain twister helps develop critical reading skills. Which activity was used?</w:t>
      </w:r>
    </w:p>
    <w:p w:rsidR="004C05EA" w:rsidRPr="00810D44" w:rsidRDefault="004C05EA" w:rsidP="004C05EA">
      <w:pPr>
        <w:pStyle w:val="ListParagraph"/>
        <w:numPr>
          <w:ilvl w:val="0"/>
          <w:numId w:val="360"/>
        </w:numPr>
        <w:spacing w:after="0" w:line="240" w:lineRule="auto"/>
        <w:jc w:val="both"/>
        <w:rPr>
          <w:rFonts w:ascii="Verdana" w:hAnsi="Verdana" w:cs="Arial"/>
          <w:sz w:val="18"/>
          <w:szCs w:val="18"/>
        </w:rPr>
      </w:pPr>
      <w:r w:rsidRPr="00810D44">
        <w:rPr>
          <w:rFonts w:ascii="Verdana" w:hAnsi="Verdana" w:cs="Arial"/>
          <w:sz w:val="18"/>
          <w:szCs w:val="18"/>
        </w:rPr>
        <w:t>Comparing</w:t>
      </w:r>
    </w:p>
    <w:p w:rsidR="004C05EA" w:rsidRPr="00810D44" w:rsidRDefault="004C05EA" w:rsidP="004C05EA">
      <w:pPr>
        <w:pStyle w:val="ListParagraph"/>
        <w:numPr>
          <w:ilvl w:val="0"/>
          <w:numId w:val="360"/>
        </w:numPr>
        <w:spacing w:after="0" w:line="240" w:lineRule="auto"/>
        <w:jc w:val="both"/>
        <w:rPr>
          <w:rFonts w:ascii="Verdana" w:hAnsi="Verdana" w:cs="Arial"/>
          <w:sz w:val="18"/>
          <w:szCs w:val="18"/>
        </w:rPr>
      </w:pPr>
      <w:r w:rsidRPr="00810D44">
        <w:rPr>
          <w:rFonts w:ascii="Verdana" w:hAnsi="Verdana" w:cs="Arial"/>
          <w:sz w:val="18"/>
          <w:szCs w:val="18"/>
        </w:rPr>
        <w:t>Classifying</w:t>
      </w:r>
    </w:p>
    <w:p w:rsidR="004C05EA" w:rsidRPr="00810D44" w:rsidRDefault="004C05EA" w:rsidP="004C05EA">
      <w:pPr>
        <w:pStyle w:val="ListParagraph"/>
        <w:numPr>
          <w:ilvl w:val="0"/>
          <w:numId w:val="360"/>
        </w:numPr>
        <w:spacing w:after="0" w:line="240" w:lineRule="auto"/>
        <w:jc w:val="both"/>
        <w:rPr>
          <w:rFonts w:ascii="Verdana" w:hAnsi="Verdana" w:cs="Arial"/>
          <w:sz w:val="18"/>
          <w:szCs w:val="18"/>
        </w:rPr>
      </w:pPr>
      <w:r w:rsidRPr="00810D44">
        <w:rPr>
          <w:rFonts w:ascii="Verdana" w:hAnsi="Verdana" w:cs="Arial"/>
          <w:sz w:val="18"/>
          <w:szCs w:val="18"/>
        </w:rPr>
        <w:t>Inferring meaning</w:t>
      </w:r>
    </w:p>
    <w:p w:rsidR="004C05EA" w:rsidRPr="00810D44" w:rsidRDefault="004C05EA" w:rsidP="004C05EA">
      <w:pPr>
        <w:pStyle w:val="ListParagraph"/>
        <w:numPr>
          <w:ilvl w:val="0"/>
          <w:numId w:val="360"/>
        </w:numPr>
        <w:spacing w:after="0" w:line="240" w:lineRule="auto"/>
        <w:jc w:val="both"/>
        <w:rPr>
          <w:rFonts w:ascii="Verdana" w:hAnsi="Verdana" w:cs="Arial"/>
          <w:sz w:val="18"/>
          <w:szCs w:val="18"/>
        </w:rPr>
      </w:pPr>
      <w:r w:rsidRPr="00810D44">
        <w:rPr>
          <w:rFonts w:ascii="Verdana" w:hAnsi="Verdana" w:cs="Arial"/>
          <w:sz w:val="18"/>
          <w:szCs w:val="18"/>
        </w:rPr>
        <w:t>Looking for cause and effect</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Research says that mastery experiences increase confidence and willingness to try similar or more challenging tasks as reading. What does this imply for children’s reading performance?</w:t>
      </w:r>
    </w:p>
    <w:p w:rsidR="004C05EA" w:rsidRPr="00810D44" w:rsidRDefault="004C05EA" w:rsidP="004C05EA">
      <w:pPr>
        <w:pStyle w:val="ListParagraph"/>
        <w:numPr>
          <w:ilvl w:val="0"/>
          <w:numId w:val="361"/>
        </w:numPr>
        <w:spacing w:after="0" w:line="240" w:lineRule="auto"/>
        <w:jc w:val="both"/>
        <w:rPr>
          <w:rFonts w:ascii="Verdana" w:hAnsi="Verdana" w:cs="Arial"/>
          <w:sz w:val="18"/>
          <w:szCs w:val="18"/>
        </w:rPr>
      </w:pPr>
      <w:r w:rsidRPr="00810D44">
        <w:rPr>
          <w:rFonts w:ascii="Verdana" w:hAnsi="Verdana" w:cs="Arial"/>
          <w:sz w:val="18"/>
          <w:szCs w:val="18"/>
        </w:rPr>
        <w:t>Children who have not mastered the basic skills are more likely to be motivated to read in order to gain mastery over basic skills.</w:t>
      </w:r>
    </w:p>
    <w:p w:rsidR="004C05EA" w:rsidRPr="00810D44" w:rsidRDefault="004C05EA" w:rsidP="004C05EA">
      <w:pPr>
        <w:pStyle w:val="ListParagraph"/>
        <w:numPr>
          <w:ilvl w:val="0"/>
          <w:numId w:val="361"/>
        </w:numPr>
        <w:spacing w:after="0" w:line="240" w:lineRule="auto"/>
        <w:jc w:val="both"/>
        <w:rPr>
          <w:rFonts w:ascii="Verdana" w:hAnsi="Verdana" w:cs="Arial"/>
          <w:sz w:val="18"/>
          <w:szCs w:val="18"/>
        </w:rPr>
      </w:pPr>
      <w:r w:rsidRPr="00810D44">
        <w:rPr>
          <w:rFonts w:ascii="Verdana" w:hAnsi="Verdana" w:cs="Arial"/>
          <w:sz w:val="18"/>
          <w:szCs w:val="18"/>
        </w:rPr>
        <w:t>Children who have mastered basic skills are more likely to be less motivated to read because they get fed up with too much reading.</w:t>
      </w:r>
    </w:p>
    <w:p w:rsidR="004C05EA" w:rsidRPr="00810D44" w:rsidRDefault="004C05EA" w:rsidP="004C05EA">
      <w:pPr>
        <w:pStyle w:val="ListParagraph"/>
        <w:numPr>
          <w:ilvl w:val="0"/>
          <w:numId w:val="361"/>
        </w:numPr>
        <w:spacing w:after="0" w:line="240" w:lineRule="auto"/>
        <w:jc w:val="both"/>
        <w:rPr>
          <w:rFonts w:ascii="Verdana" w:hAnsi="Verdana" w:cs="Arial"/>
          <w:sz w:val="18"/>
          <w:szCs w:val="18"/>
        </w:rPr>
      </w:pPr>
      <w:r w:rsidRPr="00810D44">
        <w:rPr>
          <w:rFonts w:ascii="Verdana" w:hAnsi="Verdana" w:cs="Arial"/>
          <w:sz w:val="18"/>
          <w:szCs w:val="18"/>
        </w:rPr>
        <w:t>Children who have a high sense of self-confidence are not necessarily those who can read</w:t>
      </w:r>
    </w:p>
    <w:p w:rsidR="004C05EA" w:rsidRPr="00810D44" w:rsidRDefault="004C05EA" w:rsidP="004C05EA">
      <w:pPr>
        <w:pStyle w:val="ListParagraph"/>
        <w:numPr>
          <w:ilvl w:val="0"/>
          <w:numId w:val="361"/>
        </w:numPr>
        <w:spacing w:after="0" w:line="240" w:lineRule="auto"/>
        <w:jc w:val="both"/>
        <w:rPr>
          <w:rFonts w:ascii="Verdana" w:hAnsi="Verdana" w:cs="Arial"/>
          <w:sz w:val="18"/>
          <w:szCs w:val="18"/>
        </w:rPr>
      </w:pPr>
      <w:r w:rsidRPr="00810D44">
        <w:rPr>
          <w:rFonts w:ascii="Verdana" w:hAnsi="Verdana" w:cs="Arial"/>
          <w:sz w:val="18"/>
          <w:szCs w:val="18"/>
        </w:rPr>
        <w:t>Children who have gained mastery over basic skills are more motivated to read</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The value that students put on reading is critical to their success. In what way/s can teachers inculcate his value for reading?</w:t>
      </w:r>
    </w:p>
    <w:p w:rsidR="004C05EA" w:rsidRPr="00810D44" w:rsidRDefault="004C05EA" w:rsidP="004C05EA">
      <w:pPr>
        <w:pStyle w:val="ListParagraph"/>
        <w:numPr>
          <w:ilvl w:val="0"/>
          <w:numId w:val="362"/>
        </w:numPr>
        <w:spacing w:after="0" w:line="240" w:lineRule="auto"/>
        <w:ind w:left="900" w:hanging="180"/>
        <w:jc w:val="both"/>
        <w:rPr>
          <w:rFonts w:ascii="Verdana" w:hAnsi="Verdana" w:cs="Arial"/>
          <w:sz w:val="18"/>
          <w:szCs w:val="18"/>
        </w:rPr>
      </w:pPr>
      <w:r w:rsidRPr="00810D44">
        <w:rPr>
          <w:rFonts w:ascii="Verdana" w:hAnsi="Verdana" w:cs="Arial"/>
          <w:sz w:val="18"/>
          <w:szCs w:val="18"/>
        </w:rPr>
        <w:t>Sharing the excitement of read-aloud</w:t>
      </w:r>
    </w:p>
    <w:p w:rsidR="004C05EA" w:rsidRPr="00810D44" w:rsidRDefault="004C05EA" w:rsidP="004C05EA">
      <w:pPr>
        <w:pStyle w:val="ListParagraph"/>
        <w:numPr>
          <w:ilvl w:val="0"/>
          <w:numId w:val="362"/>
        </w:numPr>
        <w:spacing w:after="0" w:line="240" w:lineRule="auto"/>
        <w:ind w:left="900" w:hanging="180"/>
        <w:jc w:val="both"/>
        <w:rPr>
          <w:rFonts w:ascii="Verdana" w:hAnsi="Verdana" w:cs="Arial"/>
          <w:sz w:val="18"/>
          <w:szCs w:val="18"/>
        </w:rPr>
      </w:pPr>
      <w:r w:rsidRPr="00810D44">
        <w:rPr>
          <w:rFonts w:ascii="Verdana" w:hAnsi="Verdana" w:cs="Arial"/>
          <w:sz w:val="18"/>
          <w:szCs w:val="18"/>
        </w:rPr>
        <w:t>Showing their passion for reading</w:t>
      </w:r>
    </w:p>
    <w:p w:rsidR="004C05EA" w:rsidRPr="00810D44" w:rsidRDefault="004C05EA" w:rsidP="004C05EA">
      <w:pPr>
        <w:pStyle w:val="ListParagraph"/>
        <w:numPr>
          <w:ilvl w:val="0"/>
          <w:numId w:val="362"/>
        </w:numPr>
        <w:spacing w:after="0" w:line="240" w:lineRule="auto"/>
        <w:ind w:left="900" w:hanging="180"/>
        <w:jc w:val="both"/>
        <w:rPr>
          <w:rFonts w:ascii="Verdana" w:hAnsi="Verdana" w:cs="Arial"/>
          <w:sz w:val="18"/>
          <w:szCs w:val="18"/>
        </w:rPr>
      </w:pPr>
      <w:r w:rsidRPr="00810D44">
        <w:rPr>
          <w:rFonts w:ascii="Verdana" w:hAnsi="Verdana" w:cs="Arial"/>
          <w:sz w:val="18"/>
          <w:szCs w:val="18"/>
        </w:rPr>
        <w:t>Being rewarded to demonstrate the value of reading</w:t>
      </w:r>
    </w:p>
    <w:p w:rsidR="004C05EA" w:rsidRPr="00810D44" w:rsidRDefault="004C05EA" w:rsidP="004C05EA">
      <w:pPr>
        <w:pStyle w:val="ListParagraph"/>
        <w:numPr>
          <w:ilvl w:val="0"/>
          <w:numId w:val="363"/>
        </w:numPr>
        <w:spacing w:after="0" w:line="240" w:lineRule="auto"/>
        <w:jc w:val="both"/>
        <w:rPr>
          <w:rFonts w:ascii="Verdana" w:hAnsi="Verdana" w:cs="Arial"/>
          <w:sz w:val="18"/>
          <w:szCs w:val="18"/>
        </w:rPr>
      </w:pPr>
      <w:r w:rsidRPr="00810D44">
        <w:rPr>
          <w:rFonts w:ascii="Verdana" w:hAnsi="Verdana" w:cs="Arial"/>
          <w:sz w:val="18"/>
          <w:szCs w:val="18"/>
        </w:rPr>
        <w:t xml:space="preserve">II and III </w:t>
      </w:r>
      <w:r w:rsidRPr="00810D44">
        <w:rPr>
          <w:rFonts w:ascii="Verdana" w:hAnsi="Verdana" w:cs="Arial"/>
          <w:sz w:val="18"/>
          <w:szCs w:val="18"/>
        </w:rPr>
        <w:tab/>
      </w:r>
      <w:r w:rsidRPr="00810D44">
        <w:rPr>
          <w:rFonts w:ascii="Verdana" w:hAnsi="Verdana" w:cs="Arial"/>
          <w:sz w:val="18"/>
          <w:szCs w:val="18"/>
        </w:rPr>
        <w:tab/>
        <w:t>c. I, II and III</w:t>
      </w:r>
    </w:p>
    <w:p w:rsidR="004C05EA" w:rsidRPr="00810D44" w:rsidRDefault="004C05EA" w:rsidP="004C05EA">
      <w:pPr>
        <w:pStyle w:val="ListParagraph"/>
        <w:numPr>
          <w:ilvl w:val="0"/>
          <w:numId w:val="363"/>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II only</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Bruner’s theory on intellectual development moves from enactive to iconic and symbolic stages. Applying Bruner’s theory. How would you teach?</w:t>
      </w:r>
    </w:p>
    <w:p w:rsidR="004C05EA" w:rsidRPr="00810D44" w:rsidRDefault="004C05EA" w:rsidP="004C05EA">
      <w:pPr>
        <w:pStyle w:val="ListParagraph"/>
        <w:numPr>
          <w:ilvl w:val="0"/>
          <w:numId w:val="364"/>
        </w:numPr>
        <w:spacing w:after="0" w:line="240" w:lineRule="auto"/>
        <w:jc w:val="both"/>
        <w:rPr>
          <w:rFonts w:ascii="Verdana" w:hAnsi="Verdana" w:cs="Arial"/>
          <w:sz w:val="18"/>
          <w:szCs w:val="18"/>
        </w:rPr>
      </w:pPr>
      <w:r w:rsidRPr="00810D44">
        <w:rPr>
          <w:rFonts w:ascii="Verdana" w:hAnsi="Verdana" w:cs="Arial"/>
          <w:sz w:val="18"/>
          <w:szCs w:val="18"/>
        </w:rPr>
        <w:t>Be interactive in approach</w:t>
      </w:r>
    </w:p>
    <w:p w:rsidR="004C05EA" w:rsidRPr="00810D44" w:rsidRDefault="004C05EA" w:rsidP="004C05EA">
      <w:pPr>
        <w:pStyle w:val="ListParagraph"/>
        <w:numPr>
          <w:ilvl w:val="0"/>
          <w:numId w:val="364"/>
        </w:numPr>
        <w:spacing w:after="0" w:line="240" w:lineRule="auto"/>
        <w:jc w:val="both"/>
        <w:rPr>
          <w:rFonts w:ascii="Verdana" w:hAnsi="Verdana" w:cs="Arial"/>
          <w:sz w:val="18"/>
          <w:szCs w:val="18"/>
        </w:rPr>
      </w:pPr>
      <w:r w:rsidRPr="00810D44">
        <w:rPr>
          <w:rFonts w:ascii="Verdana" w:hAnsi="Verdana" w:cs="Arial"/>
          <w:sz w:val="18"/>
          <w:szCs w:val="18"/>
        </w:rPr>
        <w:t>Begin with the abstract</w:t>
      </w:r>
    </w:p>
    <w:p w:rsidR="004C05EA" w:rsidRPr="00810D44" w:rsidRDefault="004C05EA" w:rsidP="004C05EA">
      <w:pPr>
        <w:pStyle w:val="ListParagraph"/>
        <w:numPr>
          <w:ilvl w:val="0"/>
          <w:numId w:val="364"/>
        </w:numPr>
        <w:spacing w:after="0" w:line="240" w:lineRule="auto"/>
        <w:jc w:val="both"/>
        <w:rPr>
          <w:rFonts w:ascii="Verdana" w:hAnsi="Verdana" w:cs="Arial"/>
          <w:sz w:val="18"/>
          <w:szCs w:val="18"/>
        </w:rPr>
      </w:pPr>
      <w:r w:rsidRPr="00810D44">
        <w:rPr>
          <w:rFonts w:ascii="Verdana" w:hAnsi="Verdana" w:cs="Arial"/>
          <w:sz w:val="18"/>
          <w:szCs w:val="18"/>
        </w:rPr>
        <w:t>Begin with the concrete</w:t>
      </w:r>
    </w:p>
    <w:p w:rsidR="004C05EA" w:rsidRPr="00810D44" w:rsidRDefault="004C05EA" w:rsidP="004C05EA">
      <w:pPr>
        <w:pStyle w:val="ListParagraph"/>
        <w:numPr>
          <w:ilvl w:val="0"/>
          <w:numId w:val="364"/>
        </w:numPr>
        <w:spacing w:after="0" w:line="240" w:lineRule="auto"/>
        <w:jc w:val="both"/>
        <w:rPr>
          <w:rFonts w:ascii="Verdana" w:hAnsi="Verdana" w:cs="Arial"/>
          <w:sz w:val="18"/>
          <w:szCs w:val="18"/>
        </w:rPr>
      </w:pPr>
      <w:r w:rsidRPr="00810D44">
        <w:rPr>
          <w:rFonts w:ascii="Verdana" w:hAnsi="Verdana" w:cs="Arial"/>
          <w:sz w:val="18"/>
          <w:szCs w:val="18"/>
        </w:rPr>
        <w:t>do direct instruction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 person who has painful experiences at the dentist’s office may become fearful at the mere sight of the dentist’s office building. Which theory can explain this?</w:t>
      </w:r>
    </w:p>
    <w:p w:rsidR="004C05EA" w:rsidRPr="00810D44" w:rsidRDefault="004C05EA" w:rsidP="004C05EA">
      <w:pPr>
        <w:pStyle w:val="ListParagraph"/>
        <w:numPr>
          <w:ilvl w:val="0"/>
          <w:numId w:val="365"/>
        </w:numPr>
        <w:spacing w:after="0" w:line="240" w:lineRule="auto"/>
        <w:jc w:val="both"/>
        <w:rPr>
          <w:rFonts w:ascii="Verdana" w:hAnsi="Verdana" w:cs="Arial"/>
          <w:sz w:val="18"/>
          <w:szCs w:val="18"/>
        </w:rPr>
      </w:pPr>
      <w:r w:rsidRPr="00810D44">
        <w:rPr>
          <w:rFonts w:ascii="Verdana" w:hAnsi="Verdana" w:cs="Arial"/>
          <w:sz w:val="18"/>
          <w:szCs w:val="18"/>
        </w:rPr>
        <w:t>Generalization</w:t>
      </w:r>
    </w:p>
    <w:p w:rsidR="004C05EA" w:rsidRPr="00810D44" w:rsidRDefault="004C05EA" w:rsidP="004C05EA">
      <w:pPr>
        <w:pStyle w:val="ListParagraph"/>
        <w:numPr>
          <w:ilvl w:val="0"/>
          <w:numId w:val="365"/>
        </w:numPr>
        <w:spacing w:after="0" w:line="240" w:lineRule="auto"/>
        <w:jc w:val="both"/>
        <w:rPr>
          <w:rFonts w:ascii="Verdana" w:hAnsi="Verdana" w:cs="Arial"/>
          <w:sz w:val="18"/>
          <w:szCs w:val="18"/>
        </w:rPr>
      </w:pPr>
      <w:r w:rsidRPr="00810D44">
        <w:rPr>
          <w:rFonts w:ascii="Verdana" w:hAnsi="Verdana" w:cs="Arial"/>
          <w:sz w:val="18"/>
          <w:szCs w:val="18"/>
        </w:rPr>
        <w:t>Operant Conditioning</w:t>
      </w:r>
    </w:p>
    <w:p w:rsidR="004C05EA" w:rsidRPr="00810D44" w:rsidRDefault="004C05EA" w:rsidP="004C05EA">
      <w:pPr>
        <w:pStyle w:val="ListParagraph"/>
        <w:numPr>
          <w:ilvl w:val="0"/>
          <w:numId w:val="365"/>
        </w:numPr>
        <w:spacing w:after="0" w:line="240" w:lineRule="auto"/>
        <w:jc w:val="both"/>
        <w:rPr>
          <w:rFonts w:ascii="Verdana" w:hAnsi="Verdana" w:cs="Arial"/>
          <w:sz w:val="18"/>
          <w:szCs w:val="18"/>
        </w:rPr>
      </w:pPr>
      <w:r w:rsidRPr="00810D44">
        <w:rPr>
          <w:rFonts w:ascii="Verdana" w:hAnsi="Verdana" w:cs="Arial"/>
          <w:sz w:val="18"/>
          <w:szCs w:val="18"/>
        </w:rPr>
        <w:t>Attribution theory</w:t>
      </w:r>
    </w:p>
    <w:p w:rsidR="004C05EA" w:rsidRPr="00810D44" w:rsidRDefault="004C05EA" w:rsidP="004C05EA">
      <w:pPr>
        <w:pStyle w:val="ListParagraph"/>
        <w:numPr>
          <w:ilvl w:val="0"/>
          <w:numId w:val="365"/>
        </w:numPr>
        <w:spacing w:after="0" w:line="240" w:lineRule="auto"/>
        <w:jc w:val="both"/>
        <w:rPr>
          <w:rFonts w:ascii="Verdana" w:hAnsi="Verdana" w:cs="Arial"/>
          <w:sz w:val="18"/>
          <w:szCs w:val="18"/>
        </w:rPr>
      </w:pPr>
      <w:r w:rsidRPr="00810D44">
        <w:rPr>
          <w:rFonts w:ascii="Verdana" w:hAnsi="Verdana" w:cs="Arial"/>
          <w:sz w:val="18"/>
          <w:szCs w:val="18"/>
        </w:rPr>
        <w:t>Classical conditioning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is/are the basic assumption/s of behaviorists?</w:t>
      </w:r>
    </w:p>
    <w:p w:rsidR="004C05EA" w:rsidRPr="00810D44" w:rsidRDefault="004C05EA" w:rsidP="004C05EA">
      <w:pPr>
        <w:pStyle w:val="ListParagraph"/>
        <w:numPr>
          <w:ilvl w:val="0"/>
          <w:numId w:val="366"/>
        </w:numPr>
        <w:spacing w:after="0" w:line="240" w:lineRule="auto"/>
        <w:ind w:left="900" w:hanging="180"/>
        <w:jc w:val="both"/>
        <w:rPr>
          <w:rFonts w:ascii="Verdana" w:hAnsi="Verdana" w:cs="Arial"/>
          <w:sz w:val="18"/>
          <w:szCs w:val="18"/>
        </w:rPr>
      </w:pPr>
      <w:r w:rsidRPr="00810D44">
        <w:rPr>
          <w:rFonts w:ascii="Verdana" w:hAnsi="Verdana" w:cs="Arial"/>
          <w:sz w:val="18"/>
          <w:szCs w:val="18"/>
        </w:rPr>
        <w:t>The mind of newborn child is a blank state.</w:t>
      </w:r>
    </w:p>
    <w:p w:rsidR="004C05EA" w:rsidRPr="00810D44" w:rsidRDefault="004C05EA" w:rsidP="004C05EA">
      <w:pPr>
        <w:pStyle w:val="ListParagraph"/>
        <w:numPr>
          <w:ilvl w:val="0"/>
          <w:numId w:val="366"/>
        </w:numPr>
        <w:spacing w:after="0" w:line="240" w:lineRule="auto"/>
        <w:ind w:left="900" w:hanging="180"/>
        <w:jc w:val="both"/>
        <w:rPr>
          <w:rFonts w:ascii="Verdana" w:hAnsi="Verdana" w:cs="Arial"/>
          <w:sz w:val="18"/>
          <w:szCs w:val="18"/>
        </w:rPr>
      </w:pPr>
      <w:r w:rsidRPr="00810D44">
        <w:rPr>
          <w:rFonts w:ascii="Verdana" w:hAnsi="Verdana" w:cs="Arial"/>
          <w:sz w:val="18"/>
          <w:szCs w:val="18"/>
        </w:rPr>
        <w:t>all behaviors are determined by environmental events</w:t>
      </w:r>
    </w:p>
    <w:p w:rsidR="004C05EA" w:rsidRPr="00810D44" w:rsidRDefault="004C05EA" w:rsidP="004C05EA">
      <w:pPr>
        <w:pStyle w:val="ListParagraph"/>
        <w:numPr>
          <w:ilvl w:val="0"/>
          <w:numId w:val="366"/>
        </w:numPr>
        <w:spacing w:after="0" w:line="240" w:lineRule="auto"/>
        <w:ind w:left="900" w:hanging="180"/>
        <w:jc w:val="both"/>
        <w:rPr>
          <w:rFonts w:ascii="Verdana" w:hAnsi="Verdana" w:cs="Arial"/>
          <w:sz w:val="18"/>
          <w:szCs w:val="18"/>
        </w:rPr>
      </w:pPr>
      <w:r w:rsidRPr="00810D44">
        <w:rPr>
          <w:rFonts w:ascii="Verdana" w:hAnsi="Verdana" w:cs="Arial"/>
          <w:sz w:val="18"/>
          <w:szCs w:val="18"/>
        </w:rPr>
        <w:t>The child has a certain degree of freedom not to allow himself to be shaped by his environment.</w:t>
      </w:r>
    </w:p>
    <w:p w:rsidR="004C05EA" w:rsidRPr="00810D44" w:rsidRDefault="004C05EA" w:rsidP="004C05EA">
      <w:pPr>
        <w:pStyle w:val="ListParagraph"/>
        <w:numPr>
          <w:ilvl w:val="0"/>
          <w:numId w:val="367"/>
        </w:numPr>
        <w:spacing w:after="0" w:line="240" w:lineRule="auto"/>
        <w:jc w:val="both"/>
        <w:rPr>
          <w:rFonts w:ascii="Verdana" w:hAnsi="Verdana" w:cs="Arial"/>
          <w:sz w:val="18"/>
          <w:szCs w:val="18"/>
        </w:rPr>
      </w:pPr>
      <w:r w:rsidRPr="00810D44">
        <w:rPr>
          <w:rFonts w:ascii="Verdana" w:hAnsi="Verdana" w:cs="Arial"/>
          <w:sz w:val="18"/>
          <w:szCs w:val="18"/>
        </w:rPr>
        <w:t xml:space="preserve">III only </w:t>
      </w:r>
      <w:r w:rsidRPr="00810D44">
        <w:rPr>
          <w:rFonts w:ascii="Verdana" w:hAnsi="Verdana" w:cs="Arial"/>
          <w:sz w:val="18"/>
          <w:szCs w:val="18"/>
        </w:rPr>
        <w:tab/>
      </w:r>
      <w:r w:rsidRPr="00810D44">
        <w:rPr>
          <w:rFonts w:ascii="Verdana" w:hAnsi="Verdana" w:cs="Arial"/>
          <w:sz w:val="18"/>
          <w:szCs w:val="18"/>
        </w:rPr>
        <w:tab/>
        <w:t>c. II only</w:t>
      </w:r>
    </w:p>
    <w:p w:rsidR="004C05EA" w:rsidRPr="00810D44" w:rsidRDefault="004C05EA" w:rsidP="004C05EA">
      <w:pPr>
        <w:pStyle w:val="ListParagraph"/>
        <w:numPr>
          <w:ilvl w:val="0"/>
          <w:numId w:val="367"/>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 and 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8720" behindDoc="0" locked="0" layoutInCell="1" allowOverlap="1">
                <wp:simplePos x="0" y="0"/>
                <wp:positionH relativeFrom="column">
                  <wp:posOffset>2981325</wp:posOffset>
                </wp:positionH>
                <wp:positionV relativeFrom="paragraph">
                  <wp:posOffset>394970</wp:posOffset>
                </wp:positionV>
                <wp:extent cx="169545" cy="0"/>
                <wp:effectExtent l="11430" t="9525" r="9525" b="9525"/>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34028" id="Straight Arrow Connector 42" o:spid="_x0000_s1026" type="#_x0000_t32" style="position:absolute;margin-left:234.75pt;margin-top:31.1pt;width:13.3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CwJQIAAEs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"/>
            </w:pict>
          </mc:Fallback>
        </mc:AlternateContent>
      </w:r>
      <w:r w:rsidRPr="00810D44">
        <w:rPr>
          <w:rFonts w:ascii="Verdana" w:hAnsi="Verdana" w:cs="Arial"/>
          <w:sz w:val="18"/>
          <w:szCs w:val="18"/>
        </w:rPr>
        <w:t>If a student is encourage</w:t>
      </w:r>
      <w:r>
        <w:rPr>
          <w:rFonts w:ascii="Verdana" w:hAnsi="Verdana" w:cs="Arial"/>
          <w:sz w:val="18"/>
          <w:szCs w:val="18"/>
        </w:rPr>
        <w:t>d</w:t>
      </w:r>
      <w:r w:rsidRPr="00810D44">
        <w:rPr>
          <w:rFonts w:ascii="Verdana" w:hAnsi="Verdana" w:cs="Arial"/>
          <w:sz w:val="18"/>
          <w:szCs w:val="18"/>
        </w:rPr>
        <w:t xml:space="preserve"> to develop himself to the fullest and must satisfy his hierarchy of needs, the highest needs to satisfy</w:t>
      </w:r>
      <w:r>
        <w:rPr>
          <w:rFonts w:ascii="Verdana" w:hAnsi="Verdana" w:cs="Arial"/>
          <w:sz w:val="18"/>
          <w:szCs w:val="18"/>
        </w:rPr>
        <w:t xml:space="preserve"> according to Maslow is     .</w:t>
      </w:r>
      <w:r>
        <w:rPr>
          <w:rFonts w:ascii="Verdana" w:hAnsi="Verdana" w:cs="Arial"/>
          <w:sz w:val="18"/>
          <w:szCs w:val="18"/>
        </w:rPr>
        <w:tab/>
        <w:t xml:space="preserve">   </w:t>
      </w:r>
    </w:p>
    <w:p w:rsidR="004C05EA" w:rsidRPr="00810D44" w:rsidRDefault="004C05EA" w:rsidP="004C05EA">
      <w:pPr>
        <w:pStyle w:val="ListParagraph"/>
        <w:numPr>
          <w:ilvl w:val="0"/>
          <w:numId w:val="368"/>
        </w:numPr>
        <w:spacing w:after="0" w:line="240" w:lineRule="auto"/>
        <w:jc w:val="both"/>
        <w:rPr>
          <w:rFonts w:ascii="Verdana" w:hAnsi="Verdana" w:cs="Arial"/>
          <w:sz w:val="18"/>
          <w:szCs w:val="18"/>
        </w:rPr>
      </w:pPr>
      <w:r w:rsidRPr="00810D44">
        <w:rPr>
          <w:rFonts w:ascii="Verdana" w:hAnsi="Verdana" w:cs="Arial"/>
          <w:sz w:val="18"/>
          <w:szCs w:val="18"/>
        </w:rPr>
        <w:t xml:space="preserve">psychological need </w:t>
      </w:r>
      <w:r w:rsidRPr="00810D44">
        <w:rPr>
          <w:rFonts w:ascii="Verdana" w:hAnsi="Verdana" w:cs="Arial"/>
          <w:sz w:val="18"/>
          <w:szCs w:val="18"/>
        </w:rPr>
        <w:tab/>
        <w:t>c. belongingness</w:t>
      </w:r>
    </w:p>
    <w:p w:rsidR="004C05EA" w:rsidRPr="00810D44" w:rsidRDefault="004C05EA" w:rsidP="004C05EA">
      <w:pPr>
        <w:pStyle w:val="ListParagraph"/>
        <w:numPr>
          <w:ilvl w:val="0"/>
          <w:numId w:val="368"/>
        </w:numPr>
        <w:spacing w:after="0" w:line="240" w:lineRule="auto"/>
        <w:jc w:val="both"/>
        <w:rPr>
          <w:rFonts w:ascii="Verdana" w:hAnsi="Verdana" w:cs="Arial"/>
          <w:sz w:val="18"/>
          <w:szCs w:val="18"/>
        </w:rPr>
      </w:pPr>
      <w:r w:rsidRPr="00810D44">
        <w:rPr>
          <w:rFonts w:ascii="Verdana" w:hAnsi="Verdana" w:cs="Arial"/>
          <w:sz w:val="18"/>
          <w:szCs w:val="18"/>
        </w:rPr>
        <w:t>self-actualization</w:t>
      </w:r>
      <w:r w:rsidRPr="00810D44">
        <w:rPr>
          <w:rFonts w:ascii="Verdana" w:hAnsi="Verdana" w:cs="Arial"/>
          <w:sz w:val="18"/>
          <w:szCs w:val="18"/>
        </w:rPr>
        <w:tab/>
        <w:t>d. safety needs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In a Social studies class</w:t>
      </w:r>
      <w:r>
        <w:rPr>
          <w:rFonts w:ascii="Verdana" w:hAnsi="Verdana" w:cs="Arial"/>
          <w:sz w:val="18"/>
          <w:szCs w:val="18"/>
        </w:rPr>
        <w:t>,</w:t>
      </w:r>
      <w:r w:rsidRPr="00810D44">
        <w:rPr>
          <w:rFonts w:ascii="Verdana" w:hAnsi="Verdana" w:cs="Arial"/>
          <w:sz w:val="18"/>
          <w:szCs w:val="18"/>
        </w:rPr>
        <w:t xml:space="preserve"> Teacher I presents a morally ambiguous situation and asks student what they would do. On whose theory is Teacher I’s technique based?</w:t>
      </w:r>
    </w:p>
    <w:p w:rsidR="004C05EA" w:rsidRPr="00810D44" w:rsidRDefault="004C05EA" w:rsidP="004C05EA">
      <w:pPr>
        <w:pStyle w:val="ListParagraph"/>
        <w:numPr>
          <w:ilvl w:val="0"/>
          <w:numId w:val="369"/>
        </w:numPr>
        <w:spacing w:after="0" w:line="240" w:lineRule="auto"/>
        <w:jc w:val="both"/>
        <w:rPr>
          <w:rFonts w:ascii="Verdana" w:hAnsi="Verdana" w:cs="Arial"/>
          <w:sz w:val="18"/>
          <w:szCs w:val="18"/>
        </w:rPr>
      </w:pPr>
      <w:r w:rsidRPr="00810D44">
        <w:rPr>
          <w:rFonts w:ascii="Verdana" w:hAnsi="Verdana" w:cs="Arial"/>
          <w:sz w:val="18"/>
          <w:szCs w:val="18"/>
        </w:rPr>
        <w:t xml:space="preserve">Bandura </w:t>
      </w:r>
      <w:r w:rsidRPr="00810D44">
        <w:rPr>
          <w:rFonts w:ascii="Verdana" w:hAnsi="Verdana" w:cs="Arial"/>
          <w:sz w:val="18"/>
          <w:szCs w:val="18"/>
        </w:rPr>
        <w:tab/>
      </w:r>
      <w:r w:rsidRPr="00810D44">
        <w:rPr>
          <w:rFonts w:ascii="Verdana" w:hAnsi="Verdana" w:cs="Arial"/>
          <w:sz w:val="18"/>
          <w:szCs w:val="18"/>
        </w:rPr>
        <w:tab/>
        <w:t>c. Koh</w:t>
      </w:r>
      <w:r>
        <w:rPr>
          <w:rFonts w:ascii="Verdana" w:hAnsi="Verdana" w:cs="Arial"/>
          <w:sz w:val="18"/>
          <w:szCs w:val="18"/>
        </w:rPr>
        <w:t>l</w:t>
      </w:r>
      <w:r w:rsidRPr="00810D44">
        <w:rPr>
          <w:rFonts w:ascii="Verdana" w:hAnsi="Verdana" w:cs="Arial"/>
          <w:sz w:val="18"/>
          <w:szCs w:val="18"/>
        </w:rPr>
        <w:t>berg</w:t>
      </w:r>
    </w:p>
    <w:p w:rsidR="004C05EA" w:rsidRPr="00810D44" w:rsidRDefault="004C05EA" w:rsidP="004C05EA">
      <w:pPr>
        <w:pStyle w:val="ListParagraph"/>
        <w:numPr>
          <w:ilvl w:val="0"/>
          <w:numId w:val="369"/>
        </w:numPr>
        <w:spacing w:after="0" w:line="240" w:lineRule="auto"/>
        <w:jc w:val="both"/>
        <w:rPr>
          <w:rFonts w:ascii="Verdana" w:hAnsi="Verdana" w:cs="Arial"/>
          <w:sz w:val="18"/>
          <w:szCs w:val="18"/>
        </w:rPr>
      </w:pPr>
      <w:r w:rsidRPr="00810D44">
        <w:rPr>
          <w:rFonts w:ascii="Verdana" w:hAnsi="Verdana" w:cs="Arial"/>
          <w:sz w:val="18"/>
          <w:szCs w:val="18"/>
        </w:rPr>
        <w:t>Piaget</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Bruner</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F is convinced that whatever a student performs a desired behavior, provide reinforcement and soon the student learns to perform the behavior on his own. On which principle is Teacher F’s conviction based?</w:t>
      </w:r>
    </w:p>
    <w:p w:rsidR="004C05EA" w:rsidRPr="00810D44" w:rsidRDefault="004C05EA" w:rsidP="004C05EA">
      <w:pPr>
        <w:pStyle w:val="ListParagraph"/>
        <w:numPr>
          <w:ilvl w:val="0"/>
          <w:numId w:val="370"/>
        </w:numPr>
        <w:spacing w:after="0" w:line="240" w:lineRule="auto"/>
        <w:jc w:val="both"/>
        <w:rPr>
          <w:rFonts w:ascii="Verdana" w:hAnsi="Verdana" w:cs="Arial"/>
          <w:sz w:val="18"/>
          <w:szCs w:val="18"/>
        </w:rPr>
      </w:pPr>
      <w:r w:rsidRPr="00810D44">
        <w:rPr>
          <w:rFonts w:ascii="Verdana" w:hAnsi="Verdana" w:cs="Arial"/>
          <w:sz w:val="18"/>
          <w:szCs w:val="18"/>
        </w:rPr>
        <w:t xml:space="preserve">Environmentalism </w:t>
      </w:r>
      <w:r w:rsidRPr="00810D44">
        <w:rPr>
          <w:rFonts w:ascii="Verdana" w:hAnsi="Verdana" w:cs="Arial"/>
          <w:sz w:val="18"/>
          <w:szCs w:val="18"/>
        </w:rPr>
        <w:tab/>
        <w:t>c. Cognitivism</w:t>
      </w:r>
    </w:p>
    <w:p w:rsidR="004C05EA" w:rsidRPr="00810D44" w:rsidRDefault="004C05EA" w:rsidP="004C05EA">
      <w:pPr>
        <w:pStyle w:val="ListParagraph"/>
        <w:numPr>
          <w:ilvl w:val="0"/>
          <w:numId w:val="370"/>
        </w:numPr>
        <w:spacing w:after="0" w:line="240" w:lineRule="auto"/>
        <w:jc w:val="both"/>
        <w:rPr>
          <w:rFonts w:ascii="Verdana" w:hAnsi="Verdana" w:cs="Arial"/>
          <w:sz w:val="18"/>
          <w:szCs w:val="18"/>
        </w:rPr>
      </w:pPr>
      <w:r w:rsidRPr="00810D44">
        <w:rPr>
          <w:rFonts w:ascii="Verdana" w:hAnsi="Verdana" w:cs="Arial"/>
          <w:sz w:val="18"/>
          <w:szCs w:val="18"/>
        </w:rPr>
        <w:t>Behaviorism</w:t>
      </w:r>
      <w:r w:rsidRPr="00810D44">
        <w:rPr>
          <w:rFonts w:ascii="Verdana" w:hAnsi="Verdana" w:cs="Arial"/>
          <w:sz w:val="18"/>
          <w:szCs w:val="18"/>
        </w:rPr>
        <w:tab/>
      </w:r>
      <w:r w:rsidRPr="00810D44">
        <w:rPr>
          <w:rFonts w:ascii="Verdana" w:hAnsi="Verdana" w:cs="Arial"/>
          <w:sz w:val="18"/>
          <w:szCs w:val="18"/>
        </w:rPr>
        <w:tab/>
        <w:t>d. Constructivism</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79744" behindDoc="0" locked="0" layoutInCell="1" allowOverlap="1">
                <wp:simplePos x="0" y="0"/>
                <wp:positionH relativeFrom="column">
                  <wp:posOffset>5162550</wp:posOffset>
                </wp:positionH>
                <wp:positionV relativeFrom="paragraph">
                  <wp:posOffset>128905</wp:posOffset>
                </wp:positionV>
                <wp:extent cx="762000" cy="635"/>
                <wp:effectExtent l="11430" t="5080" r="7620" b="1333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110AD" id="Straight Arrow Connector 41" o:spid="_x0000_s1026" type="#_x0000_t32" style="position:absolute;margin-left:406.5pt;margin-top:10.15pt;width:60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"/>
            </w:pict>
          </mc:Fallback>
        </mc:AlternateContent>
      </w:r>
      <w:r w:rsidRPr="00810D44">
        <w:rPr>
          <w:rFonts w:ascii="Verdana" w:hAnsi="Verdana" w:cs="Arial"/>
          <w:sz w:val="18"/>
          <w:szCs w:val="18"/>
        </w:rPr>
        <w:t xml:space="preserve">Bandura’s social learning theory, states that children often imitate those who </w:t>
      </w:r>
    </w:p>
    <w:p w:rsidR="004C05EA" w:rsidRPr="00810D44" w:rsidRDefault="004C05EA" w:rsidP="004C05EA">
      <w:pPr>
        <w:pStyle w:val="ListParagraph"/>
        <w:numPr>
          <w:ilvl w:val="0"/>
          <w:numId w:val="371"/>
        </w:numPr>
        <w:spacing w:after="0" w:line="240" w:lineRule="auto"/>
        <w:ind w:left="900" w:hanging="180"/>
        <w:jc w:val="both"/>
        <w:rPr>
          <w:rFonts w:ascii="Verdana" w:hAnsi="Verdana" w:cs="Arial"/>
          <w:sz w:val="18"/>
          <w:szCs w:val="18"/>
        </w:rPr>
      </w:pPr>
      <w:r w:rsidRPr="00810D44">
        <w:rPr>
          <w:rFonts w:ascii="Verdana" w:hAnsi="Verdana" w:cs="Arial"/>
          <w:sz w:val="18"/>
          <w:szCs w:val="18"/>
        </w:rPr>
        <w:t>have substantial influence over their lives</w:t>
      </w:r>
    </w:p>
    <w:p w:rsidR="004C05EA" w:rsidRPr="00810D44" w:rsidRDefault="004C05EA" w:rsidP="004C05EA">
      <w:pPr>
        <w:pStyle w:val="ListParagraph"/>
        <w:numPr>
          <w:ilvl w:val="0"/>
          <w:numId w:val="371"/>
        </w:numPr>
        <w:spacing w:after="0" w:line="240" w:lineRule="auto"/>
        <w:ind w:left="900" w:hanging="180"/>
        <w:jc w:val="both"/>
        <w:rPr>
          <w:rFonts w:ascii="Verdana" w:hAnsi="Verdana" w:cs="Arial"/>
          <w:sz w:val="18"/>
          <w:szCs w:val="18"/>
        </w:rPr>
      </w:pPr>
      <w:r w:rsidRPr="00810D44">
        <w:rPr>
          <w:rFonts w:ascii="Verdana" w:hAnsi="Verdana" w:cs="Arial"/>
          <w:sz w:val="18"/>
          <w:szCs w:val="18"/>
        </w:rPr>
        <w:t>belong their peer group</w:t>
      </w:r>
    </w:p>
    <w:p w:rsidR="004C05EA" w:rsidRPr="00810D44" w:rsidRDefault="004C05EA" w:rsidP="004C05EA">
      <w:pPr>
        <w:pStyle w:val="ListParagraph"/>
        <w:numPr>
          <w:ilvl w:val="0"/>
          <w:numId w:val="371"/>
        </w:numPr>
        <w:spacing w:after="0" w:line="240" w:lineRule="auto"/>
        <w:ind w:left="900" w:hanging="180"/>
        <w:jc w:val="both"/>
        <w:rPr>
          <w:rFonts w:ascii="Verdana" w:hAnsi="Verdana" w:cs="Arial"/>
          <w:sz w:val="18"/>
          <w:szCs w:val="18"/>
        </w:rPr>
      </w:pPr>
      <w:r w:rsidRPr="00810D44">
        <w:rPr>
          <w:rFonts w:ascii="Verdana" w:hAnsi="Verdana" w:cs="Arial"/>
          <w:sz w:val="18"/>
          <w:szCs w:val="18"/>
        </w:rPr>
        <w:t>belong to other races</w:t>
      </w:r>
    </w:p>
    <w:p w:rsidR="004C05EA" w:rsidRPr="00810D44" w:rsidRDefault="004C05EA" w:rsidP="004C05EA">
      <w:pPr>
        <w:pStyle w:val="ListParagraph"/>
        <w:numPr>
          <w:ilvl w:val="0"/>
          <w:numId w:val="371"/>
        </w:numPr>
        <w:spacing w:after="0" w:line="240" w:lineRule="auto"/>
        <w:ind w:left="900" w:hanging="180"/>
        <w:jc w:val="both"/>
        <w:rPr>
          <w:rFonts w:ascii="Verdana" w:hAnsi="Verdana" w:cs="Arial"/>
          <w:sz w:val="18"/>
          <w:szCs w:val="18"/>
        </w:rPr>
      </w:pPr>
      <w:r w:rsidRPr="00810D44">
        <w:rPr>
          <w:rFonts w:ascii="Verdana" w:hAnsi="Verdana" w:cs="Arial"/>
          <w:sz w:val="18"/>
          <w:szCs w:val="18"/>
        </w:rPr>
        <w:t>are successful and seem admired</w:t>
      </w:r>
    </w:p>
    <w:p w:rsidR="004C05EA" w:rsidRPr="00810D44" w:rsidRDefault="004C05EA" w:rsidP="004C05EA">
      <w:pPr>
        <w:pStyle w:val="ListParagraph"/>
        <w:numPr>
          <w:ilvl w:val="0"/>
          <w:numId w:val="372"/>
        </w:numPr>
        <w:spacing w:after="0" w:line="240" w:lineRule="auto"/>
        <w:jc w:val="both"/>
        <w:rPr>
          <w:rFonts w:ascii="Verdana" w:hAnsi="Verdana" w:cs="Arial"/>
          <w:sz w:val="18"/>
          <w:szCs w:val="18"/>
        </w:rPr>
      </w:pPr>
      <w:r w:rsidRPr="00810D44">
        <w:rPr>
          <w:rFonts w:ascii="Verdana" w:hAnsi="Verdana" w:cs="Arial"/>
          <w:sz w:val="18"/>
          <w:szCs w:val="18"/>
        </w:rPr>
        <w:t xml:space="preserve">IV only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I and II</w:t>
      </w:r>
    </w:p>
    <w:p w:rsidR="004C05EA" w:rsidRPr="00810D44" w:rsidRDefault="004C05EA" w:rsidP="004C05EA">
      <w:pPr>
        <w:pStyle w:val="ListParagraph"/>
        <w:numPr>
          <w:ilvl w:val="0"/>
          <w:numId w:val="372"/>
        </w:numPr>
        <w:spacing w:after="0" w:line="240" w:lineRule="auto"/>
        <w:jc w:val="both"/>
        <w:rPr>
          <w:rFonts w:ascii="Verdana" w:hAnsi="Verdana" w:cs="Arial"/>
          <w:sz w:val="18"/>
          <w:szCs w:val="18"/>
        </w:rPr>
      </w:pPr>
      <w:r w:rsidRPr="00810D44">
        <w:rPr>
          <w:rFonts w:ascii="Verdana" w:hAnsi="Verdana" w:cs="Arial"/>
          <w:sz w:val="18"/>
          <w:szCs w:val="18"/>
        </w:rPr>
        <w:t>I and IV</w:t>
      </w:r>
      <w:r w:rsidRPr="00810D44">
        <w:rPr>
          <w:rFonts w:ascii="Verdana" w:hAnsi="Verdana" w:cs="Arial"/>
          <w:sz w:val="18"/>
          <w:szCs w:val="18"/>
        </w:rPr>
        <w:tab/>
      </w:r>
      <w:r w:rsidRPr="00810D44">
        <w:rPr>
          <w:rFonts w:ascii="Verdana" w:hAnsi="Verdana" w:cs="Arial"/>
          <w:sz w:val="18"/>
          <w:szCs w:val="18"/>
        </w:rPr>
        <w:tab/>
        <w:t>d. II and IV</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According to Erikson, what years are critical for the development of self-confidence?</w:t>
      </w:r>
    </w:p>
    <w:p w:rsidR="004C05EA" w:rsidRPr="00810D44" w:rsidRDefault="004C05EA" w:rsidP="004C05EA">
      <w:pPr>
        <w:pStyle w:val="ListParagraph"/>
        <w:numPr>
          <w:ilvl w:val="0"/>
          <w:numId w:val="373"/>
        </w:numPr>
        <w:spacing w:after="0" w:line="240" w:lineRule="auto"/>
        <w:jc w:val="both"/>
        <w:rPr>
          <w:rFonts w:ascii="Verdana" w:hAnsi="Verdana" w:cs="Arial"/>
          <w:sz w:val="18"/>
          <w:szCs w:val="18"/>
        </w:rPr>
      </w:pPr>
      <w:r w:rsidRPr="00810D44">
        <w:rPr>
          <w:rFonts w:ascii="Verdana" w:hAnsi="Verdana" w:cs="Arial"/>
          <w:sz w:val="18"/>
          <w:szCs w:val="18"/>
        </w:rPr>
        <w:t>High school years</w:t>
      </w:r>
    </w:p>
    <w:p w:rsidR="004C05EA" w:rsidRPr="00810D44" w:rsidRDefault="004C05EA" w:rsidP="004C05EA">
      <w:pPr>
        <w:pStyle w:val="ListParagraph"/>
        <w:numPr>
          <w:ilvl w:val="0"/>
          <w:numId w:val="373"/>
        </w:numPr>
        <w:spacing w:after="0" w:line="240" w:lineRule="auto"/>
        <w:jc w:val="both"/>
        <w:rPr>
          <w:rFonts w:ascii="Verdana" w:hAnsi="Verdana" w:cs="Arial"/>
          <w:sz w:val="18"/>
          <w:szCs w:val="18"/>
        </w:rPr>
      </w:pPr>
      <w:r w:rsidRPr="00810D44">
        <w:rPr>
          <w:rFonts w:ascii="Verdana" w:hAnsi="Verdana" w:cs="Arial"/>
          <w:sz w:val="18"/>
          <w:szCs w:val="18"/>
        </w:rPr>
        <w:t>College years</w:t>
      </w:r>
    </w:p>
    <w:p w:rsidR="004C05EA" w:rsidRPr="00810D44" w:rsidRDefault="004C05EA" w:rsidP="004C05EA">
      <w:pPr>
        <w:pStyle w:val="ListParagraph"/>
        <w:numPr>
          <w:ilvl w:val="0"/>
          <w:numId w:val="373"/>
        </w:numPr>
        <w:spacing w:after="0" w:line="240" w:lineRule="auto"/>
        <w:jc w:val="both"/>
        <w:rPr>
          <w:rFonts w:ascii="Verdana" w:hAnsi="Verdana" w:cs="Arial"/>
          <w:sz w:val="18"/>
          <w:szCs w:val="18"/>
        </w:rPr>
      </w:pPr>
      <w:r w:rsidRPr="00810D44">
        <w:rPr>
          <w:rFonts w:ascii="Verdana" w:hAnsi="Verdana" w:cs="Arial"/>
          <w:sz w:val="18"/>
          <w:szCs w:val="18"/>
        </w:rPr>
        <w:t>Preschool years</w:t>
      </w:r>
    </w:p>
    <w:p w:rsidR="004C05EA" w:rsidRPr="00810D44" w:rsidRDefault="004C05EA" w:rsidP="004C05EA">
      <w:pPr>
        <w:pStyle w:val="ListParagraph"/>
        <w:numPr>
          <w:ilvl w:val="0"/>
          <w:numId w:val="373"/>
        </w:numPr>
        <w:spacing w:after="0" w:line="240" w:lineRule="auto"/>
        <w:jc w:val="both"/>
        <w:rPr>
          <w:rFonts w:ascii="Verdana" w:hAnsi="Verdana" w:cs="Arial"/>
          <w:sz w:val="18"/>
          <w:szCs w:val="18"/>
        </w:rPr>
      </w:pPr>
      <w:r w:rsidRPr="00810D44">
        <w:rPr>
          <w:rFonts w:ascii="Verdana" w:hAnsi="Verdana" w:cs="Arial"/>
          <w:sz w:val="18"/>
          <w:szCs w:val="18"/>
        </w:rPr>
        <w:t>Elementary school years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Which of the following does NOT describe the development of children aged 11 to 13?</w:t>
      </w:r>
    </w:p>
    <w:p w:rsidR="004C05EA" w:rsidRPr="00810D44" w:rsidRDefault="004C05EA" w:rsidP="004C05EA">
      <w:pPr>
        <w:pStyle w:val="ListParagraph"/>
        <w:numPr>
          <w:ilvl w:val="0"/>
          <w:numId w:val="374"/>
        </w:numPr>
        <w:spacing w:after="0" w:line="240" w:lineRule="auto"/>
        <w:jc w:val="both"/>
        <w:rPr>
          <w:rFonts w:ascii="Verdana" w:hAnsi="Verdana" w:cs="Arial"/>
          <w:sz w:val="18"/>
          <w:szCs w:val="18"/>
        </w:rPr>
      </w:pPr>
      <w:r w:rsidRPr="00810D44">
        <w:rPr>
          <w:rFonts w:ascii="Verdana" w:hAnsi="Verdana" w:cs="Arial"/>
          <w:sz w:val="18"/>
          <w:szCs w:val="18"/>
        </w:rPr>
        <w:t>They exhibit increased objectivity in thinking</w:t>
      </w:r>
    </w:p>
    <w:p w:rsidR="004C05EA" w:rsidRPr="00810D44" w:rsidRDefault="004C05EA" w:rsidP="004C05EA">
      <w:pPr>
        <w:pStyle w:val="ListParagraph"/>
        <w:numPr>
          <w:ilvl w:val="0"/>
          <w:numId w:val="374"/>
        </w:numPr>
        <w:spacing w:after="0" w:line="240" w:lineRule="auto"/>
        <w:jc w:val="both"/>
        <w:rPr>
          <w:rFonts w:ascii="Verdana" w:hAnsi="Verdana" w:cs="Arial"/>
          <w:sz w:val="18"/>
          <w:szCs w:val="18"/>
        </w:rPr>
      </w:pPr>
      <w:r w:rsidRPr="00810D44">
        <w:rPr>
          <w:rFonts w:ascii="Verdana" w:hAnsi="Verdana" w:cs="Arial"/>
          <w:sz w:val="18"/>
          <w:szCs w:val="18"/>
        </w:rPr>
        <w:t>They shift from impulsivity to adaptive ability</w:t>
      </w:r>
    </w:p>
    <w:p w:rsidR="004C05EA" w:rsidRPr="00810D44" w:rsidRDefault="004C05EA" w:rsidP="004C05EA">
      <w:pPr>
        <w:pStyle w:val="ListParagraph"/>
        <w:numPr>
          <w:ilvl w:val="0"/>
          <w:numId w:val="374"/>
        </w:numPr>
        <w:spacing w:after="0" w:line="240" w:lineRule="auto"/>
        <w:jc w:val="both"/>
        <w:rPr>
          <w:rFonts w:ascii="Verdana" w:hAnsi="Verdana" w:cs="Arial"/>
          <w:sz w:val="18"/>
          <w:szCs w:val="18"/>
        </w:rPr>
      </w:pPr>
      <w:r w:rsidRPr="00810D44">
        <w:rPr>
          <w:rFonts w:ascii="Verdana" w:hAnsi="Verdana" w:cs="Arial"/>
          <w:sz w:val="18"/>
          <w:szCs w:val="18"/>
        </w:rPr>
        <w:t>Sex difference in IQ become more evident</w:t>
      </w:r>
    </w:p>
    <w:p w:rsidR="004C05EA" w:rsidRPr="00810D44" w:rsidRDefault="004C05EA" w:rsidP="004C05EA">
      <w:pPr>
        <w:pStyle w:val="ListParagraph"/>
        <w:numPr>
          <w:ilvl w:val="0"/>
          <w:numId w:val="374"/>
        </w:numPr>
        <w:spacing w:after="0" w:line="240" w:lineRule="auto"/>
        <w:jc w:val="both"/>
        <w:rPr>
          <w:rFonts w:ascii="Verdana" w:hAnsi="Verdana" w:cs="Arial"/>
          <w:sz w:val="18"/>
          <w:szCs w:val="18"/>
        </w:rPr>
      </w:pPr>
      <w:r w:rsidRPr="00810D44">
        <w:rPr>
          <w:rFonts w:ascii="Verdana" w:hAnsi="Verdana" w:cs="Arial"/>
          <w:sz w:val="18"/>
          <w:szCs w:val="18"/>
        </w:rPr>
        <w:t xml:space="preserve">They show abstract thinking and judgment </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Teacher H begins a lesson on tumbling, demonstrating front and back somersaults in slow motion and physically guiding his students through the correct movements. As his students become more skillful, he stands back from the man and gives verbal feedback about how to improve. With Vygotsky’s theory in mind, what did Teacher H do?</w:t>
      </w:r>
    </w:p>
    <w:p w:rsidR="004C05EA" w:rsidRPr="00810D44" w:rsidRDefault="004C05EA" w:rsidP="004C05EA">
      <w:pPr>
        <w:pStyle w:val="ListParagraph"/>
        <w:numPr>
          <w:ilvl w:val="0"/>
          <w:numId w:val="375"/>
        </w:numPr>
        <w:spacing w:after="0" w:line="240" w:lineRule="auto"/>
        <w:jc w:val="both"/>
        <w:rPr>
          <w:rFonts w:ascii="Verdana" w:hAnsi="Verdana" w:cs="Arial"/>
          <w:sz w:val="18"/>
          <w:szCs w:val="18"/>
        </w:rPr>
      </w:pPr>
      <w:r w:rsidRPr="00810D44">
        <w:rPr>
          <w:rFonts w:ascii="Verdana" w:hAnsi="Verdana" w:cs="Arial"/>
          <w:sz w:val="18"/>
          <w:szCs w:val="18"/>
        </w:rPr>
        <w:t>Apprenticeship</w:t>
      </w:r>
    </w:p>
    <w:p w:rsidR="004C05EA" w:rsidRPr="00810D44" w:rsidRDefault="004C05EA" w:rsidP="004C05EA">
      <w:pPr>
        <w:pStyle w:val="ListParagraph"/>
        <w:numPr>
          <w:ilvl w:val="0"/>
          <w:numId w:val="375"/>
        </w:numPr>
        <w:spacing w:after="0" w:line="240" w:lineRule="auto"/>
        <w:jc w:val="both"/>
        <w:rPr>
          <w:rFonts w:ascii="Verdana" w:hAnsi="Verdana" w:cs="Arial"/>
          <w:sz w:val="18"/>
          <w:szCs w:val="18"/>
        </w:rPr>
      </w:pPr>
      <w:r w:rsidRPr="00810D44">
        <w:rPr>
          <w:rFonts w:ascii="Verdana" w:hAnsi="Verdana" w:cs="Arial"/>
          <w:sz w:val="18"/>
          <w:szCs w:val="18"/>
        </w:rPr>
        <w:t>Guided participation</w:t>
      </w:r>
    </w:p>
    <w:p w:rsidR="004C05EA" w:rsidRPr="00810D44" w:rsidRDefault="004C05EA" w:rsidP="004C05EA">
      <w:pPr>
        <w:pStyle w:val="ListParagraph"/>
        <w:numPr>
          <w:ilvl w:val="0"/>
          <w:numId w:val="375"/>
        </w:numPr>
        <w:spacing w:after="0" w:line="240" w:lineRule="auto"/>
        <w:jc w:val="both"/>
        <w:rPr>
          <w:rFonts w:ascii="Verdana" w:hAnsi="Verdana" w:cs="Arial"/>
          <w:sz w:val="18"/>
          <w:szCs w:val="18"/>
        </w:rPr>
      </w:pPr>
      <w:r w:rsidRPr="00810D44">
        <w:rPr>
          <w:rFonts w:ascii="Verdana" w:hAnsi="Verdana" w:cs="Arial"/>
          <w:sz w:val="18"/>
          <w:szCs w:val="18"/>
        </w:rPr>
        <w:t>Peer interaction</w:t>
      </w:r>
    </w:p>
    <w:p w:rsidR="004C05EA" w:rsidRPr="00810D44" w:rsidRDefault="004C05EA" w:rsidP="004C05EA">
      <w:pPr>
        <w:pStyle w:val="ListParagraph"/>
        <w:numPr>
          <w:ilvl w:val="0"/>
          <w:numId w:val="375"/>
        </w:numPr>
        <w:spacing w:after="0" w:line="240" w:lineRule="auto"/>
        <w:jc w:val="both"/>
        <w:rPr>
          <w:rFonts w:ascii="Verdana" w:hAnsi="Verdana" w:cs="Arial"/>
          <w:sz w:val="18"/>
          <w:szCs w:val="18"/>
        </w:rPr>
      </w:pPr>
      <w:r w:rsidRPr="00810D44">
        <w:rPr>
          <w:rFonts w:ascii="Verdana" w:hAnsi="Verdana" w:cs="Arial"/>
          <w:sz w:val="18"/>
          <w:szCs w:val="18"/>
        </w:rPr>
        <w:t>Scaffolding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What does Gagne’s hierarchy theory propose for effective instruction?</w:t>
      </w:r>
    </w:p>
    <w:p w:rsidR="004C05EA" w:rsidRPr="00810D44" w:rsidRDefault="004C05EA" w:rsidP="004C05EA">
      <w:pPr>
        <w:pStyle w:val="ListParagraph"/>
        <w:numPr>
          <w:ilvl w:val="0"/>
          <w:numId w:val="376"/>
        </w:numPr>
        <w:spacing w:after="0" w:line="240" w:lineRule="auto"/>
        <w:jc w:val="both"/>
        <w:rPr>
          <w:rFonts w:ascii="Verdana" w:hAnsi="Verdana" w:cs="Arial"/>
          <w:sz w:val="18"/>
          <w:szCs w:val="18"/>
        </w:rPr>
      </w:pPr>
      <w:r w:rsidRPr="00810D44">
        <w:rPr>
          <w:rFonts w:ascii="Verdana" w:hAnsi="Verdana" w:cs="Arial"/>
          <w:sz w:val="18"/>
          <w:szCs w:val="18"/>
        </w:rPr>
        <w:t>Be concerned with the socio-emotional climate in the classroom</w:t>
      </w:r>
    </w:p>
    <w:p w:rsidR="004C05EA" w:rsidRPr="00810D44" w:rsidRDefault="004C05EA" w:rsidP="004C05EA">
      <w:pPr>
        <w:pStyle w:val="ListParagraph"/>
        <w:numPr>
          <w:ilvl w:val="0"/>
          <w:numId w:val="376"/>
        </w:numPr>
        <w:spacing w:after="0" w:line="240" w:lineRule="auto"/>
        <w:jc w:val="both"/>
        <w:rPr>
          <w:rFonts w:ascii="Verdana" w:hAnsi="Verdana" w:cs="Arial"/>
          <w:sz w:val="18"/>
          <w:szCs w:val="18"/>
        </w:rPr>
      </w:pPr>
      <w:r w:rsidRPr="00810D44">
        <w:rPr>
          <w:rFonts w:ascii="Verdana" w:hAnsi="Verdana" w:cs="Arial"/>
          <w:sz w:val="18"/>
          <w:szCs w:val="18"/>
        </w:rPr>
        <w:t>Teach beginning with the concrete</w:t>
      </w:r>
    </w:p>
    <w:p w:rsidR="004C05EA" w:rsidRPr="00810D44" w:rsidRDefault="004C05EA" w:rsidP="004C05EA">
      <w:pPr>
        <w:pStyle w:val="ListParagraph"/>
        <w:numPr>
          <w:ilvl w:val="0"/>
          <w:numId w:val="376"/>
        </w:numPr>
        <w:spacing w:after="0" w:line="240" w:lineRule="auto"/>
        <w:jc w:val="both"/>
        <w:rPr>
          <w:rFonts w:ascii="Verdana" w:hAnsi="Verdana" w:cs="Arial"/>
          <w:sz w:val="18"/>
          <w:szCs w:val="18"/>
        </w:rPr>
      </w:pPr>
      <w:r w:rsidRPr="00810D44">
        <w:rPr>
          <w:rFonts w:ascii="Verdana" w:hAnsi="Verdana" w:cs="Arial"/>
          <w:sz w:val="18"/>
          <w:szCs w:val="18"/>
        </w:rPr>
        <w:t>Sequence instruction</w:t>
      </w:r>
    </w:p>
    <w:p w:rsidR="004C05EA" w:rsidRPr="00810D44" w:rsidRDefault="004C05EA" w:rsidP="004C05EA">
      <w:pPr>
        <w:pStyle w:val="ListParagraph"/>
        <w:numPr>
          <w:ilvl w:val="0"/>
          <w:numId w:val="376"/>
        </w:numPr>
        <w:spacing w:after="0" w:line="240" w:lineRule="auto"/>
        <w:jc w:val="both"/>
        <w:rPr>
          <w:rFonts w:ascii="Verdana" w:hAnsi="Verdana" w:cs="Arial"/>
          <w:sz w:val="18"/>
          <w:szCs w:val="18"/>
        </w:rPr>
      </w:pPr>
      <w:r w:rsidRPr="00810D44">
        <w:rPr>
          <w:rFonts w:ascii="Verdana" w:hAnsi="Verdana" w:cs="Arial"/>
          <w:sz w:val="18"/>
          <w:szCs w:val="18"/>
        </w:rPr>
        <w:t>Reward good behavior</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William Glasser’s control theory states that behavior in inspired by what satisfies a person’s want at any given time. What then must a teacher do to motivate students to learn?</w:t>
      </w:r>
    </w:p>
    <w:p w:rsidR="004C05EA" w:rsidRPr="00810D44" w:rsidRDefault="004C05EA" w:rsidP="004C05EA">
      <w:pPr>
        <w:pStyle w:val="ListParagraph"/>
        <w:numPr>
          <w:ilvl w:val="0"/>
          <w:numId w:val="377"/>
        </w:numPr>
        <w:spacing w:after="0" w:line="240" w:lineRule="auto"/>
        <w:jc w:val="both"/>
        <w:rPr>
          <w:rFonts w:ascii="Verdana" w:hAnsi="Verdana" w:cs="Arial"/>
          <w:sz w:val="18"/>
          <w:szCs w:val="18"/>
        </w:rPr>
      </w:pPr>
      <w:r w:rsidRPr="00810D44">
        <w:rPr>
          <w:rFonts w:ascii="Verdana" w:hAnsi="Verdana" w:cs="Arial"/>
          <w:sz w:val="18"/>
          <w:szCs w:val="18"/>
        </w:rPr>
        <w:lastRenderedPageBreak/>
        <w:t>Make teaching-leaning interactive</w:t>
      </w:r>
    </w:p>
    <w:p w:rsidR="004C05EA" w:rsidRPr="00810D44" w:rsidRDefault="004C05EA" w:rsidP="004C05EA">
      <w:pPr>
        <w:pStyle w:val="ListParagraph"/>
        <w:numPr>
          <w:ilvl w:val="0"/>
          <w:numId w:val="377"/>
        </w:numPr>
        <w:spacing w:after="0" w:line="240" w:lineRule="auto"/>
        <w:jc w:val="both"/>
        <w:rPr>
          <w:rFonts w:ascii="Verdana" w:hAnsi="Verdana" w:cs="Arial"/>
          <w:sz w:val="18"/>
          <w:szCs w:val="18"/>
        </w:rPr>
      </w:pPr>
      <w:r w:rsidRPr="00810D44">
        <w:rPr>
          <w:rFonts w:ascii="Verdana" w:hAnsi="Verdana" w:cs="Arial"/>
          <w:sz w:val="18"/>
          <w:szCs w:val="18"/>
        </w:rPr>
        <w:t>Avoid giving assignments</w:t>
      </w:r>
    </w:p>
    <w:p w:rsidR="004C05EA" w:rsidRPr="00810D44" w:rsidRDefault="004C05EA" w:rsidP="004C05EA">
      <w:pPr>
        <w:pStyle w:val="ListParagraph"/>
        <w:numPr>
          <w:ilvl w:val="0"/>
          <w:numId w:val="377"/>
        </w:numPr>
        <w:spacing w:after="0" w:line="240" w:lineRule="auto"/>
        <w:jc w:val="both"/>
        <w:rPr>
          <w:rFonts w:ascii="Verdana" w:hAnsi="Verdana" w:cs="Arial"/>
          <w:sz w:val="18"/>
          <w:szCs w:val="18"/>
        </w:rPr>
      </w:pPr>
      <w:r w:rsidRPr="00810D44">
        <w:rPr>
          <w:rFonts w:ascii="Verdana" w:hAnsi="Verdana" w:cs="Arial"/>
          <w:sz w:val="18"/>
          <w:szCs w:val="18"/>
        </w:rPr>
        <w:t>Organize a curriculum in a spiral manner</w:t>
      </w:r>
    </w:p>
    <w:p w:rsidR="004C05EA" w:rsidRPr="00810D44" w:rsidRDefault="004C05EA" w:rsidP="004C05EA">
      <w:pPr>
        <w:pStyle w:val="ListParagraph"/>
        <w:numPr>
          <w:ilvl w:val="0"/>
          <w:numId w:val="377"/>
        </w:numPr>
        <w:spacing w:after="0" w:line="240" w:lineRule="auto"/>
        <w:jc w:val="both"/>
        <w:rPr>
          <w:rFonts w:ascii="Verdana" w:hAnsi="Verdana" w:cs="Arial"/>
          <w:sz w:val="18"/>
          <w:szCs w:val="18"/>
        </w:rPr>
      </w:pPr>
      <w:r w:rsidRPr="00810D44">
        <w:rPr>
          <w:rFonts w:ascii="Verdana" w:hAnsi="Verdana" w:cs="Arial"/>
          <w:sz w:val="18"/>
          <w:szCs w:val="18"/>
        </w:rPr>
        <w:t>Make schoolwork relevant to students’ basic human needs.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Soc exhibit fear response to freely roaming dogs but does not show fear when a dog is on a leash or confined to a pen. Which conditioning process is illustrated?</w:t>
      </w:r>
    </w:p>
    <w:p w:rsidR="004C05EA" w:rsidRPr="00810D44" w:rsidRDefault="004C05EA" w:rsidP="004C05EA">
      <w:pPr>
        <w:pStyle w:val="ListParagraph"/>
        <w:numPr>
          <w:ilvl w:val="0"/>
          <w:numId w:val="378"/>
        </w:numPr>
        <w:spacing w:after="0" w:line="240" w:lineRule="auto"/>
        <w:jc w:val="both"/>
        <w:rPr>
          <w:rFonts w:ascii="Verdana" w:hAnsi="Verdana" w:cs="Arial"/>
          <w:sz w:val="18"/>
          <w:szCs w:val="18"/>
        </w:rPr>
      </w:pPr>
      <w:r w:rsidRPr="00810D44">
        <w:rPr>
          <w:rFonts w:ascii="Verdana" w:hAnsi="Verdana" w:cs="Arial"/>
          <w:sz w:val="18"/>
          <w:szCs w:val="18"/>
        </w:rPr>
        <w:t xml:space="preserve">extinction </w:t>
      </w:r>
      <w:r w:rsidRPr="00810D44">
        <w:rPr>
          <w:rFonts w:ascii="Verdana" w:hAnsi="Verdana" w:cs="Arial"/>
          <w:sz w:val="18"/>
          <w:szCs w:val="18"/>
        </w:rPr>
        <w:tab/>
      </w:r>
      <w:r w:rsidRPr="00810D44">
        <w:rPr>
          <w:rFonts w:ascii="Verdana" w:hAnsi="Verdana" w:cs="Arial"/>
          <w:sz w:val="18"/>
          <w:szCs w:val="18"/>
        </w:rPr>
        <w:tab/>
        <w:t>c. acquisition</w:t>
      </w:r>
    </w:p>
    <w:p w:rsidR="004C05EA" w:rsidRPr="00810D44" w:rsidRDefault="004C05EA" w:rsidP="004C05EA">
      <w:pPr>
        <w:pStyle w:val="ListParagraph"/>
        <w:numPr>
          <w:ilvl w:val="0"/>
          <w:numId w:val="378"/>
        </w:numPr>
        <w:spacing w:after="0" w:line="240" w:lineRule="auto"/>
        <w:jc w:val="both"/>
        <w:rPr>
          <w:rFonts w:ascii="Verdana" w:hAnsi="Verdana" w:cs="Arial"/>
          <w:sz w:val="18"/>
          <w:szCs w:val="18"/>
        </w:rPr>
      </w:pPr>
      <w:r w:rsidRPr="00810D44">
        <w:rPr>
          <w:rFonts w:ascii="Verdana" w:hAnsi="Verdana" w:cs="Arial"/>
          <w:sz w:val="18"/>
          <w:szCs w:val="18"/>
        </w:rPr>
        <w:t>generalization</w:t>
      </w:r>
      <w:r w:rsidRPr="00810D44">
        <w:rPr>
          <w:rFonts w:ascii="Verdana" w:hAnsi="Verdana" w:cs="Arial"/>
          <w:sz w:val="18"/>
          <w:szCs w:val="18"/>
        </w:rPr>
        <w:tab/>
      </w:r>
      <w:r w:rsidRPr="00810D44">
        <w:rPr>
          <w:rFonts w:ascii="Verdana" w:hAnsi="Verdana" w:cs="Arial"/>
          <w:sz w:val="18"/>
          <w:szCs w:val="18"/>
        </w:rPr>
        <w:tab/>
        <w:t>d. discrimination</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Based on Freud’s theory, which operate/s when a student strikes a classmate at the height of anger?</w:t>
      </w:r>
    </w:p>
    <w:p w:rsidR="004C05EA" w:rsidRPr="00810D44" w:rsidRDefault="004C05EA" w:rsidP="004C05EA">
      <w:pPr>
        <w:pStyle w:val="ListParagraph"/>
        <w:numPr>
          <w:ilvl w:val="0"/>
          <w:numId w:val="379"/>
        </w:numPr>
        <w:spacing w:after="0" w:line="240" w:lineRule="auto"/>
        <w:jc w:val="both"/>
        <w:rPr>
          <w:rFonts w:ascii="Verdana" w:hAnsi="Verdana" w:cs="Arial"/>
          <w:sz w:val="18"/>
          <w:szCs w:val="18"/>
        </w:rPr>
      </w:pPr>
      <w:r w:rsidRPr="00810D44">
        <w:rPr>
          <w:rFonts w:ascii="Verdana" w:hAnsi="Verdana" w:cs="Arial"/>
          <w:sz w:val="18"/>
          <w:szCs w:val="18"/>
        </w:rPr>
        <w:t xml:space="preserve">Ego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Id and Ego interact</w:t>
      </w:r>
    </w:p>
    <w:p w:rsidR="004C05EA" w:rsidRPr="00810D44" w:rsidRDefault="004C05EA" w:rsidP="004C05EA">
      <w:pPr>
        <w:pStyle w:val="ListParagraph"/>
        <w:numPr>
          <w:ilvl w:val="0"/>
          <w:numId w:val="379"/>
        </w:numPr>
        <w:spacing w:after="0" w:line="240" w:lineRule="auto"/>
        <w:jc w:val="both"/>
        <w:rPr>
          <w:rFonts w:ascii="Verdana" w:hAnsi="Verdana" w:cs="Arial"/>
          <w:sz w:val="18"/>
          <w:szCs w:val="18"/>
        </w:rPr>
      </w:pPr>
      <w:r w:rsidRPr="00810D44">
        <w:rPr>
          <w:rFonts w:ascii="Verdana" w:hAnsi="Verdana" w:cs="Arial"/>
          <w:sz w:val="18"/>
          <w:szCs w:val="18"/>
        </w:rPr>
        <w:t>Id</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Superego</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Bernadette enjoyed the roller coaster when he and her family went to Enchanted Kingdom. The mere sight of a roller coaster gets her excited. Which theory explains Bernadette’s behavior?</w:t>
      </w:r>
    </w:p>
    <w:p w:rsidR="004C05EA" w:rsidRPr="00810D44" w:rsidRDefault="004C05EA" w:rsidP="004C05EA">
      <w:pPr>
        <w:pStyle w:val="ListParagraph"/>
        <w:numPr>
          <w:ilvl w:val="0"/>
          <w:numId w:val="380"/>
        </w:numPr>
        <w:spacing w:after="0" w:line="240" w:lineRule="auto"/>
        <w:jc w:val="both"/>
        <w:rPr>
          <w:rFonts w:ascii="Verdana" w:hAnsi="Verdana" w:cs="Arial"/>
          <w:sz w:val="18"/>
          <w:szCs w:val="18"/>
        </w:rPr>
      </w:pPr>
      <w:r w:rsidRPr="00810D44">
        <w:rPr>
          <w:rFonts w:ascii="Verdana" w:hAnsi="Verdana" w:cs="Arial"/>
          <w:sz w:val="18"/>
          <w:szCs w:val="18"/>
        </w:rPr>
        <w:t>Operant conditioning</w:t>
      </w:r>
    </w:p>
    <w:p w:rsidR="004C05EA" w:rsidRPr="00810D44" w:rsidRDefault="004C05EA" w:rsidP="004C05EA">
      <w:pPr>
        <w:pStyle w:val="ListParagraph"/>
        <w:numPr>
          <w:ilvl w:val="0"/>
          <w:numId w:val="380"/>
        </w:numPr>
        <w:spacing w:after="0" w:line="240" w:lineRule="auto"/>
        <w:jc w:val="both"/>
        <w:rPr>
          <w:rFonts w:ascii="Verdana" w:hAnsi="Verdana" w:cs="Arial"/>
          <w:sz w:val="18"/>
          <w:szCs w:val="18"/>
        </w:rPr>
      </w:pPr>
      <w:r w:rsidRPr="00810D44">
        <w:rPr>
          <w:rFonts w:ascii="Verdana" w:hAnsi="Verdana" w:cs="Arial"/>
          <w:sz w:val="18"/>
          <w:szCs w:val="18"/>
        </w:rPr>
        <w:t>Social learning theory</w:t>
      </w:r>
    </w:p>
    <w:p w:rsidR="004C05EA" w:rsidRPr="00810D44" w:rsidRDefault="004C05EA" w:rsidP="004C05EA">
      <w:pPr>
        <w:pStyle w:val="ListParagraph"/>
        <w:numPr>
          <w:ilvl w:val="0"/>
          <w:numId w:val="380"/>
        </w:numPr>
        <w:spacing w:after="0" w:line="240" w:lineRule="auto"/>
        <w:jc w:val="both"/>
        <w:rPr>
          <w:rFonts w:ascii="Verdana" w:hAnsi="Verdana" w:cs="Arial"/>
          <w:sz w:val="18"/>
          <w:szCs w:val="18"/>
        </w:rPr>
      </w:pPr>
      <w:r w:rsidRPr="00810D44">
        <w:rPr>
          <w:rFonts w:ascii="Verdana" w:hAnsi="Verdana" w:cs="Arial"/>
          <w:sz w:val="18"/>
          <w:szCs w:val="18"/>
        </w:rPr>
        <w:t>Attribution theory</w:t>
      </w:r>
    </w:p>
    <w:p w:rsidR="004C05EA" w:rsidRPr="00810D44" w:rsidRDefault="004C05EA" w:rsidP="004C05EA">
      <w:pPr>
        <w:pStyle w:val="ListParagraph"/>
        <w:numPr>
          <w:ilvl w:val="0"/>
          <w:numId w:val="380"/>
        </w:numPr>
        <w:spacing w:after="0" w:line="240" w:lineRule="auto"/>
        <w:jc w:val="both"/>
        <w:rPr>
          <w:rFonts w:ascii="Verdana" w:hAnsi="Verdana" w:cs="Arial"/>
          <w:sz w:val="18"/>
          <w:szCs w:val="18"/>
        </w:rPr>
      </w:pPr>
      <w:r w:rsidRPr="00810D44">
        <w:rPr>
          <w:rFonts w:ascii="Verdana" w:hAnsi="Verdana" w:cs="Arial"/>
          <w:sz w:val="18"/>
          <w:szCs w:val="18"/>
        </w:rPr>
        <w:t>Pavlovian conditioning</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According to Frued, with which should one be concerned if he/she has to develop in the students a correct sense of right and wrong?</w:t>
      </w:r>
    </w:p>
    <w:p w:rsidR="004C05EA" w:rsidRPr="00810D44" w:rsidRDefault="004C05EA" w:rsidP="004C05EA">
      <w:pPr>
        <w:pStyle w:val="ListParagraph"/>
        <w:numPr>
          <w:ilvl w:val="0"/>
          <w:numId w:val="381"/>
        </w:numPr>
        <w:spacing w:after="0" w:line="240" w:lineRule="auto"/>
        <w:ind w:left="900" w:hanging="180"/>
        <w:jc w:val="both"/>
        <w:rPr>
          <w:rFonts w:ascii="Verdana" w:hAnsi="Verdana" w:cs="Arial"/>
          <w:sz w:val="18"/>
          <w:szCs w:val="18"/>
        </w:rPr>
      </w:pPr>
      <w:r w:rsidRPr="00810D44">
        <w:rPr>
          <w:rFonts w:ascii="Verdana" w:hAnsi="Verdana" w:cs="Arial"/>
          <w:sz w:val="18"/>
          <w:szCs w:val="18"/>
        </w:rPr>
        <w:t xml:space="preserve">Super-ego    </w:t>
      </w:r>
      <w:r>
        <w:rPr>
          <w:rFonts w:ascii="Verdana" w:hAnsi="Verdana" w:cs="Arial"/>
          <w:sz w:val="18"/>
          <w:szCs w:val="18"/>
        </w:rPr>
        <w:tab/>
      </w:r>
      <w:r w:rsidRPr="00810D44">
        <w:rPr>
          <w:rFonts w:ascii="Verdana" w:hAnsi="Verdana" w:cs="Arial"/>
          <w:sz w:val="18"/>
          <w:szCs w:val="18"/>
        </w:rPr>
        <w:t>II. Ego         III. Id</w:t>
      </w:r>
    </w:p>
    <w:p w:rsidR="004C05EA" w:rsidRPr="00810D44" w:rsidRDefault="004C05EA" w:rsidP="004C05EA">
      <w:pPr>
        <w:pStyle w:val="ListParagraph"/>
        <w:numPr>
          <w:ilvl w:val="0"/>
          <w:numId w:val="382"/>
        </w:numPr>
        <w:spacing w:after="0" w:line="240" w:lineRule="auto"/>
        <w:jc w:val="both"/>
        <w:rPr>
          <w:rFonts w:ascii="Verdana" w:hAnsi="Verdana" w:cs="Arial"/>
          <w:sz w:val="18"/>
          <w:szCs w:val="18"/>
        </w:rPr>
      </w:pPr>
      <w:r w:rsidRPr="00810D44">
        <w:rPr>
          <w:rFonts w:ascii="Verdana" w:hAnsi="Verdana" w:cs="Arial"/>
          <w:sz w:val="18"/>
          <w:szCs w:val="18"/>
        </w:rPr>
        <w:t xml:space="preserve">I and II </w:t>
      </w:r>
      <w:r w:rsidRPr="00810D44">
        <w:rPr>
          <w:rFonts w:ascii="Verdana" w:hAnsi="Verdana" w:cs="Arial"/>
          <w:sz w:val="18"/>
          <w:szCs w:val="18"/>
        </w:rPr>
        <w:tab/>
      </w:r>
      <w:r w:rsidRPr="00810D44">
        <w:rPr>
          <w:rFonts w:ascii="Verdana" w:hAnsi="Verdana" w:cs="Arial"/>
          <w:sz w:val="18"/>
          <w:szCs w:val="18"/>
        </w:rPr>
        <w:tab/>
        <w:t>c. I</w:t>
      </w:r>
    </w:p>
    <w:p w:rsidR="004C05EA" w:rsidRPr="00810D44" w:rsidRDefault="004C05EA" w:rsidP="004C05EA">
      <w:pPr>
        <w:pStyle w:val="ListParagraph"/>
        <w:numPr>
          <w:ilvl w:val="0"/>
          <w:numId w:val="382"/>
        </w:numPr>
        <w:spacing w:after="0" w:line="240" w:lineRule="auto"/>
        <w:jc w:val="both"/>
        <w:rPr>
          <w:rFonts w:ascii="Verdana" w:hAnsi="Verdana" w:cs="Arial"/>
          <w:sz w:val="18"/>
          <w:szCs w:val="18"/>
        </w:rPr>
      </w:pPr>
      <w:r w:rsidRPr="00810D44">
        <w:rPr>
          <w:rFonts w:ascii="Verdana" w:hAnsi="Verdana" w:cs="Arial"/>
          <w:sz w:val="18"/>
          <w:szCs w:val="18"/>
        </w:rPr>
        <w:t>II</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III</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When small children call animals “dog”, what process is illustrated on Piaget’s cognitive development theory?</w:t>
      </w:r>
    </w:p>
    <w:p w:rsidR="004C05EA" w:rsidRPr="00810D44" w:rsidRDefault="004C05EA" w:rsidP="004C05EA">
      <w:pPr>
        <w:pStyle w:val="ListParagraph"/>
        <w:numPr>
          <w:ilvl w:val="0"/>
          <w:numId w:val="383"/>
        </w:numPr>
        <w:spacing w:after="0" w:line="240" w:lineRule="auto"/>
        <w:jc w:val="both"/>
        <w:rPr>
          <w:rFonts w:ascii="Verdana" w:hAnsi="Verdana" w:cs="Arial"/>
          <w:sz w:val="18"/>
          <w:szCs w:val="18"/>
        </w:rPr>
      </w:pPr>
      <w:r w:rsidRPr="00810D44">
        <w:rPr>
          <w:rFonts w:ascii="Verdana" w:hAnsi="Verdana" w:cs="Arial"/>
          <w:sz w:val="18"/>
          <w:szCs w:val="18"/>
        </w:rPr>
        <w:t xml:space="preserve">reversion </w:t>
      </w:r>
      <w:r w:rsidRPr="00810D44">
        <w:rPr>
          <w:rFonts w:ascii="Verdana" w:hAnsi="Verdana" w:cs="Arial"/>
          <w:sz w:val="18"/>
          <w:szCs w:val="18"/>
        </w:rPr>
        <w:tab/>
      </w:r>
      <w:r w:rsidRPr="00810D44">
        <w:rPr>
          <w:rFonts w:ascii="Verdana" w:hAnsi="Verdana" w:cs="Arial"/>
          <w:sz w:val="18"/>
          <w:szCs w:val="18"/>
        </w:rPr>
        <w:tab/>
        <w:t>c. accommodation</w:t>
      </w:r>
    </w:p>
    <w:p w:rsidR="004C05EA" w:rsidRPr="00810D44" w:rsidRDefault="004C05EA" w:rsidP="004C05EA">
      <w:pPr>
        <w:pStyle w:val="ListParagraph"/>
        <w:numPr>
          <w:ilvl w:val="0"/>
          <w:numId w:val="383"/>
        </w:numPr>
        <w:spacing w:after="0" w:line="240" w:lineRule="auto"/>
        <w:jc w:val="both"/>
        <w:rPr>
          <w:rFonts w:ascii="Verdana" w:hAnsi="Verdana" w:cs="Arial"/>
          <w:sz w:val="18"/>
          <w:szCs w:val="18"/>
        </w:rPr>
      </w:pPr>
      <w:r w:rsidRPr="00810D44">
        <w:rPr>
          <w:rFonts w:ascii="Verdana" w:hAnsi="Verdana" w:cs="Arial"/>
          <w:sz w:val="18"/>
          <w:szCs w:val="18"/>
        </w:rPr>
        <w:t>assimilation</w:t>
      </w:r>
      <w:r w:rsidRPr="00810D44">
        <w:rPr>
          <w:rFonts w:ascii="Verdana" w:hAnsi="Verdana" w:cs="Arial"/>
          <w:sz w:val="18"/>
          <w:szCs w:val="18"/>
        </w:rPr>
        <w:tab/>
      </w:r>
      <w:r w:rsidRPr="00810D44">
        <w:rPr>
          <w:rFonts w:ascii="Verdana" w:hAnsi="Verdana" w:cs="Arial"/>
          <w:sz w:val="18"/>
          <w:szCs w:val="18"/>
        </w:rPr>
        <w:tab/>
        <w:t>d. conservation</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Researchers found that when a child is engaged in a learning experience a number of areas of the brain are simultaneously activated. Which of the following is/are implication/s of this research finding?</w:t>
      </w:r>
    </w:p>
    <w:p w:rsidR="004C05EA" w:rsidRPr="00810D44" w:rsidRDefault="004C05EA" w:rsidP="004C05EA">
      <w:pPr>
        <w:pStyle w:val="ListParagraph"/>
        <w:numPr>
          <w:ilvl w:val="0"/>
          <w:numId w:val="384"/>
        </w:numPr>
        <w:spacing w:after="0" w:line="240" w:lineRule="auto"/>
        <w:ind w:left="900" w:hanging="180"/>
        <w:jc w:val="both"/>
        <w:rPr>
          <w:rFonts w:ascii="Verdana" w:hAnsi="Verdana" w:cs="Arial"/>
          <w:sz w:val="18"/>
          <w:szCs w:val="18"/>
        </w:rPr>
      </w:pPr>
      <w:r w:rsidRPr="00810D44">
        <w:rPr>
          <w:rFonts w:ascii="Verdana" w:hAnsi="Verdana" w:cs="Arial"/>
          <w:sz w:val="18"/>
          <w:szCs w:val="18"/>
        </w:rPr>
        <w:t>Make use of field trips, guest speakers</w:t>
      </w:r>
    </w:p>
    <w:p w:rsidR="004C05EA" w:rsidRPr="00810D44" w:rsidRDefault="004C05EA" w:rsidP="004C05EA">
      <w:pPr>
        <w:pStyle w:val="ListParagraph"/>
        <w:numPr>
          <w:ilvl w:val="0"/>
          <w:numId w:val="384"/>
        </w:numPr>
        <w:spacing w:after="0" w:line="240" w:lineRule="auto"/>
        <w:ind w:left="900" w:hanging="180"/>
        <w:jc w:val="both"/>
        <w:rPr>
          <w:rFonts w:ascii="Verdana" w:hAnsi="Verdana" w:cs="Arial"/>
          <w:sz w:val="18"/>
          <w:szCs w:val="18"/>
        </w:rPr>
      </w:pPr>
      <w:r w:rsidRPr="00810D44">
        <w:rPr>
          <w:rFonts w:ascii="Verdana" w:hAnsi="Verdana" w:cs="Arial"/>
          <w:sz w:val="18"/>
          <w:szCs w:val="18"/>
        </w:rPr>
        <w:t>Do multicultural units of study</w:t>
      </w:r>
    </w:p>
    <w:p w:rsidR="004C05EA" w:rsidRPr="00810D44" w:rsidRDefault="004C05EA" w:rsidP="004C05EA">
      <w:pPr>
        <w:pStyle w:val="ListParagraph"/>
        <w:numPr>
          <w:ilvl w:val="0"/>
          <w:numId w:val="384"/>
        </w:numPr>
        <w:spacing w:after="0" w:line="240" w:lineRule="auto"/>
        <w:ind w:left="900" w:hanging="180"/>
        <w:jc w:val="both"/>
        <w:rPr>
          <w:rFonts w:ascii="Verdana" w:hAnsi="Verdana" w:cs="Arial"/>
          <w:sz w:val="18"/>
          <w:szCs w:val="18"/>
        </w:rPr>
      </w:pPr>
      <w:r w:rsidRPr="00810D44">
        <w:rPr>
          <w:rFonts w:ascii="Verdana" w:hAnsi="Verdana" w:cs="Arial"/>
          <w:sz w:val="18"/>
          <w:szCs w:val="18"/>
        </w:rPr>
        <w:t>Stick to the “left brain and right brain” approach</w:t>
      </w:r>
    </w:p>
    <w:p w:rsidR="004C05EA" w:rsidRPr="00810D44" w:rsidRDefault="004C05EA" w:rsidP="004C05EA">
      <w:pPr>
        <w:pStyle w:val="ListParagraph"/>
        <w:numPr>
          <w:ilvl w:val="0"/>
          <w:numId w:val="385"/>
        </w:numPr>
        <w:spacing w:after="0" w:line="240" w:lineRule="auto"/>
        <w:jc w:val="both"/>
        <w:rPr>
          <w:rFonts w:ascii="Verdana" w:hAnsi="Verdana" w:cs="Arial"/>
          <w:sz w:val="18"/>
          <w:szCs w:val="18"/>
        </w:rPr>
      </w:pPr>
      <w:r w:rsidRPr="00810D44">
        <w:rPr>
          <w:rFonts w:ascii="Verdana" w:hAnsi="Verdana" w:cs="Arial"/>
          <w:sz w:val="18"/>
          <w:szCs w:val="18"/>
        </w:rPr>
        <w:t xml:space="preserve">I and III </w:t>
      </w:r>
      <w:r w:rsidRPr="00810D44">
        <w:rPr>
          <w:rFonts w:ascii="Verdana" w:hAnsi="Verdana" w:cs="Arial"/>
          <w:sz w:val="18"/>
          <w:szCs w:val="18"/>
        </w:rPr>
        <w:tab/>
      </w:r>
      <w:r w:rsidRPr="00810D44">
        <w:rPr>
          <w:rFonts w:ascii="Verdana" w:hAnsi="Verdana" w:cs="Arial"/>
          <w:sz w:val="18"/>
          <w:szCs w:val="18"/>
        </w:rPr>
        <w:tab/>
        <w:t>c. I and II</w:t>
      </w:r>
    </w:p>
    <w:p w:rsidR="004C05EA" w:rsidRPr="00810D44" w:rsidRDefault="004C05EA" w:rsidP="004C05EA">
      <w:pPr>
        <w:pStyle w:val="ListParagraph"/>
        <w:numPr>
          <w:ilvl w:val="0"/>
          <w:numId w:val="385"/>
        </w:numPr>
        <w:spacing w:after="0" w:line="240" w:lineRule="auto"/>
        <w:jc w:val="both"/>
        <w:rPr>
          <w:rFonts w:ascii="Verdana" w:hAnsi="Verdana" w:cs="Arial"/>
          <w:sz w:val="18"/>
          <w:szCs w:val="18"/>
        </w:rPr>
      </w:pPr>
      <w:r w:rsidRPr="00810D44">
        <w:rPr>
          <w:rFonts w:ascii="Verdana" w:hAnsi="Verdana" w:cs="Arial"/>
          <w:sz w:val="18"/>
          <w:szCs w:val="18"/>
        </w:rPr>
        <w:t>I only</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II only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appropriate teaching practice flows from this research finding on the brain: “The brain’s emotional center is tied into its ability to learn”.</w:t>
      </w:r>
    </w:p>
    <w:p w:rsidR="004C05EA" w:rsidRPr="00810D44" w:rsidRDefault="004C05EA" w:rsidP="004C05EA">
      <w:pPr>
        <w:pStyle w:val="ListParagraph"/>
        <w:numPr>
          <w:ilvl w:val="0"/>
          <w:numId w:val="386"/>
        </w:numPr>
        <w:spacing w:after="0" w:line="240" w:lineRule="auto"/>
        <w:jc w:val="both"/>
        <w:rPr>
          <w:rFonts w:ascii="Verdana" w:hAnsi="Verdana" w:cs="Arial"/>
          <w:sz w:val="18"/>
          <w:szCs w:val="18"/>
        </w:rPr>
      </w:pPr>
      <w:r w:rsidRPr="00810D44">
        <w:rPr>
          <w:rFonts w:ascii="Verdana" w:hAnsi="Verdana" w:cs="Arial"/>
          <w:sz w:val="18"/>
          <w:szCs w:val="18"/>
        </w:rPr>
        <w:t>Establish the discipline of being judgmental in attitude</w:t>
      </w:r>
    </w:p>
    <w:p w:rsidR="004C05EA" w:rsidRPr="00810D44" w:rsidRDefault="004C05EA" w:rsidP="004C05EA">
      <w:pPr>
        <w:pStyle w:val="ListParagraph"/>
        <w:numPr>
          <w:ilvl w:val="0"/>
          <w:numId w:val="386"/>
        </w:numPr>
        <w:spacing w:after="0" w:line="240" w:lineRule="auto"/>
        <w:jc w:val="both"/>
        <w:rPr>
          <w:rFonts w:ascii="Verdana" w:hAnsi="Verdana" w:cs="Arial"/>
          <w:sz w:val="18"/>
          <w:szCs w:val="18"/>
        </w:rPr>
      </w:pPr>
      <w:r w:rsidRPr="00810D44">
        <w:rPr>
          <w:rFonts w:ascii="Verdana" w:hAnsi="Verdana" w:cs="Arial"/>
          <w:sz w:val="18"/>
          <w:szCs w:val="18"/>
        </w:rPr>
        <w:t>Come up with highly competitive games where winners will feel happy</w:t>
      </w:r>
    </w:p>
    <w:p w:rsidR="004C05EA" w:rsidRPr="00810D44" w:rsidRDefault="004C05EA" w:rsidP="004C05EA">
      <w:pPr>
        <w:pStyle w:val="ListParagraph"/>
        <w:numPr>
          <w:ilvl w:val="0"/>
          <w:numId w:val="386"/>
        </w:numPr>
        <w:spacing w:after="0" w:line="240" w:lineRule="auto"/>
        <w:jc w:val="both"/>
        <w:rPr>
          <w:rFonts w:ascii="Verdana" w:hAnsi="Verdana" w:cs="Arial"/>
          <w:sz w:val="18"/>
          <w:szCs w:val="18"/>
        </w:rPr>
      </w:pPr>
      <w:r w:rsidRPr="00810D44">
        <w:rPr>
          <w:rFonts w:ascii="Verdana" w:hAnsi="Verdana" w:cs="Arial"/>
          <w:sz w:val="18"/>
          <w:szCs w:val="18"/>
        </w:rPr>
        <w:t>Tell the students to participate in class activities or else won’t receive plus points in class recitation</w:t>
      </w:r>
    </w:p>
    <w:p w:rsidR="004C05EA" w:rsidRPr="00810D44" w:rsidRDefault="004C05EA" w:rsidP="004C05EA">
      <w:pPr>
        <w:pStyle w:val="ListParagraph"/>
        <w:numPr>
          <w:ilvl w:val="0"/>
          <w:numId w:val="386"/>
        </w:numPr>
        <w:spacing w:after="0" w:line="240" w:lineRule="auto"/>
        <w:jc w:val="both"/>
        <w:rPr>
          <w:rFonts w:ascii="Verdana" w:hAnsi="Verdana" w:cs="Arial"/>
          <w:sz w:val="18"/>
          <w:szCs w:val="18"/>
        </w:rPr>
      </w:pPr>
      <w:r w:rsidRPr="00810D44">
        <w:rPr>
          <w:rFonts w:ascii="Verdana" w:hAnsi="Verdana" w:cs="Arial"/>
          <w:sz w:val="18"/>
          <w:szCs w:val="18"/>
        </w:rPr>
        <w:t>Create a learning environment that encourages students to explore their feeling and ideas freely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Research on Piagetian tasks indicates that thinking becomes more logical and abstract as children reach the formal operations stage. What is an educational implication of this finding?</w:t>
      </w:r>
    </w:p>
    <w:p w:rsidR="004C05EA" w:rsidRPr="00810D44" w:rsidRDefault="004C05EA" w:rsidP="004C05EA">
      <w:pPr>
        <w:pStyle w:val="ListParagraph"/>
        <w:numPr>
          <w:ilvl w:val="0"/>
          <w:numId w:val="387"/>
        </w:numPr>
        <w:spacing w:after="0" w:line="240" w:lineRule="auto"/>
        <w:jc w:val="both"/>
        <w:rPr>
          <w:rFonts w:ascii="Verdana" w:hAnsi="Verdana" w:cs="Arial"/>
          <w:sz w:val="18"/>
          <w:szCs w:val="18"/>
        </w:rPr>
      </w:pPr>
      <w:r w:rsidRPr="00810D44">
        <w:rPr>
          <w:rFonts w:ascii="Verdana" w:hAnsi="Verdana" w:cs="Arial"/>
          <w:sz w:val="18"/>
          <w:szCs w:val="18"/>
        </w:rPr>
        <w:t>Engage children in analogical reasoning as early as preschool to train them for higher order thinking skills (HOTS)</w:t>
      </w:r>
    </w:p>
    <w:p w:rsidR="004C05EA" w:rsidRPr="00810D44" w:rsidRDefault="004C05EA" w:rsidP="004C05EA">
      <w:pPr>
        <w:pStyle w:val="ListParagraph"/>
        <w:numPr>
          <w:ilvl w:val="0"/>
          <w:numId w:val="387"/>
        </w:numPr>
        <w:spacing w:after="0" w:line="240" w:lineRule="auto"/>
        <w:jc w:val="both"/>
        <w:rPr>
          <w:rFonts w:ascii="Verdana" w:hAnsi="Verdana" w:cs="Arial"/>
          <w:sz w:val="18"/>
          <w:szCs w:val="18"/>
        </w:rPr>
      </w:pPr>
      <w:r w:rsidRPr="00810D44">
        <w:rPr>
          <w:rFonts w:ascii="Verdana" w:hAnsi="Verdana" w:cs="Arial"/>
          <w:sz w:val="18"/>
          <w:szCs w:val="18"/>
        </w:rPr>
        <w:t>Learners who are not capable of logical reasoning from ages 8 to 11 lag behind in their cognitive development</w:t>
      </w:r>
    </w:p>
    <w:p w:rsidR="004C05EA" w:rsidRPr="00810D44" w:rsidRDefault="004C05EA" w:rsidP="004C05EA">
      <w:pPr>
        <w:pStyle w:val="ListParagraph"/>
        <w:numPr>
          <w:ilvl w:val="0"/>
          <w:numId w:val="387"/>
        </w:numPr>
        <w:spacing w:after="0" w:line="240" w:lineRule="auto"/>
        <w:jc w:val="both"/>
        <w:rPr>
          <w:rFonts w:ascii="Verdana" w:hAnsi="Verdana" w:cs="Arial"/>
          <w:sz w:val="18"/>
          <w:szCs w:val="18"/>
        </w:rPr>
      </w:pPr>
      <w:r w:rsidRPr="00810D44">
        <w:rPr>
          <w:rFonts w:ascii="Verdana" w:hAnsi="Verdana" w:cs="Arial"/>
          <w:sz w:val="18"/>
          <w:szCs w:val="18"/>
        </w:rPr>
        <w:t>Let children be children</w:t>
      </w:r>
    </w:p>
    <w:p w:rsidR="004C05EA" w:rsidRPr="00810D44" w:rsidRDefault="004C05EA" w:rsidP="004C05EA">
      <w:pPr>
        <w:pStyle w:val="ListParagraph"/>
        <w:numPr>
          <w:ilvl w:val="0"/>
          <w:numId w:val="387"/>
        </w:numPr>
        <w:spacing w:after="0" w:line="240" w:lineRule="auto"/>
        <w:jc w:val="both"/>
        <w:rPr>
          <w:rFonts w:ascii="Verdana" w:hAnsi="Verdana" w:cs="Arial"/>
          <w:sz w:val="18"/>
          <w:szCs w:val="18"/>
        </w:rPr>
      </w:pPr>
      <w:r w:rsidRPr="00810D44">
        <w:rPr>
          <w:rFonts w:ascii="Verdana" w:hAnsi="Verdana" w:cs="Arial"/>
          <w:sz w:val="18"/>
          <w:szCs w:val="18"/>
        </w:rPr>
        <w:t>Expect hypothetical reasoning for learners between 12 to 15 years of age</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Research says: “People tend to attribute their successes to internal causes and their failures to external causes.”Based on this finding, what should be taught to students for them to be genuinely motivated to succeed?</w:t>
      </w:r>
    </w:p>
    <w:p w:rsidR="004C05EA" w:rsidRPr="00810D44" w:rsidRDefault="004C05EA" w:rsidP="004C05EA">
      <w:pPr>
        <w:pStyle w:val="ListParagraph"/>
        <w:numPr>
          <w:ilvl w:val="0"/>
          <w:numId w:val="388"/>
        </w:numPr>
        <w:spacing w:after="0" w:line="240" w:lineRule="auto"/>
        <w:jc w:val="both"/>
        <w:rPr>
          <w:rFonts w:ascii="Verdana" w:hAnsi="Verdana" w:cs="Arial"/>
          <w:sz w:val="18"/>
          <w:szCs w:val="18"/>
        </w:rPr>
      </w:pPr>
      <w:r w:rsidRPr="00810D44">
        <w:rPr>
          <w:rFonts w:ascii="Verdana" w:hAnsi="Verdana" w:cs="Arial"/>
          <w:sz w:val="18"/>
          <w:szCs w:val="18"/>
        </w:rPr>
        <w:t>Tell them the research finding when applied will make them genuinely motivated</w:t>
      </w:r>
    </w:p>
    <w:p w:rsidR="004C05EA" w:rsidRPr="00810D44" w:rsidRDefault="004C05EA" w:rsidP="004C05EA">
      <w:pPr>
        <w:pStyle w:val="ListParagraph"/>
        <w:numPr>
          <w:ilvl w:val="0"/>
          <w:numId w:val="388"/>
        </w:numPr>
        <w:spacing w:after="0" w:line="240" w:lineRule="auto"/>
        <w:jc w:val="both"/>
        <w:rPr>
          <w:rFonts w:ascii="Verdana" w:hAnsi="Verdana" w:cs="Arial"/>
          <w:sz w:val="18"/>
          <w:szCs w:val="18"/>
        </w:rPr>
      </w:pPr>
      <w:r w:rsidRPr="00810D44">
        <w:rPr>
          <w:rFonts w:ascii="Verdana" w:hAnsi="Verdana" w:cs="Arial"/>
          <w:sz w:val="18"/>
          <w:szCs w:val="18"/>
        </w:rPr>
        <w:t>Convince them that genuine motivation is the only factor that matters for a person to succeed</w:t>
      </w:r>
    </w:p>
    <w:p w:rsidR="004C05EA" w:rsidRPr="00810D44" w:rsidRDefault="004C05EA" w:rsidP="004C05EA">
      <w:pPr>
        <w:pStyle w:val="ListParagraph"/>
        <w:numPr>
          <w:ilvl w:val="0"/>
          <w:numId w:val="388"/>
        </w:numPr>
        <w:spacing w:after="0" w:line="240" w:lineRule="auto"/>
        <w:jc w:val="both"/>
        <w:rPr>
          <w:rFonts w:ascii="Verdana" w:hAnsi="Verdana" w:cs="Arial"/>
          <w:sz w:val="18"/>
          <w:szCs w:val="18"/>
        </w:rPr>
      </w:pPr>
      <w:r w:rsidRPr="00810D44">
        <w:rPr>
          <w:rFonts w:ascii="Verdana" w:hAnsi="Verdana" w:cs="Arial"/>
          <w:sz w:val="18"/>
          <w:szCs w:val="18"/>
        </w:rPr>
        <w:t>Make them realize that failure is a part of life</w:t>
      </w:r>
    </w:p>
    <w:p w:rsidR="004C05EA" w:rsidRPr="00810D44" w:rsidRDefault="004C05EA" w:rsidP="004C05EA">
      <w:pPr>
        <w:pStyle w:val="ListParagraph"/>
        <w:numPr>
          <w:ilvl w:val="0"/>
          <w:numId w:val="388"/>
        </w:numPr>
        <w:spacing w:after="0" w:line="240" w:lineRule="auto"/>
        <w:jc w:val="both"/>
        <w:rPr>
          <w:rFonts w:ascii="Verdana" w:hAnsi="Verdana" w:cs="Arial"/>
          <w:sz w:val="18"/>
          <w:szCs w:val="18"/>
        </w:rPr>
      </w:pPr>
      <w:r w:rsidRPr="00810D44">
        <w:rPr>
          <w:rFonts w:ascii="Verdana" w:hAnsi="Verdana" w:cs="Arial"/>
          <w:sz w:val="18"/>
          <w:szCs w:val="18"/>
        </w:rPr>
        <w:t>Make them realize that both success and failure are more a function of internal causes.</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characterize/s a learning environment that promotes fairness among learners of various cultures, family background and gender?</w:t>
      </w:r>
    </w:p>
    <w:p w:rsidR="004C05EA" w:rsidRPr="00810D44" w:rsidRDefault="004C05EA" w:rsidP="004C05EA">
      <w:pPr>
        <w:pStyle w:val="ListParagraph"/>
        <w:numPr>
          <w:ilvl w:val="0"/>
          <w:numId w:val="389"/>
        </w:numPr>
        <w:spacing w:after="0" w:line="240" w:lineRule="auto"/>
        <w:ind w:left="900" w:hanging="180"/>
        <w:jc w:val="both"/>
        <w:rPr>
          <w:rFonts w:ascii="Verdana" w:hAnsi="Verdana" w:cs="Arial"/>
          <w:sz w:val="18"/>
          <w:szCs w:val="18"/>
        </w:rPr>
      </w:pPr>
      <w:r w:rsidRPr="00810D44">
        <w:rPr>
          <w:rFonts w:ascii="Verdana" w:hAnsi="Verdana" w:cs="Arial"/>
          <w:sz w:val="18"/>
          <w:szCs w:val="18"/>
        </w:rPr>
        <w:t>Inclusive</w:t>
      </w:r>
    </w:p>
    <w:p w:rsidR="004C05EA" w:rsidRPr="00810D44" w:rsidRDefault="004C05EA" w:rsidP="004C05EA">
      <w:pPr>
        <w:pStyle w:val="ListParagraph"/>
        <w:numPr>
          <w:ilvl w:val="0"/>
          <w:numId w:val="389"/>
        </w:numPr>
        <w:spacing w:after="0" w:line="240" w:lineRule="auto"/>
        <w:ind w:left="900" w:hanging="180"/>
        <w:jc w:val="both"/>
        <w:rPr>
          <w:rFonts w:ascii="Verdana" w:hAnsi="Verdana" w:cs="Arial"/>
          <w:sz w:val="18"/>
          <w:szCs w:val="18"/>
        </w:rPr>
      </w:pPr>
      <w:r w:rsidRPr="00810D44">
        <w:rPr>
          <w:rFonts w:ascii="Verdana" w:hAnsi="Verdana" w:cs="Arial"/>
          <w:sz w:val="18"/>
          <w:szCs w:val="18"/>
        </w:rPr>
        <w:t>Exclusive</w:t>
      </w:r>
    </w:p>
    <w:p w:rsidR="004C05EA" w:rsidRPr="00810D44" w:rsidRDefault="004C05EA" w:rsidP="004C05EA">
      <w:pPr>
        <w:pStyle w:val="ListParagraph"/>
        <w:numPr>
          <w:ilvl w:val="0"/>
          <w:numId w:val="389"/>
        </w:numPr>
        <w:spacing w:after="0" w:line="240" w:lineRule="auto"/>
        <w:ind w:left="900" w:hanging="180"/>
        <w:jc w:val="both"/>
        <w:rPr>
          <w:rFonts w:ascii="Verdana" w:hAnsi="Verdana" w:cs="Arial"/>
          <w:sz w:val="18"/>
          <w:szCs w:val="18"/>
        </w:rPr>
      </w:pPr>
      <w:r w:rsidRPr="00810D44">
        <w:rPr>
          <w:rFonts w:ascii="Verdana" w:hAnsi="Verdana" w:cs="Arial"/>
          <w:sz w:val="18"/>
          <w:szCs w:val="18"/>
        </w:rPr>
        <w:t>Gender-sensitive</w:t>
      </w:r>
    </w:p>
    <w:p w:rsidR="004C05EA" w:rsidRPr="00810D44" w:rsidRDefault="004C05EA" w:rsidP="004C05EA">
      <w:pPr>
        <w:pStyle w:val="ListParagraph"/>
        <w:numPr>
          <w:ilvl w:val="0"/>
          <w:numId w:val="390"/>
        </w:numPr>
        <w:spacing w:after="0" w:line="240" w:lineRule="auto"/>
        <w:jc w:val="both"/>
        <w:rPr>
          <w:rFonts w:ascii="Verdana" w:hAnsi="Verdana" w:cs="Arial"/>
          <w:sz w:val="18"/>
          <w:szCs w:val="18"/>
        </w:rPr>
      </w:pPr>
      <w:r w:rsidRPr="00810D44">
        <w:rPr>
          <w:rFonts w:ascii="Verdana" w:hAnsi="Verdana" w:cs="Arial"/>
          <w:sz w:val="18"/>
          <w:szCs w:val="18"/>
        </w:rPr>
        <w:t xml:space="preserve">I only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I and III</w:t>
      </w:r>
    </w:p>
    <w:p w:rsidR="004C05EA" w:rsidRPr="00810D44" w:rsidRDefault="004C05EA" w:rsidP="004C05EA">
      <w:pPr>
        <w:pStyle w:val="ListParagraph"/>
        <w:numPr>
          <w:ilvl w:val="0"/>
          <w:numId w:val="390"/>
        </w:numPr>
        <w:spacing w:after="0" w:line="240" w:lineRule="auto"/>
        <w:jc w:val="both"/>
        <w:rPr>
          <w:rFonts w:ascii="Verdana" w:hAnsi="Verdana" w:cs="Arial"/>
          <w:sz w:val="18"/>
          <w:szCs w:val="18"/>
        </w:rPr>
      </w:pPr>
      <w:r w:rsidRPr="00810D44">
        <w:rPr>
          <w:rFonts w:ascii="Verdana" w:hAnsi="Verdana" w:cs="Arial"/>
          <w:sz w:val="18"/>
          <w:szCs w:val="18"/>
        </w:rPr>
        <w:t>III only</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II and III</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of the following steps should be completed first in planning an achievement test?</w:t>
      </w:r>
    </w:p>
    <w:p w:rsidR="004C05EA" w:rsidRPr="00810D44" w:rsidRDefault="004C05EA" w:rsidP="004C05EA">
      <w:pPr>
        <w:pStyle w:val="ListParagraph"/>
        <w:numPr>
          <w:ilvl w:val="0"/>
          <w:numId w:val="391"/>
        </w:numPr>
        <w:spacing w:after="0" w:line="240" w:lineRule="auto"/>
        <w:jc w:val="both"/>
        <w:rPr>
          <w:rFonts w:ascii="Verdana" w:hAnsi="Verdana" w:cs="Arial"/>
          <w:sz w:val="18"/>
          <w:szCs w:val="18"/>
        </w:rPr>
      </w:pPr>
      <w:r w:rsidRPr="00810D44">
        <w:rPr>
          <w:rFonts w:ascii="Verdana" w:hAnsi="Verdana" w:cs="Arial"/>
          <w:sz w:val="18"/>
          <w:szCs w:val="18"/>
        </w:rPr>
        <w:t>Define the instructional objective</w:t>
      </w:r>
    </w:p>
    <w:p w:rsidR="004C05EA" w:rsidRPr="00810D44" w:rsidRDefault="004C05EA" w:rsidP="004C05EA">
      <w:pPr>
        <w:pStyle w:val="ListParagraph"/>
        <w:numPr>
          <w:ilvl w:val="0"/>
          <w:numId w:val="391"/>
        </w:numPr>
        <w:spacing w:after="0" w:line="240" w:lineRule="auto"/>
        <w:jc w:val="both"/>
        <w:rPr>
          <w:rFonts w:ascii="Verdana" w:hAnsi="Verdana" w:cs="Arial"/>
          <w:sz w:val="18"/>
          <w:szCs w:val="18"/>
        </w:rPr>
      </w:pPr>
      <w:r w:rsidRPr="00810D44">
        <w:rPr>
          <w:rFonts w:ascii="Verdana" w:hAnsi="Verdana" w:cs="Arial"/>
          <w:sz w:val="18"/>
          <w:szCs w:val="18"/>
        </w:rPr>
        <w:t>Set up a table of specialization</w:t>
      </w:r>
    </w:p>
    <w:p w:rsidR="004C05EA" w:rsidRPr="00810D44" w:rsidRDefault="004C05EA" w:rsidP="004C05EA">
      <w:pPr>
        <w:pStyle w:val="ListParagraph"/>
        <w:numPr>
          <w:ilvl w:val="0"/>
          <w:numId w:val="391"/>
        </w:numPr>
        <w:spacing w:after="0" w:line="240" w:lineRule="auto"/>
        <w:jc w:val="both"/>
        <w:rPr>
          <w:rFonts w:ascii="Verdana" w:hAnsi="Verdana" w:cs="Arial"/>
          <w:sz w:val="18"/>
          <w:szCs w:val="18"/>
        </w:rPr>
      </w:pPr>
      <w:r w:rsidRPr="00810D44">
        <w:rPr>
          <w:rFonts w:ascii="Verdana" w:hAnsi="Verdana" w:cs="Arial"/>
          <w:sz w:val="18"/>
          <w:szCs w:val="18"/>
        </w:rPr>
        <w:t>Select the types of test items to use</w:t>
      </w:r>
    </w:p>
    <w:p w:rsidR="004C05EA" w:rsidRPr="00810D44" w:rsidRDefault="004C05EA" w:rsidP="004C05EA">
      <w:pPr>
        <w:pStyle w:val="ListParagraph"/>
        <w:numPr>
          <w:ilvl w:val="0"/>
          <w:numId w:val="391"/>
        </w:numPr>
        <w:spacing w:after="0" w:line="240" w:lineRule="auto"/>
        <w:jc w:val="both"/>
        <w:rPr>
          <w:rFonts w:ascii="Verdana" w:hAnsi="Verdana" w:cs="Arial"/>
          <w:sz w:val="18"/>
          <w:szCs w:val="18"/>
        </w:rPr>
      </w:pPr>
      <w:r w:rsidRPr="00810D44">
        <w:rPr>
          <w:rFonts w:ascii="Verdana" w:hAnsi="Verdana" w:cs="Arial"/>
          <w:sz w:val="18"/>
          <w:szCs w:val="18"/>
        </w:rPr>
        <w:t>Decide on the length of the test</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 xml:space="preserve">The computed </w:t>
      </w:r>
      <w:r w:rsidRPr="00810D44">
        <w:rPr>
          <w:rFonts w:ascii="Verdana" w:hAnsi="Verdana" w:cs="Arial"/>
          <w:sz w:val="18"/>
          <w:szCs w:val="18"/>
          <w:u w:val="single"/>
        </w:rPr>
        <w:t>r</w:t>
      </w:r>
      <w:r w:rsidRPr="00810D44">
        <w:rPr>
          <w:rFonts w:ascii="Verdana" w:hAnsi="Verdana" w:cs="Arial"/>
          <w:sz w:val="18"/>
          <w:szCs w:val="18"/>
        </w:rPr>
        <w:t xml:space="preserve"> fro scores in Math and Science in 0.92. What does this mean?</w:t>
      </w:r>
    </w:p>
    <w:p w:rsidR="004C05EA" w:rsidRPr="00810D44" w:rsidRDefault="004C05EA" w:rsidP="004C05EA">
      <w:pPr>
        <w:pStyle w:val="ListParagraph"/>
        <w:numPr>
          <w:ilvl w:val="0"/>
          <w:numId w:val="392"/>
        </w:numPr>
        <w:spacing w:after="0" w:line="240" w:lineRule="auto"/>
        <w:jc w:val="both"/>
        <w:rPr>
          <w:rFonts w:ascii="Verdana" w:hAnsi="Verdana" w:cs="Arial"/>
          <w:sz w:val="18"/>
          <w:szCs w:val="18"/>
        </w:rPr>
      </w:pPr>
      <w:r w:rsidRPr="00810D44">
        <w:rPr>
          <w:rFonts w:ascii="Verdana" w:hAnsi="Verdana" w:cs="Arial"/>
          <w:sz w:val="18"/>
          <w:szCs w:val="18"/>
        </w:rPr>
        <w:t>Math score is positive related to Science score</w:t>
      </w:r>
    </w:p>
    <w:p w:rsidR="004C05EA" w:rsidRPr="00810D44" w:rsidRDefault="004C05EA" w:rsidP="004C05EA">
      <w:pPr>
        <w:pStyle w:val="ListParagraph"/>
        <w:numPr>
          <w:ilvl w:val="0"/>
          <w:numId w:val="392"/>
        </w:numPr>
        <w:spacing w:after="0" w:line="240" w:lineRule="auto"/>
        <w:jc w:val="both"/>
        <w:rPr>
          <w:rFonts w:ascii="Verdana" w:hAnsi="Verdana" w:cs="Arial"/>
          <w:sz w:val="18"/>
          <w:szCs w:val="18"/>
        </w:rPr>
      </w:pPr>
      <w:r w:rsidRPr="00810D44">
        <w:rPr>
          <w:rFonts w:ascii="Verdana" w:hAnsi="Verdana" w:cs="Arial"/>
          <w:sz w:val="18"/>
          <w:szCs w:val="18"/>
        </w:rPr>
        <w:t>The higher the Math score, the lower the Science score</w:t>
      </w:r>
    </w:p>
    <w:p w:rsidR="004C05EA" w:rsidRPr="00810D44" w:rsidRDefault="004C05EA" w:rsidP="004C05EA">
      <w:pPr>
        <w:pStyle w:val="ListParagraph"/>
        <w:numPr>
          <w:ilvl w:val="0"/>
          <w:numId w:val="392"/>
        </w:numPr>
        <w:spacing w:after="0" w:line="240" w:lineRule="auto"/>
        <w:jc w:val="both"/>
        <w:rPr>
          <w:rFonts w:ascii="Verdana" w:hAnsi="Verdana" w:cs="Arial"/>
          <w:sz w:val="18"/>
          <w:szCs w:val="18"/>
        </w:rPr>
      </w:pPr>
      <w:r w:rsidRPr="00810D44">
        <w:rPr>
          <w:rFonts w:ascii="Verdana" w:hAnsi="Verdana" w:cs="Arial"/>
          <w:sz w:val="18"/>
          <w:szCs w:val="18"/>
        </w:rPr>
        <w:t>Math score is not in any way related to Science score</w:t>
      </w:r>
    </w:p>
    <w:p w:rsidR="004C05EA" w:rsidRPr="00810D44" w:rsidRDefault="004C05EA" w:rsidP="004C05EA">
      <w:pPr>
        <w:pStyle w:val="ListParagraph"/>
        <w:numPr>
          <w:ilvl w:val="0"/>
          <w:numId w:val="392"/>
        </w:numPr>
        <w:spacing w:after="0" w:line="240" w:lineRule="auto"/>
        <w:jc w:val="both"/>
        <w:rPr>
          <w:rFonts w:ascii="Verdana" w:hAnsi="Verdana" w:cs="Arial"/>
          <w:sz w:val="18"/>
          <w:szCs w:val="18"/>
        </w:rPr>
      </w:pPr>
      <w:r w:rsidRPr="00810D44">
        <w:rPr>
          <w:rFonts w:ascii="Verdana" w:hAnsi="Verdana" w:cs="Arial"/>
          <w:sz w:val="18"/>
          <w:szCs w:val="18"/>
        </w:rPr>
        <w:t>Science score is slightly related to math score</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types of test is most appropriate if Teacher Y wants to measure student’s ability to organize thoughts and ideas?</w:t>
      </w:r>
    </w:p>
    <w:p w:rsidR="004C05EA" w:rsidRPr="00810D44" w:rsidRDefault="004C05EA" w:rsidP="004C05EA">
      <w:pPr>
        <w:pStyle w:val="ListParagraph"/>
        <w:numPr>
          <w:ilvl w:val="0"/>
          <w:numId w:val="393"/>
        </w:numPr>
        <w:spacing w:after="0" w:line="240" w:lineRule="auto"/>
        <w:jc w:val="both"/>
        <w:rPr>
          <w:rFonts w:ascii="Verdana" w:hAnsi="Verdana" w:cs="Arial"/>
          <w:sz w:val="18"/>
          <w:szCs w:val="18"/>
        </w:rPr>
      </w:pPr>
      <w:r w:rsidRPr="00810D44">
        <w:rPr>
          <w:rFonts w:ascii="Verdana" w:hAnsi="Verdana" w:cs="Arial"/>
          <w:sz w:val="18"/>
          <w:szCs w:val="18"/>
        </w:rPr>
        <w:t>Short answer type of test</w:t>
      </w:r>
    </w:p>
    <w:p w:rsidR="004C05EA" w:rsidRPr="00810D44" w:rsidRDefault="004C05EA" w:rsidP="004C05EA">
      <w:pPr>
        <w:pStyle w:val="ListParagraph"/>
        <w:numPr>
          <w:ilvl w:val="0"/>
          <w:numId w:val="393"/>
        </w:numPr>
        <w:spacing w:after="0" w:line="240" w:lineRule="auto"/>
        <w:jc w:val="both"/>
        <w:rPr>
          <w:rFonts w:ascii="Verdana" w:hAnsi="Verdana" w:cs="Arial"/>
          <w:sz w:val="18"/>
          <w:szCs w:val="18"/>
        </w:rPr>
      </w:pPr>
      <w:r w:rsidRPr="00810D44">
        <w:rPr>
          <w:rFonts w:ascii="Verdana" w:hAnsi="Verdana" w:cs="Arial"/>
          <w:sz w:val="18"/>
          <w:szCs w:val="18"/>
        </w:rPr>
        <w:t>Extended response essay</w:t>
      </w:r>
    </w:p>
    <w:p w:rsidR="004C05EA" w:rsidRPr="00810D44" w:rsidRDefault="004C05EA" w:rsidP="004C05EA">
      <w:pPr>
        <w:pStyle w:val="ListParagraph"/>
        <w:numPr>
          <w:ilvl w:val="0"/>
          <w:numId w:val="393"/>
        </w:numPr>
        <w:spacing w:after="0" w:line="240" w:lineRule="auto"/>
        <w:jc w:val="both"/>
        <w:rPr>
          <w:rFonts w:ascii="Verdana" w:hAnsi="Verdana" w:cs="Arial"/>
          <w:sz w:val="18"/>
          <w:szCs w:val="18"/>
        </w:rPr>
      </w:pPr>
      <w:r w:rsidRPr="00810D44">
        <w:rPr>
          <w:rFonts w:ascii="Verdana" w:hAnsi="Verdana" w:cs="Arial"/>
          <w:sz w:val="18"/>
          <w:szCs w:val="18"/>
        </w:rPr>
        <w:t>Modified alternative response</w:t>
      </w:r>
    </w:p>
    <w:p w:rsidR="004C05EA" w:rsidRPr="00810D44" w:rsidRDefault="004C05EA" w:rsidP="004C05EA">
      <w:pPr>
        <w:pStyle w:val="ListParagraph"/>
        <w:numPr>
          <w:ilvl w:val="0"/>
          <w:numId w:val="393"/>
        </w:numPr>
        <w:spacing w:after="0" w:line="240" w:lineRule="auto"/>
        <w:jc w:val="both"/>
        <w:rPr>
          <w:rFonts w:ascii="Verdana" w:hAnsi="Verdana" w:cs="Arial"/>
          <w:sz w:val="18"/>
          <w:szCs w:val="18"/>
        </w:rPr>
      </w:pPr>
      <w:r w:rsidRPr="00810D44">
        <w:rPr>
          <w:rFonts w:ascii="Verdana" w:hAnsi="Verdana" w:cs="Arial"/>
          <w:sz w:val="18"/>
          <w:szCs w:val="18"/>
        </w:rPr>
        <w:t>Limited response essay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With assessment of affective learning in mind, which does NOT belong to the group?</w:t>
      </w:r>
    </w:p>
    <w:p w:rsidR="004C05EA" w:rsidRPr="00810D44" w:rsidRDefault="004C05EA" w:rsidP="004C05EA">
      <w:pPr>
        <w:pStyle w:val="ListParagraph"/>
        <w:numPr>
          <w:ilvl w:val="0"/>
          <w:numId w:val="394"/>
        </w:numPr>
        <w:spacing w:after="0" w:line="240" w:lineRule="auto"/>
        <w:jc w:val="both"/>
        <w:rPr>
          <w:rFonts w:ascii="Verdana" w:hAnsi="Verdana" w:cs="Arial"/>
          <w:sz w:val="18"/>
          <w:szCs w:val="18"/>
        </w:rPr>
      </w:pPr>
      <w:r w:rsidRPr="00810D44">
        <w:rPr>
          <w:rFonts w:ascii="Verdana" w:hAnsi="Verdana" w:cs="Arial"/>
          <w:sz w:val="18"/>
          <w:szCs w:val="18"/>
        </w:rPr>
        <w:t xml:space="preserve">Cloze test </w:t>
      </w:r>
      <w:r w:rsidRPr="00810D44">
        <w:rPr>
          <w:rFonts w:ascii="Verdana" w:hAnsi="Verdana" w:cs="Arial"/>
          <w:sz w:val="18"/>
          <w:szCs w:val="18"/>
        </w:rPr>
        <w:tab/>
      </w:r>
      <w:r w:rsidRPr="00810D44">
        <w:rPr>
          <w:rFonts w:ascii="Verdana" w:hAnsi="Verdana" w:cs="Arial"/>
          <w:sz w:val="18"/>
          <w:szCs w:val="18"/>
        </w:rPr>
        <w:tab/>
        <w:t>c. Reflective writing</w:t>
      </w:r>
    </w:p>
    <w:p w:rsidR="004C05EA" w:rsidRPr="00810D44" w:rsidRDefault="004C05EA" w:rsidP="004C05EA">
      <w:pPr>
        <w:pStyle w:val="ListParagraph"/>
        <w:numPr>
          <w:ilvl w:val="0"/>
          <w:numId w:val="394"/>
        </w:numPr>
        <w:spacing w:after="0" w:line="240" w:lineRule="auto"/>
        <w:jc w:val="both"/>
        <w:rPr>
          <w:rFonts w:ascii="Verdana" w:hAnsi="Verdana" w:cs="Arial"/>
          <w:sz w:val="18"/>
          <w:szCs w:val="18"/>
        </w:rPr>
      </w:pPr>
      <w:r w:rsidRPr="00810D44">
        <w:rPr>
          <w:rFonts w:ascii="Verdana" w:hAnsi="Verdana" w:cs="Arial"/>
          <w:sz w:val="18"/>
          <w:szCs w:val="18"/>
        </w:rPr>
        <w:t>Moral dilemma</w:t>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Diary entry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I want to test student’s synthesizing skills. Which has the highest diagnostic value?</w:t>
      </w:r>
    </w:p>
    <w:p w:rsidR="004C05EA" w:rsidRPr="00810D44" w:rsidRDefault="004C05EA" w:rsidP="004C05EA">
      <w:pPr>
        <w:pStyle w:val="ListParagraph"/>
        <w:numPr>
          <w:ilvl w:val="0"/>
          <w:numId w:val="395"/>
        </w:numPr>
        <w:spacing w:after="0" w:line="240" w:lineRule="auto"/>
        <w:jc w:val="both"/>
        <w:rPr>
          <w:rFonts w:ascii="Verdana" w:hAnsi="Verdana" w:cs="Arial"/>
          <w:sz w:val="18"/>
          <w:szCs w:val="18"/>
        </w:rPr>
      </w:pPr>
      <w:r w:rsidRPr="00810D44">
        <w:rPr>
          <w:rFonts w:ascii="Verdana" w:hAnsi="Verdana" w:cs="Arial"/>
          <w:sz w:val="18"/>
          <w:szCs w:val="18"/>
        </w:rPr>
        <w:t xml:space="preserve">multiple choice test </w:t>
      </w:r>
      <w:r w:rsidRPr="00810D44">
        <w:rPr>
          <w:rFonts w:ascii="Verdana" w:hAnsi="Verdana" w:cs="Arial"/>
          <w:sz w:val="18"/>
          <w:szCs w:val="18"/>
        </w:rPr>
        <w:tab/>
        <w:t>c. Essay test</w:t>
      </w:r>
    </w:p>
    <w:p w:rsidR="004C05EA" w:rsidRPr="00810D44" w:rsidRDefault="004C05EA" w:rsidP="004C05EA">
      <w:pPr>
        <w:pStyle w:val="ListParagraph"/>
        <w:numPr>
          <w:ilvl w:val="0"/>
          <w:numId w:val="395"/>
        </w:numPr>
        <w:spacing w:after="0" w:line="240" w:lineRule="auto"/>
        <w:jc w:val="both"/>
        <w:rPr>
          <w:rFonts w:ascii="Verdana" w:hAnsi="Verdana" w:cs="Arial"/>
          <w:sz w:val="18"/>
          <w:szCs w:val="18"/>
        </w:rPr>
      </w:pPr>
      <w:r w:rsidRPr="00810D44">
        <w:rPr>
          <w:rFonts w:ascii="Verdana" w:hAnsi="Verdana" w:cs="Arial"/>
          <w:sz w:val="18"/>
          <w:szCs w:val="18"/>
        </w:rPr>
        <w:t>Performance test</w:t>
      </w:r>
      <w:r w:rsidRPr="00810D44">
        <w:rPr>
          <w:rFonts w:ascii="Verdana" w:hAnsi="Verdana" w:cs="Arial"/>
          <w:sz w:val="18"/>
          <w:szCs w:val="18"/>
        </w:rPr>
        <w:tab/>
        <w:t>d. Completion test</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0768" behindDoc="0" locked="0" layoutInCell="1" allowOverlap="1">
                <wp:simplePos x="0" y="0"/>
                <wp:positionH relativeFrom="column">
                  <wp:posOffset>318135</wp:posOffset>
                </wp:positionH>
                <wp:positionV relativeFrom="paragraph">
                  <wp:posOffset>36830</wp:posOffset>
                </wp:positionV>
                <wp:extent cx="2790825" cy="443865"/>
                <wp:effectExtent l="5715" t="13335" r="13335" b="952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443865"/>
                        </a:xfrm>
                        <a:prstGeom prst="rect">
                          <a:avLst/>
                        </a:prstGeom>
                        <a:solidFill>
                          <a:srgbClr val="FFFFFF"/>
                        </a:solidFill>
                        <a:ln w="9525">
                          <a:solidFill>
                            <a:srgbClr val="000000"/>
                          </a:solidFill>
                          <a:miter lim="800000"/>
                          <a:headEnd/>
                          <a:tailEnd/>
                        </a:ln>
                      </wps:spPr>
                      <wps:txbx>
                        <w:txbxContent>
                          <w:p w:rsidR="0038512D" w:rsidRPr="00E40F40" w:rsidRDefault="0038512D" w:rsidP="004C05EA">
                            <w:pPr>
                              <w:rPr>
                                <w:rFonts w:ascii="Arial" w:hAnsi="Arial" w:cs="Arial"/>
                              </w:rPr>
                            </w:pPr>
                            <w:r w:rsidRPr="007179A9">
                              <w:rPr>
                                <w:rFonts w:ascii="Verdana" w:hAnsi="Verdana" w:cs="Arial"/>
                                <w:sz w:val="20"/>
                                <w:szCs w:val="20"/>
                              </w:rPr>
                              <w:tab/>
                              <w:t xml:space="preserve">        is an example of a leafy vegetable</w:t>
                            </w:r>
                            <w:r>
                              <w:rPr>
                                <w:rFonts w:ascii="Arial" w:hAnsi="Arial"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32" type="#_x0000_t202" style="position:absolute;left:0;text-align:left;margin-left:25.05pt;margin-top:2.9pt;width:219.75pt;height:34.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">
                <v:textbox>
                  <w:txbxContent>
                    <w:p w:rsidR="0038512D" w:rsidRPr="00E40F40" w:rsidRDefault="0038512D" w:rsidP="004C05EA">
                      <w:pPr>
                        <w:rPr>
                          <w:rFonts w:ascii="Arial" w:hAnsi="Arial" w:cs="Arial"/>
                        </w:rPr>
                      </w:pPr>
                      <w:r w:rsidRPr="007179A9">
                        <w:rPr>
                          <w:rFonts w:ascii="Verdana" w:hAnsi="Verdana" w:cs="Arial"/>
                          <w:sz w:val="20"/>
                          <w:szCs w:val="20"/>
                        </w:rPr>
                        <w:tab/>
                        <w:t xml:space="preserve">        is an example of a leafy vegetable</w:t>
                      </w:r>
                      <w:r>
                        <w:rPr>
                          <w:rFonts w:ascii="Arial" w:hAnsi="Arial" w:cs="Arial"/>
                        </w:rPr>
                        <w:t>.</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1792" behindDoc="0" locked="0" layoutInCell="1" allowOverlap="1">
                <wp:simplePos x="0" y="0"/>
                <wp:positionH relativeFrom="column">
                  <wp:posOffset>447675</wp:posOffset>
                </wp:positionH>
                <wp:positionV relativeFrom="paragraph">
                  <wp:posOffset>55880</wp:posOffset>
                </wp:positionV>
                <wp:extent cx="714375" cy="0"/>
                <wp:effectExtent l="11430" t="9525" r="7620" b="952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527311" id="Straight Arrow Connector 39" o:spid="_x0000_s1026" type="#_x0000_t32" style="position:absolute;margin-left:35.25pt;margin-top:4.4pt;width:56.2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"/>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hanging="360"/>
        <w:jc w:val="both"/>
        <w:rPr>
          <w:rFonts w:ascii="Verdana" w:hAnsi="Verdana" w:cs="Arial"/>
          <w:sz w:val="18"/>
          <w:szCs w:val="18"/>
        </w:rPr>
      </w:pPr>
      <w:r w:rsidRPr="00810D44">
        <w:rPr>
          <w:rFonts w:ascii="Verdana" w:hAnsi="Verdana" w:cs="Arial"/>
          <w:sz w:val="18"/>
          <w:szCs w:val="18"/>
        </w:rPr>
        <w:t>Why is this test item poor?</w:t>
      </w:r>
    </w:p>
    <w:p w:rsidR="004C05EA" w:rsidRPr="00810D44" w:rsidRDefault="004C05EA" w:rsidP="004C05EA">
      <w:pPr>
        <w:pStyle w:val="ListParagraph"/>
        <w:numPr>
          <w:ilvl w:val="0"/>
          <w:numId w:val="396"/>
        </w:numPr>
        <w:spacing w:after="0" w:line="240" w:lineRule="auto"/>
        <w:ind w:hanging="180"/>
        <w:jc w:val="both"/>
        <w:rPr>
          <w:rFonts w:ascii="Verdana" w:hAnsi="Verdana" w:cs="Arial"/>
          <w:sz w:val="18"/>
          <w:szCs w:val="18"/>
        </w:rPr>
      </w:pPr>
      <w:r w:rsidRPr="00810D44">
        <w:rPr>
          <w:rFonts w:ascii="Verdana" w:hAnsi="Verdana" w:cs="Arial"/>
          <w:sz w:val="18"/>
          <w:szCs w:val="18"/>
        </w:rPr>
        <w:t>The test item does not pose a problem to the examinee</w:t>
      </w:r>
    </w:p>
    <w:p w:rsidR="004C05EA" w:rsidRPr="00810D44" w:rsidRDefault="004C05EA" w:rsidP="004C05EA">
      <w:pPr>
        <w:pStyle w:val="ListParagraph"/>
        <w:numPr>
          <w:ilvl w:val="0"/>
          <w:numId w:val="396"/>
        </w:numPr>
        <w:spacing w:after="0" w:line="240" w:lineRule="auto"/>
        <w:ind w:hanging="180"/>
        <w:jc w:val="both"/>
        <w:rPr>
          <w:rFonts w:ascii="Verdana" w:hAnsi="Verdana" w:cs="Arial"/>
          <w:sz w:val="18"/>
          <w:szCs w:val="18"/>
        </w:rPr>
      </w:pPr>
      <w:r w:rsidRPr="00810D44">
        <w:rPr>
          <w:rFonts w:ascii="Verdana" w:hAnsi="Verdana" w:cs="Arial"/>
          <w:sz w:val="18"/>
          <w:szCs w:val="18"/>
        </w:rPr>
        <w:t>There are variety of possible correct answer to this item</w:t>
      </w:r>
    </w:p>
    <w:p w:rsidR="004C05EA" w:rsidRPr="00810D44" w:rsidRDefault="004C05EA" w:rsidP="004C05EA">
      <w:pPr>
        <w:pStyle w:val="ListParagraph"/>
        <w:numPr>
          <w:ilvl w:val="0"/>
          <w:numId w:val="396"/>
        </w:numPr>
        <w:spacing w:after="0" w:line="240" w:lineRule="auto"/>
        <w:ind w:hanging="180"/>
        <w:jc w:val="both"/>
        <w:rPr>
          <w:rFonts w:ascii="Verdana" w:hAnsi="Verdana" w:cs="Arial"/>
          <w:sz w:val="18"/>
          <w:szCs w:val="18"/>
        </w:rPr>
      </w:pPr>
      <w:r w:rsidRPr="00810D44">
        <w:rPr>
          <w:rFonts w:ascii="Verdana" w:hAnsi="Verdana" w:cs="Arial"/>
          <w:sz w:val="18"/>
          <w:szCs w:val="18"/>
        </w:rPr>
        <w:t>the language used in the question is not precise</w:t>
      </w:r>
    </w:p>
    <w:p w:rsidR="004C05EA" w:rsidRPr="00810D44" w:rsidRDefault="004C05EA" w:rsidP="004C05EA">
      <w:pPr>
        <w:pStyle w:val="ListParagraph"/>
        <w:numPr>
          <w:ilvl w:val="0"/>
          <w:numId w:val="396"/>
        </w:numPr>
        <w:spacing w:after="0" w:line="240" w:lineRule="auto"/>
        <w:ind w:hanging="180"/>
        <w:jc w:val="both"/>
        <w:rPr>
          <w:rFonts w:ascii="Verdana" w:hAnsi="Verdana" w:cs="Arial"/>
          <w:sz w:val="18"/>
          <w:szCs w:val="18"/>
        </w:rPr>
      </w:pPr>
      <w:r w:rsidRPr="00810D44">
        <w:rPr>
          <w:rFonts w:ascii="Verdana" w:hAnsi="Verdana" w:cs="Arial"/>
          <w:sz w:val="18"/>
          <w:szCs w:val="18"/>
        </w:rPr>
        <w:t>The blank is near the beginning of a sentence</w:t>
      </w:r>
    </w:p>
    <w:p w:rsidR="004C05EA" w:rsidRPr="00810D44" w:rsidRDefault="004C05EA" w:rsidP="004C05EA">
      <w:pPr>
        <w:pStyle w:val="ListParagraph"/>
        <w:numPr>
          <w:ilvl w:val="0"/>
          <w:numId w:val="397"/>
        </w:numPr>
        <w:spacing w:after="0" w:line="240" w:lineRule="auto"/>
        <w:ind w:left="720"/>
        <w:jc w:val="both"/>
        <w:rPr>
          <w:rFonts w:ascii="Verdana" w:hAnsi="Verdana" w:cs="Arial"/>
          <w:sz w:val="18"/>
          <w:szCs w:val="18"/>
        </w:rPr>
      </w:pPr>
      <w:r w:rsidRPr="00810D44">
        <w:rPr>
          <w:rFonts w:ascii="Verdana" w:hAnsi="Verdana" w:cs="Arial"/>
          <w:sz w:val="18"/>
          <w:szCs w:val="18"/>
        </w:rPr>
        <w:t>I and III</w:t>
      </w:r>
    </w:p>
    <w:p w:rsidR="004C05EA" w:rsidRPr="00810D44" w:rsidRDefault="004C05EA" w:rsidP="004C05EA">
      <w:pPr>
        <w:pStyle w:val="ListParagraph"/>
        <w:numPr>
          <w:ilvl w:val="0"/>
          <w:numId w:val="397"/>
        </w:numPr>
        <w:spacing w:after="0" w:line="240" w:lineRule="auto"/>
        <w:ind w:left="720"/>
        <w:jc w:val="both"/>
        <w:rPr>
          <w:rFonts w:ascii="Verdana" w:hAnsi="Verdana" w:cs="Arial"/>
          <w:sz w:val="18"/>
          <w:szCs w:val="18"/>
        </w:rPr>
      </w:pPr>
      <w:r w:rsidRPr="00810D44">
        <w:rPr>
          <w:rFonts w:ascii="Verdana" w:hAnsi="Verdana" w:cs="Arial"/>
          <w:sz w:val="18"/>
          <w:szCs w:val="18"/>
        </w:rPr>
        <w:t>II and IV</w:t>
      </w:r>
    </w:p>
    <w:p w:rsidR="004C05EA" w:rsidRPr="00810D44" w:rsidRDefault="004C05EA" w:rsidP="004C05EA">
      <w:pPr>
        <w:pStyle w:val="ListParagraph"/>
        <w:numPr>
          <w:ilvl w:val="0"/>
          <w:numId w:val="397"/>
        </w:numPr>
        <w:spacing w:after="0" w:line="240" w:lineRule="auto"/>
        <w:ind w:left="720"/>
        <w:jc w:val="both"/>
        <w:rPr>
          <w:rFonts w:ascii="Verdana" w:hAnsi="Verdana" w:cs="Arial"/>
          <w:sz w:val="18"/>
          <w:szCs w:val="18"/>
        </w:rPr>
      </w:pPr>
      <w:r w:rsidRPr="00810D44">
        <w:rPr>
          <w:rFonts w:ascii="Verdana" w:hAnsi="Verdana" w:cs="Arial"/>
          <w:sz w:val="18"/>
          <w:szCs w:val="18"/>
        </w:rPr>
        <w:t>I and IV</w:t>
      </w:r>
    </w:p>
    <w:p w:rsidR="004C05EA" w:rsidRPr="00810D44" w:rsidRDefault="004C05EA" w:rsidP="004C05EA">
      <w:pPr>
        <w:pStyle w:val="ListParagraph"/>
        <w:numPr>
          <w:ilvl w:val="0"/>
          <w:numId w:val="397"/>
        </w:numPr>
        <w:spacing w:after="0" w:line="240" w:lineRule="auto"/>
        <w:ind w:left="720"/>
        <w:jc w:val="both"/>
        <w:rPr>
          <w:rFonts w:ascii="Verdana" w:hAnsi="Verdana" w:cs="Arial"/>
          <w:sz w:val="18"/>
          <w:szCs w:val="18"/>
        </w:rPr>
      </w:pPr>
      <w:r w:rsidRPr="00810D44">
        <w:rPr>
          <w:rFonts w:ascii="Verdana" w:hAnsi="Verdana" w:cs="Arial"/>
          <w:sz w:val="18"/>
          <w:szCs w:val="18"/>
        </w:rPr>
        <w:t>I and II</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2816" behindDoc="0" locked="0" layoutInCell="1" allowOverlap="1">
                <wp:simplePos x="0" y="0"/>
                <wp:positionH relativeFrom="column">
                  <wp:posOffset>314325</wp:posOffset>
                </wp:positionH>
                <wp:positionV relativeFrom="paragraph">
                  <wp:posOffset>102870</wp:posOffset>
                </wp:positionV>
                <wp:extent cx="2794635" cy="1226185"/>
                <wp:effectExtent l="11430" t="6350" r="13335" b="571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635" cy="1226185"/>
                        </a:xfrm>
                        <a:prstGeom prst="rect">
                          <a:avLst/>
                        </a:prstGeom>
                        <a:solidFill>
                          <a:srgbClr val="FFFFFF"/>
                        </a:solidFill>
                        <a:ln w="9525">
                          <a:solidFill>
                            <a:srgbClr val="000000"/>
                          </a:solidFill>
                          <a:miter lim="800000"/>
                          <a:headEnd/>
                          <a:tailEnd/>
                        </a:ln>
                      </wps:spPr>
                      <wps:txbx>
                        <w:txbxContent>
                          <w:p w:rsidR="0038512D" w:rsidRPr="007179A9" w:rsidRDefault="0038512D" w:rsidP="004C05EA">
                            <w:pPr>
                              <w:rPr>
                                <w:rFonts w:ascii="Verdana" w:hAnsi="Verdana" w:cs="Arial"/>
                                <w:sz w:val="20"/>
                                <w:szCs w:val="20"/>
                              </w:rPr>
                            </w:pPr>
                            <w:r w:rsidRPr="007179A9">
                              <w:rPr>
                                <w:rFonts w:ascii="Verdana" w:hAnsi="Verdana" w:cs="Arial"/>
                                <w:sz w:val="20"/>
                                <w:szCs w:val="20"/>
                              </w:rPr>
                              <w:t>What follows is a multiple choice type of test.</w:t>
                            </w:r>
                          </w:p>
                          <w:p w:rsidR="0038512D" w:rsidRPr="007179A9" w:rsidRDefault="0038512D" w:rsidP="004C05EA">
                            <w:pPr>
                              <w:rPr>
                                <w:rFonts w:ascii="Verdana" w:hAnsi="Verdana" w:cs="Arial"/>
                                <w:sz w:val="20"/>
                                <w:szCs w:val="20"/>
                              </w:rPr>
                            </w:pPr>
                            <w:r w:rsidRPr="007179A9">
                              <w:rPr>
                                <w:rFonts w:ascii="Verdana" w:hAnsi="Verdana" w:cs="Arial"/>
                                <w:sz w:val="20"/>
                                <w:szCs w:val="20"/>
                              </w:rPr>
                              <w:t xml:space="preserve">Some test items </w:t>
                            </w:r>
                            <w:r w:rsidRPr="007179A9">
                              <w:rPr>
                                <w:rFonts w:ascii="Verdana" w:hAnsi="Verdana" w:cs="Arial"/>
                                <w:sz w:val="20"/>
                                <w:szCs w:val="20"/>
                              </w:rPr>
                              <w:tab/>
                            </w:r>
                            <w:r w:rsidRPr="007179A9">
                              <w:rPr>
                                <w:rFonts w:ascii="Verdana" w:hAnsi="Verdana" w:cs="Arial"/>
                                <w:sz w:val="20"/>
                                <w:szCs w:val="20"/>
                              </w:rPr>
                              <w:tab/>
                              <w:t xml:space="preserve">  .</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too difficult</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objective</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poorly constructed</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have multiple defensible answers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33" type="#_x0000_t202" style="position:absolute;left:0;text-align:left;margin-left:24.75pt;margin-top:8.1pt;width:220.05pt;height:96.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">
                <v:textbox>
                  <w:txbxContent>
                    <w:p w:rsidR="0038512D" w:rsidRPr="007179A9" w:rsidRDefault="0038512D" w:rsidP="004C05EA">
                      <w:pPr>
                        <w:rPr>
                          <w:rFonts w:ascii="Verdana" w:hAnsi="Verdana" w:cs="Arial"/>
                          <w:sz w:val="20"/>
                          <w:szCs w:val="20"/>
                        </w:rPr>
                      </w:pPr>
                      <w:r w:rsidRPr="007179A9">
                        <w:rPr>
                          <w:rFonts w:ascii="Verdana" w:hAnsi="Verdana" w:cs="Arial"/>
                          <w:sz w:val="20"/>
                          <w:szCs w:val="20"/>
                        </w:rPr>
                        <w:t>What follows is a multiple choice type of test.</w:t>
                      </w:r>
                    </w:p>
                    <w:p w:rsidR="0038512D" w:rsidRPr="007179A9" w:rsidRDefault="0038512D" w:rsidP="004C05EA">
                      <w:pPr>
                        <w:rPr>
                          <w:rFonts w:ascii="Verdana" w:hAnsi="Verdana" w:cs="Arial"/>
                          <w:sz w:val="20"/>
                          <w:szCs w:val="20"/>
                        </w:rPr>
                      </w:pPr>
                      <w:r w:rsidRPr="007179A9">
                        <w:rPr>
                          <w:rFonts w:ascii="Verdana" w:hAnsi="Verdana" w:cs="Arial"/>
                          <w:sz w:val="20"/>
                          <w:szCs w:val="20"/>
                        </w:rPr>
                        <w:t xml:space="preserve">Some test items </w:t>
                      </w:r>
                      <w:r w:rsidRPr="007179A9">
                        <w:rPr>
                          <w:rFonts w:ascii="Verdana" w:hAnsi="Verdana" w:cs="Arial"/>
                          <w:sz w:val="20"/>
                          <w:szCs w:val="20"/>
                        </w:rPr>
                        <w:tab/>
                      </w:r>
                      <w:r w:rsidRPr="007179A9">
                        <w:rPr>
                          <w:rFonts w:ascii="Verdana" w:hAnsi="Verdana" w:cs="Arial"/>
                          <w:sz w:val="20"/>
                          <w:szCs w:val="20"/>
                        </w:rPr>
                        <w:tab/>
                        <w:t xml:space="preserve">  .</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too difficult</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objective</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are poorly constructed</w:t>
                      </w:r>
                    </w:p>
                    <w:p w:rsidR="0038512D" w:rsidRPr="007179A9" w:rsidRDefault="0038512D" w:rsidP="004C05EA">
                      <w:pPr>
                        <w:numPr>
                          <w:ilvl w:val="0"/>
                          <w:numId w:val="398"/>
                        </w:numPr>
                        <w:spacing w:after="0"/>
                        <w:rPr>
                          <w:rFonts w:ascii="Verdana" w:hAnsi="Verdana" w:cs="Arial"/>
                          <w:sz w:val="20"/>
                          <w:szCs w:val="20"/>
                        </w:rPr>
                      </w:pPr>
                      <w:r w:rsidRPr="007179A9">
                        <w:rPr>
                          <w:rFonts w:ascii="Verdana" w:hAnsi="Verdana" w:cs="Arial"/>
                          <w:sz w:val="20"/>
                          <w:szCs w:val="20"/>
                        </w:rPr>
                        <w:t>have multiple defensible answers</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3840" behindDoc="0" locked="0" layoutInCell="1" allowOverlap="1">
                <wp:simplePos x="0" y="0"/>
                <wp:positionH relativeFrom="column">
                  <wp:posOffset>904875</wp:posOffset>
                </wp:positionH>
                <wp:positionV relativeFrom="paragraph">
                  <wp:posOffset>90805</wp:posOffset>
                </wp:positionV>
                <wp:extent cx="828675" cy="0"/>
                <wp:effectExtent l="11430" t="5715" r="7620" b="1333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EC62D" id="Straight Arrow Connector 37" o:spid="_x0000_s1026" type="#_x0000_t32" style="position:absolute;margin-left:71.25pt;margin-top:7.15pt;width:65.2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0kfJgIAAEs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"/>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Default="004C05EA" w:rsidP="004C05EA">
      <w:pPr>
        <w:pStyle w:val="ListParagraph"/>
        <w:spacing w:after="0" w:line="240" w:lineRule="auto"/>
        <w:ind w:left="0"/>
        <w:jc w:val="both"/>
        <w:rPr>
          <w:rFonts w:ascii="Verdana" w:hAnsi="Verdana" w:cs="Arial"/>
          <w:sz w:val="18"/>
          <w:szCs w:val="18"/>
        </w:rPr>
      </w:pPr>
    </w:p>
    <w:p w:rsidR="004C05EA"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hanging="360"/>
        <w:jc w:val="both"/>
        <w:rPr>
          <w:rFonts w:ascii="Verdana" w:hAnsi="Verdana" w:cs="Arial"/>
          <w:sz w:val="18"/>
          <w:szCs w:val="18"/>
        </w:rPr>
      </w:pPr>
      <w:r w:rsidRPr="00810D44">
        <w:rPr>
          <w:rFonts w:ascii="Verdana" w:hAnsi="Verdana" w:cs="Arial"/>
          <w:sz w:val="18"/>
          <w:szCs w:val="18"/>
        </w:rPr>
        <w:t>What makes the multiple choice type of test poor?</w:t>
      </w:r>
    </w:p>
    <w:p w:rsidR="004C05EA" w:rsidRPr="00810D44" w:rsidRDefault="004C05EA" w:rsidP="004C05EA">
      <w:pPr>
        <w:pStyle w:val="ListParagraph"/>
        <w:numPr>
          <w:ilvl w:val="0"/>
          <w:numId w:val="399"/>
        </w:numPr>
        <w:spacing w:after="0" w:line="240" w:lineRule="auto"/>
        <w:jc w:val="both"/>
        <w:rPr>
          <w:rFonts w:ascii="Verdana" w:hAnsi="Verdana" w:cs="Arial"/>
          <w:sz w:val="18"/>
          <w:szCs w:val="18"/>
        </w:rPr>
      </w:pPr>
      <w:r w:rsidRPr="00810D44">
        <w:rPr>
          <w:rFonts w:ascii="Verdana" w:hAnsi="Verdana" w:cs="Arial"/>
          <w:sz w:val="18"/>
          <w:szCs w:val="18"/>
        </w:rPr>
        <w:t>The options are not grammatically connected to the stem</w:t>
      </w:r>
    </w:p>
    <w:p w:rsidR="004C05EA" w:rsidRPr="00810D44" w:rsidRDefault="004C05EA" w:rsidP="004C05EA">
      <w:pPr>
        <w:pStyle w:val="ListParagraph"/>
        <w:numPr>
          <w:ilvl w:val="0"/>
          <w:numId w:val="399"/>
        </w:numPr>
        <w:spacing w:after="0" w:line="240" w:lineRule="auto"/>
        <w:jc w:val="both"/>
        <w:rPr>
          <w:rFonts w:ascii="Verdana" w:hAnsi="Verdana" w:cs="Arial"/>
          <w:sz w:val="18"/>
          <w:szCs w:val="18"/>
        </w:rPr>
      </w:pPr>
      <w:r w:rsidRPr="00810D44">
        <w:rPr>
          <w:rFonts w:ascii="Verdana" w:hAnsi="Verdana" w:cs="Arial"/>
          <w:sz w:val="18"/>
          <w:szCs w:val="18"/>
        </w:rPr>
        <w:t>The stem fails to present a problem</w:t>
      </w:r>
    </w:p>
    <w:p w:rsidR="004C05EA" w:rsidRPr="00810D44" w:rsidRDefault="004C05EA" w:rsidP="004C05EA">
      <w:pPr>
        <w:pStyle w:val="ListParagraph"/>
        <w:numPr>
          <w:ilvl w:val="0"/>
          <w:numId w:val="399"/>
        </w:numPr>
        <w:spacing w:after="0" w:line="240" w:lineRule="auto"/>
        <w:jc w:val="both"/>
        <w:rPr>
          <w:rFonts w:ascii="Verdana" w:hAnsi="Verdana" w:cs="Arial"/>
          <w:sz w:val="18"/>
          <w:szCs w:val="18"/>
        </w:rPr>
      </w:pPr>
      <w:r w:rsidRPr="00810D44">
        <w:rPr>
          <w:rFonts w:ascii="Verdana" w:hAnsi="Verdana" w:cs="Arial"/>
          <w:sz w:val="18"/>
          <w:szCs w:val="18"/>
        </w:rPr>
        <w:t>There are grammatical clues</w:t>
      </w:r>
    </w:p>
    <w:p w:rsidR="004C05EA" w:rsidRDefault="004C05EA" w:rsidP="004C05EA">
      <w:pPr>
        <w:pStyle w:val="ListParagraph"/>
        <w:numPr>
          <w:ilvl w:val="0"/>
          <w:numId w:val="399"/>
        </w:numPr>
        <w:spacing w:after="0" w:line="240" w:lineRule="auto"/>
        <w:jc w:val="both"/>
        <w:rPr>
          <w:rFonts w:ascii="Verdana" w:hAnsi="Verdana" w:cs="Arial"/>
          <w:sz w:val="18"/>
          <w:szCs w:val="18"/>
        </w:rPr>
      </w:pPr>
      <w:r w:rsidRPr="00810D44">
        <w:rPr>
          <w:rFonts w:ascii="Verdana" w:hAnsi="Verdana" w:cs="Arial"/>
          <w:sz w:val="18"/>
          <w:szCs w:val="18"/>
        </w:rPr>
        <w:t>The options are not parallel</w:t>
      </w: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lastRenderedPageBreak/>
        <w:t>If a teacher wants to measure her students’ ability to discriminate, which of these is an appropriate type of test item as implied by the direction?</w:t>
      </w:r>
    </w:p>
    <w:p w:rsidR="004C05EA" w:rsidRPr="00810D44" w:rsidRDefault="004C05EA" w:rsidP="004C05EA">
      <w:pPr>
        <w:pStyle w:val="ListParagraph"/>
        <w:numPr>
          <w:ilvl w:val="0"/>
          <w:numId w:val="400"/>
        </w:numPr>
        <w:spacing w:after="0" w:line="240" w:lineRule="auto"/>
        <w:jc w:val="both"/>
        <w:rPr>
          <w:rFonts w:ascii="Verdana" w:hAnsi="Verdana" w:cs="Arial"/>
          <w:sz w:val="18"/>
          <w:szCs w:val="18"/>
        </w:rPr>
      </w:pPr>
      <w:r w:rsidRPr="00810D44">
        <w:rPr>
          <w:rFonts w:ascii="Verdana" w:hAnsi="Verdana" w:cs="Arial"/>
          <w:sz w:val="18"/>
          <w:szCs w:val="18"/>
        </w:rPr>
        <w:t xml:space="preserve">“Outline the Chapter on </w:t>
      </w:r>
      <w:r w:rsidRPr="00810D44">
        <w:rPr>
          <w:rFonts w:ascii="Verdana" w:hAnsi="Verdana" w:cs="Arial"/>
          <w:i/>
          <w:sz w:val="18"/>
          <w:szCs w:val="18"/>
        </w:rPr>
        <w:t>The Cell”.</w:t>
      </w:r>
    </w:p>
    <w:p w:rsidR="004C05EA" w:rsidRPr="00810D44" w:rsidRDefault="004C05EA" w:rsidP="004C05EA">
      <w:pPr>
        <w:pStyle w:val="ListParagraph"/>
        <w:numPr>
          <w:ilvl w:val="0"/>
          <w:numId w:val="400"/>
        </w:numPr>
        <w:spacing w:after="0" w:line="240" w:lineRule="auto"/>
        <w:jc w:val="both"/>
        <w:rPr>
          <w:rFonts w:ascii="Verdana" w:hAnsi="Verdana" w:cs="Arial"/>
          <w:sz w:val="18"/>
          <w:szCs w:val="18"/>
        </w:rPr>
      </w:pPr>
      <w:r w:rsidRPr="00810D44">
        <w:rPr>
          <w:rFonts w:ascii="Verdana" w:hAnsi="Verdana" w:cs="Arial"/>
          <w:sz w:val="18"/>
          <w:szCs w:val="18"/>
        </w:rPr>
        <w:t>“Summarize the lesson yesterday”.</w:t>
      </w:r>
    </w:p>
    <w:p w:rsidR="004C05EA" w:rsidRPr="00810D44" w:rsidRDefault="004C05EA" w:rsidP="004C05EA">
      <w:pPr>
        <w:pStyle w:val="ListParagraph"/>
        <w:numPr>
          <w:ilvl w:val="0"/>
          <w:numId w:val="400"/>
        </w:numPr>
        <w:spacing w:after="0" w:line="240" w:lineRule="auto"/>
        <w:jc w:val="both"/>
        <w:rPr>
          <w:rFonts w:ascii="Verdana" w:hAnsi="Verdana" w:cs="Arial"/>
          <w:sz w:val="18"/>
          <w:szCs w:val="18"/>
        </w:rPr>
      </w:pPr>
      <w:r w:rsidRPr="00810D44">
        <w:rPr>
          <w:rFonts w:ascii="Verdana" w:hAnsi="Verdana" w:cs="Arial"/>
          <w:sz w:val="18"/>
          <w:szCs w:val="18"/>
        </w:rPr>
        <w:t>“Group the following items according to shape”.</w:t>
      </w:r>
    </w:p>
    <w:p w:rsidR="004C05EA" w:rsidRPr="00810D44" w:rsidRDefault="004C05EA" w:rsidP="004C05EA">
      <w:pPr>
        <w:pStyle w:val="ListParagraph"/>
        <w:numPr>
          <w:ilvl w:val="0"/>
          <w:numId w:val="400"/>
        </w:numPr>
        <w:spacing w:after="0" w:line="240" w:lineRule="auto"/>
        <w:jc w:val="both"/>
        <w:rPr>
          <w:rFonts w:ascii="Verdana" w:hAnsi="Verdana" w:cs="Arial"/>
          <w:sz w:val="18"/>
          <w:szCs w:val="18"/>
        </w:rPr>
      </w:pPr>
      <w:r w:rsidRPr="00810D44">
        <w:rPr>
          <w:rFonts w:ascii="Verdana" w:hAnsi="Verdana" w:cs="Arial"/>
          <w:sz w:val="18"/>
          <w:szCs w:val="18"/>
        </w:rPr>
        <w:t>“State a set of principle that can explain the following events”.</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A test item has a difficult index of 0.89 and a discrimination index of 0.44. What should the teacher do?</w:t>
      </w:r>
    </w:p>
    <w:p w:rsidR="004C05EA" w:rsidRPr="00810D44" w:rsidRDefault="004C05EA" w:rsidP="004C05EA">
      <w:pPr>
        <w:pStyle w:val="ListParagraph"/>
        <w:numPr>
          <w:ilvl w:val="0"/>
          <w:numId w:val="401"/>
        </w:numPr>
        <w:spacing w:after="0" w:line="240" w:lineRule="auto"/>
        <w:jc w:val="both"/>
        <w:rPr>
          <w:rFonts w:ascii="Verdana" w:hAnsi="Verdana" w:cs="Arial"/>
          <w:sz w:val="18"/>
          <w:szCs w:val="18"/>
        </w:rPr>
      </w:pPr>
      <w:r w:rsidRPr="00810D44">
        <w:rPr>
          <w:rFonts w:ascii="Verdana" w:hAnsi="Verdana" w:cs="Arial"/>
          <w:sz w:val="18"/>
          <w:szCs w:val="18"/>
        </w:rPr>
        <w:t>Reject the item</w:t>
      </w:r>
    </w:p>
    <w:p w:rsidR="004C05EA" w:rsidRPr="00810D44" w:rsidRDefault="004C05EA" w:rsidP="004C05EA">
      <w:pPr>
        <w:pStyle w:val="ListParagraph"/>
        <w:numPr>
          <w:ilvl w:val="0"/>
          <w:numId w:val="401"/>
        </w:numPr>
        <w:spacing w:after="0" w:line="240" w:lineRule="auto"/>
        <w:jc w:val="both"/>
        <w:rPr>
          <w:rFonts w:ascii="Verdana" w:hAnsi="Verdana" w:cs="Arial"/>
          <w:sz w:val="18"/>
          <w:szCs w:val="18"/>
        </w:rPr>
      </w:pPr>
      <w:r w:rsidRPr="00810D44">
        <w:rPr>
          <w:rFonts w:ascii="Verdana" w:hAnsi="Verdana" w:cs="Arial"/>
          <w:sz w:val="18"/>
          <w:szCs w:val="18"/>
        </w:rPr>
        <w:t>Retain the item</w:t>
      </w:r>
    </w:p>
    <w:p w:rsidR="004C05EA" w:rsidRPr="00810D44" w:rsidRDefault="004C05EA" w:rsidP="004C05EA">
      <w:pPr>
        <w:pStyle w:val="ListParagraph"/>
        <w:numPr>
          <w:ilvl w:val="0"/>
          <w:numId w:val="401"/>
        </w:numPr>
        <w:spacing w:after="0" w:line="240" w:lineRule="auto"/>
        <w:jc w:val="both"/>
        <w:rPr>
          <w:rFonts w:ascii="Verdana" w:hAnsi="Verdana" w:cs="Arial"/>
          <w:sz w:val="18"/>
          <w:szCs w:val="18"/>
        </w:rPr>
      </w:pPr>
      <w:r w:rsidRPr="00810D44">
        <w:rPr>
          <w:rFonts w:ascii="Verdana" w:hAnsi="Verdana" w:cs="Arial"/>
          <w:sz w:val="18"/>
          <w:szCs w:val="18"/>
        </w:rPr>
        <w:t>Make it a bonus item</w:t>
      </w:r>
    </w:p>
    <w:p w:rsidR="004C05EA" w:rsidRPr="00810D44" w:rsidRDefault="004C05EA" w:rsidP="004C05EA">
      <w:pPr>
        <w:pStyle w:val="ListParagraph"/>
        <w:numPr>
          <w:ilvl w:val="0"/>
          <w:numId w:val="401"/>
        </w:numPr>
        <w:spacing w:after="0" w:line="240" w:lineRule="auto"/>
        <w:jc w:val="both"/>
        <w:rPr>
          <w:rFonts w:ascii="Verdana" w:hAnsi="Verdana" w:cs="Arial"/>
          <w:sz w:val="18"/>
          <w:szCs w:val="18"/>
        </w:rPr>
      </w:pPr>
      <w:r w:rsidRPr="00810D44">
        <w:rPr>
          <w:rFonts w:ascii="Verdana" w:hAnsi="Verdana" w:cs="Arial"/>
          <w:sz w:val="18"/>
          <w:szCs w:val="18"/>
        </w:rPr>
        <w:t>Make it a bonus item and reject it</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form of assessment is consistent with the saying “The proof of the pudding is in the eating”.</w:t>
      </w:r>
    </w:p>
    <w:p w:rsidR="004C05EA" w:rsidRPr="00810D44" w:rsidRDefault="004C05EA" w:rsidP="004C05EA">
      <w:pPr>
        <w:pStyle w:val="ListParagraph"/>
        <w:numPr>
          <w:ilvl w:val="0"/>
          <w:numId w:val="402"/>
        </w:numPr>
        <w:spacing w:after="0" w:line="240" w:lineRule="auto"/>
        <w:jc w:val="both"/>
        <w:rPr>
          <w:rFonts w:ascii="Verdana" w:hAnsi="Verdana" w:cs="Arial"/>
          <w:sz w:val="18"/>
          <w:szCs w:val="18"/>
        </w:rPr>
      </w:pPr>
      <w:r w:rsidRPr="00810D44">
        <w:rPr>
          <w:rFonts w:ascii="Verdana" w:hAnsi="Verdana" w:cs="Arial"/>
          <w:sz w:val="18"/>
          <w:szCs w:val="18"/>
        </w:rPr>
        <w:t xml:space="preserve">Contrived </w:t>
      </w:r>
      <w:r w:rsidRPr="00810D44">
        <w:rPr>
          <w:rFonts w:ascii="Verdana" w:hAnsi="Verdana" w:cs="Arial"/>
          <w:sz w:val="18"/>
          <w:szCs w:val="18"/>
        </w:rPr>
        <w:tab/>
      </w:r>
      <w:r w:rsidRPr="00810D44">
        <w:rPr>
          <w:rFonts w:ascii="Verdana" w:hAnsi="Verdana" w:cs="Arial"/>
          <w:sz w:val="18"/>
          <w:szCs w:val="18"/>
        </w:rPr>
        <w:tab/>
        <w:t>c. Traditional</w:t>
      </w:r>
    </w:p>
    <w:p w:rsidR="004C05EA" w:rsidRPr="00810D44" w:rsidRDefault="004C05EA" w:rsidP="004C05EA">
      <w:pPr>
        <w:pStyle w:val="ListParagraph"/>
        <w:numPr>
          <w:ilvl w:val="0"/>
          <w:numId w:val="402"/>
        </w:numPr>
        <w:spacing w:after="0" w:line="240" w:lineRule="auto"/>
        <w:jc w:val="both"/>
        <w:rPr>
          <w:rFonts w:ascii="Verdana" w:hAnsi="Verdana" w:cs="Arial"/>
          <w:sz w:val="18"/>
          <w:szCs w:val="18"/>
        </w:rPr>
      </w:pPr>
      <w:r w:rsidRPr="00810D44">
        <w:rPr>
          <w:rFonts w:ascii="Verdana" w:hAnsi="Verdana" w:cs="Arial"/>
          <w:sz w:val="18"/>
          <w:szCs w:val="18"/>
        </w:rPr>
        <w:t>Authentic</w:t>
      </w:r>
      <w:r w:rsidRPr="00810D44">
        <w:rPr>
          <w:rFonts w:ascii="Verdana" w:hAnsi="Verdana" w:cs="Arial"/>
          <w:sz w:val="18"/>
          <w:szCs w:val="18"/>
        </w:rPr>
        <w:tab/>
      </w:r>
      <w:r w:rsidRPr="00810D44">
        <w:rPr>
          <w:rFonts w:ascii="Verdana" w:hAnsi="Verdana" w:cs="Arial"/>
          <w:sz w:val="18"/>
          <w:szCs w:val="18"/>
        </w:rPr>
        <w:tab/>
        <w:t>d. Indirect</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4864" behindDoc="0" locked="0" layoutInCell="1" allowOverlap="1">
                <wp:simplePos x="0" y="0"/>
                <wp:positionH relativeFrom="column">
                  <wp:posOffset>304800</wp:posOffset>
                </wp:positionH>
                <wp:positionV relativeFrom="paragraph">
                  <wp:posOffset>70485</wp:posOffset>
                </wp:positionV>
                <wp:extent cx="2657475" cy="747395"/>
                <wp:effectExtent l="9525" t="10160" r="9525" b="1397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747395"/>
                        </a:xfrm>
                        <a:prstGeom prst="rect">
                          <a:avLst/>
                        </a:prstGeom>
                        <a:solidFill>
                          <a:srgbClr val="FFFFFF"/>
                        </a:solidFill>
                        <a:ln w="9525">
                          <a:solidFill>
                            <a:srgbClr val="000000"/>
                          </a:solidFill>
                          <a:miter lim="800000"/>
                          <a:headEnd/>
                          <a:tailEnd/>
                        </a:ln>
                      </wps:spPr>
                      <wps:txbx>
                        <w:txbxContent>
                          <w:p w:rsidR="0038512D" w:rsidRPr="00ED6138" w:rsidRDefault="0038512D" w:rsidP="004C05EA">
                            <w:pPr>
                              <w:rPr>
                                <w:rFonts w:ascii="Verdana" w:hAnsi="Verdana" w:cs="Arial"/>
                                <w:sz w:val="20"/>
                                <w:szCs w:val="20"/>
                              </w:rPr>
                            </w:pPr>
                            <w:r w:rsidRPr="00ED6138">
                              <w:rPr>
                                <w:rFonts w:ascii="Verdana" w:hAnsi="Verdana" w:cs="Arial"/>
                                <w:sz w:val="20"/>
                                <w:szCs w:val="20"/>
                              </w:rPr>
                              <w:t>Who is best admired for outstanding contribution to world peace?</w:t>
                            </w:r>
                          </w:p>
                          <w:p w:rsidR="0038512D" w:rsidRPr="007C37A2" w:rsidRDefault="0038512D" w:rsidP="004C05EA">
                            <w:pPr>
                              <w:numPr>
                                <w:ilvl w:val="0"/>
                                <w:numId w:val="403"/>
                              </w:numPr>
                              <w:spacing w:after="0"/>
                              <w:rPr>
                                <w:rFonts w:ascii="Verdana" w:hAnsi="Verdana" w:cs="Arial"/>
                                <w:sz w:val="20"/>
                                <w:szCs w:val="20"/>
                              </w:rPr>
                            </w:pPr>
                            <w:r w:rsidRPr="00ED6138">
                              <w:rPr>
                                <w:rFonts w:ascii="Verdana" w:hAnsi="Verdana" w:cs="Arial"/>
                                <w:sz w:val="20"/>
                                <w:szCs w:val="20"/>
                              </w:rPr>
                              <w:t>Kissinger</w:t>
                            </w:r>
                            <w:r w:rsidRPr="007C37A2">
                              <w:rPr>
                                <w:rFonts w:ascii="Verdana" w:hAnsi="Verdana" w:cs="Arial"/>
                                <w:sz w:val="20"/>
                                <w:szCs w:val="20"/>
                              </w:rPr>
                              <w:t xml:space="preserve"> </w:t>
                            </w:r>
                            <w:r>
                              <w:rPr>
                                <w:rFonts w:ascii="Verdana" w:hAnsi="Verdana" w:cs="Arial"/>
                                <w:sz w:val="20"/>
                                <w:szCs w:val="20"/>
                              </w:rPr>
                              <w:tab/>
                              <w:t xml:space="preserve">c. </w:t>
                            </w:r>
                            <w:r w:rsidRPr="00ED6138">
                              <w:rPr>
                                <w:rFonts w:ascii="Verdana" w:hAnsi="Verdana" w:cs="Arial"/>
                                <w:sz w:val="20"/>
                                <w:szCs w:val="20"/>
                              </w:rPr>
                              <w:t>Kennedy</w:t>
                            </w:r>
                          </w:p>
                          <w:p w:rsidR="0038512D" w:rsidRPr="007C37A2" w:rsidRDefault="0038512D" w:rsidP="004C05EA">
                            <w:pPr>
                              <w:numPr>
                                <w:ilvl w:val="0"/>
                                <w:numId w:val="403"/>
                              </w:numPr>
                              <w:spacing w:after="0"/>
                              <w:rPr>
                                <w:rFonts w:ascii="Verdana" w:hAnsi="Verdana" w:cs="Arial"/>
                                <w:sz w:val="20"/>
                                <w:szCs w:val="20"/>
                              </w:rPr>
                            </w:pPr>
                            <w:r w:rsidRPr="00ED6138">
                              <w:rPr>
                                <w:rFonts w:ascii="Verdana" w:hAnsi="Verdana" w:cs="Arial"/>
                                <w:sz w:val="20"/>
                                <w:szCs w:val="20"/>
                              </w:rPr>
                              <w:t>Clinton</w:t>
                            </w:r>
                            <w:r>
                              <w:rPr>
                                <w:rFonts w:ascii="Verdana" w:hAnsi="Verdana" w:cs="Arial"/>
                                <w:sz w:val="20"/>
                                <w:szCs w:val="20"/>
                              </w:rPr>
                              <w:tab/>
                            </w:r>
                            <w:r>
                              <w:rPr>
                                <w:rFonts w:ascii="Verdana" w:hAnsi="Verdana" w:cs="Arial"/>
                                <w:sz w:val="20"/>
                                <w:szCs w:val="20"/>
                              </w:rPr>
                              <w:tab/>
                              <w:t xml:space="preserve">d. </w:t>
                            </w:r>
                            <w:r w:rsidRPr="007C37A2">
                              <w:rPr>
                                <w:rFonts w:ascii="Verdana" w:hAnsi="Verdana" w:cs="Arial"/>
                                <w:sz w:val="20"/>
                                <w:szCs w:val="20"/>
                              </w:rPr>
                              <w:t>Mother Teresa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4" type="#_x0000_t202" style="position:absolute;left:0;text-align:left;margin-left:24pt;margin-top:5.55pt;width:209.25pt;height:58.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">
                <v:textbox>
                  <w:txbxContent>
                    <w:p w:rsidR="0038512D" w:rsidRPr="00ED6138" w:rsidRDefault="0038512D" w:rsidP="004C05EA">
                      <w:pPr>
                        <w:rPr>
                          <w:rFonts w:ascii="Verdana" w:hAnsi="Verdana" w:cs="Arial"/>
                          <w:sz w:val="20"/>
                          <w:szCs w:val="20"/>
                        </w:rPr>
                      </w:pPr>
                      <w:r w:rsidRPr="00ED6138">
                        <w:rPr>
                          <w:rFonts w:ascii="Verdana" w:hAnsi="Verdana" w:cs="Arial"/>
                          <w:sz w:val="20"/>
                          <w:szCs w:val="20"/>
                        </w:rPr>
                        <w:t>Who is best admired for outstanding contribution to world peace?</w:t>
                      </w:r>
                    </w:p>
                    <w:p w:rsidR="0038512D" w:rsidRPr="007C37A2" w:rsidRDefault="0038512D" w:rsidP="004C05EA">
                      <w:pPr>
                        <w:numPr>
                          <w:ilvl w:val="0"/>
                          <w:numId w:val="403"/>
                        </w:numPr>
                        <w:spacing w:after="0"/>
                        <w:rPr>
                          <w:rFonts w:ascii="Verdana" w:hAnsi="Verdana" w:cs="Arial"/>
                          <w:sz w:val="20"/>
                          <w:szCs w:val="20"/>
                        </w:rPr>
                      </w:pPr>
                      <w:r w:rsidRPr="00ED6138">
                        <w:rPr>
                          <w:rFonts w:ascii="Verdana" w:hAnsi="Verdana" w:cs="Arial"/>
                          <w:sz w:val="20"/>
                          <w:szCs w:val="20"/>
                        </w:rPr>
                        <w:t>Kissinger</w:t>
                      </w:r>
                      <w:r w:rsidRPr="007C37A2">
                        <w:rPr>
                          <w:rFonts w:ascii="Verdana" w:hAnsi="Verdana" w:cs="Arial"/>
                          <w:sz w:val="20"/>
                          <w:szCs w:val="20"/>
                        </w:rPr>
                        <w:t xml:space="preserve"> </w:t>
                      </w:r>
                      <w:r>
                        <w:rPr>
                          <w:rFonts w:ascii="Verdana" w:hAnsi="Verdana" w:cs="Arial"/>
                          <w:sz w:val="20"/>
                          <w:szCs w:val="20"/>
                        </w:rPr>
                        <w:tab/>
                        <w:t xml:space="preserve">c. </w:t>
                      </w:r>
                      <w:r w:rsidRPr="00ED6138">
                        <w:rPr>
                          <w:rFonts w:ascii="Verdana" w:hAnsi="Verdana" w:cs="Arial"/>
                          <w:sz w:val="20"/>
                          <w:szCs w:val="20"/>
                        </w:rPr>
                        <w:t>Kennedy</w:t>
                      </w:r>
                    </w:p>
                    <w:p w:rsidR="0038512D" w:rsidRPr="007C37A2" w:rsidRDefault="0038512D" w:rsidP="004C05EA">
                      <w:pPr>
                        <w:numPr>
                          <w:ilvl w:val="0"/>
                          <w:numId w:val="403"/>
                        </w:numPr>
                        <w:spacing w:after="0"/>
                        <w:rPr>
                          <w:rFonts w:ascii="Verdana" w:hAnsi="Verdana" w:cs="Arial"/>
                          <w:sz w:val="20"/>
                          <w:szCs w:val="20"/>
                        </w:rPr>
                      </w:pPr>
                      <w:r w:rsidRPr="00ED6138">
                        <w:rPr>
                          <w:rFonts w:ascii="Verdana" w:hAnsi="Verdana" w:cs="Arial"/>
                          <w:sz w:val="20"/>
                          <w:szCs w:val="20"/>
                        </w:rPr>
                        <w:t>Clinton</w:t>
                      </w:r>
                      <w:r>
                        <w:rPr>
                          <w:rFonts w:ascii="Verdana" w:hAnsi="Verdana" w:cs="Arial"/>
                          <w:sz w:val="20"/>
                          <w:szCs w:val="20"/>
                        </w:rPr>
                        <w:tab/>
                      </w:r>
                      <w:r>
                        <w:rPr>
                          <w:rFonts w:ascii="Verdana" w:hAnsi="Verdana" w:cs="Arial"/>
                          <w:sz w:val="20"/>
                          <w:szCs w:val="20"/>
                        </w:rPr>
                        <w:tab/>
                        <w:t xml:space="preserve">d. </w:t>
                      </w:r>
                      <w:r w:rsidRPr="007C37A2">
                        <w:rPr>
                          <w:rFonts w:ascii="Verdana" w:hAnsi="Verdana" w:cs="Arial"/>
                          <w:sz w:val="20"/>
                          <w:szCs w:val="20"/>
                        </w:rPr>
                        <w:t>Mother Teresa</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hanging="360"/>
        <w:jc w:val="both"/>
        <w:rPr>
          <w:rFonts w:ascii="Verdana" w:hAnsi="Verdana" w:cs="Arial"/>
          <w:sz w:val="18"/>
          <w:szCs w:val="18"/>
        </w:rPr>
      </w:pPr>
      <w:r w:rsidRPr="00810D44">
        <w:rPr>
          <w:rFonts w:ascii="Verdana" w:hAnsi="Verdana" w:cs="Arial"/>
          <w:sz w:val="18"/>
          <w:szCs w:val="18"/>
        </w:rPr>
        <w:t>What is WRONG with this item?</w:t>
      </w:r>
    </w:p>
    <w:p w:rsidR="004C05EA" w:rsidRPr="00810D44" w:rsidRDefault="004C05EA" w:rsidP="004C05EA">
      <w:pPr>
        <w:pStyle w:val="ListParagraph"/>
        <w:numPr>
          <w:ilvl w:val="0"/>
          <w:numId w:val="404"/>
        </w:numPr>
        <w:spacing w:after="0" w:line="240" w:lineRule="auto"/>
        <w:jc w:val="both"/>
        <w:rPr>
          <w:rFonts w:ascii="Verdana" w:hAnsi="Verdana" w:cs="Arial"/>
          <w:sz w:val="18"/>
          <w:szCs w:val="18"/>
        </w:rPr>
      </w:pPr>
      <w:r w:rsidRPr="00810D44">
        <w:rPr>
          <w:rFonts w:ascii="Verdana" w:hAnsi="Verdana" w:cs="Arial"/>
          <w:sz w:val="18"/>
          <w:szCs w:val="18"/>
        </w:rPr>
        <w:t>Item is overly specific</w:t>
      </w:r>
    </w:p>
    <w:p w:rsidR="004C05EA" w:rsidRPr="00810D44" w:rsidRDefault="004C05EA" w:rsidP="004C05EA">
      <w:pPr>
        <w:pStyle w:val="ListParagraph"/>
        <w:numPr>
          <w:ilvl w:val="0"/>
          <w:numId w:val="404"/>
        </w:numPr>
        <w:spacing w:after="0" w:line="240" w:lineRule="auto"/>
        <w:jc w:val="both"/>
        <w:rPr>
          <w:rFonts w:ascii="Verdana" w:hAnsi="Verdana" w:cs="Arial"/>
          <w:sz w:val="18"/>
          <w:szCs w:val="18"/>
        </w:rPr>
      </w:pPr>
      <w:r w:rsidRPr="00810D44">
        <w:rPr>
          <w:rFonts w:ascii="Verdana" w:hAnsi="Verdana" w:cs="Arial"/>
          <w:sz w:val="18"/>
          <w:szCs w:val="18"/>
        </w:rPr>
        <w:t>Content is trivial</w:t>
      </w:r>
    </w:p>
    <w:p w:rsidR="004C05EA" w:rsidRPr="00810D44" w:rsidRDefault="004C05EA" w:rsidP="004C05EA">
      <w:pPr>
        <w:pStyle w:val="ListParagraph"/>
        <w:numPr>
          <w:ilvl w:val="0"/>
          <w:numId w:val="404"/>
        </w:numPr>
        <w:spacing w:after="0" w:line="240" w:lineRule="auto"/>
        <w:jc w:val="both"/>
        <w:rPr>
          <w:rFonts w:ascii="Verdana" w:hAnsi="Verdana" w:cs="Arial"/>
          <w:sz w:val="18"/>
          <w:szCs w:val="18"/>
        </w:rPr>
      </w:pPr>
      <w:r w:rsidRPr="00810D44">
        <w:rPr>
          <w:rFonts w:ascii="Verdana" w:hAnsi="Verdana" w:cs="Arial"/>
          <w:sz w:val="18"/>
          <w:szCs w:val="18"/>
        </w:rPr>
        <w:t>Test item is option-based</w:t>
      </w:r>
    </w:p>
    <w:p w:rsidR="004C05EA" w:rsidRPr="00810D44" w:rsidRDefault="004C05EA" w:rsidP="004C05EA">
      <w:pPr>
        <w:pStyle w:val="ListParagraph"/>
        <w:numPr>
          <w:ilvl w:val="0"/>
          <w:numId w:val="404"/>
        </w:numPr>
        <w:spacing w:after="0" w:line="240" w:lineRule="auto"/>
        <w:jc w:val="both"/>
        <w:rPr>
          <w:rFonts w:ascii="Verdana" w:hAnsi="Verdana" w:cs="Arial"/>
          <w:sz w:val="18"/>
          <w:szCs w:val="18"/>
        </w:rPr>
      </w:pPr>
      <w:r w:rsidRPr="00810D44">
        <w:rPr>
          <w:rFonts w:ascii="Verdana" w:hAnsi="Verdana" w:cs="Arial"/>
          <w:sz w:val="18"/>
          <w:szCs w:val="18"/>
        </w:rPr>
        <w:t>There is a cue to the right answer</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 xml:space="preserve">Student’s score were as follows: 82, 83, 84, 86, 88, </w:t>
      </w:r>
      <w:r>
        <w:rPr>
          <w:rFonts w:ascii="Verdana" w:hAnsi="Verdana" w:cs="Arial"/>
          <w:sz w:val="18"/>
          <w:szCs w:val="18"/>
        </w:rPr>
        <w:t>84, 83, 85. The score 86 is the</w:t>
      </w:r>
    </w:p>
    <w:p w:rsidR="004C05EA" w:rsidRPr="00810D44" w:rsidRDefault="004C05EA" w:rsidP="004C05EA">
      <w:pPr>
        <w:pStyle w:val="ListParagraph"/>
        <w:numPr>
          <w:ilvl w:val="0"/>
          <w:numId w:val="405"/>
        </w:numPr>
        <w:spacing w:after="0" w:line="240" w:lineRule="auto"/>
        <w:jc w:val="both"/>
        <w:rPr>
          <w:rFonts w:ascii="Verdana" w:hAnsi="Verdana" w:cs="Arial"/>
          <w:sz w:val="18"/>
          <w:szCs w:val="18"/>
        </w:rPr>
      </w:pPr>
      <w:r w:rsidRPr="00810D44">
        <w:rPr>
          <w:rFonts w:ascii="Verdana" w:hAnsi="Verdana" w:cs="Arial"/>
          <w:sz w:val="18"/>
          <w:szCs w:val="18"/>
        </w:rPr>
        <w:t xml:space="preserve">mode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median</w:t>
      </w:r>
    </w:p>
    <w:p w:rsidR="004C05EA" w:rsidRPr="00810D44" w:rsidRDefault="004C05EA" w:rsidP="004C05EA">
      <w:pPr>
        <w:pStyle w:val="ListParagraph"/>
        <w:numPr>
          <w:ilvl w:val="0"/>
          <w:numId w:val="405"/>
        </w:numPr>
        <w:spacing w:after="0" w:line="240" w:lineRule="auto"/>
        <w:jc w:val="both"/>
        <w:rPr>
          <w:rFonts w:ascii="Verdana" w:hAnsi="Verdana" w:cs="Arial"/>
          <w:sz w:val="18"/>
          <w:szCs w:val="18"/>
        </w:rPr>
      </w:pPr>
      <w:r w:rsidRPr="00810D44">
        <w:rPr>
          <w:rFonts w:ascii="Verdana" w:hAnsi="Verdana" w:cs="Arial"/>
          <w:sz w:val="18"/>
          <w:szCs w:val="18"/>
        </w:rPr>
        <w:t>average</w:t>
      </w:r>
      <w:r w:rsidRPr="00810D44">
        <w:rPr>
          <w:rFonts w:ascii="Verdana" w:hAnsi="Verdana" w:cs="Arial"/>
          <w:sz w:val="18"/>
          <w:szCs w:val="18"/>
        </w:rPr>
        <w:tab/>
      </w:r>
      <w:r w:rsidRPr="00810D44">
        <w:rPr>
          <w:rFonts w:ascii="Verdana" w:hAnsi="Verdana" w:cs="Arial"/>
          <w:sz w:val="18"/>
          <w:szCs w:val="18"/>
        </w:rPr>
        <w:tab/>
        <w:t>d. mean</w:t>
      </w:r>
    </w:p>
    <w:p w:rsidR="004C05EA"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text form would you choose if you want to have a valid and reliable test based on the table below?</w:t>
      </w:r>
    </w:p>
    <w:p w:rsidR="004C05EA" w:rsidRPr="000233A9" w:rsidRDefault="004C05EA" w:rsidP="004C05EA">
      <w:pPr>
        <w:pStyle w:val="ListParagraph"/>
        <w:tabs>
          <w:tab w:val="left" w:pos="540"/>
        </w:tabs>
        <w:spacing w:after="0" w:line="240" w:lineRule="auto"/>
        <w:ind w:left="360"/>
        <w:jc w:val="both"/>
        <w:rPr>
          <w:rFonts w:ascii="Verdana" w:hAnsi="Verdana" w:cs="Arial"/>
          <w:sz w:val="12"/>
          <w:szCs w:val="18"/>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1535"/>
        <w:gridCol w:w="1693"/>
      </w:tblGrid>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Test Form</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Validity Index</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Reliability Index</w:t>
            </w:r>
          </w:p>
        </w:tc>
      </w:tr>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A</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.47</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.68</w:t>
            </w:r>
          </w:p>
        </w:tc>
      </w:tr>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B</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.87</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.57</w:t>
            </w:r>
          </w:p>
        </w:tc>
      </w:tr>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C</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.20</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.86</w:t>
            </w:r>
          </w:p>
        </w:tc>
      </w:tr>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D</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.40</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.41</w:t>
            </w:r>
          </w:p>
        </w:tc>
      </w:tr>
      <w:tr w:rsidR="004C05EA" w:rsidRPr="00810D44" w:rsidTr="0038512D">
        <w:tc>
          <w:tcPr>
            <w:tcW w:w="1380"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E</w:t>
            </w:r>
          </w:p>
        </w:tc>
        <w:tc>
          <w:tcPr>
            <w:tcW w:w="1535"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.63</w:t>
            </w:r>
          </w:p>
        </w:tc>
        <w:tc>
          <w:tcPr>
            <w:tcW w:w="1693" w:type="dxa"/>
          </w:tcPr>
          <w:p w:rsidR="004C05EA" w:rsidRPr="00810D44" w:rsidRDefault="004C05EA" w:rsidP="0038512D">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.07</w:t>
            </w:r>
          </w:p>
        </w:tc>
      </w:tr>
    </w:tbl>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406"/>
        </w:numPr>
        <w:spacing w:after="0" w:line="240" w:lineRule="auto"/>
        <w:jc w:val="both"/>
        <w:rPr>
          <w:rFonts w:ascii="Verdana" w:hAnsi="Verdana" w:cs="Arial"/>
          <w:sz w:val="18"/>
          <w:szCs w:val="18"/>
        </w:rPr>
      </w:pPr>
      <w:r w:rsidRPr="00810D44">
        <w:rPr>
          <w:rFonts w:ascii="Verdana" w:hAnsi="Verdana" w:cs="Arial"/>
          <w:sz w:val="18"/>
          <w:szCs w:val="18"/>
        </w:rPr>
        <w:t xml:space="preserve">A only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A and D</w:t>
      </w:r>
    </w:p>
    <w:p w:rsidR="004C05EA" w:rsidRPr="00810D44" w:rsidRDefault="004C05EA" w:rsidP="004C05EA">
      <w:pPr>
        <w:pStyle w:val="ListParagraph"/>
        <w:numPr>
          <w:ilvl w:val="0"/>
          <w:numId w:val="406"/>
        </w:numPr>
        <w:spacing w:after="0" w:line="240" w:lineRule="auto"/>
        <w:jc w:val="both"/>
        <w:rPr>
          <w:rFonts w:ascii="Verdana" w:hAnsi="Verdana" w:cs="Arial"/>
          <w:sz w:val="18"/>
          <w:szCs w:val="18"/>
        </w:rPr>
      </w:pPr>
      <w:r w:rsidRPr="00810D44">
        <w:rPr>
          <w:rFonts w:ascii="Verdana" w:hAnsi="Verdana" w:cs="Arial"/>
          <w:sz w:val="18"/>
          <w:szCs w:val="18"/>
        </w:rPr>
        <w:t>B only</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B and E</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A mathematicians test was given to all Grade V pupils to determine the contestants for the Math Quiz Bee. Which statistical measure should be used to identify the top 15?</w:t>
      </w:r>
    </w:p>
    <w:p w:rsidR="004C05EA" w:rsidRPr="00810D44" w:rsidRDefault="004C05EA" w:rsidP="004C05EA">
      <w:pPr>
        <w:pStyle w:val="ListParagraph"/>
        <w:numPr>
          <w:ilvl w:val="0"/>
          <w:numId w:val="407"/>
        </w:numPr>
        <w:spacing w:after="0" w:line="240" w:lineRule="auto"/>
        <w:jc w:val="both"/>
        <w:rPr>
          <w:rFonts w:ascii="Verdana" w:hAnsi="Verdana" w:cs="Arial"/>
          <w:sz w:val="18"/>
          <w:szCs w:val="18"/>
        </w:rPr>
      </w:pPr>
      <w:r w:rsidRPr="00810D44">
        <w:rPr>
          <w:rFonts w:ascii="Verdana" w:hAnsi="Verdana" w:cs="Arial"/>
          <w:sz w:val="18"/>
          <w:szCs w:val="18"/>
        </w:rPr>
        <w:t>Mean percentage score</w:t>
      </w:r>
    </w:p>
    <w:p w:rsidR="004C05EA" w:rsidRPr="00810D44" w:rsidRDefault="004C05EA" w:rsidP="004C05EA">
      <w:pPr>
        <w:pStyle w:val="ListParagraph"/>
        <w:numPr>
          <w:ilvl w:val="0"/>
          <w:numId w:val="407"/>
        </w:numPr>
        <w:spacing w:after="0" w:line="240" w:lineRule="auto"/>
        <w:jc w:val="both"/>
        <w:rPr>
          <w:rFonts w:ascii="Verdana" w:hAnsi="Verdana" w:cs="Arial"/>
          <w:sz w:val="18"/>
          <w:szCs w:val="18"/>
        </w:rPr>
      </w:pPr>
      <w:r w:rsidRPr="00810D44">
        <w:rPr>
          <w:rFonts w:ascii="Verdana" w:hAnsi="Verdana" w:cs="Arial"/>
          <w:sz w:val="18"/>
          <w:szCs w:val="18"/>
        </w:rPr>
        <w:t>Quartile Deviation</w:t>
      </w:r>
    </w:p>
    <w:p w:rsidR="004C05EA" w:rsidRPr="00810D44" w:rsidRDefault="004C05EA" w:rsidP="004C05EA">
      <w:pPr>
        <w:pStyle w:val="ListParagraph"/>
        <w:numPr>
          <w:ilvl w:val="0"/>
          <w:numId w:val="407"/>
        </w:numPr>
        <w:spacing w:after="0" w:line="240" w:lineRule="auto"/>
        <w:jc w:val="both"/>
        <w:rPr>
          <w:rFonts w:ascii="Verdana" w:hAnsi="Verdana" w:cs="Arial"/>
          <w:sz w:val="18"/>
          <w:szCs w:val="18"/>
        </w:rPr>
      </w:pPr>
      <w:r w:rsidRPr="00810D44">
        <w:rPr>
          <w:rFonts w:ascii="Verdana" w:hAnsi="Verdana" w:cs="Arial"/>
          <w:sz w:val="18"/>
          <w:szCs w:val="18"/>
        </w:rPr>
        <w:t>Percentile Rank</w:t>
      </w:r>
    </w:p>
    <w:p w:rsidR="004C05EA" w:rsidRPr="00810D44" w:rsidRDefault="004C05EA" w:rsidP="004C05EA">
      <w:pPr>
        <w:pStyle w:val="ListParagraph"/>
        <w:numPr>
          <w:ilvl w:val="0"/>
          <w:numId w:val="407"/>
        </w:numPr>
        <w:spacing w:after="0" w:line="240" w:lineRule="auto"/>
        <w:jc w:val="both"/>
        <w:rPr>
          <w:rFonts w:ascii="Verdana" w:hAnsi="Verdana" w:cs="Arial"/>
          <w:sz w:val="18"/>
          <w:szCs w:val="18"/>
        </w:rPr>
      </w:pPr>
      <w:r w:rsidRPr="00810D44">
        <w:rPr>
          <w:rFonts w:ascii="Verdana" w:hAnsi="Verdana" w:cs="Arial"/>
          <w:sz w:val="18"/>
          <w:szCs w:val="18"/>
        </w:rPr>
        <w:t>Percentage Score</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6912" behindDoc="0" locked="0" layoutInCell="1" allowOverlap="1">
                <wp:simplePos x="0" y="0"/>
                <wp:positionH relativeFrom="column">
                  <wp:posOffset>1866900</wp:posOffset>
                </wp:positionH>
                <wp:positionV relativeFrom="paragraph">
                  <wp:posOffset>16510</wp:posOffset>
                </wp:positionV>
                <wp:extent cx="66675" cy="0"/>
                <wp:effectExtent l="9525" t="12065" r="9525" b="698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0D31D7" id="Straight Arrow Connector 35" o:spid="_x0000_s1026" type="#_x0000_t32" style="position:absolute;margin-left:147pt;margin-top:1.3pt;width:5.2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lC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"/>
            </w:pict>
          </mc:Fallback>
        </mc:AlternateContent>
      </w:r>
      <w:r w:rsidRPr="00810D44">
        <w:rPr>
          <w:rFonts w:ascii="Verdana" w:hAnsi="Verdana" w:cs="Arial"/>
          <w:sz w:val="18"/>
          <w:szCs w:val="18"/>
        </w:rPr>
        <w:t>Nellie’s score is within x±1 SD. To which of the following groups does she belong?</w:t>
      </w:r>
    </w:p>
    <w:p w:rsidR="004C05EA" w:rsidRPr="00810D44" w:rsidRDefault="004C05EA" w:rsidP="004C05EA">
      <w:pPr>
        <w:pStyle w:val="ListParagraph"/>
        <w:numPr>
          <w:ilvl w:val="0"/>
          <w:numId w:val="408"/>
        </w:numPr>
        <w:spacing w:after="0" w:line="240" w:lineRule="auto"/>
        <w:jc w:val="both"/>
        <w:rPr>
          <w:rFonts w:ascii="Verdana" w:hAnsi="Verdana" w:cs="Arial"/>
          <w:sz w:val="18"/>
          <w:szCs w:val="18"/>
        </w:rPr>
      </w:pPr>
      <w:r w:rsidRPr="00810D44">
        <w:rPr>
          <w:rFonts w:ascii="Verdana" w:hAnsi="Verdana" w:cs="Arial"/>
          <w:sz w:val="18"/>
          <w:szCs w:val="18"/>
        </w:rPr>
        <w:t>Below average</w:t>
      </w:r>
    </w:p>
    <w:p w:rsidR="004C05EA" w:rsidRPr="00810D44" w:rsidRDefault="004C05EA" w:rsidP="004C05EA">
      <w:pPr>
        <w:pStyle w:val="ListParagraph"/>
        <w:numPr>
          <w:ilvl w:val="0"/>
          <w:numId w:val="408"/>
        </w:numPr>
        <w:spacing w:after="0" w:line="240" w:lineRule="auto"/>
        <w:jc w:val="both"/>
        <w:rPr>
          <w:rFonts w:ascii="Verdana" w:hAnsi="Verdana" w:cs="Arial"/>
          <w:sz w:val="18"/>
          <w:szCs w:val="18"/>
        </w:rPr>
      </w:pPr>
      <w:r w:rsidRPr="00810D44">
        <w:rPr>
          <w:rFonts w:ascii="Verdana" w:hAnsi="Verdana" w:cs="Arial"/>
          <w:sz w:val="18"/>
          <w:szCs w:val="18"/>
        </w:rPr>
        <w:t>Average</w:t>
      </w:r>
    </w:p>
    <w:p w:rsidR="004C05EA" w:rsidRPr="00810D44" w:rsidRDefault="004C05EA" w:rsidP="004C05EA">
      <w:pPr>
        <w:pStyle w:val="ListParagraph"/>
        <w:numPr>
          <w:ilvl w:val="0"/>
          <w:numId w:val="408"/>
        </w:numPr>
        <w:spacing w:after="0" w:line="240" w:lineRule="auto"/>
        <w:jc w:val="both"/>
        <w:rPr>
          <w:rFonts w:ascii="Verdana" w:hAnsi="Verdana" w:cs="Arial"/>
          <w:sz w:val="18"/>
          <w:szCs w:val="18"/>
        </w:rPr>
      </w:pPr>
      <w:r w:rsidRPr="00810D44">
        <w:rPr>
          <w:rFonts w:ascii="Verdana" w:hAnsi="Verdana" w:cs="Arial"/>
          <w:sz w:val="18"/>
          <w:szCs w:val="18"/>
        </w:rPr>
        <w:t>Needs Improvement</w:t>
      </w:r>
    </w:p>
    <w:p w:rsidR="004C05EA" w:rsidRPr="00810D44" w:rsidRDefault="004C05EA" w:rsidP="004C05EA">
      <w:pPr>
        <w:pStyle w:val="ListParagraph"/>
        <w:numPr>
          <w:ilvl w:val="0"/>
          <w:numId w:val="408"/>
        </w:numPr>
        <w:spacing w:after="0" w:line="240" w:lineRule="auto"/>
        <w:jc w:val="both"/>
        <w:rPr>
          <w:rFonts w:ascii="Verdana" w:hAnsi="Verdana" w:cs="Arial"/>
          <w:sz w:val="18"/>
          <w:szCs w:val="18"/>
        </w:rPr>
      </w:pPr>
      <w:r w:rsidRPr="00810D44">
        <w:rPr>
          <w:rFonts w:ascii="Verdana" w:hAnsi="Verdana" w:cs="Arial"/>
          <w:sz w:val="18"/>
          <w:szCs w:val="18"/>
        </w:rPr>
        <w:t>Above average</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Use the inbox below to answer the question that follows:</w:t>
      </w:r>
    </w:p>
    <w:p w:rsidR="004C05EA" w:rsidRPr="00810D44" w:rsidRDefault="004C05EA" w:rsidP="004C05EA">
      <w:pPr>
        <w:pStyle w:val="ListParagraph"/>
        <w:spacing w:after="0" w:line="240" w:lineRule="auto"/>
        <w:jc w:val="both"/>
        <w:rPr>
          <w:rFonts w:ascii="Verdana" w:hAnsi="Verdana" w:cs="Arial"/>
          <w:sz w:val="18"/>
          <w:szCs w:val="18"/>
        </w:rPr>
      </w:pPr>
      <w:r w:rsidRPr="00810D44">
        <w:rPr>
          <w:rFonts w:ascii="Verdana" w:hAnsi="Verdana" w:cs="Arial"/>
          <w:sz w:val="18"/>
          <w:szCs w:val="18"/>
        </w:rPr>
        <w:t>Percentage Grades for Final Examination</w:t>
      </w: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8960" behindDoc="0" locked="0" layoutInCell="1" allowOverlap="1">
                <wp:simplePos x="0" y="0"/>
                <wp:positionH relativeFrom="column">
                  <wp:posOffset>1628775</wp:posOffset>
                </wp:positionH>
                <wp:positionV relativeFrom="paragraph">
                  <wp:posOffset>46990</wp:posOffset>
                </wp:positionV>
                <wp:extent cx="990600" cy="394970"/>
                <wp:effectExtent l="9525" t="6350" r="9525" b="825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3949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9EFC5" id="Rectangle 34" o:spid="_x0000_s1026" style="position:absolute;margin-left:128.25pt;margin-top:3.7pt;width:78pt;height:31.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"/>
            </w:pict>
          </mc:Fallback>
        </mc:AlternateContent>
      </w:r>
      <w:r>
        <w:rPr>
          <w:rFonts w:ascii="Verdana" w:hAnsi="Verdana" w:cs="Arial"/>
          <w:noProof/>
          <w:sz w:val="18"/>
          <w:szCs w:val="18"/>
        </w:rPr>
        <mc:AlternateContent>
          <mc:Choice Requires="wps">
            <w:drawing>
              <wp:anchor distT="0" distB="0" distL="114300" distR="114300" simplePos="0" relativeHeight="251687936" behindDoc="0" locked="0" layoutInCell="1" allowOverlap="1">
                <wp:simplePos x="0" y="0"/>
                <wp:positionH relativeFrom="column">
                  <wp:posOffset>683895</wp:posOffset>
                </wp:positionH>
                <wp:positionV relativeFrom="paragraph">
                  <wp:posOffset>46990</wp:posOffset>
                </wp:positionV>
                <wp:extent cx="1030605" cy="394970"/>
                <wp:effectExtent l="7620" t="6350" r="9525" b="825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0605" cy="3949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B8A43" id="Rectangle 33" o:spid="_x0000_s1026" style="position:absolute;margin-left:53.85pt;margin-top:3.7pt;width:81.15pt;height:31.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"/>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9984" behindDoc="0" locked="0" layoutInCell="1" allowOverlap="1">
                <wp:simplePos x="0" y="0"/>
                <wp:positionH relativeFrom="column">
                  <wp:posOffset>365760</wp:posOffset>
                </wp:positionH>
                <wp:positionV relativeFrom="paragraph">
                  <wp:posOffset>92710</wp:posOffset>
                </wp:positionV>
                <wp:extent cx="318135" cy="635"/>
                <wp:effectExtent l="22860" t="57785" r="11430" b="5588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81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576C1" id="Straight Arrow Connector 32" o:spid="_x0000_s1026" type="#_x0000_t32" style="position:absolute;margin-left:28.8pt;margin-top:7.3pt;width:25.05pt;height:.0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">
                <v:stroke endarrow="block"/>
              </v:shape>
            </w:pict>
          </mc:Fallback>
        </mc:AlternateContent>
      </w:r>
      <w:r>
        <w:rPr>
          <w:rFonts w:ascii="Verdana" w:hAnsi="Verdana" w:cs="Arial"/>
          <w:noProof/>
          <w:sz w:val="18"/>
          <w:szCs w:val="18"/>
        </w:rPr>
        <mc:AlternateContent>
          <mc:Choice Requires="wps">
            <w:drawing>
              <wp:anchor distT="0" distB="0" distL="114300" distR="114300" simplePos="0" relativeHeight="251691008" behindDoc="0" locked="0" layoutInCell="1" allowOverlap="1">
                <wp:simplePos x="0" y="0"/>
                <wp:positionH relativeFrom="column">
                  <wp:posOffset>2619375</wp:posOffset>
                </wp:positionH>
                <wp:positionV relativeFrom="paragraph">
                  <wp:posOffset>92710</wp:posOffset>
                </wp:positionV>
                <wp:extent cx="476250" cy="0"/>
                <wp:effectExtent l="9525" t="57785" r="19050" b="5651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31666" id="Straight Arrow Connector 31" o:spid="_x0000_s1026" type="#_x0000_t32" style="position:absolute;margin-left:206.25pt;margin-top:7.3pt;width:37.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">
                <v:stroke endarrow="block"/>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r w:rsidRPr="00810D44">
        <w:rPr>
          <w:rFonts w:ascii="Verdana" w:hAnsi="Verdana" w:cs="Arial"/>
          <w:sz w:val="18"/>
          <w:szCs w:val="18"/>
        </w:rPr>
        <w:t xml:space="preserve">      40</w:t>
      </w:r>
      <w:r w:rsidRPr="00810D44">
        <w:rPr>
          <w:rFonts w:ascii="Verdana" w:hAnsi="Verdana" w:cs="Arial"/>
          <w:sz w:val="18"/>
          <w:szCs w:val="18"/>
        </w:rPr>
        <w:tab/>
        <w:t xml:space="preserve">    70</w:t>
      </w:r>
      <w:r w:rsidRPr="00810D44">
        <w:rPr>
          <w:rFonts w:ascii="Verdana" w:hAnsi="Verdana" w:cs="Arial"/>
          <w:sz w:val="18"/>
          <w:szCs w:val="18"/>
        </w:rPr>
        <w:tab/>
      </w:r>
      <w:r w:rsidRPr="00810D44">
        <w:rPr>
          <w:rFonts w:ascii="Verdana" w:hAnsi="Verdana" w:cs="Arial"/>
          <w:sz w:val="18"/>
          <w:szCs w:val="18"/>
        </w:rPr>
        <w:tab/>
        <w:t xml:space="preserve">     80</w:t>
      </w:r>
      <w:r w:rsidRPr="00810D44">
        <w:rPr>
          <w:rFonts w:ascii="Verdana" w:hAnsi="Verdana" w:cs="Arial"/>
          <w:sz w:val="18"/>
          <w:szCs w:val="18"/>
        </w:rPr>
        <w:tab/>
      </w:r>
      <w:r w:rsidRPr="00810D44">
        <w:rPr>
          <w:rFonts w:ascii="Verdana" w:hAnsi="Verdana" w:cs="Arial"/>
          <w:sz w:val="18"/>
          <w:szCs w:val="18"/>
        </w:rPr>
        <w:tab/>
        <w:t xml:space="preserve">     90</w:t>
      </w:r>
      <w:r w:rsidRPr="00810D44">
        <w:rPr>
          <w:rFonts w:ascii="Verdana" w:hAnsi="Verdana" w:cs="Arial"/>
          <w:sz w:val="18"/>
          <w:szCs w:val="18"/>
        </w:rPr>
        <w:tab/>
        <w:t xml:space="preserve">  100</w:t>
      </w:r>
    </w:p>
    <w:p w:rsidR="004C05EA" w:rsidRPr="00810D44" w:rsidRDefault="004C05EA" w:rsidP="004C05EA">
      <w:pPr>
        <w:pStyle w:val="ListParagraph"/>
        <w:spacing w:after="0" w:line="240" w:lineRule="auto"/>
        <w:jc w:val="both"/>
        <w:rPr>
          <w:rFonts w:ascii="Verdana" w:hAnsi="Verdana" w:cs="Arial"/>
          <w:sz w:val="18"/>
          <w:szCs w:val="18"/>
        </w:rPr>
      </w:pPr>
      <w:r w:rsidRPr="00810D44">
        <w:rPr>
          <w:rFonts w:ascii="Verdana" w:hAnsi="Verdana" w:cs="Arial"/>
          <w:sz w:val="18"/>
          <w:szCs w:val="18"/>
        </w:rPr>
        <w:t>Which of the following statement is TRUE about the plot of grades above?</w:t>
      </w:r>
    </w:p>
    <w:p w:rsidR="004C05EA" w:rsidRPr="00810D44" w:rsidRDefault="004C05EA" w:rsidP="004C05EA">
      <w:pPr>
        <w:pStyle w:val="ListParagraph"/>
        <w:numPr>
          <w:ilvl w:val="0"/>
          <w:numId w:val="409"/>
        </w:numPr>
        <w:spacing w:after="0" w:line="240" w:lineRule="auto"/>
        <w:jc w:val="both"/>
        <w:rPr>
          <w:rFonts w:ascii="Verdana" w:hAnsi="Verdana" w:cs="Arial"/>
          <w:sz w:val="18"/>
          <w:szCs w:val="18"/>
        </w:rPr>
      </w:pPr>
      <w:r w:rsidRPr="00810D44">
        <w:rPr>
          <w:rFonts w:ascii="Verdana" w:hAnsi="Verdana" w:cs="Arial"/>
          <w:sz w:val="18"/>
          <w:szCs w:val="18"/>
        </w:rPr>
        <w:t>The median is a score of 80 and the range is 60.</w:t>
      </w:r>
    </w:p>
    <w:p w:rsidR="004C05EA" w:rsidRPr="00810D44" w:rsidRDefault="004C05EA" w:rsidP="004C05EA">
      <w:pPr>
        <w:pStyle w:val="ListParagraph"/>
        <w:numPr>
          <w:ilvl w:val="0"/>
          <w:numId w:val="409"/>
        </w:numPr>
        <w:spacing w:after="0" w:line="240" w:lineRule="auto"/>
        <w:jc w:val="both"/>
        <w:rPr>
          <w:rFonts w:ascii="Verdana" w:hAnsi="Verdana" w:cs="Arial"/>
          <w:sz w:val="18"/>
          <w:szCs w:val="18"/>
        </w:rPr>
      </w:pPr>
      <w:r w:rsidRPr="00810D44">
        <w:rPr>
          <w:rFonts w:ascii="Verdana" w:hAnsi="Verdana" w:cs="Arial"/>
          <w:sz w:val="18"/>
          <w:szCs w:val="18"/>
        </w:rPr>
        <w:t>The median is a score of 70 and the range is 60.</w:t>
      </w:r>
    </w:p>
    <w:p w:rsidR="004C05EA" w:rsidRPr="00810D44" w:rsidRDefault="004C05EA" w:rsidP="004C05EA">
      <w:pPr>
        <w:pStyle w:val="ListParagraph"/>
        <w:numPr>
          <w:ilvl w:val="0"/>
          <w:numId w:val="409"/>
        </w:numPr>
        <w:spacing w:after="0" w:line="240" w:lineRule="auto"/>
        <w:jc w:val="both"/>
        <w:rPr>
          <w:rFonts w:ascii="Verdana" w:hAnsi="Verdana" w:cs="Arial"/>
          <w:sz w:val="18"/>
          <w:szCs w:val="18"/>
        </w:rPr>
      </w:pPr>
      <w:r w:rsidRPr="00810D44">
        <w:rPr>
          <w:rFonts w:ascii="Verdana" w:hAnsi="Verdana" w:cs="Arial"/>
          <w:sz w:val="18"/>
          <w:szCs w:val="18"/>
        </w:rPr>
        <w:t>The median is a score of 80 and the range is 20.</w:t>
      </w:r>
    </w:p>
    <w:p w:rsidR="004C05EA" w:rsidRPr="00810D44" w:rsidRDefault="004C05EA" w:rsidP="004C05EA">
      <w:pPr>
        <w:pStyle w:val="ListParagraph"/>
        <w:numPr>
          <w:ilvl w:val="0"/>
          <w:numId w:val="409"/>
        </w:numPr>
        <w:spacing w:after="0" w:line="240" w:lineRule="auto"/>
        <w:jc w:val="both"/>
        <w:rPr>
          <w:rFonts w:ascii="Verdana" w:hAnsi="Verdana" w:cs="Arial"/>
          <w:sz w:val="18"/>
          <w:szCs w:val="18"/>
        </w:rPr>
      </w:pPr>
      <w:r w:rsidRPr="00810D44">
        <w:rPr>
          <w:rFonts w:ascii="Verdana" w:hAnsi="Verdana" w:cs="Arial"/>
          <w:sz w:val="18"/>
          <w:szCs w:val="18"/>
        </w:rPr>
        <w:t>The median is a score of 70 and the range is 20.</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can be said of Arielle who obtained a score of 75 out of 100 items in a Grammar objective test?</w:t>
      </w:r>
    </w:p>
    <w:p w:rsidR="004C05EA" w:rsidRPr="00810D44" w:rsidRDefault="004C05EA" w:rsidP="004C05EA">
      <w:pPr>
        <w:pStyle w:val="ListParagraph"/>
        <w:numPr>
          <w:ilvl w:val="0"/>
          <w:numId w:val="410"/>
        </w:numPr>
        <w:spacing w:after="0" w:line="240" w:lineRule="auto"/>
        <w:jc w:val="both"/>
        <w:rPr>
          <w:rFonts w:ascii="Verdana" w:hAnsi="Verdana" w:cs="Arial"/>
          <w:sz w:val="18"/>
          <w:szCs w:val="18"/>
        </w:rPr>
      </w:pPr>
      <w:r w:rsidRPr="00810D44">
        <w:rPr>
          <w:rFonts w:ascii="Verdana" w:hAnsi="Verdana" w:cs="Arial"/>
          <w:sz w:val="18"/>
          <w:szCs w:val="18"/>
        </w:rPr>
        <w:t>She performed better than 25% of her classmates</w:t>
      </w:r>
    </w:p>
    <w:p w:rsidR="004C05EA" w:rsidRPr="00810D44" w:rsidRDefault="004C05EA" w:rsidP="004C05EA">
      <w:pPr>
        <w:pStyle w:val="ListParagraph"/>
        <w:numPr>
          <w:ilvl w:val="0"/>
          <w:numId w:val="410"/>
        </w:numPr>
        <w:spacing w:after="0" w:line="240" w:lineRule="auto"/>
        <w:jc w:val="both"/>
        <w:rPr>
          <w:rFonts w:ascii="Verdana" w:hAnsi="Verdana" w:cs="Arial"/>
          <w:sz w:val="18"/>
          <w:szCs w:val="18"/>
        </w:rPr>
      </w:pPr>
      <w:r w:rsidRPr="00810D44">
        <w:rPr>
          <w:rFonts w:ascii="Verdana" w:hAnsi="Verdana" w:cs="Arial"/>
          <w:sz w:val="18"/>
          <w:szCs w:val="18"/>
        </w:rPr>
        <w:t>She answered 75 items in the test correctly</w:t>
      </w:r>
    </w:p>
    <w:p w:rsidR="004C05EA" w:rsidRPr="00810D44" w:rsidRDefault="004C05EA" w:rsidP="004C05EA">
      <w:pPr>
        <w:pStyle w:val="ListParagraph"/>
        <w:numPr>
          <w:ilvl w:val="0"/>
          <w:numId w:val="410"/>
        </w:numPr>
        <w:spacing w:after="0" w:line="240" w:lineRule="auto"/>
        <w:jc w:val="both"/>
        <w:rPr>
          <w:rFonts w:ascii="Verdana" w:hAnsi="Verdana" w:cs="Arial"/>
          <w:sz w:val="18"/>
          <w:szCs w:val="18"/>
        </w:rPr>
      </w:pPr>
      <w:r w:rsidRPr="00810D44">
        <w:rPr>
          <w:rFonts w:ascii="Verdana" w:hAnsi="Verdana" w:cs="Arial"/>
          <w:sz w:val="18"/>
          <w:szCs w:val="18"/>
        </w:rPr>
        <w:t>Her rating is 75</w:t>
      </w:r>
    </w:p>
    <w:p w:rsidR="004C05EA" w:rsidRPr="00810D44" w:rsidRDefault="004C05EA" w:rsidP="004C05EA">
      <w:pPr>
        <w:pStyle w:val="ListParagraph"/>
        <w:numPr>
          <w:ilvl w:val="0"/>
          <w:numId w:val="410"/>
        </w:numPr>
        <w:spacing w:after="0" w:line="240" w:lineRule="auto"/>
        <w:jc w:val="both"/>
        <w:rPr>
          <w:rFonts w:ascii="Verdana" w:hAnsi="Verdana" w:cs="Arial"/>
          <w:sz w:val="18"/>
          <w:szCs w:val="18"/>
        </w:rPr>
      </w:pPr>
      <w:r w:rsidRPr="00810D44">
        <w:rPr>
          <w:rFonts w:ascii="Verdana" w:hAnsi="Verdana" w:cs="Arial"/>
          <w:sz w:val="18"/>
          <w:szCs w:val="18"/>
        </w:rPr>
        <w:t>She answered 75% of the test items correctly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85888" behindDoc="0" locked="0" layoutInCell="1" allowOverlap="1">
                <wp:simplePos x="0" y="0"/>
                <wp:positionH relativeFrom="column">
                  <wp:posOffset>339090</wp:posOffset>
                </wp:positionH>
                <wp:positionV relativeFrom="paragraph">
                  <wp:posOffset>818515</wp:posOffset>
                </wp:positionV>
                <wp:extent cx="289560" cy="0"/>
                <wp:effectExtent l="7620" t="9525" r="7620" b="952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545A1" id="Straight Arrow Connector 30" o:spid="_x0000_s1026" type="#_x0000_t32" style="position:absolute;margin-left:26.7pt;margin-top:64.45pt;width:22.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dtjJQIAAEsEAAAOAAAAZHJzL2Uyb0RvYy54bWysVMGO2jAQvVfqP1i5syFso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"/>
            </w:pict>
          </mc:Fallback>
        </mc:AlternateContent>
      </w:r>
      <w:r>
        <w:rPr>
          <w:rFonts w:ascii="Verdana" w:hAnsi="Verdana" w:cs="Arial"/>
          <w:noProof/>
          <w:sz w:val="18"/>
          <w:szCs w:val="18"/>
        </w:rPr>
        <mc:AlternateContent>
          <mc:Choice Requires="wps">
            <w:drawing>
              <wp:anchor distT="0" distB="0" distL="114300" distR="114300" simplePos="0" relativeHeight="251692032" behindDoc="0" locked="0" layoutInCell="1" allowOverlap="1">
                <wp:simplePos x="0" y="0"/>
                <wp:positionH relativeFrom="column">
                  <wp:posOffset>3781425</wp:posOffset>
                </wp:positionH>
                <wp:positionV relativeFrom="paragraph">
                  <wp:posOffset>494030</wp:posOffset>
                </wp:positionV>
                <wp:extent cx="971550" cy="0"/>
                <wp:effectExtent l="11430" t="8890" r="7620" b="1016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BDB1D6" id="Straight Arrow Connector 29" o:spid="_x0000_s1026" type="#_x0000_t32" style="position:absolute;margin-left:297.75pt;margin-top:38.9pt;width:76.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dSJQIAAEs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"/>
            </w:pict>
          </mc:Fallback>
        </mc:AlternateContent>
      </w:r>
      <w:r w:rsidRPr="00810D44">
        <w:rPr>
          <w:rFonts w:ascii="Verdana" w:hAnsi="Verdana" w:cs="Arial"/>
          <w:sz w:val="18"/>
          <w:szCs w:val="18"/>
        </w:rPr>
        <w:t>The criterion of success in Teacher D’s objective is that “the pupils must be able to spell 90% of the words correctly”. Ana and 24 others in the class spelled only 40 out of 50 words correctly while the rest scored 45 and above. This means that Teacher D</w:t>
      </w:r>
    </w:p>
    <w:p w:rsidR="004C05EA" w:rsidRPr="00810D44" w:rsidRDefault="004C05EA" w:rsidP="004C05EA">
      <w:pPr>
        <w:pStyle w:val="ListParagraph"/>
        <w:numPr>
          <w:ilvl w:val="0"/>
          <w:numId w:val="411"/>
        </w:numPr>
        <w:spacing w:after="0" w:line="240" w:lineRule="auto"/>
        <w:jc w:val="both"/>
        <w:rPr>
          <w:rFonts w:ascii="Verdana" w:hAnsi="Verdana" w:cs="Arial"/>
          <w:sz w:val="18"/>
          <w:szCs w:val="18"/>
        </w:rPr>
      </w:pPr>
      <w:r w:rsidRPr="00810D44">
        <w:rPr>
          <w:rFonts w:ascii="Verdana" w:hAnsi="Verdana" w:cs="Arial"/>
          <w:sz w:val="18"/>
          <w:szCs w:val="18"/>
        </w:rPr>
        <w:t>attained her lesson objective</w:t>
      </w:r>
    </w:p>
    <w:p w:rsidR="004C05EA" w:rsidRPr="00810D44" w:rsidRDefault="004C05EA" w:rsidP="004C05EA">
      <w:pPr>
        <w:pStyle w:val="ListParagraph"/>
        <w:numPr>
          <w:ilvl w:val="0"/>
          <w:numId w:val="411"/>
        </w:numPr>
        <w:spacing w:after="0" w:line="240" w:lineRule="auto"/>
        <w:jc w:val="both"/>
        <w:rPr>
          <w:rFonts w:ascii="Verdana" w:hAnsi="Verdana" w:cs="Arial"/>
          <w:sz w:val="18"/>
          <w:szCs w:val="18"/>
        </w:rPr>
      </w:pPr>
      <w:r w:rsidRPr="00810D44">
        <w:rPr>
          <w:rFonts w:ascii="Verdana" w:hAnsi="Verdana" w:cs="Arial"/>
          <w:sz w:val="18"/>
          <w:szCs w:val="18"/>
        </w:rPr>
        <w:t>did not attain her lesson objective because of the pupils’ lack of attention</w:t>
      </w:r>
    </w:p>
    <w:p w:rsidR="004C05EA" w:rsidRPr="00810D44" w:rsidRDefault="004C05EA" w:rsidP="004C05EA">
      <w:pPr>
        <w:pStyle w:val="ListParagraph"/>
        <w:numPr>
          <w:ilvl w:val="0"/>
          <w:numId w:val="411"/>
        </w:numPr>
        <w:spacing w:after="0" w:line="240" w:lineRule="auto"/>
        <w:jc w:val="both"/>
        <w:rPr>
          <w:rFonts w:ascii="Verdana" w:hAnsi="Verdana" w:cs="Arial"/>
          <w:sz w:val="18"/>
          <w:szCs w:val="18"/>
        </w:rPr>
      </w:pPr>
      <w:r w:rsidRPr="00810D44">
        <w:rPr>
          <w:rFonts w:ascii="Verdana" w:hAnsi="Verdana" w:cs="Arial"/>
          <w:sz w:val="18"/>
          <w:szCs w:val="18"/>
        </w:rPr>
        <w:t>failed to attain her lesson objective as far as the 25 pupils are concerned</w:t>
      </w:r>
    </w:p>
    <w:p w:rsidR="004C05EA" w:rsidRPr="00810D44" w:rsidRDefault="004C05EA" w:rsidP="004C05EA">
      <w:pPr>
        <w:pStyle w:val="ListParagraph"/>
        <w:numPr>
          <w:ilvl w:val="0"/>
          <w:numId w:val="411"/>
        </w:numPr>
        <w:spacing w:after="0" w:line="240" w:lineRule="auto"/>
        <w:jc w:val="both"/>
        <w:rPr>
          <w:rFonts w:ascii="Verdana" w:hAnsi="Verdana" w:cs="Arial"/>
          <w:sz w:val="18"/>
          <w:szCs w:val="18"/>
        </w:rPr>
      </w:pPr>
      <w:r w:rsidRPr="00810D44">
        <w:rPr>
          <w:rFonts w:ascii="Verdana" w:hAnsi="Verdana" w:cs="Arial"/>
          <w:sz w:val="18"/>
          <w:szCs w:val="18"/>
        </w:rPr>
        <w:t>attained her lesson objective because of her effective spelling drill</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If the scores of your test follow a negatively skewed score distribution, what should you do?</w:t>
      </w: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3056" behindDoc="0" locked="0" layoutInCell="1" allowOverlap="1">
                <wp:simplePos x="0" y="0"/>
                <wp:positionH relativeFrom="column">
                  <wp:posOffset>952500</wp:posOffset>
                </wp:positionH>
                <wp:positionV relativeFrom="paragraph">
                  <wp:posOffset>120650</wp:posOffset>
                </wp:positionV>
                <wp:extent cx="819150" cy="0"/>
                <wp:effectExtent l="11430" t="5080" r="7620" b="1397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B3E84" id="Straight Arrow Connector 28" o:spid="_x0000_s1026" type="#_x0000_t32" style="position:absolute;margin-left:75pt;margin-top:9.5pt;width:64.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bJAIAAEs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"/>
            </w:pict>
          </mc:Fallback>
        </mc:AlternateContent>
      </w:r>
      <w:r w:rsidRPr="00810D44">
        <w:rPr>
          <w:rFonts w:ascii="Verdana" w:hAnsi="Verdana" w:cs="Arial"/>
          <w:sz w:val="18"/>
          <w:szCs w:val="18"/>
        </w:rPr>
        <w:t xml:space="preserve">Find out </w:t>
      </w:r>
      <w:r w:rsidRPr="00810D44">
        <w:rPr>
          <w:rFonts w:ascii="Verdana" w:hAnsi="Verdana" w:cs="Arial"/>
          <w:sz w:val="18"/>
          <w:szCs w:val="18"/>
        </w:rPr>
        <w:tab/>
      </w:r>
      <w:r w:rsidRPr="00810D44">
        <w:rPr>
          <w:rFonts w:ascii="Verdana" w:hAnsi="Verdana" w:cs="Arial"/>
          <w:sz w:val="18"/>
          <w:szCs w:val="18"/>
        </w:rPr>
        <w:tab/>
        <w:t>?</w:t>
      </w:r>
    </w:p>
    <w:p w:rsidR="004C05EA" w:rsidRPr="00810D44" w:rsidRDefault="004C05EA" w:rsidP="004C05EA">
      <w:pPr>
        <w:pStyle w:val="ListParagraph"/>
        <w:numPr>
          <w:ilvl w:val="0"/>
          <w:numId w:val="412"/>
        </w:numPr>
        <w:spacing w:after="0" w:line="240" w:lineRule="auto"/>
        <w:jc w:val="both"/>
        <w:rPr>
          <w:rFonts w:ascii="Verdana" w:hAnsi="Verdana" w:cs="Arial"/>
          <w:sz w:val="18"/>
          <w:szCs w:val="18"/>
        </w:rPr>
      </w:pPr>
      <w:r w:rsidRPr="00810D44">
        <w:rPr>
          <w:rFonts w:ascii="Verdana" w:hAnsi="Verdana" w:cs="Arial"/>
          <w:sz w:val="18"/>
          <w:szCs w:val="18"/>
        </w:rPr>
        <w:t>why your items were easy</w:t>
      </w:r>
    </w:p>
    <w:p w:rsidR="004C05EA" w:rsidRPr="00810D44" w:rsidRDefault="004C05EA" w:rsidP="004C05EA">
      <w:pPr>
        <w:pStyle w:val="ListParagraph"/>
        <w:numPr>
          <w:ilvl w:val="0"/>
          <w:numId w:val="412"/>
        </w:numPr>
        <w:spacing w:after="0" w:line="240" w:lineRule="auto"/>
        <w:jc w:val="both"/>
        <w:rPr>
          <w:rFonts w:ascii="Verdana" w:hAnsi="Verdana" w:cs="Arial"/>
          <w:sz w:val="18"/>
          <w:szCs w:val="18"/>
        </w:rPr>
      </w:pPr>
      <w:r w:rsidRPr="00810D44">
        <w:rPr>
          <w:rFonts w:ascii="Verdana" w:hAnsi="Verdana" w:cs="Arial"/>
          <w:sz w:val="18"/>
          <w:szCs w:val="18"/>
        </w:rPr>
        <w:t>why most of the scores are high</w:t>
      </w:r>
    </w:p>
    <w:p w:rsidR="004C05EA" w:rsidRPr="00810D44" w:rsidRDefault="004C05EA" w:rsidP="004C05EA">
      <w:pPr>
        <w:pStyle w:val="ListParagraph"/>
        <w:numPr>
          <w:ilvl w:val="0"/>
          <w:numId w:val="412"/>
        </w:numPr>
        <w:spacing w:after="0" w:line="240" w:lineRule="auto"/>
        <w:jc w:val="both"/>
        <w:rPr>
          <w:rFonts w:ascii="Verdana" w:hAnsi="Verdana" w:cs="Arial"/>
          <w:sz w:val="18"/>
          <w:szCs w:val="18"/>
        </w:rPr>
      </w:pPr>
      <w:r w:rsidRPr="00810D44">
        <w:rPr>
          <w:rFonts w:ascii="Verdana" w:hAnsi="Verdana" w:cs="Arial"/>
          <w:sz w:val="18"/>
          <w:szCs w:val="18"/>
        </w:rPr>
        <w:t>why most of the scores are low</w:t>
      </w:r>
    </w:p>
    <w:p w:rsidR="004C05EA" w:rsidRPr="00810D44" w:rsidRDefault="004C05EA" w:rsidP="004C05EA">
      <w:pPr>
        <w:pStyle w:val="ListParagraph"/>
        <w:numPr>
          <w:ilvl w:val="0"/>
          <w:numId w:val="412"/>
        </w:numPr>
        <w:spacing w:after="0" w:line="240" w:lineRule="auto"/>
        <w:jc w:val="both"/>
        <w:rPr>
          <w:rFonts w:ascii="Verdana" w:hAnsi="Verdana" w:cs="Arial"/>
          <w:sz w:val="18"/>
          <w:szCs w:val="18"/>
        </w:rPr>
      </w:pPr>
      <w:r w:rsidRPr="00810D44">
        <w:rPr>
          <w:rFonts w:ascii="Verdana" w:hAnsi="Verdana" w:cs="Arial"/>
          <w:sz w:val="18"/>
          <w:szCs w:val="18"/>
        </w:rPr>
        <w:t xml:space="preserve">why some pupils scored high </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Principal A is talking about “grading on the curve” in a faculty meeting. What does this expression refer to?</w:t>
      </w:r>
    </w:p>
    <w:p w:rsidR="004C05EA" w:rsidRPr="00810D44" w:rsidRDefault="004C05EA" w:rsidP="004C05EA">
      <w:pPr>
        <w:pStyle w:val="ListParagraph"/>
        <w:numPr>
          <w:ilvl w:val="0"/>
          <w:numId w:val="413"/>
        </w:numPr>
        <w:spacing w:after="0" w:line="240" w:lineRule="auto"/>
        <w:jc w:val="both"/>
        <w:rPr>
          <w:rFonts w:ascii="Verdana" w:hAnsi="Verdana" w:cs="Arial"/>
          <w:sz w:val="18"/>
          <w:szCs w:val="18"/>
        </w:rPr>
      </w:pPr>
      <w:r w:rsidRPr="00810D44">
        <w:rPr>
          <w:rFonts w:ascii="Verdana" w:hAnsi="Verdana" w:cs="Arial"/>
          <w:sz w:val="18"/>
          <w:szCs w:val="18"/>
        </w:rPr>
        <w:t>A student mark compares his achievement to his effort.</w:t>
      </w:r>
    </w:p>
    <w:p w:rsidR="004C05EA" w:rsidRPr="00810D44" w:rsidRDefault="004C05EA" w:rsidP="004C05EA">
      <w:pPr>
        <w:pStyle w:val="ListParagraph"/>
        <w:numPr>
          <w:ilvl w:val="0"/>
          <w:numId w:val="413"/>
        </w:numPr>
        <w:spacing w:after="0" w:line="240" w:lineRule="auto"/>
        <w:jc w:val="both"/>
        <w:rPr>
          <w:rFonts w:ascii="Verdana" w:hAnsi="Verdana" w:cs="Arial"/>
          <w:sz w:val="18"/>
          <w:szCs w:val="18"/>
        </w:rPr>
      </w:pPr>
      <w:r w:rsidRPr="00810D44">
        <w:rPr>
          <w:rFonts w:ascii="Verdana" w:hAnsi="Verdana" w:cs="Arial"/>
          <w:sz w:val="18"/>
          <w:szCs w:val="18"/>
        </w:rPr>
        <w:t>A student’s grade or mark depends on how his achievement compares with the achievement of other students in a class.</w:t>
      </w:r>
    </w:p>
    <w:p w:rsidR="004C05EA" w:rsidRPr="00810D44" w:rsidRDefault="004C05EA" w:rsidP="004C05EA">
      <w:pPr>
        <w:pStyle w:val="ListParagraph"/>
        <w:numPr>
          <w:ilvl w:val="0"/>
          <w:numId w:val="413"/>
        </w:numPr>
        <w:spacing w:after="0" w:line="240" w:lineRule="auto"/>
        <w:jc w:val="both"/>
        <w:rPr>
          <w:rFonts w:ascii="Verdana" w:hAnsi="Verdana" w:cs="Arial"/>
          <w:sz w:val="18"/>
          <w:szCs w:val="18"/>
        </w:rPr>
      </w:pPr>
      <w:r w:rsidRPr="00810D44">
        <w:rPr>
          <w:rFonts w:ascii="Verdana" w:hAnsi="Verdana" w:cs="Arial"/>
          <w:sz w:val="18"/>
          <w:szCs w:val="18"/>
        </w:rPr>
        <w:t>A student’s grade determines whether or not a student attains a defined standard of achievement</w:t>
      </w:r>
    </w:p>
    <w:p w:rsidR="004C05EA" w:rsidRPr="00810D44" w:rsidRDefault="004C05EA" w:rsidP="004C05EA">
      <w:pPr>
        <w:pStyle w:val="ListParagraph"/>
        <w:numPr>
          <w:ilvl w:val="0"/>
          <w:numId w:val="413"/>
        </w:numPr>
        <w:spacing w:after="0" w:line="240" w:lineRule="auto"/>
        <w:jc w:val="both"/>
        <w:rPr>
          <w:rFonts w:ascii="Verdana" w:hAnsi="Verdana" w:cs="Arial"/>
          <w:sz w:val="18"/>
          <w:szCs w:val="18"/>
        </w:rPr>
      </w:pPr>
      <w:r w:rsidRPr="00810D44">
        <w:rPr>
          <w:rFonts w:ascii="Verdana" w:hAnsi="Verdana" w:cs="Arial"/>
          <w:sz w:val="18"/>
          <w:szCs w:val="18"/>
        </w:rPr>
        <w:t xml:space="preserve">A student mark tells how closely he is achieving to his potential. </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tests determine whether students accept responsibility for their own behavior or pass on responsibility for their own behavior to other people?</w:t>
      </w:r>
    </w:p>
    <w:p w:rsidR="004C05EA" w:rsidRPr="00810D44" w:rsidRDefault="004C05EA" w:rsidP="004C05EA">
      <w:pPr>
        <w:pStyle w:val="ListParagraph"/>
        <w:numPr>
          <w:ilvl w:val="0"/>
          <w:numId w:val="414"/>
        </w:numPr>
        <w:spacing w:after="0" w:line="240" w:lineRule="auto"/>
        <w:jc w:val="both"/>
        <w:rPr>
          <w:rFonts w:ascii="Verdana" w:hAnsi="Verdana" w:cs="Arial"/>
          <w:sz w:val="18"/>
          <w:szCs w:val="18"/>
        </w:rPr>
      </w:pPr>
      <w:r w:rsidRPr="00810D44">
        <w:rPr>
          <w:rFonts w:ascii="Verdana" w:hAnsi="Verdana" w:cs="Arial"/>
          <w:sz w:val="18"/>
          <w:szCs w:val="18"/>
        </w:rPr>
        <w:t>Thematic tests</w:t>
      </w:r>
    </w:p>
    <w:p w:rsidR="004C05EA" w:rsidRPr="00810D44" w:rsidRDefault="004C05EA" w:rsidP="004C05EA">
      <w:pPr>
        <w:pStyle w:val="ListParagraph"/>
        <w:numPr>
          <w:ilvl w:val="0"/>
          <w:numId w:val="414"/>
        </w:numPr>
        <w:spacing w:after="0" w:line="240" w:lineRule="auto"/>
        <w:jc w:val="both"/>
        <w:rPr>
          <w:rFonts w:ascii="Verdana" w:hAnsi="Verdana" w:cs="Arial"/>
          <w:sz w:val="18"/>
          <w:szCs w:val="18"/>
        </w:rPr>
      </w:pPr>
      <w:r w:rsidRPr="00810D44">
        <w:rPr>
          <w:rFonts w:ascii="Verdana" w:hAnsi="Verdana" w:cs="Arial"/>
          <w:sz w:val="18"/>
          <w:szCs w:val="18"/>
        </w:rPr>
        <w:t>Sentence-completion tests</w:t>
      </w:r>
    </w:p>
    <w:p w:rsidR="004C05EA" w:rsidRPr="00810D44" w:rsidRDefault="004C05EA" w:rsidP="004C05EA">
      <w:pPr>
        <w:pStyle w:val="ListParagraph"/>
        <w:numPr>
          <w:ilvl w:val="0"/>
          <w:numId w:val="414"/>
        </w:numPr>
        <w:spacing w:after="0" w:line="240" w:lineRule="auto"/>
        <w:jc w:val="both"/>
        <w:rPr>
          <w:rFonts w:ascii="Verdana" w:hAnsi="Verdana" w:cs="Arial"/>
          <w:sz w:val="18"/>
          <w:szCs w:val="18"/>
        </w:rPr>
      </w:pPr>
      <w:r w:rsidRPr="00810D44">
        <w:rPr>
          <w:rFonts w:ascii="Verdana" w:hAnsi="Verdana" w:cs="Arial"/>
          <w:sz w:val="18"/>
          <w:szCs w:val="18"/>
        </w:rPr>
        <w:t>Stylistic test</w:t>
      </w:r>
    </w:p>
    <w:p w:rsidR="004C05EA" w:rsidRPr="00810D44" w:rsidRDefault="004C05EA" w:rsidP="004C05EA">
      <w:pPr>
        <w:pStyle w:val="ListParagraph"/>
        <w:numPr>
          <w:ilvl w:val="0"/>
          <w:numId w:val="414"/>
        </w:numPr>
        <w:spacing w:after="0" w:line="240" w:lineRule="auto"/>
        <w:jc w:val="both"/>
        <w:rPr>
          <w:rFonts w:ascii="Verdana" w:hAnsi="Verdana" w:cs="Arial"/>
          <w:sz w:val="18"/>
          <w:szCs w:val="18"/>
        </w:rPr>
      </w:pPr>
      <w:r w:rsidRPr="00810D44">
        <w:rPr>
          <w:rFonts w:ascii="Verdana" w:hAnsi="Verdana" w:cs="Arial"/>
          <w:sz w:val="18"/>
          <w:szCs w:val="18"/>
        </w:rPr>
        <w:t>Locus-of-control tests</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of the one weakness of self-supporting personality checklists?</w:t>
      </w:r>
    </w:p>
    <w:p w:rsidR="004C05EA" w:rsidRPr="00810D44" w:rsidRDefault="004C05EA" w:rsidP="004C05EA">
      <w:pPr>
        <w:pStyle w:val="ListParagraph"/>
        <w:numPr>
          <w:ilvl w:val="0"/>
          <w:numId w:val="415"/>
        </w:numPr>
        <w:spacing w:after="0" w:line="240" w:lineRule="auto"/>
        <w:jc w:val="both"/>
        <w:rPr>
          <w:rFonts w:ascii="Verdana" w:hAnsi="Verdana" w:cs="Arial"/>
          <w:sz w:val="18"/>
          <w:szCs w:val="18"/>
        </w:rPr>
      </w:pPr>
      <w:r w:rsidRPr="00810D44">
        <w:rPr>
          <w:rFonts w:ascii="Verdana" w:hAnsi="Verdana" w:cs="Arial"/>
          <w:sz w:val="18"/>
          <w:szCs w:val="18"/>
        </w:rPr>
        <w:t>Many personality measures have built-in lie scales</w:t>
      </w:r>
    </w:p>
    <w:p w:rsidR="004C05EA" w:rsidRPr="00810D44" w:rsidRDefault="004C05EA" w:rsidP="004C05EA">
      <w:pPr>
        <w:pStyle w:val="ListParagraph"/>
        <w:numPr>
          <w:ilvl w:val="0"/>
          <w:numId w:val="415"/>
        </w:numPr>
        <w:spacing w:after="0" w:line="240" w:lineRule="auto"/>
        <w:jc w:val="both"/>
        <w:rPr>
          <w:rFonts w:ascii="Verdana" w:hAnsi="Verdana" w:cs="Arial"/>
          <w:sz w:val="18"/>
          <w:szCs w:val="18"/>
        </w:rPr>
      </w:pPr>
      <w:r w:rsidRPr="00810D44">
        <w:rPr>
          <w:rFonts w:ascii="Verdana" w:hAnsi="Verdana" w:cs="Arial"/>
          <w:sz w:val="18"/>
          <w:szCs w:val="18"/>
        </w:rPr>
        <w:t>They lack stability</w:t>
      </w:r>
    </w:p>
    <w:p w:rsidR="004C05EA" w:rsidRPr="00810D44" w:rsidRDefault="004C05EA" w:rsidP="004C05EA">
      <w:pPr>
        <w:pStyle w:val="ListParagraph"/>
        <w:numPr>
          <w:ilvl w:val="0"/>
          <w:numId w:val="415"/>
        </w:numPr>
        <w:spacing w:after="0" w:line="240" w:lineRule="auto"/>
        <w:jc w:val="both"/>
        <w:rPr>
          <w:rFonts w:ascii="Verdana" w:hAnsi="Verdana" w:cs="Arial"/>
          <w:sz w:val="18"/>
          <w:szCs w:val="18"/>
        </w:rPr>
      </w:pPr>
      <w:r w:rsidRPr="00810D44">
        <w:rPr>
          <w:rFonts w:ascii="Verdana" w:hAnsi="Verdana" w:cs="Arial"/>
          <w:sz w:val="18"/>
          <w:szCs w:val="18"/>
        </w:rPr>
        <w:t>They may not get true information because individuals can hide or disguise feelings</w:t>
      </w:r>
    </w:p>
    <w:p w:rsidR="004C05EA" w:rsidRPr="00810D44" w:rsidRDefault="004C05EA" w:rsidP="004C05EA">
      <w:pPr>
        <w:pStyle w:val="ListParagraph"/>
        <w:numPr>
          <w:ilvl w:val="0"/>
          <w:numId w:val="415"/>
        </w:numPr>
        <w:spacing w:after="0" w:line="240" w:lineRule="auto"/>
        <w:jc w:val="both"/>
        <w:rPr>
          <w:rFonts w:ascii="Verdana" w:hAnsi="Verdana" w:cs="Arial"/>
          <w:sz w:val="18"/>
          <w:szCs w:val="18"/>
        </w:rPr>
      </w:pPr>
      <w:r w:rsidRPr="00810D44">
        <w:rPr>
          <w:rFonts w:ascii="Verdana" w:hAnsi="Verdana" w:cs="Arial"/>
          <w:sz w:val="18"/>
          <w:szCs w:val="18"/>
        </w:rPr>
        <w:t>They have poor internal consistency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of these can measure awareness of values?</w:t>
      </w:r>
    </w:p>
    <w:p w:rsidR="004C05EA" w:rsidRPr="00810D44" w:rsidRDefault="004C05EA" w:rsidP="004C05EA">
      <w:pPr>
        <w:pStyle w:val="ListParagraph"/>
        <w:numPr>
          <w:ilvl w:val="0"/>
          <w:numId w:val="416"/>
        </w:numPr>
        <w:spacing w:after="0" w:line="240" w:lineRule="auto"/>
        <w:jc w:val="both"/>
        <w:rPr>
          <w:rFonts w:ascii="Verdana" w:hAnsi="Verdana" w:cs="Arial"/>
          <w:sz w:val="18"/>
          <w:szCs w:val="18"/>
        </w:rPr>
      </w:pPr>
      <w:r w:rsidRPr="00810D44">
        <w:rPr>
          <w:rFonts w:ascii="Verdana" w:hAnsi="Verdana" w:cs="Arial"/>
          <w:sz w:val="18"/>
          <w:szCs w:val="18"/>
        </w:rPr>
        <w:t>Sociogram</w:t>
      </w:r>
    </w:p>
    <w:p w:rsidR="004C05EA" w:rsidRPr="00810D44" w:rsidRDefault="004C05EA" w:rsidP="004C05EA">
      <w:pPr>
        <w:pStyle w:val="ListParagraph"/>
        <w:numPr>
          <w:ilvl w:val="0"/>
          <w:numId w:val="416"/>
        </w:numPr>
        <w:spacing w:after="0" w:line="240" w:lineRule="auto"/>
        <w:jc w:val="both"/>
        <w:rPr>
          <w:rFonts w:ascii="Verdana" w:hAnsi="Verdana" w:cs="Arial"/>
          <w:sz w:val="18"/>
          <w:szCs w:val="18"/>
        </w:rPr>
      </w:pPr>
      <w:r w:rsidRPr="00810D44">
        <w:rPr>
          <w:rFonts w:ascii="Verdana" w:hAnsi="Verdana" w:cs="Arial"/>
          <w:sz w:val="18"/>
          <w:szCs w:val="18"/>
        </w:rPr>
        <w:t>Moral dilemmas</w:t>
      </w:r>
    </w:p>
    <w:p w:rsidR="004C05EA" w:rsidRPr="00810D44" w:rsidRDefault="004C05EA" w:rsidP="004C05EA">
      <w:pPr>
        <w:pStyle w:val="ListParagraph"/>
        <w:numPr>
          <w:ilvl w:val="0"/>
          <w:numId w:val="416"/>
        </w:numPr>
        <w:spacing w:after="0" w:line="240" w:lineRule="auto"/>
        <w:jc w:val="both"/>
        <w:rPr>
          <w:rFonts w:ascii="Verdana" w:hAnsi="Verdana" w:cs="Arial"/>
          <w:sz w:val="18"/>
          <w:szCs w:val="18"/>
        </w:rPr>
      </w:pPr>
      <w:r w:rsidRPr="00810D44">
        <w:rPr>
          <w:rFonts w:ascii="Verdana" w:hAnsi="Verdana" w:cs="Arial"/>
          <w:sz w:val="18"/>
          <w:szCs w:val="18"/>
        </w:rPr>
        <w:t>Projective techniques</w:t>
      </w:r>
    </w:p>
    <w:p w:rsidR="004C05EA" w:rsidRPr="00810D44" w:rsidRDefault="004C05EA" w:rsidP="004C05EA">
      <w:pPr>
        <w:pStyle w:val="ListParagraph"/>
        <w:numPr>
          <w:ilvl w:val="0"/>
          <w:numId w:val="416"/>
        </w:numPr>
        <w:spacing w:after="0" w:line="240" w:lineRule="auto"/>
        <w:jc w:val="both"/>
        <w:rPr>
          <w:rFonts w:ascii="Verdana" w:hAnsi="Verdana" w:cs="Arial"/>
          <w:sz w:val="18"/>
          <w:szCs w:val="18"/>
        </w:rPr>
      </w:pPr>
      <w:r w:rsidRPr="00810D44">
        <w:rPr>
          <w:rFonts w:ascii="Verdana" w:hAnsi="Verdana" w:cs="Arial"/>
          <w:sz w:val="18"/>
          <w:szCs w:val="18"/>
        </w:rPr>
        <w:t>Rating scales</w:t>
      </w:r>
    </w:p>
    <w:p w:rsidR="004C05EA" w:rsidRPr="00810D44" w:rsidRDefault="004C05EA" w:rsidP="004C05EA">
      <w:pPr>
        <w:pStyle w:val="ListParagraph"/>
        <w:numPr>
          <w:ilvl w:val="0"/>
          <w:numId w:val="269"/>
        </w:numPr>
        <w:spacing w:after="0" w:line="240" w:lineRule="auto"/>
        <w:jc w:val="both"/>
        <w:rPr>
          <w:rFonts w:ascii="Verdana" w:hAnsi="Verdana" w:cs="Arial"/>
          <w:sz w:val="18"/>
          <w:szCs w:val="18"/>
        </w:rPr>
      </w:pPr>
      <w:r w:rsidRPr="00810D44">
        <w:rPr>
          <w:rFonts w:ascii="Verdana" w:hAnsi="Verdana" w:cs="Arial"/>
          <w:sz w:val="18"/>
          <w:szCs w:val="18"/>
        </w:rPr>
        <w:t>Marking on a normative basis means that</w:t>
      </w:r>
      <w:r w:rsidRPr="00810D44">
        <w:rPr>
          <w:rFonts w:ascii="Verdana" w:hAnsi="Verdana" w:cs="Arial"/>
          <w:sz w:val="18"/>
          <w:szCs w:val="18"/>
        </w:rPr>
        <w:tab/>
      </w:r>
    </w:p>
    <w:p w:rsidR="004C05EA" w:rsidRPr="00810D44" w:rsidRDefault="004C05EA" w:rsidP="004C05EA">
      <w:pPr>
        <w:pStyle w:val="ListParagraph"/>
        <w:tabs>
          <w:tab w:val="left" w:pos="540"/>
        </w:tabs>
        <w:spacing w:after="0" w:line="240" w:lineRule="auto"/>
        <w:ind w:left="360"/>
        <w:jc w:val="both"/>
        <w:rPr>
          <w:rFonts w:ascii="Verdana" w:hAnsi="Verdana" w:cs="Arial"/>
          <w:sz w:val="18"/>
          <w:szCs w:val="18"/>
        </w:rPr>
      </w:pPr>
      <w:r w:rsidRPr="00810D44">
        <w:rPr>
          <w:rFonts w:ascii="Verdana" w:hAnsi="Verdana" w:cs="Arial"/>
          <w:sz w:val="18"/>
          <w:szCs w:val="18"/>
        </w:rPr>
        <w:t>the normal distribution curve should be followed</w:t>
      </w:r>
    </w:p>
    <w:p w:rsidR="004C05EA" w:rsidRPr="00810D44" w:rsidRDefault="004C05EA" w:rsidP="004C05EA">
      <w:pPr>
        <w:pStyle w:val="ListParagraph"/>
        <w:numPr>
          <w:ilvl w:val="0"/>
          <w:numId w:val="417"/>
        </w:numPr>
        <w:spacing w:after="0" w:line="240" w:lineRule="auto"/>
        <w:jc w:val="both"/>
        <w:rPr>
          <w:rFonts w:ascii="Verdana" w:hAnsi="Verdana" w:cs="Arial"/>
          <w:sz w:val="18"/>
          <w:szCs w:val="18"/>
        </w:rPr>
      </w:pPr>
      <w:r w:rsidRPr="00810D44">
        <w:rPr>
          <w:rFonts w:ascii="Verdana" w:hAnsi="Verdana" w:cs="Arial"/>
          <w:sz w:val="18"/>
          <w:szCs w:val="18"/>
        </w:rPr>
        <w:t>some should fall</w:t>
      </w:r>
    </w:p>
    <w:p w:rsidR="004C05EA" w:rsidRPr="00810D44" w:rsidRDefault="004C05EA" w:rsidP="004C05EA">
      <w:pPr>
        <w:pStyle w:val="ListParagraph"/>
        <w:numPr>
          <w:ilvl w:val="0"/>
          <w:numId w:val="417"/>
        </w:numPr>
        <w:spacing w:after="0" w:line="240" w:lineRule="auto"/>
        <w:jc w:val="both"/>
        <w:rPr>
          <w:rFonts w:ascii="Verdana" w:hAnsi="Verdana" w:cs="Arial"/>
          <w:sz w:val="18"/>
          <w:szCs w:val="18"/>
        </w:rPr>
      </w:pPr>
      <w:r w:rsidRPr="00810D44">
        <w:rPr>
          <w:rFonts w:ascii="Verdana" w:hAnsi="Verdana" w:cs="Arial"/>
          <w:sz w:val="18"/>
          <w:szCs w:val="18"/>
        </w:rPr>
        <w:t>some get high marks</w:t>
      </w:r>
    </w:p>
    <w:p w:rsidR="004C05EA" w:rsidRPr="00810D44" w:rsidRDefault="004C05EA" w:rsidP="004C05EA">
      <w:pPr>
        <w:pStyle w:val="ListParagraph"/>
        <w:numPr>
          <w:ilvl w:val="0"/>
          <w:numId w:val="417"/>
        </w:numPr>
        <w:spacing w:after="0" w:line="240" w:lineRule="auto"/>
        <w:jc w:val="both"/>
        <w:rPr>
          <w:rFonts w:ascii="Verdana" w:hAnsi="Verdana" w:cs="Arial"/>
          <w:sz w:val="18"/>
          <w:szCs w:val="18"/>
        </w:rPr>
      </w:pPr>
      <w:r w:rsidRPr="00810D44">
        <w:rPr>
          <w:rFonts w:ascii="Verdana" w:hAnsi="Verdana" w:cs="Arial"/>
          <w:sz w:val="18"/>
          <w:szCs w:val="18"/>
        </w:rPr>
        <w:t xml:space="preserve">the grading is based on a present criteria </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process enhances the comparability of grades?</w:t>
      </w:r>
    </w:p>
    <w:p w:rsidR="004C05EA" w:rsidRPr="00810D44" w:rsidRDefault="004C05EA" w:rsidP="004C05EA">
      <w:pPr>
        <w:pStyle w:val="ListParagraph"/>
        <w:numPr>
          <w:ilvl w:val="0"/>
          <w:numId w:val="418"/>
        </w:numPr>
        <w:spacing w:after="0" w:line="240" w:lineRule="auto"/>
        <w:jc w:val="both"/>
        <w:rPr>
          <w:rFonts w:ascii="Verdana" w:hAnsi="Verdana" w:cs="Arial"/>
          <w:sz w:val="18"/>
          <w:szCs w:val="18"/>
        </w:rPr>
      </w:pPr>
      <w:r w:rsidRPr="00810D44">
        <w:rPr>
          <w:rFonts w:ascii="Verdana" w:hAnsi="Verdana" w:cs="Arial"/>
          <w:sz w:val="18"/>
          <w:szCs w:val="18"/>
        </w:rPr>
        <w:t>Using a table specifications</w:t>
      </w:r>
    </w:p>
    <w:p w:rsidR="004C05EA" w:rsidRPr="00810D44" w:rsidRDefault="004C05EA" w:rsidP="004C05EA">
      <w:pPr>
        <w:pStyle w:val="ListParagraph"/>
        <w:numPr>
          <w:ilvl w:val="0"/>
          <w:numId w:val="418"/>
        </w:numPr>
        <w:spacing w:after="0" w:line="240" w:lineRule="auto"/>
        <w:jc w:val="both"/>
        <w:rPr>
          <w:rFonts w:ascii="Verdana" w:hAnsi="Verdana" w:cs="Arial"/>
          <w:sz w:val="18"/>
          <w:szCs w:val="18"/>
        </w:rPr>
      </w:pPr>
      <w:r w:rsidRPr="00810D44">
        <w:rPr>
          <w:rFonts w:ascii="Verdana" w:hAnsi="Verdana" w:cs="Arial"/>
          <w:sz w:val="18"/>
          <w:szCs w:val="18"/>
        </w:rPr>
        <w:t>Determining the level of difficulty of the tests</w:t>
      </w:r>
    </w:p>
    <w:p w:rsidR="004C05EA" w:rsidRPr="00810D44" w:rsidRDefault="004C05EA" w:rsidP="004C05EA">
      <w:pPr>
        <w:pStyle w:val="ListParagraph"/>
        <w:numPr>
          <w:ilvl w:val="0"/>
          <w:numId w:val="418"/>
        </w:numPr>
        <w:spacing w:after="0" w:line="240" w:lineRule="auto"/>
        <w:jc w:val="both"/>
        <w:rPr>
          <w:rFonts w:ascii="Verdana" w:hAnsi="Verdana" w:cs="Arial"/>
          <w:sz w:val="18"/>
          <w:szCs w:val="18"/>
        </w:rPr>
      </w:pPr>
      <w:r w:rsidRPr="00810D44">
        <w:rPr>
          <w:rFonts w:ascii="Verdana" w:hAnsi="Verdana" w:cs="Arial"/>
          <w:sz w:val="18"/>
          <w:szCs w:val="18"/>
        </w:rPr>
        <w:t>Giving more HOTS (higher order thinking skills)</w:t>
      </w:r>
    </w:p>
    <w:p w:rsidR="004C05EA" w:rsidRPr="00810D44" w:rsidRDefault="004C05EA" w:rsidP="004C05EA">
      <w:pPr>
        <w:pStyle w:val="ListParagraph"/>
        <w:numPr>
          <w:ilvl w:val="0"/>
          <w:numId w:val="418"/>
        </w:numPr>
        <w:spacing w:after="0" w:line="240" w:lineRule="auto"/>
        <w:jc w:val="both"/>
        <w:rPr>
          <w:rFonts w:ascii="Verdana" w:hAnsi="Verdana" w:cs="Arial"/>
          <w:sz w:val="18"/>
          <w:szCs w:val="18"/>
        </w:rPr>
      </w:pPr>
      <w:r w:rsidRPr="00810D44">
        <w:rPr>
          <w:rFonts w:ascii="Verdana" w:hAnsi="Verdana" w:cs="Arial"/>
          <w:sz w:val="18"/>
          <w:szCs w:val="18"/>
        </w:rPr>
        <w:t>Constructing departmentalized examinations for each subject area.</w:t>
      </w:r>
    </w:p>
    <w:p w:rsidR="004C05EA" w:rsidRDefault="004C05EA" w:rsidP="004C05EA">
      <w:pPr>
        <w:pStyle w:val="ListParagraph"/>
        <w:spacing w:after="0" w:line="240" w:lineRule="auto"/>
        <w:ind w:left="0"/>
        <w:jc w:val="both"/>
        <w:rPr>
          <w:rFonts w:ascii="Verdana" w:hAnsi="Verdana" w:cs="Arial"/>
          <w:b/>
          <w:sz w:val="18"/>
          <w:szCs w:val="18"/>
        </w:rPr>
      </w:pPr>
    </w:p>
    <w:p w:rsidR="004C05EA" w:rsidRDefault="004C05EA" w:rsidP="004C05EA">
      <w:pPr>
        <w:pStyle w:val="ListParagraph"/>
        <w:spacing w:after="0" w:line="240" w:lineRule="auto"/>
        <w:ind w:left="0"/>
        <w:jc w:val="both"/>
        <w:rPr>
          <w:rFonts w:ascii="Verdana" w:hAnsi="Verdana" w:cs="Arial"/>
          <w:b/>
          <w:sz w:val="18"/>
          <w:szCs w:val="18"/>
        </w:rPr>
      </w:pPr>
    </w:p>
    <w:p w:rsidR="004C05EA" w:rsidRDefault="004C05EA" w:rsidP="004C05EA">
      <w:pPr>
        <w:pStyle w:val="ListParagraph"/>
        <w:spacing w:after="0" w:line="240" w:lineRule="auto"/>
        <w:ind w:left="0"/>
        <w:jc w:val="both"/>
        <w:rPr>
          <w:rFonts w:ascii="Verdana" w:hAnsi="Verdana" w:cs="Arial"/>
          <w:b/>
          <w:sz w:val="18"/>
          <w:szCs w:val="18"/>
        </w:rPr>
      </w:pPr>
    </w:p>
    <w:p w:rsidR="004C05EA" w:rsidRDefault="004C05EA" w:rsidP="004C05EA">
      <w:pPr>
        <w:pStyle w:val="ListParagraph"/>
        <w:spacing w:after="0" w:line="240" w:lineRule="auto"/>
        <w:ind w:left="0"/>
        <w:jc w:val="both"/>
        <w:rPr>
          <w:rFonts w:ascii="Verdana" w:hAnsi="Verdana" w:cs="Arial"/>
          <w:b/>
          <w:sz w:val="18"/>
          <w:szCs w:val="18"/>
        </w:rPr>
      </w:pPr>
    </w:p>
    <w:p w:rsidR="004C05EA" w:rsidRDefault="004C05EA" w:rsidP="004C05EA">
      <w:pPr>
        <w:pStyle w:val="ListParagraph"/>
        <w:spacing w:after="0" w:line="240" w:lineRule="auto"/>
        <w:ind w:left="0"/>
        <w:jc w:val="both"/>
        <w:rPr>
          <w:rFonts w:ascii="Verdana" w:hAnsi="Verdana" w:cs="Arial"/>
          <w:b/>
          <w:sz w:val="18"/>
          <w:szCs w:val="18"/>
        </w:rPr>
      </w:pPr>
    </w:p>
    <w:p w:rsidR="004C05EA" w:rsidRPr="00810D44" w:rsidRDefault="004C05EA" w:rsidP="004C05EA">
      <w:pPr>
        <w:pStyle w:val="ListParagraph"/>
        <w:spacing w:after="0" w:line="240" w:lineRule="auto"/>
        <w:ind w:left="0"/>
        <w:jc w:val="both"/>
        <w:rPr>
          <w:rFonts w:ascii="Verdana" w:hAnsi="Verdana" w:cs="Arial"/>
          <w:b/>
          <w:sz w:val="18"/>
          <w:szCs w:val="18"/>
        </w:rPr>
      </w:pPr>
      <w:r w:rsidRPr="00810D44">
        <w:rPr>
          <w:rFonts w:ascii="Verdana" w:hAnsi="Verdana" w:cs="Arial"/>
          <w:b/>
          <w:sz w:val="18"/>
          <w:szCs w:val="18"/>
        </w:rPr>
        <w:lastRenderedPageBreak/>
        <w:t>SITUATIONAL</w:t>
      </w:r>
    </w:p>
    <w:p w:rsidR="004C05EA" w:rsidRPr="00810D44" w:rsidRDefault="004C05EA" w:rsidP="004C05EA">
      <w:pPr>
        <w:pStyle w:val="ListParagraph"/>
        <w:spacing w:after="0" w:line="240" w:lineRule="auto"/>
        <w:ind w:left="0"/>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4080" behindDoc="0" locked="0" layoutInCell="1" allowOverlap="1">
                <wp:simplePos x="0" y="0"/>
                <wp:positionH relativeFrom="column">
                  <wp:posOffset>38100</wp:posOffset>
                </wp:positionH>
                <wp:positionV relativeFrom="paragraph">
                  <wp:posOffset>71120</wp:posOffset>
                </wp:positionV>
                <wp:extent cx="3190875" cy="2180590"/>
                <wp:effectExtent l="9525" t="10160" r="9525" b="952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180590"/>
                        </a:xfrm>
                        <a:prstGeom prst="rect">
                          <a:avLst/>
                        </a:prstGeom>
                        <a:solidFill>
                          <a:srgbClr val="FFFFFF"/>
                        </a:solidFill>
                        <a:ln w="9525">
                          <a:solidFill>
                            <a:srgbClr val="000000"/>
                          </a:solidFill>
                          <a:miter lim="800000"/>
                          <a:headEnd/>
                          <a:tailEnd/>
                        </a:ln>
                      </wps:spPr>
                      <wps:txb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1-</w:t>
                            </w:r>
                            <w:r w:rsidRPr="000233A9">
                              <w:rPr>
                                <w:rFonts w:ascii="Verdana" w:hAnsi="Verdana" w:cs="Arial"/>
                                <w:sz w:val="18"/>
                                <w:szCs w:val="18"/>
                              </w:rPr>
                              <w:t xml:space="preserve"> In a faculty meeting, the principle told his teacher: “We need to improve our school performance</w:t>
                            </w:r>
                            <w:r w:rsidRPr="000233A9">
                              <w:rPr>
                                <w:rFonts w:ascii="Verdana" w:hAnsi="Verdana" w:cs="Arial"/>
                                <w:b/>
                                <w:sz w:val="18"/>
                                <w:szCs w:val="18"/>
                              </w:rPr>
                              <w:t xml:space="preserve"> </w:t>
                            </w:r>
                            <w:r w:rsidRPr="000233A9">
                              <w:rPr>
                                <w:rFonts w:ascii="Verdana" w:hAnsi="Verdana" w:cs="Arial"/>
                                <w:sz w:val="18"/>
                                <w:szCs w:val="18"/>
                              </w:rPr>
                              <w:t>in the National Achievement Test. What should we do?</w:t>
                            </w:r>
                          </w:p>
                          <w:p w:rsidR="0038512D" w:rsidRPr="000233A9" w:rsidRDefault="0038512D" w:rsidP="004C05EA">
                            <w:pPr>
                              <w:rPr>
                                <w:rFonts w:ascii="Verdana" w:hAnsi="Verdana" w:cs="Arial"/>
                                <w:sz w:val="18"/>
                                <w:szCs w:val="18"/>
                              </w:rPr>
                            </w:pPr>
                            <w:r w:rsidRPr="000233A9">
                              <w:rPr>
                                <w:rFonts w:ascii="Verdana" w:hAnsi="Verdana" w:cs="Arial"/>
                                <w:sz w:val="18"/>
                                <w:szCs w:val="18"/>
                              </w:rPr>
                              <w:t>The teacher gave varied answers as follows:</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give incentives and rewards to students who get a rating of 85%</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teach them to accept complete responsibility for their performance</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make the school</w:t>
                            </w:r>
                            <w:r w:rsidRPr="000233A9">
                              <w:rPr>
                                <w:rFonts w:ascii="Arial" w:hAnsi="Arial" w:cs="Arial"/>
                                <w:sz w:val="18"/>
                                <w:szCs w:val="18"/>
                              </w:rPr>
                              <w:t xml:space="preserve"> </w:t>
                            </w:r>
                            <w:r w:rsidRPr="000233A9">
                              <w:rPr>
                                <w:rFonts w:ascii="Verdana" w:hAnsi="Verdana" w:cs="Arial"/>
                                <w:sz w:val="18"/>
                                <w:szCs w:val="18"/>
                              </w:rPr>
                              <w:t>environment conducive for learning</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make use of the experimental methods of teaching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35" type="#_x0000_t202" style="position:absolute;left:0;text-align:left;margin-left:3pt;margin-top:5.6pt;width:251.25pt;height:17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">
                <v:textbo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1-</w:t>
                      </w:r>
                      <w:r w:rsidRPr="000233A9">
                        <w:rPr>
                          <w:rFonts w:ascii="Verdana" w:hAnsi="Verdana" w:cs="Arial"/>
                          <w:sz w:val="18"/>
                          <w:szCs w:val="18"/>
                        </w:rPr>
                        <w:t xml:space="preserve"> In a faculty meeting, the principle told his teacher: “We need to improve our school performance</w:t>
                      </w:r>
                      <w:r w:rsidRPr="000233A9">
                        <w:rPr>
                          <w:rFonts w:ascii="Verdana" w:hAnsi="Verdana" w:cs="Arial"/>
                          <w:b/>
                          <w:sz w:val="18"/>
                          <w:szCs w:val="18"/>
                        </w:rPr>
                        <w:t xml:space="preserve"> </w:t>
                      </w:r>
                      <w:r w:rsidRPr="000233A9">
                        <w:rPr>
                          <w:rFonts w:ascii="Verdana" w:hAnsi="Verdana" w:cs="Arial"/>
                          <w:sz w:val="18"/>
                          <w:szCs w:val="18"/>
                        </w:rPr>
                        <w:t>in the National Achievement Test. What should we do?</w:t>
                      </w:r>
                    </w:p>
                    <w:p w:rsidR="0038512D" w:rsidRPr="000233A9" w:rsidRDefault="0038512D" w:rsidP="004C05EA">
                      <w:pPr>
                        <w:rPr>
                          <w:rFonts w:ascii="Verdana" w:hAnsi="Verdana" w:cs="Arial"/>
                          <w:sz w:val="18"/>
                          <w:szCs w:val="18"/>
                        </w:rPr>
                      </w:pPr>
                      <w:r w:rsidRPr="000233A9">
                        <w:rPr>
                          <w:rFonts w:ascii="Verdana" w:hAnsi="Verdana" w:cs="Arial"/>
                          <w:sz w:val="18"/>
                          <w:szCs w:val="18"/>
                        </w:rPr>
                        <w:t>The teacher gave varied answers as follows:</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give incentives and rewards to students who get a rating of 85%</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teach them to accept complete responsibility for their performance</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make the school</w:t>
                      </w:r>
                      <w:r w:rsidRPr="000233A9">
                        <w:rPr>
                          <w:rFonts w:ascii="Arial" w:hAnsi="Arial" w:cs="Arial"/>
                          <w:sz w:val="18"/>
                          <w:szCs w:val="18"/>
                        </w:rPr>
                        <w:t xml:space="preserve"> </w:t>
                      </w:r>
                      <w:r w:rsidRPr="000233A9">
                        <w:rPr>
                          <w:rFonts w:ascii="Verdana" w:hAnsi="Verdana" w:cs="Arial"/>
                          <w:sz w:val="18"/>
                          <w:szCs w:val="18"/>
                        </w:rPr>
                        <w:t>environment conducive for learning</w:t>
                      </w:r>
                    </w:p>
                    <w:p w:rsidR="0038512D" w:rsidRPr="000233A9" w:rsidRDefault="0038512D" w:rsidP="004C05EA">
                      <w:pPr>
                        <w:numPr>
                          <w:ilvl w:val="0"/>
                          <w:numId w:val="419"/>
                        </w:numPr>
                        <w:spacing w:after="0"/>
                        <w:ind w:left="540"/>
                        <w:rPr>
                          <w:rFonts w:ascii="Verdana" w:hAnsi="Verdana" w:cs="Arial"/>
                          <w:sz w:val="18"/>
                          <w:szCs w:val="18"/>
                        </w:rPr>
                      </w:pPr>
                      <w:r w:rsidRPr="000233A9">
                        <w:rPr>
                          <w:rFonts w:ascii="Verdana" w:hAnsi="Verdana" w:cs="Arial"/>
                          <w:sz w:val="18"/>
                          <w:szCs w:val="18"/>
                        </w:rPr>
                        <w:t>Let’s make use of the experimental methods of teaching</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Default="004C05EA" w:rsidP="004C05EA">
      <w:pPr>
        <w:pStyle w:val="ListParagraph"/>
        <w:spacing w:after="0" w:line="240" w:lineRule="auto"/>
        <w:ind w:left="0"/>
        <w:jc w:val="both"/>
        <w:rPr>
          <w:rFonts w:ascii="Verdana" w:hAnsi="Verdana" w:cs="Arial"/>
          <w:sz w:val="18"/>
          <w:szCs w:val="18"/>
        </w:rPr>
      </w:pPr>
    </w:p>
    <w:p w:rsidR="004C05EA" w:rsidRPr="000233A9"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response/s come/s from a behaviorist?</w:t>
      </w:r>
    </w:p>
    <w:p w:rsidR="004C05EA" w:rsidRPr="00810D44" w:rsidRDefault="004C05EA" w:rsidP="004C05EA">
      <w:pPr>
        <w:pStyle w:val="ListParagraph"/>
        <w:numPr>
          <w:ilvl w:val="0"/>
          <w:numId w:val="420"/>
        </w:numPr>
        <w:spacing w:after="0" w:line="240" w:lineRule="auto"/>
        <w:jc w:val="both"/>
        <w:rPr>
          <w:rFonts w:ascii="Verdana" w:hAnsi="Verdana" w:cs="Arial"/>
          <w:sz w:val="18"/>
          <w:szCs w:val="18"/>
        </w:rPr>
      </w:pPr>
      <w:r w:rsidRPr="00810D44">
        <w:rPr>
          <w:rFonts w:ascii="Verdana" w:hAnsi="Verdana" w:cs="Arial"/>
          <w:sz w:val="18"/>
          <w:szCs w:val="18"/>
        </w:rPr>
        <w:t>#2 and #4</w:t>
      </w:r>
      <w:r w:rsidRPr="00810D44">
        <w:rPr>
          <w:rFonts w:ascii="Verdana" w:hAnsi="Verdana" w:cs="Arial"/>
          <w:sz w:val="18"/>
          <w:szCs w:val="18"/>
        </w:rPr>
        <w:tab/>
      </w:r>
      <w:r w:rsidRPr="00810D44">
        <w:rPr>
          <w:rFonts w:ascii="Verdana" w:hAnsi="Verdana" w:cs="Arial"/>
          <w:sz w:val="18"/>
          <w:szCs w:val="18"/>
        </w:rPr>
        <w:tab/>
        <w:t>c. #3 and #4</w:t>
      </w:r>
    </w:p>
    <w:p w:rsidR="004C05EA" w:rsidRPr="00810D44" w:rsidRDefault="004C05EA" w:rsidP="004C05EA">
      <w:pPr>
        <w:pStyle w:val="ListParagraph"/>
        <w:numPr>
          <w:ilvl w:val="0"/>
          <w:numId w:val="420"/>
        </w:numPr>
        <w:spacing w:after="0" w:line="240" w:lineRule="auto"/>
        <w:jc w:val="both"/>
        <w:rPr>
          <w:rFonts w:ascii="Verdana" w:hAnsi="Verdana" w:cs="Arial"/>
          <w:sz w:val="18"/>
          <w:szCs w:val="18"/>
        </w:rPr>
      </w:pPr>
      <w:r w:rsidRPr="00810D44">
        <w:rPr>
          <w:rFonts w:ascii="Verdana" w:hAnsi="Verdana" w:cs="Arial"/>
          <w:sz w:val="18"/>
          <w:szCs w:val="18"/>
        </w:rPr>
        <w:t>#1 and #2</w:t>
      </w:r>
      <w:r w:rsidRPr="00810D44">
        <w:rPr>
          <w:rFonts w:ascii="Verdana" w:hAnsi="Verdana" w:cs="Arial"/>
          <w:sz w:val="18"/>
          <w:szCs w:val="18"/>
        </w:rPr>
        <w:tab/>
      </w:r>
      <w:r w:rsidRPr="00810D44">
        <w:rPr>
          <w:rFonts w:ascii="Verdana" w:hAnsi="Verdana" w:cs="Arial"/>
          <w:sz w:val="18"/>
          <w:szCs w:val="18"/>
        </w:rPr>
        <w:tab/>
        <w:t>d. #1 and #3</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On which educational philosophy is response #1 anchored?</w:t>
      </w:r>
    </w:p>
    <w:p w:rsidR="004C05EA" w:rsidRPr="00810D44" w:rsidRDefault="004C05EA" w:rsidP="004C05EA">
      <w:pPr>
        <w:pStyle w:val="ListParagraph"/>
        <w:numPr>
          <w:ilvl w:val="0"/>
          <w:numId w:val="421"/>
        </w:numPr>
        <w:spacing w:after="0" w:line="240" w:lineRule="auto"/>
        <w:jc w:val="both"/>
        <w:rPr>
          <w:rFonts w:ascii="Verdana" w:hAnsi="Verdana" w:cs="Arial"/>
          <w:sz w:val="18"/>
          <w:szCs w:val="18"/>
        </w:rPr>
      </w:pPr>
      <w:r w:rsidRPr="00810D44">
        <w:rPr>
          <w:rFonts w:ascii="Verdana" w:hAnsi="Verdana" w:cs="Arial"/>
          <w:sz w:val="18"/>
          <w:szCs w:val="18"/>
        </w:rPr>
        <w:t xml:space="preserve">Existentialism </w:t>
      </w:r>
      <w:r w:rsidRPr="00810D44">
        <w:rPr>
          <w:rFonts w:ascii="Verdana" w:hAnsi="Verdana" w:cs="Arial"/>
          <w:sz w:val="18"/>
          <w:szCs w:val="18"/>
        </w:rPr>
        <w:tab/>
        <w:t>c. Progressivism</w:t>
      </w:r>
    </w:p>
    <w:p w:rsidR="004C05EA" w:rsidRPr="00810D44" w:rsidRDefault="004C05EA" w:rsidP="004C05EA">
      <w:pPr>
        <w:pStyle w:val="ListParagraph"/>
        <w:numPr>
          <w:ilvl w:val="0"/>
          <w:numId w:val="421"/>
        </w:numPr>
        <w:spacing w:after="0" w:line="240" w:lineRule="auto"/>
        <w:jc w:val="both"/>
        <w:rPr>
          <w:rFonts w:ascii="Verdana" w:hAnsi="Verdana" w:cs="Arial"/>
          <w:sz w:val="18"/>
          <w:szCs w:val="18"/>
        </w:rPr>
      </w:pPr>
      <w:r w:rsidRPr="00810D44">
        <w:rPr>
          <w:rFonts w:ascii="Verdana" w:hAnsi="Verdana" w:cs="Arial"/>
          <w:sz w:val="18"/>
          <w:szCs w:val="18"/>
        </w:rPr>
        <w:t>Essentialism</w:t>
      </w:r>
      <w:r w:rsidRPr="00810D44">
        <w:rPr>
          <w:rFonts w:ascii="Verdana" w:hAnsi="Verdana" w:cs="Arial"/>
          <w:sz w:val="18"/>
          <w:szCs w:val="18"/>
        </w:rPr>
        <w:tab/>
      </w:r>
      <w:r w:rsidRPr="00810D44">
        <w:rPr>
          <w:rFonts w:ascii="Verdana" w:hAnsi="Verdana" w:cs="Arial"/>
          <w:sz w:val="18"/>
          <w:szCs w:val="18"/>
        </w:rPr>
        <w:tab/>
        <w:t>d. Bahaviorism</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If you learned toward a progressivist philosophy, with which response would you agree?</w:t>
      </w:r>
    </w:p>
    <w:p w:rsidR="004C05EA" w:rsidRPr="00810D44" w:rsidRDefault="004C05EA" w:rsidP="004C05EA">
      <w:pPr>
        <w:pStyle w:val="ListParagraph"/>
        <w:numPr>
          <w:ilvl w:val="0"/>
          <w:numId w:val="422"/>
        </w:numPr>
        <w:spacing w:after="0" w:line="240" w:lineRule="auto"/>
        <w:jc w:val="both"/>
        <w:rPr>
          <w:rFonts w:ascii="Verdana" w:hAnsi="Verdana" w:cs="Arial"/>
          <w:sz w:val="18"/>
          <w:szCs w:val="18"/>
        </w:rPr>
      </w:pPr>
      <w:r w:rsidRPr="00810D44">
        <w:rPr>
          <w:rFonts w:ascii="Verdana" w:hAnsi="Verdana" w:cs="Arial"/>
          <w:sz w:val="18"/>
          <w:szCs w:val="18"/>
        </w:rPr>
        <w:t>#2       b. #3       c. #4       d. #1</w:t>
      </w:r>
    </w:p>
    <w:p w:rsidR="004C05EA" w:rsidRPr="000233A9"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39370</wp:posOffset>
                </wp:positionV>
                <wp:extent cx="3228975" cy="575310"/>
                <wp:effectExtent l="9525" t="10160" r="9525" b="508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575310"/>
                        </a:xfrm>
                        <a:prstGeom prst="rect">
                          <a:avLst/>
                        </a:prstGeom>
                        <a:solidFill>
                          <a:srgbClr val="FFFFFF"/>
                        </a:solidFill>
                        <a:ln w="9525">
                          <a:solidFill>
                            <a:srgbClr val="000000"/>
                          </a:solidFill>
                          <a:miter lim="800000"/>
                          <a:headEnd/>
                          <a:tailEnd/>
                        </a:ln>
                      </wps:spPr>
                      <wps:txb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2</w:t>
                            </w:r>
                            <w:r w:rsidRPr="000233A9">
                              <w:rPr>
                                <w:rFonts w:ascii="Verdana" w:hAnsi="Verdana" w:cs="Arial"/>
                                <w:sz w:val="18"/>
                                <w:szCs w:val="18"/>
                              </w:rPr>
                              <w:t>- One principle in the utilization of technology of the classroom is appropriateness of material or activity.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36" type="#_x0000_t202" style="position:absolute;left:0;text-align:left;margin-left:0;margin-top:3.1pt;width:254.25pt;height:45.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">
                <v:textbo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2</w:t>
                      </w:r>
                      <w:r w:rsidRPr="000233A9">
                        <w:rPr>
                          <w:rFonts w:ascii="Verdana" w:hAnsi="Verdana" w:cs="Arial"/>
                          <w:sz w:val="18"/>
                          <w:szCs w:val="18"/>
                        </w:rPr>
                        <w:t>- One principle in the utilization of technology of the classroom is appropriateness of material or activity.</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ind w:left="0"/>
        <w:jc w:val="both"/>
        <w:rPr>
          <w:rFonts w:ascii="Verdana" w:hAnsi="Verdana" w:cs="Arial"/>
          <w:sz w:val="18"/>
          <w:szCs w:val="18"/>
        </w:rPr>
      </w:pPr>
    </w:p>
    <w:p w:rsidR="004C05EA" w:rsidRPr="000233A9" w:rsidRDefault="004C05EA" w:rsidP="004C05EA">
      <w:pPr>
        <w:pStyle w:val="ListParagraph"/>
        <w:spacing w:after="0" w:line="240" w:lineRule="auto"/>
        <w:ind w:left="0"/>
        <w:jc w:val="both"/>
        <w:rPr>
          <w:rFonts w:ascii="Verdana" w:hAnsi="Verdana" w:cs="Arial"/>
          <w:sz w:val="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Teacher C wants his students to master the concept of social justice. Which series of activities will be most effective?</w:t>
      </w:r>
    </w:p>
    <w:p w:rsidR="004C05EA" w:rsidRPr="00810D44" w:rsidRDefault="004C05EA" w:rsidP="004C05EA">
      <w:pPr>
        <w:pStyle w:val="ListParagraph"/>
        <w:numPr>
          <w:ilvl w:val="0"/>
          <w:numId w:val="423"/>
        </w:numPr>
        <w:spacing w:after="0" w:line="240" w:lineRule="auto"/>
        <w:jc w:val="both"/>
        <w:rPr>
          <w:rFonts w:ascii="Verdana" w:hAnsi="Verdana" w:cs="Arial"/>
          <w:sz w:val="18"/>
          <w:szCs w:val="18"/>
        </w:rPr>
      </w:pPr>
      <w:r w:rsidRPr="00810D44">
        <w:rPr>
          <w:rFonts w:ascii="Verdana" w:hAnsi="Verdana" w:cs="Arial"/>
          <w:sz w:val="18"/>
          <w:szCs w:val="18"/>
        </w:rPr>
        <w:t>Pretest-teaching-posttest</w:t>
      </w:r>
    </w:p>
    <w:p w:rsidR="004C05EA" w:rsidRPr="00810D44" w:rsidRDefault="004C05EA" w:rsidP="004C05EA">
      <w:pPr>
        <w:pStyle w:val="ListParagraph"/>
        <w:numPr>
          <w:ilvl w:val="0"/>
          <w:numId w:val="423"/>
        </w:numPr>
        <w:spacing w:after="0" w:line="240" w:lineRule="auto"/>
        <w:rPr>
          <w:rFonts w:ascii="Verdana" w:hAnsi="Verdana" w:cs="Arial"/>
          <w:sz w:val="18"/>
          <w:szCs w:val="18"/>
        </w:rPr>
      </w:pPr>
      <w:r w:rsidRPr="00810D44">
        <w:rPr>
          <w:rFonts w:ascii="Verdana" w:hAnsi="Verdana" w:cs="Arial"/>
          <w:sz w:val="18"/>
          <w:szCs w:val="18"/>
        </w:rPr>
        <w:t>Pretest-teaching-posttest-re-teaching for unlearned concepts-posttest</w:t>
      </w:r>
    </w:p>
    <w:p w:rsidR="004C05EA" w:rsidRPr="00810D44" w:rsidRDefault="004C05EA" w:rsidP="004C05EA">
      <w:pPr>
        <w:pStyle w:val="ListParagraph"/>
        <w:numPr>
          <w:ilvl w:val="0"/>
          <w:numId w:val="423"/>
        </w:numPr>
        <w:spacing w:after="0" w:line="240" w:lineRule="auto"/>
        <w:jc w:val="both"/>
        <w:rPr>
          <w:rFonts w:ascii="Verdana" w:hAnsi="Verdana" w:cs="Arial"/>
          <w:sz w:val="18"/>
          <w:szCs w:val="18"/>
        </w:rPr>
      </w:pPr>
      <w:r w:rsidRPr="00810D44">
        <w:rPr>
          <w:rFonts w:ascii="Verdana" w:hAnsi="Verdana" w:cs="Arial"/>
          <w:sz w:val="18"/>
          <w:szCs w:val="18"/>
        </w:rPr>
        <w:t>Review-pretest-teaching-posttest</w:t>
      </w:r>
    </w:p>
    <w:p w:rsidR="004C05EA" w:rsidRPr="00810D44" w:rsidRDefault="004C05EA" w:rsidP="004C05EA">
      <w:pPr>
        <w:pStyle w:val="ListParagraph"/>
        <w:numPr>
          <w:ilvl w:val="0"/>
          <w:numId w:val="423"/>
        </w:numPr>
        <w:spacing w:after="0" w:line="240" w:lineRule="auto"/>
        <w:jc w:val="both"/>
        <w:rPr>
          <w:rFonts w:ascii="Verdana" w:hAnsi="Verdana" w:cs="Arial"/>
          <w:sz w:val="18"/>
          <w:szCs w:val="18"/>
        </w:rPr>
      </w:pPr>
      <w:r w:rsidRPr="00810D44">
        <w:rPr>
          <w:rFonts w:ascii="Verdana" w:hAnsi="Verdana" w:cs="Arial"/>
          <w:sz w:val="18"/>
          <w:szCs w:val="18"/>
        </w:rPr>
        <w:t xml:space="preserve">Teaching-posttest </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Teacher A likes to show how the launching of spaceships takes place. Which of the following materials available is most fit?</w:t>
      </w:r>
    </w:p>
    <w:p w:rsidR="004C05EA" w:rsidRPr="00810D44" w:rsidRDefault="004C05EA" w:rsidP="004C05EA">
      <w:pPr>
        <w:pStyle w:val="ListParagraph"/>
        <w:numPr>
          <w:ilvl w:val="0"/>
          <w:numId w:val="424"/>
        </w:numPr>
        <w:spacing w:after="0" w:line="240" w:lineRule="auto"/>
        <w:jc w:val="both"/>
        <w:rPr>
          <w:rFonts w:ascii="Verdana" w:hAnsi="Verdana" w:cs="Arial"/>
          <w:sz w:val="18"/>
          <w:szCs w:val="18"/>
        </w:rPr>
      </w:pPr>
      <w:r w:rsidRPr="00810D44">
        <w:rPr>
          <w:rFonts w:ascii="Verdana" w:hAnsi="Verdana" w:cs="Arial"/>
          <w:sz w:val="18"/>
          <w:szCs w:val="18"/>
        </w:rPr>
        <w:t xml:space="preserve">Model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Replica</w:t>
      </w:r>
    </w:p>
    <w:p w:rsidR="004C05EA" w:rsidRPr="00810D44" w:rsidRDefault="004C05EA" w:rsidP="004C05EA">
      <w:pPr>
        <w:pStyle w:val="ListParagraph"/>
        <w:numPr>
          <w:ilvl w:val="0"/>
          <w:numId w:val="424"/>
        </w:numPr>
        <w:spacing w:after="0" w:line="240" w:lineRule="auto"/>
        <w:jc w:val="both"/>
        <w:rPr>
          <w:rFonts w:ascii="Verdana" w:hAnsi="Verdana" w:cs="Arial"/>
          <w:sz w:val="18"/>
          <w:szCs w:val="18"/>
        </w:rPr>
      </w:pPr>
      <w:r w:rsidRPr="00810D44">
        <w:rPr>
          <w:rFonts w:ascii="Verdana" w:hAnsi="Verdana" w:cs="Arial"/>
          <w:sz w:val="18"/>
          <w:szCs w:val="18"/>
        </w:rPr>
        <w:t>Mock-up</w:t>
      </w:r>
      <w:r w:rsidRPr="00810D44">
        <w:rPr>
          <w:rFonts w:ascii="Verdana" w:hAnsi="Verdana" w:cs="Arial"/>
          <w:sz w:val="18"/>
          <w:szCs w:val="18"/>
        </w:rPr>
        <w:tab/>
      </w:r>
      <w:r w:rsidRPr="00810D44">
        <w:rPr>
          <w:rFonts w:ascii="Verdana" w:hAnsi="Verdana" w:cs="Arial"/>
          <w:sz w:val="18"/>
          <w:szCs w:val="18"/>
        </w:rPr>
        <w:tab/>
        <w:t>d. Realia</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Teacher B likes to concretize the abstract concepts of an atom. She came up with a concrete presentation of the atom by using wire and plastic balls. How would you classify Teacher B’s visual aids?</w:t>
      </w:r>
    </w:p>
    <w:p w:rsidR="004C05EA" w:rsidRPr="00810D44" w:rsidRDefault="004C05EA" w:rsidP="004C05EA">
      <w:pPr>
        <w:pStyle w:val="ListParagraph"/>
        <w:numPr>
          <w:ilvl w:val="0"/>
          <w:numId w:val="425"/>
        </w:numPr>
        <w:spacing w:after="0" w:line="240" w:lineRule="auto"/>
        <w:jc w:val="both"/>
        <w:rPr>
          <w:rFonts w:ascii="Verdana" w:hAnsi="Verdana" w:cs="Arial"/>
          <w:sz w:val="18"/>
          <w:szCs w:val="18"/>
        </w:rPr>
      </w:pPr>
      <w:r w:rsidRPr="00810D44">
        <w:rPr>
          <w:rFonts w:ascii="Verdana" w:hAnsi="Verdana" w:cs="Arial"/>
          <w:sz w:val="18"/>
          <w:szCs w:val="18"/>
        </w:rPr>
        <w:t xml:space="preserve">Chart </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c. Model</w:t>
      </w:r>
    </w:p>
    <w:p w:rsidR="004C05EA" w:rsidRPr="00810D44" w:rsidRDefault="004C05EA" w:rsidP="004C05EA">
      <w:pPr>
        <w:pStyle w:val="ListParagraph"/>
        <w:numPr>
          <w:ilvl w:val="0"/>
          <w:numId w:val="425"/>
        </w:numPr>
        <w:spacing w:after="0" w:line="240" w:lineRule="auto"/>
        <w:jc w:val="both"/>
        <w:rPr>
          <w:rFonts w:ascii="Verdana" w:hAnsi="Verdana" w:cs="Arial"/>
          <w:sz w:val="18"/>
          <w:szCs w:val="18"/>
        </w:rPr>
      </w:pPr>
      <w:r w:rsidRPr="00810D44">
        <w:rPr>
          <w:rFonts w:ascii="Verdana" w:hAnsi="Verdana" w:cs="Arial"/>
          <w:sz w:val="18"/>
          <w:szCs w:val="18"/>
        </w:rPr>
        <w:t>Replica</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Realia</w:t>
      </w:r>
    </w:p>
    <w:p w:rsidR="004C05EA"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6128" behindDoc="0" locked="0" layoutInCell="1" allowOverlap="1">
                <wp:simplePos x="0" y="0"/>
                <wp:positionH relativeFrom="column">
                  <wp:posOffset>-85725</wp:posOffset>
                </wp:positionH>
                <wp:positionV relativeFrom="paragraph">
                  <wp:posOffset>60325</wp:posOffset>
                </wp:positionV>
                <wp:extent cx="3324225" cy="752475"/>
                <wp:effectExtent l="9525" t="12700" r="9525" b="635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752475"/>
                        </a:xfrm>
                        <a:prstGeom prst="rect">
                          <a:avLst/>
                        </a:prstGeom>
                        <a:solidFill>
                          <a:srgbClr val="FFFFFF"/>
                        </a:solidFill>
                        <a:ln w="9525">
                          <a:solidFill>
                            <a:srgbClr val="000000"/>
                          </a:solidFill>
                          <a:miter lim="800000"/>
                          <a:headEnd/>
                          <a:tailEnd/>
                        </a:ln>
                      </wps:spPr>
                      <wps:txbx>
                        <w:txbxContent>
                          <w:p w:rsidR="0038512D" w:rsidRPr="000233A9" w:rsidRDefault="0038512D" w:rsidP="004C05EA">
                            <w:pPr>
                              <w:rPr>
                                <w:rFonts w:ascii="Arial" w:hAnsi="Arial" w:cs="Arial"/>
                                <w:sz w:val="18"/>
                                <w:szCs w:val="18"/>
                              </w:rPr>
                            </w:pPr>
                            <w:r w:rsidRPr="000233A9">
                              <w:rPr>
                                <w:rFonts w:ascii="Verdana" w:hAnsi="Verdana" w:cs="Arial"/>
                                <w:b/>
                                <w:sz w:val="18"/>
                                <w:szCs w:val="18"/>
                              </w:rPr>
                              <w:t>Situation 3-</w:t>
                            </w:r>
                            <w:r w:rsidRPr="000233A9">
                              <w:rPr>
                                <w:rFonts w:ascii="Verdana" w:hAnsi="Verdana" w:cs="Arial"/>
                                <w:sz w:val="18"/>
                                <w:szCs w:val="18"/>
                              </w:rPr>
                              <w:t xml:space="preserve"> After reading and paraphrasing Robert frost’s “Stopping by the Wood on a snowy Evening”. Mr. Sales asked the class to share any insight derived from the poem</w:t>
                            </w:r>
                            <w:r w:rsidRPr="000233A9">
                              <w:rPr>
                                <w:rFonts w:ascii="Arial" w:hAnsi="Arial"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7" type="#_x0000_t202" style="position:absolute;left:0;text-align:left;margin-left:-6.75pt;margin-top:4.75pt;width:261.75pt;height:5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">
                <v:textbox>
                  <w:txbxContent>
                    <w:p w:rsidR="0038512D" w:rsidRPr="000233A9" w:rsidRDefault="0038512D" w:rsidP="004C05EA">
                      <w:pPr>
                        <w:rPr>
                          <w:rFonts w:ascii="Arial" w:hAnsi="Arial" w:cs="Arial"/>
                          <w:sz w:val="18"/>
                          <w:szCs w:val="18"/>
                        </w:rPr>
                      </w:pPr>
                      <w:r w:rsidRPr="000233A9">
                        <w:rPr>
                          <w:rFonts w:ascii="Verdana" w:hAnsi="Verdana" w:cs="Arial"/>
                          <w:b/>
                          <w:sz w:val="18"/>
                          <w:szCs w:val="18"/>
                        </w:rPr>
                        <w:t>Situation 3-</w:t>
                      </w:r>
                      <w:r w:rsidRPr="000233A9">
                        <w:rPr>
                          <w:rFonts w:ascii="Verdana" w:hAnsi="Verdana" w:cs="Arial"/>
                          <w:sz w:val="18"/>
                          <w:szCs w:val="18"/>
                        </w:rPr>
                        <w:t xml:space="preserve"> After reading and paraphrasing Robert frost’s “Stopping by the Wood on a snowy Evening”. Mr. Sales asked the class to share any insight derived from the poem</w:t>
                      </w:r>
                      <w:r w:rsidRPr="000233A9">
                        <w:rPr>
                          <w:rFonts w:ascii="Arial" w:hAnsi="Arial" w:cs="Arial"/>
                          <w:sz w:val="18"/>
                          <w:szCs w:val="18"/>
                        </w:rPr>
                        <w:t>.</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 xml:space="preserve">The class was asked to share their insights about the poem. The ability to come up with a n insight stems from the ability to </w:t>
      </w:r>
    </w:p>
    <w:p w:rsidR="004C05EA" w:rsidRPr="00810D44" w:rsidRDefault="004C05EA" w:rsidP="004C05EA">
      <w:pPr>
        <w:pStyle w:val="ListParagraph"/>
        <w:numPr>
          <w:ilvl w:val="0"/>
          <w:numId w:val="426"/>
        </w:numPr>
        <w:spacing w:after="0" w:line="240" w:lineRule="auto"/>
        <w:jc w:val="both"/>
        <w:rPr>
          <w:rFonts w:ascii="Verdana" w:hAnsi="Verdana" w:cs="Arial"/>
          <w:sz w:val="18"/>
          <w:szCs w:val="18"/>
        </w:rPr>
      </w:pPr>
      <w:r w:rsidRPr="00810D44">
        <w:rPr>
          <w:rFonts w:ascii="Verdana" w:hAnsi="Verdana" w:cs="Arial"/>
          <w:sz w:val="18"/>
          <w:szCs w:val="18"/>
        </w:rPr>
        <w:t>analyze the parts of a whole</w:t>
      </w:r>
    </w:p>
    <w:p w:rsidR="004C05EA" w:rsidRPr="00810D44" w:rsidRDefault="004C05EA" w:rsidP="004C05EA">
      <w:pPr>
        <w:pStyle w:val="ListParagraph"/>
        <w:numPr>
          <w:ilvl w:val="0"/>
          <w:numId w:val="426"/>
        </w:numPr>
        <w:spacing w:after="0" w:line="240" w:lineRule="auto"/>
        <w:jc w:val="both"/>
        <w:rPr>
          <w:rFonts w:ascii="Verdana" w:hAnsi="Verdana" w:cs="Arial"/>
          <w:sz w:val="18"/>
          <w:szCs w:val="18"/>
        </w:rPr>
      </w:pPr>
      <w:r w:rsidRPr="00810D44">
        <w:rPr>
          <w:rFonts w:ascii="Verdana" w:hAnsi="Verdana" w:cs="Arial"/>
          <w:sz w:val="18"/>
          <w:szCs w:val="18"/>
        </w:rPr>
        <w:t>evaluate the worthiness of a thing</w:t>
      </w:r>
    </w:p>
    <w:p w:rsidR="004C05EA" w:rsidRPr="00810D44" w:rsidRDefault="004C05EA" w:rsidP="004C05EA">
      <w:pPr>
        <w:pStyle w:val="ListParagraph"/>
        <w:numPr>
          <w:ilvl w:val="0"/>
          <w:numId w:val="426"/>
        </w:numPr>
        <w:spacing w:after="0" w:line="240" w:lineRule="auto"/>
        <w:jc w:val="both"/>
        <w:rPr>
          <w:rFonts w:ascii="Verdana" w:hAnsi="Verdana" w:cs="Arial"/>
          <w:sz w:val="18"/>
          <w:szCs w:val="18"/>
        </w:rPr>
      </w:pPr>
      <w:r w:rsidRPr="00810D44">
        <w:rPr>
          <w:rFonts w:ascii="Verdana" w:hAnsi="Verdana" w:cs="Arial"/>
          <w:sz w:val="18"/>
          <w:szCs w:val="18"/>
        </w:rPr>
        <w:t>relate and organize things and ideas</w:t>
      </w:r>
    </w:p>
    <w:p w:rsidR="004C05EA" w:rsidRPr="00810D44" w:rsidRDefault="004C05EA" w:rsidP="004C05EA">
      <w:pPr>
        <w:pStyle w:val="ListParagraph"/>
        <w:numPr>
          <w:ilvl w:val="0"/>
          <w:numId w:val="426"/>
        </w:numPr>
        <w:spacing w:after="0" w:line="240" w:lineRule="auto"/>
        <w:jc w:val="both"/>
        <w:rPr>
          <w:rFonts w:ascii="Verdana" w:hAnsi="Verdana" w:cs="Arial"/>
          <w:sz w:val="18"/>
          <w:szCs w:val="18"/>
        </w:rPr>
      </w:pPr>
      <w:r w:rsidRPr="00810D44">
        <w:rPr>
          <w:rFonts w:ascii="Verdana" w:hAnsi="Verdana" w:cs="Arial"/>
          <w:sz w:val="18"/>
          <w:szCs w:val="18"/>
        </w:rPr>
        <w:t>comprehend the subject that is being studied</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To ask the class any insight derived from the poem is based on the theory of</w:t>
      </w:r>
      <w:r w:rsidRPr="00810D44">
        <w:rPr>
          <w:rFonts w:ascii="Verdana" w:hAnsi="Verdana" w:cs="Arial"/>
          <w:sz w:val="18"/>
          <w:szCs w:val="18"/>
        </w:rPr>
        <w:tab/>
      </w:r>
    </w:p>
    <w:p w:rsidR="004C05EA" w:rsidRPr="00810D44" w:rsidRDefault="004C05EA" w:rsidP="004C05EA">
      <w:pPr>
        <w:pStyle w:val="ListParagraph"/>
        <w:numPr>
          <w:ilvl w:val="0"/>
          <w:numId w:val="427"/>
        </w:numPr>
        <w:spacing w:after="0" w:line="240" w:lineRule="auto"/>
        <w:jc w:val="both"/>
        <w:rPr>
          <w:rFonts w:ascii="Verdana" w:hAnsi="Verdana" w:cs="Arial"/>
          <w:sz w:val="18"/>
          <w:szCs w:val="18"/>
        </w:rPr>
      </w:pPr>
      <w:r w:rsidRPr="00810D44">
        <w:rPr>
          <w:rFonts w:ascii="Verdana" w:hAnsi="Verdana" w:cs="Arial"/>
          <w:sz w:val="18"/>
          <w:szCs w:val="18"/>
        </w:rPr>
        <w:t xml:space="preserve">realism </w:t>
      </w:r>
      <w:r w:rsidRPr="00810D44">
        <w:rPr>
          <w:rFonts w:ascii="Verdana" w:hAnsi="Verdana" w:cs="Arial"/>
          <w:sz w:val="18"/>
          <w:szCs w:val="18"/>
        </w:rPr>
        <w:tab/>
      </w:r>
      <w:r w:rsidRPr="00810D44">
        <w:rPr>
          <w:rFonts w:ascii="Verdana" w:hAnsi="Verdana" w:cs="Arial"/>
          <w:sz w:val="18"/>
          <w:szCs w:val="18"/>
        </w:rPr>
        <w:tab/>
        <w:t>c. conditioning</w:t>
      </w:r>
    </w:p>
    <w:p w:rsidR="004C05EA" w:rsidRPr="00810D44" w:rsidRDefault="004C05EA" w:rsidP="004C05EA">
      <w:pPr>
        <w:pStyle w:val="ListParagraph"/>
        <w:numPr>
          <w:ilvl w:val="0"/>
          <w:numId w:val="427"/>
        </w:numPr>
        <w:spacing w:after="0" w:line="240" w:lineRule="auto"/>
        <w:jc w:val="both"/>
        <w:rPr>
          <w:rFonts w:ascii="Verdana" w:hAnsi="Verdana" w:cs="Arial"/>
          <w:sz w:val="18"/>
          <w:szCs w:val="18"/>
        </w:rPr>
      </w:pPr>
      <w:r w:rsidRPr="00810D44">
        <w:rPr>
          <w:rFonts w:ascii="Verdana" w:hAnsi="Verdana" w:cs="Arial"/>
          <w:sz w:val="18"/>
          <w:szCs w:val="18"/>
        </w:rPr>
        <w:t>behaviorism</w:t>
      </w:r>
      <w:r w:rsidRPr="00810D44">
        <w:rPr>
          <w:rFonts w:ascii="Verdana" w:hAnsi="Verdana" w:cs="Arial"/>
          <w:sz w:val="18"/>
          <w:szCs w:val="18"/>
        </w:rPr>
        <w:tab/>
      </w:r>
      <w:r w:rsidRPr="00810D44">
        <w:rPr>
          <w:rFonts w:ascii="Verdana" w:hAnsi="Verdana" w:cs="Arial"/>
          <w:sz w:val="18"/>
          <w:szCs w:val="18"/>
        </w:rPr>
        <w:tab/>
        <w:t>d. constructivism</w:t>
      </w:r>
    </w:p>
    <w:p w:rsidR="004C05EA"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On which assumption about the learner is Mr. Marquez’s act of asking the class to share their insight based?</w:t>
      </w:r>
    </w:p>
    <w:p w:rsidR="004C05EA" w:rsidRPr="00810D44" w:rsidRDefault="004C05EA" w:rsidP="004C05EA">
      <w:pPr>
        <w:pStyle w:val="ListParagraph"/>
        <w:numPr>
          <w:ilvl w:val="0"/>
          <w:numId w:val="428"/>
        </w:numPr>
        <w:spacing w:after="0" w:line="240" w:lineRule="auto"/>
        <w:jc w:val="both"/>
        <w:rPr>
          <w:rFonts w:ascii="Verdana" w:hAnsi="Verdana" w:cs="Arial"/>
          <w:sz w:val="18"/>
          <w:szCs w:val="18"/>
        </w:rPr>
      </w:pPr>
      <w:r w:rsidRPr="00810D44">
        <w:rPr>
          <w:rFonts w:ascii="Verdana" w:hAnsi="Verdana" w:cs="Arial"/>
          <w:sz w:val="18"/>
          <w:szCs w:val="18"/>
        </w:rPr>
        <w:t>Learners are like empty receptacles waiting to be filled up</w:t>
      </w:r>
    </w:p>
    <w:p w:rsidR="004C05EA" w:rsidRPr="00810D44" w:rsidRDefault="004C05EA" w:rsidP="004C05EA">
      <w:pPr>
        <w:pStyle w:val="ListParagraph"/>
        <w:numPr>
          <w:ilvl w:val="0"/>
          <w:numId w:val="428"/>
        </w:numPr>
        <w:spacing w:after="0" w:line="240" w:lineRule="auto"/>
        <w:jc w:val="both"/>
        <w:rPr>
          <w:rFonts w:ascii="Verdana" w:hAnsi="Verdana" w:cs="Arial"/>
          <w:sz w:val="18"/>
          <w:szCs w:val="18"/>
        </w:rPr>
      </w:pPr>
      <w:r w:rsidRPr="00810D44">
        <w:rPr>
          <w:rFonts w:ascii="Verdana" w:hAnsi="Verdana" w:cs="Arial"/>
          <w:sz w:val="18"/>
          <w:szCs w:val="18"/>
        </w:rPr>
        <w:t>Learners are meant to interact with one another</w:t>
      </w:r>
    </w:p>
    <w:p w:rsidR="004C05EA" w:rsidRPr="00810D44" w:rsidRDefault="004C05EA" w:rsidP="004C05EA">
      <w:pPr>
        <w:pStyle w:val="ListParagraph"/>
        <w:numPr>
          <w:ilvl w:val="0"/>
          <w:numId w:val="428"/>
        </w:numPr>
        <w:spacing w:after="0" w:line="240" w:lineRule="auto"/>
        <w:jc w:val="both"/>
        <w:rPr>
          <w:rFonts w:ascii="Verdana" w:hAnsi="Verdana" w:cs="Arial"/>
          <w:sz w:val="18"/>
          <w:szCs w:val="18"/>
        </w:rPr>
      </w:pPr>
      <w:r w:rsidRPr="00810D44">
        <w:rPr>
          <w:rFonts w:ascii="Verdana" w:hAnsi="Verdana" w:cs="Arial"/>
          <w:sz w:val="18"/>
          <w:szCs w:val="18"/>
        </w:rPr>
        <w:t>Learners have multiple intelligence and varied learning styles</w:t>
      </w:r>
    </w:p>
    <w:p w:rsidR="004C05EA" w:rsidRPr="00810D44" w:rsidRDefault="004C05EA" w:rsidP="004C05EA">
      <w:pPr>
        <w:pStyle w:val="ListParagraph"/>
        <w:numPr>
          <w:ilvl w:val="0"/>
          <w:numId w:val="428"/>
        </w:numPr>
        <w:spacing w:after="0" w:line="240" w:lineRule="auto"/>
        <w:jc w:val="both"/>
        <w:rPr>
          <w:rFonts w:ascii="Verdana" w:hAnsi="Verdana" w:cs="Arial"/>
          <w:sz w:val="18"/>
          <w:szCs w:val="18"/>
        </w:rPr>
      </w:pPr>
      <w:r w:rsidRPr="00810D44">
        <w:rPr>
          <w:rFonts w:ascii="Verdana" w:hAnsi="Verdana" w:cs="Arial"/>
          <w:sz w:val="18"/>
          <w:szCs w:val="18"/>
        </w:rPr>
        <w:t>Learners are producers of knowledge not only passive recipients of information</w:t>
      </w:r>
    </w:p>
    <w:p w:rsidR="004C05EA"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7152" behindDoc="0" locked="0" layoutInCell="1" allowOverlap="1">
                <wp:simplePos x="0" y="0"/>
                <wp:positionH relativeFrom="column">
                  <wp:posOffset>51435</wp:posOffset>
                </wp:positionH>
                <wp:positionV relativeFrom="paragraph">
                  <wp:posOffset>101600</wp:posOffset>
                </wp:positionV>
                <wp:extent cx="3289935" cy="400050"/>
                <wp:effectExtent l="5715" t="9525" r="9525" b="952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935" cy="400050"/>
                        </a:xfrm>
                        <a:prstGeom prst="rect">
                          <a:avLst/>
                        </a:prstGeom>
                        <a:solidFill>
                          <a:srgbClr val="FFFFFF"/>
                        </a:solidFill>
                        <a:ln w="9525">
                          <a:solidFill>
                            <a:srgbClr val="000000"/>
                          </a:solidFill>
                          <a:miter lim="800000"/>
                          <a:headEnd/>
                          <a:tailEnd/>
                        </a:ln>
                      </wps:spPr>
                      <wps:txb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4-</w:t>
                            </w:r>
                            <w:r w:rsidRPr="000233A9">
                              <w:rPr>
                                <w:rFonts w:ascii="Verdana" w:hAnsi="Verdana" w:cs="Arial"/>
                                <w:sz w:val="18"/>
                                <w:szCs w:val="18"/>
                              </w:rPr>
                              <w:t xml:space="preserve"> Principal E wants her teachers to apply constructivism in teaching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38" type="#_x0000_t202" style="position:absolute;left:0;text-align:left;margin-left:4.05pt;margin-top:8pt;width:259.05pt;height: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">
                <v:textbo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4-</w:t>
                      </w:r>
                      <w:r w:rsidRPr="000233A9">
                        <w:rPr>
                          <w:rFonts w:ascii="Verdana" w:hAnsi="Verdana" w:cs="Arial"/>
                          <w:sz w:val="18"/>
                          <w:szCs w:val="18"/>
                        </w:rPr>
                        <w:t xml:space="preserve"> Principal E wants her teachers to apply constructivism in teaching</w:t>
                      </w:r>
                    </w:p>
                  </w:txbxContent>
                </v:textbox>
              </v:shape>
            </w:pict>
          </mc:Fallback>
        </mc:AlternateContent>
      </w:r>
    </w:p>
    <w:p w:rsidR="004C05EA"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On which assumption/s is the principal’s action anchored?</w:t>
      </w:r>
    </w:p>
    <w:p w:rsidR="004C05EA" w:rsidRPr="00810D44" w:rsidRDefault="004C05EA" w:rsidP="004C05EA">
      <w:pPr>
        <w:pStyle w:val="ListParagraph"/>
        <w:numPr>
          <w:ilvl w:val="0"/>
          <w:numId w:val="429"/>
        </w:numPr>
        <w:spacing w:after="0" w:line="240" w:lineRule="auto"/>
        <w:ind w:hanging="180"/>
        <w:jc w:val="both"/>
        <w:rPr>
          <w:rFonts w:ascii="Verdana" w:hAnsi="Verdana" w:cs="Arial"/>
          <w:sz w:val="18"/>
          <w:szCs w:val="18"/>
        </w:rPr>
      </w:pPr>
      <w:r w:rsidRPr="00810D44">
        <w:rPr>
          <w:rFonts w:ascii="Verdana" w:hAnsi="Verdana" w:cs="Arial"/>
          <w:sz w:val="18"/>
          <w:szCs w:val="18"/>
        </w:rPr>
        <w:t>Students learn by personally constructing meaning of what is taught.</w:t>
      </w:r>
    </w:p>
    <w:p w:rsidR="004C05EA" w:rsidRPr="00810D44" w:rsidRDefault="004C05EA" w:rsidP="004C05EA">
      <w:pPr>
        <w:pStyle w:val="ListParagraph"/>
        <w:numPr>
          <w:ilvl w:val="0"/>
          <w:numId w:val="429"/>
        </w:numPr>
        <w:spacing w:after="0" w:line="240" w:lineRule="auto"/>
        <w:ind w:hanging="180"/>
        <w:jc w:val="both"/>
        <w:rPr>
          <w:rFonts w:ascii="Verdana" w:hAnsi="Verdana" w:cs="Arial"/>
          <w:sz w:val="18"/>
          <w:szCs w:val="18"/>
        </w:rPr>
      </w:pPr>
      <w:r w:rsidRPr="00810D44">
        <w:rPr>
          <w:rFonts w:ascii="Verdana" w:hAnsi="Verdana" w:cs="Arial"/>
          <w:sz w:val="18"/>
          <w:szCs w:val="18"/>
        </w:rPr>
        <w:t>Students are construct and reconstruct meaning based on experiences</w:t>
      </w:r>
    </w:p>
    <w:p w:rsidR="004C05EA" w:rsidRPr="00810D44" w:rsidRDefault="004C05EA" w:rsidP="004C05EA">
      <w:pPr>
        <w:pStyle w:val="ListParagraph"/>
        <w:numPr>
          <w:ilvl w:val="0"/>
          <w:numId w:val="429"/>
        </w:numPr>
        <w:spacing w:after="0" w:line="240" w:lineRule="auto"/>
        <w:ind w:hanging="180"/>
        <w:jc w:val="both"/>
        <w:rPr>
          <w:rFonts w:ascii="Verdana" w:hAnsi="Verdana" w:cs="Arial"/>
          <w:sz w:val="18"/>
          <w:szCs w:val="18"/>
        </w:rPr>
      </w:pPr>
      <w:r w:rsidRPr="00810D44">
        <w:rPr>
          <w:rFonts w:ascii="Verdana" w:hAnsi="Verdana" w:cs="Arial"/>
          <w:sz w:val="18"/>
          <w:szCs w:val="18"/>
        </w:rPr>
        <w:t>Students derive meaning from the meaning that the teacher gives</w:t>
      </w:r>
    </w:p>
    <w:p w:rsidR="004C05EA" w:rsidRPr="00810D44" w:rsidRDefault="004C05EA" w:rsidP="004C05EA">
      <w:pPr>
        <w:pStyle w:val="ListParagraph"/>
        <w:numPr>
          <w:ilvl w:val="0"/>
          <w:numId w:val="430"/>
        </w:numPr>
        <w:spacing w:after="0" w:line="240" w:lineRule="auto"/>
        <w:jc w:val="both"/>
        <w:rPr>
          <w:rFonts w:ascii="Verdana" w:hAnsi="Verdana" w:cs="Arial"/>
          <w:sz w:val="18"/>
          <w:szCs w:val="18"/>
        </w:rPr>
      </w:pPr>
      <w:r w:rsidRPr="00810D44">
        <w:rPr>
          <w:rFonts w:ascii="Verdana" w:hAnsi="Verdana" w:cs="Arial"/>
          <w:sz w:val="18"/>
          <w:szCs w:val="18"/>
        </w:rPr>
        <w:t xml:space="preserve">II only </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I, II, and III</w:t>
      </w:r>
    </w:p>
    <w:p w:rsidR="004C05EA" w:rsidRPr="00810D44" w:rsidRDefault="004C05EA" w:rsidP="004C05EA">
      <w:pPr>
        <w:pStyle w:val="ListParagraph"/>
        <w:numPr>
          <w:ilvl w:val="0"/>
          <w:numId w:val="430"/>
        </w:numPr>
        <w:spacing w:after="0" w:line="240" w:lineRule="auto"/>
        <w:jc w:val="both"/>
        <w:rPr>
          <w:rFonts w:ascii="Verdana" w:hAnsi="Verdana" w:cs="Arial"/>
          <w:sz w:val="18"/>
          <w:szCs w:val="18"/>
        </w:rPr>
      </w:pPr>
      <w:r w:rsidRPr="00810D44">
        <w:rPr>
          <w:rFonts w:ascii="Verdana" w:hAnsi="Verdana" w:cs="Arial"/>
          <w:sz w:val="18"/>
          <w:szCs w:val="18"/>
        </w:rPr>
        <w:t>I and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 only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materials will her teachers LEAST prefers?</w:t>
      </w:r>
    </w:p>
    <w:p w:rsidR="004C05EA" w:rsidRPr="00810D44" w:rsidRDefault="004C05EA" w:rsidP="004C05EA">
      <w:pPr>
        <w:pStyle w:val="ListParagraph"/>
        <w:numPr>
          <w:ilvl w:val="0"/>
          <w:numId w:val="431"/>
        </w:numPr>
        <w:spacing w:after="0" w:line="240" w:lineRule="auto"/>
        <w:jc w:val="both"/>
        <w:rPr>
          <w:rFonts w:ascii="Verdana" w:hAnsi="Verdana" w:cs="Arial"/>
          <w:sz w:val="18"/>
          <w:szCs w:val="18"/>
        </w:rPr>
      </w:pPr>
      <w:r w:rsidRPr="00810D44">
        <w:rPr>
          <w:rFonts w:ascii="Verdana" w:hAnsi="Verdana" w:cs="Arial"/>
          <w:sz w:val="18"/>
          <w:szCs w:val="18"/>
        </w:rPr>
        <w:t>Controversial issues</w:t>
      </w:r>
    </w:p>
    <w:p w:rsidR="004C05EA" w:rsidRPr="00810D44" w:rsidRDefault="004C05EA" w:rsidP="004C05EA">
      <w:pPr>
        <w:pStyle w:val="ListParagraph"/>
        <w:numPr>
          <w:ilvl w:val="0"/>
          <w:numId w:val="431"/>
        </w:numPr>
        <w:spacing w:after="0" w:line="240" w:lineRule="auto"/>
        <w:jc w:val="both"/>
        <w:rPr>
          <w:rFonts w:ascii="Verdana" w:hAnsi="Verdana" w:cs="Arial"/>
          <w:sz w:val="18"/>
          <w:szCs w:val="18"/>
        </w:rPr>
      </w:pPr>
      <w:r w:rsidRPr="00810D44">
        <w:rPr>
          <w:rFonts w:ascii="Verdana" w:hAnsi="Verdana" w:cs="Arial"/>
          <w:sz w:val="18"/>
          <w:szCs w:val="18"/>
        </w:rPr>
        <w:t>Open-ended topics</w:t>
      </w:r>
    </w:p>
    <w:p w:rsidR="004C05EA" w:rsidRPr="00810D44" w:rsidRDefault="004C05EA" w:rsidP="004C05EA">
      <w:pPr>
        <w:pStyle w:val="ListParagraph"/>
        <w:numPr>
          <w:ilvl w:val="0"/>
          <w:numId w:val="431"/>
        </w:numPr>
        <w:spacing w:after="0" w:line="240" w:lineRule="auto"/>
        <w:jc w:val="both"/>
        <w:rPr>
          <w:rFonts w:ascii="Verdana" w:hAnsi="Verdana" w:cs="Arial"/>
          <w:sz w:val="18"/>
          <w:szCs w:val="18"/>
        </w:rPr>
      </w:pPr>
      <w:r w:rsidRPr="00810D44">
        <w:rPr>
          <w:rFonts w:ascii="Verdana" w:hAnsi="Verdana" w:cs="Arial"/>
          <w:sz w:val="18"/>
          <w:szCs w:val="18"/>
        </w:rPr>
        <w:t>Unquestionable laws</w:t>
      </w:r>
    </w:p>
    <w:p w:rsidR="004C05EA" w:rsidRPr="00810D44" w:rsidRDefault="004C05EA" w:rsidP="004C05EA">
      <w:pPr>
        <w:pStyle w:val="ListParagraph"/>
        <w:numPr>
          <w:ilvl w:val="0"/>
          <w:numId w:val="431"/>
        </w:numPr>
        <w:spacing w:after="0" w:line="240" w:lineRule="auto"/>
        <w:jc w:val="both"/>
        <w:rPr>
          <w:rFonts w:ascii="Verdana" w:hAnsi="Verdana" w:cs="Arial"/>
          <w:sz w:val="18"/>
          <w:szCs w:val="18"/>
        </w:rPr>
      </w:pPr>
      <w:r w:rsidRPr="00810D44">
        <w:rPr>
          <w:rFonts w:ascii="Verdana" w:hAnsi="Verdana" w:cs="Arial"/>
          <w:sz w:val="18"/>
          <w:szCs w:val="18"/>
        </w:rPr>
        <w:t>Problem or cases</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concept/s of the learner will Principal E NOT accept?</w:t>
      </w:r>
    </w:p>
    <w:p w:rsidR="004C05EA" w:rsidRPr="00810D44" w:rsidRDefault="004C05EA" w:rsidP="004C05EA">
      <w:pPr>
        <w:pStyle w:val="ListParagraph"/>
        <w:numPr>
          <w:ilvl w:val="0"/>
          <w:numId w:val="432"/>
        </w:numPr>
        <w:spacing w:after="0" w:line="240" w:lineRule="auto"/>
        <w:ind w:left="900" w:hanging="180"/>
        <w:jc w:val="both"/>
        <w:rPr>
          <w:rFonts w:ascii="Verdana" w:hAnsi="Verdana" w:cs="Arial"/>
          <w:sz w:val="18"/>
          <w:szCs w:val="18"/>
        </w:rPr>
      </w:pPr>
      <w:r w:rsidRPr="00810D44">
        <w:rPr>
          <w:rFonts w:ascii="Verdana" w:hAnsi="Verdana" w:cs="Arial"/>
          <w:sz w:val="18"/>
          <w:szCs w:val="18"/>
        </w:rPr>
        <w:t>“Empty vesse!”</w:t>
      </w:r>
    </w:p>
    <w:p w:rsidR="004C05EA" w:rsidRPr="00810D44" w:rsidRDefault="004C05EA" w:rsidP="004C05EA">
      <w:pPr>
        <w:pStyle w:val="ListParagraph"/>
        <w:numPr>
          <w:ilvl w:val="0"/>
          <w:numId w:val="432"/>
        </w:numPr>
        <w:spacing w:after="0" w:line="240" w:lineRule="auto"/>
        <w:ind w:left="900" w:hanging="180"/>
        <w:jc w:val="both"/>
        <w:rPr>
          <w:rFonts w:ascii="Verdana" w:hAnsi="Verdana" w:cs="Arial"/>
          <w:sz w:val="18"/>
          <w:szCs w:val="18"/>
        </w:rPr>
      </w:pPr>
      <w:r w:rsidRPr="00810D44">
        <w:rPr>
          <w:rFonts w:ascii="Verdana" w:hAnsi="Verdana" w:cs="Arial"/>
          <w:sz w:val="18"/>
          <w:szCs w:val="18"/>
        </w:rPr>
        <w:t>“Tabula rasa”</w:t>
      </w:r>
    </w:p>
    <w:p w:rsidR="004C05EA" w:rsidRPr="000233A9" w:rsidRDefault="004C05EA" w:rsidP="004C05EA">
      <w:pPr>
        <w:pStyle w:val="ListParagraph"/>
        <w:numPr>
          <w:ilvl w:val="0"/>
          <w:numId w:val="432"/>
        </w:numPr>
        <w:spacing w:after="0" w:line="240" w:lineRule="auto"/>
        <w:ind w:left="900" w:hanging="180"/>
        <w:jc w:val="both"/>
        <w:rPr>
          <w:rFonts w:ascii="Verdana" w:hAnsi="Verdana" w:cs="Arial"/>
          <w:sz w:val="18"/>
          <w:szCs w:val="18"/>
        </w:rPr>
      </w:pPr>
      <w:r w:rsidRPr="00810D44">
        <w:rPr>
          <w:rFonts w:ascii="Verdana" w:hAnsi="Verdana" w:cs="Arial"/>
          <w:sz w:val="18"/>
          <w:szCs w:val="18"/>
        </w:rPr>
        <w:t>Candle to be lighted</w:t>
      </w:r>
    </w:p>
    <w:p w:rsidR="004C05EA" w:rsidRPr="00810D44" w:rsidRDefault="004C05EA" w:rsidP="004C05EA">
      <w:pPr>
        <w:pStyle w:val="ListParagraph"/>
        <w:numPr>
          <w:ilvl w:val="0"/>
          <w:numId w:val="433"/>
        </w:numPr>
        <w:spacing w:after="0" w:line="240" w:lineRule="auto"/>
        <w:jc w:val="both"/>
        <w:rPr>
          <w:rFonts w:ascii="Verdana" w:hAnsi="Verdana" w:cs="Arial"/>
          <w:sz w:val="18"/>
          <w:szCs w:val="18"/>
        </w:rPr>
      </w:pPr>
      <w:r w:rsidRPr="00810D44">
        <w:rPr>
          <w:rFonts w:ascii="Verdana" w:hAnsi="Verdana" w:cs="Arial"/>
          <w:sz w:val="18"/>
          <w:szCs w:val="18"/>
        </w:rPr>
        <w:t xml:space="preserve">III only </w:t>
      </w:r>
      <w:r w:rsidRPr="00810D44">
        <w:rPr>
          <w:rFonts w:ascii="Verdana" w:hAnsi="Verdana" w:cs="Arial"/>
          <w:sz w:val="18"/>
          <w:szCs w:val="18"/>
        </w:rPr>
        <w:tab/>
      </w:r>
      <w:r w:rsidRPr="00810D44">
        <w:rPr>
          <w:rFonts w:ascii="Verdana" w:hAnsi="Verdana" w:cs="Arial"/>
          <w:sz w:val="18"/>
          <w:szCs w:val="18"/>
        </w:rPr>
        <w:tab/>
        <w:t>c. II only</w:t>
      </w:r>
    </w:p>
    <w:p w:rsidR="004C05EA" w:rsidRPr="00810D44" w:rsidRDefault="004C05EA" w:rsidP="004C05EA">
      <w:pPr>
        <w:pStyle w:val="ListParagraph"/>
        <w:numPr>
          <w:ilvl w:val="0"/>
          <w:numId w:val="433"/>
        </w:numPr>
        <w:spacing w:after="0" w:line="240" w:lineRule="auto"/>
        <w:jc w:val="both"/>
        <w:rPr>
          <w:rFonts w:ascii="Verdana" w:hAnsi="Verdana" w:cs="Arial"/>
          <w:sz w:val="18"/>
          <w:szCs w:val="18"/>
        </w:rPr>
      </w:pPr>
      <w:r w:rsidRPr="00810D44">
        <w:rPr>
          <w:rFonts w:ascii="Verdana" w:hAnsi="Verdana" w:cs="Arial"/>
          <w:sz w:val="18"/>
          <w:szCs w:val="18"/>
        </w:rPr>
        <w:t>I only</w:t>
      </w:r>
      <w:r w:rsidRPr="00810D44">
        <w:rPr>
          <w:rFonts w:ascii="Verdana" w:hAnsi="Verdana" w:cs="Arial"/>
          <w:sz w:val="18"/>
          <w:szCs w:val="18"/>
        </w:rPr>
        <w:tab/>
      </w:r>
      <w:r w:rsidRPr="00810D44">
        <w:rPr>
          <w:rFonts w:ascii="Verdana" w:hAnsi="Verdana" w:cs="Arial"/>
          <w:sz w:val="18"/>
          <w:szCs w:val="18"/>
        </w:rPr>
        <w:tab/>
      </w:r>
      <w:r w:rsidRPr="00810D44">
        <w:rPr>
          <w:rFonts w:ascii="Verdana" w:hAnsi="Verdana" w:cs="Arial"/>
          <w:sz w:val="18"/>
          <w:szCs w:val="18"/>
        </w:rPr>
        <w:tab/>
        <w:t>d. I and II</w:t>
      </w:r>
    </w:p>
    <w:p w:rsidR="004C05EA"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8176" behindDoc="0" locked="0" layoutInCell="1" allowOverlap="1">
                <wp:simplePos x="0" y="0"/>
                <wp:positionH relativeFrom="column">
                  <wp:posOffset>-1905</wp:posOffset>
                </wp:positionH>
                <wp:positionV relativeFrom="paragraph">
                  <wp:posOffset>5080</wp:posOffset>
                </wp:positionV>
                <wp:extent cx="3448050" cy="1638300"/>
                <wp:effectExtent l="9525" t="6350" r="9525" b="1270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638300"/>
                        </a:xfrm>
                        <a:prstGeom prst="rect">
                          <a:avLst/>
                        </a:prstGeom>
                        <a:solidFill>
                          <a:srgbClr val="FFFFFF"/>
                        </a:solidFill>
                        <a:ln w="9525">
                          <a:solidFill>
                            <a:srgbClr val="000000"/>
                          </a:solidFill>
                          <a:miter lim="800000"/>
                          <a:headEnd/>
                          <a:tailEnd/>
                        </a:ln>
                      </wps:spPr>
                      <wps:txb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5-</w:t>
                            </w:r>
                            <w:r w:rsidRPr="000233A9">
                              <w:rPr>
                                <w:rFonts w:ascii="Verdana" w:hAnsi="Verdana" w:cs="Arial"/>
                                <w:sz w:val="18"/>
                                <w:szCs w:val="18"/>
                              </w:rPr>
                              <w:t xml:space="preserve"> Study the matching type of test then answer the 3 questions that follow:</w:t>
                            </w:r>
                          </w:p>
                          <w:p w:rsidR="0038512D" w:rsidRPr="000233A9" w:rsidRDefault="0038512D" w:rsidP="004C05EA">
                            <w:pPr>
                              <w:rPr>
                                <w:rFonts w:ascii="Verdana" w:hAnsi="Verdana" w:cs="Arial"/>
                                <w:sz w:val="18"/>
                                <w:szCs w:val="18"/>
                              </w:rPr>
                            </w:pPr>
                            <w:r w:rsidRPr="000233A9">
                              <w:rPr>
                                <w:rFonts w:ascii="Verdana" w:hAnsi="Verdana" w:cs="Arial"/>
                                <w:sz w:val="18"/>
                                <w:szCs w:val="18"/>
                              </w:rPr>
                              <w:tab/>
                              <w:t>Column A</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Column B</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equilateral triangle</w:t>
                            </w:r>
                            <w:r w:rsidRPr="000233A9">
                              <w:rPr>
                                <w:rFonts w:ascii="Verdana" w:hAnsi="Verdana" w:cs="Arial"/>
                                <w:sz w:val="18"/>
                                <w:szCs w:val="18"/>
                              </w:rPr>
                              <w:tab/>
                            </w:r>
                            <w:r>
                              <w:rPr>
                                <w:rFonts w:ascii="Verdana" w:hAnsi="Verdana" w:cs="Arial"/>
                                <w:sz w:val="18"/>
                                <w:szCs w:val="18"/>
                              </w:rPr>
                              <w:tab/>
                            </w:r>
                            <w:r w:rsidRPr="000233A9">
                              <w:rPr>
                                <w:rFonts w:ascii="Verdana" w:hAnsi="Verdana" w:cs="Arial"/>
                                <w:sz w:val="18"/>
                                <w:szCs w:val="18"/>
                              </w:rPr>
                              <w:t>A. With 3 equal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right triangle</w:t>
                            </w:r>
                            <w:r w:rsidRPr="000233A9">
                              <w:rPr>
                                <w:rFonts w:ascii="Verdana" w:hAnsi="Verdana" w:cs="Arial"/>
                                <w:sz w:val="18"/>
                                <w:szCs w:val="18"/>
                              </w:rPr>
                              <w:tab/>
                            </w:r>
                            <w:r w:rsidRPr="000233A9">
                              <w:rPr>
                                <w:rFonts w:ascii="Verdana" w:hAnsi="Verdana" w:cs="Arial"/>
                                <w:sz w:val="18"/>
                                <w:szCs w:val="18"/>
                              </w:rPr>
                              <w:tab/>
                              <w:t>B. With 5 equal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octagon</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 xml:space="preserve">C. Has 90- degree   </w:t>
                            </w:r>
                          </w:p>
                          <w:p w:rsidR="0038512D" w:rsidRPr="000233A9" w:rsidRDefault="0038512D" w:rsidP="004C05EA">
                            <w:pPr>
                              <w:ind w:left="450"/>
                              <w:rPr>
                                <w:rFonts w:ascii="Verdana" w:hAnsi="Verdana" w:cs="Arial"/>
                                <w:sz w:val="18"/>
                                <w:szCs w:val="18"/>
                              </w:rPr>
                            </w:pPr>
                            <w:r w:rsidRPr="000233A9">
                              <w:rPr>
                                <w:rFonts w:ascii="Verdana" w:hAnsi="Verdana" w:cs="Arial"/>
                                <w:sz w:val="18"/>
                                <w:szCs w:val="18"/>
                              </w:rPr>
                              <w:t xml:space="preserve">                                       </w:t>
                            </w:r>
                            <w:r>
                              <w:rPr>
                                <w:rFonts w:ascii="Verdana" w:hAnsi="Verdana" w:cs="Arial"/>
                                <w:sz w:val="18"/>
                                <w:szCs w:val="18"/>
                              </w:rPr>
                              <w:t xml:space="preserve">    </w:t>
                            </w:r>
                            <w:r w:rsidRPr="000233A9">
                              <w:rPr>
                                <w:rFonts w:ascii="Verdana" w:hAnsi="Verdana" w:cs="Arial"/>
                                <w:sz w:val="18"/>
                                <w:szCs w:val="18"/>
                              </w:rPr>
                              <w:t>angle</w:t>
                            </w:r>
                            <w:r w:rsidRPr="000233A9">
                              <w:rPr>
                                <w:rFonts w:ascii="Verdana" w:hAnsi="Verdana" w:cs="Arial"/>
                                <w:sz w:val="18"/>
                                <w:szCs w:val="18"/>
                              </w:rPr>
                              <w:tab/>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pentagon</w:t>
                            </w:r>
                            <w:r w:rsidRPr="000233A9">
                              <w:rPr>
                                <w:rFonts w:ascii="Verdana" w:hAnsi="Verdana" w:cs="Arial"/>
                                <w:sz w:val="18"/>
                                <w:szCs w:val="18"/>
                              </w:rPr>
                              <w:tab/>
                            </w:r>
                            <w:r w:rsidRPr="000233A9">
                              <w:rPr>
                                <w:rFonts w:ascii="Verdana" w:hAnsi="Verdana" w:cs="Arial"/>
                                <w:sz w:val="18"/>
                                <w:szCs w:val="18"/>
                              </w:rPr>
                              <w:tab/>
                              <w:t xml:space="preserve">         </w:t>
                            </w:r>
                            <w:r>
                              <w:rPr>
                                <w:rFonts w:ascii="Verdana" w:hAnsi="Verdana" w:cs="Arial"/>
                                <w:sz w:val="18"/>
                                <w:szCs w:val="18"/>
                              </w:rPr>
                              <w:tab/>
                            </w:r>
                            <w:r w:rsidRPr="000233A9">
                              <w:rPr>
                                <w:rFonts w:ascii="Verdana" w:hAnsi="Verdana" w:cs="Arial"/>
                                <w:sz w:val="18"/>
                                <w:szCs w:val="18"/>
                              </w:rPr>
                              <w:t>D. Means many</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heptagon</w:t>
                            </w:r>
                            <w:r w:rsidRPr="000233A9">
                              <w:rPr>
                                <w:rFonts w:ascii="Verdana" w:hAnsi="Verdana" w:cs="Arial"/>
                                <w:sz w:val="18"/>
                                <w:szCs w:val="18"/>
                              </w:rPr>
                              <w:tab/>
                            </w:r>
                            <w:r w:rsidRPr="000233A9">
                              <w:rPr>
                                <w:rFonts w:ascii="Verdana" w:hAnsi="Verdana" w:cs="Arial"/>
                                <w:sz w:val="18"/>
                                <w:szCs w:val="18"/>
                              </w:rPr>
                              <w:tab/>
                              <w:t xml:space="preserve">           </w:t>
                            </w:r>
                            <w:r>
                              <w:rPr>
                                <w:rFonts w:ascii="Verdana" w:hAnsi="Verdana" w:cs="Arial"/>
                                <w:sz w:val="18"/>
                                <w:szCs w:val="18"/>
                              </w:rPr>
                              <w:tab/>
                            </w:r>
                            <w:r w:rsidRPr="000233A9">
                              <w:rPr>
                                <w:rFonts w:ascii="Verdana" w:hAnsi="Verdana" w:cs="Arial"/>
                                <w:sz w:val="18"/>
                                <w:szCs w:val="18"/>
                              </w:rPr>
                              <w:t>E. with 7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poly</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F. with 8 sides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9" type="#_x0000_t202" style="position:absolute;left:0;text-align:left;margin-left:-.15pt;margin-top:.4pt;width:271.5pt;height:1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">
                <v:textbox>
                  <w:txbxContent>
                    <w:p w:rsidR="0038512D" w:rsidRPr="000233A9" w:rsidRDefault="0038512D" w:rsidP="004C05EA">
                      <w:pPr>
                        <w:rPr>
                          <w:rFonts w:ascii="Verdana" w:hAnsi="Verdana" w:cs="Arial"/>
                          <w:sz w:val="18"/>
                          <w:szCs w:val="18"/>
                        </w:rPr>
                      </w:pPr>
                      <w:r w:rsidRPr="000233A9">
                        <w:rPr>
                          <w:rFonts w:ascii="Verdana" w:hAnsi="Verdana" w:cs="Arial"/>
                          <w:b/>
                          <w:sz w:val="18"/>
                          <w:szCs w:val="18"/>
                        </w:rPr>
                        <w:t>Situation 5-</w:t>
                      </w:r>
                      <w:r w:rsidRPr="000233A9">
                        <w:rPr>
                          <w:rFonts w:ascii="Verdana" w:hAnsi="Verdana" w:cs="Arial"/>
                          <w:sz w:val="18"/>
                          <w:szCs w:val="18"/>
                        </w:rPr>
                        <w:t xml:space="preserve"> Study the matching type of test then answer the 3 questions that follow:</w:t>
                      </w:r>
                    </w:p>
                    <w:p w:rsidR="0038512D" w:rsidRPr="000233A9" w:rsidRDefault="0038512D" w:rsidP="004C05EA">
                      <w:pPr>
                        <w:rPr>
                          <w:rFonts w:ascii="Verdana" w:hAnsi="Verdana" w:cs="Arial"/>
                          <w:sz w:val="18"/>
                          <w:szCs w:val="18"/>
                        </w:rPr>
                      </w:pPr>
                      <w:r w:rsidRPr="000233A9">
                        <w:rPr>
                          <w:rFonts w:ascii="Verdana" w:hAnsi="Verdana" w:cs="Arial"/>
                          <w:sz w:val="18"/>
                          <w:szCs w:val="18"/>
                        </w:rPr>
                        <w:tab/>
                        <w:t>Column A</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Column B</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equilateral triangle</w:t>
                      </w:r>
                      <w:r w:rsidRPr="000233A9">
                        <w:rPr>
                          <w:rFonts w:ascii="Verdana" w:hAnsi="Verdana" w:cs="Arial"/>
                          <w:sz w:val="18"/>
                          <w:szCs w:val="18"/>
                        </w:rPr>
                        <w:tab/>
                      </w:r>
                      <w:r>
                        <w:rPr>
                          <w:rFonts w:ascii="Verdana" w:hAnsi="Verdana" w:cs="Arial"/>
                          <w:sz w:val="18"/>
                          <w:szCs w:val="18"/>
                        </w:rPr>
                        <w:tab/>
                      </w:r>
                      <w:r w:rsidRPr="000233A9">
                        <w:rPr>
                          <w:rFonts w:ascii="Verdana" w:hAnsi="Verdana" w:cs="Arial"/>
                          <w:sz w:val="18"/>
                          <w:szCs w:val="18"/>
                        </w:rPr>
                        <w:t>A. With 3 equal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right triangle</w:t>
                      </w:r>
                      <w:r w:rsidRPr="000233A9">
                        <w:rPr>
                          <w:rFonts w:ascii="Verdana" w:hAnsi="Verdana" w:cs="Arial"/>
                          <w:sz w:val="18"/>
                          <w:szCs w:val="18"/>
                        </w:rPr>
                        <w:tab/>
                      </w:r>
                      <w:r w:rsidRPr="000233A9">
                        <w:rPr>
                          <w:rFonts w:ascii="Verdana" w:hAnsi="Verdana" w:cs="Arial"/>
                          <w:sz w:val="18"/>
                          <w:szCs w:val="18"/>
                        </w:rPr>
                        <w:tab/>
                        <w:t>B. With 5 equal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octagon</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 xml:space="preserve">C. Has 90- degree   </w:t>
                      </w:r>
                    </w:p>
                    <w:p w:rsidR="0038512D" w:rsidRPr="000233A9" w:rsidRDefault="0038512D" w:rsidP="004C05EA">
                      <w:pPr>
                        <w:ind w:left="450"/>
                        <w:rPr>
                          <w:rFonts w:ascii="Verdana" w:hAnsi="Verdana" w:cs="Arial"/>
                          <w:sz w:val="18"/>
                          <w:szCs w:val="18"/>
                        </w:rPr>
                      </w:pPr>
                      <w:r w:rsidRPr="000233A9">
                        <w:rPr>
                          <w:rFonts w:ascii="Verdana" w:hAnsi="Verdana" w:cs="Arial"/>
                          <w:sz w:val="18"/>
                          <w:szCs w:val="18"/>
                        </w:rPr>
                        <w:t xml:space="preserve">                                       </w:t>
                      </w:r>
                      <w:r>
                        <w:rPr>
                          <w:rFonts w:ascii="Verdana" w:hAnsi="Verdana" w:cs="Arial"/>
                          <w:sz w:val="18"/>
                          <w:szCs w:val="18"/>
                        </w:rPr>
                        <w:t xml:space="preserve">    </w:t>
                      </w:r>
                      <w:r w:rsidRPr="000233A9">
                        <w:rPr>
                          <w:rFonts w:ascii="Verdana" w:hAnsi="Verdana" w:cs="Arial"/>
                          <w:sz w:val="18"/>
                          <w:szCs w:val="18"/>
                        </w:rPr>
                        <w:t>angle</w:t>
                      </w:r>
                      <w:r w:rsidRPr="000233A9">
                        <w:rPr>
                          <w:rFonts w:ascii="Verdana" w:hAnsi="Verdana" w:cs="Arial"/>
                          <w:sz w:val="18"/>
                          <w:szCs w:val="18"/>
                        </w:rPr>
                        <w:tab/>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pentagon</w:t>
                      </w:r>
                      <w:r w:rsidRPr="000233A9">
                        <w:rPr>
                          <w:rFonts w:ascii="Verdana" w:hAnsi="Verdana" w:cs="Arial"/>
                          <w:sz w:val="18"/>
                          <w:szCs w:val="18"/>
                        </w:rPr>
                        <w:tab/>
                      </w:r>
                      <w:r w:rsidRPr="000233A9">
                        <w:rPr>
                          <w:rFonts w:ascii="Verdana" w:hAnsi="Verdana" w:cs="Arial"/>
                          <w:sz w:val="18"/>
                          <w:szCs w:val="18"/>
                        </w:rPr>
                        <w:tab/>
                        <w:t xml:space="preserve">         </w:t>
                      </w:r>
                      <w:r>
                        <w:rPr>
                          <w:rFonts w:ascii="Verdana" w:hAnsi="Verdana" w:cs="Arial"/>
                          <w:sz w:val="18"/>
                          <w:szCs w:val="18"/>
                        </w:rPr>
                        <w:tab/>
                      </w:r>
                      <w:r w:rsidRPr="000233A9">
                        <w:rPr>
                          <w:rFonts w:ascii="Verdana" w:hAnsi="Verdana" w:cs="Arial"/>
                          <w:sz w:val="18"/>
                          <w:szCs w:val="18"/>
                        </w:rPr>
                        <w:t>D. Means many</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heptagon</w:t>
                      </w:r>
                      <w:r w:rsidRPr="000233A9">
                        <w:rPr>
                          <w:rFonts w:ascii="Verdana" w:hAnsi="Verdana" w:cs="Arial"/>
                          <w:sz w:val="18"/>
                          <w:szCs w:val="18"/>
                        </w:rPr>
                        <w:tab/>
                      </w:r>
                      <w:r w:rsidRPr="000233A9">
                        <w:rPr>
                          <w:rFonts w:ascii="Verdana" w:hAnsi="Verdana" w:cs="Arial"/>
                          <w:sz w:val="18"/>
                          <w:szCs w:val="18"/>
                        </w:rPr>
                        <w:tab/>
                        <w:t xml:space="preserve">           </w:t>
                      </w:r>
                      <w:r>
                        <w:rPr>
                          <w:rFonts w:ascii="Verdana" w:hAnsi="Verdana" w:cs="Arial"/>
                          <w:sz w:val="18"/>
                          <w:szCs w:val="18"/>
                        </w:rPr>
                        <w:tab/>
                      </w:r>
                      <w:r w:rsidRPr="000233A9">
                        <w:rPr>
                          <w:rFonts w:ascii="Verdana" w:hAnsi="Verdana" w:cs="Arial"/>
                          <w:sz w:val="18"/>
                          <w:szCs w:val="18"/>
                        </w:rPr>
                        <w:t>E. with 7 sides</w:t>
                      </w:r>
                    </w:p>
                    <w:p w:rsidR="0038512D" w:rsidRPr="000233A9" w:rsidRDefault="0038512D" w:rsidP="004C05EA">
                      <w:pPr>
                        <w:numPr>
                          <w:ilvl w:val="0"/>
                          <w:numId w:val="434"/>
                        </w:numPr>
                        <w:spacing w:after="0"/>
                        <w:rPr>
                          <w:rFonts w:ascii="Verdana" w:hAnsi="Verdana" w:cs="Arial"/>
                          <w:sz w:val="18"/>
                          <w:szCs w:val="18"/>
                        </w:rPr>
                      </w:pPr>
                      <w:r w:rsidRPr="000233A9">
                        <w:rPr>
                          <w:rFonts w:ascii="Verdana" w:hAnsi="Verdana" w:cs="Arial"/>
                          <w:sz w:val="18"/>
                          <w:szCs w:val="18"/>
                        </w:rPr>
                        <w:t>poly</w:t>
                      </w:r>
                      <w:r w:rsidRPr="000233A9">
                        <w:rPr>
                          <w:rFonts w:ascii="Verdana" w:hAnsi="Verdana" w:cs="Arial"/>
                          <w:sz w:val="18"/>
                          <w:szCs w:val="18"/>
                        </w:rPr>
                        <w:tab/>
                      </w:r>
                      <w:r w:rsidRPr="000233A9">
                        <w:rPr>
                          <w:rFonts w:ascii="Verdana" w:hAnsi="Verdana" w:cs="Arial"/>
                          <w:sz w:val="18"/>
                          <w:szCs w:val="18"/>
                        </w:rPr>
                        <w:tab/>
                      </w:r>
                      <w:r w:rsidRPr="000233A9">
                        <w:rPr>
                          <w:rFonts w:ascii="Verdana" w:hAnsi="Verdana" w:cs="Arial"/>
                          <w:sz w:val="18"/>
                          <w:szCs w:val="18"/>
                        </w:rPr>
                        <w:tab/>
                        <w:t>F. with 8 sides</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699200" behindDoc="0" locked="0" layoutInCell="1" allowOverlap="1">
                <wp:simplePos x="0" y="0"/>
                <wp:positionH relativeFrom="column">
                  <wp:posOffset>752475</wp:posOffset>
                </wp:positionH>
                <wp:positionV relativeFrom="paragraph">
                  <wp:posOffset>13970</wp:posOffset>
                </wp:positionV>
                <wp:extent cx="219075" cy="0"/>
                <wp:effectExtent l="11430" t="9525" r="7620"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41AD8" id="Straight Arrow Connector 22" o:spid="_x0000_s1026" type="#_x0000_t32" style="position:absolute;margin-left:59.25pt;margin-top:1.1pt;width:17.2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"/>
            </w:pict>
          </mc:Fallback>
        </mc:AlternateConten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How can you make the items homogeneous?</w:t>
      </w:r>
    </w:p>
    <w:p w:rsidR="004C05EA" w:rsidRPr="00810D44" w:rsidRDefault="004C05EA" w:rsidP="004C05EA">
      <w:pPr>
        <w:pStyle w:val="ListParagraph"/>
        <w:numPr>
          <w:ilvl w:val="0"/>
          <w:numId w:val="435"/>
        </w:numPr>
        <w:spacing w:after="0" w:line="240" w:lineRule="auto"/>
        <w:jc w:val="both"/>
        <w:rPr>
          <w:rFonts w:ascii="Verdana" w:hAnsi="Verdana" w:cs="Arial"/>
          <w:sz w:val="18"/>
          <w:szCs w:val="18"/>
        </w:rPr>
      </w:pPr>
      <w:r w:rsidRPr="00810D44">
        <w:rPr>
          <w:rFonts w:ascii="Verdana" w:hAnsi="Verdana" w:cs="Arial"/>
          <w:sz w:val="18"/>
          <w:szCs w:val="18"/>
        </w:rPr>
        <w:t>Increase the number of items in Column B</w:t>
      </w:r>
    </w:p>
    <w:p w:rsidR="004C05EA" w:rsidRPr="00810D44" w:rsidRDefault="004C05EA" w:rsidP="004C05EA">
      <w:pPr>
        <w:pStyle w:val="ListParagraph"/>
        <w:numPr>
          <w:ilvl w:val="0"/>
          <w:numId w:val="435"/>
        </w:numPr>
        <w:spacing w:after="0" w:line="240" w:lineRule="auto"/>
        <w:jc w:val="both"/>
        <w:rPr>
          <w:rFonts w:ascii="Verdana" w:hAnsi="Verdana" w:cs="Arial"/>
          <w:sz w:val="18"/>
          <w:szCs w:val="18"/>
        </w:rPr>
      </w:pPr>
      <w:r w:rsidRPr="00810D44">
        <w:rPr>
          <w:rFonts w:ascii="Verdana" w:hAnsi="Verdana" w:cs="Arial"/>
          <w:sz w:val="18"/>
          <w:szCs w:val="18"/>
        </w:rPr>
        <w:t>All items should be on polygons</w:t>
      </w:r>
    </w:p>
    <w:p w:rsidR="004C05EA" w:rsidRPr="00810D44" w:rsidRDefault="004C05EA" w:rsidP="004C05EA">
      <w:pPr>
        <w:pStyle w:val="ListParagraph"/>
        <w:numPr>
          <w:ilvl w:val="0"/>
          <w:numId w:val="435"/>
        </w:numPr>
        <w:spacing w:after="0" w:line="240" w:lineRule="auto"/>
        <w:jc w:val="both"/>
        <w:rPr>
          <w:rFonts w:ascii="Verdana" w:hAnsi="Verdana" w:cs="Arial"/>
          <w:sz w:val="18"/>
          <w:szCs w:val="18"/>
        </w:rPr>
      </w:pPr>
      <w:r w:rsidRPr="00810D44">
        <w:rPr>
          <w:rFonts w:ascii="Verdana" w:hAnsi="Verdana" w:cs="Arial"/>
          <w:sz w:val="18"/>
          <w:szCs w:val="18"/>
        </w:rPr>
        <w:t>Remove the word triangle in items #1 and #2 in column A</w:t>
      </w:r>
    </w:p>
    <w:p w:rsidR="004C05EA" w:rsidRPr="00810D44" w:rsidRDefault="004C05EA" w:rsidP="004C05EA">
      <w:pPr>
        <w:pStyle w:val="ListParagraph"/>
        <w:numPr>
          <w:ilvl w:val="0"/>
          <w:numId w:val="435"/>
        </w:numPr>
        <w:spacing w:after="0" w:line="240" w:lineRule="auto"/>
        <w:jc w:val="both"/>
        <w:rPr>
          <w:rFonts w:ascii="Verdana" w:hAnsi="Verdana" w:cs="Arial"/>
          <w:sz w:val="18"/>
          <w:szCs w:val="18"/>
        </w:rPr>
      </w:pPr>
      <w:r w:rsidRPr="00810D44">
        <w:rPr>
          <w:rFonts w:ascii="Verdana" w:hAnsi="Verdana" w:cs="Arial"/>
          <w:sz w:val="18"/>
          <w:szCs w:val="18"/>
        </w:rPr>
        <w:t>The word “gon” must be included in column B</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What is the main defect of this matching test?</w:t>
      </w:r>
    </w:p>
    <w:p w:rsidR="004C05EA" w:rsidRPr="00810D44" w:rsidRDefault="004C05EA" w:rsidP="004C05EA">
      <w:pPr>
        <w:pStyle w:val="ListParagraph"/>
        <w:numPr>
          <w:ilvl w:val="0"/>
          <w:numId w:val="436"/>
        </w:numPr>
        <w:spacing w:after="0" w:line="240" w:lineRule="auto"/>
        <w:jc w:val="both"/>
        <w:rPr>
          <w:rFonts w:ascii="Verdana" w:hAnsi="Verdana" w:cs="Arial"/>
          <w:sz w:val="18"/>
          <w:szCs w:val="18"/>
        </w:rPr>
      </w:pPr>
      <w:r w:rsidRPr="00810D44">
        <w:rPr>
          <w:rFonts w:ascii="Verdana" w:hAnsi="Verdana" w:cs="Arial"/>
          <w:sz w:val="18"/>
          <w:szCs w:val="18"/>
        </w:rPr>
        <w:t>the matching type is an imperfect type</w:t>
      </w:r>
    </w:p>
    <w:p w:rsidR="004C05EA" w:rsidRPr="00810D44" w:rsidRDefault="004C05EA" w:rsidP="004C05EA">
      <w:pPr>
        <w:pStyle w:val="ListParagraph"/>
        <w:numPr>
          <w:ilvl w:val="0"/>
          <w:numId w:val="436"/>
        </w:numPr>
        <w:spacing w:after="0" w:line="240" w:lineRule="auto"/>
        <w:jc w:val="both"/>
        <w:rPr>
          <w:rFonts w:ascii="Verdana" w:hAnsi="Verdana" w:cs="Arial"/>
          <w:sz w:val="18"/>
          <w:szCs w:val="18"/>
        </w:rPr>
      </w:pPr>
      <w:r w:rsidRPr="00810D44">
        <w:rPr>
          <w:rFonts w:ascii="Verdana" w:hAnsi="Verdana" w:cs="Arial"/>
          <w:sz w:val="18"/>
          <w:szCs w:val="18"/>
        </w:rPr>
        <w:t>the items are NOT homogeneous</w:t>
      </w:r>
    </w:p>
    <w:p w:rsidR="004C05EA" w:rsidRPr="00810D44" w:rsidRDefault="004C05EA" w:rsidP="004C05EA">
      <w:pPr>
        <w:pStyle w:val="ListParagraph"/>
        <w:numPr>
          <w:ilvl w:val="0"/>
          <w:numId w:val="436"/>
        </w:numPr>
        <w:spacing w:after="0" w:line="240" w:lineRule="auto"/>
        <w:jc w:val="both"/>
        <w:rPr>
          <w:rFonts w:ascii="Verdana" w:hAnsi="Verdana" w:cs="Arial"/>
          <w:sz w:val="18"/>
          <w:szCs w:val="18"/>
        </w:rPr>
      </w:pPr>
      <w:r w:rsidRPr="00810D44">
        <w:rPr>
          <w:rFonts w:ascii="Verdana" w:hAnsi="Verdana" w:cs="Arial"/>
          <w:sz w:val="18"/>
          <w:szCs w:val="18"/>
        </w:rPr>
        <w:t>the items quite easy</w:t>
      </w:r>
    </w:p>
    <w:p w:rsidR="004C05EA" w:rsidRPr="00810D44" w:rsidRDefault="004C05EA" w:rsidP="004C05EA">
      <w:pPr>
        <w:pStyle w:val="ListParagraph"/>
        <w:numPr>
          <w:ilvl w:val="0"/>
          <w:numId w:val="436"/>
        </w:numPr>
        <w:spacing w:after="0" w:line="240" w:lineRule="auto"/>
        <w:jc w:val="both"/>
        <w:rPr>
          <w:rFonts w:ascii="Verdana" w:hAnsi="Verdana" w:cs="Arial"/>
          <w:sz w:val="18"/>
          <w:szCs w:val="18"/>
        </w:rPr>
      </w:pPr>
      <w:r w:rsidRPr="00810D44">
        <w:rPr>
          <w:rFonts w:ascii="Verdana" w:hAnsi="Verdana" w:cs="Arial"/>
          <w:sz w:val="18"/>
          <w:szCs w:val="18"/>
        </w:rPr>
        <w:t>an obvious pattern is followed in the answering</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should be done to improve the matching type of test?</w:t>
      </w:r>
    </w:p>
    <w:p w:rsidR="004C05EA" w:rsidRPr="00810D44" w:rsidRDefault="004C05EA" w:rsidP="004C05EA">
      <w:pPr>
        <w:pStyle w:val="ListParagraph"/>
        <w:numPr>
          <w:ilvl w:val="0"/>
          <w:numId w:val="437"/>
        </w:numPr>
        <w:spacing w:after="0" w:line="240" w:lineRule="auto"/>
        <w:jc w:val="both"/>
        <w:rPr>
          <w:rFonts w:ascii="Verdana" w:hAnsi="Verdana" w:cs="Arial"/>
          <w:sz w:val="18"/>
          <w:szCs w:val="18"/>
        </w:rPr>
      </w:pPr>
      <w:r w:rsidRPr="00810D44">
        <w:rPr>
          <w:rFonts w:ascii="Verdana" w:hAnsi="Verdana" w:cs="Arial"/>
          <w:sz w:val="18"/>
          <w:szCs w:val="18"/>
        </w:rPr>
        <w:t>Capitalize the items in Column A</w:t>
      </w:r>
    </w:p>
    <w:p w:rsidR="004C05EA" w:rsidRPr="00810D44" w:rsidRDefault="004C05EA" w:rsidP="004C05EA">
      <w:pPr>
        <w:pStyle w:val="ListParagraph"/>
        <w:numPr>
          <w:ilvl w:val="0"/>
          <w:numId w:val="437"/>
        </w:numPr>
        <w:spacing w:after="0" w:line="240" w:lineRule="auto"/>
        <w:jc w:val="both"/>
        <w:rPr>
          <w:rFonts w:ascii="Verdana" w:hAnsi="Verdana" w:cs="Arial"/>
          <w:sz w:val="18"/>
          <w:szCs w:val="18"/>
        </w:rPr>
      </w:pPr>
      <w:r w:rsidRPr="00810D44">
        <w:rPr>
          <w:rFonts w:ascii="Verdana" w:hAnsi="Verdana" w:cs="Arial"/>
          <w:sz w:val="18"/>
          <w:szCs w:val="18"/>
        </w:rPr>
        <w:t>Items in Column A and B should be exchanged</w:t>
      </w:r>
    </w:p>
    <w:p w:rsidR="004C05EA" w:rsidRPr="00810D44" w:rsidRDefault="004C05EA" w:rsidP="004C05EA">
      <w:pPr>
        <w:pStyle w:val="ListParagraph"/>
        <w:numPr>
          <w:ilvl w:val="0"/>
          <w:numId w:val="437"/>
        </w:numPr>
        <w:spacing w:after="0" w:line="240" w:lineRule="auto"/>
        <w:jc w:val="both"/>
        <w:rPr>
          <w:rFonts w:ascii="Verdana" w:hAnsi="Verdana" w:cs="Arial"/>
          <w:sz w:val="18"/>
          <w:szCs w:val="18"/>
        </w:rPr>
      </w:pPr>
      <w:r w:rsidRPr="00810D44">
        <w:rPr>
          <w:rFonts w:ascii="Verdana" w:hAnsi="Verdana" w:cs="Arial"/>
          <w:sz w:val="18"/>
          <w:szCs w:val="18"/>
        </w:rPr>
        <w:t>Drop #6 item in Column A</w:t>
      </w:r>
    </w:p>
    <w:p w:rsidR="004C05EA" w:rsidRPr="00810D44" w:rsidRDefault="004C05EA" w:rsidP="004C05EA">
      <w:pPr>
        <w:pStyle w:val="ListParagraph"/>
        <w:numPr>
          <w:ilvl w:val="0"/>
          <w:numId w:val="437"/>
        </w:numPr>
        <w:spacing w:after="0" w:line="240" w:lineRule="auto"/>
        <w:jc w:val="both"/>
        <w:rPr>
          <w:rFonts w:ascii="Verdana" w:hAnsi="Verdana" w:cs="Arial"/>
          <w:sz w:val="18"/>
          <w:szCs w:val="18"/>
        </w:rPr>
      </w:pPr>
      <w:r w:rsidRPr="00810D44">
        <w:rPr>
          <w:rFonts w:ascii="Verdana" w:hAnsi="Verdana" w:cs="Arial"/>
          <w:sz w:val="18"/>
          <w:szCs w:val="18"/>
        </w:rPr>
        <w:t>The item in Column A should be increased</w:t>
      </w:r>
    </w:p>
    <w:p w:rsidR="004C05EA" w:rsidRPr="00810D44" w:rsidRDefault="004C05EA" w:rsidP="004C05EA">
      <w:pPr>
        <w:pStyle w:val="ListParagraph"/>
        <w:spacing w:after="0" w:line="240" w:lineRule="auto"/>
        <w:ind w:left="0"/>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700224" behindDoc="0" locked="0" layoutInCell="1" allowOverlap="1">
                <wp:simplePos x="0" y="0"/>
                <wp:positionH relativeFrom="column">
                  <wp:posOffset>51435</wp:posOffset>
                </wp:positionH>
                <wp:positionV relativeFrom="paragraph">
                  <wp:posOffset>94615</wp:posOffset>
                </wp:positionV>
                <wp:extent cx="3337560" cy="2400300"/>
                <wp:effectExtent l="5715" t="9525" r="9525" b="952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560" cy="2400300"/>
                        </a:xfrm>
                        <a:prstGeom prst="rect">
                          <a:avLst/>
                        </a:prstGeom>
                        <a:solidFill>
                          <a:srgbClr val="FFFFFF"/>
                        </a:solidFill>
                        <a:ln w="9525">
                          <a:solidFill>
                            <a:srgbClr val="000000"/>
                          </a:solidFill>
                          <a:miter lim="800000"/>
                          <a:headEnd/>
                          <a:tailEnd/>
                        </a:ln>
                      </wps:spPr>
                      <wps:txbx>
                        <w:txbxContent>
                          <w:p w:rsidR="0038512D" w:rsidRPr="00D87E43" w:rsidRDefault="0038512D" w:rsidP="004C05EA">
                            <w:pPr>
                              <w:rPr>
                                <w:rFonts w:ascii="Verdana" w:hAnsi="Verdana" w:cs="Arial"/>
                                <w:sz w:val="18"/>
                                <w:szCs w:val="18"/>
                              </w:rPr>
                            </w:pPr>
                            <w:r w:rsidRPr="00D87E43">
                              <w:rPr>
                                <w:rFonts w:ascii="Verdana" w:hAnsi="Verdana" w:cs="Arial"/>
                                <w:b/>
                                <w:sz w:val="18"/>
                                <w:szCs w:val="18"/>
                              </w:rPr>
                              <w:t>Situation 6-</w:t>
                            </w:r>
                            <w:r w:rsidRPr="00D87E43">
                              <w:rPr>
                                <w:rFonts w:ascii="Verdana" w:hAnsi="Verdana" w:cs="Arial"/>
                                <w:sz w:val="18"/>
                                <w:szCs w:val="18"/>
                              </w:rPr>
                              <w:t xml:space="preserve"> Below is the template for Scoring Rubric.</w:t>
                            </w:r>
                          </w:p>
                          <w:p w:rsidR="0038512D" w:rsidRPr="00D87E43" w:rsidRDefault="0038512D" w:rsidP="004C05EA">
                            <w:pPr>
                              <w:rPr>
                                <w:rFonts w:ascii="Verdana" w:hAnsi="Verdana" w:cs="Arial"/>
                                <w:sz w:val="14"/>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5"/>
                            </w:tblGrid>
                            <w:tr w:rsidR="0038512D" w:rsidRPr="00D87E43" w:rsidTr="0038512D">
                              <w:trPr>
                                <w:trHeight w:val="70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5-Demonstrate complete understanding of the problem. All requirements of task are included in response</w:t>
                                  </w:r>
                                </w:p>
                              </w:tc>
                            </w:tr>
                            <w:tr w:rsidR="0038512D" w:rsidRPr="00D87E43" w:rsidTr="0038512D">
                              <w:trPr>
                                <w:trHeight w:val="545"/>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4-Demonstrate considerable understanding of the problem. All requirements of task are included</w:t>
                                  </w:r>
                                </w:p>
                              </w:tc>
                            </w:tr>
                            <w:tr w:rsidR="0038512D" w:rsidRPr="00D87E43" w:rsidTr="0038512D">
                              <w:trPr>
                                <w:trHeight w:val="52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3- Demonstrate partial understanding of the problem. Most requirements of task are included</w:t>
                                  </w:r>
                                </w:p>
                              </w:tc>
                            </w:tr>
                            <w:tr w:rsidR="0038512D" w:rsidRPr="00D87E43" w:rsidTr="0038512D">
                              <w:trPr>
                                <w:trHeight w:val="52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2- Demonstrate little understanding of the problem. Many requirements of task are missing</w:t>
                                  </w:r>
                                </w:p>
                              </w:tc>
                            </w:tr>
                            <w:tr w:rsidR="0038512D" w:rsidRPr="00D87E43" w:rsidTr="0038512D">
                              <w:trPr>
                                <w:trHeight w:val="275"/>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1- Demonstrate no understanding of the problem</w:t>
                                  </w:r>
                                </w:p>
                              </w:tc>
                            </w:tr>
                            <w:tr w:rsidR="0038512D" w:rsidRPr="00D87E43" w:rsidTr="0038512D">
                              <w:trPr>
                                <w:trHeight w:val="25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0-No response/task not attempted</w:t>
                                  </w:r>
                                </w:p>
                              </w:tc>
                            </w:tr>
                          </w:tbl>
                          <w:p w:rsidR="0038512D" w:rsidRPr="00D87E43" w:rsidRDefault="0038512D" w:rsidP="004C05EA">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40" type="#_x0000_t202" style="position:absolute;left:0;text-align:left;margin-left:4.05pt;margin-top:7.45pt;width:262.8pt;height:18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">
                <v:textbox>
                  <w:txbxContent>
                    <w:p w:rsidR="0038512D" w:rsidRPr="00D87E43" w:rsidRDefault="0038512D" w:rsidP="004C05EA">
                      <w:pPr>
                        <w:rPr>
                          <w:rFonts w:ascii="Verdana" w:hAnsi="Verdana" w:cs="Arial"/>
                          <w:sz w:val="18"/>
                          <w:szCs w:val="18"/>
                        </w:rPr>
                      </w:pPr>
                      <w:r w:rsidRPr="00D87E43">
                        <w:rPr>
                          <w:rFonts w:ascii="Verdana" w:hAnsi="Verdana" w:cs="Arial"/>
                          <w:b/>
                          <w:sz w:val="18"/>
                          <w:szCs w:val="18"/>
                        </w:rPr>
                        <w:t>Situation 6-</w:t>
                      </w:r>
                      <w:r w:rsidRPr="00D87E43">
                        <w:rPr>
                          <w:rFonts w:ascii="Verdana" w:hAnsi="Verdana" w:cs="Arial"/>
                          <w:sz w:val="18"/>
                          <w:szCs w:val="18"/>
                        </w:rPr>
                        <w:t xml:space="preserve"> Below is the template for Scoring Rubric.</w:t>
                      </w:r>
                    </w:p>
                    <w:p w:rsidR="0038512D" w:rsidRPr="00D87E43" w:rsidRDefault="0038512D" w:rsidP="004C05EA">
                      <w:pPr>
                        <w:rPr>
                          <w:rFonts w:ascii="Verdana" w:hAnsi="Verdana" w:cs="Arial"/>
                          <w:sz w:val="14"/>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5"/>
                      </w:tblGrid>
                      <w:tr w:rsidR="0038512D" w:rsidRPr="00D87E43" w:rsidTr="0038512D">
                        <w:trPr>
                          <w:trHeight w:val="70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5-Demonstrate complete understanding of the problem. All requirements of task are included in response</w:t>
                            </w:r>
                          </w:p>
                        </w:tc>
                      </w:tr>
                      <w:tr w:rsidR="0038512D" w:rsidRPr="00D87E43" w:rsidTr="0038512D">
                        <w:trPr>
                          <w:trHeight w:val="545"/>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4-Demonstrate considerable understanding of the problem. All requirements of task are included</w:t>
                            </w:r>
                          </w:p>
                        </w:tc>
                      </w:tr>
                      <w:tr w:rsidR="0038512D" w:rsidRPr="00D87E43" w:rsidTr="0038512D">
                        <w:trPr>
                          <w:trHeight w:val="52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3- Demonstrate partial understanding of the problem. Most requirements of task are included</w:t>
                            </w:r>
                          </w:p>
                        </w:tc>
                      </w:tr>
                      <w:tr w:rsidR="0038512D" w:rsidRPr="00D87E43" w:rsidTr="0038512D">
                        <w:trPr>
                          <w:trHeight w:val="52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2- Demonstrate little understanding of the problem. Many requirements of task are missing</w:t>
                            </w:r>
                          </w:p>
                        </w:tc>
                      </w:tr>
                      <w:tr w:rsidR="0038512D" w:rsidRPr="00D87E43" w:rsidTr="0038512D">
                        <w:trPr>
                          <w:trHeight w:val="275"/>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1- Demonstrate no understanding of the problem</w:t>
                            </w:r>
                          </w:p>
                        </w:tc>
                      </w:tr>
                      <w:tr w:rsidR="0038512D" w:rsidRPr="00D87E43" w:rsidTr="0038512D">
                        <w:trPr>
                          <w:trHeight w:val="257"/>
                        </w:trPr>
                        <w:tc>
                          <w:tcPr>
                            <w:tcW w:w="9837" w:type="dxa"/>
                          </w:tcPr>
                          <w:p w:rsidR="0038512D" w:rsidRPr="00D87E43" w:rsidRDefault="0038512D" w:rsidP="0038512D">
                            <w:pPr>
                              <w:rPr>
                                <w:rFonts w:ascii="Verdana" w:hAnsi="Verdana" w:cs="Arial"/>
                                <w:sz w:val="18"/>
                                <w:szCs w:val="18"/>
                              </w:rPr>
                            </w:pPr>
                            <w:r w:rsidRPr="00D87E43">
                              <w:rPr>
                                <w:rFonts w:ascii="Verdana" w:hAnsi="Verdana" w:cs="Arial"/>
                                <w:sz w:val="18"/>
                                <w:szCs w:val="18"/>
                              </w:rPr>
                              <w:t>0-No response/task not attempted</w:t>
                            </w:r>
                          </w:p>
                        </w:tc>
                      </w:tr>
                    </w:tbl>
                    <w:p w:rsidR="0038512D" w:rsidRPr="00D87E43" w:rsidRDefault="0038512D" w:rsidP="004C05EA">
                      <w:pPr>
                        <w:rPr>
                          <w:rFonts w:ascii="Arial" w:hAnsi="Arial" w:cs="Arial"/>
                          <w:sz w:val="18"/>
                          <w:szCs w:val="18"/>
                        </w:rPr>
                      </w:pPr>
                    </w:p>
                  </w:txbxContent>
                </v:textbox>
              </v:shape>
            </w:pict>
          </mc:Fallback>
        </mc:AlternateContent>
      </w: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lastRenderedPageBreak/>
        <w:t>Which of these is/are essential in constructing a scoring rubric?</w:t>
      </w:r>
    </w:p>
    <w:p w:rsidR="004C05EA" w:rsidRPr="00810D44" w:rsidRDefault="004C05EA" w:rsidP="004C05EA">
      <w:pPr>
        <w:pStyle w:val="ListParagraph"/>
        <w:numPr>
          <w:ilvl w:val="0"/>
          <w:numId w:val="438"/>
        </w:numPr>
        <w:spacing w:after="0" w:line="240" w:lineRule="auto"/>
        <w:ind w:hanging="180"/>
        <w:jc w:val="both"/>
        <w:rPr>
          <w:rFonts w:ascii="Verdana" w:hAnsi="Verdana" w:cs="Arial"/>
          <w:sz w:val="18"/>
          <w:szCs w:val="18"/>
        </w:rPr>
      </w:pPr>
      <w:r w:rsidRPr="00810D44">
        <w:rPr>
          <w:rFonts w:ascii="Verdana" w:hAnsi="Verdana" w:cs="Arial"/>
          <w:sz w:val="18"/>
          <w:szCs w:val="18"/>
        </w:rPr>
        <w:t>Description of criteria to serve as standard</w:t>
      </w:r>
    </w:p>
    <w:p w:rsidR="004C05EA" w:rsidRPr="00810D44" w:rsidRDefault="004C05EA" w:rsidP="004C05EA">
      <w:pPr>
        <w:pStyle w:val="ListParagraph"/>
        <w:numPr>
          <w:ilvl w:val="0"/>
          <w:numId w:val="438"/>
        </w:numPr>
        <w:spacing w:after="0" w:line="240" w:lineRule="auto"/>
        <w:ind w:hanging="180"/>
        <w:jc w:val="both"/>
        <w:rPr>
          <w:rFonts w:ascii="Verdana" w:hAnsi="Verdana" w:cs="Arial"/>
          <w:sz w:val="18"/>
          <w:szCs w:val="18"/>
        </w:rPr>
      </w:pPr>
      <w:r w:rsidRPr="00810D44">
        <w:rPr>
          <w:rFonts w:ascii="Verdana" w:hAnsi="Verdana" w:cs="Arial"/>
          <w:sz w:val="18"/>
          <w:szCs w:val="18"/>
        </w:rPr>
        <w:t>Clear descriptions of performance at each level</w:t>
      </w:r>
    </w:p>
    <w:p w:rsidR="004C05EA" w:rsidRPr="00810D44" w:rsidRDefault="004C05EA" w:rsidP="004C05EA">
      <w:pPr>
        <w:pStyle w:val="ListParagraph"/>
        <w:numPr>
          <w:ilvl w:val="0"/>
          <w:numId w:val="438"/>
        </w:numPr>
        <w:spacing w:after="0" w:line="240" w:lineRule="auto"/>
        <w:ind w:hanging="180"/>
        <w:jc w:val="both"/>
        <w:rPr>
          <w:rFonts w:ascii="Verdana" w:hAnsi="Verdana" w:cs="Arial"/>
          <w:sz w:val="18"/>
          <w:szCs w:val="18"/>
        </w:rPr>
      </w:pPr>
      <w:r w:rsidRPr="00810D44">
        <w:rPr>
          <w:rFonts w:ascii="Verdana" w:hAnsi="Verdana" w:cs="Arial"/>
          <w:sz w:val="18"/>
          <w:szCs w:val="18"/>
        </w:rPr>
        <w:t>Levels of achievement (mastery)</w:t>
      </w:r>
    </w:p>
    <w:p w:rsidR="004C05EA" w:rsidRPr="00D87E43" w:rsidRDefault="004C05EA" w:rsidP="004C05EA">
      <w:pPr>
        <w:pStyle w:val="ListParagraph"/>
        <w:numPr>
          <w:ilvl w:val="0"/>
          <w:numId w:val="438"/>
        </w:numPr>
        <w:spacing w:after="0" w:line="240" w:lineRule="auto"/>
        <w:ind w:hanging="180"/>
        <w:jc w:val="both"/>
        <w:rPr>
          <w:rFonts w:ascii="Verdana" w:hAnsi="Verdana" w:cs="Arial"/>
          <w:sz w:val="18"/>
          <w:szCs w:val="18"/>
        </w:rPr>
      </w:pPr>
      <w:r w:rsidRPr="00810D44">
        <w:rPr>
          <w:rFonts w:ascii="Verdana" w:hAnsi="Verdana" w:cs="Arial"/>
          <w:sz w:val="18"/>
          <w:szCs w:val="18"/>
        </w:rPr>
        <w:t>Rating scheme</w:t>
      </w:r>
    </w:p>
    <w:p w:rsidR="004C05EA" w:rsidRPr="00810D44" w:rsidRDefault="004C05EA" w:rsidP="004C05EA">
      <w:pPr>
        <w:pStyle w:val="ListParagraph"/>
        <w:numPr>
          <w:ilvl w:val="0"/>
          <w:numId w:val="439"/>
        </w:numPr>
        <w:spacing w:after="0" w:line="240" w:lineRule="auto"/>
        <w:jc w:val="both"/>
        <w:rPr>
          <w:rFonts w:ascii="Verdana" w:hAnsi="Verdana" w:cs="Arial"/>
          <w:sz w:val="18"/>
          <w:szCs w:val="18"/>
        </w:rPr>
      </w:pPr>
      <w:r w:rsidRPr="00810D44">
        <w:rPr>
          <w:rFonts w:ascii="Verdana" w:hAnsi="Verdana" w:cs="Arial"/>
          <w:sz w:val="18"/>
          <w:szCs w:val="18"/>
        </w:rPr>
        <w:t xml:space="preserve">I, II, III </w:t>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c. I, II, III, IV</w:t>
      </w:r>
    </w:p>
    <w:p w:rsidR="004C05EA" w:rsidRPr="00810D44" w:rsidRDefault="004C05EA" w:rsidP="004C05EA">
      <w:pPr>
        <w:pStyle w:val="ListParagraph"/>
        <w:numPr>
          <w:ilvl w:val="0"/>
          <w:numId w:val="439"/>
        </w:numPr>
        <w:spacing w:after="0" w:line="240" w:lineRule="auto"/>
        <w:jc w:val="both"/>
        <w:rPr>
          <w:rFonts w:ascii="Verdana" w:hAnsi="Verdana" w:cs="Arial"/>
          <w:sz w:val="18"/>
          <w:szCs w:val="18"/>
        </w:rPr>
      </w:pPr>
      <w:r w:rsidRPr="00810D44">
        <w:rPr>
          <w:rFonts w:ascii="Verdana" w:hAnsi="Verdana" w:cs="Arial"/>
          <w:sz w:val="18"/>
          <w:szCs w:val="18"/>
        </w:rPr>
        <w:t>I, II</w:t>
      </w:r>
      <w:r w:rsidRPr="00810D44">
        <w:rPr>
          <w:rFonts w:ascii="Verdana" w:hAnsi="Verdana" w:cs="Arial"/>
          <w:sz w:val="18"/>
          <w:szCs w:val="18"/>
        </w:rPr>
        <w:tab/>
      </w:r>
      <w:r w:rsidRPr="00810D44">
        <w:rPr>
          <w:rFonts w:ascii="Verdana" w:hAnsi="Verdana" w:cs="Arial"/>
          <w:sz w:val="18"/>
          <w:szCs w:val="18"/>
        </w:rPr>
        <w:tab/>
      </w:r>
      <w:r>
        <w:rPr>
          <w:rFonts w:ascii="Verdana" w:hAnsi="Verdana" w:cs="Arial"/>
          <w:sz w:val="18"/>
          <w:szCs w:val="18"/>
        </w:rPr>
        <w:tab/>
      </w:r>
      <w:r w:rsidRPr="00810D44">
        <w:rPr>
          <w:rFonts w:ascii="Verdana" w:hAnsi="Verdana" w:cs="Arial"/>
          <w:sz w:val="18"/>
          <w:szCs w:val="18"/>
        </w:rPr>
        <w:t>d. I only</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statement is TRUE of the rubric?</w:t>
      </w:r>
    </w:p>
    <w:p w:rsidR="004C05EA" w:rsidRPr="00810D44" w:rsidRDefault="004C05EA" w:rsidP="004C05EA">
      <w:pPr>
        <w:pStyle w:val="ListParagraph"/>
        <w:numPr>
          <w:ilvl w:val="0"/>
          <w:numId w:val="440"/>
        </w:numPr>
        <w:spacing w:after="0" w:line="240" w:lineRule="auto"/>
        <w:jc w:val="both"/>
        <w:rPr>
          <w:rFonts w:ascii="Verdana" w:hAnsi="Verdana" w:cs="Arial"/>
          <w:sz w:val="18"/>
          <w:szCs w:val="18"/>
        </w:rPr>
      </w:pPr>
      <w:r w:rsidRPr="00810D44">
        <w:rPr>
          <w:rFonts w:ascii="Verdana" w:hAnsi="Verdana" w:cs="Arial"/>
          <w:sz w:val="18"/>
          <w:szCs w:val="18"/>
        </w:rPr>
        <w:t>It is developmental</w:t>
      </w:r>
    </w:p>
    <w:p w:rsidR="004C05EA" w:rsidRPr="00810D44" w:rsidRDefault="004C05EA" w:rsidP="004C05EA">
      <w:pPr>
        <w:pStyle w:val="ListParagraph"/>
        <w:numPr>
          <w:ilvl w:val="0"/>
          <w:numId w:val="440"/>
        </w:numPr>
        <w:spacing w:after="0" w:line="240" w:lineRule="auto"/>
        <w:jc w:val="both"/>
        <w:rPr>
          <w:rFonts w:ascii="Verdana" w:hAnsi="Verdana" w:cs="Arial"/>
          <w:sz w:val="18"/>
          <w:szCs w:val="18"/>
        </w:rPr>
      </w:pPr>
      <w:r w:rsidRPr="00810D44">
        <w:rPr>
          <w:rFonts w:ascii="Verdana" w:hAnsi="Verdana" w:cs="Arial"/>
          <w:sz w:val="18"/>
          <w:szCs w:val="18"/>
        </w:rPr>
        <w:t>It is analytical</w:t>
      </w:r>
    </w:p>
    <w:p w:rsidR="004C05EA" w:rsidRPr="00810D44" w:rsidRDefault="004C05EA" w:rsidP="004C05EA">
      <w:pPr>
        <w:pStyle w:val="ListParagraph"/>
        <w:numPr>
          <w:ilvl w:val="0"/>
          <w:numId w:val="440"/>
        </w:numPr>
        <w:spacing w:after="0" w:line="240" w:lineRule="auto"/>
        <w:jc w:val="both"/>
        <w:rPr>
          <w:rFonts w:ascii="Verdana" w:hAnsi="Verdana" w:cs="Arial"/>
          <w:sz w:val="18"/>
          <w:szCs w:val="18"/>
        </w:rPr>
      </w:pPr>
      <w:r w:rsidRPr="00810D44">
        <w:rPr>
          <w:rFonts w:ascii="Verdana" w:hAnsi="Verdana" w:cs="Arial"/>
          <w:sz w:val="18"/>
          <w:szCs w:val="18"/>
        </w:rPr>
        <w:t>It is both holistic and developmental</w:t>
      </w:r>
    </w:p>
    <w:p w:rsidR="004C05EA" w:rsidRPr="00810D44" w:rsidRDefault="004C05EA" w:rsidP="004C05EA">
      <w:pPr>
        <w:pStyle w:val="ListParagraph"/>
        <w:numPr>
          <w:ilvl w:val="0"/>
          <w:numId w:val="440"/>
        </w:numPr>
        <w:spacing w:after="0" w:line="240" w:lineRule="auto"/>
        <w:jc w:val="both"/>
        <w:rPr>
          <w:rFonts w:ascii="Verdana" w:hAnsi="Verdana" w:cs="Arial"/>
          <w:sz w:val="18"/>
          <w:szCs w:val="18"/>
        </w:rPr>
      </w:pPr>
      <w:r w:rsidRPr="00810D44">
        <w:rPr>
          <w:rFonts w:ascii="Verdana" w:hAnsi="Verdana" w:cs="Arial"/>
          <w:sz w:val="18"/>
          <w:szCs w:val="18"/>
        </w:rPr>
        <w:t>It is holistic</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Which is TRUE of the scoring rubric?</w:t>
      </w:r>
    </w:p>
    <w:p w:rsidR="004C05EA" w:rsidRPr="00810D44" w:rsidRDefault="004C05EA" w:rsidP="004C05EA">
      <w:pPr>
        <w:pStyle w:val="ListParagraph"/>
        <w:numPr>
          <w:ilvl w:val="0"/>
          <w:numId w:val="441"/>
        </w:numPr>
        <w:spacing w:after="0" w:line="240" w:lineRule="auto"/>
        <w:ind w:hanging="180"/>
        <w:jc w:val="both"/>
        <w:rPr>
          <w:rFonts w:ascii="Verdana" w:hAnsi="Verdana" w:cs="Arial"/>
          <w:sz w:val="18"/>
          <w:szCs w:val="18"/>
        </w:rPr>
      </w:pPr>
      <w:r w:rsidRPr="00810D44">
        <w:rPr>
          <w:rFonts w:ascii="Verdana" w:hAnsi="Verdana" w:cs="Arial"/>
          <w:sz w:val="18"/>
          <w:szCs w:val="18"/>
        </w:rPr>
        <w:t>It describes criteria of levels of achievement</w:t>
      </w:r>
    </w:p>
    <w:p w:rsidR="004C05EA" w:rsidRPr="00810D44" w:rsidRDefault="004C05EA" w:rsidP="004C05EA">
      <w:pPr>
        <w:pStyle w:val="ListParagraph"/>
        <w:numPr>
          <w:ilvl w:val="0"/>
          <w:numId w:val="441"/>
        </w:numPr>
        <w:spacing w:after="0" w:line="240" w:lineRule="auto"/>
        <w:ind w:hanging="180"/>
        <w:jc w:val="both"/>
        <w:rPr>
          <w:rFonts w:ascii="Verdana" w:hAnsi="Verdana" w:cs="Arial"/>
          <w:sz w:val="18"/>
          <w:szCs w:val="18"/>
        </w:rPr>
      </w:pPr>
      <w:r w:rsidRPr="00810D44">
        <w:rPr>
          <w:rFonts w:ascii="Verdana" w:hAnsi="Verdana" w:cs="Arial"/>
          <w:sz w:val="18"/>
          <w:szCs w:val="18"/>
        </w:rPr>
        <w:t>It has a rating scheme</w:t>
      </w:r>
    </w:p>
    <w:p w:rsidR="004C05EA" w:rsidRPr="00D87E43" w:rsidRDefault="004C05EA" w:rsidP="004C05EA">
      <w:pPr>
        <w:pStyle w:val="ListParagraph"/>
        <w:numPr>
          <w:ilvl w:val="0"/>
          <w:numId w:val="441"/>
        </w:numPr>
        <w:spacing w:after="0" w:line="240" w:lineRule="auto"/>
        <w:ind w:hanging="180"/>
        <w:jc w:val="both"/>
        <w:rPr>
          <w:rFonts w:ascii="Verdana" w:hAnsi="Verdana" w:cs="Arial"/>
          <w:sz w:val="18"/>
          <w:szCs w:val="18"/>
        </w:rPr>
      </w:pPr>
      <w:r w:rsidRPr="00810D44">
        <w:rPr>
          <w:rFonts w:ascii="Verdana" w:hAnsi="Verdana" w:cs="Arial"/>
          <w:sz w:val="18"/>
          <w:szCs w:val="18"/>
        </w:rPr>
        <w:t>It limit itself to 4 levels of achievement</w:t>
      </w:r>
    </w:p>
    <w:p w:rsidR="004C05EA" w:rsidRPr="00810D44" w:rsidRDefault="004C05EA" w:rsidP="004C05EA">
      <w:pPr>
        <w:pStyle w:val="ListParagraph"/>
        <w:numPr>
          <w:ilvl w:val="0"/>
          <w:numId w:val="442"/>
        </w:numPr>
        <w:spacing w:after="0" w:line="240" w:lineRule="auto"/>
        <w:jc w:val="both"/>
        <w:rPr>
          <w:rFonts w:ascii="Verdana" w:hAnsi="Verdana" w:cs="Arial"/>
          <w:sz w:val="18"/>
          <w:szCs w:val="18"/>
        </w:rPr>
      </w:pPr>
      <w:r w:rsidRPr="00810D44">
        <w:rPr>
          <w:rFonts w:ascii="Verdana" w:hAnsi="Verdana" w:cs="Arial"/>
          <w:sz w:val="18"/>
          <w:szCs w:val="18"/>
        </w:rPr>
        <w:t>I and II</w:t>
      </w:r>
    </w:p>
    <w:p w:rsidR="004C05EA" w:rsidRPr="00810D44" w:rsidRDefault="004C05EA" w:rsidP="004C05EA">
      <w:pPr>
        <w:pStyle w:val="ListParagraph"/>
        <w:numPr>
          <w:ilvl w:val="0"/>
          <w:numId w:val="442"/>
        </w:numPr>
        <w:spacing w:after="0" w:line="240" w:lineRule="auto"/>
        <w:jc w:val="both"/>
        <w:rPr>
          <w:rFonts w:ascii="Verdana" w:hAnsi="Verdana" w:cs="Arial"/>
          <w:sz w:val="18"/>
          <w:szCs w:val="18"/>
        </w:rPr>
      </w:pPr>
      <w:r w:rsidRPr="00810D44">
        <w:rPr>
          <w:rFonts w:ascii="Verdana" w:hAnsi="Verdana" w:cs="Arial"/>
          <w:sz w:val="18"/>
          <w:szCs w:val="18"/>
        </w:rPr>
        <w:t>I and III</w:t>
      </w:r>
    </w:p>
    <w:p w:rsidR="004C05EA" w:rsidRPr="00810D44" w:rsidRDefault="004C05EA" w:rsidP="004C05EA">
      <w:pPr>
        <w:pStyle w:val="ListParagraph"/>
        <w:numPr>
          <w:ilvl w:val="0"/>
          <w:numId w:val="442"/>
        </w:numPr>
        <w:spacing w:after="0" w:line="240" w:lineRule="auto"/>
        <w:jc w:val="both"/>
        <w:rPr>
          <w:rFonts w:ascii="Verdana" w:hAnsi="Verdana" w:cs="Arial"/>
          <w:sz w:val="18"/>
          <w:szCs w:val="18"/>
        </w:rPr>
      </w:pPr>
      <w:r w:rsidRPr="00810D44">
        <w:rPr>
          <w:rFonts w:ascii="Verdana" w:hAnsi="Verdana" w:cs="Arial"/>
          <w:sz w:val="18"/>
          <w:szCs w:val="18"/>
        </w:rPr>
        <w:t>II and III</w:t>
      </w:r>
    </w:p>
    <w:p w:rsidR="004C05EA" w:rsidRPr="00810D44" w:rsidRDefault="004C05EA" w:rsidP="004C05EA">
      <w:pPr>
        <w:pStyle w:val="ListParagraph"/>
        <w:numPr>
          <w:ilvl w:val="0"/>
          <w:numId w:val="442"/>
        </w:numPr>
        <w:spacing w:after="0" w:line="240" w:lineRule="auto"/>
        <w:jc w:val="both"/>
        <w:rPr>
          <w:rFonts w:ascii="Verdana" w:hAnsi="Verdana" w:cs="Arial"/>
          <w:sz w:val="18"/>
          <w:szCs w:val="18"/>
        </w:rPr>
      </w:pPr>
      <w:r w:rsidRPr="00810D44">
        <w:rPr>
          <w:rFonts w:ascii="Verdana" w:hAnsi="Verdana" w:cs="Arial"/>
          <w:sz w:val="18"/>
          <w:szCs w:val="18"/>
        </w:rPr>
        <w:t>I, II and III</w:t>
      </w:r>
    </w:p>
    <w:p w:rsidR="004C05EA" w:rsidRPr="00810D44" w:rsidRDefault="004C05EA" w:rsidP="004C05EA">
      <w:pPr>
        <w:pStyle w:val="ListParagraph"/>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701248" behindDoc="0" locked="0" layoutInCell="1" allowOverlap="1">
                <wp:simplePos x="0" y="0"/>
                <wp:positionH relativeFrom="column">
                  <wp:posOffset>-80010</wp:posOffset>
                </wp:positionH>
                <wp:positionV relativeFrom="paragraph">
                  <wp:posOffset>113665</wp:posOffset>
                </wp:positionV>
                <wp:extent cx="3318510" cy="1373505"/>
                <wp:effectExtent l="5715" t="7620" r="9525" b="952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8510" cy="1373505"/>
                        </a:xfrm>
                        <a:prstGeom prst="rect">
                          <a:avLst/>
                        </a:prstGeom>
                        <a:solidFill>
                          <a:srgbClr val="FFFFFF"/>
                        </a:solidFill>
                        <a:ln w="9525">
                          <a:solidFill>
                            <a:srgbClr val="000000"/>
                          </a:solidFill>
                          <a:miter lim="800000"/>
                          <a:headEnd/>
                          <a:tailEnd/>
                        </a:ln>
                      </wps:spPr>
                      <wps:txbx>
                        <w:txbxContent>
                          <w:p w:rsidR="0038512D" w:rsidRPr="00D87E43" w:rsidRDefault="0038512D" w:rsidP="004C05EA">
                            <w:pPr>
                              <w:rPr>
                                <w:rFonts w:ascii="Verdana" w:hAnsi="Verdana" w:cs="Arial"/>
                                <w:sz w:val="18"/>
                                <w:szCs w:val="18"/>
                              </w:rPr>
                            </w:pPr>
                            <w:r w:rsidRPr="00D87E43">
                              <w:rPr>
                                <w:rFonts w:ascii="Verdana" w:hAnsi="Verdana" w:cs="Arial"/>
                                <w:b/>
                                <w:sz w:val="18"/>
                                <w:szCs w:val="18"/>
                              </w:rPr>
                              <w:t>Situation 7</w:t>
                            </w:r>
                            <w:r w:rsidRPr="00D87E43">
                              <w:rPr>
                                <w:rFonts w:ascii="Verdana" w:hAnsi="Verdana" w:cs="Arial"/>
                                <w:sz w:val="18"/>
                                <w:szCs w:val="18"/>
                              </w:rPr>
                              <w:t>- Study the table on item analysis for non-attractiveness and non-plausibility of distracters based on the results of a try-out test in Science. The letter marked with a asterisk is the correct answer.</w:t>
                            </w:r>
                          </w:p>
                          <w:p w:rsidR="0038512D" w:rsidRPr="00D87E43" w:rsidRDefault="0038512D" w:rsidP="004C05EA">
                            <w:pPr>
                              <w:rPr>
                                <w:rFonts w:ascii="Verdana" w:hAnsi="Verdana" w:cs="Arial"/>
                                <w:sz w:val="12"/>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2"/>
                              <w:gridCol w:w="696"/>
                              <w:gridCol w:w="720"/>
                              <w:gridCol w:w="900"/>
                              <w:gridCol w:w="540"/>
                              <w:gridCol w:w="630"/>
                            </w:tblGrid>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Item No. 1</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A</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B</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C</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D</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E</w:t>
                                  </w:r>
                                </w:p>
                              </w:tc>
                            </w:tr>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Upper 27%</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10</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4</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0</w:t>
                                  </w:r>
                                </w:p>
                              </w:tc>
                            </w:tr>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Lower 27%</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6</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5</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2</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2</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0</w:t>
                                  </w:r>
                                </w:p>
                              </w:tc>
                            </w:tr>
                          </w:tbl>
                          <w:p w:rsidR="0038512D" w:rsidRPr="00D87E43" w:rsidRDefault="0038512D" w:rsidP="004C05EA">
                            <w:pPr>
                              <w:rPr>
                                <w:rFonts w:ascii="Verdana" w:hAnsi="Verdana" w:cs="Arial"/>
                                <w:sz w:val="18"/>
                                <w:szCs w:val="18"/>
                              </w:rPr>
                            </w:pPr>
                          </w:p>
                          <w:p w:rsidR="0038512D" w:rsidRPr="00D87E43" w:rsidRDefault="0038512D" w:rsidP="004C05EA">
                            <w:pPr>
                              <w:rPr>
                                <w:rFonts w:ascii="Arial" w:hAnsi="Arial" w:cs="Arial"/>
                                <w:sz w:val="18"/>
                                <w:szCs w:val="18"/>
                              </w:rPr>
                            </w:pPr>
                            <w:r w:rsidRPr="00D87E43">
                              <w:rPr>
                                <w:rFonts w:ascii="Arial" w:hAnsi="Arial" w:cs="Arial"/>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41" type="#_x0000_t202" style="position:absolute;left:0;text-align:left;margin-left:-6.3pt;margin-top:8.95pt;width:261.3pt;height:10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">
                <v:textbox>
                  <w:txbxContent>
                    <w:p w:rsidR="0038512D" w:rsidRPr="00D87E43" w:rsidRDefault="0038512D" w:rsidP="004C05EA">
                      <w:pPr>
                        <w:rPr>
                          <w:rFonts w:ascii="Verdana" w:hAnsi="Verdana" w:cs="Arial"/>
                          <w:sz w:val="18"/>
                          <w:szCs w:val="18"/>
                        </w:rPr>
                      </w:pPr>
                      <w:r w:rsidRPr="00D87E43">
                        <w:rPr>
                          <w:rFonts w:ascii="Verdana" w:hAnsi="Verdana" w:cs="Arial"/>
                          <w:b/>
                          <w:sz w:val="18"/>
                          <w:szCs w:val="18"/>
                        </w:rPr>
                        <w:t>Situation 7</w:t>
                      </w:r>
                      <w:r w:rsidRPr="00D87E43">
                        <w:rPr>
                          <w:rFonts w:ascii="Verdana" w:hAnsi="Verdana" w:cs="Arial"/>
                          <w:sz w:val="18"/>
                          <w:szCs w:val="18"/>
                        </w:rPr>
                        <w:t>- Study the table on item analysis for non-attractiveness and non-plausibility of distracters based on the results of a try-out test in Science. The letter marked with a asterisk is the correct answer.</w:t>
                      </w:r>
                    </w:p>
                    <w:p w:rsidR="0038512D" w:rsidRPr="00D87E43" w:rsidRDefault="0038512D" w:rsidP="004C05EA">
                      <w:pPr>
                        <w:rPr>
                          <w:rFonts w:ascii="Verdana" w:hAnsi="Verdana" w:cs="Arial"/>
                          <w:sz w:val="12"/>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2"/>
                        <w:gridCol w:w="696"/>
                        <w:gridCol w:w="720"/>
                        <w:gridCol w:w="900"/>
                        <w:gridCol w:w="540"/>
                        <w:gridCol w:w="630"/>
                      </w:tblGrid>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Item No. 1</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A</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B</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C</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D</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E</w:t>
                            </w:r>
                          </w:p>
                        </w:tc>
                      </w:tr>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Upper 27%</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10</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4</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1</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0</w:t>
                            </w:r>
                          </w:p>
                        </w:tc>
                      </w:tr>
                      <w:tr w:rsidR="0038512D" w:rsidRPr="00D87E43" w:rsidTr="0038512D">
                        <w:tc>
                          <w:tcPr>
                            <w:tcW w:w="1572" w:type="dxa"/>
                          </w:tcPr>
                          <w:p w:rsidR="0038512D" w:rsidRPr="00D87E43" w:rsidRDefault="0038512D" w:rsidP="0038512D">
                            <w:pPr>
                              <w:rPr>
                                <w:rFonts w:ascii="Verdana" w:hAnsi="Verdana" w:cs="Arial"/>
                                <w:sz w:val="18"/>
                                <w:szCs w:val="18"/>
                              </w:rPr>
                            </w:pPr>
                            <w:r w:rsidRPr="00D87E43">
                              <w:rPr>
                                <w:rFonts w:ascii="Verdana" w:hAnsi="Verdana" w:cs="Arial"/>
                                <w:sz w:val="18"/>
                                <w:szCs w:val="18"/>
                              </w:rPr>
                              <w:t>Lower 27%</w:t>
                            </w:r>
                          </w:p>
                        </w:tc>
                        <w:tc>
                          <w:tcPr>
                            <w:tcW w:w="696"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6</w:t>
                            </w:r>
                          </w:p>
                        </w:tc>
                        <w:tc>
                          <w:tcPr>
                            <w:tcW w:w="72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5</w:t>
                            </w:r>
                          </w:p>
                        </w:tc>
                        <w:tc>
                          <w:tcPr>
                            <w:tcW w:w="90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2</w:t>
                            </w:r>
                          </w:p>
                        </w:tc>
                        <w:tc>
                          <w:tcPr>
                            <w:tcW w:w="54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2</w:t>
                            </w:r>
                          </w:p>
                        </w:tc>
                        <w:tc>
                          <w:tcPr>
                            <w:tcW w:w="630" w:type="dxa"/>
                          </w:tcPr>
                          <w:p w:rsidR="0038512D" w:rsidRPr="00D87E43" w:rsidRDefault="0038512D" w:rsidP="0038512D">
                            <w:pPr>
                              <w:jc w:val="center"/>
                              <w:rPr>
                                <w:rFonts w:ascii="Verdana" w:hAnsi="Verdana" w:cs="Arial"/>
                                <w:sz w:val="18"/>
                                <w:szCs w:val="18"/>
                              </w:rPr>
                            </w:pPr>
                            <w:r w:rsidRPr="00D87E43">
                              <w:rPr>
                                <w:rFonts w:ascii="Verdana" w:hAnsi="Verdana" w:cs="Arial"/>
                                <w:sz w:val="18"/>
                                <w:szCs w:val="18"/>
                              </w:rPr>
                              <w:t>0</w:t>
                            </w:r>
                          </w:p>
                        </w:tc>
                      </w:tr>
                    </w:tbl>
                    <w:p w:rsidR="0038512D" w:rsidRPr="00D87E43" w:rsidRDefault="0038512D" w:rsidP="004C05EA">
                      <w:pPr>
                        <w:rPr>
                          <w:rFonts w:ascii="Verdana" w:hAnsi="Verdana" w:cs="Arial"/>
                          <w:sz w:val="18"/>
                          <w:szCs w:val="18"/>
                        </w:rPr>
                      </w:pPr>
                    </w:p>
                    <w:p w:rsidR="0038512D" w:rsidRPr="00D87E43" w:rsidRDefault="0038512D" w:rsidP="004C05EA">
                      <w:pPr>
                        <w:rPr>
                          <w:rFonts w:ascii="Arial" w:hAnsi="Arial" w:cs="Arial"/>
                          <w:sz w:val="18"/>
                          <w:szCs w:val="18"/>
                        </w:rPr>
                      </w:pPr>
                      <w:r w:rsidRPr="00D87E43">
                        <w:rPr>
                          <w:rFonts w:ascii="Arial" w:hAnsi="Arial" w:cs="Arial"/>
                          <w:sz w:val="18"/>
                          <w:szCs w:val="18"/>
                        </w:rPr>
                        <w:t xml:space="preserve"> </w:t>
                      </w:r>
                    </w:p>
                  </w:txbxContent>
                </v:textbox>
              </v:shape>
            </w:pict>
          </mc:Fallback>
        </mc:AlternateConten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spacing w:after="0" w:line="240" w:lineRule="auto"/>
        <w:ind w:left="0"/>
        <w:jc w:val="both"/>
        <w:rPr>
          <w:rFonts w:ascii="Verdana" w:hAnsi="Verdana" w:cs="Arial"/>
          <w:sz w:val="18"/>
          <w:szCs w:val="18"/>
        </w:rPr>
      </w:pP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Pr>
          <w:rFonts w:ascii="Verdana" w:hAnsi="Verdana" w:cs="Arial"/>
          <w:noProof/>
          <w:sz w:val="18"/>
          <w:szCs w:val="18"/>
        </w:rPr>
        <mc:AlternateContent>
          <mc:Choice Requires="wps">
            <w:drawing>
              <wp:anchor distT="0" distB="0" distL="114300" distR="114300" simplePos="0" relativeHeight="251702272" behindDoc="0" locked="0" layoutInCell="1" allowOverlap="1">
                <wp:simplePos x="0" y="0"/>
                <wp:positionH relativeFrom="column">
                  <wp:posOffset>2981325</wp:posOffset>
                </wp:positionH>
                <wp:positionV relativeFrom="paragraph">
                  <wp:posOffset>111760</wp:posOffset>
                </wp:positionV>
                <wp:extent cx="209550" cy="635"/>
                <wp:effectExtent l="9525" t="9525" r="9525" b="889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2D9DA3" id="Straight Arrow Connector 19" o:spid="_x0000_s1026" type="#_x0000_t32" style="position:absolute;margin-left:234.75pt;margin-top:8.8pt;width:16.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"/>
            </w:pict>
          </mc:Fallback>
        </mc:AlternateContent>
      </w:r>
      <w:r w:rsidRPr="00810D44">
        <w:rPr>
          <w:rFonts w:ascii="Verdana" w:hAnsi="Verdana" w:cs="Arial"/>
          <w:sz w:val="18"/>
          <w:szCs w:val="18"/>
        </w:rPr>
        <w:t xml:space="preserve">The table shows that the test item analyzed </w:t>
      </w:r>
      <w:r w:rsidRPr="00810D44">
        <w:rPr>
          <w:rFonts w:ascii="Verdana" w:hAnsi="Verdana" w:cs="Arial"/>
          <w:sz w:val="18"/>
          <w:szCs w:val="18"/>
        </w:rPr>
        <w:tab/>
        <w:t>.</w:t>
      </w:r>
    </w:p>
    <w:p w:rsidR="004C05EA" w:rsidRPr="00810D44" w:rsidRDefault="004C05EA" w:rsidP="004C05EA">
      <w:pPr>
        <w:pStyle w:val="ListParagraph"/>
        <w:numPr>
          <w:ilvl w:val="0"/>
          <w:numId w:val="443"/>
        </w:numPr>
        <w:spacing w:after="0" w:line="240" w:lineRule="auto"/>
        <w:jc w:val="both"/>
        <w:rPr>
          <w:rFonts w:ascii="Verdana" w:hAnsi="Verdana" w:cs="Arial"/>
          <w:sz w:val="18"/>
          <w:szCs w:val="18"/>
        </w:rPr>
      </w:pPr>
      <w:r w:rsidRPr="00810D44">
        <w:rPr>
          <w:rFonts w:ascii="Verdana" w:hAnsi="Verdana" w:cs="Arial"/>
          <w:sz w:val="18"/>
          <w:szCs w:val="18"/>
        </w:rPr>
        <w:t>has a positive discrimination index</w:t>
      </w:r>
    </w:p>
    <w:p w:rsidR="004C05EA" w:rsidRPr="00810D44" w:rsidRDefault="004C05EA" w:rsidP="004C05EA">
      <w:pPr>
        <w:pStyle w:val="ListParagraph"/>
        <w:numPr>
          <w:ilvl w:val="0"/>
          <w:numId w:val="443"/>
        </w:numPr>
        <w:spacing w:after="0" w:line="240" w:lineRule="auto"/>
        <w:jc w:val="both"/>
        <w:rPr>
          <w:rFonts w:ascii="Verdana" w:hAnsi="Verdana" w:cs="Arial"/>
          <w:sz w:val="18"/>
          <w:szCs w:val="18"/>
        </w:rPr>
      </w:pPr>
      <w:r w:rsidRPr="00810D44">
        <w:rPr>
          <w:rFonts w:ascii="Verdana" w:hAnsi="Verdana" w:cs="Arial"/>
          <w:sz w:val="18"/>
          <w:szCs w:val="18"/>
        </w:rPr>
        <w:t>has a negative discrimination index</w:t>
      </w:r>
    </w:p>
    <w:p w:rsidR="004C05EA" w:rsidRPr="00810D44" w:rsidRDefault="004C05EA" w:rsidP="004C05EA">
      <w:pPr>
        <w:pStyle w:val="ListParagraph"/>
        <w:numPr>
          <w:ilvl w:val="0"/>
          <w:numId w:val="443"/>
        </w:numPr>
        <w:spacing w:after="0" w:line="240" w:lineRule="auto"/>
        <w:jc w:val="both"/>
        <w:rPr>
          <w:rFonts w:ascii="Verdana" w:hAnsi="Verdana" w:cs="Arial"/>
          <w:sz w:val="18"/>
          <w:szCs w:val="18"/>
        </w:rPr>
      </w:pPr>
      <w:r w:rsidRPr="00810D44">
        <w:rPr>
          <w:rFonts w:ascii="Verdana" w:hAnsi="Verdana" w:cs="Arial"/>
          <w:sz w:val="18"/>
          <w:szCs w:val="18"/>
        </w:rPr>
        <w:t>is extremely easy</w:t>
      </w:r>
    </w:p>
    <w:p w:rsidR="004C05EA" w:rsidRPr="00810D44" w:rsidRDefault="004C05EA" w:rsidP="004C05EA">
      <w:pPr>
        <w:pStyle w:val="ListParagraph"/>
        <w:numPr>
          <w:ilvl w:val="0"/>
          <w:numId w:val="443"/>
        </w:numPr>
        <w:spacing w:after="0" w:line="240" w:lineRule="auto"/>
        <w:jc w:val="both"/>
        <w:rPr>
          <w:rFonts w:ascii="Verdana" w:hAnsi="Verdana" w:cs="Arial"/>
          <w:sz w:val="18"/>
          <w:szCs w:val="18"/>
        </w:rPr>
      </w:pPr>
      <w:r w:rsidRPr="00810D44">
        <w:rPr>
          <w:rFonts w:ascii="Verdana" w:hAnsi="Verdana" w:cs="Arial"/>
          <w:sz w:val="18"/>
          <w:szCs w:val="18"/>
        </w:rPr>
        <w:t>is extremely difficult</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Based on the table, which is the most effective distracter?</w:t>
      </w:r>
    </w:p>
    <w:p w:rsidR="004C05EA" w:rsidRPr="00810D44" w:rsidRDefault="004C05EA" w:rsidP="004C05EA">
      <w:pPr>
        <w:pStyle w:val="ListParagraph"/>
        <w:numPr>
          <w:ilvl w:val="0"/>
          <w:numId w:val="444"/>
        </w:numPr>
        <w:spacing w:after="0" w:line="240" w:lineRule="auto"/>
        <w:jc w:val="both"/>
        <w:rPr>
          <w:rFonts w:ascii="Verdana" w:hAnsi="Verdana" w:cs="Arial"/>
          <w:sz w:val="18"/>
          <w:szCs w:val="18"/>
        </w:rPr>
      </w:pPr>
      <w:r w:rsidRPr="00810D44">
        <w:rPr>
          <w:rFonts w:ascii="Verdana" w:hAnsi="Verdana" w:cs="Arial"/>
          <w:sz w:val="18"/>
          <w:szCs w:val="18"/>
        </w:rPr>
        <w:t>Option D</w:t>
      </w:r>
    </w:p>
    <w:p w:rsidR="004C05EA" w:rsidRPr="00810D44" w:rsidRDefault="004C05EA" w:rsidP="004C05EA">
      <w:pPr>
        <w:pStyle w:val="ListParagraph"/>
        <w:numPr>
          <w:ilvl w:val="0"/>
          <w:numId w:val="444"/>
        </w:numPr>
        <w:spacing w:after="0" w:line="240" w:lineRule="auto"/>
        <w:jc w:val="both"/>
        <w:rPr>
          <w:rFonts w:ascii="Verdana" w:hAnsi="Verdana" w:cs="Arial"/>
          <w:sz w:val="18"/>
          <w:szCs w:val="18"/>
        </w:rPr>
      </w:pPr>
      <w:r w:rsidRPr="00810D44">
        <w:rPr>
          <w:rFonts w:ascii="Verdana" w:hAnsi="Verdana" w:cs="Arial"/>
          <w:sz w:val="18"/>
          <w:szCs w:val="18"/>
        </w:rPr>
        <w:t>Option A</w:t>
      </w:r>
    </w:p>
    <w:p w:rsidR="004C05EA" w:rsidRPr="00810D44" w:rsidRDefault="004C05EA" w:rsidP="004C05EA">
      <w:pPr>
        <w:pStyle w:val="ListParagraph"/>
        <w:numPr>
          <w:ilvl w:val="0"/>
          <w:numId w:val="444"/>
        </w:numPr>
        <w:spacing w:after="0" w:line="240" w:lineRule="auto"/>
        <w:jc w:val="both"/>
        <w:rPr>
          <w:rFonts w:ascii="Verdana" w:hAnsi="Verdana" w:cs="Arial"/>
          <w:sz w:val="18"/>
          <w:szCs w:val="18"/>
        </w:rPr>
      </w:pPr>
      <w:r w:rsidRPr="00810D44">
        <w:rPr>
          <w:rFonts w:ascii="Verdana" w:hAnsi="Verdana" w:cs="Arial"/>
          <w:sz w:val="18"/>
          <w:szCs w:val="18"/>
        </w:rPr>
        <w:t>Option C</w:t>
      </w:r>
    </w:p>
    <w:p w:rsidR="004C05EA" w:rsidRPr="00810D44" w:rsidRDefault="004C05EA" w:rsidP="004C05EA">
      <w:pPr>
        <w:pStyle w:val="ListParagraph"/>
        <w:numPr>
          <w:ilvl w:val="0"/>
          <w:numId w:val="444"/>
        </w:numPr>
        <w:spacing w:after="0" w:line="240" w:lineRule="auto"/>
        <w:jc w:val="both"/>
        <w:rPr>
          <w:rFonts w:ascii="Verdana" w:hAnsi="Verdana" w:cs="Arial"/>
          <w:sz w:val="18"/>
          <w:szCs w:val="18"/>
        </w:rPr>
      </w:pPr>
      <w:r w:rsidRPr="00810D44">
        <w:rPr>
          <w:rFonts w:ascii="Verdana" w:hAnsi="Verdana" w:cs="Arial"/>
          <w:sz w:val="18"/>
          <w:szCs w:val="18"/>
        </w:rPr>
        <w:t>Option B</w:t>
      </w:r>
    </w:p>
    <w:p w:rsidR="004C05EA" w:rsidRPr="00810D44" w:rsidRDefault="004C05EA" w:rsidP="004C05EA">
      <w:pPr>
        <w:pStyle w:val="ListParagraph"/>
        <w:numPr>
          <w:ilvl w:val="0"/>
          <w:numId w:val="269"/>
        </w:numPr>
        <w:tabs>
          <w:tab w:val="left" w:pos="540"/>
        </w:tabs>
        <w:spacing w:after="0" w:line="240" w:lineRule="auto"/>
        <w:jc w:val="both"/>
        <w:rPr>
          <w:rFonts w:ascii="Verdana" w:hAnsi="Verdana" w:cs="Arial"/>
          <w:sz w:val="18"/>
          <w:szCs w:val="18"/>
        </w:rPr>
      </w:pPr>
      <w:r w:rsidRPr="00810D44">
        <w:rPr>
          <w:rFonts w:ascii="Verdana" w:hAnsi="Verdana" w:cs="Arial"/>
          <w:sz w:val="18"/>
          <w:szCs w:val="18"/>
        </w:rPr>
        <w:t>Based on the table, which group got more correct answer?</w:t>
      </w:r>
    </w:p>
    <w:p w:rsidR="004C05EA" w:rsidRPr="00810D44" w:rsidRDefault="004C05EA" w:rsidP="004C05EA">
      <w:pPr>
        <w:pStyle w:val="ListParagraph"/>
        <w:numPr>
          <w:ilvl w:val="0"/>
          <w:numId w:val="445"/>
        </w:numPr>
        <w:spacing w:after="0" w:line="240" w:lineRule="auto"/>
        <w:jc w:val="both"/>
        <w:rPr>
          <w:rFonts w:ascii="Verdana" w:hAnsi="Verdana" w:cs="Arial"/>
          <w:sz w:val="18"/>
          <w:szCs w:val="18"/>
        </w:rPr>
      </w:pPr>
      <w:r w:rsidRPr="00810D44">
        <w:rPr>
          <w:rFonts w:ascii="Verdana" w:hAnsi="Verdana" w:cs="Arial"/>
          <w:sz w:val="18"/>
          <w:szCs w:val="18"/>
        </w:rPr>
        <w:t>Upper group</w:t>
      </w:r>
    </w:p>
    <w:p w:rsidR="004C05EA" w:rsidRPr="00810D44" w:rsidRDefault="004C05EA" w:rsidP="004C05EA">
      <w:pPr>
        <w:pStyle w:val="ListParagraph"/>
        <w:numPr>
          <w:ilvl w:val="0"/>
          <w:numId w:val="445"/>
        </w:numPr>
        <w:spacing w:after="0" w:line="240" w:lineRule="auto"/>
        <w:jc w:val="both"/>
        <w:rPr>
          <w:rFonts w:ascii="Verdana" w:hAnsi="Verdana" w:cs="Arial"/>
          <w:sz w:val="18"/>
          <w:szCs w:val="18"/>
        </w:rPr>
      </w:pPr>
      <w:r w:rsidRPr="00810D44">
        <w:rPr>
          <w:rFonts w:ascii="Verdana" w:hAnsi="Verdana" w:cs="Arial"/>
          <w:sz w:val="18"/>
          <w:szCs w:val="18"/>
        </w:rPr>
        <w:t>It cannot be determined</w:t>
      </w:r>
    </w:p>
    <w:p w:rsidR="004C05EA" w:rsidRPr="00810D44" w:rsidRDefault="004C05EA" w:rsidP="004C05EA">
      <w:pPr>
        <w:pStyle w:val="ListParagraph"/>
        <w:numPr>
          <w:ilvl w:val="0"/>
          <w:numId w:val="445"/>
        </w:numPr>
        <w:spacing w:after="0" w:line="240" w:lineRule="auto"/>
        <w:jc w:val="both"/>
        <w:rPr>
          <w:rFonts w:ascii="Verdana" w:hAnsi="Verdana" w:cs="Arial"/>
          <w:sz w:val="18"/>
          <w:szCs w:val="18"/>
        </w:rPr>
      </w:pPr>
      <w:r w:rsidRPr="00810D44">
        <w:rPr>
          <w:rFonts w:ascii="Verdana" w:hAnsi="Verdana" w:cs="Arial"/>
          <w:sz w:val="18"/>
          <w:szCs w:val="18"/>
        </w:rPr>
        <w:t>Lower group</w:t>
      </w:r>
    </w:p>
    <w:p w:rsidR="004C05EA" w:rsidRPr="00810D44" w:rsidRDefault="004C05EA" w:rsidP="004C05EA">
      <w:pPr>
        <w:pStyle w:val="ListParagraph"/>
        <w:numPr>
          <w:ilvl w:val="0"/>
          <w:numId w:val="445"/>
        </w:numPr>
        <w:spacing w:after="0" w:line="240" w:lineRule="auto"/>
        <w:jc w:val="both"/>
        <w:rPr>
          <w:rFonts w:ascii="Verdana" w:hAnsi="Verdana" w:cs="Arial"/>
          <w:sz w:val="18"/>
          <w:szCs w:val="18"/>
        </w:rPr>
      </w:pPr>
      <w:r w:rsidRPr="00810D44">
        <w:rPr>
          <w:rFonts w:ascii="Verdana" w:hAnsi="Verdana" w:cs="Arial"/>
          <w:sz w:val="18"/>
          <w:szCs w:val="18"/>
        </w:rPr>
        <w:t>Data are not sufficient to give an answer</w:t>
      </w: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center"/>
        <w:rPr>
          <w:rFonts w:ascii="Verdana" w:hAnsi="Verdana"/>
          <w:sz w:val="18"/>
          <w:szCs w:val="18"/>
        </w:rPr>
      </w:pPr>
      <w:r w:rsidRPr="00810D44">
        <w:rPr>
          <w:rStyle w:val="Strong"/>
          <w:rFonts w:ascii="Verdana" w:hAnsi="Verdana"/>
          <w:sz w:val="18"/>
          <w:szCs w:val="18"/>
        </w:rPr>
        <w:t>When you get right down to the root of the meaning of the word "succeed," you find that it simply means to follow through.</w:t>
      </w: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Pr="00810D44"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sectPr w:rsidR="004C05EA" w:rsidSect="0038512D">
          <w:footerReference w:type="default" r:id="rId10"/>
          <w:pgSz w:w="12240" w:h="18720" w:code="1"/>
          <w:pgMar w:top="720" w:right="720" w:bottom="720" w:left="720" w:header="720" w:footer="225" w:gutter="0"/>
          <w:cols w:num="2" w:sep="1" w:space="576"/>
          <w:docGrid w:linePitch="360"/>
        </w:sectPr>
      </w:pPr>
      <w:r>
        <w:rPr>
          <w:rFonts w:ascii="Verdana" w:hAnsi="Verdana"/>
          <w:sz w:val="18"/>
          <w:szCs w:val="18"/>
        </w:rPr>
        <w:br w:type="page"/>
      </w:r>
    </w:p>
    <w:p w:rsidR="004C05EA" w:rsidRPr="00810D44" w:rsidRDefault="004C05EA" w:rsidP="004C05EA">
      <w:pPr>
        <w:jc w:val="both"/>
        <w:rPr>
          <w:rFonts w:ascii="Verdana" w:hAnsi="Verdana"/>
          <w:b/>
          <w:sz w:val="18"/>
          <w:szCs w:val="18"/>
        </w:rPr>
      </w:pPr>
      <w:r w:rsidRPr="00810D44">
        <w:rPr>
          <w:rFonts w:ascii="Verdana" w:hAnsi="Verdana"/>
          <w:b/>
          <w:sz w:val="18"/>
          <w:szCs w:val="18"/>
        </w:rPr>
        <w:lastRenderedPageBreak/>
        <w:t>EXAM DRILL I – PROF. ED.</w:t>
      </w:r>
    </w:p>
    <w:p w:rsidR="004C05EA" w:rsidRPr="00810D44" w:rsidRDefault="004C05EA" w:rsidP="004C05EA">
      <w:pPr>
        <w:jc w:val="both"/>
        <w:rPr>
          <w:rFonts w:ascii="Verdana" w:hAnsi="Verdana"/>
          <w:b/>
          <w:sz w:val="18"/>
          <w:szCs w:val="18"/>
        </w:rPr>
      </w:pPr>
      <w:r w:rsidRPr="00810D44">
        <w:rPr>
          <w:rFonts w:ascii="Verdana" w:hAnsi="Verdana"/>
          <w:b/>
          <w:sz w:val="18"/>
          <w:szCs w:val="18"/>
        </w:rPr>
        <w:t>ANSWER KEY:</w:t>
      </w:r>
    </w:p>
    <w:p w:rsidR="004C05EA" w:rsidRPr="00810D44" w:rsidRDefault="004C05EA" w:rsidP="004C05EA">
      <w:pPr>
        <w:jc w:val="both"/>
        <w:rPr>
          <w:rFonts w:ascii="Verdana" w:hAnsi="Verdana"/>
          <w:sz w:val="18"/>
          <w:szCs w:val="18"/>
        </w:rPr>
      </w:pPr>
    </w:p>
    <w:p w:rsidR="004C05EA" w:rsidRPr="00810D44" w:rsidRDefault="004C05EA" w:rsidP="004C05EA">
      <w:pPr>
        <w:pStyle w:val="ListParagraph"/>
        <w:numPr>
          <w:ilvl w:val="0"/>
          <w:numId w:val="448"/>
        </w:numPr>
        <w:spacing w:after="0" w:line="240" w:lineRule="auto"/>
        <w:ind w:left="360"/>
        <w:jc w:val="both"/>
        <w:rPr>
          <w:rFonts w:ascii="Verdana" w:hAnsi="Verdana" w:cs="Arial"/>
          <w:sz w:val="18"/>
          <w:szCs w:val="18"/>
        </w:rPr>
      </w:pPr>
      <w:r w:rsidRPr="00810D44">
        <w:rPr>
          <w:rFonts w:ascii="Verdana" w:hAnsi="Verdana" w:cs="Arial"/>
          <w:sz w:val="18"/>
          <w:szCs w:val="18"/>
        </w:rPr>
        <w:t>You are very much interested in a quality professional development program for teachers. What characteristic should you look for?</w:t>
      </w:r>
    </w:p>
    <w:p w:rsidR="004C05EA" w:rsidRDefault="004C05EA" w:rsidP="004C05EA">
      <w:pPr>
        <w:pStyle w:val="ListParagraph"/>
        <w:numPr>
          <w:ilvl w:val="0"/>
          <w:numId w:val="449"/>
        </w:numPr>
        <w:spacing w:after="0" w:line="240" w:lineRule="auto"/>
        <w:jc w:val="both"/>
        <w:rPr>
          <w:rFonts w:ascii="Verdana" w:hAnsi="Verdana" w:cs="Arial"/>
          <w:sz w:val="18"/>
          <w:szCs w:val="18"/>
        </w:rPr>
      </w:pPr>
      <w:r w:rsidRPr="00810D44">
        <w:rPr>
          <w:rFonts w:ascii="Verdana" w:hAnsi="Verdana" w:cs="Arial"/>
          <w:sz w:val="18"/>
          <w:szCs w:val="18"/>
        </w:rPr>
        <w:t>Prescribe by top educational teachers…</w:t>
      </w:r>
    </w:p>
    <w:p w:rsidR="004C05EA" w:rsidRPr="00810D44" w:rsidRDefault="004C05EA" w:rsidP="004C05EA">
      <w:pPr>
        <w:pStyle w:val="ListParagraph"/>
        <w:spacing w:after="0" w:line="240" w:lineRule="auto"/>
        <w:jc w:val="both"/>
        <w:rPr>
          <w:rFonts w:ascii="Verdana" w:hAnsi="Verdana" w:cs="Arial"/>
          <w:sz w:val="18"/>
          <w:szCs w:val="18"/>
        </w:rPr>
      </w:pP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lastRenderedPageBreak/>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Default="004C05EA" w:rsidP="004C05EA">
      <w:pPr>
        <w:ind w:left="720"/>
        <w:jc w:val="both"/>
        <w:rPr>
          <w:rFonts w:ascii="Verdana" w:hAnsi="Verdana"/>
          <w:sz w:val="18"/>
          <w:szCs w:val="18"/>
        </w:rPr>
      </w:pP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lastRenderedPageBreak/>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Default="004C05EA" w:rsidP="004C05EA">
      <w:pPr>
        <w:tabs>
          <w:tab w:val="left" w:pos="900"/>
        </w:tabs>
        <w:ind w:left="720"/>
        <w:jc w:val="both"/>
        <w:rPr>
          <w:rFonts w:ascii="Verdana" w:hAnsi="Verdana"/>
          <w:sz w:val="18"/>
          <w:szCs w:val="18"/>
        </w:rPr>
      </w:pPr>
    </w:p>
    <w:p w:rsidR="004C05EA" w:rsidRPr="00810D44" w:rsidRDefault="004C05EA" w:rsidP="004C05EA">
      <w:pPr>
        <w:tabs>
          <w:tab w:val="left" w:pos="900"/>
        </w:tabs>
        <w:ind w:left="720"/>
        <w:jc w:val="both"/>
        <w:rPr>
          <w:rFonts w:ascii="Verdana" w:hAnsi="Verdana"/>
          <w:sz w:val="18"/>
          <w:szCs w:val="18"/>
        </w:rPr>
      </w:pP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D</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B</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C</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A</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w:t>
      </w:r>
    </w:p>
    <w:p w:rsidR="004C05EA" w:rsidRPr="00810D44" w:rsidRDefault="004C05EA" w:rsidP="004C05EA">
      <w:pPr>
        <w:numPr>
          <w:ilvl w:val="0"/>
          <w:numId w:val="447"/>
        </w:numPr>
        <w:tabs>
          <w:tab w:val="left" w:pos="900"/>
        </w:tabs>
        <w:spacing w:after="0" w:line="240" w:lineRule="auto"/>
        <w:jc w:val="both"/>
        <w:rPr>
          <w:rFonts w:ascii="Verdana" w:hAnsi="Verdana"/>
          <w:sz w:val="18"/>
          <w:szCs w:val="18"/>
        </w:rPr>
      </w:pPr>
      <w:r w:rsidRPr="00810D44">
        <w:rPr>
          <w:rFonts w:ascii="Verdana" w:hAnsi="Verdana"/>
          <w:sz w:val="18"/>
          <w:szCs w:val="18"/>
        </w:rPr>
        <w:t>–</w:t>
      </w: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Pr="00C428D5" w:rsidRDefault="004C05EA" w:rsidP="004C05EA">
      <w:pPr>
        <w:pStyle w:val="ListParagraph"/>
        <w:ind w:left="360"/>
        <w:jc w:val="both"/>
        <w:rPr>
          <w:rFonts w:ascii="Verdana" w:hAnsi="Verdana"/>
          <w:sz w:val="20"/>
          <w:szCs w:val="20"/>
        </w:rPr>
      </w:pP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The ash from Mt. Pinatubo has been found to have gold content of only 20 parts per billion which is far below commercial levels. As such, officials have warned against hopes of a new “gold rush.”</w:t>
      </w:r>
    </w:p>
    <w:p w:rsidR="004C05EA" w:rsidRPr="00C428D5" w:rsidRDefault="004C05EA" w:rsidP="004C05EA">
      <w:pPr>
        <w:pStyle w:val="ListParagraph"/>
        <w:numPr>
          <w:ilvl w:val="0"/>
          <w:numId w:val="587"/>
        </w:numPr>
        <w:spacing w:after="0" w:line="240" w:lineRule="auto"/>
        <w:jc w:val="both"/>
        <w:rPr>
          <w:rFonts w:ascii="Verdana" w:hAnsi="Verdana"/>
          <w:sz w:val="20"/>
          <w:szCs w:val="20"/>
        </w:rPr>
      </w:pPr>
      <w:r w:rsidRPr="00C428D5">
        <w:rPr>
          <w:rFonts w:ascii="Verdana" w:hAnsi="Verdana"/>
          <w:sz w:val="20"/>
          <w:szCs w:val="20"/>
        </w:rPr>
        <w:t xml:space="preserve">There is new hope for boosting the economy of the Philippines </w:t>
      </w:r>
    </w:p>
    <w:p w:rsidR="004C05EA" w:rsidRPr="00C428D5" w:rsidRDefault="004C05EA" w:rsidP="004C05EA">
      <w:pPr>
        <w:pStyle w:val="ListParagraph"/>
        <w:numPr>
          <w:ilvl w:val="0"/>
          <w:numId w:val="587"/>
        </w:numPr>
        <w:spacing w:after="0" w:line="240" w:lineRule="auto"/>
        <w:jc w:val="both"/>
        <w:rPr>
          <w:rFonts w:ascii="Verdana" w:hAnsi="Verdana"/>
          <w:sz w:val="20"/>
          <w:szCs w:val="20"/>
        </w:rPr>
      </w:pPr>
      <w:r w:rsidRPr="00C428D5">
        <w:rPr>
          <w:rFonts w:ascii="Verdana" w:hAnsi="Verdana"/>
          <w:sz w:val="20"/>
          <w:szCs w:val="20"/>
        </w:rPr>
        <w:t>There is a need to explore what else lies beneath Mt. Pinatubo</w:t>
      </w:r>
    </w:p>
    <w:p w:rsidR="004C05EA" w:rsidRPr="00C428D5" w:rsidRDefault="004C05EA" w:rsidP="004C05EA">
      <w:pPr>
        <w:pStyle w:val="ListParagraph"/>
        <w:numPr>
          <w:ilvl w:val="0"/>
          <w:numId w:val="587"/>
        </w:numPr>
        <w:spacing w:after="0" w:line="240" w:lineRule="auto"/>
        <w:jc w:val="both"/>
        <w:rPr>
          <w:rFonts w:ascii="Verdana" w:hAnsi="Verdana"/>
          <w:sz w:val="20"/>
          <w:szCs w:val="20"/>
        </w:rPr>
      </w:pPr>
      <w:r w:rsidRPr="00C428D5">
        <w:rPr>
          <w:rFonts w:ascii="Verdana" w:hAnsi="Verdana"/>
          <w:sz w:val="20"/>
          <w:szCs w:val="20"/>
        </w:rPr>
        <w:t>There is possibility of existing gold mines beneath Mt. Pinatubo</w:t>
      </w:r>
    </w:p>
    <w:p w:rsidR="004C05EA" w:rsidRPr="00D22F60" w:rsidRDefault="004C05EA" w:rsidP="004C05EA">
      <w:pPr>
        <w:pStyle w:val="ListParagraph"/>
        <w:numPr>
          <w:ilvl w:val="0"/>
          <w:numId w:val="587"/>
        </w:numPr>
        <w:spacing w:after="0" w:line="240" w:lineRule="auto"/>
        <w:jc w:val="both"/>
        <w:rPr>
          <w:rFonts w:ascii="Verdana" w:hAnsi="Verdana"/>
          <w:color w:val="FF0000"/>
          <w:sz w:val="20"/>
          <w:szCs w:val="20"/>
        </w:rPr>
      </w:pPr>
      <w:r w:rsidRPr="00D22F60">
        <w:rPr>
          <w:rFonts w:ascii="Verdana" w:hAnsi="Verdana"/>
          <w:color w:val="FF0000"/>
          <w:sz w:val="20"/>
          <w:szCs w:val="20"/>
        </w:rPr>
        <w:t>The gold content of the ash from Mt. Pinatubo does not have commercial value</w:t>
      </w: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The Nibelungenlied is a:</w:t>
      </w:r>
    </w:p>
    <w:p w:rsidR="004C05EA" w:rsidRPr="00C428D5" w:rsidRDefault="004C05EA" w:rsidP="004C05EA">
      <w:pPr>
        <w:pStyle w:val="ListParagraph"/>
        <w:numPr>
          <w:ilvl w:val="0"/>
          <w:numId w:val="586"/>
        </w:numPr>
        <w:spacing w:after="0" w:line="240" w:lineRule="auto"/>
        <w:jc w:val="both"/>
        <w:rPr>
          <w:rFonts w:ascii="Verdana" w:hAnsi="Verdana"/>
          <w:sz w:val="20"/>
          <w:szCs w:val="20"/>
        </w:rPr>
      </w:pPr>
      <w:r w:rsidRPr="00C428D5">
        <w:rPr>
          <w:rFonts w:ascii="Verdana" w:hAnsi="Verdana"/>
          <w:sz w:val="20"/>
          <w:szCs w:val="20"/>
        </w:rPr>
        <w:t>Russian folk song</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22F60">
        <w:rPr>
          <w:rFonts w:ascii="Verdana" w:hAnsi="Verdana"/>
          <w:color w:val="FF0000"/>
          <w:sz w:val="20"/>
          <w:szCs w:val="20"/>
        </w:rPr>
        <w:t>C. Medieval German Epic</w:t>
      </w:r>
    </w:p>
    <w:p w:rsidR="004C05EA" w:rsidRPr="00C428D5" w:rsidRDefault="004C05EA" w:rsidP="004C05EA">
      <w:pPr>
        <w:pStyle w:val="ListParagraph"/>
        <w:numPr>
          <w:ilvl w:val="0"/>
          <w:numId w:val="586"/>
        </w:numPr>
        <w:spacing w:after="0" w:line="240" w:lineRule="auto"/>
        <w:jc w:val="both"/>
        <w:rPr>
          <w:rFonts w:ascii="Verdana" w:hAnsi="Verdana"/>
          <w:sz w:val="20"/>
          <w:szCs w:val="20"/>
        </w:rPr>
      </w:pPr>
      <w:r w:rsidRPr="00C428D5">
        <w:rPr>
          <w:rFonts w:ascii="Verdana" w:hAnsi="Verdana"/>
          <w:sz w:val="20"/>
          <w:szCs w:val="20"/>
        </w:rPr>
        <w:t>Latin Myth</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Chinese legend</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The EQUINOX usually occurs on or close to March 21 and September 23.</w:t>
      </w:r>
    </w:p>
    <w:p w:rsidR="004C05EA" w:rsidRPr="00C428D5" w:rsidRDefault="004C05EA" w:rsidP="004C05EA">
      <w:pPr>
        <w:pStyle w:val="ListParagraph"/>
        <w:numPr>
          <w:ilvl w:val="0"/>
          <w:numId w:val="588"/>
        </w:numPr>
        <w:spacing w:after="0" w:line="240" w:lineRule="auto"/>
        <w:jc w:val="both"/>
        <w:rPr>
          <w:rFonts w:ascii="Verdana" w:hAnsi="Verdana"/>
          <w:sz w:val="20"/>
          <w:szCs w:val="20"/>
        </w:rPr>
      </w:pPr>
      <w:r w:rsidRPr="00C428D5">
        <w:rPr>
          <w:rFonts w:ascii="Verdana" w:hAnsi="Verdana"/>
          <w:sz w:val="20"/>
          <w:szCs w:val="20"/>
        </w:rPr>
        <w:t>Time when heavy rains fall</w:t>
      </w:r>
    </w:p>
    <w:p w:rsidR="004C05EA" w:rsidRPr="00C428D5" w:rsidRDefault="004C05EA" w:rsidP="004C05EA">
      <w:pPr>
        <w:pStyle w:val="ListParagraph"/>
        <w:numPr>
          <w:ilvl w:val="0"/>
          <w:numId w:val="588"/>
        </w:numPr>
        <w:spacing w:after="0" w:line="240" w:lineRule="auto"/>
        <w:jc w:val="both"/>
        <w:rPr>
          <w:rFonts w:ascii="Verdana" w:hAnsi="Verdana"/>
          <w:sz w:val="20"/>
          <w:szCs w:val="20"/>
        </w:rPr>
      </w:pPr>
      <w:r w:rsidRPr="00C428D5">
        <w:rPr>
          <w:rFonts w:ascii="Verdana" w:hAnsi="Verdana"/>
          <w:sz w:val="20"/>
          <w:szCs w:val="20"/>
        </w:rPr>
        <w:t>Time when days are longer than the nights</w:t>
      </w:r>
    </w:p>
    <w:p w:rsidR="004C05EA" w:rsidRPr="00C428D5" w:rsidRDefault="004C05EA" w:rsidP="004C05EA">
      <w:pPr>
        <w:pStyle w:val="ListParagraph"/>
        <w:numPr>
          <w:ilvl w:val="0"/>
          <w:numId w:val="588"/>
        </w:numPr>
        <w:spacing w:after="0" w:line="240" w:lineRule="auto"/>
        <w:jc w:val="both"/>
        <w:rPr>
          <w:rFonts w:ascii="Verdana" w:hAnsi="Verdana"/>
          <w:sz w:val="20"/>
          <w:szCs w:val="20"/>
        </w:rPr>
      </w:pPr>
      <w:r w:rsidRPr="00C428D5">
        <w:rPr>
          <w:rFonts w:ascii="Verdana" w:hAnsi="Verdana"/>
          <w:sz w:val="20"/>
          <w:szCs w:val="20"/>
        </w:rPr>
        <w:t>Time when days are shorter than the nights</w:t>
      </w:r>
    </w:p>
    <w:p w:rsidR="004C05EA" w:rsidRPr="00D15E34" w:rsidRDefault="004C05EA" w:rsidP="004C05EA">
      <w:pPr>
        <w:pStyle w:val="ListParagraph"/>
        <w:numPr>
          <w:ilvl w:val="0"/>
          <w:numId w:val="588"/>
        </w:numPr>
        <w:spacing w:after="0" w:line="240" w:lineRule="auto"/>
        <w:jc w:val="both"/>
        <w:rPr>
          <w:rFonts w:ascii="Verdana" w:hAnsi="Verdana"/>
          <w:color w:val="FF0000"/>
          <w:sz w:val="20"/>
          <w:szCs w:val="20"/>
        </w:rPr>
      </w:pPr>
      <w:r w:rsidRPr="00D15E34">
        <w:rPr>
          <w:rFonts w:ascii="Verdana" w:hAnsi="Verdana"/>
          <w:color w:val="FF0000"/>
          <w:sz w:val="20"/>
          <w:szCs w:val="20"/>
        </w:rPr>
        <w:t>Time when day and night are equal length all over the earth</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The first day of June is a Saturday. What day will the last day of June be?</w:t>
      </w:r>
    </w:p>
    <w:p w:rsidR="004C05EA" w:rsidRDefault="004C05EA" w:rsidP="004C05EA">
      <w:pPr>
        <w:pStyle w:val="ListParagraph"/>
        <w:jc w:val="both"/>
        <w:rPr>
          <w:rFonts w:ascii="Verdana" w:hAnsi="Verdana"/>
          <w:sz w:val="20"/>
          <w:szCs w:val="20"/>
        </w:rPr>
      </w:pPr>
      <w:r>
        <w:rPr>
          <w:rFonts w:ascii="Verdana" w:hAnsi="Verdana"/>
          <w:color w:val="FF0000"/>
          <w:sz w:val="20"/>
          <w:szCs w:val="20"/>
        </w:rPr>
        <w:t xml:space="preserve">A. </w:t>
      </w:r>
      <w:r w:rsidRPr="00D22F60">
        <w:rPr>
          <w:rFonts w:ascii="Verdana" w:hAnsi="Verdana"/>
          <w:color w:val="FF0000"/>
          <w:sz w:val="20"/>
          <w:szCs w:val="20"/>
        </w:rPr>
        <w:t>Sunday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Thursday</w:t>
      </w:r>
    </w:p>
    <w:p w:rsidR="004C05EA" w:rsidRPr="00201EB7" w:rsidRDefault="004C05EA" w:rsidP="004C05EA">
      <w:pPr>
        <w:pStyle w:val="ListParagraph"/>
        <w:numPr>
          <w:ilvl w:val="0"/>
          <w:numId w:val="512"/>
        </w:numPr>
        <w:spacing w:after="0" w:line="240" w:lineRule="auto"/>
        <w:jc w:val="both"/>
        <w:rPr>
          <w:rFonts w:ascii="Verdana" w:hAnsi="Verdana"/>
          <w:sz w:val="20"/>
          <w:szCs w:val="20"/>
        </w:rPr>
      </w:pPr>
      <w:r w:rsidRPr="00201EB7">
        <w:rPr>
          <w:rFonts w:ascii="Verdana" w:hAnsi="Verdana"/>
          <w:sz w:val="20"/>
          <w:szCs w:val="20"/>
        </w:rPr>
        <w:t>Monday</w:t>
      </w:r>
      <w:r w:rsidRPr="00201EB7">
        <w:rPr>
          <w:rFonts w:ascii="Verdana" w:hAnsi="Verdana"/>
          <w:sz w:val="20"/>
          <w:szCs w:val="20"/>
        </w:rPr>
        <w:tab/>
      </w:r>
      <w:r w:rsidRPr="00201EB7">
        <w:rPr>
          <w:rFonts w:ascii="Verdana" w:hAnsi="Verdana"/>
          <w:sz w:val="20"/>
          <w:szCs w:val="20"/>
        </w:rPr>
        <w:tab/>
      </w:r>
      <w:r w:rsidRPr="00201EB7">
        <w:rPr>
          <w:rFonts w:ascii="Verdana" w:hAnsi="Verdana"/>
          <w:sz w:val="20"/>
          <w:szCs w:val="20"/>
        </w:rPr>
        <w:tab/>
      </w:r>
      <w:r w:rsidRPr="00201EB7">
        <w:rPr>
          <w:rFonts w:ascii="Verdana" w:hAnsi="Verdana"/>
          <w:sz w:val="20"/>
          <w:szCs w:val="20"/>
        </w:rPr>
        <w:tab/>
      </w:r>
      <w:r w:rsidRPr="00201EB7">
        <w:rPr>
          <w:rFonts w:ascii="Verdana" w:hAnsi="Verdana"/>
          <w:sz w:val="20"/>
          <w:szCs w:val="20"/>
        </w:rPr>
        <w:tab/>
        <w:t>D. Frida</w:t>
      </w: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Hindi nakayanan ng aking kaibigan ang kanyang MASALIMUOT na buhay.</w:t>
      </w:r>
    </w:p>
    <w:p w:rsidR="004C05EA" w:rsidRPr="00C428D5" w:rsidRDefault="004C05EA" w:rsidP="004C05EA">
      <w:pPr>
        <w:pStyle w:val="ListParagraph"/>
        <w:numPr>
          <w:ilvl w:val="0"/>
          <w:numId w:val="589"/>
        </w:numPr>
        <w:spacing w:after="0" w:line="240" w:lineRule="auto"/>
        <w:jc w:val="both"/>
        <w:rPr>
          <w:rFonts w:ascii="Verdana" w:hAnsi="Verdana"/>
          <w:sz w:val="20"/>
          <w:szCs w:val="20"/>
        </w:rPr>
      </w:pPr>
      <w:r w:rsidRPr="00C428D5">
        <w:rPr>
          <w:rFonts w:ascii="Verdana" w:hAnsi="Verdana"/>
          <w:sz w:val="20"/>
          <w:szCs w:val="20"/>
        </w:rPr>
        <w:t>Mahirap</w:t>
      </w:r>
      <w:r w:rsidRPr="00C428D5">
        <w:rPr>
          <w:rFonts w:ascii="Verdana" w:hAnsi="Verdana"/>
          <w:sz w:val="20"/>
          <w:szCs w:val="20"/>
        </w:rPr>
        <w:tab/>
      </w:r>
      <w:r w:rsidRPr="00C428D5">
        <w:rPr>
          <w:rFonts w:ascii="Verdana" w:hAnsi="Verdana"/>
          <w:sz w:val="20"/>
          <w:szCs w:val="20"/>
        </w:rPr>
        <w:tab/>
        <w:t>B. Malabo</w:t>
      </w:r>
      <w:r w:rsidRPr="00C428D5">
        <w:rPr>
          <w:rFonts w:ascii="Verdana" w:hAnsi="Verdana"/>
          <w:sz w:val="20"/>
          <w:szCs w:val="20"/>
        </w:rPr>
        <w:tab/>
      </w:r>
      <w:r w:rsidRPr="00C428D5">
        <w:rPr>
          <w:rFonts w:ascii="Verdana" w:hAnsi="Verdana"/>
          <w:sz w:val="20"/>
          <w:szCs w:val="20"/>
        </w:rPr>
        <w:tab/>
        <w:t>C. Malungkot</w:t>
      </w:r>
      <w:r w:rsidRPr="00C428D5">
        <w:rPr>
          <w:rFonts w:ascii="Verdana" w:hAnsi="Verdana"/>
          <w:sz w:val="20"/>
          <w:szCs w:val="20"/>
        </w:rPr>
        <w:tab/>
      </w:r>
      <w:r w:rsidRPr="00C428D5">
        <w:rPr>
          <w:rFonts w:ascii="Verdana" w:hAnsi="Verdana"/>
          <w:sz w:val="20"/>
          <w:szCs w:val="20"/>
        </w:rPr>
        <w:tab/>
      </w:r>
      <w:r w:rsidRPr="00D15E34">
        <w:rPr>
          <w:rFonts w:ascii="Verdana" w:hAnsi="Verdana"/>
          <w:color w:val="FF0000"/>
          <w:sz w:val="20"/>
          <w:szCs w:val="20"/>
        </w:rPr>
        <w:t>D. Magulo</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Ang katumbas sa Filipino ng “national identity” ay _______.</w:t>
      </w:r>
    </w:p>
    <w:p w:rsidR="004C05EA" w:rsidRPr="00C428D5" w:rsidRDefault="004C05EA" w:rsidP="004C05EA">
      <w:pPr>
        <w:pStyle w:val="ListParagraph"/>
        <w:numPr>
          <w:ilvl w:val="0"/>
          <w:numId w:val="590"/>
        </w:numPr>
        <w:spacing w:after="0" w:line="240" w:lineRule="auto"/>
        <w:jc w:val="both"/>
        <w:rPr>
          <w:rFonts w:ascii="Verdana" w:hAnsi="Verdana"/>
          <w:sz w:val="20"/>
          <w:szCs w:val="20"/>
        </w:rPr>
      </w:pPr>
      <w:r w:rsidRPr="00C428D5">
        <w:rPr>
          <w:rFonts w:ascii="Verdana" w:hAnsi="Verdana"/>
          <w:sz w:val="20"/>
          <w:szCs w:val="20"/>
        </w:rPr>
        <w:t xml:space="preserve">Pandaigdig na pagkilala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97998">
        <w:rPr>
          <w:rFonts w:ascii="Verdana" w:hAnsi="Verdana"/>
          <w:color w:val="FF0000"/>
          <w:sz w:val="20"/>
          <w:szCs w:val="20"/>
        </w:rPr>
        <w:t>C. Pambansang pagkakilanlan</w:t>
      </w:r>
    </w:p>
    <w:p w:rsidR="004C05EA" w:rsidRPr="00C428D5" w:rsidRDefault="004C05EA" w:rsidP="004C05EA">
      <w:pPr>
        <w:pStyle w:val="ListParagraph"/>
        <w:numPr>
          <w:ilvl w:val="0"/>
          <w:numId w:val="590"/>
        </w:numPr>
        <w:spacing w:after="0" w:line="240" w:lineRule="auto"/>
        <w:jc w:val="both"/>
        <w:rPr>
          <w:rFonts w:ascii="Verdana" w:hAnsi="Verdana"/>
          <w:sz w:val="20"/>
          <w:szCs w:val="20"/>
        </w:rPr>
      </w:pPr>
      <w:r w:rsidRPr="00C428D5">
        <w:rPr>
          <w:rFonts w:ascii="Verdana" w:hAnsi="Verdana"/>
          <w:sz w:val="20"/>
          <w:szCs w:val="20"/>
        </w:rPr>
        <w:t>Pambayang pagkakakilala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Pambansang  katanyagan</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 xml:space="preserve">Walang tubig kahapon. Ito ay pangungusap na: </w:t>
      </w:r>
    </w:p>
    <w:p w:rsidR="004C05EA" w:rsidRPr="00C428D5" w:rsidRDefault="004C05EA" w:rsidP="004C05EA">
      <w:pPr>
        <w:pStyle w:val="ListParagraph"/>
        <w:numPr>
          <w:ilvl w:val="0"/>
          <w:numId w:val="591"/>
        </w:numPr>
        <w:spacing w:after="0" w:line="240" w:lineRule="auto"/>
        <w:jc w:val="both"/>
        <w:rPr>
          <w:rFonts w:ascii="Verdana" w:hAnsi="Verdana"/>
          <w:sz w:val="20"/>
          <w:szCs w:val="20"/>
        </w:rPr>
      </w:pPr>
      <w:r w:rsidRPr="00C428D5">
        <w:rPr>
          <w:rFonts w:ascii="Verdana" w:hAnsi="Verdana"/>
          <w:sz w:val="20"/>
          <w:szCs w:val="20"/>
        </w:rPr>
        <w:t xml:space="preserve">Walang pandiwa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May panaguri </w:t>
      </w:r>
    </w:p>
    <w:p w:rsidR="004C05EA" w:rsidRPr="00C428D5" w:rsidRDefault="004C05EA" w:rsidP="004C05EA">
      <w:pPr>
        <w:pStyle w:val="ListParagraph"/>
        <w:numPr>
          <w:ilvl w:val="0"/>
          <w:numId w:val="591"/>
        </w:numPr>
        <w:spacing w:after="0" w:line="240" w:lineRule="auto"/>
        <w:jc w:val="both"/>
        <w:rPr>
          <w:rFonts w:ascii="Verdana" w:hAnsi="Verdana"/>
          <w:sz w:val="20"/>
          <w:szCs w:val="20"/>
        </w:rPr>
      </w:pPr>
      <w:r w:rsidRPr="00D97998">
        <w:rPr>
          <w:rFonts w:ascii="Verdana" w:hAnsi="Verdana"/>
          <w:color w:val="FF0000"/>
          <w:sz w:val="20"/>
          <w:szCs w:val="20"/>
        </w:rPr>
        <w:t>Walang paksa</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May paksa </w:t>
      </w:r>
    </w:p>
    <w:p w:rsidR="004C05EA" w:rsidRPr="00C428D5" w:rsidRDefault="004C05EA" w:rsidP="004C05EA">
      <w:pPr>
        <w:pStyle w:val="ListParagraph"/>
        <w:ind w:left="36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A substance that gives up hydrogen ions to water to form hydronium  ions is called:</w:t>
      </w:r>
    </w:p>
    <w:p w:rsidR="004C05EA" w:rsidRPr="00C428D5" w:rsidRDefault="004C05EA" w:rsidP="004C05EA">
      <w:pPr>
        <w:pStyle w:val="ListParagraph"/>
        <w:numPr>
          <w:ilvl w:val="0"/>
          <w:numId w:val="515"/>
        </w:numPr>
        <w:spacing w:after="0" w:line="240" w:lineRule="auto"/>
        <w:ind w:left="720"/>
        <w:jc w:val="both"/>
        <w:rPr>
          <w:rFonts w:ascii="Verdana" w:hAnsi="Verdana"/>
          <w:sz w:val="20"/>
          <w:szCs w:val="20"/>
        </w:rPr>
      </w:pPr>
      <w:r w:rsidRPr="00C428D5">
        <w:rPr>
          <w:rFonts w:ascii="Verdana" w:hAnsi="Verdana"/>
          <w:sz w:val="20"/>
          <w:szCs w:val="20"/>
        </w:rPr>
        <w:t>A salt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A base</w:t>
      </w:r>
      <w:r w:rsidRPr="00C428D5">
        <w:rPr>
          <w:rFonts w:ascii="Verdana" w:hAnsi="Verdana"/>
          <w:sz w:val="20"/>
          <w:szCs w:val="20"/>
        </w:rPr>
        <w:tab/>
      </w:r>
      <w:r w:rsidRPr="00C428D5">
        <w:rPr>
          <w:rFonts w:ascii="Verdana" w:hAnsi="Verdana"/>
          <w:sz w:val="20"/>
          <w:szCs w:val="20"/>
        </w:rPr>
        <w:tab/>
      </w:r>
      <w:r w:rsidRPr="00D97998">
        <w:rPr>
          <w:rFonts w:ascii="Verdana" w:hAnsi="Verdana"/>
          <w:color w:val="FF0000"/>
          <w:sz w:val="20"/>
          <w:szCs w:val="20"/>
        </w:rPr>
        <w:t>C. Sour milk</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Flour</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Lunar eclipse occurs when the earth passes between the moon and the sun, eclipse of the moon does not occur each month because:</w:t>
      </w:r>
    </w:p>
    <w:p w:rsidR="004C05EA" w:rsidRPr="00C428D5" w:rsidRDefault="004C05EA" w:rsidP="004C05EA">
      <w:pPr>
        <w:pStyle w:val="ListParagraph"/>
        <w:numPr>
          <w:ilvl w:val="0"/>
          <w:numId w:val="514"/>
        </w:numPr>
        <w:spacing w:after="0" w:line="240" w:lineRule="auto"/>
        <w:ind w:left="720"/>
        <w:jc w:val="both"/>
        <w:rPr>
          <w:rFonts w:ascii="Verdana" w:hAnsi="Verdana"/>
          <w:sz w:val="20"/>
          <w:szCs w:val="20"/>
        </w:rPr>
      </w:pPr>
      <w:r w:rsidRPr="00C428D5">
        <w:rPr>
          <w:rFonts w:ascii="Verdana" w:hAnsi="Verdana"/>
          <w:sz w:val="20"/>
          <w:szCs w:val="20"/>
        </w:rPr>
        <w:t>The dark side of the moon rarely faces the earth</w:t>
      </w:r>
    </w:p>
    <w:p w:rsidR="004C05EA" w:rsidRPr="00C428D5" w:rsidRDefault="004C05EA" w:rsidP="004C05EA">
      <w:pPr>
        <w:pStyle w:val="ListParagraph"/>
        <w:numPr>
          <w:ilvl w:val="0"/>
          <w:numId w:val="514"/>
        </w:numPr>
        <w:spacing w:after="0" w:line="240" w:lineRule="auto"/>
        <w:ind w:left="720"/>
        <w:jc w:val="both"/>
        <w:rPr>
          <w:rFonts w:ascii="Verdana" w:hAnsi="Verdana"/>
          <w:sz w:val="20"/>
          <w:szCs w:val="20"/>
        </w:rPr>
      </w:pPr>
      <w:r w:rsidRPr="00C428D5">
        <w:rPr>
          <w:rFonts w:ascii="Verdana" w:hAnsi="Verdana"/>
          <w:sz w:val="20"/>
          <w:szCs w:val="20"/>
        </w:rPr>
        <w:t>The earth is usually between the moon and the sun</w:t>
      </w:r>
    </w:p>
    <w:p w:rsidR="004C05EA" w:rsidRPr="00C428D5" w:rsidRDefault="004C05EA" w:rsidP="004C05EA">
      <w:pPr>
        <w:pStyle w:val="ListParagraph"/>
        <w:numPr>
          <w:ilvl w:val="0"/>
          <w:numId w:val="514"/>
        </w:numPr>
        <w:spacing w:after="0" w:line="240" w:lineRule="auto"/>
        <w:ind w:left="720"/>
        <w:jc w:val="both"/>
        <w:rPr>
          <w:rFonts w:ascii="Verdana" w:hAnsi="Verdana"/>
          <w:sz w:val="20"/>
          <w:szCs w:val="20"/>
        </w:rPr>
      </w:pPr>
      <w:r w:rsidRPr="00C428D5">
        <w:rPr>
          <w:rFonts w:ascii="Verdana" w:hAnsi="Verdana"/>
          <w:sz w:val="20"/>
          <w:szCs w:val="20"/>
        </w:rPr>
        <w:lastRenderedPageBreak/>
        <w:t>The moon rarely comes  close enough to the earth</w:t>
      </w:r>
    </w:p>
    <w:p w:rsidR="004C05EA" w:rsidRPr="00D97998" w:rsidRDefault="004C05EA" w:rsidP="004C05EA">
      <w:pPr>
        <w:pStyle w:val="ListParagraph"/>
        <w:numPr>
          <w:ilvl w:val="0"/>
          <w:numId w:val="514"/>
        </w:numPr>
        <w:spacing w:after="0" w:line="240" w:lineRule="auto"/>
        <w:ind w:left="720"/>
        <w:jc w:val="both"/>
        <w:rPr>
          <w:rFonts w:ascii="Verdana" w:hAnsi="Verdana"/>
          <w:color w:val="FF0000"/>
          <w:sz w:val="20"/>
          <w:szCs w:val="20"/>
        </w:rPr>
      </w:pPr>
      <w:r w:rsidRPr="00D97998">
        <w:rPr>
          <w:rFonts w:ascii="Verdana" w:hAnsi="Verdana"/>
          <w:color w:val="FF0000"/>
          <w:sz w:val="20"/>
          <w:szCs w:val="20"/>
        </w:rPr>
        <w:t>The moon’s orbit is at an angle to the earth’s orbit around the sun</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How may the established of housing subdivision to address housing problem contribute to decreased food production?</w:t>
      </w:r>
    </w:p>
    <w:p w:rsidR="004C05EA" w:rsidRPr="00C428D5" w:rsidRDefault="004C05EA" w:rsidP="004C05EA">
      <w:pPr>
        <w:pStyle w:val="ListParagraph"/>
        <w:numPr>
          <w:ilvl w:val="0"/>
          <w:numId w:val="513"/>
        </w:numPr>
        <w:spacing w:after="0" w:line="240" w:lineRule="auto"/>
        <w:ind w:left="720"/>
        <w:jc w:val="both"/>
        <w:rPr>
          <w:rFonts w:ascii="Verdana" w:hAnsi="Verdana"/>
          <w:sz w:val="20"/>
          <w:szCs w:val="20"/>
        </w:rPr>
      </w:pPr>
      <w:r w:rsidRPr="00C428D5">
        <w:rPr>
          <w:rFonts w:ascii="Verdana" w:hAnsi="Verdana"/>
          <w:sz w:val="20"/>
          <w:szCs w:val="20"/>
        </w:rPr>
        <w:t>Housing divisions become over crowded</w:t>
      </w:r>
    </w:p>
    <w:p w:rsidR="004C05EA" w:rsidRPr="00C428D5" w:rsidRDefault="004C05EA" w:rsidP="004C05EA">
      <w:pPr>
        <w:pStyle w:val="ListParagraph"/>
        <w:numPr>
          <w:ilvl w:val="0"/>
          <w:numId w:val="513"/>
        </w:numPr>
        <w:spacing w:after="0" w:line="240" w:lineRule="auto"/>
        <w:ind w:left="720"/>
        <w:jc w:val="both"/>
        <w:rPr>
          <w:rFonts w:ascii="Verdana" w:hAnsi="Verdana"/>
          <w:sz w:val="20"/>
          <w:szCs w:val="20"/>
        </w:rPr>
      </w:pPr>
      <w:r w:rsidRPr="00C428D5">
        <w:rPr>
          <w:rFonts w:ascii="Verdana" w:hAnsi="Verdana"/>
          <w:sz w:val="20"/>
          <w:szCs w:val="20"/>
        </w:rPr>
        <w:t>Men get occupied with construction and leave their farms untilled</w:t>
      </w:r>
    </w:p>
    <w:p w:rsidR="004C05EA" w:rsidRPr="00D97998" w:rsidRDefault="004C05EA" w:rsidP="004C05EA">
      <w:pPr>
        <w:pStyle w:val="ListParagraph"/>
        <w:numPr>
          <w:ilvl w:val="0"/>
          <w:numId w:val="513"/>
        </w:numPr>
        <w:spacing w:after="0" w:line="240" w:lineRule="auto"/>
        <w:ind w:left="720"/>
        <w:jc w:val="both"/>
        <w:rPr>
          <w:rFonts w:ascii="Verdana" w:hAnsi="Verdana"/>
          <w:color w:val="FF0000"/>
          <w:sz w:val="20"/>
          <w:szCs w:val="20"/>
        </w:rPr>
      </w:pPr>
      <w:r w:rsidRPr="00D97998">
        <w:rPr>
          <w:rFonts w:ascii="Verdana" w:hAnsi="Verdana"/>
          <w:color w:val="FF0000"/>
          <w:sz w:val="20"/>
          <w:szCs w:val="20"/>
        </w:rPr>
        <w:t>Arable lands are reduced for these are converted into housing subdivision</w:t>
      </w:r>
    </w:p>
    <w:p w:rsidR="004C05EA" w:rsidRPr="00C428D5" w:rsidRDefault="004C05EA" w:rsidP="004C05EA">
      <w:pPr>
        <w:pStyle w:val="ListParagraph"/>
        <w:numPr>
          <w:ilvl w:val="0"/>
          <w:numId w:val="513"/>
        </w:numPr>
        <w:spacing w:after="0" w:line="240" w:lineRule="auto"/>
        <w:ind w:left="720"/>
        <w:jc w:val="both"/>
        <w:rPr>
          <w:rFonts w:ascii="Verdana" w:hAnsi="Verdana"/>
          <w:sz w:val="20"/>
          <w:szCs w:val="20"/>
        </w:rPr>
      </w:pPr>
      <w:r w:rsidRPr="00C428D5">
        <w:rPr>
          <w:rFonts w:ascii="Verdana" w:hAnsi="Verdana"/>
          <w:sz w:val="20"/>
          <w:szCs w:val="20"/>
        </w:rPr>
        <w:t>People who flocked to the center  where most subdivisions are located have no skill</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principle of taxation does the Philippine government lack if it falls to raise the needed revenue and therefore borrows from other countries to cover its expenses</w:t>
      </w:r>
    </w:p>
    <w:p w:rsidR="004C05EA" w:rsidRPr="00C428D5" w:rsidRDefault="004C05EA" w:rsidP="004C05EA">
      <w:pPr>
        <w:pStyle w:val="ListParagraph"/>
        <w:numPr>
          <w:ilvl w:val="0"/>
          <w:numId w:val="469"/>
        </w:numPr>
        <w:spacing w:after="0" w:line="240" w:lineRule="auto"/>
        <w:jc w:val="both"/>
        <w:rPr>
          <w:rFonts w:ascii="Verdana" w:hAnsi="Verdana"/>
          <w:sz w:val="20"/>
          <w:szCs w:val="20"/>
        </w:rPr>
      </w:pPr>
      <w:r w:rsidRPr="00C428D5">
        <w:rPr>
          <w:rFonts w:ascii="Verdana" w:hAnsi="Verdana"/>
          <w:sz w:val="20"/>
          <w:szCs w:val="20"/>
        </w:rPr>
        <w:t>Equity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Elasticity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Neutrality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97998">
        <w:rPr>
          <w:rFonts w:ascii="Verdana" w:hAnsi="Verdana"/>
          <w:color w:val="FF0000"/>
          <w:sz w:val="20"/>
          <w:szCs w:val="20"/>
        </w:rPr>
        <w:t>D. Productivity</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What can be said of the Philippine peso if the exchange rate of a dollar to a peso has gone down from P50 to a dollar to P40.32?</w:t>
      </w:r>
    </w:p>
    <w:p w:rsidR="004C05EA" w:rsidRPr="00C428D5" w:rsidRDefault="004C05EA" w:rsidP="004C05EA">
      <w:pPr>
        <w:pStyle w:val="ListParagraph"/>
        <w:numPr>
          <w:ilvl w:val="0"/>
          <w:numId w:val="459"/>
        </w:numPr>
        <w:spacing w:after="0" w:line="240" w:lineRule="auto"/>
        <w:jc w:val="both"/>
        <w:rPr>
          <w:rFonts w:ascii="Verdana" w:hAnsi="Verdana"/>
          <w:sz w:val="20"/>
          <w:szCs w:val="20"/>
        </w:rPr>
      </w:pPr>
      <w:r w:rsidRPr="00C428D5">
        <w:rPr>
          <w:rFonts w:ascii="Verdana" w:hAnsi="Verdana"/>
          <w:sz w:val="20"/>
          <w:szCs w:val="20"/>
        </w:rPr>
        <w:t>The peso is stable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The value of peso is fluctuating</w:t>
      </w:r>
    </w:p>
    <w:p w:rsidR="004C05EA" w:rsidRPr="00C428D5" w:rsidRDefault="004C05EA" w:rsidP="004C05EA">
      <w:pPr>
        <w:pStyle w:val="ListParagraph"/>
        <w:numPr>
          <w:ilvl w:val="0"/>
          <w:numId w:val="459"/>
        </w:numPr>
        <w:spacing w:after="0" w:line="240" w:lineRule="auto"/>
        <w:jc w:val="both"/>
        <w:rPr>
          <w:rFonts w:ascii="Verdana" w:hAnsi="Verdana"/>
          <w:sz w:val="20"/>
          <w:szCs w:val="20"/>
        </w:rPr>
      </w:pPr>
      <w:r w:rsidRPr="00C428D5">
        <w:rPr>
          <w:rFonts w:ascii="Verdana" w:hAnsi="Verdana"/>
          <w:sz w:val="20"/>
          <w:szCs w:val="20"/>
        </w:rPr>
        <w:t>The peso has weakened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97998">
        <w:rPr>
          <w:rFonts w:ascii="Verdana" w:hAnsi="Verdana"/>
          <w:color w:val="FF0000"/>
          <w:sz w:val="20"/>
          <w:szCs w:val="20"/>
        </w:rPr>
        <w:t>D. The peso has strengthened</w:t>
      </w:r>
      <w:r w:rsidRPr="00C428D5">
        <w:rPr>
          <w:rFonts w:ascii="Verdana" w:hAnsi="Verdana"/>
          <w:sz w:val="20"/>
          <w:szCs w:val="20"/>
        </w:rPr>
        <w:t xml:space="preserve"> </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Ecologist associate the relation between climate and vegetation and animals life with the term:</w:t>
      </w:r>
    </w:p>
    <w:p w:rsidR="004C05EA" w:rsidRPr="00C428D5" w:rsidRDefault="004C05EA" w:rsidP="004C05EA">
      <w:pPr>
        <w:pStyle w:val="ListParagraph"/>
        <w:numPr>
          <w:ilvl w:val="0"/>
          <w:numId w:val="470"/>
        </w:numPr>
        <w:spacing w:after="0" w:line="240" w:lineRule="auto"/>
        <w:ind w:left="720"/>
        <w:jc w:val="both"/>
        <w:rPr>
          <w:rFonts w:ascii="Verdana" w:hAnsi="Verdana"/>
          <w:sz w:val="20"/>
          <w:szCs w:val="20"/>
        </w:rPr>
      </w:pPr>
      <w:r w:rsidRPr="00D97998">
        <w:rPr>
          <w:rFonts w:ascii="Verdana" w:hAnsi="Verdana"/>
          <w:color w:val="FF0000"/>
          <w:sz w:val="20"/>
          <w:szCs w:val="20"/>
        </w:rPr>
        <w:t>Biome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Habitat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Biosphere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Population</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biogas is obtained from biological wastes such as animals manure?</w:t>
      </w:r>
    </w:p>
    <w:p w:rsidR="004C05EA" w:rsidRPr="00C428D5" w:rsidRDefault="004C05EA" w:rsidP="004C05EA">
      <w:pPr>
        <w:pStyle w:val="ListParagraph"/>
        <w:numPr>
          <w:ilvl w:val="0"/>
          <w:numId w:val="471"/>
        </w:numPr>
        <w:spacing w:after="0" w:line="240" w:lineRule="auto"/>
        <w:ind w:left="720"/>
        <w:jc w:val="both"/>
        <w:rPr>
          <w:rFonts w:ascii="Verdana" w:hAnsi="Verdana"/>
          <w:sz w:val="20"/>
          <w:szCs w:val="20"/>
        </w:rPr>
      </w:pPr>
      <w:r w:rsidRPr="00C428D5">
        <w:rPr>
          <w:rFonts w:ascii="Verdana" w:hAnsi="Verdana"/>
          <w:sz w:val="20"/>
          <w:szCs w:val="20"/>
        </w:rPr>
        <w:t>Ester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Alcogas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97998">
        <w:rPr>
          <w:rFonts w:ascii="Verdana" w:hAnsi="Verdana"/>
          <w:color w:val="FF0000"/>
          <w:sz w:val="20"/>
          <w:szCs w:val="20"/>
        </w:rPr>
        <w:t>C. Methane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Ethylene</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Who are referred to as Japayukis?</w:t>
      </w:r>
    </w:p>
    <w:p w:rsidR="004C05EA" w:rsidRPr="00D97998" w:rsidRDefault="004C05EA" w:rsidP="004C05EA">
      <w:pPr>
        <w:pStyle w:val="ListParagraph"/>
        <w:numPr>
          <w:ilvl w:val="0"/>
          <w:numId w:val="460"/>
        </w:numPr>
        <w:spacing w:after="0" w:line="240" w:lineRule="auto"/>
        <w:jc w:val="both"/>
        <w:rPr>
          <w:rFonts w:ascii="Verdana" w:hAnsi="Verdana"/>
          <w:color w:val="FF0000"/>
          <w:sz w:val="20"/>
          <w:szCs w:val="20"/>
        </w:rPr>
      </w:pPr>
      <w:r w:rsidRPr="00D97998">
        <w:rPr>
          <w:rFonts w:ascii="Verdana" w:hAnsi="Verdana"/>
          <w:color w:val="FF0000"/>
          <w:sz w:val="20"/>
          <w:szCs w:val="20"/>
        </w:rPr>
        <w:t>Filipinos working as entertainers in Japan</w:t>
      </w:r>
    </w:p>
    <w:p w:rsidR="004C05EA" w:rsidRPr="00C428D5" w:rsidRDefault="004C05EA" w:rsidP="004C05EA">
      <w:pPr>
        <w:pStyle w:val="ListParagraph"/>
        <w:numPr>
          <w:ilvl w:val="0"/>
          <w:numId w:val="460"/>
        </w:numPr>
        <w:spacing w:after="0" w:line="240" w:lineRule="auto"/>
        <w:jc w:val="both"/>
        <w:rPr>
          <w:rFonts w:ascii="Verdana" w:hAnsi="Verdana"/>
          <w:sz w:val="20"/>
          <w:szCs w:val="20"/>
        </w:rPr>
      </w:pPr>
      <w:r w:rsidRPr="00C428D5">
        <w:rPr>
          <w:rFonts w:ascii="Verdana" w:hAnsi="Verdana"/>
          <w:sz w:val="20"/>
          <w:szCs w:val="20"/>
        </w:rPr>
        <w:t>Filipino overseas contract workers in Japan</w:t>
      </w:r>
    </w:p>
    <w:p w:rsidR="004C05EA" w:rsidRPr="00C428D5" w:rsidRDefault="004C05EA" w:rsidP="004C05EA">
      <w:pPr>
        <w:pStyle w:val="ListParagraph"/>
        <w:numPr>
          <w:ilvl w:val="0"/>
          <w:numId w:val="460"/>
        </w:numPr>
        <w:spacing w:after="0" w:line="240" w:lineRule="auto"/>
        <w:jc w:val="both"/>
        <w:rPr>
          <w:rFonts w:ascii="Verdana" w:hAnsi="Verdana"/>
          <w:sz w:val="20"/>
          <w:szCs w:val="20"/>
        </w:rPr>
      </w:pPr>
      <w:r w:rsidRPr="00C428D5">
        <w:rPr>
          <w:rFonts w:ascii="Verdana" w:hAnsi="Verdana"/>
          <w:sz w:val="20"/>
          <w:szCs w:val="20"/>
        </w:rPr>
        <w:t>Filipino Japanese descendents now working in Japan</w:t>
      </w:r>
    </w:p>
    <w:p w:rsidR="004C05EA" w:rsidRPr="00C428D5" w:rsidRDefault="004C05EA" w:rsidP="004C05EA">
      <w:pPr>
        <w:pStyle w:val="ListParagraph"/>
        <w:numPr>
          <w:ilvl w:val="0"/>
          <w:numId w:val="460"/>
        </w:numPr>
        <w:spacing w:after="0" w:line="240" w:lineRule="auto"/>
        <w:jc w:val="both"/>
        <w:rPr>
          <w:rFonts w:ascii="Verdana" w:hAnsi="Verdana"/>
          <w:sz w:val="20"/>
          <w:szCs w:val="20"/>
        </w:rPr>
      </w:pPr>
      <w:r w:rsidRPr="00C428D5">
        <w:rPr>
          <w:rFonts w:ascii="Verdana" w:hAnsi="Verdana"/>
          <w:sz w:val="20"/>
          <w:szCs w:val="20"/>
        </w:rPr>
        <w:t>Japanese who come to the Philippines for their business/pleasure tours</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What happens to the speed of a light ray as it passes from water to air?</w:t>
      </w:r>
    </w:p>
    <w:p w:rsidR="004C05EA" w:rsidRPr="00C428D5" w:rsidRDefault="004C05EA" w:rsidP="004C05EA">
      <w:pPr>
        <w:pStyle w:val="ListParagraph"/>
        <w:numPr>
          <w:ilvl w:val="0"/>
          <w:numId w:val="472"/>
        </w:numPr>
        <w:spacing w:after="0" w:line="240" w:lineRule="auto"/>
        <w:ind w:left="720"/>
        <w:jc w:val="both"/>
        <w:rPr>
          <w:rFonts w:ascii="Verdana" w:hAnsi="Verdana"/>
          <w:sz w:val="20"/>
          <w:szCs w:val="20"/>
        </w:rPr>
      </w:pPr>
      <w:r w:rsidRPr="00D97998">
        <w:rPr>
          <w:rFonts w:ascii="Verdana" w:hAnsi="Verdana"/>
          <w:color w:val="FF0000"/>
          <w:sz w:val="20"/>
          <w:szCs w:val="20"/>
        </w:rPr>
        <w:t>Increases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Increase then decreases</w:t>
      </w:r>
    </w:p>
    <w:p w:rsidR="004C05EA" w:rsidRPr="00C428D5" w:rsidRDefault="004C05EA" w:rsidP="004C05EA">
      <w:pPr>
        <w:pStyle w:val="ListParagraph"/>
        <w:numPr>
          <w:ilvl w:val="0"/>
          <w:numId w:val="472"/>
        </w:numPr>
        <w:spacing w:after="0" w:line="240" w:lineRule="auto"/>
        <w:ind w:left="720"/>
        <w:jc w:val="both"/>
        <w:rPr>
          <w:rFonts w:ascii="Verdana" w:hAnsi="Verdana"/>
          <w:sz w:val="20"/>
          <w:szCs w:val="20"/>
        </w:rPr>
      </w:pPr>
      <w:r w:rsidRPr="00C428D5">
        <w:rPr>
          <w:rFonts w:ascii="Verdana" w:hAnsi="Verdana"/>
          <w:sz w:val="20"/>
          <w:szCs w:val="20"/>
        </w:rPr>
        <w:t>Decreases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Remains the same</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In each cardiac cycle, the heart goes through a system contraction. What is this phase called?</w:t>
      </w:r>
    </w:p>
    <w:p w:rsidR="004C05EA" w:rsidRPr="00C428D5" w:rsidRDefault="004C05EA" w:rsidP="004C05EA">
      <w:pPr>
        <w:pStyle w:val="ListParagraph"/>
        <w:numPr>
          <w:ilvl w:val="0"/>
          <w:numId w:val="473"/>
        </w:numPr>
        <w:spacing w:after="0" w:line="240" w:lineRule="auto"/>
        <w:ind w:left="720"/>
        <w:jc w:val="both"/>
        <w:rPr>
          <w:rFonts w:ascii="Verdana" w:hAnsi="Verdana"/>
          <w:sz w:val="20"/>
          <w:szCs w:val="20"/>
        </w:rPr>
      </w:pPr>
      <w:r w:rsidRPr="00D97998">
        <w:rPr>
          <w:rFonts w:ascii="Verdana" w:hAnsi="Verdana"/>
          <w:color w:val="FF0000"/>
          <w:sz w:val="20"/>
          <w:szCs w:val="20"/>
        </w:rPr>
        <w:t>Systole</w:t>
      </w:r>
      <w:r w:rsidRPr="00C428D5">
        <w:rPr>
          <w:rFonts w:ascii="Verdana" w:hAnsi="Verdana"/>
          <w:sz w:val="20"/>
          <w:szCs w:val="20"/>
        </w:rPr>
        <w:tab/>
      </w:r>
      <w:r w:rsidRPr="00C428D5">
        <w:rPr>
          <w:rFonts w:ascii="Verdana" w:hAnsi="Verdana"/>
          <w:sz w:val="20"/>
          <w:szCs w:val="20"/>
        </w:rPr>
        <w:tab/>
        <w:t>B. Diastole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Diastole arc</w:t>
      </w:r>
      <w:r w:rsidRPr="00C428D5">
        <w:rPr>
          <w:rFonts w:ascii="Verdana" w:hAnsi="Verdana"/>
          <w:sz w:val="20"/>
          <w:szCs w:val="20"/>
        </w:rPr>
        <w:tab/>
      </w:r>
      <w:r w:rsidRPr="00C428D5">
        <w:rPr>
          <w:rFonts w:ascii="Verdana" w:hAnsi="Verdana"/>
          <w:sz w:val="20"/>
          <w:szCs w:val="20"/>
        </w:rPr>
        <w:tab/>
        <w:t>D. Diffusion</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Ano ang tawag sa nasa malaking titik sa sumusunod na pangungusap? Naging mabilis ang pulong NG PANGULO at NG MGA KALIHIM</w:t>
      </w:r>
    </w:p>
    <w:p w:rsidR="004C05EA" w:rsidRPr="00C428D5" w:rsidRDefault="004C05EA" w:rsidP="004C05EA">
      <w:pPr>
        <w:pStyle w:val="ListParagraph"/>
        <w:numPr>
          <w:ilvl w:val="0"/>
          <w:numId w:val="474"/>
        </w:numPr>
        <w:spacing w:after="0" w:line="240" w:lineRule="auto"/>
        <w:ind w:left="720"/>
        <w:jc w:val="both"/>
        <w:rPr>
          <w:rFonts w:ascii="Verdana" w:hAnsi="Verdana"/>
          <w:sz w:val="20"/>
          <w:szCs w:val="20"/>
        </w:rPr>
      </w:pPr>
      <w:r w:rsidRPr="00C428D5">
        <w:rPr>
          <w:rFonts w:ascii="Verdana" w:hAnsi="Verdana"/>
          <w:sz w:val="20"/>
          <w:szCs w:val="20"/>
        </w:rPr>
        <w:t>Salita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Kataga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1A7EB2">
        <w:rPr>
          <w:rFonts w:ascii="Verdana" w:hAnsi="Verdana"/>
          <w:color w:val="FF0000"/>
          <w:sz w:val="20"/>
          <w:szCs w:val="20"/>
        </w:rPr>
        <w:t>C. Parirala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Sugnay</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With the Cold War in mind, which does NOT belong?</w:t>
      </w:r>
    </w:p>
    <w:p w:rsidR="004C05EA" w:rsidRPr="00C428D5" w:rsidRDefault="004C05EA" w:rsidP="004C05EA">
      <w:pPr>
        <w:pStyle w:val="ListParagraph"/>
        <w:numPr>
          <w:ilvl w:val="0"/>
          <w:numId w:val="451"/>
        </w:numPr>
        <w:spacing w:after="0" w:line="240" w:lineRule="auto"/>
        <w:ind w:left="720"/>
        <w:jc w:val="both"/>
        <w:rPr>
          <w:rFonts w:ascii="Verdana" w:hAnsi="Verdana"/>
          <w:sz w:val="20"/>
          <w:szCs w:val="20"/>
        </w:rPr>
      </w:pPr>
      <w:r w:rsidRPr="00C428D5">
        <w:rPr>
          <w:rFonts w:ascii="Verdana" w:hAnsi="Verdana"/>
          <w:sz w:val="20"/>
          <w:szCs w:val="20"/>
        </w:rPr>
        <w:t>Conflict</w:t>
      </w:r>
      <w:r w:rsidRPr="00C428D5">
        <w:rPr>
          <w:rFonts w:ascii="Verdana" w:hAnsi="Verdana"/>
          <w:sz w:val="20"/>
          <w:szCs w:val="20"/>
        </w:rPr>
        <w:tab/>
      </w:r>
      <w:r w:rsidRPr="00C428D5">
        <w:rPr>
          <w:rFonts w:ascii="Verdana" w:hAnsi="Verdana"/>
          <w:sz w:val="20"/>
          <w:szCs w:val="20"/>
        </w:rPr>
        <w:tab/>
      </w:r>
      <w:r w:rsidRPr="001A7EB2">
        <w:rPr>
          <w:rFonts w:ascii="Verdana" w:hAnsi="Verdana"/>
          <w:color w:val="FF0000"/>
          <w:sz w:val="20"/>
          <w:szCs w:val="20"/>
        </w:rPr>
        <w:t>B. Dialogue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Competition</w:t>
      </w:r>
      <w:r w:rsidRPr="00C428D5">
        <w:rPr>
          <w:rFonts w:ascii="Verdana" w:hAnsi="Verdana"/>
          <w:sz w:val="20"/>
          <w:szCs w:val="20"/>
        </w:rPr>
        <w:tab/>
      </w:r>
      <w:r w:rsidRPr="00C428D5">
        <w:rPr>
          <w:rFonts w:ascii="Verdana" w:hAnsi="Verdana"/>
          <w:sz w:val="20"/>
          <w:szCs w:val="20"/>
        </w:rPr>
        <w:tab/>
        <w:t>D. Tension</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The dignity of every human person is rooted on his/her being:</w:t>
      </w:r>
    </w:p>
    <w:p w:rsidR="004C05EA" w:rsidRPr="00C428D5" w:rsidRDefault="004C05EA" w:rsidP="004C05EA">
      <w:pPr>
        <w:pStyle w:val="ListParagraph"/>
        <w:numPr>
          <w:ilvl w:val="0"/>
          <w:numId w:val="452"/>
        </w:numPr>
        <w:spacing w:after="0" w:line="240" w:lineRule="auto"/>
        <w:jc w:val="both"/>
        <w:rPr>
          <w:rFonts w:ascii="Verdana" w:hAnsi="Verdana"/>
          <w:sz w:val="20"/>
          <w:szCs w:val="20"/>
        </w:rPr>
      </w:pPr>
      <w:r w:rsidRPr="00C428D5">
        <w:rPr>
          <w:rFonts w:ascii="Verdana" w:hAnsi="Verdana"/>
          <w:sz w:val="20"/>
          <w:szCs w:val="20"/>
        </w:rPr>
        <w:t>Good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Productive</w:t>
      </w:r>
    </w:p>
    <w:p w:rsidR="004C05EA" w:rsidRPr="00C428D5" w:rsidRDefault="004C05EA" w:rsidP="004C05EA">
      <w:pPr>
        <w:pStyle w:val="ListParagraph"/>
        <w:numPr>
          <w:ilvl w:val="0"/>
          <w:numId w:val="452"/>
        </w:numPr>
        <w:spacing w:after="0" w:line="240" w:lineRule="auto"/>
        <w:jc w:val="both"/>
        <w:rPr>
          <w:rFonts w:ascii="Verdana" w:hAnsi="Verdana"/>
          <w:sz w:val="20"/>
          <w:szCs w:val="20"/>
        </w:rPr>
      </w:pPr>
      <w:r w:rsidRPr="00C428D5">
        <w:rPr>
          <w:rFonts w:ascii="Verdana" w:hAnsi="Verdana"/>
          <w:sz w:val="20"/>
          <w:szCs w:val="20"/>
        </w:rPr>
        <w:t>Educated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1A7EB2">
        <w:rPr>
          <w:rFonts w:ascii="Verdana" w:hAnsi="Verdana"/>
          <w:color w:val="FF0000"/>
          <w:sz w:val="20"/>
          <w:szCs w:val="20"/>
        </w:rPr>
        <w:t>D. Created into God’s Image &amp; likeness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To be ethical and moral, what is the best thing to do?</w:t>
      </w:r>
    </w:p>
    <w:p w:rsidR="004C05EA" w:rsidRPr="00C428D5" w:rsidRDefault="004C05EA" w:rsidP="004C05EA">
      <w:pPr>
        <w:rPr>
          <w:rFonts w:ascii="Verdana" w:hAnsi="Verdana"/>
          <w:sz w:val="20"/>
          <w:szCs w:val="20"/>
        </w:rPr>
        <w:sectPr w:rsidR="004C05EA" w:rsidRPr="00C428D5" w:rsidSect="004C05EA">
          <w:headerReference w:type="default" r:id="rId11"/>
          <w:footerReference w:type="default" r:id="rId12"/>
          <w:pgSz w:w="12240" w:h="15840" w:code="1"/>
          <w:pgMar w:top="720" w:right="720" w:bottom="720" w:left="720" w:header="720" w:footer="585" w:gutter="0"/>
          <w:cols w:space="720"/>
        </w:sectPr>
      </w:pPr>
    </w:p>
    <w:p w:rsidR="004C05EA" w:rsidRPr="00C428D5" w:rsidRDefault="004C05EA" w:rsidP="004C05EA">
      <w:pPr>
        <w:pStyle w:val="ListParagraph"/>
        <w:numPr>
          <w:ilvl w:val="0"/>
          <w:numId w:val="453"/>
        </w:numPr>
        <w:spacing w:after="0" w:line="240" w:lineRule="auto"/>
        <w:jc w:val="both"/>
        <w:rPr>
          <w:rFonts w:ascii="Verdana" w:hAnsi="Verdana"/>
          <w:sz w:val="20"/>
          <w:szCs w:val="20"/>
        </w:rPr>
      </w:pPr>
      <w:r w:rsidRPr="001A7EB2">
        <w:rPr>
          <w:rFonts w:ascii="Verdana" w:hAnsi="Verdana"/>
          <w:color w:val="FF0000"/>
          <w:sz w:val="20"/>
          <w:szCs w:val="20"/>
        </w:rPr>
        <w:lastRenderedPageBreak/>
        <w:t xml:space="preserve">Strengthen the will </w:t>
      </w:r>
      <w:r w:rsidRPr="001A7EB2">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Reflect on the moral things to do</w:t>
      </w:r>
    </w:p>
    <w:p w:rsidR="004C05EA" w:rsidRPr="00C428D5" w:rsidRDefault="004C05EA" w:rsidP="004C05EA">
      <w:pPr>
        <w:pStyle w:val="ListParagraph"/>
        <w:numPr>
          <w:ilvl w:val="0"/>
          <w:numId w:val="453"/>
        </w:numPr>
        <w:spacing w:after="0" w:line="240" w:lineRule="auto"/>
        <w:jc w:val="both"/>
        <w:rPr>
          <w:rFonts w:ascii="Verdana" w:hAnsi="Verdana"/>
          <w:sz w:val="20"/>
          <w:szCs w:val="20"/>
        </w:rPr>
      </w:pPr>
      <w:r w:rsidRPr="00C428D5">
        <w:rPr>
          <w:rFonts w:ascii="Verdana" w:hAnsi="Verdana"/>
          <w:sz w:val="20"/>
          <w:szCs w:val="20"/>
        </w:rPr>
        <w:t xml:space="preserve">Discuss what is good to do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Conduct seminars on values education</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rPr>
          <w:rFonts w:ascii="Verdana" w:hAnsi="Verdana"/>
          <w:sz w:val="20"/>
          <w:szCs w:val="20"/>
        </w:rPr>
        <w:sectPr w:rsidR="004C05EA" w:rsidRPr="00C428D5" w:rsidSect="0038512D">
          <w:type w:val="continuous"/>
          <w:pgSz w:w="12240" w:h="15840" w:code="1"/>
          <w:pgMar w:top="720" w:right="720" w:bottom="720" w:left="720" w:header="720" w:footer="720" w:gutter="0"/>
          <w:cols w:space="720"/>
        </w:sect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When a manufacturer engages the production of pirated CD’s he violates other people’s right to</w:t>
      </w:r>
    </w:p>
    <w:p w:rsidR="004C05EA" w:rsidRPr="00C428D5" w:rsidRDefault="004C05EA" w:rsidP="004C05EA">
      <w:pPr>
        <w:rPr>
          <w:rFonts w:ascii="Verdana" w:hAnsi="Verdana"/>
          <w:sz w:val="20"/>
          <w:szCs w:val="20"/>
        </w:rPr>
        <w:sectPr w:rsidR="004C05EA" w:rsidRPr="00C428D5" w:rsidSect="0038512D">
          <w:type w:val="continuous"/>
          <w:pgSz w:w="12240" w:h="15840" w:code="1"/>
          <w:pgMar w:top="720" w:right="720" w:bottom="720" w:left="720" w:header="720" w:footer="720" w:gutter="0"/>
          <w:cols w:space="720"/>
        </w:sectPr>
      </w:pPr>
    </w:p>
    <w:p w:rsidR="004C05EA" w:rsidRPr="00C428D5" w:rsidRDefault="004C05EA" w:rsidP="004C05EA">
      <w:pPr>
        <w:pStyle w:val="ListParagraph"/>
        <w:numPr>
          <w:ilvl w:val="0"/>
          <w:numId w:val="454"/>
        </w:numPr>
        <w:spacing w:after="0" w:line="240" w:lineRule="auto"/>
        <w:jc w:val="both"/>
        <w:rPr>
          <w:rFonts w:ascii="Verdana" w:hAnsi="Verdana"/>
          <w:sz w:val="20"/>
          <w:szCs w:val="20"/>
        </w:rPr>
      </w:pPr>
      <w:r w:rsidRPr="00926CE2">
        <w:rPr>
          <w:rFonts w:ascii="Verdana" w:hAnsi="Verdana"/>
          <w:color w:val="FF0000"/>
          <w:sz w:val="20"/>
          <w:szCs w:val="20"/>
        </w:rPr>
        <w:t>Copyright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Intellectual property</w:t>
      </w:r>
    </w:p>
    <w:p w:rsidR="004C05EA" w:rsidRPr="00C428D5" w:rsidRDefault="004C05EA" w:rsidP="004C05EA">
      <w:pPr>
        <w:pStyle w:val="ListParagraph"/>
        <w:numPr>
          <w:ilvl w:val="0"/>
          <w:numId w:val="454"/>
        </w:numPr>
        <w:spacing w:after="0" w:line="240" w:lineRule="auto"/>
        <w:jc w:val="both"/>
        <w:rPr>
          <w:rFonts w:ascii="Verdana" w:hAnsi="Verdana"/>
          <w:sz w:val="20"/>
          <w:szCs w:val="20"/>
        </w:rPr>
      </w:pPr>
      <w:r w:rsidRPr="00C428D5">
        <w:rPr>
          <w:rFonts w:ascii="Verdana" w:hAnsi="Verdana"/>
          <w:sz w:val="20"/>
          <w:szCs w:val="20"/>
        </w:rPr>
        <w:t>Lawful Income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Engage in business</w:t>
      </w:r>
    </w:p>
    <w:p w:rsidR="004C05EA" w:rsidRPr="00C428D5" w:rsidRDefault="004C05EA" w:rsidP="004C05EA">
      <w:pPr>
        <w:rPr>
          <w:rFonts w:ascii="Verdana" w:hAnsi="Verdana"/>
          <w:sz w:val="20"/>
          <w:szCs w:val="20"/>
        </w:rPr>
      </w:pPr>
    </w:p>
    <w:p w:rsidR="004C05EA" w:rsidRPr="00C428D5" w:rsidRDefault="004C05EA" w:rsidP="004C05EA">
      <w:pPr>
        <w:rPr>
          <w:rFonts w:ascii="Verdana" w:hAnsi="Verdana"/>
          <w:sz w:val="20"/>
          <w:szCs w:val="20"/>
        </w:rPr>
        <w:sectPr w:rsidR="004C05EA" w:rsidRPr="00C428D5" w:rsidSect="0038512D">
          <w:type w:val="continuous"/>
          <w:pgSz w:w="12240" w:h="15840" w:code="1"/>
          <w:pgMar w:top="720" w:right="720" w:bottom="720" w:left="720" w:header="720" w:footer="720" w:gutter="0"/>
          <w:cols w:space="720"/>
        </w:sect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The latest agrarian reform program in the country is more comprehensive than the first because:</w:t>
      </w:r>
    </w:p>
    <w:p w:rsidR="004C05EA" w:rsidRPr="00926CE2" w:rsidRDefault="004C05EA" w:rsidP="004C05EA">
      <w:pPr>
        <w:pStyle w:val="ListParagraph"/>
        <w:numPr>
          <w:ilvl w:val="0"/>
          <w:numId w:val="455"/>
        </w:numPr>
        <w:spacing w:after="0" w:line="240" w:lineRule="auto"/>
        <w:jc w:val="both"/>
        <w:rPr>
          <w:rFonts w:ascii="Verdana" w:hAnsi="Verdana"/>
          <w:color w:val="FF0000"/>
          <w:sz w:val="20"/>
          <w:szCs w:val="20"/>
        </w:rPr>
      </w:pPr>
      <w:r w:rsidRPr="00926CE2">
        <w:rPr>
          <w:rFonts w:ascii="Verdana" w:hAnsi="Verdana"/>
          <w:color w:val="FF0000"/>
          <w:sz w:val="20"/>
          <w:szCs w:val="20"/>
        </w:rPr>
        <w:t>Included sugar &amp; coconut lands in addition to rice &amp; corn lands</w:t>
      </w:r>
    </w:p>
    <w:p w:rsidR="004C05EA" w:rsidRPr="00C428D5" w:rsidRDefault="004C05EA" w:rsidP="004C05EA">
      <w:pPr>
        <w:pStyle w:val="ListParagraph"/>
        <w:numPr>
          <w:ilvl w:val="0"/>
          <w:numId w:val="455"/>
        </w:numPr>
        <w:spacing w:after="0" w:line="240" w:lineRule="auto"/>
        <w:jc w:val="both"/>
        <w:rPr>
          <w:rFonts w:ascii="Verdana" w:hAnsi="Verdana"/>
          <w:sz w:val="20"/>
          <w:szCs w:val="20"/>
        </w:rPr>
      </w:pPr>
      <w:r w:rsidRPr="00C428D5">
        <w:rPr>
          <w:rFonts w:ascii="Verdana" w:hAnsi="Verdana"/>
          <w:sz w:val="20"/>
          <w:szCs w:val="20"/>
        </w:rPr>
        <w:t>Enforced more than nineteen Presidential Decrees</w:t>
      </w:r>
    </w:p>
    <w:p w:rsidR="004C05EA" w:rsidRPr="00C428D5" w:rsidRDefault="004C05EA" w:rsidP="004C05EA">
      <w:pPr>
        <w:pStyle w:val="ListParagraph"/>
        <w:numPr>
          <w:ilvl w:val="0"/>
          <w:numId w:val="455"/>
        </w:numPr>
        <w:spacing w:after="0" w:line="240" w:lineRule="auto"/>
        <w:jc w:val="both"/>
        <w:rPr>
          <w:rFonts w:ascii="Verdana" w:hAnsi="Verdana"/>
          <w:sz w:val="20"/>
          <w:szCs w:val="20"/>
        </w:rPr>
      </w:pPr>
      <w:r w:rsidRPr="00C428D5">
        <w:rPr>
          <w:rFonts w:ascii="Verdana" w:hAnsi="Verdana"/>
          <w:sz w:val="20"/>
          <w:szCs w:val="20"/>
        </w:rPr>
        <w:t>Declared the whole country as a land reform area</w:t>
      </w:r>
    </w:p>
    <w:p w:rsidR="004C05EA" w:rsidRPr="00C428D5" w:rsidRDefault="004C05EA" w:rsidP="004C05EA">
      <w:pPr>
        <w:pStyle w:val="ListParagraph"/>
        <w:numPr>
          <w:ilvl w:val="0"/>
          <w:numId w:val="455"/>
        </w:numPr>
        <w:spacing w:after="0" w:line="240" w:lineRule="auto"/>
        <w:jc w:val="both"/>
        <w:rPr>
          <w:rFonts w:ascii="Verdana" w:hAnsi="Verdana"/>
          <w:sz w:val="20"/>
          <w:szCs w:val="20"/>
        </w:rPr>
      </w:pPr>
      <w:r w:rsidRPr="00C428D5">
        <w:rPr>
          <w:rFonts w:ascii="Verdana" w:hAnsi="Verdana"/>
          <w:sz w:val="20"/>
          <w:szCs w:val="20"/>
        </w:rPr>
        <w:t>Benefitted both tenant and landowner</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is the foundation of genuine justice?</w:t>
      </w:r>
    </w:p>
    <w:p w:rsidR="004C05EA" w:rsidRPr="00C428D5" w:rsidRDefault="004C05EA" w:rsidP="004C05EA">
      <w:pPr>
        <w:pStyle w:val="ListParagraph"/>
        <w:numPr>
          <w:ilvl w:val="0"/>
          <w:numId w:val="458"/>
        </w:numPr>
        <w:spacing w:after="0" w:line="240" w:lineRule="auto"/>
        <w:ind w:left="720"/>
        <w:jc w:val="both"/>
        <w:rPr>
          <w:rFonts w:ascii="Verdana" w:hAnsi="Verdana"/>
          <w:sz w:val="20"/>
          <w:szCs w:val="20"/>
        </w:rPr>
      </w:pPr>
      <w:r w:rsidRPr="00C428D5">
        <w:rPr>
          <w:rFonts w:ascii="Verdana" w:hAnsi="Verdana"/>
          <w:sz w:val="20"/>
          <w:szCs w:val="20"/>
        </w:rPr>
        <w:t>Religiosity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26CE2">
        <w:rPr>
          <w:rFonts w:ascii="Verdana" w:hAnsi="Verdana"/>
          <w:color w:val="FF0000"/>
          <w:sz w:val="20"/>
          <w:szCs w:val="20"/>
        </w:rPr>
        <w:t>C. Social Justice</w:t>
      </w:r>
    </w:p>
    <w:p w:rsidR="004C05EA" w:rsidRPr="00C428D5" w:rsidRDefault="004C05EA" w:rsidP="004C05EA">
      <w:pPr>
        <w:pStyle w:val="ListParagraph"/>
        <w:numPr>
          <w:ilvl w:val="0"/>
          <w:numId w:val="458"/>
        </w:numPr>
        <w:spacing w:after="0" w:line="240" w:lineRule="auto"/>
        <w:ind w:left="720"/>
        <w:jc w:val="both"/>
        <w:rPr>
          <w:rFonts w:ascii="Verdana" w:hAnsi="Verdana"/>
          <w:sz w:val="20"/>
          <w:szCs w:val="20"/>
        </w:rPr>
      </w:pPr>
      <w:r w:rsidRPr="00C428D5">
        <w:rPr>
          <w:rFonts w:ascii="Verdana" w:hAnsi="Verdana"/>
          <w:sz w:val="20"/>
          <w:szCs w:val="20"/>
        </w:rPr>
        <w:t>Peace talks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End of the arms race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What is the counting number that is less than 15 and when divided by 3 has a remainder of 1: but when divided by 4 has a remainder of 2?</w:t>
      </w:r>
    </w:p>
    <w:p w:rsidR="004C05EA" w:rsidRPr="00C428D5" w:rsidRDefault="004C05EA" w:rsidP="004C05EA">
      <w:pPr>
        <w:pStyle w:val="ListParagraph"/>
        <w:numPr>
          <w:ilvl w:val="0"/>
          <w:numId w:val="484"/>
        </w:numPr>
        <w:spacing w:after="0" w:line="240" w:lineRule="auto"/>
        <w:ind w:left="720"/>
        <w:jc w:val="both"/>
        <w:rPr>
          <w:rFonts w:ascii="Verdana" w:hAnsi="Verdana"/>
          <w:sz w:val="20"/>
          <w:szCs w:val="20"/>
        </w:rPr>
      </w:pPr>
      <w:r w:rsidRPr="00C428D5">
        <w:rPr>
          <w:rFonts w:ascii="Verdana" w:hAnsi="Verdana"/>
          <w:sz w:val="20"/>
          <w:szCs w:val="20"/>
        </w:rPr>
        <w:t>12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8</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26CE2">
        <w:rPr>
          <w:rFonts w:ascii="Verdana" w:hAnsi="Verdana"/>
          <w:color w:val="FF0000"/>
          <w:sz w:val="20"/>
          <w:szCs w:val="20"/>
        </w:rPr>
        <w:t>D. 10</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of the following factors contribute to an increase in human population?</w:t>
      </w:r>
    </w:p>
    <w:p w:rsidR="004C05EA" w:rsidRPr="00C428D5" w:rsidRDefault="004C05EA" w:rsidP="004C05EA">
      <w:pPr>
        <w:pStyle w:val="ListParagraph"/>
        <w:numPr>
          <w:ilvl w:val="0"/>
          <w:numId w:val="456"/>
        </w:numPr>
        <w:spacing w:after="0" w:line="240" w:lineRule="auto"/>
        <w:ind w:left="720" w:hanging="360"/>
        <w:jc w:val="both"/>
        <w:rPr>
          <w:rFonts w:ascii="Verdana" w:hAnsi="Verdana"/>
          <w:sz w:val="20"/>
          <w:szCs w:val="20"/>
        </w:rPr>
      </w:pPr>
      <w:r>
        <w:rPr>
          <w:rFonts w:ascii="Verdana" w:hAnsi="Verdana"/>
          <w:sz w:val="20"/>
          <w:szCs w:val="20"/>
        </w:rPr>
        <w:t>Immigration</w:t>
      </w:r>
      <w:r>
        <w:rPr>
          <w:rFonts w:ascii="Verdana" w:hAnsi="Verdana"/>
          <w:sz w:val="20"/>
          <w:szCs w:val="20"/>
        </w:rPr>
        <w:tab/>
      </w:r>
      <w:r>
        <w:rPr>
          <w:rFonts w:ascii="Verdana" w:hAnsi="Verdana"/>
          <w:sz w:val="20"/>
          <w:szCs w:val="20"/>
        </w:rPr>
        <w:tab/>
        <w:t>III. Nata</w:t>
      </w:r>
      <w:r w:rsidRPr="00C428D5">
        <w:rPr>
          <w:rFonts w:ascii="Verdana" w:hAnsi="Verdana"/>
          <w:sz w:val="20"/>
          <w:szCs w:val="20"/>
        </w:rPr>
        <w:t>lity</w:t>
      </w:r>
    </w:p>
    <w:p w:rsidR="004C05EA" w:rsidRPr="00C428D5" w:rsidRDefault="004C05EA" w:rsidP="004C05EA">
      <w:pPr>
        <w:pStyle w:val="ListParagraph"/>
        <w:numPr>
          <w:ilvl w:val="0"/>
          <w:numId w:val="456"/>
        </w:numPr>
        <w:spacing w:after="0" w:line="240" w:lineRule="auto"/>
        <w:ind w:left="720" w:hanging="360"/>
        <w:jc w:val="both"/>
        <w:rPr>
          <w:rFonts w:ascii="Verdana" w:hAnsi="Verdana"/>
          <w:sz w:val="20"/>
          <w:szCs w:val="20"/>
        </w:rPr>
      </w:pPr>
      <w:r w:rsidRPr="00C428D5">
        <w:rPr>
          <w:rFonts w:ascii="Verdana" w:hAnsi="Verdana"/>
          <w:sz w:val="20"/>
          <w:szCs w:val="20"/>
        </w:rPr>
        <w:t>Emigration</w:t>
      </w:r>
      <w:r w:rsidRPr="00C428D5">
        <w:rPr>
          <w:rFonts w:ascii="Verdana" w:hAnsi="Verdana"/>
          <w:sz w:val="20"/>
          <w:szCs w:val="20"/>
        </w:rPr>
        <w:tab/>
      </w:r>
      <w:r w:rsidRPr="00C428D5">
        <w:rPr>
          <w:rFonts w:ascii="Verdana" w:hAnsi="Verdana"/>
          <w:sz w:val="20"/>
          <w:szCs w:val="20"/>
        </w:rPr>
        <w:tab/>
        <w:t>IV. Mortality</w:t>
      </w:r>
    </w:p>
    <w:p w:rsidR="004C05EA" w:rsidRPr="00C428D5" w:rsidRDefault="004C05EA" w:rsidP="004C05EA">
      <w:pPr>
        <w:pStyle w:val="ListParagraph"/>
        <w:numPr>
          <w:ilvl w:val="0"/>
          <w:numId w:val="457"/>
        </w:numPr>
        <w:spacing w:after="0" w:line="240" w:lineRule="auto"/>
        <w:jc w:val="both"/>
        <w:rPr>
          <w:rFonts w:ascii="Verdana" w:hAnsi="Verdana"/>
          <w:sz w:val="20"/>
          <w:szCs w:val="20"/>
        </w:rPr>
      </w:pPr>
      <w:r w:rsidRPr="00C428D5">
        <w:rPr>
          <w:rFonts w:ascii="Verdana" w:hAnsi="Verdana"/>
          <w:sz w:val="20"/>
          <w:szCs w:val="20"/>
        </w:rPr>
        <w:t>III and IV</w:t>
      </w:r>
      <w:r w:rsidRPr="00C428D5">
        <w:rPr>
          <w:rFonts w:ascii="Verdana" w:hAnsi="Verdana"/>
          <w:sz w:val="20"/>
          <w:szCs w:val="20"/>
        </w:rPr>
        <w:tab/>
      </w:r>
      <w:r w:rsidRPr="00C428D5">
        <w:rPr>
          <w:rFonts w:ascii="Verdana" w:hAnsi="Verdana"/>
          <w:sz w:val="20"/>
          <w:szCs w:val="20"/>
        </w:rPr>
        <w:tab/>
        <w:t>B. I only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26CE2">
        <w:rPr>
          <w:rFonts w:ascii="Verdana" w:hAnsi="Verdana"/>
          <w:color w:val="FF0000"/>
          <w:sz w:val="20"/>
          <w:szCs w:val="20"/>
        </w:rPr>
        <w:t>C. I and III</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II and III</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How much interest would be paid on a bank loan of 30,000 for 8 months at 12% annual interest?</w:t>
      </w:r>
    </w:p>
    <w:p w:rsidR="004C05EA" w:rsidRPr="00C428D5" w:rsidRDefault="004C05EA" w:rsidP="004C05EA">
      <w:pPr>
        <w:pStyle w:val="ListParagraph"/>
        <w:numPr>
          <w:ilvl w:val="0"/>
          <w:numId w:val="485"/>
        </w:numPr>
        <w:spacing w:after="0" w:line="240" w:lineRule="auto"/>
        <w:ind w:left="720"/>
        <w:jc w:val="both"/>
        <w:rPr>
          <w:rFonts w:ascii="Verdana" w:hAnsi="Verdana"/>
          <w:sz w:val="20"/>
          <w:szCs w:val="20"/>
        </w:rPr>
      </w:pPr>
      <w:r w:rsidRPr="00C428D5">
        <w:rPr>
          <w:rFonts w:ascii="Verdana" w:hAnsi="Verdana"/>
          <w:sz w:val="20"/>
          <w:szCs w:val="20"/>
        </w:rPr>
        <w:t>P 3,600</w:t>
      </w:r>
      <w:r w:rsidRPr="00C428D5">
        <w:rPr>
          <w:rFonts w:ascii="Verdana" w:hAnsi="Verdana"/>
          <w:sz w:val="20"/>
          <w:szCs w:val="20"/>
        </w:rPr>
        <w:tab/>
      </w:r>
      <w:r w:rsidRPr="00C428D5">
        <w:rPr>
          <w:rFonts w:ascii="Verdana" w:hAnsi="Verdana"/>
          <w:sz w:val="20"/>
          <w:szCs w:val="20"/>
        </w:rPr>
        <w:tab/>
        <w:t>B. P 2,800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26CE2">
        <w:rPr>
          <w:rFonts w:ascii="Verdana" w:hAnsi="Verdana"/>
          <w:color w:val="FF0000"/>
          <w:sz w:val="20"/>
          <w:szCs w:val="20"/>
        </w:rPr>
        <w:t>C. P 2,400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3,240</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family obligation is especially valued?</w:t>
      </w:r>
    </w:p>
    <w:p w:rsidR="004C05EA" w:rsidRPr="00C428D5" w:rsidRDefault="004C05EA" w:rsidP="004C05EA">
      <w:pPr>
        <w:pStyle w:val="ListParagraph"/>
        <w:numPr>
          <w:ilvl w:val="1"/>
          <w:numId w:val="486"/>
        </w:numPr>
        <w:spacing w:after="0" w:line="240" w:lineRule="auto"/>
        <w:jc w:val="both"/>
        <w:rPr>
          <w:rFonts w:ascii="Verdana" w:hAnsi="Verdana"/>
          <w:sz w:val="20"/>
          <w:szCs w:val="20"/>
        </w:rPr>
      </w:pPr>
      <w:r w:rsidRPr="00C428D5">
        <w:rPr>
          <w:rFonts w:ascii="Verdana" w:hAnsi="Verdana"/>
          <w:sz w:val="20"/>
          <w:szCs w:val="20"/>
        </w:rPr>
        <w:t>Sending relatives in remote barrios to college</w:t>
      </w:r>
    </w:p>
    <w:p w:rsidR="004C05EA" w:rsidRPr="00C428D5" w:rsidRDefault="004C05EA" w:rsidP="004C05EA">
      <w:pPr>
        <w:pStyle w:val="ListParagraph"/>
        <w:numPr>
          <w:ilvl w:val="1"/>
          <w:numId w:val="486"/>
        </w:numPr>
        <w:spacing w:after="0" w:line="240" w:lineRule="auto"/>
        <w:jc w:val="both"/>
        <w:rPr>
          <w:rFonts w:ascii="Verdana" w:hAnsi="Verdana"/>
          <w:sz w:val="20"/>
          <w:szCs w:val="20"/>
        </w:rPr>
      </w:pPr>
      <w:r w:rsidRPr="00C428D5">
        <w:rPr>
          <w:rFonts w:ascii="Verdana" w:hAnsi="Verdana"/>
          <w:sz w:val="20"/>
          <w:szCs w:val="20"/>
        </w:rPr>
        <w:t>Supplying groceries to relatives in remote barrios</w:t>
      </w:r>
    </w:p>
    <w:p w:rsidR="004C05EA" w:rsidRPr="009C2DD9" w:rsidRDefault="004C05EA" w:rsidP="004C05EA">
      <w:pPr>
        <w:pStyle w:val="ListParagraph"/>
        <w:numPr>
          <w:ilvl w:val="1"/>
          <w:numId w:val="486"/>
        </w:numPr>
        <w:spacing w:after="0" w:line="240" w:lineRule="auto"/>
        <w:jc w:val="both"/>
        <w:rPr>
          <w:rFonts w:ascii="Verdana" w:hAnsi="Verdana"/>
          <w:color w:val="FF0000"/>
          <w:sz w:val="20"/>
          <w:szCs w:val="20"/>
        </w:rPr>
      </w:pPr>
      <w:r w:rsidRPr="009C2DD9">
        <w:rPr>
          <w:rFonts w:ascii="Verdana" w:hAnsi="Verdana"/>
          <w:color w:val="FF0000"/>
          <w:sz w:val="20"/>
          <w:szCs w:val="20"/>
        </w:rPr>
        <w:t>Keeping immediate family members out of trouble</w:t>
      </w:r>
    </w:p>
    <w:p w:rsidR="004C05EA" w:rsidRPr="00C428D5" w:rsidRDefault="004C05EA" w:rsidP="004C05EA">
      <w:pPr>
        <w:pStyle w:val="ListParagraph"/>
        <w:numPr>
          <w:ilvl w:val="1"/>
          <w:numId w:val="486"/>
        </w:numPr>
        <w:spacing w:after="0" w:line="240" w:lineRule="auto"/>
        <w:jc w:val="both"/>
        <w:rPr>
          <w:rFonts w:ascii="Verdana" w:hAnsi="Verdana"/>
          <w:sz w:val="20"/>
          <w:szCs w:val="20"/>
        </w:rPr>
      </w:pPr>
      <w:r w:rsidRPr="00C428D5">
        <w:rPr>
          <w:rFonts w:ascii="Verdana" w:hAnsi="Verdana"/>
          <w:sz w:val="20"/>
          <w:szCs w:val="20"/>
        </w:rPr>
        <w:t>Providing health assistance to relatives living in the same locale.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A good writer supports his generalizations with __________ examples.</w:t>
      </w:r>
    </w:p>
    <w:p w:rsidR="004C05EA" w:rsidRPr="00C428D5" w:rsidRDefault="004C05EA" w:rsidP="004C05EA">
      <w:pPr>
        <w:pStyle w:val="ListParagraph"/>
        <w:numPr>
          <w:ilvl w:val="0"/>
          <w:numId w:val="576"/>
        </w:numPr>
        <w:spacing w:after="0" w:line="240" w:lineRule="auto"/>
        <w:jc w:val="both"/>
        <w:rPr>
          <w:rFonts w:ascii="Verdana" w:hAnsi="Verdana"/>
          <w:sz w:val="20"/>
          <w:szCs w:val="20"/>
        </w:rPr>
      </w:pPr>
      <w:r w:rsidRPr="00C428D5">
        <w:rPr>
          <w:rFonts w:ascii="Verdana" w:hAnsi="Verdana"/>
          <w:sz w:val="20"/>
          <w:szCs w:val="20"/>
        </w:rPr>
        <w:t>Convenient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w:t>
      </w:r>
      <w:r w:rsidRPr="00D22F60">
        <w:rPr>
          <w:rFonts w:ascii="Verdana" w:hAnsi="Verdana"/>
          <w:color w:val="FF0000"/>
          <w:sz w:val="20"/>
          <w:szCs w:val="20"/>
        </w:rPr>
        <w:t>Concrete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p>
    <w:p w:rsidR="004C05EA" w:rsidRPr="00C428D5" w:rsidRDefault="004C05EA" w:rsidP="004C05EA">
      <w:pPr>
        <w:pStyle w:val="ListParagraph"/>
        <w:numPr>
          <w:ilvl w:val="0"/>
          <w:numId w:val="576"/>
        </w:numPr>
        <w:spacing w:after="0" w:line="240" w:lineRule="auto"/>
        <w:jc w:val="both"/>
        <w:rPr>
          <w:rFonts w:ascii="Verdana" w:hAnsi="Verdana"/>
          <w:sz w:val="20"/>
          <w:szCs w:val="20"/>
        </w:rPr>
      </w:pPr>
      <w:r w:rsidRPr="00C428D5">
        <w:rPr>
          <w:rFonts w:ascii="Verdana" w:hAnsi="Verdana"/>
          <w:sz w:val="20"/>
          <w:szCs w:val="20"/>
        </w:rPr>
        <w:t xml:space="preserve">Unfamiliar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Abstract</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 xml:space="preserve">Because the moon rotates on its axis at the same time as it _______ around the earth, we see the same side always. </w:t>
      </w:r>
    </w:p>
    <w:p w:rsidR="004C05EA" w:rsidRPr="00C428D5" w:rsidRDefault="004C05EA" w:rsidP="004C05EA">
      <w:pPr>
        <w:pStyle w:val="ListParagraph"/>
        <w:numPr>
          <w:ilvl w:val="0"/>
          <w:numId w:val="577"/>
        </w:numPr>
        <w:spacing w:after="0" w:line="240" w:lineRule="auto"/>
        <w:jc w:val="both"/>
        <w:rPr>
          <w:rFonts w:ascii="Verdana" w:hAnsi="Verdana"/>
          <w:sz w:val="20"/>
          <w:szCs w:val="20"/>
        </w:rPr>
      </w:pPr>
      <w:r w:rsidRPr="00D22F60">
        <w:rPr>
          <w:rFonts w:ascii="Verdana" w:hAnsi="Verdana"/>
          <w:color w:val="FF0000"/>
          <w:sz w:val="20"/>
          <w:szCs w:val="20"/>
        </w:rPr>
        <w:t>Revolves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Is revolving</w:t>
      </w:r>
    </w:p>
    <w:p w:rsidR="004C05EA" w:rsidRPr="00C428D5" w:rsidRDefault="004C05EA" w:rsidP="004C05EA">
      <w:pPr>
        <w:pStyle w:val="ListParagraph"/>
        <w:numPr>
          <w:ilvl w:val="0"/>
          <w:numId w:val="577"/>
        </w:numPr>
        <w:spacing w:after="0" w:line="240" w:lineRule="auto"/>
        <w:jc w:val="both"/>
        <w:rPr>
          <w:rFonts w:ascii="Verdana" w:hAnsi="Verdana"/>
          <w:sz w:val="20"/>
          <w:szCs w:val="20"/>
        </w:rPr>
      </w:pPr>
      <w:r w:rsidRPr="00C428D5">
        <w:rPr>
          <w:rFonts w:ascii="Verdana" w:hAnsi="Verdana"/>
          <w:sz w:val="20"/>
          <w:szCs w:val="20"/>
        </w:rPr>
        <w:t>Revolve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Has been revolving</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She wrote a “first-rate” report. What does it say about the report?</w:t>
      </w:r>
    </w:p>
    <w:p w:rsidR="004C05EA" w:rsidRPr="00C428D5" w:rsidRDefault="004C05EA" w:rsidP="004C05EA">
      <w:pPr>
        <w:pStyle w:val="ListParagraph"/>
        <w:numPr>
          <w:ilvl w:val="0"/>
          <w:numId w:val="578"/>
        </w:numPr>
        <w:spacing w:after="0" w:line="240" w:lineRule="auto"/>
        <w:jc w:val="both"/>
        <w:rPr>
          <w:rFonts w:ascii="Verdana" w:hAnsi="Verdana"/>
          <w:sz w:val="20"/>
          <w:szCs w:val="20"/>
        </w:rPr>
      </w:pPr>
      <w:r w:rsidRPr="00C428D5">
        <w:rPr>
          <w:rFonts w:ascii="Verdana" w:hAnsi="Verdana"/>
          <w:sz w:val="20"/>
          <w:szCs w:val="20"/>
        </w:rPr>
        <w:t>Run-of-the-mill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22F60">
        <w:rPr>
          <w:rFonts w:ascii="Verdana" w:hAnsi="Verdana"/>
          <w:color w:val="FF0000"/>
          <w:sz w:val="20"/>
          <w:szCs w:val="20"/>
        </w:rPr>
        <w:t>C. Excellent</w:t>
      </w:r>
    </w:p>
    <w:p w:rsidR="004C05EA" w:rsidRPr="00C428D5" w:rsidRDefault="004C05EA" w:rsidP="004C05EA">
      <w:pPr>
        <w:pStyle w:val="ListParagraph"/>
        <w:numPr>
          <w:ilvl w:val="0"/>
          <w:numId w:val="578"/>
        </w:numPr>
        <w:spacing w:after="0" w:line="240" w:lineRule="auto"/>
        <w:jc w:val="both"/>
        <w:rPr>
          <w:rFonts w:ascii="Verdana" w:hAnsi="Verdana"/>
          <w:sz w:val="20"/>
          <w:szCs w:val="20"/>
        </w:rPr>
      </w:pPr>
      <w:r w:rsidRPr="00C428D5">
        <w:rPr>
          <w:rFonts w:ascii="Verdana" w:hAnsi="Verdana"/>
          <w:sz w:val="20"/>
          <w:szCs w:val="20"/>
        </w:rPr>
        <w:t xml:space="preserve">Ordinary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Mediocre</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lastRenderedPageBreak/>
        <w:t>She has a penchant for blue dresses. This indicates ___________.</w:t>
      </w:r>
    </w:p>
    <w:p w:rsidR="004C05EA" w:rsidRPr="00C428D5" w:rsidRDefault="004C05EA" w:rsidP="004C05EA">
      <w:pPr>
        <w:pStyle w:val="ListParagraph"/>
        <w:numPr>
          <w:ilvl w:val="0"/>
          <w:numId w:val="603"/>
        </w:numPr>
        <w:spacing w:after="0" w:line="240" w:lineRule="auto"/>
        <w:jc w:val="both"/>
        <w:rPr>
          <w:rFonts w:ascii="Verdana" w:hAnsi="Verdana"/>
          <w:sz w:val="20"/>
          <w:szCs w:val="20"/>
        </w:rPr>
      </w:pPr>
      <w:r w:rsidRPr="00C428D5">
        <w:rPr>
          <w:rFonts w:ascii="Verdana" w:hAnsi="Verdana"/>
          <w:sz w:val="20"/>
          <w:szCs w:val="20"/>
        </w:rPr>
        <w:t>Dislike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Avoidance</w:t>
      </w:r>
    </w:p>
    <w:p w:rsidR="004C05EA" w:rsidRPr="00C428D5" w:rsidRDefault="004C05EA" w:rsidP="004C05EA">
      <w:pPr>
        <w:pStyle w:val="ListParagraph"/>
        <w:numPr>
          <w:ilvl w:val="0"/>
          <w:numId w:val="603"/>
        </w:numPr>
        <w:spacing w:after="0" w:line="240" w:lineRule="auto"/>
        <w:jc w:val="both"/>
        <w:rPr>
          <w:rFonts w:ascii="Verdana" w:hAnsi="Verdana"/>
          <w:sz w:val="20"/>
          <w:szCs w:val="20"/>
        </w:rPr>
      </w:pPr>
      <w:r w:rsidRPr="00D22F60">
        <w:rPr>
          <w:rFonts w:ascii="Verdana" w:hAnsi="Verdana"/>
          <w:color w:val="FF0000"/>
          <w:sz w:val="20"/>
          <w:szCs w:val="20"/>
        </w:rPr>
        <w:t>Fondness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Strong aversion</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sectPr w:rsidR="004C05EA" w:rsidRPr="00C428D5" w:rsidSect="0038512D">
          <w:headerReference w:type="default" r:id="rId13"/>
          <w:type w:val="continuous"/>
          <w:pgSz w:w="12240" w:h="15840" w:code="1"/>
          <w:pgMar w:top="463" w:right="864" w:bottom="864" w:left="864" w:header="720" w:footer="390" w:gutter="0"/>
          <w:cols w:sep="1" w:space="720"/>
          <w:docGrid w:linePitch="360"/>
        </w:sect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lastRenderedPageBreak/>
        <w:t>“Values education is integrated in the curriculum of all levels.” Which of the following supports this statement?</w:t>
      </w:r>
    </w:p>
    <w:p w:rsidR="004C05EA" w:rsidRPr="00D22F60" w:rsidRDefault="004C05EA" w:rsidP="004C05EA">
      <w:pPr>
        <w:pStyle w:val="ListParagraph"/>
        <w:numPr>
          <w:ilvl w:val="0"/>
          <w:numId w:val="579"/>
        </w:numPr>
        <w:spacing w:after="0" w:line="240" w:lineRule="auto"/>
        <w:jc w:val="both"/>
        <w:rPr>
          <w:rFonts w:ascii="Verdana" w:hAnsi="Verdana"/>
          <w:color w:val="FF0000"/>
          <w:sz w:val="20"/>
          <w:szCs w:val="20"/>
        </w:rPr>
      </w:pPr>
      <w:r w:rsidRPr="00D22F60">
        <w:rPr>
          <w:rFonts w:ascii="Verdana" w:hAnsi="Verdana"/>
          <w:color w:val="FF0000"/>
          <w:sz w:val="20"/>
          <w:szCs w:val="20"/>
        </w:rPr>
        <w:t>Values education is stressed in all subjects at all levels</w:t>
      </w:r>
    </w:p>
    <w:p w:rsidR="004C05EA" w:rsidRPr="00C428D5" w:rsidRDefault="004C05EA" w:rsidP="004C05EA">
      <w:pPr>
        <w:pStyle w:val="ListParagraph"/>
        <w:numPr>
          <w:ilvl w:val="0"/>
          <w:numId w:val="579"/>
        </w:numPr>
        <w:spacing w:after="0" w:line="240" w:lineRule="auto"/>
        <w:jc w:val="both"/>
        <w:rPr>
          <w:rFonts w:ascii="Verdana" w:hAnsi="Verdana"/>
          <w:sz w:val="20"/>
          <w:szCs w:val="20"/>
        </w:rPr>
      </w:pPr>
      <w:r w:rsidRPr="00C428D5">
        <w:rPr>
          <w:rFonts w:ascii="Verdana" w:hAnsi="Verdana"/>
          <w:sz w:val="20"/>
          <w:szCs w:val="20"/>
        </w:rPr>
        <w:t>There is a need for training of teachers to teach</w:t>
      </w:r>
    </w:p>
    <w:p w:rsidR="004C05EA" w:rsidRPr="00C428D5" w:rsidRDefault="004C05EA" w:rsidP="004C05EA">
      <w:pPr>
        <w:pStyle w:val="ListParagraph"/>
        <w:numPr>
          <w:ilvl w:val="0"/>
          <w:numId w:val="579"/>
        </w:numPr>
        <w:spacing w:after="0" w:line="240" w:lineRule="auto"/>
        <w:jc w:val="both"/>
        <w:rPr>
          <w:rFonts w:ascii="Verdana" w:hAnsi="Verdana"/>
          <w:sz w:val="20"/>
          <w:szCs w:val="20"/>
        </w:rPr>
      </w:pPr>
      <w:r w:rsidRPr="00C428D5">
        <w:rPr>
          <w:rFonts w:ascii="Verdana" w:hAnsi="Verdana"/>
          <w:sz w:val="20"/>
          <w:szCs w:val="20"/>
        </w:rPr>
        <w:t xml:space="preserve">Additional classroom will be needed </w:t>
      </w:r>
    </w:p>
    <w:p w:rsidR="004C05EA" w:rsidRPr="00C428D5" w:rsidRDefault="004C05EA" w:rsidP="004C05EA">
      <w:pPr>
        <w:pStyle w:val="ListParagraph"/>
        <w:numPr>
          <w:ilvl w:val="0"/>
          <w:numId w:val="579"/>
        </w:numPr>
        <w:spacing w:after="0" w:line="240" w:lineRule="auto"/>
        <w:jc w:val="both"/>
        <w:rPr>
          <w:rFonts w:ascii="Verdana" w:hAnsi="Verdana"/>
          <w:sz w:val="20"/>
          <w:szCs w:val="20"/>
        </w:rPr>
      </w:pPr>
      <w:r w:rsidRPr="00C428D5">
        <w:rPr>
          <w:rFonts w:ascii="Verdana" w:hAnsi="Verdana"/>
          <w:sz w:val="20"/>
          <w:szCs w:val="20"/>
        </w:rPr>
        <w:t>New teachers will be hired</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“She is a vision of feminine pulchritude.” This stands for the following except:</w:t>
      </w:r>
    </w:p>
    <w:p w:rsidR="004C05EA" w:rsidRPr="00C428D5" w:rsidRDefault="004C05EA" w:rsidP="004C05EA">
      <w:pPr>
        <w:pStyle w:val="ListParagraph"/>
        <w:numPr>
          <w:ilvl w:val="0"/>
          <w:numId w:val="580"/>
        </w:numPr>
        <w:spacing w:after="0" w:line="240" w:lineRule="auto"/>
        <w:jc w:val="both"/>
        <w:rPr>
          <w:rFonts w:ascii="Verdana" w:hAnsi="Verdana"/>
          <w:sz w:val="20"/>
          <w:szCs w:val="20"/>
        </w:rPr>
      </w:pPr>
      <w:r w:rsidRPr="00C428D5">
        <w:rPr>
          <w:rFonts w:ascii="Verdana" w:hAnsi="Verdana"/>
          <w:sz w:val="20"/>
          <w:szCs w:val="20"/>
        </w:rPr>
        <w:t>Comeliness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22F60">
        <w:rPr>
          <w:rFonts w:ascii="Verdana" w:hAnsi="Verdana"/>
          <w:color w:val="FF0000"/>
          <w:sz w:val="20"/>
          <w:szCs w:val="20"/>
        </w:rPr>
        <w:t>C. Homeliness</w:t>
      </w:r>
    </w:p>
    <w:p w:rsidR="004C05EA" w:rsidRPr="00C428D5" w:rsidRDefault="004C05EA" w:rsidP="004C05EA">
      <w:pPr>
        <w:pStyle w:val="ListParagraph"/>
        <w:numPr>
          <w:ilvl w:val="0"/>
          <w:numId w:val="580"/>
        </w:numPr>
        <w:spacing w:after="0" w:line="240" w:lineRule="auto"/>
        <w:jc w:val="both"/>
        <w:rPr>
          <w:rFonts w:ascii="Verdana" w:hAnsi="Verdana"/>
          <w:sz w:val="20"/>
          <w:szCs w:val="20"/>
        </w:rPr>
      </w:pPr>
      <w:r w:rsidRPr="00C428D5">
        <w:rPr>
          <w:rFonts w:ascii="Verdana" w:hAnsi="Verdana"/>
          <w:sz w:val="20"/>
          <w:szCs w:val="20"/>
        </w:rPr>
        <w:t>Loveliness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Physical Beauty</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Ako’y nangangakong matatapos sa isang karera. Siya’y kasama sa:</w:t>
      </w:r>
    </w:p>
    <w:p w:rsidR="004C05EA" w:rsidRPr="00C428D5" w:rsidRDefault="004C05EA" w:rsidP="004C05EA">
      <w:pPr>
        <w:pStyle w:val="ListParagraph"/>
        <w:numPr>
          <w:ilvl w:val="0"/>
          <w:numId w:val="581"/>
        </w:numPr>
        <w:spacing w:after="0" w:line="240" w:lineRule="auto"/>
        <w:jc w:val="both"/>
        <w:rPr>
          <w:rFonts w:ascii="Verdana" w:hAnsi="Verdana"/>
          <w:sz w:val="20"/>
          <w:szCs w:val="20"/>
        </w:rPr>
      </w:pPr>
      <w:r w:rsidRPr="00D22F60">
        <w:rPr>
          <w:rFonts w:ascii="Verdana" w:hAnsi="Verdana"/>
          <w:color w:val="FF0000"/>
          <w:sz w:val="20"/>
          <w:szCs w:val="20"/>
        </w:rPr>
        <w:t>Gustong magsuot ng toga isang araw</w:t>
      </w:r>
      <w:r w:rsidRPr="00C428D5">
        <w:rPr>
          <w:rFonts w:ascii="Verdana" w:hAnsi="Verdana"/>
          <w:sz w:val="20"/>
          <w:szCs w:val="20"/>
        </w:rPr>
        <w:t xml:space="preserve"> </w:t>
      </w:r>
      <w:r w:rsidRPr="00C428D5">
        <w:rPr>
          <w:rFonts w:ascii="Verdana" w:hAnsi="Verdana"/>
          <w:sz w:val="20"/>
          <w:szCs w:val="20"/>
        </w:rPr>
        <w:tab/>
        <w:t>C. Ospital sa panganganak ng asawa</w:t>
      </w:r>
    </w:p>
    <w:p w:rsidR="004C05EA" w:rsidRPr="00C428D5" w:rsidRDefault="004C05EA" w:rsidP="004C05EA">
      <w:pPr>
        <w:pStyle w:val="ListParagraph"/>
        <w:numPr>
          <w:ilvl w:val="0"/>
          <w:numId w:val="581"/>
        </w:numPr>
        <w:spacing w:after="0" w:line="240" w:lineRule="auto"/>
        <w:jc w:val="both"/>
        <w:rPr>
          <w:rFonts w:ascii="Verdana" w:hAnsi="Verdana"/>
          <w:sz w:val="20"/>
          <w:szCs w:val="20"/>
        </w:rPr>
      </w:pPr>
      <w:r w:rsidRPr="00C428D5">
        <w:rPr>
          <w:rFonts w:ascii="Verdana" w:hAnsi="Verdana"/>
          <w:sz w:val="20"/>
          <w:szCs w:val="20"/>
        </w:rPr>
        <w:t>Siya’y hawak ang malamig na bakal</w:t>
      </w:r>
      <w:r w:rsidRPr="00C428D5">
        <w:rPr>
          <w:rFonts w:ascii="Verdana" w:hAnsi="Verdana"/>
          <w:sz w:val="20"/>
          <w:szCs w:val="20"/>
        </w:rPr>
        <w:tab/>
        <w:t>D. Isang rally sa EDSA</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Ang kagawaran nang pang-ibang bansa ay gulong-gulo kapag may giyera sa ibang bansa. Ano ang unang ginagampanan ng Ambassador sa Bansa:</w:t>
      </w:r>
    </w:p>
    <w:p w:rsidR="004C05EA" w:rsidRPr="00C428D5" w:rsidRDefault="004C05EA" w:rsidP="004C05EA">
      <w:pPr>
        <w:pStyle w:val="ListParagraph"/>
        <w:numPr>
          <w:ilvl w:val="0"/>
          <w:numId w:val="582"/>
        </w:numPr>
        <w:spacing w:after="0" w:line="240" w:lineRule="auto"/>
        <w:jc w:val="both"/>
        <w:rPr>
          <w:rFonts w:ascii="Verdana" w:hAnsi="Verdana"/>
          <w:sz w:val="20"/>
          <w:szCs w:val="20"/>
        </w:rPr>
      </w:pPr>
      <w:r w:rsidRPr="00C428D5">
        <w:rPr>
          <w:rFonts w:ascii="Verdana" w:hAnsi="Verdana"/>
          <w:sz w:val="20"/>
          <w:szCs w:val="20"/>
        </w:rPr>
        <w:t>Bayaang masipag-uwian sa sariling sikap ang bawat isa</w:t>
      </w:r>
    </w:p>
    <w:p w:rsidR="004C05EA" w:rsidRPr="00D22F60" w:rsidRDefault="004C05EA" w:rsidP="004C05EA">
      <w:pPr>
        <w:pStyle w:val="ListParagraph"/>
        <w:numPr>
          <w:ilvl w:val="0"/>
          <w:numId w:val="582"/>
        </w:numPr>
        <w:spacing w:after="0" w:line="240" w:lineRule="auto"/>
        <w:jc w:val="both"/>
        <w:rPr>
          <w:rFonts w:ascii="Verdana" w:hAnsi="Verdana"/>
          <w:color w:val="FF0000"/>
          <w:sz w:val="20"/>
          <w:szCs w:val="20"/>
        </w:rPr>
      </w:pPr>
      <w:r w:rsidRPr="00D22F60">
        <w:rPr>
          <w:rFonts w:ascii="Verdana" w:hAnsi="Verdana"/>
          <w:color w:val="FF0000"/>
          <w:sz w:val="20"/>
          <w:szCs w:val="20"/>
        </w:rPr>
        <w:t>Alamin ang mga tirahan ng mga Filipino sa bayang iyon</w:t>
      </w:r>
    </w:p>
    <w:p w:rsidR="004C05EA" w:rsidRPr="00C428D5" w:rsidRDefault="004C05EA" w:rsidP="004C05EA">
      <w:pPr>
        <w:pStyle w:val="ListParagraph"/>
        <w:numPr>
          <w:ilvl w:val="0"/>
          <w:numId w:val="582"/>
        </w:numPr>
        <w:spacing w:after="0" w:line="240" w:lineRule="auto"/>
        <w:jc w:val="both"/>
        <w:rPr>
          <w:rFonts w:ascii="Verdana" w:hAnsi="Verdana"/>
          <w:sz w:val="20"/>
          <w:szCs w:val="20"/>
        </w:rPr>
      </w:pPr>
      <w:r w:rsidRPr="00C428D5">
        <w:rPr>
          <w:rFonts w:ascii="Verdana" w:hAnsi="Verdana"/>
          <w:sz w:val="20"/>
          <w:szCs w:val="20"/>
        </w:rPr>
        <w:t>Ipunin ang mga maykaya at ipalipad pauwi</w:t>
      </w:r>
    </w:p>
    <w:p w:rsidR="004C05EA" w:rsidRPr="00C428D5" w:rsidRDefault="004C05EA" w:rsidP="004C05EA">
      <w:pPr>
        <w:pStyle w:val="ListParagraph"/>
        <w:numPr>
          <w:ilvl w:val="0"/>
          <w:numId w:val="582"/>
        </w:numPr>
        <w:spacing w:after="0" w:line="240" w:lineRule="auto"/>
        <w:jc w:val="both"/>
        <w:rPr>
          <w:rFonts w:ascii="Verdana" w:hAnsi="Verdana"/>
          <w:sz w:val="20"/>
          <w:szCs w:val="20"/>
        </w:rPr>
      </w:pPr>
      <w:r w:rsidRPr="00C428D5">
        <w:rPr>
          <w:rFonts w:ascii="Verdana" w:hAnsi="Verdana"/>
          <w:sz w:val="20"/>
          <w:szCs w:val="20"/>
        </w:rPr>
        <w:t>Bilangin ang mga lalaki</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In moral life, responsibility depends on one’s knowingly and freely doing an act. In which of the following situations would you attribute responsibility?</w:t>
      </w:r>
    </w:p>
    <w:p w:rsidR="004C05EA" w:rsidRPr="00C428D5" w:rsidRDefault="004C05EA" w:rsidP="004C05EA">
      <w:pPr>
        <w:pStyle w:val="ListParagraph"/>
        <w:numPr>
          <w:ilvl w:val="0"/>
          <w:numId w:val="583"/>
        </w:numPr>
        <w:spacing w:after="0" w:line="240" w:lineRule="auto"/>
        <w:jc w:val="both"/>
        <w:rPr>
          <w:rFonts w:ascii="Verdana" w:hAnsi="Verdana"/>
          <w:sz w:val="20"/>
          <w:szCs w:val="20"/>
        </w:rPr>
      </w:pPr>
      <w:r w:rsidRPr="00C428D5">
        <w:rPr>
          <w:rFonts w:ascii="Verdana" w:hAnsi="Verdana"/>
          <w:sz w:val="20"/>
          <w:szCs w:val="20"/>
        </w:rPr>
        <w:t>A person unknowingly passes counterfeit money</w:t>
      </w:r>
    </w:p>
    <w:p w:rsidR="004C05EA" w:rsidRPr="00C428D5" w:rsidRDefault="004C05EA" w:rsidP="004C05EA">
      <w:pPr>
        <w:pStyle w:val="ListParagraph"/>
        <w:numPr>
          <w:ilvl w:val="0"/>
          <w:numId w:val="583"/>
        </w:numPr>
        <w:spacing w:after="0" w:line="240" w:lineRule="auto"/>
        <w:jc w:val="both"/>
        <w:rPr>
          <w:rFonts w:ascii="Verdana" w:hAnsi="Verdana"/>
          <w:sz w:val="20"/>
          <w:szCs w:val="20"/>
        </w:rPr>
      </w:pPr>
      <w:r w:rsidRPr="00C428D5">
        <w:rPr>
          <w:rFonts w:ascii="Verdana" w:hAnsi="Verdana"/>
          <w:sz w:val="20"/>
          <w:szCs w:val="20"/>
        </w:rPr>
        <w:t>An insane person strikes someone’s head with a hammer</w:t>
      </w:r>
    </w:p>
    <w:p w:rsidR="004C05EA" w:rsidRPr="00C428D5" w:rsidRDefault="004C05EA" w:rsidP="004C05EA">
      <w:pPr>
        <w:pStyle w:val="ListParagraph"/>
        <w:numPr>
          <w:ilvl w:val="0"/>
          <w:numId w:val="583"/>
        </w:numPr>
        <w:spacing w:after="0" w:line="240" w:lineRule="auto"/>
        <w:jc w:val="both"/>
        <w:rPr>
          <w:rFonts w:ascii="Verdana" w:hAnsi="Verdana"/>
          <w:sz w:val="20"/>
          <w:szCs w:val="20"/>
        </w:rPr>
      </w:pPr>
      <w:r w:rsidRPr="00C428D5">
        <w:rPr>
          <w:rFonts w:ascii="Verdana" w:hAnsi="Verdana"/>
          <w:sz w:val="20"/>
          <w:szCs w:val="20"/>
        </w:rPr>
        <w:t>A four year old fires a loaded gun killing his own father</w:t>
      </w:r>
    </w:p>
    <w:p w:rsidR="004C05EA" w:rsidRPr="00D22F60" w:rsidRDefault="004C05EA" w:rsidP="004C05EA">
      <w:pPr>
        <w:pStyle w:val="ListParagraph"/>
        <w:numPr>
          <w:ilvl w:val="0"/>
          <w:numId w:val="583"/>
        </w:numPr>
        <w:spacing w:after="0" w:line="240" w:lineRule="auto"/>
        <w:jc w:val="both"/>
        <w:rPr>
          <w:rFonts w:ascii="Verdana" w:hAnsi="Verdana"/>
          <w:color w:val="FF0000"/>
          <w:sz w:val="20"/>
          <w:szCs w:val="20"/>
        </w:rPr>
      </w:pPr>
      <w:r w:rsidRPr="00D22F60">
        <w:rPr>
          <w:rFonts w:ascii="Verdana" w:hAnsi="Verdana"/>
          <w:color w:val="FF0000"/>
          <w:sz w:val="20"/>
          <w:szCs w:val="20"/>
        </w:rPr>
        <w:t xml:space="preserve">A nurse administer a medicine despite strong doubts </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The government has control of many government corporations and industries. What was deregulated and allowed to raise prices without control?</w:t>
      </w:r>
    </w:p>
    <w:p w:rsidR="004C05EA" w:rsidRPr="00C428D5" w:rsidRDefault="004C05EA" w:rsidP="004C05EA">
      <w:pPr>
        <w:pStyle w:val="ListParagraph"/>
        <w:numPr>
          <w:ilvl w:val="0"/>
          <w:numId w:val="584"/>
        </w:numPr>
        <w:spacing w:after="0" w:line="240" w:lineRule="auto"/>
        <w:jc w:val="both"/>
        <w:rPr>
          <w:rFonts w:ascii="Verdana" w:hAnsi="Verdana"/>
          <w:sz w:val="20"/>
          <w:szCs w:val="20"/>
        </w:rPr>
      </w:pPr>
      <w:r w:rsidRPr="00D22F60">
        <w:rPr>
          <w:rFonts w:ascii="Verdana" w:hAnsi="Verdana"/>
          <w:color w:val="FF0000"/>
          <w:sz w:val="20"/>
          <w:szCs w:val="20"/>
        </w:rPr>
        <w:t>Oil industry</w:t>
      </w:r>
      <w:r w:rsidRPr="00C428D5">
        <w:rPr>
          <w:rFonts w:ascii="Verdana" w:hAnsi="Verdana"/>
          <w:sz w:val="20"/>
          <w:szCs w:val="20"/>
        </w:rPr>
        <w:tab/>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Fishing industry</w:t>
      </w:r>
    </w:p>
    <w:p w:rsidR="004C05EA" w:rsidRPr="00C428D5" w:rsidRDefault="004C05EA" w:rsidP="004C05EA">
      <w:pPr>
        <w:pStyle w:val="ListParagraph"/>
        <w:numPr>
          <w:ilvl w:val="0"/>
          <w:numId w:val="584"/>
        </w:numPr>
        <w:spacing w:after="0" w:line="240" w:lineRule="auto"/>
        <w:jc w:val="both"/>
        <w:rPr>
          <w:rFonts w:ascii="Verdana" w:hAnsi="Verdana"/>
          <w:sz w:val="20"/>
          <w:szCs w:val="20"/>
        </w:rPr>
      </w:pPr>
      <w:r w:rsidRPr="00C428D5">
        <w:rPr>
          <w:rFonts w:ascii="Verdana" w:hAnsi="Verdana"/>
          <w:sz w:val="20"/>
          <w:szCs w:val="20"/>
        </w:rPr>
        <w:t>Mining industry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Water source</w:t>
      </w:r>
    </w:p>
    <w:p w:rsidR="004C05EA" w:rsidRPr="00C428D5" w:rsidRDefault="004C05EA" w:rsidP="004C05EA">
      <w:pPr>
        <w:pStyle w:val="ListParagraph"/>
        <w:ind w:left="360"/>
        <w:rPr>
          <w:rFonts w:ascii="Verdana" w:hAnsi="Verdana"/>
          <w:sz w:val="20"/>
          <w:szCs w:val="20"/>
        </w:rPr>
      </w:pPr>
    </w:p>
    <w:p w:rsidR="004C05EA" w:rsidRPr="00C428D5" w:rsidRDefault="004C05EA" w:rsidP="004C05EA">
      <w:pPr>
        <w:pStyle w:val="ListParagraph"/>
        <w:numPr>
          <w:ilvl w:val="0"/>
          <w:numId w:val="450"/>
        </w:numPr>
        <w:spacing w:after="0" w:line="240" w:lineRule="auto"/>
        <w:rPr>
          <w:rFonts w:ascii="Verdana" w:hAnsi="Verdana"/>
          <w:sz w:val="20"/>
          <w:szCs w:val="20"/>
        </w:rPr>
      </w:pPr>
      <w:r w:rsidRPr="00C428D5">
        <w:rPr>
          <w:rFonts w:ascii="Verdana" w:hAnsi="Verdana"/>
          <w:sz w:val="20"/>
          <w:szCs w:val="20"/>
        </w:rPr>
        <w:t xml:space="preserve">Democracy refers to the involvement of all citizens in the control of government, while an oligarchy relegates control of government to: </w:t>
      </w:r>
    </w:p>
    <w:p w:rsidR="004C05EA" w:rsidRPr="00C428D5" w:rsidRDefault="004C05EA" w:rsidP="004C05EA">
      <w:pPr>
        <w:pStyle w:val="ListParagraph"/>
        <w:numPr>
          <w:ilvl w:val="0"/>
          <w:numId w:val="585"/>
        </w:numPr>
        <w:spacing w:after="0" w:line="240" w:lineRule="auto"/>
        <w:jc w:val="both"/>
        <w:rPr>
          <w:rFonts w:ascii="Verdana" w:hAnsi="Verdana"/>
          <w:sz w:val="20"/>
          <w:szCs w:val="20"/>
        </w:rPr>
      </w:pPr>
      <w:r w:rsidRPr="00C428D5">
        <w:rPr>
          <w:rFonts w:ascii="Verdana" w:hAnsi="Verdana"/>
          <w:sz w:val="20"/>
          <w:szCs w:val="20"/>
        </w:rPr>
        <w:t xml:space="preserve">The mother Country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A religious group</w:t>
      </w:r>
    </w:p>
    <w:p w:rsidR="004C05EA" w:rsidRPr="00C428D5" w:rsidRDefault="004C05EA" w:rsidP="004C05EA">
      <w:pPr>
        <w:pStyle w:val="ListParagraph"/>
        <w:numPr>
          <w:ilvl w:val="0"/>
          <w:numId w:val="585"/>
        </w:numPr>
        <w:spacing w:after="0" w:line="240" w:lineRule="auto"/>
        <w:jc w:val="both"/>
        <w:rPr>
          <w:rFonts w:ascii="Verdana" w:hAnsi="Verdana"/>
          <w:sz w:val="20"/>
          <w:szCs w:val="20"/>
        </w:rPr>
      </w:pPr>
      <w:r w:rsidRPr="00C428D5">
        <w:rPr>
          <w:rFonts w:ascii="Verdana" w:hAnsi="Verdana"/>
          <w:sz w:val="20"/>
          <w:szCs w:val="20"/>
        </w:rPr>
        <w:t>An autocrat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22F60">
        <w:rPr>
          <w:rFonts w:ascii="Verdana" w:hAnsi="Verdana"/>
          <w:color w:val="FF0000"/>
          <w:sz w:val="20"/>
          <w:szCs w:val="20"/>
        </w:rPr>
        <w:t>D. A select few</w:t>
      </w: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Printed on the label of a bottle of cough medicine is the following instruction.” Store away from light, below 30 degrees C.” What can you infer about the cough medicine?</w:t>
      </w:r>
    </w:p>
    <w:p w:rsidR="004C05EA" w:rsidRPr="00C428D5" w:rsidRDefault="004C05EA" w:rsidP="004C05EA">
      <w:pPr>
        <w:pStyle w:val="ListParagraph"/>
        <w:numPr>
          <w:ilvl w:val="1"/>
          <w:numId w:val="491"/>
        </w:numPr>
        <w:spacing w:after="0" w:line="240" w:lineRule="auto"/>
        <w:ind w:left="720"/>
        <w:jc w:val="both"/>
        <w:rPr>
          <w:rFonts w:ascii="Verdana" w:hAnsi="Verdana"/>
          <w:sz w:val="20"/>
          <w:szCs w:val="20"/>
        </w:rPr>
      </w:pPr>
      <w:r w:rsidRPr="00C428D5">
        <w:rPr>
          <w:rFonts w:ascii="Verdana" w:hAnsi="Verdana"/>
          <w:sz w:val="20"/>
          <w:szCs w:val="20"/>
        </w:rPr>
        <w:t xml:space="preserve">It is in a dark, light proof bottle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It should be stored in the refrigeration</w:t>
      </w:r>
    </w:p>
    <w:p w:rsidR="004C05EA" w:rsidRPr="00C428D5" w:rsidRDefault="004C05EA" w:rsidP="004C05EA">
      <w:pPr>
        <w:pStyle w:val="ListParagraph"/>
        <w:numPr>
          <w:ilvl w:val="1"/>
          <w:numId w:val="491"/>
        </w:numPr>
        <w:spacing w:after="0" w:line="240" w:lineRule="auto"/>
        <w:ind w:left="720"/>
        <w:jc w:val="both"/>
        <w:rPr>
          <w:rFonts w:ascii="Verdana" w:hAnsi="Verdana"/>
          <w:sz w:val="20"/>
          <w:szCs w:val="20"/>
        </w:rPr>
      </w:pPr>
      <w:r w:rsidRPr="009C2DD9">
        <w:rPr>
          <w:rFonts w:ascii="Verdana" w:hAnsi="Verdana"/>
          <w:color w:val="FF0000"/>
          <w:sz w:val="20"/>
          <w:szCs w:val="20"/>
        </w:rPr>
        <w:t>It is affected by heat and light</w:t>
      </w:r>
      <w:r w:rsidRPr="009C2DD9">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t>D. It should be stored hidden</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human right violation is a deliberate and systematic extermination of an ethnic or national group?</w:t>
      </w:r>
    </w:p>
    <w:p w:rsidR="004C05EA" w:rsidRPr="00C428D5" w:rsidRDefault="004C05EA" w:rsidP="004C05EA">
      <w:pPr>
        <w:pStyle w:val="ListParagraph"/>
        <w:numPr>
          <w:ilvl w:val="0"/>
          <w:numId w:val="487"/>
        </w:numPr>
        <w:spacing w:after="0" w:line="240" w:lineRule="auto"/>
        <w:ind w:left="720"/>
        <w:jc w:val="both"/>
        <w:rPr>
          <w:rFonts w:ascii="Verdana" w:hAnsi="Verdana"/>
          <w:sz w:val="20"/>
          <w:szCs w:val="20"/>
        </w:rPr>
      </w:pPr>
      <w:r w:rsidRPr="009C2DD9">
        <w:rPr>
          <w:rFonts w:ascii="Verdana" w:hAnsi="Verdana"/>
          <w:color w:val="FF0000"/>
          <w:sz w:val="20"/>
          <w:szCs w:val="20"/>
        </w:rPr>
        <w:t>Genocide</w:t>
      </w:r>
      <w:r w:rsidRPr="00C428D5">
        <w:rPr>
          <w:rFonts w:ascii="Verdana" w:hAnsi="Verdana"/>
          <w:sz w:val="20"/>
          <w:szCs w:val="20"/>
        </w:rPr>
        <w:tab/>
      </w:r>
      <w:r w:rsidRPr="00C428D5">
        <w:rPr>
          <w:rFonts w:ascii="Verdana" w:hAnsi="Verdana"/>
          <w:sz w:val="20"/>
          <w:szCs w:val="20"/>
        </w:rPr>
        <w:tab/>
        <w:t>B. Murder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Homicide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Parricide</w:t>
      </w:r>
      <w:r w:rsidRPr="00C428D5">
        <w:rPr>
          <w:rFonts w:ascii="Verdana" w:hAnsi="Verdana"/>
          <w:sz w:val="20"/>
          <w:szCs w:val="20"/>
        </w:rPr>
        <w:tab/>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Man is always interested in asking questions. He is also very eager to find the answers to his questions. What scientific attitude is he displaying?</w:t>
      </w:r>
    </w:p>
    <w:p w:rsidR="004C05EA" w:rsidRPr="00C428D5" w:rsidRDefault="004C05EA" w:rsidP="004C05EA">
      <w:pPr>
        <w:pStyle w:val="ListParagraph"/>
        <w:numPr>
          <w:ilvl w:val="0"/>
          <w:numId w:val="488"/>
        </w:numPr>
        <w:spacing w:after="0" w:line="240" w:lineRule="auto"/>
        <w:ind w:left="720"/>
        <w:jc w:val="both"/>
        <w:rPr>
          <w:rFonts w:ascii="Verdana" w:hAnsi="Verdana"/>
          <w:sz w:val="20"/>
          <w:szCs w:val="20"/>
        </w:rPr>
      </w:pPr>
      <w:r w:rsidRPr="00C428D5">
        <w:rPr>
          <w:rFonts w:ascii="Verdana" w:hAnsi="Verdana"/>
          <w:sz w:val="20"/>
          <w:szCs w:val="20"/>
        </w:rPr>
        <w:t>Wonder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C2DD9">
        <w:rPr>
          <w:rFonts w:ascii="Verdana" w:hAnsi="Verdana"/>
          <w:color w:val="FF0000"/>
          <w:sz w:val="20"/>
          <w:szCs w:val="20"/>
        </w:rPr>
        <w:t>C. Curiosity</w:t>
      </w:r>
    </w:p>
    <w:p w:rsidR="004C05EA" w:rsidRPr="00C428D5" w:rsidRDefault="004C05EA" w:rsidP="004C05EA">
      <w:pPr>
        <w:pStyle w:val="ListParagraph"/>
        <w:numPr>
          <w:ilvl w:val="0"/>
          <w:numId w:val="488"/>
        </w:numPr>
        <w:spacing w:after="0" w:line="240" w:lineRule="auto"/>
        <w:ind w:left="720"/>
        <w:jc w:val="both"/>
        <w:rPr>
          <w:rFonts w:ascii="Verdana" w:hAnsi="Verdana"/>
          <w:sz w:val="20"/>
          <w:szCs w:val="20"/>
        </w:rPr>
      </w:pPr>
      <w:r w:rsidRPr="00C428D5">
        <w:rPr>
          <w:rFonts w:ascii="Verdana" w:hAnsi="Verdana"/>
          <w:sz w:val="20"/>
          <w:szCs w:val="20"/>
        </w:rPr>
        <w:t>Rationality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Absence of prejudice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lastRenderedPageBreak/>
        <w:t>Paulo admits that he is not free committing errors. He recognizes that there may be better ideas and realizes that there are individuals whom he may have to consult to arrive at correct observations and conclusions. What scientific trait is he displaying?</w:t>
      </w:r>
    </w:p>
    <w:p w:rsidR="004C05EA" w:rsidRPr="00C428D5" w:rsidRDefault="004C05EA" w:rsidP="004C05EA">
      <w:pPr>
        <w:pStyle w:val="ListParagraph"/>
        <w:numPr>
          <w:ilvl w:val="0"/>
          <w:numId w:val="489"/>
        </w:numPr>
        <w:spacing w:after="0" w:line="240" w:lineRule="auto"/>
        <w:jc w:val="both"/>
        <w:rPr>
          <w:rFonts w:ascii="Verdana" w:hAnsi="Verdana"/>
          <w:sz w:val="20"/>
          <w:szCs w:val="20"/>
        </w:rPr>
      </w:pPr>
      <w:r w:rsidRPr="00C428D5">
        <w:rPr>
          <w:rFonts w:ascii="Verdana" w:hAnsi="Verdana"/>
          <w:sz w:val="20"/>
          <w:szCs w:val="20"/>
        </w:rPr>
        <w:t xml:space="preserve">Humility </w:t>
      </w:r>
      <w:r w:rsidRPr="00C428D5">
        <w:rPr>
          <w:rFonts w:ascii="Verdana" w:hAnsi="Verdana"/>
          <w:sz w:val="20"/>
          <w:szCs w:val="20"/>
        </w:rPr>
        <w:tab/>
      </w:r>
      <w:r w:rsidRPr="00C428D5">
        <w:rPr>
          <w:rFonts w:ascii="Verdana" w:hAnsi="Verdana"/>
          <w:sz w:val="20"/>
          <w:szCs w:val="20"/>
        </w:rPr>
        <w:tab/>
        <w:t>B. Objectivity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C2DD9">
        <w:rPr>
          <w:rFonts w:ascii="Verdana" w:hAnsi="Verdana"/>
          <w:color w:val="FF0000"/>
          <w:sz w:val="20"/>
          <w:szCs w:val="20"/>
        </w:rPr>
        <w:t>C. Open mindedness</w:t>
      </w:r>
      <w:r w:rsidRPr="00C428D5">
        <w:rPr>
          <w:rFonts w:ascii="Verdana" w:hAnsi="Verdana"/>
          <w:sz w:val="20"/>
          <w:szCs w:val="20"/>
        </w:rPr>
        <w:tab/>
      </w:r>
      <w:r w:rsidRPr="00C428D5">
        <w:rPr>
          <w:rFonts w:ascii="Verdana" w:hAnsi="Verdana"/>
          <w:sz w:val="20"/>
          <w:szCs w:val="20"/>
        </w:rPr>
        <w:tab/>
        <w:t>D. Rationality</w:t>
      </w:r>
    </w:p>
    <w:p w:rsidR="004C05EA" w:rsidRPr="00C428D5" w:rsidRDefault="004C05EA" w:rsidP="004C05EA">
      <w:pPr>
        <w:pStyle w:val="ListParagraph"/>
        <w:ind w:left="36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A lady actively participates is task and also dutifully performs tasks assigned to her. What scientific attitude is displayed in his situation?</w:t>
      </w:r>
    </w:p>
    <w:p w:rsidR="004C05EA" w:rsidRPr="00C428D5" w:rsidRDefault="004C05EA" w:rsidP="004C05EA">
      <w:pPr>
        <w:pStyle w:val="ListParagraph"/>
        <w:numPr>
          <w:ilvl w:val="0"/>
          <w:numId w:val="490"/>
        </w:numPr>
        <w:spacing w:after="0" w:line="240" w:lineRule="auto"/>
        <w:ind w:left="720"/>
        <w:jc w:val="both"/>
        <w:rPr>
          <w:rFonts w:ascii="Verdana" w:hAnsi="Verdana"/>
          <w:sz w:val="20"/>
          <w:szCs w:val="20"/>
        </w:rPr>
      </w:pPr>
      <w:r w:rsidRPr="00C428D5">
        <w:rPr>
          <w:rFonts w:ascii="Verdana" w:hAnsi="Verdana"/>
          <w:sz w:val="20"/>
          <w:szCs w:val="20"/>
        </w:rPr>
        <w:t>Unity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Camaraderie</w:t>
      </w:r>
      <w:r w:rsidRPr="00C428D5">
        <w:rPr>
          <w:rFonts w:ascii="Verdana" w:hAnsi="Verdana"/>
          <w:sz w:val="20"/>
          <w:szCs w:val="20"/>
        </w:rPr>
        <w:tab/>
      </w:r>
      <w:r w:rsidRPr="00C428D5">
        <w:rPr>
          <w:rFonts w:ascii="Verdana" w:hAnsi="Verdana"/>
          <w:sz w:val="20"/>
          <w:szCs w:val="20"/>
        </w:rPr>
        <w:tab/>
        <w:t>C. Being a team player</w:t>
      </w:r>
      <w:r w:rsidRPr="00C428D5">
        <w:rPr>
          <w:rFonts w:ascii="Verdana" w:hAnsi="Verdana"/>
          <w:sz w:val="20"/>
          <w:szCs w:val="20"/>
        </w:rPr>
        <w:tab/>
      </w:r>
      <w:r w:rsidRPr="009C2DD9">
        <w:rPr>
          <w:rFonts w:ascii="Verdana" w:hAnsi="Verdana"/>
          <w:color w:val="FF0000"/>
          <w:sz w:val="20"/>
          <w:szCs w:val="20"/>
        </w:rPr>
        <w:t>D. Responsibility</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PINASYALAN ng mag-anak ang Enchanted Kingdom noong isang buwan. Ano ang pokus ng pandiwa?</w:t>
      </w:r>
    </w:p>
    <w:p w:rsidR="004C05EA" w:rsidRPr="00C428D5" w:rsidRDefault="004C05EA" w:rsidP="004C05EA">
      <w:pPr>
        <w:pStyle w:val="ListParagraph"/>
        <w:numPr>
          <w:ilvl w:val="0"/>
          <w:numId w:val="475"/>
        </w:numPr>
        <w:spacing w:after="0" w:line="240" w:lineRule="auto"/>
        <w:ind w:left="720"/>
        <w:jc w:val="both"/>
        <w:rPr>
          <w:rFonts w:ascii="Verdana" w:hAnsi="Verdana"/>
          <w:sz w:val="20"/>
          <w:szCs w:val="20"/>
        </w:rPr>
      </w:pPr>
      <w:r w:rsidRPr="00C428D5">
        <w:rPr>
          <w:rFonts w:ascii="Verdana" w:hAnsi="Verdana"/>
          <w:sz w:val="20"/>
          <w:szCs w:val="20"/>
        </w:rPr>
        <w:t xml:space="preserve">sanhi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C2DD9">
        <w:rPr>
          <w:rFonts w:ascii="Verdana" w:hAnsi="Verdana"/>
          <w:color w:val="FF0000"/>
          <w:sz w:val="20"/>
          <w:szCs w:val="20"/>
        </w:rPr>
        <w:t>B. direksyon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tagatanggap</w:t>
      </w:r>
      <w:r w:rsidRPr="00C428D5">
        <w:rPr>
          <w:rFonts w:ascii="Verdana" w:hAnsi="Verdana"/>
          <w:sz w:val="20"/>
          <w:szCs w:val="20"/>
        </w:rPr>
        <w:tab/>
      </w:r>
      <w:r w:rsidRPr="00C428D5">
        <w:rPr>
          <w:rFonts w:ascii="Verdana" w:hAnsi="Verdana"/>
          <w:sz w:val="20"/>
          <w:szCs w:val="20"/>
        </w:rPr>
        <w:tab/>
        <w:t>D. tagaganap</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“Magtatrabaho ako at ikaw ay mag-aaral upang makatapos ka ng pag-aaral”, Anong uri ng pangungusap ito?</w:t>
      </w:r>
    </w:p>
    <w:p w:rsidR="004C05EA" w:rsidRPr="00C428D5" w:rsidRDefault="004C05EA" w:rsidP="004C05EA">
      <w:pPr>
        <w:pStyle w:val="ListParagraph"/>
        <w:numPr>
          <w:ilvl w:val="0"/>
          <w:numId w:val="476"/>
        </w:numPr>
        <w:spacing w:after="0" w:line="240" w:lineRule="auto"/>
        <w:ind w:left="720"/>
        <w:jc w:val="both"/>
        <w:rPr>
          <w:rFonts w:ascii="Verdana" w:hAnsi="Verdana"/>
          <w:sz w:val="20"/>
          <w:szCs w:val="20"/>
        </w:rPr>
      </w:pPr>
      <w:r w:rsidRPr="00C428D5">
        <w:rPr>
          <w:rFonts w:ascii="Verdana" w:hAnsi="Verdana"/>
          <w:sz w:val="20"/>
          <w:szCs w:val="20"/>
        </w:rPr>
        <w:t>Payak</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Hugnayan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Tambalan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9C2DD9">
        <w:rPr>
          <w:rFonts w:ascii="Verdana" w:hAnsi="Verdana"/>
          <w:color w:val="FF0000"/>
          <w:sz w:val="20"/>
          <w:szCs w:val="20"/>
        </w:rPr>
        <w:t>D. Langkapan</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If the area of one circle is twice that of another circle, what is the ratio in percent, of the smaller to larger circle?</w:t>
      </w:r>
    </w:p>
    <w:p w:rsidR="004C05EA" w:rsidRPr="00C428D5" w:rsidRDefault="004C05EA" w:rsidP="004C05EA">
      <w:pPr>
        <w:pStyle w:val="ListParagraph"/>
        <w:numPr>
          <w:ilvl w:val="0"/>
          <w:numId w:val="477"/>
        </w:numPr>
        <w:spacing w:after="0" w:line="240" w:lineRule="auto"/>
        <w:ind w:left="720"/>
        <w:jc w:val="both"/>
        <w:rPr>
          <w:rFonts w:ascii="Verdana" w:hAnsi="Verdana"/>
          <w:sz w:val="20"/>
          <w:szCs w:val="20"/>
        </w:rPr>
      </w:pPr>
      <w:r w:rsidRPr="00AF6B74">
        <w:rPr>
          <w:rFonts w:ascii="Verdana" w:hAnsi="Verdana"/>
          <w:color w:val="FF0000"/>
          <w:sz w:val="20"/>
          <w:szCs w:val="20"/>
        </w:rPr>
        <w:t>50 %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25%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75%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70%</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Four mangoes cost P29.00 at that price, what will 2 ½ dozen mangoes cost?</w:t>
      </w:r>
    </w:p>
    <w:p w:rsidR="004C05EA" w:rsidRPr="00C428D5" w:rsidRDefault="004C05EA" w:rsidP="004C05EA">
      <w:pPr>
        <w:pStyle w:val="ListParagraph"/>
        <w:numPr>
          <w:ilvl w:val="0"/>
          <w:numId w:val="478"/>
        </w:numPr>
        <w:spacing w:after="0" w:line="240" w:lineRule="auto"/>
        <w:ind w:left="720"/>
        <w:jc w:val="both"/>
        <w:rPr>
          <w:rFonts w:ascii="Verdana" w:hAnsi="Verdana"/>
          <w:sz w:val="20"/>
          <w:szCs w:val="20"/>
        </w:rPr>
      </w:pPr>
      <w:r w:rsidRPr="00C428D5">
        <w:rPr>
          <w:rFonts w:ascii="Verdana" w:hAnsi="Verdana"/>
          <w:sz w:val="20"/>
          <w:szCs w:val="20"/>
        </w:rPr>
        <w:t>P 870.00</w:t>
      </w:r>
      <w:r w:rsidRPr="00C428D5">
        <w:rPr>
          <w:rFonts w:ascii="Verdana" w:hAnsi="Verdana"/>
          <w:sz w:val="20"/>
          <w:szCs w:val="20"/>
        </w:rPr>
        <w:tab/>
      </w:r>
      <w:r w:rsidRPr="00C428D5">
        <w:rPr>
          <w:rFonts w:ascii="Verdana" w:hAnsi="Verdana"/>
          <w:sz w:val="20"/>
          <w:szCs w:val="20"/>
        </w:rPr>
        <w:tab/>
        <w:t>B. P 348.50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P188.50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AF6B74">
        <w:rPr>
          <w:rFonts w:ascii="Verdana" w:hAnsi="Verdana"/>
          <w:color w:val="FF0000"/>
          <w:sz w:val="20"/>
          <w:szCs w:val="20"/>
        </w:rPr>
        <w:t>D. P 217.50</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All the seats in the bus are occupied and six are standing. At the next bus stop, 13 persons got off and 5 got in. How many seats were empty after this stop?</w:t>
      </w:r>
    </w:p>
    <w:p w:rsidR="004C05EA" w:rsidRPr="00C428D5" w:rsidRDefault="004C05EA" w:rsidP="004C05EA">
      <w:pPr>
        <w:pStyle w:val="ListParagraph"/>
        <w:numPr>
          <w:ilvl w:val="0"/>
          <w:numId w:val="479"/>
        </w:numPr>
        <w:spacing w:after="0" w:line="240" w:lineRule="auto"/>
        <w:ind w:left="720"/>
        <w:jc w:val="both"/>
        <w:rPr>
          <w:rFonts w:ascii="Verdana" w:hAnsi="Verdana"/>
          <w:sz w:val="20"/>
          <w:szCs w:val="20"/>
        </w:rPr>
      </w:pPr>
      <w:r w:rsidRPr="00AA4730">
        <w:rPr>
          <w:rFonts w:ascii="Verdana" w:hAnsi="Verdana"/>
          <w:color w:val="FF0000"/>
          <w:sz w:val="20"/>
          <w:szCs w:val="20"/>
        </w:rPr>
        <w:t>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23</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24</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What day follows the day before yesterday if two days from now will be Sunday?</w:t>
      </w:r>
    </w:p>
    <w:p w:rsidR="004C05EA" w:rsidRPr="00C428D5" w:rsidRDefault="004C05EA" w:rsidP="004C05EA">
      <w:pPr>
        <w:pStyle w:val="ListParagraph"/>
        <w:numPr>
          <w:ilvl w:val="0"/>
          <w:numId w:val="480"/>
        </w:numPr>
        <w:spacing w:after="0" w:line="240" w:lineRule="auto"/>
        <w:ind w:left="720"/>
        <w:jc w:val="both"/>
        <w:rPr>
          <w:rFonts w:ascii="Verdana" w:hAnsi="Verdana"/>
          <w:sz w:val="20"/>
          <w:szCs w:val="20"/>
        </w:rPr>
      </w:pPr>
      <w:r w:rsidRPr="00AA4730">
        <w:rPr>
          <w:rFonts w:ascii="Verdana" w:hAnsi="Verdana"/>
          <w:color w:val="FF0000"/>
          <w:sz w:val="20"/>
          <w:szCs w:val="20"/>
        </w:rPr>
        <w:t>Thursday</w:t>
      </w:r>
      <w:r w:rsidRPr="00C428D5">
        <w:rPr>
          <w:rFonts w:ascii="Verdana" w:hAnsi="Verdana"/>
          <w:sz w:val="20"/>
          <w:szCs w:val="20"/>
        </w:rPr>
        <w:tab/>
      </w:r>
      <w:r w:rsidRPr="00C428D5">
        <w:rPr>
          <w:rFonts w:ascii="Verdana" w:hAnsi="Verdana"/>
          <w:sz w:val="20"/>
          <w:szCs w:val="20"/>
        </w:rPr>
        <w:tab/>
        <w:t>B. Tuesday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Wednesday</w:t>
      </w:r>
      <w:r w:rsidRPr="00C428D5">
        <w:rPr>
          <w:rFonts w:ascii="Verdana" w:hAnsi="Verdana"/>
          <w:sz w:val="20"/>
          <w:szCs w:val="20"/>
        </w:rPr>
        <w:tab/>
      </w:r>
      <w:r w:rsidRPr="00C428D5">
        <w:rPr>
          <w:rFonts w:ascii="Verdana" w:hAnsi="Verdana"/>
          <w:sz w:val="20"/>
          <w:szCs w:val="20"/>
        </w:rPr>
        <w:tab/>
        <w:t>D. None of the above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The hypotenuse of a right angle triangle is 25 feet. If one leg is 24 feet, what is the length of the other leg?</w:t>
      </w:r>
    </w:p>
    <w:p w:rsidR="004C05EA" w:rsidRPr="00C428D5" w:rsidRDefault="004C05EA" w:rsidP="004C05EA">
      <w:pPr>
        <w:pStyle w:val="ListParagraph"/>
        <w:numPr>
          <w:ilvl w:val="0"/>
          <w:numId w:val="481"/>
        </w:numPr>
        <w:spacing w:after="0" w:line="240" w:lineRule="auto"/>
        <w:ind w:left="720"/>
        <w:jc w:val="both"/>
        <w:rPr>
          <w:rFonts w:ascii="Verdana" w:hAnsi="Verdana"/>
          <w:sz w:val="20"/>
          <w:szCs w:val="20"/>
        </w:rPr>
      </w:pPr>
      <w:r w:rsidRPr="00C428D5">
        <w:rPr>
          <w:rFonts w:ascii="Verdana" w:hAnsi="Verdana"/>
          <w:sz w:val="20"/>
          <w:szCs w:val="20"/>
        </w:rPr>
        <w:t xml:space="preserve">5ft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6ft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20ft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AA4730">
        <w:rPr>
          <w:rFonts w:ascii="Verdana" w:hAnsi="Verdana"/>
          <w:color w:val="FF0000"/>
          <w:sz w:val="20"/>
          <w:szCs w:val="20"/>
        </w:rPr>
        <w:t>D. 7ft</w:t>
      </w:r>
      <w:r w:rsidRPr="00C428D5">
        <w:rPr>
          <w:rFonts w:ascii="Verdana" w:hAnsi="Verdana"/>
          <w:sz w:val="20"/>
          <w:szCs w:val="20"/>
        </w:rPr>
        <w:tab/>
      </w:r>
    </w:p>
    <w:p w:rsidR="004C05EA" w:rsidRPr="00C428D5" w:rsidRDefault="004C05EA" w:rsidP="004C05EA">
      <w:pPr>
        <w:pStyle w:val="ListParagraph"/>
        <w:ind w:left="0"/>
        <w:jc w:val="both"/>
        <w:rPr>
          <w:rFonts w:ascii="Verdana" w:hAnsi="Verdana"/>
          <w:sz w:val="20"/>
          <w:szCs w:val="20"/>
        </w:rPr>
      </w:pP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Two buses leave the same station at 9pm. One bus travels north at the rate of 30 kph and the other travels east at 40 kph. How many kilometers apart are the buses at 10pm?</w:t>
      </w:r>
    </w:p>
    <w:p w:rsidR="004C05EA" w:rsidRPr="00C428D5" w:rsidRDefault="004C05EA" w:rsidP="004C05EA">
      <w:pPr>
        <w:pStyle w:val="ListParagraph"/>
        <w:numPr>
          <w:ilvl w:val="0"/>
          <w:numId w:val="482"/>
        </w:numPr>
        <w:spacing w:after="0" w:line="240" w:lineRule="auto"/>
        <w:ind w:left="720"/>
        <w:jc w:val="both"/>
        <w:rPr>
          <w:rFonts w:ascii="Verdana" w:hAnsi="Verdana"/>
          <w:sz w:val="20"/>
          <w:szCs w:val="20"/>
        </w:rPr>
      </w:pPr>
      <w:r w:rsidRPr="00AA4730">
        <w:rPr>
          <w:rFonts w:ascii="Verdana" w:hAnsi="Verdana"/>
          <w:color w:val="FF0000"/>
          <w:sz w:val="20"/>
          <w:szCs w:val="20"/>
        </w:rPr>
        <w:t>50 km</w:t>
      </w:r>
      <w:r w:rsidRPr="00AA4730">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t>B. 70km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100km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140km</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of the following does not belong to life science?</w:t>
      </w:r>
    </w:p>
    <w:p w:rsidR="004C05EA" w:rsidRPr="00C428D5" w:rsidRDefault="004C05EA" w:rsidP="004C05EA">
      <w:pPr>
        <w:pStyle w:val="ListParagraph"/>
        <w:numPr>
          <w:ilvl w:val="0"/>
          <w:numId w:val="483"/>
        </w:numPr>
        <w:spacing w:after="0" w:line="240" w:lineRule="auto"/>
        <w:ind w:left="720"/>
        <w:jc w:val="both"/>
        <w:rPr>
          <w:rFonts w:ascii="Verdana" w:hAnsi="Verdana"/>
          <w:sz w:val="20"/>
          <w:szCs w:val="20"/>
        </w:rPr>
      </w:pPr>
      <w:r w:rsidRPr="00C428D5">
        <w:rPr>
          <w:rFonts w:ascii="Verdana" w:hAnsi="Verdana"/>
          <w:sz w:val="20"/>
          <w:szCs w:val="20"/>
        </w:rPr>
        <w:t>Cytology</w:t>
      </w:r>
      <w:r w:rsidRPr="00C428D5">
        <w:rPr>
          <w:rFonts w:ascii="Verdana" w:hAnsi="Verdana"/>
          <w:sz w:val="20"/>
          <w:szCs w:val="20"/>
        </w:rPr>
        <w:tab/>
      </w:r>
      <w:r w:rsidRPr="00C428D5">
        <w:rPr>
          <w:rFonts w:ascii="Verdana" w:hAnsi="Verdana"/>
          <w:sz w:val="20"/>
          <w:szCs w:val="20"/>
        </w:rPr>
        <w:tab/>
      </w:r>
      <w:r w:rsidRPr="00AA4730">
        <w:rPr>
          <w:rFonts w:ascii="Verdana" w:hAnsi="Verdana"/>
          <w:color w:val="FF0000"/>
          <w:sz w:val="20"/>
          <w:szCs w:val="20"/>
        </w:rPr>
        <w:t>B. Physics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Botany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Genetics</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Why do leaves with green color look green in the sunlight?</w:t>
      </w:r>
    </w:p>
    <w:p w:rsidR="004C05EA" w:rsidRPr="00C428D5" w:rsidRDefault="004C05EA" w:rsidP="004C05EA">
      <w:pPr>
        <w:pStyle w:val="ListParagraph"/>
        <w:numPr>
          <w:ilvl w:val="0"/>
          <w:numId w:val="494"/>
        </w:numPr>
        <w:spacing w:after="0" w:line="240" w:lineRule="auto"/>
        <w:jc w:val="both"/>
        <w:rPr>
          <w:rFonts w:ascii="Verdana" w:hAnsi="Verdana"/>
          <w:sz w:val="20"/>
          <w:szCs w:val="20"/>
        </w:rPr>
      </w:pPr>
      <w:r w:rsidRPr="00C428D5">
        <w:rPr>
          <w:rFonts w:ascii="Verdana" w:hAnsi="Verdana"/>
          <w:sz w:val="20"/>
          <w:szCs w:val="20"/>
        </w:rPr>
        <w:t xml:space="preserve">They absorb the blue and yellow object </w:t>
      </w:r>
    </w:p>
    <w:p w:rsidR="004C05EA" w:rsidRPr="00C428D5" w:rsidRDefault="004C05EA" w:rsidP="004C05EA">
      <w:pPr>
        <w:pStyle w:val="ListParagraph"/>
        <w:numPr>
          <w:ilvl w:val="0"/>
          <w:numId w:val="494"/>
        </w:numPr>
        <w:spacing w:after="0" w:line="240" w:lineRule="auto"/>
        <w:jc w:val="both"/>
        <w:rPr>
          <w:rFonts w:ascii="Verdana" w:hAnsi="Verdana"/>
          <w:sz w:val="20"/>
          <w:szCs w:val="20"/>
        </w:rPr>
      </w:pPr>
      <w:r w:rsidRPr="00C428D5">
        <w:rPr>
          <w:rFonts w:ascii="Verdana" w:hAnsi="Verdana"/>
          <w:sz w:val="20"/>
          <w:szCs w:val="20"/>
        </w:rPr>
        <w:t>The blue and yellow bounces off from the leaves</w:t>
      </w:r>
    </w:p>
    <w:p w:rsidR="004C05EA" w:rsidRPr="00C428D5" w:rsidRDefault="004C05EA" w:rsidP="004C05EA">
      <w:pPr>
        <w:pStyle w:val="ListParagraph"/>
        <w:numPr>
          <w:ilvl w:val="0"/>
          <w:numId w:val="494"/>
        </w:numPr>
        <w:spacing w:after="0" w:line="240" w:lineRule="auto"/>
        <w:jc w:val="both"/>
        <w:rPr>
          <w:rFonts w:ascii="Verdana" w:hAnsi="Verdana"/>
          <w:sz w:val="20"/>
          <w:szCs w:val="20"/>
        </w:rPr>
      </w:pPr>
      <w:r w:rsidRPr="00C428D5">
        <w:rPr>
          <w:rFonts w:ascii="Verdana" w:hAnsi="Verdana"/>
          <w:sz w:val="20"/>
          <w:szCs w:val="20"/>
        </w:rPr>
        <w:t>They absorb the green light</w:t>
      </w:r>
    </w:p>
    <w:p w:rsidR="004C05EA" w:rsidRPr="00AA4730" w:rsidRDefault="004C05EA" w:rsidP="004C05EA">
      <w:pPr>
        <w:pStyle w:val="ListParagraph"/>
        <w:numPr>
          <w:ilvl w:val="0"/>
          <w:numId w:val="494"/>
        </w:numPr>
        <w:spacing w:after="0" w:line="240" w:lineRule="auto"/>
        <w:jc w:val="both"/>
        <w:rPr>
          <w:rFonts w:ascii="Verdana" w:hAnsi="Verdana"/>
          <w:color w:val="FF0000"/>
          <w:sz w:val="20"/>
          <w:szCs w:val="20"/>
        </w:rPr>
      </w:pPr>
      <w:r w:rsidRPr="00AA4730">
        <w:rPr>
          <w:rFonts w:ascii="Verdana" w:hAnsi="Verdana"/>
          <w:color w:val="FF0000"/>
          <w:sz w:val="20"/>
          <w:szCs w:val="20"/>
        </w:rPr>
        <w:t>They reflect green light</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Why do people feel their ears pop or crack when they are up in the air?</w:t>
      </w:r>
    </w:p>
    <w:p w:rsidR="004C05EA" w:rsidRPr="00C428D5" w:rsidRDefault="004C05EA" w:rsidP="004C05EA">
      <w:pPr>
        <w:pStyle w:val="ListParagraph"/>
        <w:numPr>
          <w:ilvl w:val="0"/>
          <w:numId w:val="495"/>
        </w:numPr>
        <w:spacing w:after="0" w:line="240" w:lineRule="auto"/>
        <w:ind w:left="720"/>
        <w:jc w:val="both"/>
        <w:rPr>
          <w:rFonts w:ascii="Verdana" w:hAnsi="Verdana"/>
          <w:sz w:val="20"/>
          <w:szCs w:val="20"/>
        </w:rPr>
      </w:pPr>
      <w:r w:rsidRPr="00C428D5">
        <w:rPr>
          <w:rFonts w:ascii="Verdana" w:hAnsi="Verdana"/>
          <w:sz w:val="20"/>
          <w:szCs w:val="20"/>
        </w:rPr>
        <w:t>Air is cleaner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There are more air particles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p>
    <w:p w:rsidR="004C05EA" w:rsidRPr="00C428D5" w:rsidRDefault="004C05EA" w:rsidP="004C05EA">
      <w:pPr>
        <w:pStyle w:val="ListParagraph"/>
        <w:numPr>
          <w:ilvl w:val="0"/>
          <w:numId w:val="495"/>
        </w:numPr>
        <w:spacing w:after="0" w:line="240" w:lineRule="auto"/>
        <w:ind w:left="720"/>
        <w:jc w:val="both"/>
        <w:rPr>
          <w:rFonts w:ascii="Verdana" w:hAnsi="Verdana"/>
          <w:sz w:val="20"/>
          <w:szCs w:val="20"/>
        </w:rPr>
      </w:pPr>
      <w:r w:rsidRPr="00C428D5">
        <w:rPr>
          <w:rFonts w:ascii="Verdana" w:hAnsi="Verdana"/>
          <w:sz w:val="20"/>
          <w:szCs w:val="20"/>
        </w:rPr>
        <w:t>Air is cooler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AA4730">
        <w:rPr>
          <w:rFonts w:ascii="Verdana" w:hAnsi="Verdana"/>
          <w:color w:val="FF0000"/>
          <w:sz w:val="20"/>
          <w:szCs w:val="20"/>
        </w:rPr>
        <w:t>D. There are less air particles</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lastRenderedPageBreak/>
        <w:t>What is the bending of light when it changes speed in passing from one material to another?</w:t>
      </w:r>
    </w:p>
    <w:p w:rsidR="004C05EA" w:rsidRPr="00C428D5" w:rsidRDefault="004C05EA" w:rsidP="004C05EA">
      <w:pPr>
        <w:pStyle w:val="ListParagraph"/>
        <w:numPr>
          <w:ilvl w:val="0"/>
          <w:numId w:val="592"/>
        </w:numPr>
        <w:spacing w:after="0" w:line="240" w:lineRule="auto"/>
        <w:ind w:left="720"/>
        <w:jc w:val="both"/>
        <w:rPr>
          <w:rFonts w:ascii="Verdana" w:hAnsi="Verdana" w:cs="Arial"/>
          <w:sz w:val="20"/>
          <w:szCs w:val="20"/>
        </w:rPr>
      </w:pPr>
      <w:r w:rsidRPr="00C428D5">
        <w:rPr>
          <w:rFonts w:ascii="Verdana" w:hAnsi="Verdana" w:cs="Arial"/>
          <w:sz w:val="20"/>
          <w:szCs w:val="20"/>
        </w:rPr>
        <w:t>reflection</w:t>
      </w:r>
      <w:r w:rsidRPr="00C428D5">
        <w:rPr>
          <w:rFonts w:ascii="Verdana" w:hAnsi="Verdana" w:cs="Arial"/>
          <w:sz w:val="20"/>
          <w:szCs w:val="20"/>
        </w:rPr>
        <w:tab/>
      </w:r>
      <w:r w:rsidRPr="00C428D5">
        <w:rPr>
          <w:rFonts w:ascii="Verdana" w:hAnsi="Verdana" w:cs="Arial"/>
          <w:sz w:val="20"/>
          <w:szCs w:val="20"/>
        </w:rPr>
        <w:tab/>
      </w:r>
      <w:r w:rsidRPr="00AA4730">
        <w:rPr>
          <w:rFonts w:ascii="Verdana" w:hAnsi="Verdana" w:cs="Arial"/>
          <w:color w:val="FF0000"/>
          <w:sz w:val="20"/>
          <w:szCs w:val="20"/>
        </w:rPr>
        <w:t>B. refraction</w:t>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t>C. diffraction</w:t>
      </w:r>
      <w:r w:rsidRPr="00C428D5">
        <w:rPr>
          <w:rFonts w:ascii="Verdana" w:hAnsi="Verdana" w:cs="Arial"/>
          <w:sz w:val="20"/>
          <w:szCs w:val="20"/>
        </w:rPr>
        <w:tab/>
      </w:r>
      <w:r w:rsidRPr="00C428D5">
        <w:rPr>
          <w:rFonts w:ascii="Verdana" w:hAnsi="Verdana" w:cs="Arial"/>
          <w:sz w:val="20"/>
          <w:szCs w:val="20"/>
        </w:rPr>
        <w:tab/>
        <w:t>D. interference</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Two vases are identical except one is glass and the other is made of black plastic. If they are side by side in a well-lit room, which vase absorbs more light energy?</w:t>
      </w:r>
    </w:p>
    <w:p w:rsidR="004C05EA" w:rsidRPr="00C428D5" w:rsidRDefault="004C05EA" w:rsidP="004C05EA">
      <w:pPr>
        <w:pStyle w:val="ListParagraph"/>
        <w:numPr>
          <w:ilvl w:val="0"/>
          <w:numId w:val="593"/>
        </w:numPr>
        <w:spacing w:after="0" w:line="240" w:lineRule="auto"/>
        <w:ind w:left="720"/>
        <w:jc w:val="both"/>
        <w:rPr>
          <w:rFonts w:ascii="Verdana" w:hAnsi="Verdana"/>
          <w:sz w:val="20"/>
          <w:szCs w:val="20"/>
        </w:rPr>
      </w:pPr>
      <w:r w:rsidRPr="00AA4730">
        <w:rPr>
          <w:rFonts w:ascii="Verdana" w:hAnsi="Verdana"/>
          <w:color w:val="FF0000"/>
          <w:sz w:val="20"/>
          <w:szCs w:val="20"/>
        </w:rPr>
        <w:t>The black vase absorbs more.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The glass vase absorbs more.</w:t>
      </w:r>
    </w:p>
    <w:p w:rsidR="004C05EA" w:rsidRPr="00C428D5" w:rsidRDefault="004C05EA" w:rsidP="004C05EA">
      <w:pPr>
        <w:pStyle w:val="ListParagraph"/>
        <w:numPr>
          <w:ilvl w:val="0"/>
          <w:numId w:val="593"/>
        </w:numPr>
        <w:spacing w:after="0" w:line="240" w:lineRule="auto"/>
        <w:ind w:left="720"/>
        <w:jc w:val="both"/>
        <w:rPr>
          <w:rFonts w:ascii="Verdana" w:hAnsi="Verdana"/>
          <w:sz w:val="20"/>
          <w:szCs w:val="20"/>
        </w:rPr>
      </w:pPr>
      <w:r w:rsidRPr="00C428D5">
        <w:rPr>
          <w:rFonts w:ascii="Verdana" w:hAnsi="Verdana"/>
          <w:sz w:val="20"/>
          <w:szCs w:val="20"/>
        </w:rPr>
        <w:t>They absorb the same amount.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They absorb no light energy.</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If you connect light bulbs together so that the current through each lightbulb is the same, you have made which type of circuit?</w:t>
      </w:r>
    </w:p>
    <w:p w:rsidR="004C05EA" w:rsidRPr="00C428D5" w:rsidRDefault="004C05EA" w:rsidP="004C05EA">
      <w:pPr>
        <w:pStyle w:val="ListParagraph"/>
        <w:numPr>
          <w:ilvl w:val="0"/>
          <w:numId w:val="594"/>
        </w:numPr>
        <w:spacing w:after="0" w:line="240" w:lineRule="auto"/>
        <w:ind w:hanging="720"/>
        <w:jc w:val="both"/>
        <w:rPr>
          <w:rFonts w:ascii="Verdana" w:hAnsi="Verdana"/>
          <w:sz w:val="20"/>
          <w:szCs w:val="20"/>
        </w:rPr>
      </w:pPr>
      <w:r w:rsidRPr="00AA4730">
        <w:rPr>
          <w:rFonts w:ascii="Verdana" w:hAnsi="Verdana"/>
          <w:color w:val="FF0000"/>
          <w:sz w:val="20"/>
          <w:szCs w:val="20"/>
        </w:rPr>
        <w:t>a series circuit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a combination circuit</w:t>
      </w:r>
    </w:p>
    <w:p w:rsidR="004C05EA" w:rsidRPr="00C428D5" w:rsidRDefault="004C05EA" w:rsidP="004C05EA">
      <w:pPr>
        <w:pStyle w:val="ListParagraph"/>
        <w:numPr>
          <w:ilvl w:val="0"/>
          <w:numId w:val="594"/>
        </w:numPr>
        <w:spacing w:after="0" w:line="240" w:lineRule="auto"/>
        <w:ind w:left="720"/>
        <w:jc w:val="both"/>
        <w:rPr>
          <w:rFonts w:ascii="Verdana" w:hAnsi="Verdana" w:cs="Arial"/>
          <w:sz w:val="20"/>
          <w:szCs w:val="20"/>
        </w:rPr>
      </w:pPr>
      <w:r w:rsidRPr="00C428D5">
        <w:rPr>
          <w:rFonts w:ascii="Verdana" w:hAnsi="Verdana"/>
          <w:sz w:val="20"/>
          <w:szCs w:val="20"/>
        </w:rPr>
        <w:t>a parallel</w:t>
      </w:r>
      <w:r w:rsidRPr="00C428D5">
        <w:rPr>
          <w:rFonts w:ascii="Verdana" w:hAnsi="Verdana" w:cs="Arial"/>
          <w:sz w:val="20"/>
          <w:szCs w:val="20"/>
        </w:rPr>
        <w:t xml:space="preserve"> circuit</w:t>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t>D. an open circuit</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Why is just one side of the Moon visible from Earth?</w:t>
      </w:r>
    </w:p>
    <w:p w:rsidR="004C05EA" w:rsidRPr="00C428D5" w:rsidRDefault="004C05EA" w:rsidP="004C05EA">
      <w:pPr>
        <w:pStyle w:val="ListParagraph"/>
        <w:numPr>
          <w:ilvl w:val="0"/>
          <w:numId w:val="595"/>
        </w:numPr>
        <w:spacing w:after="0" w:line="240" w:lineRule="auto"/>
        <w:ind w:hanging="720"/>
        <w:jc w:val="both"/>
        <w:rPr>
          <w:rFonts w:ascii="Verdana" w:hAnsi="Verdana"/>
          <w:sz w:val="20"/>
          <w:szCs w:val="20"/>
        </w:rPr>
      </w:pPr>
      <w:r w:rsidRPr="00C428D5">
        <w:rPr>
          <w:rFonts w:ascii="Verdana" w:hAnsi="Verdana"/>
          <w:sz w:val="20"/>
          <w:szCs w:val="20"/>
        </w:rPr>
        <w:t>The Moon does not rotate on its axis as it orbits the Earth.</w:t>
      </w:r>
    </w:p>
    <w:p w:rsidR="004C05EA" w:rsidRPr="00AA4730" w:rsidRDefault="004C05EA" w:rsidP="004C05EA">
      <w:pPr>
        <w:pStyle w:val="ListParagraph"/>
        <w:numPr>
          <w:ilvl w:val="0"/>
          <w:numId w:val="595"/>
        </w:numPr>
        <w:spacing w:after="0" w:line="240" w:lineRule="auto"/>
        <w:ind w:left="720"/>
        <w:jc w:val="both"/>
        <w:rPr>
          <w:rFonts w:ascii="Verdana" w:hAnsi="Verdana"/>
          <w:color w:val="FF0000"/>
          <w:sz w:val="20"/>
          <w:szCs w:val="20"/>
        </w:rPr>
      </w:pPr>
      <w:r w:rsidRPr="00AA4730">
        <w:rPr>
          <w:rFonts w:ascii="Verdana" w:hAnsi="Verdana"/>
          <w:color w:val="FF0000"/>
          <w:sz w:val="20"/>
          <w:szCs w:val="20"/>
        </w:rPr>
        <w:t>The Moon rotates once in the same amount of time that it orbits.</w:t>
      </w:r>
    </w:p>
    <w:p w:rsidR="004C05EA" w:rsidRPr="00C428D5" w:rsidRDefault="004C05EA" w:rsidP="004C05EA">
      <w:pPr>
        <w:pStyle w:val="ListParagraph"/>
        <w:numPr>
          <w:ilvl w:val="0"/>
          <w:numId w:val="595"/>
        </w:numPr>
        <w:spacing w:after="0" w:line="240" w:lineRule="auto"/>
        <w:ind w:left="720"/>
        <w:jc w:val="both"/>
        <w:rPr>
          <w:rFonts w:ascii="Verdana" w:hAnsi="Verdana"/>
          <w:sz w:val="20"/>
          <w:szCs w:val="20"/>
        </w:rPr>
      </w:pPr>
      <w:r w:rsidRPr="00C428D5">
        <w:rPr>
          <w:rFonts w:ascii="Verdana" w:hAnsi="Verdana"/>
          <w:sz w:val="20"/>
          <w:szCs w:val="20"/>
        </w:rPr>
        <w:t>Half of the Moon is always unlit by the Sun.</w:t>
      </w:r>
    </w:p>
    <w:p w:rsidR="004C05EA" w:rsidRPr="00C428D5" w:rsidRDefault="004C05EA" w:rsidP="004C05EA">
      <w:pPr>
        <w:pStyle w:val="ListParagraph"/>
        <w:numPr>
          <w:ilvl w:val="0"/>
          <w:numId w:val="595"/>
        </w:numPr>
        <w:spacing w:after="0" w:line="240" w:lineRule="auto"/>
        <w:ind w:left="720"/>
        <w:jc w:val="both"/>
        <w:rPr>
          <w:rFonts w:ascii="Verdana" w:hAnsi="Verdana" w:cs="Arial"/>
          <w:sz w:val="20"/>
          <w:szCs w:val="20"/>
        </w:rPr>
      </w:pPr>
      <w:r w:rsidRPr="00C428D5">
        <w:rPr>
          <w:rFonts w:ascii="Verdana" w:hAnsi="Verdana"/>
          <w:sz w:val="20"/>
          <w:szCs w:val="20"/>
        </w:rPr>
        <w:t>Half</w:t>
      </w:r>
      <w:r w:rsidRPr="00C428D5">
        <w:rPr>
          <w:rFonts w:ascii="Verdana" w:hAnsi="Verdana" w:cs="Arial"/>
          <w:sz w:val="20"/>
          <w:szCs w:val="20"/>
        </w:rPr>
        <w:t xml:space="preserve"> of the Moon does not reflect light.</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Stars rise and set in the night sky because</w:t>
      </w:r>
    </w:p>
    <w:p w:rsidR="004C05EA" w:rsidRPr="00C428D5" w:rsidRDefault="004C05EA" w:rsidP="004C05EA">
      <w:pPr>
        <w:pStyle w:val="ListParagraph"/>
        <w:numPr>
          <w:ilvl w:val="0"/>
          <w:numId w:val="596"/>
        </w:numPr>
        <w:spacing w:after="0" w:line="240" w:lineRule="auto"/>
        <w:ind w:hanging="720"/>
        <w:jc w:val="both"/>
        <w:rPr>
          <w:rFonts w:ascii="Verdana" w:hAnsi="Verdana"/>
          <w:sz w:val="20"/>
          <w:szCs w:val="20"/>
        </w:rPr>
      </w:pPr>
      <w:r w:rsidRPr="00C428D5">
        <w:rPr>
          <w:rFonts w:ascii="Verdana" w:hAnsi="Verdana"/>
          <w:sz w:val="20"/>
          <w:szCs w:val="20"/>
        </w:rPr>
        <w:t>Earth orbits the Sun.</w:t>
      </w:r>
    </w:p>
    <w:p w:rsidR="004C05EA" w:rsidRPr="00AA4730" w:rsidRDefault="004C05EA" w:rsidP="004C05EA">
      <w:pPr>
        <w:pStyle w:val="ListParagraph"/>
        <w:numPr>
          <w:ilvl w:val="0"/>
          <w:numId w:val="596"/>
        </w:numPr>
        <w:spacing w:after="0" w:line="240" w:lineRule="auto"/>
        <w:ind w:left="720"/>
        <w:jc w:val="both"/>
        <w:rPr>
          <w:rFonts w:ascii="Verdana" w:hAnsi="Verdana"/>
          <w:color w:val="FF0000"/>
          <w:sz w:val="20"/>
          <w:szCs w:val="20"/>
        </w:rPr>
      </w:pPr>
      <w:r w:rsidRPr="00AA4730">
        <w:rPr>
          <w:rFonts w:ascii="Verdana" w:hAnsi="Verdana"/>
          <w:color w:val="FF0000"/>
          <w:sz w:val="20"/>
          <w:szCs w:val="20"/>
        </w:rPr>
        <w:t>Earth rotates.</w:t>
      </w:r>
    </w:p>
    <w:p w:rsidR="004C05EA" w:rsidRPr="00C428D5" w:rsidRDefault="004C05EA" w:rsidP="004C05EA">
      <w:pPr>
        <w:pStyle w:val="ListParagraph"/>
        <w:numPr>
          <w:ilvl w:val="0"/>
          <w:numId w:val="596"/>
        </w:numPr>
        <w:spacing w:after="0" w:line="240" w:lineRule="auto"/>
        <w:ind w:left="720"/>
        <w:jc w:val="both"/>
        <w:rPr>
          <w:rFonts w:ascii="Verdana" w:hAnsi="Verdana"/>
          <w:sz w:val="20"/>
          <w:szCs w:val="20"/>
        </w:rPr>
      </w:pPr>
      <w:r w:rsidRPr="00C428D5">
        <w:rPr>
          <w:rFonts w:ascii="Verdana" w:hAnsi="Verdana"/>
          <w:sz w:val="20"/>
          <w:szCs w:val="20"/>
        </w:rPr>
        <w:t>the North Poles points toward Polaris</w:t>
      </w:r>
    </w:p>
    <w:p w:rsidR="004C05EA" w:rsidRPr="00C428D5" w:rsidRDefault="004C05EA" w:rsidP="004C05EA">
      <w:pPr>
        <w:pStyle w:val="ListParagraph"/>
        <w:numPr>
          <w:ilvl w:val="0"/>
          <w:numId w:val="596"/>
        </w:numPr>
        <w:spacing w:after="0" w:line="240" w:lineRule="auto"/>
        <w:ind w:left="720"/>
        <w:jc w:val="both"/>
        <w:rPr>
          <w:rFonts w:ascii="Verdana" w:hAnsi="Verdana" w:cs="Arial"/>
          <w:sz w:val="20"/>
          <w:szCs w:val="20"/>
        </w:rPr>
      </w:pPr>
      <w:r w:rsidRPr="00C428D5">
        <w:rPr>
          <w:rFonts w:ascii="Verdana" w:hAnsi="Verdana"/>
          <w:sz w:val="20"/>
          <w:szCs w:val="20"/>
        </w:rPr>
        <w:t>the</w:t>
      </w:r>
      <w:r w:rsidRPr="00C428D5">
        <w:rPr>
          <w:rFonts w:ascii="Verdana" w:hAnsi="Verdana" w:cs="Arial"/>
          <w:sz w:val="20"/>
          <w:szCs w:val="20"/>
        </w:rPr>
        <w:t xml:space="preserve"> stars are moving in space</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Dissolving sugar in water is an example of</w:t>
      </w:r>
    </w:p>
    <w:p w:rsidR="004C05EA" w:rsidRPr="00C428D5" w:rsidRDefault="004C05EA" w:rsidP="004C05EA">
      <w:pPr>
        <w:pStyle w:val="ListParagraph"/>
        <w:numPr>
          <w:ilvl w:val="0"/>
          <w:numId w:val="597"/>
        </w:numPr>
        <w:spacing w:after="0" w:line="240" w:lineRule="auto"/>
        <w:ind w:hanging="720"/>
        <w:jc w:val="both"/>
        <w:rPr>
          <w:rFonts w:ascii="Verdana" w:hAnsi="Verdana"/>
          <w:sz w:val="20"/>
          <w:szCs w:val="20"/>
        </w:rPr>
      </w:pPr>
      <w:r w:rsidRPr="00AA4730">
        <w:rPr>
          <w:rFonts w:ascii="Verdana" w:hAnsi="Verdana"/>
          <w:color w:val="FF0000"/>
          <w:sz w:val="20"/>
          <w:szCs w:val="20"/>
        </w:rPr>
        <w:t>physical change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phase change</w:t>
      </w:r>
    </w:p>
    <w:p w:rsidR="004C05EA" w:rsidRPr="00C428D5" w:rsidRDefault="004C05EA" w:rsidP="004C05EA">
      <w:pPr>
        <w:pStyle w:val="ListParagraph"/>
        <w:numPr>
          <w:ilvl w:val="0"/>
          <w:numId w:val="597"/>
        </w:numPr>
        <w:spacing w:after="0" w:line="240" w:lineRule="auto"/>
        <w:ind w:left="720"/>
        <w:jc w:val="both"/>
        <w:rPr>
          <w:rFonts w:ascii="Verdana" w:hAnsi="Verdana" w:cs="Arial"/>
          <w:sz w:val="20"/>
          <w:szCs w:val="20"/>
        </w:rPr>
      </w:pPr>
      <w:r w:rsidRPr="00C428D5">
        <w:rPr>
          <w:rFonts w:ascii="Verdana" w:hAnsi="Verdana"/>
          <w:sz w:val="20"/>
          <w:szCs w:val="20"/>
        </w:rPr>
        <w:t>chemical</w:t>
      </w:r>
      <w:r w:rsidRPr="00C428D5">
        <w:rPr>
          <w:rFonts w:ascii="Verdana" w:hAnsi="Verdana" w:cs="Arial"/>
          <w:sz w:val="20"/>
          <w:szCs w:val="20"/>
        </w:rPr>
        <w:t xml:space="preserve"> change</w:t>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t>D. nuclear change</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An electric current can be used to decompose, or break down, water into oxygen gas and hydrogen gas. This is an example of a</w:t>
      </w:r>
    </w:p>
    <w:p w:rsidR="004C05EA" w:rsidRPr="00C428D5" w:rsidRDefault="004C05EA" w:rsidP="004C05EA">
      <w:pPr>
        <w:pStyle w:val="ListParagraph"/>
        <w:numPr>
          <w:ilvl w:val="0"/>
          <w:numId w:val="598"/>
        </w:numPr>
        <w:spacing w:after="0" w:line="240" w:lineRule="auto"/>
        <w:ind w:hanging="720"/>
        <w:jc w:val="both"/>
        <w:rPr>
          <w:rFonts w:ascii="Verdana" w:hAnsi="Verdana"/>
          <w:sz w:val="20"/>
          <w:szCs w:val="20"/>
        </w:rPr>
      </w:pPr>
      <w:r w:rsidRPr="00C428D5">
        <w:rPr>
          <w:rFonts w:ascii="Verdana" w:hAnsi="Verdana"/>
          <w:sz w:val="20"/>
          <w:szCs w:val="20"/>
        </w:rPr>
        <w:t>physical change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phase change</w:t>
      </w:r>
    </w:p>
    <w:p w:rsidR="004C05EA" w:rsidRPr="00C428D5" w:rsidRDefault="004C05EA" w:rsidP="004C05EA">
      <w:pPr>
        <w:pStyle w:val="ListParagraph"/>
        <w:numPr>
          <w:ilvl w:val="0"/>
          <w:numId w:val="598"/>
        </w:numPr>
        <w:spacing w:after="0" w:line="240" w:lineRule="auto"/>
        <w:ind w:left="720"/>
        <w:jc w:val="both"/>
        <w:rPr>
          <w:rFonts w:ascii="Verdana" w:hAnsi="Verdana" w:cs="Arial"/>
          <w:sz w:val="20"/>
          <w:szCs w:val="20"/>
        </w:rPr>
      </w:pPr>
      <w:r w:rsidRPr="00AA4730">
        <w:rPr>
          <w:rFonts w:ascii="Verdana" w:hAnsi="Verdana"/>
          <w:color w:val="FF0000"/>
          <w:sz w:val="20"/>
          <w:szCs w:val="20"/>
        </w:rPr>
        <w:t>chemical</w:t>
      </w:r>
      <w:r w:rsidRPr="00AA4730">
        <w:rPr>
          <w:rFonts w:ascii="Verdana" w:hAnsi="Verdana" w:cs="Arial"/>
          <w:color w:val="FF0000"/>
          <w:sz w:val="20"/>
          <w:szCs w:val="20"/>
        </w:rPr>
        <w:t xml:space="preserve"> change</w:t>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t>D. nuclear change</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How is energy transferred by convection?</w:t>
      </w:r>
    </w:p>
    <w:p w:rsidR="004C05EA" w:rsidRPr="00C428D5" w:rsidRDefault="004C05EA" w:rsidP="004C05EA">
      <w:pPr>
        <w:pStyle w:val="ListParagraph"/>
        <w:numPr>
          <w:ilvl w:val="0"/>
          <w:numId w:val="599"/>
        </w:numPr>
        <w:spacing w:after="0" w:line="240" w:lineRule="auto"/>
        <w:ind w:hanging="720"/>
        <w:jc w:val="both"/>
        <w:rPr>
          <w:rFonts w:ascii="Verdana" w:hAnsi="Verdana"/>
          <w:sz w:val="20"/>
          <w:szCs w:val="20"/>
        </w:rPr>
      </w:pPr>
      <w:r w:rsidRPr="00C428D5">
        <w:rPr>
          <w:rFonts w:ascii="Verdana" w:hAnsi="Verdana"/>
          <w:sz w:val="20"/>
          <w:szCs w:val="20"/>
        </w:rPr>
        <w:t>by direct contact between objects</w:t>
      </w:r>
    </w:p>
    <w:p w:rsidR="004C05EA" w:rsidRPr="00C428D5" w:rsidRDefault="004C05EA" w:rsidP="004C05EA">
      <w:pPr>
        <w:pStyle w:val="ListParagraph"/>
        <w:numPr>
          <w:ilvl w:val="0"/>
          <w:numId w:val="599"/>
        </w:numPr>
        <w:spacing w:after="0" w:line="240" w:lineRule="auto"/>
        <w:ind w:left="720"/>
        <w:jc w:val="both"/>
        <w:rPr>
          <w:rFonts w:ascii="Verdana" w:hAnsi="Verdana"/>
          <w:sz w:val="20"/>
          <w:szCs w:val="20"/>
        </w:rPr>
      </w:pPr>
      <w:r w:rsidRPr="00C428D5">
        <w:rPr>
          <w:rFonts w:ascii="Verdana" w:hAnsi="Verdana"/>
          <w:sz w:val="20"/>
          <w:szCs w:val="20"/>
        </w:rPr>
        <w:t>by electromagnetic waves</w:t>
      </w:r>
    </w:p>
    <w:p w:rsidR="004C05EA" w:rsidRPr="00AA4730" w:rsidRDefault="004C05EA" w:rsidP="004C05EA">
      <w:pPr>
        <w:pStyle w:val="ListParagraph"/>
        <w:numPr>
          <w:ilvl w:val="0"/>
          <w:numId w:val="599"/>
        </w:numPr>
        <w:spacing w:after="0" w:line="240" w:lineRule="auto"/>
        <w:ind w:left="720"/>
        <w:jc w:val="both"/>
        <w:rPr>
          <w:rFonts w:ascii="Verdana" w:hAnsi="Verdana"/>
          <w:color w:val="FF0000"/>
          <w:sz w:val="20"/>
          <w:szCs w:val="20"/>
        </w:rPr>
      </w:pPr>
      <w:r w:rsidRPr="00AA4730">
        <w:rPr>
          <w:rFonts w:ascii="Verdana" w:hAnsi="Verdana"/>
          <w:color w:val="FF0000"/>
          <w:sz w:val="20"/>
          <w:szCs w:val="20"/>
        </w:rPr>
        <w:t>by movement of groups of particles in gases or liquids</w:t>
      </w:r>
    </w:p>
    <w:p w:rsidR="004C05EA" w:rsidRPr="00C428D5" w:rsidRDefault="004C05EA" w:rsidP="004C05EA">
      <w:pPr>
        <w:pStyle w:val="ListParagraph"/>
        <w:numPr>
          <w:ilvl w:val="0"/>
          <w:numId w:val="599"/>
        </w:numPr>
        <w:spacing w:after="0" w:line="240" w:lineRule="auto"/>
        <w:ind w:left="720"/>
        <w:jc w:val="both"/>
        <w:rPr>
          <w:rFonts w:ascii="Verdana" w:hAnsi="Verdana" w:cs="Arial"/>
          <w:sz w:val="20"/>
          <w:szCs w:val="20"/>
        </w:rPr>
      </w:pPr>
      <w:r w:rsidRPr="00C428D5">
        <w:rPr>
          <w:rFonts w:ascii="Verdana" w:hAnsi="Verdana"/>
          <w:sz w:val="20"/>
          <w:szCs w:val="20"/>
        </w:rPr>
        <w:t>by</w:t>
      </w:r>
      <w:r w:rsidRPr="00C428D5">
        <w:rPr>
          <w:rFonts w:ascii="Verdana" w:hAnsi="Verdana" w:cs="Arial"/>
          <w:sz w:val="20"/>
          <w:szCs w:val="20"/>
        </w:rPr>
        <w:t xml:space="preserve"> movement of groups of particles in solid objects</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Water requires more energy than an equal mass of iron  for its temperature to increase by a given amount because water has a greater</w:t>
      </w:r>
    </w:p>
    <w:p w:rsidR="004C05EA" w:rsidRPr="00C428D5" w:rsidRDefault="004C05EA" w:rsidP="004C05EA">
      <w:pPr>
        <w:pStyle w:val="ListParagraph"/>
        <w:numPr>
          <w:ilvl w:val="0"/>
          <w:numId w:val="600"/>
        </w:numPr>
        <w:spacing w:after="0" w:line="240" w:lineRule="auto"/>
        <w:ind w:left="720"/>
        <w:jc w:val="both"/>
        <w:rPr>
          <w:rFonts w:ascii="Verdana" w:hAnsi="Verdana"/>
          <w:sz w:val="20"/>
          <w:szCs w:val="20"/>
        </w:rPr>
      </w:pPr>
      <w:r w:rsidRPr="00C428D5">
        <w:rPr>
          <w:rFonts w:ascii="Verdana" w:hAnsi="Verdana"/>
          <w:sz w:val="20"/>
          <w:szCs w:val="20"/>
        </w:rPr>
        <w:t>ability to conduct heat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temperature</w:t>
      </w:r>
    </w:p>
    <w:p w:rsidR="004C05EA" w:rsidRPr="00C428D5" w:rsidRDefault="004C05EA" w:rsidP="004C05EA">
      <w:pPr>
        <w:pStyle w:val="ListParagraph"/>
        <w:numPr>
          <w:ilvl w:val="0"/>
          <w:numId w:val="600"/>
        </w:numPr>
        <w:spacing w:after="0" w:line="240" w:lineRule="auto"/>
        <w:ind w:left="720"/>
        <w:jc w:val="both"/>
        <w:rPr>
          <w:rFonts w:ascii="Verdana" w:hAnsi="Verdana" w:cs="Arial"/>
          <w:sz w:val="20"/>
          <w:szCs w:val="20"/>
        </w:rPr>
      </w:pPr>
      <w:r w:rsidRPr="00C428D5">
        <w:rPr>
          <w:rFonts w:ascii="Verdana" w:hAnsi="Verdana"/>
          <w:sz w:val="20"/>
          <w:szCs w:val="20"/>
        </w:rPr>
        <w:t>thermal</w:t>
      </w:r>
      <w:r w:rsidRPr="00C428D5">
        <w:rPr>
          <w:rFonts w:ascii="Verdana" w:hAnsi="Verdana" w:cs="Arial"/>
          <w:sz w:val="20"/>
          <w:szCs w:val="20"/>
        </w:rPr>
        <w:t xml:space="preserve"> energy</w:t>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C428D5">
        <w:rPr>
          <w:rFonts w:ascii="Verdana" w:hAnsi="Verdana" w:cs="Arial"/>
          <w:sz w:val="20"/>
          <w:szCs w:val="20"/>
        </w:rPr>
        <w:tab/>
      </w:r>
      <w:r w:rsidRPr="00AA4730">
        <w:rPr>
          <w:rFonts w:ascii="Verdana" w:hAnsi="Verdana" w:cs="Arial"/>
          <w:color w:val="FF0000"/>
          <w:sz w:val="20"/>
          <w:szCs w:val="20"/>
        </w:rPr>
        <w:t>D. specific heat</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An insulator keeps a home warm by</w:t>
      </w:r>
    </w:p>
    <w:p w:rsidR="004C05EA" w:rsidRPr="00C428D5" w:rsidRDefault="004C05EA" w:rsidP="004C05EA">
      <w:pPr>
        <w:pStyle w:val="ListParagraph"/>
        <w:numPr>
          <w:ilvl w:val="0"/>
          <w:numId w:val="601"/>
        </w:numPr>
        <w:spacing w:after="0" w:line="240" w:lineRule="auto"/>
        <w:ind w:left="720"/>
        <w:jc w:val="both"/>
        <w:rPr>
          <w:rFonts w:ascii="Verdana" w:hAnsi="Verdana"/>
          <w:sz w:val="20"/>
          <w:szCs w:val="20"/>
        </w:rPr>
      </w:pPr>
      <w:r w:rsidRPr="00C428D5">
        <w:rPr>
          <w:rFonts w:ascii="Verdana" w:hAnsi="Verdana"/>
          <w:sz w:val="20"/>
          <w:szCs w:val="20"/>
        </w:rPr>
        <w:t>slowing the transfer of cold particles from outside to inside</w:t>
      </w:r>
    </w:p>
    <w:p w:rsidR="004C05EA" w:rsidRPr="00C428D5" w:rsidRDefault="004C05EA" w:rsidP="004C05EA">
      <w:pPr>
        <w:pStyle w:val="ListParagraph"/>
        <w:numPr>
          <w:ilvl w:val="0"/>
          <w:numId w:val="601"/>
        </w:numPr>
        <w:spacing w:after="0" w:line="240" w:lineRule="auto"/>
        <w:ind w:left="720"/>
        <w:jc w:val="both"/>
        <w:rPr>
          <w:rFonts w:ascii="Verdana" w:hAnsi="Verdana"/>
          <w:sz w:val="20"/>
          <w:szCs w:val="20"/>
        </w:rPr>
      </w:pPr>
      <w:r w:rsidRPr="00C428D5">
        <w:rPr>
          <w:rFonts w:ascii="Verdana" w:hAnsi="Verdana"/>
          <w:sz w:val="20"/>
          <w:szCs w:val="20"/>
        </w:rPr>
        <w:lastRenderedPageBreak/>
        <w:t>increasing the specific heat of the air inside</w:t>
      </w:r>
    </w:p>
    <w:p w:rsidR="004C05EA" w:rsidRPr="008F5FD2" w:rsidRDefault="004C05EA" w:rsidP="004C05EA">
      <w:pPr>
        <w:pStyle w:val="ListParagraph"/>
        <w:numPr>
          <w:ilvl w:val="0"/>
          <w:numId w:val="601"/>
        </w:numPr>
        <w:spacing w:after="0" w:line="240" w:lineRule="auto"/>
        <w:ind w:left="720"/>
        <w:jc w:val="both"/>
        <w:rPr>
          <w:rFonts w:ascii="Verdana" w:hAnsi="Verdana"/>
          <w:color w:val="FF0000"/>
          <w:sz w:val="20"/>
          <w:szCs w:val="20"/>
        </w:rPr>
      </w:pPr>
      <w:r w:rsidRPr="008F5FD2">
        <w:rPr>
          <w:rFonts w:ascii="Verdana" w:hAnsi="Verdana"/>
          <w:color w:val="FF0000"/>
          <w:sz w:val="20"/>
          <w:szCs w:val="20"/>
        </w:rPr>
        <w:t>slowing the transfer of energy from inside to outside</w:t>
      </w:r>
    </w:p>
    <w:p w:rsidR="004C05EA" w:rsidRPr="00C428D5" w:rsidRDefault="004C05EA" w:rsidP="004C05EA">
      <w:pPr>
        <w:pStyle w:val="ListParagraph"/>
        <w:numPr>
          <w:ilvl w:val="0"/>
          <w:numId w:val="601"/>
        </w:numPr>
        <w:spacing w:after="0" w:line="240" w:lineRule="auto"/>
        <w:ind w:left="720"/>
        <w:jc w:val="both"/>
        <w:rPr>
          <w:rFonts w:ascii="Verdana" w:hAnsi="Verdana" w:cs="Arial"/>
          <w:sz w:val="20"/>
          <w:szCs w:val="20"/>
        </w:rPr>
      </w:pPr>
      <w:r w:rsidRPr="00C428D5">
        <w:rPr>
          <w:rFonts w:ascii="Verdana" w:hAnsi="Verdana"/>
          <w:sz w:val="20"/>
          <w:szCs w:val="20"/>
        </w:rPr>
        <w:t>increasing</w:t>
      </w:r>
      <w:r w:rsidRPr="00C428D5">
        <w:rPr>
          <w:rFonts w:ascii="Verdana" w:hAnsi="Verdana" w:cs="Arial"/>
          <w:sz w:val="20"/>
          <w:szCs w:val="20"/>
        </w:rPr>
        <w:t xml:space="preserve"> the thermal energy of the walls.</w:t>
      </w:r>
    </w:p>
    <w:p w:rsidR="004C05EA" w:rsidRPr="00C428D5" w:rsidRDefault="004C05EA" w:rsidP="004C05EA">
      <w:pPr>
        <w:pStyle w:val="ListParagraph"/>
        <w:jc w:val="both"/>
        <w:rPr>
          <w:rFonts w:ascii="Verdana" w:hAnsi="Verdana" w:cs="Arial"/>
          <w:sz w:val="20"/>
          <w:szCs w:val="20"/>
        </w:rPr>
      </w:pPr>
    </w:p>
    <w:p w:rsidR="004C05EA" w:rsidRPr="00C428D5" w:rsidRDefault="004C05EA" w:rsidP="004C05EA">
      <w:pPr>
        <w:numPr>
          <w:ilvl w:val="0"/>
          <w:numId w:val="450"/>
        </w:numPr>
        <w:spacing w:after="0" w:line="240" w:lineRule="auto"/>
        <w:contextualSpacing/>
        <w:rPr>
          <w:rFonts w:ascii="Verdana" w:hAnsi="Verdana" w:cs="Arial"/>
          <w:sz w:val="20"/>
          <w:szCs w:val="20"/>
        </w:rPr>
      </w:pPr>
      <w:r w:rsidRPr="00C428D5">
        <w:rPr>
          <w:rFonts w:ascii="Verdana" w:hAnsi="Verdana" w:cs="Arial"/>
          <w:sz w:val="20"/>
          <w:szCs w:val="20"/>
        </w:rPr>
        <w:t>What characteristic of large bodies of water explains why the seawater is cooler than the land in the hot afternoon sun?</w:t>
      </w:r>
    </w:p>
    <w:p w:rsidR="004C05EA" w:rsidRPr="00C428D5" w:rsidRDefault="004C05EA" w:rsidP="004C05EA">
      <w:pPr>
        <w:pStyle w:val="ListParagraph"/>
        <w:numPr>
          <w:ilvl w:val="0"/>
          <w:numId w:val="602"/>
        </w:numPr>
        <w:spacing w:after="0" w:line="240" w:lineRule="auto"/>
        <w:ind w:left="720"/>
        <w:jc w:val="both"/>
        <w:rPr>
          <w:rFonts w:ascii="Verdana" w:hAnsi="Verdana"/>
          <w:sz w:val="20"/>
          <w:szCs w:val="20"/>
        </w:rPr>
      </w:pPr>
      <w:r w:rsidRPr="00C428D5">
        <w:rPr>
          <w:rFonts w:ascii="Verdana" w:hAnsi="Verdana"/>
          <w:sz w:val="20"/>
          <w:szCs w:val="20"/>
        </w:rPr>
        <w:t>Water is liquid while the land is solid.</w:t>
      </w:r>
    </w:p>
    <w:p w:rsidR="004C05EA" w:rsidRPr="008F5FD2" w:rsidRDefault="004C05EA" w:rsidP="004C05EA">
      <w:pPr>
        <w:pStyle w:val="ListParagraph"/>
        <w:numPr>
          <w:ilvl w:val="0"/>
          <w:numId w:val="602"/>
        </w:numPr>
        <w:spacing w:after="0" w:line="240" w:lineRule="auto"/>
        <w:ind w:left="720"/>
        <w:jc w:val="both"/>
        <w:rPr>
          <w:rFonts w:ascii="Verdana" w:hAnsi="Verdana"/>
          <w:color w:val="FF0000"/>
          <w:sz w:val="20"/>
          <w:szCs w:val="20"/>
        </w:rPr>
      </w:pPr>
      <w:r w:rsidRPr="008F5FD2">
        <w:rPr>
          <w:rFonts w:ascii="Verdana" w:hAnsi="Verdana"/>
          <w:color w:val="FF0000"/>
          <w:sz w:val="20"/>
          <w:szCs w:val="20"/>
        </w:rPr>
        <w:t>Water has a higher specific heat than land.</w:t>
      </w:r>
    </w:p>
    <w:p w:rsidR="004C05EA" w:rsidRPr="00C428D5" w:rsidRDefault="004C05EA" w:rsidP="004C05EA">
      <w:pPr>
        <w:pStyle w:val="ListParagraph"/>
        <w:numPr>
          <w:ilvl w:val="0"/>
          <w:numId w:val="602"/>
        </w:numPr>
        <w:spacing w:after="0" w:line="240" w:lineRule="auto"/>
        <w:ind w:left="720"/>
        <w:jc w:val="both"/>
        <w:rPr>
          <w:rFonts w:ascii="Verdana" w:hAnsi="Verdana"/>
          <w:sz w:val="20"/>
          <w:szCs w:val="20"/>
        </w:rPr>
      </w:pPr>
      <w:r w:rsidRPr="00C428D5">
        <w:rPr>
          <w:rFonts w:ascii="Verdana" w:hAnsi="Verdana"/>
          <w:sz w:val="20"/>
          <w:szCs w:val="20"/>
        </w:rPr>
        <w:t>Land is a better insulator than water.</w:t>
      </w:r>
    </w:p>
    <w:p w:rsidR="004C05EA" w:rsidRPr="00C428D5" w:rsidRDefault="004C05EA" w:rsidP="004C05EA">
      <w:pPr>
        <w:pStyle w:val="ListParagraph"/>
        <w:numPr>
          <w:ilvl w:val="0"/>
          <w:numId w:val="602"/>
        </w:numPr>
        <w:spacing w:after="0" w:line="240" w:lineRule="auto"/>
        <w:ind w:left="720"/>
        <w:jc w:val="both"/>
        <w:rPr>
          <w:rFonts w:ascii="Verdana" w:hAnsi="Verdana"/>
          <w:sz w:val="20"/>
          <w:szCs w:val="20"/>
        </w:rPr>
      </w:pPr>
      <w:r w:rsidRPr="00C428D5">
        <w:rPr>
          <w:rFonts w:ascii="Verdana" w:hAnsi="Verdana"/>
          <w:sz w:val="20"/>
          <w:szCs w:val="20"/>
        </w:rPr>
        <w:t>Land has a higher specific heat than water.</w:t>
      </w:r>
    </w:p>
    <w:p w:rsidR="004C05EA" w:rsidRPr="00C428D5" w:rsidRDefault="004C05EA" w:rsidP="004C05EA">
      <w:pPr>
        <w:pStyle w:val="ListParagraph"/>
        <w:ind w:left="36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Geothermal energy, an energy resource in the country, is based on which phenomenon?</w:t>
      </w:r>
    </w:p>
    <w:p w:rsidR="004C05EA" w:rsidRPr="00C428D5" w:rsidRDefault="004C05EA" w:rsidP="004C05EA">
      <w:pPr>
        <w:pStyle w:val="ListParagraph"/>
        <w:numPr>
          <w:ilvl w:val="0"/>
          <w:numId w:val="492"/>
        </w:numPr>
        <w:spacing w:after="0" w:line="240" w:lineRule="auto"/>
        <w:ind w:left="720"/>
        <w:jc w:val="both"/>
        <w:rPr>
          <w:rFonts w:ascii="Verdana" w:hAnsi="Verdana"/>
          <w:sz w:val="20"/>
          <w:szCs w:val="20"/>
        </w:rPr>
      </w:pPr>
      <w:r w:rsidRPr="00C428D5">
        <w:rPr>
          <w:rFonts w:ascii="Verdana" w:hAnsi="Verdana"/>
          <w:sz w:val="20"/>
          <w:szCs w:val="20"/>
        </w:rPr>
        <w:t>Heat energy from the sun penetrates deep into the earth</w:t>
      </w:r>
    </w:p>
    <w:p w:rsidR="004C05EA" w:rsidRPr="00C428D5" w:rsidRDefault="004C05EA" w:rsidP="004C05EA">
      <w:pPr>
        <w:pStyle w:val="ListParagraph"/>
        <w:numPr>
          <w:ilvl w:val="0"/>
          <w:numId w:val="492"/>
        </w:numPr>
        <w:spacing w:after="0" w:line="240" w:lineRule="auto"/>
        <w:ind w:left="720"/>
        <w:jc w:val="both"/>
        <w:rPr>
          <w:rFonts w:ascii="Verdana" w:hAnsi="Verdana"/>
          <w:sz w:val="20"/>
          <w:szCs w:val="20"/>
        </w:rPr>
      </w:pPr>
      <w:r w:rsidRPr="00C428D5">
        <w:rPr>
          <w:rFonts w:ascii="Verdana" w:hAnsi="Verdana"/>
          <w:sz w:val="20"/>
          <w:szCs w:val="20"/>
        </w:rPr>
        <w:t>Human activity is the largest source of energy heat on earth</w:t>
      </w:r>
    </w:p>
    <w:p w:rsidR="004C05EA" w:rsidRPr="008F5FD2" w:rsidRDefault="004C05EA" w:rsidP="004C05EA">
      <w:pPr>
        <w:pStyle w:val="ListParagraph"/>
        <w:numPr>
          <w:ilvl w:val="0"/>
          <w:numId w:val="492"/>
        </w:numPr>
        <w:spacing w:after="0" w:line="240" w:lineRule="auto"/>
        <w:ind w:left="720"/>
        <w:jc w:val="both"/>
        <w:rPr>
          <w:rFonts w:ascii="Verdana" w:hAnsi="Verdana"/>
          <w:color w:val="FF0000"/>
          <w:sz w:val="20"/>
          <w:szCs w:val="20"/>
        </w:rPr>
      </w:pPr>
      <w:r w:rsidRPr="008F5FD2">
        <w:rPr>
          <w:rFonts w:ascii="Verdana" w:hAnsi="Verdana"/>
          <w:color w:val="FF0000"/>
          <w:sz w:val="20"/>
          <w:szCs w:val="20"/>
        </w:rPr>
        <w:t>There are concentration of heat in some places of earth’s crust</w:t>
      </w:r>
    </w:p>
    <w:p w:rsidR="004C05EA" w:rsidRPr="00C428D5" w:rsidRDefault="004C05EA" w:rsidP="004C05EA">
      <w:pPr>
        <w:pStyle w:val="ListParagraph"/>
        <w:numPr>
          <w:ilvl w:val="0"/>
          <w:numId w:val="492"/>
        </w:numPr>
        <w:spacing w:after="0" w:line="240" w:lineRule="auto"/>
        <w:ind w:left="720"/>
        <w:jc w:val="both"/>
        <w:rPr>
          <w:rFonts w:ascii="Verdana" w:hAnsi="Verdana"/>
          <w:sz w:val="20"/>
          <w:szCs w:val="20"/>
        </w:rPr>
      </w:pPr>
      <w:r w:rsidRPr="00C428D5">
        <w:rPr>
          <w:rFonts w:ascii="Verdana" w:hAnsi="Verdana"/>
          <w:sz w:val="20"/>
          <w:szCs w:val="20"/>
        </w:rPr>
        <w:t>Earth’s internal energy heats its surface more than the sun does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of these effects generally occurs as a result of warm air mass and a cooler air mass converging at earth’s surface?</w:t>
      </w:r>
    </w:p>
    <w:p w:rsidR="004C05EA" w:rsidRPr="00C428D5" w:rsidRDefault="004C05EA" w:rsidP="004C05EA">
      <w:pPr>
        <w:pStyle w:val="ListParagraph"/>
        <w:numPr>
          <w:ilvl w:val="0"/>
          <w:numId w:val="493"/>
        </w:numPr>
        <w:spacing w:after="0" w:line="240" w:lineRule="auto"/>
        <w:ind w:left="720"/>
        <w:jc w:val="both"/>
        <w:rPr>
          <w:rFonts w:ascii="Verdana" w:hAnsi="Verdana"/>
          <w:sz w:val="20"/>
          <w:szCs w:val="20"/>
        </w:rPr>
      </w:pPr>
      <w:r w:rsidRPr="00C428D5">
        <w:rPr>
          <w:rFonts w:ascii="Verdana" w:hAnsi="Verdana"/>
          <w:sz w:val="20"/>
          <w:szCs w:val="20"/>
        </w:rPr>
        <w:t>Winds die down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8F5FD2">
        <w:rPr>
          <w:rFonts w:ascii="Verdana" w:hAnsi="Verdana"/>
          <w:color w:val="FF0000"/>
          <w:sz w:val="20"/>
          <w:szCs w:val="20"/>
        </w:rPr>
        <w:t>C. Stormy weather patterns develop</w:t>
      </w:r>
    </w:p>
    <w:p w:rsidR="004C05EA" w:rsidRPr="00C428D5" w:rsidRDefault="004C05EA" w:rsidP="004C05EA">
      <w:pPr>
        <w:pStyle w:val="ListParagraph"/>
        <w:numPr>
          <w:ilvl w:val="0"/>
          <w:numId w:val="493"/>
        </w:numPr>
        <w:spacing w:after="0" w:line="240" w:lineRule="auto"/>
        <w:ind w:left="720"/>
        <w:jc w:val="both"/>
        <w:rPr>
          <w:rFonts w:ascii="Verdana" w:hAnsi="Verdana"/>
          <w:sz w:val="20"/>
          <w:szCs w:val="20"/>
        </w:rPr>
      </w:pPr>
      <w:r w:rsidRPr="00C428D5">
        <w:rPr>
          <w:rFonts w:ascii="Verdana" w:hAnsi="Verdana"/>
          <w:sz w:val="20"/>
          <w:szCs w:val="20"/>
        </w:rPr>
        <w:t>The sky becomes cooler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Cloud formation decreases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To what classification of rights does the right to live and to love belong?</w:t>
      </w:r>
    </w:p>
    <w:p w:rsidR="004C05EA" w:rsidRPr="00C428D5" w:rsidRDefault="004C05EA" w:rsidP="004C05EA">
      <w:pPr>
        <w:pStyle w:val="ListParagraph"/>
        <w:numPr>
          <w:ilvl w:val="0"/>
          <w:numId w:val="498"/>
        </w:numPr>
        <w:spacing w:after="0" w:line="240" w:lineRule="auto"/>
        <w:ind w:left="720"/>
        <w:jc w:val="both"/>
        <w:rPr>
          <w:rFonts w:ascii="Verdana" w:hAnsi="Verdana"/>
          <w:sz w:val="20"/>
          <w:szCs w:val="20"/>
        </w:rPr>
      </w:pPr>
      <w:r w:rsidRPr="00C428D5">
        <w:rPr>
          <w:rFonts w:ascii="Verdana" w:hAnsi="Verdana"/>
          <w:sz w:val="20"/>
          <w:szCs w:val="20"/>
        </w:rPr>
        <w:t>Political</w:t>
      </w:r>
      <w:r w:rsidRPr="00C428D5">
        <w:rPr>
          <w:rFonts w:ascii="Verdana" w:hAnsi="Verdana"/>
          <w:sz w:val="20"/>
          <w:szCs w:val="20"/>
        </w:rPr>
        <w:tab/>
      </w:r>
      <w:r w:rsidRPr="00C428D5">
        <w:rPr>
          <w:rFonts w:ascii="Verdana" w:hAnsi="Verdana"/>
          <w:sz w:val="20"/>
          <w:szCs w:val="20"/>
        </w:rPr>
        <w:tab/>
      </w:r>
      <w:r w:rsidRPr="008F5FD2">
        <w:rPr>
          <w:rFonts w:ascii="Verdana" w:hAnsi="Verdana"/>
          <w:color w:val="FF0000"/>
          <w:sz w:val="20"/>
          <w:szCs w:val="20"/>
        </w:rPr>
        <w:t>B. Natural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Statutory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Constitutional</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among the following are duplicated during the process of mitosis?</w:t>
      </w:r>
    </w:p>
    <w:p w:rsidR="004C05EA" w:rsidRPr="00C428D5" w:rsidRDefault="004C05EA" w:rsidP="004C05EA">
      <w:pPr>
        <w:pStyle w:val="ListParagraph"/>
        <w:numPr>
          <w:ilvl w:val="0"/>
          <w:numId w:val="496"/>
        </w:numPr>
        <w:spacing w:after="0" w:line="240" w:lineRule="auto"/>
        <w:ind w:left="720"/>
        <w:jc w:val="both"/>
        <w:rPr>
          <w:rFonts w:ascii="Verdana" w:hAnsi="Verdana"/>
          <w:sz w:val="20"/>
          <w:szCs w:val="20"/>
        </w:rPr>
      </w:pPr>
      <w:r w:rsidRPr="00C428D5">
        <w:rPr>
          <w:rFonts w:ascii="Verdana" w:hAnsi="Verdana"/>
          <w:sz w:val="20"/>
          <w:szCs w:val="20"/>
        </w:rPr>
        <w:t>Centrosomes</w:t>
      </w:r>
      <w:r w:rsidRPr="00C428D5">
        <w:rPr>
          <w:rFonts w:ascii="Verdana" w:hAnsi="Verdana"/>
          <w:sz w:val="20"/>
          <w:szCs w:val="20"/>
        </w:rPr>
        <w:tab/>
      </w:r>
      <w:r w:rsidRPr="00C428D5">
        <w:rPr>
          <w:rFonts w:ascii="Verdana" w:hAnsi="Verdana"/>
          <w:sz w:val="20"/>
          <w:szCs w:val="20"/>
        </w:rPr>
        <w:tab/>
        <w:t>B. Centromeres</w:t>
      </w:r>
      <w:r w:rsidRPr="00C428D5">
        <w:rPr>
          <w:rFonts w:ascii="Verdana" w:hAnsi="Verdana"/>
          <w:sz w:val="20"/>
          <w:szCs w:val="20"/>
        </w:rPr>
        <w:tab/>
      </w:r>
      <w:r w:rsidRPr="00C428D5">
        <w:rPr>
          <w:rFonts w:ascii="Verdana" w:hAnsi="Verdana"/>
          <w:sz w:val="20"/>
          <w:szCs w:val="20"/>
        </w:rPr>
        <w:tab/>
      </w:r>
      <w:r w:rsidRPr="00D57123">
        <w:rPr>
          <w:rFonts w:ascii="Verdana" w:hAnsi="Verdana"/>
          <w:color w:val="FF0000"/>
          <w:sz w:val="20"/>
          <w:szCs w:val="20"/>
        </w:rPr>
        <w:t>C. Chromosomes</w:t>
      </w:r>
      <w:r w:rsidRPr="00C428D5">
        <w:rPr>
          <w:rFonts w:ascii="Verdana" w:hAnsi="Verdana"/>
          <w:sz w:val="20"/>
          <w:szCs w:val="20"/>
        </w:rPr>
        <w:tab/>
      </w:r>
      <w:r w:rsidRPr="00C428D5">
        <w:rPr>
          <w:rFonts w:ascii="Verdana" w:hAnsi="Verdana"/>
          <w:sz w:val="20"/>
          <w:szCs w:val="20"/>
        </w:rPr>
        <w:tab/>
        <w:t>D. Chloroplasts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Every right has a corresponding duty. This means that rights and duties are:</w:t>
      </w:r>
    </w:p>
    <w:p w:rsidR="004C05EA" w:rsidRPr="00C428D5" w:rsidRDefault="004C05EA" w:rsidP="004C05EA">
      <w:pPr>
        <w:pStyle w:val="ListParagraph"/>
        <w:numPr>
          <w:ilvl w:val="0"/>
          <w:numId w:val="499"/>
        </w:numPr>
        <w:spacing w:after="0" w:line="240" w:lineRule="auto"/>
        <w:jc w:val="both"/>
        <w:rPr>
          <w:rFonts w:ascii="Verdana" w:hAnsi="Verdana"/>
          <w:sz w:val="20"/>
          <w:szCs w:val="20"/>
        </w:rPr>
      </w:pPr>
      <w:r w:rsidRPr="00C428D5">
        <w:rPr>
          <w:rFonts w:ascii="Verdana" w:hAnsi="Verdana"/>
          <w:sz w:val="20"/>
          <w:szCs w:val="20"/>
        </w:rPr>
        <w:t>Different</w:t>
      </w:r>
      <w:r w:rsidRPr="00C428D5">
        <w:rPr>
          <w:rFonts w:ascii="Verdana" w:hAnsi="Verdana"/>
          <w:sz w:val="20"/>
          <w:szCs w:val="20"/>
        </w:rPr>
        <w:tab/>
      </w:r>
      <w:r w:rsidRPr="00C428D5">
        <w:rPr>
          <w:rFonts w:ascii="Verdana" w:hAnsi="Verdana"/>
          <w:sz w:val="20"/>
          <w:szCs w:val="20"/>
        </w:rPr>
        <w:tab/>
        <w:t>B. Absolute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57123">
        <w:rPr>
          <w:rFonts w:ascii="Verdana" w:hAnsi="Verdana"/>
          <w:color w:val="FF0000"/>
          <w:sz w:val="20"/>
          <w:szCs w:val="20"/>
        </w:rPr>
        <w:t>C. Reciprocal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Related</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The EDSA I in our history as a people prove the power of:</w:t>
      </w:r>
    </w:p>
    <w:p w:rsidR="004C05EA" w:rsidRPr="00C428D5" w:rsidRDefault="004C05EA" w:rsidP="004C05EA">
      <w:pPr>
        <w:pStyle w:val="ListParagraph"/>
        <w:numPr>
          <w:ilvl w:val="0"/>
          <w:numId w:val="500"/>
        </w:numPr>
        <w:spacing w:after="0" w:line="240" w:lineRule="auto"/>
        <w:ind w:left="720"/>
        <w:jc w:val="both"/>
        <w:rPr>
          <w:rFonts w:ascii="Verdana" w:hAnsi="Verdana"/>
          <w:sz w:val="20"/>
          <w:szCs w:val="20"/>
        </w:rPr>
      </w:pPr>
      <w:r w:rsidRPr="00C428D5">
        <w:rPr>
          <w:rFonts w:ascii="Verdana" w:hAnsi="Verdana"/>
          <w:sz w:val="20"/>
          <w:szCs w:val="20"/>
        </w:rPr>
        <w:t>Information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Preference of the poor</w:t>
      </w:r>
    </w:p>
    <w:p w:rsidR="004C05EA" w:rsidRPr="00C428D5" w:rsidRDefault="004C05EA" w:rsidP="004C05EA">
      <w:pPr>
        <w:pStyle w:val="ListParagraph"/>
        <w:numPr>
          <w:ilvl w:val="0"/>
          <w:numId w:val="500"/>
        </w:numPr>
        <w:spacing w:after="0" w:line="240" w:lineRule="auto"/>
        <w:ind w:left="720"/>
        <w:jc w:val="both"/>
        <w:rPr>
          <w:rFonts w:ascii="Verdana" w:hAnsi="Verdana"/>
          <w:sz w:val="20"/>
          <w:szCs w:val="20"/>
        </w:rPr>
      </w:pPr>
      <w:r w:rsidRPr="00C428D5">
        <w:rPr>
          <w:rFonts w:ascii="Verdana" w:hAnsi="Verdana"/>
          <w:sz w:val="20"/>
          <w:szCs w:val="20"/>
        </w:rPr>
        <w:t>Armed violence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57123">
        <w:rPr>
          <w:rFonts w:ascii="Verdana" w:hAnsi="Verdana"/>
          <w:color w:val="FF0000"/>
          <w:sz w:val="20"/>
          <w:szCs w:val="20"/>
        </w:rPr>
        <w:t>D. People power</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desktop icon can be used to access the files and programs in the computer?</w:t>
      </w:r>
    </w:p>
    <w:p w:rsidR="004C05EA" w:rsidRPr="00C428D5" w:rsidRDefault="004C05EA" w:rsidP="004C05EA">
      <w:pPr>
        <w:pStyle w:val="ListParagraph"/>
        <w:numPr>
          <w:ilvl w:val="0"/>
          <w:numId w:val="464"/>
        </w:numPr>
        <w:spacing w:after="0" w:line="240" w:lineRule="auto"/>
        <w:jc w:val="both"/>
        <w:rPr>
          <w:rFonts w:ascii="Verdana" w:hAnsi="Verdana"/>
          <w:sz w:val="20"/>
          <w:szCs w:val="20"/>
        </w:rPr>
      </w:pPr>
      <w:r w:rsidRPr="00C428D5">
        <w:rPr>
          <w:rFonts w:ascii="Verdana" w:hAnsi="Verdana"/>
          <w:sz w:val="20"/>
          <w:szCs w:val="20"/>
        </w:rPr>
        <w:t>Task bar</w:t>
      </w:r>
      <w:r w:rsidRPr="00C428D5">
        <w:rPr>
          <w:rFonts w:ascii="Verdana" w:hAnsi="Verdana"/>
          <w:sz w:val="20"/>
          <w:szCs w:val="20"/>
        </w:rPr>
        <w:tab/>
      </w:r>
      <w:r w:rsidRPr="00C428D5">
        <w:rPr>
          <w:rFonts w:ascii="Verdana" w:hAnsi="Verdana"/>
          <w:sz w:val="20"/>
          <w:szCs w:val="20"/>
        </w:rPr>
        <w:tab/>
        <w:t>B. My documents</w:t>
      </w:r>
      <w:r w:rsidRPr="00C428D5">
        <w:rPr>
          <w:rFonts w:ascii="Verdana" w:hAnsi="Verdana"/>
          <w:sz w:val="20"/>
          <w:szCs w:val="20"/>
        </w:rPr>
        <w:tab/>
      </w:r>
      <w:r w:rsidRPr="00C428D5">
        <w:rPr>
          <w:rFonts w:ascii="Verdana" w:hAnsi="Verdana"/>
          <w:sz w:val="20"/>
          <w:szCs w:val="20"/>
        </w:rPr>
        <w:tab/>
        <w:t>C. My briefcase</w:t>
      </w:r>
      <w:r w:rsidRPr="00C428D5">
        <w:rPr>
          <w:rFonts w:ascii="Verdana" w:hAnsi="Verdana"/>
          <w:sz w:val="20"/>
          <w:szCs w:val="20"/>
        </w:rPr>
        <w:tab/>
      </w:r>
      <w:r w:rsidRPr="00C428D5">
        <w:rPr>
          <w:rFonts w:ascii="Verdana" w:hAnsi="Verdana"/>
          <w:sz w:val="20"/>
          <w:szCs w:val="20"/>
        </w:rPr>
        <w:tab/>
      </w:r>
      <w:r w:rsidRPr="00D57123">
        <w:rPr>
          <w:rFonts w:ascii="Verdana" w:hAnsi="Verdana"/>
          <w:color w:val="FF0000"/>
          <w:sz w:val="20"/>
          <w:szCs w:val="20"/>
        </w:rPr>
        <w:t>D. My computer</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When it is most important to scan a computer’s drives for virus? Immediately after:</w:t>
      </w:r>
    </w:p>
    <w:p w:rsidR="004C05EA" w:rsidRPr="00C428D5" w:rsidRDefault="004C05EA" w:rsidP="004C05EA">
      <w:pPr>
        <w:pStyle w:val="ListParagraph"/>
        <w:numPr>
          <w:ilvl w:val="0"/>
          <w:numId w:val="501"/>
        </w:numPr>
        <w:spacing w:after="0" w:line="240" w:lineRule="auto"/>
        <w:ind w:left="720"/>
        <w:jc w:val="both"/>
        <w:rPr>
          <w:rFonts w:ascii="Verdana" w:hAnsi="Verdana"/>
          <w:sz w:val="20"/>
          <w:szCs w:val="20"/>
        </w:rPr>
      </w:pPr>
      <w:r w:rsidRPr="00C428D5">
        <w:rPr>
          <w:rFonts w:ascii="Verdana" w:hAnsi="Verdana"/>
          <w:sz w:val="20"/>
          <w:szCs w:val="20"/>
        </w:rPr>
        <w:t>Shutting down the computer improperly</w:t>
      </w:r>
    </w:p>
    <w:p w:rsidR="004C05EA" w:rsidRPr="00C428D5" w:rsidRDefault="004C05EA" w:rsidP="004C05EA">
      <w:pPr>
        <w:pStyle w:val="ListParagraph"/>
        <w:numPr>
          <w:ilvl w:val="0"/>
          <w:numId w:val="501"/>
        </w:numPr>
        <w:spacing w:after="0" w:line="240" w:lineRule="auto"/>
        <w:ind w:left="720"/>
        <w:jc w:val="both"/>
        <w:rPr>
          <w:rFonts w:ascii="Verdana" w:hAnsi="Verdana"/>
          <w:sz w:val="20"/>
          <w:szCs w:val="20"/>
        </w:rPr>
      </w:pPr>
      <w:r w:rsidRPr="00C428D5">
        <w:rPr>
          <w:rFonts w:ascii="Verdana" w:hAnsi="Verdana"/>
          <w:sz w:val="20"/>
          <w:szCs w:val="20"/>
        </w:rPr>
        <w:t>Defragmenting a computer’s hard disk</w:t>
      </w:r>
    </w:p>
    <w:p w:rsidR="004C05EA" w:rsidRPr="00D57123" w:rsidRDefault="004C05EA" w:rsidP="004C05EA">
      <w:pPr>
        <w:pStyle w:val="ListParagraph"/>
        <w:numPr>
          <w:ilvl w:val="0"/>
          <w:numId w:val="501"/>
        </w:numPr>
        <w:spacing w:after="0" w:line="240" w:lineRule="auto"/>
        <w:ind w:left="720"/>
        <w:jc w:val="both"/>
        <w:rPr>
          <w:rFonts w:ascii="Verdana" w:hAnsi="Verdana"/>
          <w:color w:val="FF0000"/>
          <w:sz w:val="20"/>
          <w:szCs w:val="20"/>
        </w:rPr>
      </w:pPr>
      <w:r w:rsidRPr="00D57123">
        <w:rPr>
          <w:rFonts w:ascii="Verdana" w:hAnsi="Verdana"/>
          <w:color w:val="FF0000"/>
          <w:sz w:val="20"/>
          <w:szCs w:val="20"/>
        </w:rPr>
        <w:t>Installing software from a disk created by a friend</w:t>
      </w:r>
    </w:p>
    <w:p w:rsidR="004C05EA" w:rsidRPr="00C428D5" w:rsidRDefault="004C05EA" w:rsidP="004C05EA">
      <w:pPr>
        <w:pStyle w:val="ListParagraph"/>
        <w:numPr>
          <w:ilvl w:val="0"/>
          <w:numId w:val="501"/>
        </w:numPr>
        <w:spacing w:after="0" w:line="240" w:lineRule="auto"/>
        <w:ind w:left="720"/>
        <w:jc w:val="both"/>
        <w:rPr>
          <w:rFonts w:ascii="Verdana" w:hAnsi="Verdana"/>
          <w:sz w:val="20"/>
          <w:szCs w:val="20"/>
        </w:rPr>
      </w:pPr>
      <w:r w:rsidRPr="00C428D5">
        <w:rPr>
          <w:rFonts w:ascii="Verdana" w:hAnsi="Verdana"/>
          <w:sz w:val="20"/>
          <w:szCs w:val="20"/>
        </w:rPr>
        <w:t>Downloading a text file from a government website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Your computer is not receiving the print command. Which should you do first?</w:t>
      </w:r>
    </w:p>
    <w:p w:rsidR="004C05EA" w:rsidRPr="00D57123" w:rsidRDefault="004C05EA" w:rsidP="004C05EA">
      <w:pPr>
        <w:pStyle w:val="ListParagraph"/>
        <w:numPr>
          <w:ilvl w:val="0"/>
          <w:numId w:val="502"/>
        </w:numPr>
        <w:spacing w:after="0" w:line="240" w:lineRule="auto"/>
        <w:ind w:left="720"/>
        <w:jc w:val="both"/>
        <w:rPr>
          <w:rFonts w:ascii="Verdana" w:hAnsi="Verdana"/>
          <w:color w:val="FF0000"/>
          <w:sz w:val="20"/>
          <w:szCs w:val="20"/>
        </w:rPr>
      </w:pPr>
      <w:r w:rsidRPr="00D57123">
        <w:rPr>
          <w:rFonts w:ascii="Verdana" w:hAnsi="Verdana"/>
          <w:color w:val="FF0000"/>
          <w:sz w:val="20"/>
          <w:szCs w:val="20"/>
        </w:rPr>
        <w:t>Check the computer’s default printing settings</w:t>
      </w:r>
    </w:p>
    <w:p w:rsidR="004C05EA" w:rsidRPr="00C428D5" w:rsidRDefault="004C05EA" w:rsidP="004C05EA">
      <w:pPr>
        <w:pStyle w:val="ListParagraph"/>
        <w:numPr>
          <w:ilvl w:val="0"/>
          <w:numId w:val="502"/>
        </w:numPr>
        <w:spacing w:after="0" w:line="240" w:lineRule="auto"/>
        <w:ind w:left="720"/>
        <w:jc w:val="both"/>
        <w:rPr>
          <w:rFonts w:ascii="Verdana" w:hAnsi="Verdana"/>
          <w:sz w:val="20"/>
          <w:szCs w:val="20"/>
        </w:rPr>
      </w:pPr>
      <w:r w:rsidRPr="00C428D5">
        <w:rPr>
          <w:rFonts w:ascii="Verdana" w:hAnsi="Verdana"/>
          <w:sz w:val="20"/>
          <w:szCs w:val="20"/>
        </w:rPr>
        <w:t>Reset the printing properties of the printer</w:t>
      </w:r>
    </w:p>
    <w:p w:rsidR="004C05EA" w:rsidRPr="00C428D5" w:rsidRDefault="004C05EA" w:rsidP="004C05EA">
      <w:pPr>
        <w:pStyle w:val="ListParagraph"/>
        <w:numPr>
          <w:ilvl w:val="0"/>
          <w:numId w:val="502"/>
        </w:numPr>
        <w:spacing w:after="0" w:line="240" w:lineRule="auto"/>
        <w:ind w:left="720"/>
        <w:jc w:val="both"/>
        <w:rPr>
          <w:rFonts w:ascii="Verdana" w:hAnsi="Verdana"/>
          <w:sz w:val="20"/>
          <w:szCs w:val="20"/>
        </w:rPr>
      </w:pPr>
      <w:r w:rsidRPr="00C428D5">
        <w:rPr>
          <w:rFonts w:ascii="Verdana" w:hAnsi="Verdana"/>
          <w:sz w:val="20"/>
          <w:szCs w:val="20"/>
        </w:rPr>
        <w:t>Realign the heads of the printers print</w:t>
      </w:r>
    </w:p>
    <w:p w:rsidR="004C05EA" w:rsidRPr="00C428D5" w:rsidRDefault="004C05EA" w:rsidP="004C05EA">
      <w:pPr>
        <w:pStyle w:val="ListParagraph"/>
        <w:numPr>
          <w:ilvl w:val="0"/>
          <w:numId w:val="502"/>
        </w:numPr>
        <w:spacing w:after="0" w:line="240" w:lineRule="auto"/>
        <w:ind w:left="720"/>
        <w:jc w:val="both"/>
        <w:rPr>
          <w:rFonts w:ascii="Verdana" w:hAnsi="Verdana"/>
          <w:sz w:val="20"/>
          <w:szCs w:val="20"/>
        </w:rPr>
      </w:pPr>
      <w:r w:rsidRPr="00C428D5">
        <w:rPr>
          <w:rFonts w:ascii="Verdana" w:hAnsi="Verdana"/>
          <w:sz w:val="20"/>
          <w:szCs w:val="20"/>
        </w:rPr>
        <w:t>Replace the ink cartridges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In what sense is the Filipino linked to a bamboo?</w:t>
      </w:r>
    </w:p>
    <w:p w:rsidR="004C05EA" w:rsidRPr="00C428D5" w:rsidRDefault="004C05EA" w:rsidP="004C05EA">
      <w:pPr>
        <w:pStyle w:val="ListParagraph"/>
        <w:numPr>
          <w:ilvl w:val="0"/>
          <w:numId w:val="503"/>
        </w:numPr>
        <w:spacing w:after="0" w:line="240" w:lineRule="auto"/>
        <w:ind w:left="720"/>
        <w:jc w:val="both"/>
        <w:rPr>
          <w:rFonts w:ascii="Verdana" w:hAnsi="Verdana"/>
          <w:sz w:val="20"/>
          <w:szCs w:val="20"/>
        </w:rPr>
      </w:pPr>
      <w:r w:rsidRPr="00C428D5">
        <w:rPr>
          <w:rFonts w:ascii="Verdana" w:hAnsi="Verdana"/>
          <w:sz w:val="20"/>
          <w:szCs w:val="20"/>
        </w:rPr>
        <w:t>He is sturdy</w:t>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B. He is flexible</w:t>
      </w:r>
      <w:r w:rsidRPr="00C428D5">
        <w:rPr>
          <w:rFonts w:ascii="Verdana" w:hAnsi="Verdana"/>
          <w:sz w:val="20"/>
          <w:szCs w:val="20"/>
        </w:rPr>
        <w:tab/>
      </w:r>
      <w:r w:rsidRPr="00C428D5">
        <w:rPr>
          <w:rFonts w:ascii="Verdana" w:hAnsi="Verdana"/>
          <w:sz w:val="20"/>
          <w:szCs w:val="20"/>
        </w:rPr>
        <w:tab/>
        <w:t>C. He is versatile</w:t>
      </w:r>
      <w:r w:rsidRPr="00C428D5">
        <w:rPr>
          <w:rFonts w:ascii="Verdana" w:hAnsi="Verdana"/>
          <w:sz w:val="20"/>
          <w:szCs w:val="20"/>
        </w:rPr>
        <w:tab/>
      </w:r>
      <w:r w:rsidRPr="00C428D5">
        <w:rPr>
          <w:rFonts w:ascii="Verdana" w:hAnsi="Verdana"/>
          <w:sz w:val="20"/>
          <w:szCs w:val="20"/>
        </w:rPr>
        <w:tab/>
        <w:t>D. He is ambitious</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You have a property worth P500,000. The tax is 1%, he pays P5000. If his property is worth P1,000,000 he pays 10,000. Which does this illustrate?</w:t>
      </w:r>
    </w:p>
    <w:p w:rsidR="004C05EA" w:rsidRPr="00C428D5" w:rsidRDefault="004C05EA" w:rsidP="004C05EA">
      <w:pPr>
        <w:pStyle w:val="ListParagraph"/>
        <w:numPr>
          <w:ilvl w:val="0"/>
          <w:numId w:val="504"/>
        </w:numPr>
        <w:spacing w:after="0" w:line="240" w:lineRule="auto"/>
        <w:ind w:left="720"/>
        <w:jc w:val="both"/>
        <w:rPr>
          <w:rFonts w:ascii="Verdana" w:hAnsi="Verdana"/>
          <w:sz w:val="20"/>
          <w:szCs w:val="20"/>
        </w:rPr>
      </w:pPr>
      <w:r w:rsidRPr="00C428D5">
        <w:rPr>
          <w:rFonts w:ascii="Verdana" w:hAnsi="Verdana"/>
          <w:sz w:val="20"/>
          <w:szCs w:val="20"/>
        </w:rPr>
        <w:t>Equality in taxation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C. Uniformity taxation</w:t>
      </w:r>
    </w:p>
    <w:p w:rsidR="004C05EA" w:rsidRPr="00C428D5" w:rsidRDefault="004C05EA" w:rsidP="004C05EA">
      <w:pPr>
        <w:pStyle w:val="ListParagraph"/>
        <w:numPr>
          <w:ilvl w:val="0"/>
          <w:numId w:val="504"/>
        </w:numPr>
        <w:spacing w:after="0" w:line="240" w:lineRule="auto"/>
        <w:ind w:left="720"/>
        <w:jc w:val="both"/>
        <w:rPr>
          <w:rFonts w:ascii="Verdana" w:hAnsi="Verdana"/>
          <w:sz w:val="20"/>
          <w:szCs w:val="20"/>
        </w:rPr>
      </w:pPr>
      <w:r w:rsidRPr="00C428D5">
        <w:rPr>
          <w:rFonts w:ascii="Verdana" w:hAnsi="Verdana"/>
          <w:sz w:val="20"/>
          <w:szCs w:val="20"/>
        </w:rPr>
        <w:t>Equity taxation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Progressive taxation </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refer to a single phrase or word that tells the computer to something with a program or a file?</w:t>
      </w:r>
    </w:p>
    <w:p w:rsidR="004C05EA" w:rsidRPr="00C428D5" w:rsidRDefault="004C05EA" w:rsidP="004C05EA">
      <w:pPr>
        <w:pStyle w:val="ListParagraph"/>
        <w:numPr>
          <w:ilvl w:val="0"/>
          <w:numId w:val="505"/>
        </w:numPr>
        <w:spacing w:after="0" w:line="240" w:lineRule="auto"/>
        <w:ind w:left="720"/>
        <w:jc w:val="both"/>
        <w:rPr>
          <w:rFonts w:ascii="Verdana" w:hAnsi="Verdana"/>
          <w:sz w:val="20"/>
          <w:szCs w:val="20"/>
        </w:rPr>
      </w:pPr>
      <w:r w:rsidRPr="00F47D16">
        <w:rPr>
          <w:rFonts w:ascii="Verdana" w:hAnsi="Verdana"/>
          <w:color w:val="FF0000"/>
          <w:sz w:val="20"/>
          <w:szCs w:val="20"/>
        </w:rPr>
        <w:t>Command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Computer program</w:t>
      </w:r>
    </w:p>
    <w:p w:rsidR="004C05EA" w:rsidRPr="00C428D5" w:rsidRDefault="004C05EA" w:rsidP="004C05EA">
      <w:pPr>
        <w:pStyle w:val="ListParagraph"/>
        <w:numPr>
          <w:ilvl w:val="0"/>
          <w:numId w:val="505"/>
        </w:numPr>
        <w:spacing w:after="0" w:line="240" w:lineRule="auto"/>
        <w:ind w:left="720"/>
        <w:jc w:val="both"/>
        <w:rPr>
          <w:rFonts w:ascii="Verdana" w:hAnsi="Verdana"/>
          <w:sz w:val="20"/>
          <w:szCs w:val="20"/>
        </w:rPr>
      </w:pPr>
      <w:r w:rsidRPr="00C428D5">
        <w:rPr>
          <w:rFonts w:ascii="Verdana" w:hAnsi="Verdana"/>
          <w:sz w:val="20"/>
          <w:szCs w:val="20"/>
        </w:rPr>
        <w:t>Password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Computer language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Who was the first scientist who measured the speed of light in water?</w:t>
      </w:r>
    </w:p>
    <w:p w:rsidR="004C05EA" w:rsidRPr="00C428D5" w:rsidRDefault="004C05EA" w:rsidP="004C05EA">
      <w:pPr>
        <w:pStyle w:val="ListParagraph"/>
        <w:numPr>
          <w:ilvl w:val="0"/>
          <w:numId w:val="461"/>
        </w:numPr>
        <w:spacing w:after="0" w:line="240" w:lineRule="auto"/>
        <w:ind w:left="720"/>
        <w:jc w:val="both"/>
        <w:rPr>
          <w:rFonts w:ascii="Verdana" w:hAnsi="Verdana"/>
          <w:sz w:val="20"/>
          <w:szCs w:val="20"/>
        </w:rPr>
      </w:pPr>
      <w:r w:rsidRPr="00C428D5">
        <w:rPr>
          <w:rFonts w:ascii="Verdana" w:hAnsi="Verdana"/>
          <w:sz w:val="20"/>
          <w:szCs w:val="20"/>
        </w:rPr>
        <w:t>Fizeau</w:t>
      </w:r>
      <w:r w:rsidRPr="00C428D5">
        <w:rPr>
          <w:rFonts w:ascii="Verdana" w:hAnsi="Verdana"/>
          <w:sz w:val="20"/>
          <w:szCs w:val="20"/>
        </w:rPr>
        <w:tab/>
      </w:r>
      <w:r w:rsidRPr="00C428D5">
        <w:rPr>
          <w:rFonts w:ascii="Verdana" w:hAnsi="Verdana"/>
          <w:sz w:val="20"/>
          <w:szCs w:val="20"/>
        </w:rPr>
        <w:tab/>
        <w:t>B. Gallileo</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Michelson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Foucalt</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The power rating of an electric motor that draws current of 3A when operated at 120V is:</w:t>
      </w:r>
    </w:p>
    <w:p w:rsidR="004C05EA" w:rsidRPr="00C428D5" w:rsidRDefault="004C05EA" w:rsidP="004C05EA">
      <w:pPr>
        <w:pStyle w:val="ListParagraph"/>
        <w:numPr>
          <w:ilvl w:val="0"/>
          <w:numId w:val="497"/>
        </w:numPr>
        <w:spacing w:after="0" w:line="240" w:lineRule="auto"/>
        <w:ind w:left="720"/>
        <w:jc w:val="both"/>
        <w:rPr>
          <w:rFonts w:ascii="Verdana" w:hAnsi="Verdana"/>
          <w:sz w:val="20"/>
          <w:szCs w:val="20"/>
        </w:rPr>
      </w:pPr>
      <w:r w:rsidRPr="00F47D16">
        <w:rPr>
          <w:rFonts w:ascii="Verdana" w:hAnsi="Verdana"/>
          <w:color w:val="FF0000"/>
          <w:sz w:val="20"/>
          <w:szCs w:val="20"/>
        </w:rPr>
        <w:t>360 W</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40 W</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1,080 W</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540 W</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An apple that weights 1N falls to the ground with an impact force of about:</w:t>
      </w:r>
    </w:p>
    <w:p w:rsidR="004C05EA" w:rsidRPr="00C428D5" w:rsidRDefault="004C05EA" w:rsidP="004C05EA">
      <w:pPr>
        <w:pStyle w:val="ListParagraph"/>
        <w:numPr>
          <w:ilvl w:val="0"/>
          <w:numId w:val="462"/>
        </w:numPr>
        <w:spacing w:after="0" w:line="240" w:lineRule="auto"/>
        <w:jc w:val="both"/>
        <w:rPr>
          <w:rFonts w:ascii="Verdana" w:hAnsi="Verdana"/>
          <w:sz w:val="20"/>
          <w:szCs w:val="20"/>
        </w:rPr>
      </w:pPr>
      <w:r w:rsidRPr="00C428D5">
        <w:rPr>
          <w:rFonts w:ascii="Verdana" w:hAnsi="Verdana"/>
          <w:sz w:val="20"/>
          <w:szCs w:val="20"/>
        </w:rPr>
        <w:t>4 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B. 1 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9.8 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2 N</w:t>
      </w:r>
    </w:p>
    <w:p w:rsidR="004C05EA" w:rsidRPr="00C428D5" w:rsidRDefault="004C05EA" w:rsidP="004C05EA">
      <w:pPr>
        <w:pStyle w:val="ListParagraph"/>
        <w:tabs>
          <w:tab w:val="left" w:pos="630"/>
        </w:tabs>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Where does the pick up needle on a phonograph move the fastest across the record?</w:t>
      </w:r>
    </w:p>
    <w:p w:rsidR="004C05EA" w:rsidRPr="00C428D5" w:rsidRDefault="004C05EA" w:rsidP="004C05EA">
      <w:pPr>
        <w:pStyle w:val="ListParagraph"/>
        <w:numPr>
          <w:ilvl w:val="0"/>
          <w:numId w:val="463"/>
        </w:numPr>
        <w:spacing w:after="0" w:line="240" w:lineRule="auto"/>
        <w:jc w:val="both"/>
        <w:rPr>
          <w:rFonts w:ascii="Verdana" w:hAnsi="Verdana"/>
          <w:sz w:val="20"/>
          <w:szCs w:val="20"/>
        </w:rPr>
      </w:pPr>
      <w:r w:rsidRPr="00C428D5">
        <w:rPr>
          <w:rFonts w:ascii="Verdana" w:hAnsi="Verdana"/>
          <w:sz w:val="20"/>
          <w:szCs w:val="20"/>
        </w:rPr>
        <w:t>At the end of the record</w:t>
      </w:r>
    </w:p>
    <w:p w:rsidR="004C05EA" w:rsidRPr="00C428D5" w:rsidRDefault="004C05EA" w:rsidP="004C05EA">
      <w:pPr>
        <w:pStyle w:val="ListParagraph"/>
        <w:numPr>
          <w:ilvl w:val="0"/>
          <w:numId w:val="463"/>
        </w:numPr>
        <w:spacing w:after="0" w:line="240" w:lineRule="auto"/>
        <w:jc w:val="both"/>
        <w:rPr>
          <w:rFonts w:ascii="Verdana" w:hAnsi="Verdana"/>
          <w:sz w:val="20"/>
          <w:szCs w:val="20"/>
        </w:rPr>
      </w:pPr>
      <w:r w:rsidRPr="00C428D5">
        <w:rPr>
          <w:rFonts w:ascii="Verdana" w:hAnsi="Verdana"/>
          <w:sz w:val="20"/>
          <w:szCs w:val="20"/>
        </w:rPr>
        <w:t>At the beginning of the record</w:t>
      </w:r>
    </w:p>
    <w:p w:rsidR="004C05EA" w:rsidRPr="00F47D16" w:rsidRDefault="004C05EA" w:rsidP="004C05EA">
      <w:pPr>
        <w:pStyle w:val="ListParagraph"/>
        <w:numPr>
          <w:ilvl w:val="0"/>
          <w:numId w:val="463"/>
        </w:numPr>
        <w:spacing w:after="0" w:line="240" w:lineRule="auto"/>
        <w:jc w:val="both"/>
        <w:rPr>
          <w:rFonts w:ascii="Verdana" w:hAnsi="Verdana"/>
          <w:color w:val="FF0000"/>
          <w:sz w:val="20"/>
          <w:szCs w:val="20"/>
        </w:rPr>
      </w:pPr>
      <w:r w:rsidRPr="00F47D16">
        <w:rPr>
          <w:rFonts w:ascii="Verdana" w:hAnsi="Verdana"/>
          <w:color w:val="FF0000"/>
          <w:sz w:val="20"/>
          <w:szCs w:val="20"/>
        </w:rPr>
        <w:t>Everywhere, it has the same speed everywhere on the record</w:t>
      </w:r>
    </w:p>
    <w:p w:rsidR="004C05EA" w:rsidRPr="00C428D5" w:rsidRDefault="004C05EA" w:rsidP="004C05EA">
      <w:pPr>
        <w:pStyle w:val="ListParagraph"/>
        <w:numPr>
          <w:ilvl w:val="0"/>
          <w:numId w:val="463"/>
        </w:numPr>
        <w:spacing w:after="0" w:line="240" w:lineRule="auto"/>
        <w:jc w:val="both"/>
        <w:rPr>
          <w:rFonts w:ascii="Verdana" w:hAnsi="Verdana"/>
          <w:sz w:val="20"/>
          <w:szCs w:val="20"/>
        </w:rPr>
      </w:pPr>
      <w:r w:rsidRPr="00C428D5">
        <w:rPr>
          <w:rFonts w:ascii="Verdana" w:hAnsi="Verdana"/>
          <w:sz w:val="20"/>
          <w:szCs w:val="20"/>
        </w:rPr>
        <w:t>None of the above</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If you lower the frequency of a wave in a string you will:</w:t>
      </w:r>
    </w:p>
    <w:p w:rsidR="004C05EA" w:rsidRPr="00C428D5" w:rsidRDefault="004C05EA" w:rsidP="004C05EA">
      <w:pPr>
        <w:pStyle w:val="ListParagraph"/>
        <w:numPr>
          <w:ilvl w:val="0"/>
          <w:numId w:val="509"/>
        </w:numPr>
        <w:spacing w:after="0" w:line="240" w:lineRule="auto"/>
        <w:ind w:left="720"/>
        <w:jc w:val="both"/>
        <w:rPr>
          <w:rFonts w:ascii="Verdana" w:hAnsi="Verdana"/>
          <w:sz w:val="20"/>
          <w:szCs w:val="20"/>
        </w:rPr>
      </w:pPr>
      <w:r w:rsidRPr="00C428D5">
        <w:rPr>
          <w:rFonts w:ascii="Verdana" w:hAnsi="Verdana"/>
          <w:sz w:val="20"/>
          <w:szCs w:val="20"/>
        </w:rPr>
        <w:t>Lower its speed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Lower its amplitude</w:t>
      </w:r>
    </w:p>
    <w:p w:rsidR="004C05EA" w:rsidRPr="00C428D5" w:rsidRDefault="004C05EA" w:rsidP="004C05EA">
      <w:pPr>
        <w:pStyle w:val="ListParagraph"/>
        <w:numPr>
          <w:ilvl w:val="0"/>
          <w:numId w:val="509"/>
        </w:numPr>
        <w:spacing w:after="0" w:line="240" w:lineRule="auto"/>
        <w:ind w:left="720"/>
        <w:jc w:val="both"/>
        <w:rPr>
          <w:rFonts w:ascii="Verdana" w:hAnsi="Verdana"/>
          <w:sz w:val="20"/>
          <w:szCs w:val="20"/>
        </w:rPr>
      </w:pPr>
      <w:r w:rsidRPr="00C428D5">
        <w:rPr>
          <w:rFonts w:ascii="Verdana" w:hAnsi="Verdana"/>
          <w:sz w:val="20"/>
          <w:szCs w:val="20"/>
        </w:rPr>
        <w:t>Shorten its period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Increase its wavelength</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is an example of a way to improve efficiency in transportation</w:t>
      </w:r>
    </w:p>
    <w:p w:rsidR="004C05EA" w:rsidRPr="00C428D5" w:rsidRDefault="004C05EA" w:rsidP="004C05EA">
      <w:pPr>
        <w:pStyle w:val="ListParagraph"/>
        <w:numPr>
          <w:ilvl w:val="0"/>
          <w:numId w:val="510"/>
        </w:numPr>
        <w:spacing w:after="0" w:line="240" w:lineRule="auto"/>
        <w:jc w:val="both"/>
        <w:rPr>
          <w:rFonts w:ascii="Verdana" w:hAnsi="Verdana"/>
          <w:sz w:val="20"/>
          <w:szCs w:val="20"/>
        </w:rPr>
      </w:pPr>
      <w:r w:rsidRPr="00C428D5">
        <w:rPr>
          <w:rFonts w:ascii="Verdana" w:hAnsi="Verdana"/>
          <w:sz w:val="20"/>
          <w:szCs w:val="20"/>
        </w:rPr>
        <w:t>Use of fuel efficient, hybrid or electric cars</w:t>
      </w:r>
    </w:p>
    <w:p w:rsidR="004C05EA" w:rsidRPr="00C428D5" w:rsidRDefault="004C05EA" w:rsidP="004C05EA">
      <w:pPr>
        <w:pStyle w:val="ListParagraph"/>
        <w:ind w:left="360"/>
        <w:jc w:val="both"/>
        <w:rPr>
          <w:rFonts w:ascii="Verdana" w:hAnsi="Verdana"/>
          <w:sz w:val="20"/>
          <w:szCs w:val="20"/>
        </w:rPr>
      </w:pPr>
      <w:r w:rsidRPr="00C428D5">
        <w:rPr>
          <w:rFonts w:ascii="Verdana" w:hAnsi="Verdana"/>
          <w:sz w:val="20"/>
          <w:szCs w:val="20"/>
        </w:rPr>
        <w:t xml:space="preserve">II. </w:t>
      </w:r>
      <w:r w:rsidRPr="00C428D5">
        <w:rPr>
          <w:rFonts w:ascii="Verdana" w:hAnsi="Verdana"/>
          <w:sz w:val="20"/>
          <w:szCs w:val="20"/>
        </w:rPr>
        <w:tab/>
        <w:t>Carpooling</w:t>
      </w:r>
    </w:p>
    <w:p w:rsidR="004C05EA" w:rsidRPr="00C428D5" w:rsidRDefault="004C05EA" w:rsidP="004C05EA">
      <w:pPr>
        <w:pStyle w:val="ListParagraph"/>
        <w:ind w:left="360"/>
        <w:jc w:val="both"/>
        <w:rPr>
          <w:rFonts w:ascii="Verdana" w:hAnsi="Verdana"/>
          <w:sz w:val="20"/>
          <w:szCs w:val="20"/>
        </w:rPr>
      </w:pPr>
      <w:r w:rsidRPr="00C428D5">
        <w:rPr>
          <w:rFonts w:ascii="Verdana" w:hAnsi="Verdana"/>
          <w:sz w:val="20"/>
          <w:szCs w:val="20"/>
        </w:rPr>
        <w:t>III. Use of public transportation</w:t>
      </w:r>
    </w:p>
    <w:p w:rsidR="004C05EA" w:rsidRPr="00C428D5" w:rsidRDefault="004C05EA" w:rsidP="004C05EA">
      <w:pPr>
        <w:pStyle w:val="ListParagraph"/>
        <w:numPr>
          <w:ilvl w:val="0"/>
          <w:numId w:val="511"/>
        </w:numPr>
        <w:spacing w:after="0" w:line="240" w:lineRule="auto"/>
        <w:ind w:left="720"/>
        <w:jc w:val="both"/>
        <w:rPr>
          <w:rFonts w:ascii="Verdana" w:hAnsi="Verdana"/>
          <w:sz w:val="20"/>
          <w:szCs w:val="20"/>
        </w:rPr>
      </w:pPr>
      <w:r w:rsidRPr="00C428D5">
        <w:rPr>
          <w:rFonts w:ascii="Verdana" w:hAnsi="Verdana"/>
          <w:sz w:val="20"/>
          <w:szCs w:val="20"/>
        </w:rPr>
        <w:t>I and II</w:t>
      </w:r>
      <w:r w:rsidRPr="00C428D5">
        <w:rPr>
          <w:rFonts w:ascii="Verdana" w:hAnsi="Verdana"/>
          <w:sz w:val="20"/>
          <w:szCs w:val="20"/>
        </w:rPr>
        <w:tab/>
      </w:r>
      <w:r w:rsidRPr="00C428D5">
        <w:rPr>
          <w:rFonts w:ascii="Verdana" w:hAnsi="Verdana"/>
          <w:sz w:val="20"/>
          <w:szCs w:val="20"/>
        </w:rPr>
        <w:tab/>
        <w:t>B. II and III</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 and III</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I, II and III</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application program provides users with a means to organize and present information through the use of text, numbers, graphs, sounds and visual images?</w:t>
      </w:r>
    </w:p>
    <w:p w:rsidR="004C05EA" w:rsidRPr="00C428D5" w:rsidRDefault="004C05EA" w:rsidP="004C05EA">
      <w:pPr>
        <w:pStyle w:val="ListParagraph"/>
        <w:numPr>
          <w:ilvl w:val="0"/>
          <w:numId w:val="506"/>
        </w:numPr>
        <w:spacing w:after="0" w:line="240" w:lineRule="auto"/>
        <w:ind w:left="720"/>
        <w:jc w:val="both"/>
        <w:rPr>
          <w:rFonts w:ascii="Verdana" w:hAnsi="Verdana"/>
          <w:sz w:val="20"/>
          <w:szCs w:val="20"/>
        </w:rPr>
      </w:pPr>
      <w:r w:rsidRPr="00C428D5">
        <w:rPr>
          <w:rFonts w:ascii="Verdana" w:hAnsi="Verdana"/>
          <w:sz w:val="20"/>
          <w:szCs w:val="20"/>
        </w:rPr>
        <w:t>Publisher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Word processing</w:t>
      </w:r>
    </w:p>
    <w:p w:rsidR="004C05EA" w:rsidRPr="00C428D5" w:rsidRDefault="004C05EA" w:rsidP="004C05EA">
      <w:pPr>
        <w:pStyle w:val="ListParagraph"/>
        <w:numPr>
          <w:ilvl w:val="0"/>
          <w:numId w:val="506"/>
        </w:numPr>
        <w:spacing w:after="0" w:line="240" w:lineRule="auto"/>
        <w:ind w:left="720"/>
        <w:jc w:val="both"/>
        <w:rPr>
          <w:rFonts w:ascii="Verdana" w:hAnsi="Verdana"/>
          <w:sz w:val="20"/>
          <w:szCs w:val="20"/>
        </w:rPr>
      </w:pPr>
      <w:r w:rsidRPr="00C428D5">
        <w:rPr>
          <w:rFonts w:ascii="Verdana" w:hAnsi="Verdana"/>
          <w:sz w:val="20"/>
          <w:szCs w:val="20"/>
        </w:rPr>
        <w:t>Spreadsheet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powerpoint</w:t>
      </w:r>
    </w:p>
    <w:p w:rsidR="004C05EA" w:rsidRPr="00C428D5" w:rsidRDefault="004C05EA" w:rsidP="004C05EA">
      <w:pPr>
        <w:pStyle w:val="ListParagraph"/>
        <w:tabs>
          <w:tab w:val="left" w:pos="630"/>
        </w:tabs>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Why is the Philippines much hotter that Canada? The Philippines:</w:t>
      </w:r>
    </w:p>
    <w:p w:rsidR="004C05EA" w:rsidRPr="00C428D5" w:rsidRDefault="004C05EA" w:rsidP="004C05EA">
      <w:pPr>
        <w:pStyle w:val="ListParagraph"/>
        <w:numPr>
          <w:ilvl w:val="0"/>
          <w:numId w:val="507"/>
        </w:numPr>
        <w:spacing w:after="0" w:line="240" w:lineRule="auto"/>
        <w:ind w:left="720"/>
        <w:jc w:val="both"/>
        <w:rPr>
          <w:rFonts w:ascii="Verdana" w:hAnsi="Verdana"/>
          <w:sz w:val="20"/>
          <w:szCs w:val="20"/>
        </w:rPr>
      </w:pPr>
      <w:r w:rsidRPr="00C428D5">
        <w:rPr>
          <w:rFonts w:ascii="Verdana" w:hAnsi="Verdana"/>
          <w:sz w:val="20"/>
          <w:szCs w:val="20"/>
        </w:rPr>
        <w:t xml:space="preserve">Has days with more hours of light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Has more vegetation to absorb sunlight</w:t>
      </w:r>
    </w:p>
    <w:p w:rsidR="004C05EA" w:rsidRPr="00C428D5" w:rsidRDefault="004C05EA" w:rsidP="004C05EA">
      <w:pPr>
        <w:pStyle w:val="ListParagraph"/>
        <w:numPr>
          <w:ilvl w:val="0"/>
          <w:numId w:val="507"/>
        </w:numPr>
        <w:spacing w:after="0" w:line="240" w:lineRule="auto"/>
        <w:ind w:left="720"/>
        <w:jc w:val="both"/>
        <w:rPr>
          <w:rFonts w:ascii="Verdana" w:hAnsi="Verdana"/>
          <w:sz w:val="20"/>
          <w:szCs w:val="20"/>
        </w:rPr>
      </w:pPr>
      <w:r w:rsidRPr="00C428D5">
        <w:rPr>
          <w:rFonts w:ascii="Verdana" w:hAnsi="Verdana"/>
          <w:sz w:val="20"/>
          <w:szCs w:val="20"/>
        </w:rPr>
        <w:t>Has a denser population than Canada</w:t>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Receive sun rays closer to vertical position</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jc w:val="both"/>
        <w:rPr>
          <w:rFonts w:ascii="Verdana" w:hAnsi="Verdana"/>
          <w:sz w:val="20"/>
          <w:szCs w:val="20"/>
        </w:rPr>
      </w:pPr>
      <w:r w:rsidRPr="00C428D5">
        <w:rPr>
          <w:rFonts w:ascii="Verdana" w:hAnsi="Verdana"/>
          <w:sz w:val="20"/>
          <w:szCs w:val="20"/>
        </w:rPr>
        <w:t>Which is the method that uses organisms to clean up toxic waste?</w:t>
      </w:r>
    </w:p>
    <w:p w:rsidR="004C05EA" w:rsidRPr="00C428D5" w:rsidRDefault="004C05EA" w:rsidP="004C05EA">
      <w:pPr>
        <w:pStyle w:val="ListParagraph"/>
        <w:numPr>
          <w:ilvl w:val="0"/>
          <w:numId w:val="508"/>
        </w:numPr>
        <w:spacing w:after="0" w:line="240" w:lineRule="auto"/>
        <w:ind w:left="720"/>
        <w:jc w:val="both"/>
        <w:rPr>
          <w:rFonts w:ascii="Verdana" w:hAnsi="Verdana"/>
          <w:sz w:val="20"/>
          <w:szCs w:val="20"/>
        </w:rPr>
      </w:pPr>
      <w:r w:rsidRPr="00C428D5">
        <w:rPr>
          <w:rFonts w:ascii="Verdana" w:hAnsi="Verdana"/>
          <w:sz w:val="20"/>
          <w:szCs w:val="20"/>
        </w:rPr>
        <w:t>Monoculture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Carrying capacity</w:t>
      </w:r>
    </w:p>
    <w:p w:rsidR="004C05EA" w:rsidRPr="00C428D5" w:rsidRDefault="004C05EA" w:rsidP="004C05EA">
      <w:pPr>
        <w:pStyle w:val="ListParagraph"/>
        <w:numPr>
          <w:ilvl w:val="0"/>
          <w:numId w:val="508"/>
        </w:numPr>
        <w:spacing w:after="0" w:line="240" w:lineRule="auto"/>
        <w:ind w:left="720"/>
        <w:jc w:val="both"/>
        <w:rPr>
          <w:rFonts w:ascii="Verdana" w:hAnsi="Verdana"/>
          <w:sz w:val="20"/>
          <w:szCs w:val="20"/>
        </w:rPr>
      </w:pPr>
      <w:r w:rsidRPr="00C428D5">
        <w:rPr>
          <w:rFonts w:ascii="Verdana" w:hAnsi="Verdana"/>
          <w:sz w:val="20"/>
          <w:szCs w:val="20"/>
        </w:rPr>
        <w:t>Deforestation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D. Bioremediation</w:t>
      </w:r>
      <w:r w:rsidRPr="00C428D5">
        <w:rPr>
          <w:rFonts w:ascii="Verdana" w:hAnsi="Verdana"/>
          <w:sz w:val="20"/>
          <w:szCs w:val="20"/>
        </w:rPr>
        <w:t xml:space="preserve"> </w:t>
      </w:r>
    </w:p>
    <w:p w:rsidR="004C05EA" w:rsidRPr="00C428D5" w:rsidRDefault="004C05EA" w:rsidP="004C05EA">
      <w:pPr>
        <w:pStyle w:val="ListParagraph"/>
        <w:tabs>
          <w:tab w:val="left" w:pos="630"/>
        </w:tabs>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Which has more mass, a kilogram of feathers or a kilogram of iron?</w:t>
      </w:r>
    </w:p>
    <w:p w:rsidR="004C05EA" w:rsidRPr="00C428D5" w:rsidRDefault="004C05EA" w:rsidP="004C05EA">
      <w:pPr>
        <w:pStyle w:val="ListParagraph"/>
        <w:numPr>
          <w:ilvl w:val="0"/>
          <w:numId w:val="522"/>
        </w:numPr>
        <w:spacing w:after="0" w:line="240" w:lineRule="auto"/>
        <w:ind w:left="900"/>
        <w:jc w:val="both"/>
        <w:rPr>
          <w:rFonts w:ascii="Verdana" w:hAnsi="Verdana"/>
          <w:sz w:val="20"/>
          <w:szCs w:val="20"/>
        </w:rPr>
      </w:pPr>
      <w:r w:rsidRPr="00C428D5">
        <w:rPr>
          <w:rFonts w:ascii="Verdana" w:hAnsi="Verdana"/>
          <w:sz w:val="20"/>
          <w:szCs w:val="20"/>
        </w:rPr>
        <w:t xml:space="preserve">Iron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F47D16">
        <w:rPr>
          <w:rFonts w:ascii="Verdana" w:hAnsi="Verdana"/>
          <w:color w:val="FF0000"/>
          <w:sz w:val="20"/>
          <w:szCs w:val="20"/>
        </w:rPr>
        <w:t>C. Both have the same mass</w:t>
      </w:r>
    </w:p>
    <w:p w:rsidR="004C05EA" w:rsidRPr="00C428D5" w:rsidRDefault="004C05EA" w:rsidP="004C05EA">
      <w:pPr>
        <w:pStyle w:val="ListParagraph"/>
        <w:numPr>
          <w:ilvl w:val="0"/>
          <w:numId w:val="522"/>
        </w:numPr>
        <w:spacing w:after="0" w:line="240" w:lineRule="auto"/>
        <w:ind w:left="900"/>
        <w:jc w:val="both"/>
        <w:rPr>
          <w:rFonts w:ascii="Verdana" w:hAnsi="Verdana"/>
          <w:sz w:val="20"/>
          <w:szCs w:val="20"/>
        </w:rPr>
      </w:pPr>
      <w:r w:rsidRPr="00C428D5">
        <w:rPr>
          <w:rFonts w:ascii="Verdana" w:hAnsi="Verdana"/>
          <w:sz w:val="20"/>
          <w:szCs w:val="20"/>
        </w:rPr>
        <w:t>Feather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None of the above</w:t>
      </w:r>
    </w:p>
    <w:p w:rsidR="004C05EA" w:rsidRPr="00C428D5" w:rsidRDefault="004C05EA" w:rsidP="004C05EA">
      <w:pPr>
        <w:pStyle w:val="ListParagraph"/>
        <w:tabs>
          <w:tab w:val="left" w:pos="540"/>
          <w:tab w:val="left" w:pos="1695"/>
        </w:tabs>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lastRenderedPageBreak/>
        <w:t>One of the major functions of taxes is to finance real government expenditures. This function can simply be stated as to:</w:t>
      </w:r>
    </w:p>
    <w:p w:rsidR="004C05EA" w:rsidRPr="00C428D5" w:rsidRDefault="004C05EA" w:rsidP="004C05EA">
      <w:pPr>
        <w:pStyle w:val="ListParagraph"/>
        <w:numPr>
          <w:ilvl w:val="0"/>
          <w:numId w:val="526"/>
        </w:numPr>
        <w:spacing w:after="0" w:line="240" w:lineRule="auto"/>
        <w:ind w:left="900"/>
        <w:jc w:val="both"/>
        <w:rPr>
          <w:rFonts w:ascii="Verdana" w:hAnsi="Verdana"/>
          <w:sz w:val="20"/>
          <w:szCs w:val="20"/>
        </w:rPr>
      </w:pPr>
      <w:r w:rsidRPr="00111A2A">
        <w:rPr>
          <w:rFonts w:ascii="Verdana" w:hAnsi="Verdana"/>
          <w:color w:val="FF0000"/>
          <w:sz w:val="20"/>
          <w:szCs w:val="20"/>
        </w:rPr>
        <w:t>Raise revenues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Raise national security</w:t>
      </w:r>
    </w:p>
    <w:p w:rsidR="004C05EA" w:rsidRPr="00C428D5" w:rsidRDefault="004C05EA" w:rsidP="004C05EA">
      <w:pPr>
        <w:pStyle w:val="ListParagraph"/>
        <w:numPr>
          <w:ilvl w:val="0"/>
          <w:numId w:val="526"/>
        </w:numPr>
        <w:spacing w:after="0" w:line="240" w:lineRule="auto"/>
        <w:ind w:left="900"/>
        <w:jc w:val="both"/>
        <w:rPr>
          <w:rFonts w:ascii="Verdana" w:hAnsi="Verdana"/>
          <w:sz w:val="20"/>
          <w:szCs w:val="20"/>
        </w:rPr>
      </w:pPr>
      <w:r w:rsidRPr="00C428D5">
        <w:rPr>
          <w:rFonts w:ascii="Verdana" w:hAnsi="Verdana"/>
          <w:sz w:val="20"/>
          <w:szCs w:val="20"/>
        </w:rPr>
        <w:t>Secure price stability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Promote development</w:t>
      </w:r>
    </w:p>
    <w:p w:rsidR="004C05EA" w:rsidRPr="00C428D5" w:rsidRDefault="004C05EA" w:rsidP="004C05EA">
      <w:pPr>
        <w:pStyle w:val="ListParagraph"/>
        <w:tabs>
          <w:tab w:val="left" w:pos="540"/>
          <w:tab w:val="left" w:pos="1695"/>
        </w:tabs>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While travelling at night, you lost direction. Which star should you look for and in what constellation?</w:t>
      </w:r>
    </w:p>
    <w:p w:rsidR="004C05EA" w:rsidRPr="00C428D5" w:rsidRDefault="004C05EA" w:rsidP="004C05EA">
      <w:pPr>
        <w:pStyle w:val="ListParagraph"/>
        <w:numPr>
          <w:ilvl w:val="0"/>
          <w:numId w:val="467"/>
        </w:numPr>
        <w:spacing w:after="0" w:line="240" w:lineRule="auto"/>
        <w:ind w:left="900" w:hanging="360"/>
        <w:jc w:val="both"/>
        <w:rPr>
          <w:rFonts w:ascii="Verdana" w:hAnsi="Verdana"/>
          <w:sz w:val="20"/>
          <w:szCs w:val="20"/>
        </w:rPr>
      </w:pPr>
      <w:r w:rsidRPr="00C428D5">
        <w:rPr>
          <w:rFonts w:ascii="Verdana" w:hAnsi="Verdana"/>
          <w:sz w:val="20"/>
          <w:szCs w:val="20"/>
        </w:rPr>
        <w:t xml:space="preserve">  Polaris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III. Ursa Major</w:t>
      </w:r>
    </w:p>
    <w:p w:rsidR="004C05EA" w:rsidRPr="00C428D5" w:rsidRDefault="004C05EA" w:rsidP="004C05EA">
      <w:pPr>
        <w:pStyle w:val="ListParagraph"/>
        <w:numPr>
          <w:ilvl w:val="0"/>
          <w:numId w:val="467"/>
        </w:numPr>
        <w:tabs>
          <w:tab w:val="left" w:pos="630"/>
        </w:tabs>
        <w:spacing w:after="0" w:line="240" w:lineRule="auto"/>
        <w:ind w:left="900" w:hanging="360"/>
        <w:jc w:val="both"/>
        <w:rPr>
          <w:rFonts w:ascii="Verdana" w:hAnsi="Verdana"/>
          <w:sz w:val="20"/>
          <w:szCs w:val="20"/>
        </w:rPr>
      </w:pPr>
      <w:r w:rsidRPr="00C428D5">
        <w:rPr>
          <w:rFonts w:ascii="Verdana" w:hAnsi="Verdana"/>
          <w:sz w:val="20"/>
          <w:szCs w:val="20"/>
        </w:rPr>
        <w:t xml:space="preserve">Rigel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IV. Ursa Minor</w:t>
      </w:r>
    </w:p>
    <w:p w:rsidR="004C05EA" w:rsidRPr="00C428D5" w:rsidRDefault="004C05EA" w:rsidP="004C05EA">
      <w:pPr>
        <w:pStyle w:val="ListParagraph"/>
        <w:numPr>
          <w:ilvl w:val="0"/>
          <w:numId w:val="523"/>
        </w:numPr>
        <w:spacing w:after="0" w:line="240" w:lineRule="auto"/>
        <w:ind w:left="900"/>
        <w:jc w:val="both"/>
        <w:rPr>
          <w:rFonts w:ascii="Verdana" w:hAnsi="Verdana"/>
          <w:sz w:val="20"/>
          <w:szCs w:val="20"/>
        </w:rPr>
      </w:pPr>
      <w:r w:rsidRPr="00111A2A">
        <w:rPr>
          <w:rFonts w:ascii="Verdana" w:hAnsi="Verdana"/>
          <w:color w:val="FF0000"/>
          <w:sz w:val="20"/>
          <w:szCs w:val="20"/>
        </w:rPr>
        <w:t xml:space="preserve">I and IV </w:t>
      </w:r>
      <w:r w:rsidRPr="00111A2A">
        <w:rPr>
          <w:rFonts w:ascii="Verdana" w:hAnsi="Verdana"/>
          <w:color w:val="FF0000"/>
          <w:sz w:val="20"/>
          <w:szCs w:val="20"/>
        </w:rPr>
        <w:tab/>
      </w:r>
      <w:r w:rsidRPr="00C428D5">
        <w:rPr>
          <w:rFonts w:ascii="Verdana" w:hAnsi="Verdana"/>
          <w:sz w:val="20"/>
          <w:szCs w:val="20"/>
        </w:rPr>
        <w:tab/>
        <w:t>B. I and III</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II and IV</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II and III</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Which principle states that no man in the country is above the law and the laws must be obeyed by all applied to everyone rich or poor, l</w:t>
      </w:r>
      <w:r>
        <w:rPr>
          <w:rFonts w:ascii="Verdana" w:hAnsi="Verdana"/>
          <w:sz w:val="20"/>
          <w:szCs w:val="20"/>
        </w:rPr>
        <w:t xml:space="preserve">owly or powerful, without fear </w:t>
      </w:r>
      <w:r w:rsidRPr="00C428D5">
        <w:rPr>
          <w:rFonts w:ascii="Verdana" w:hAnsi="Verdana"/>
          <w:sz w:val="20"/>
          <w:szCs w:val="20"/>
        </w:rPr>
        <w:t>or favor?</w:t>
      </w:r>
    </w:p>
    <w:p w:rsidR="004C05EA" w:rsidRPr="00C428D5" w:rsidRDefault="004C05EA" w:rsidP="004C05EA">
      <w:pPr>
        <w:pStyle w:val="ListParagraph"/>
        <w:numPr>
          <w:ilvl w:val="0"/>
          <w:numId w:val="524"/>
        </w:numPr>
        <w:spacing w:after="0" w:line="240" w:lineRule="auto"/>
        <w:ind w:left="900"/>
        <w:jc w:val="both"/>
        <w:rPr>
          <w:rFonts w:ascii="Verdana" w:hAnsi="Verdana"/>
          <w:sz w:val="20"/>
          <w:szCs w:val="20"/>
        </w:rPr>
      </w:pPr>
      <w:r w:rsidRPr="00C428D5">
        <w:rPr>
          <w:rFonts w:ascii="Verdana" w:hAnsi="Verdana"/>
          <w:sz w:val="20"/>
          <w:szCs w:val="20"/>
        </w:rPr>
        <w:t>Social justice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Separation of church and state</w:t>
      </w:r>
    </w:p>
    <w:p w:rsidR="004C05EA" w:rsidRPr="00C428D5" w:rsidRDefault="004C05EA" w:rsidP="004C05EA">
      <w:pPr>
        <w:pStyle w:val="ListParagraph"/>
        <w:numPr>
          <w:ilvl w:val="0"/>
          <w:numId w:val="524"/>
        </w:numPr>
        <w:spacing w:after="0" w:line="240" w:lineRule="auto"/>
        <w:ind w:left="900"/>
        <w:jc w:val="both"/>
        <w:rPr>
          <w:rFonts w:ascii="Verdana" w:hAnsi="Verdana"/>
          <w:sz w:val="20"/>
          <w:szCs w:val="20"/>
        </w:rPr>
      </w:pPr>
      <w:r w:rsidRPr="00111A2A">
        <w:rPr>
          <w:rFonts w:ascii="Verdana" w:hAnsi="Verdana"/>
          <w:color w:val="FF0000"/>
          <w:sz w:val="20"/>
          <w:szCs w:val="20"/>
        </w:rPr>
        <w:t>Rule of law</w:t>
      </w:r>
      <w:r w:rsidRPr="00111A2A">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Rule of the majority</w:t>
      </w:r>
    </w:p>
    <w:p w:rsidR="004C05EA" w:rsidRPr="00C428D5" w:rsidRDefault="004C05EA" w:rsidP="004C05EA">
      <w:pPr>
        <w:pStyle w:val="ListParagraph"/>
        <w:tabs>
          <w:tab w:val="left" w:pos="630"/>
          <w:tab w:val="left" w:pos="1695"/>
        </w:tabs>
        <w:ind w:left="144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Any individual has the right to question why he is being arrested and to summon his accusers to court so that due process may be performed. This right is embodied in which of the following?</w:t>
      </w:r>
    </w:p>
    <w:p w:rsidR="004C05EA" w:rsidRPr="00C428D5" w:rsidRDefault="004C05EA" w:rsidP="004C05EA">
      <w:pPr>
        <w:pStyle w:val="ListParagraph"/>
        <w:numPr>
          <w:ilvl w:val="0"/>
          <w:numId w:val="468"/>
        </w:numPr>
        <w:spacing w:after="0" w:line="240" w:lineRule="auto"/>
        <w:ind w:left="900"/>
        <w:jc w:val="both"/>
        <w:rPr>
          <w:rFonts w:ascii="Verdana" w:hAnsi="Verdana"/>
          <w:sz w:val="20"/>
          <w:szCs w:val="20"/>
        </w:rPr>
      </w:pPr>
      <w:r w:rsidRPr="00C428D5">
        <w:rPr>
          <w:rFonts w:ascii="Verdana" w:hAnsi="Verdana"/>
          <w:sz w:val="20"/>
          <w:szCs w:val="20"/>
        </w:rPr>
        <w:t>Prison major</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Reclusion perpetua</w:t>
      </w:r>
    </w:p>
    <w:p w:rsidR="004C05EA" w:rsidRPr="00C428D5" w:rsidRDefault="004C05EA" w:rsidP="004C05EA">
      <w:pPr>
        <w:pStyle w:val="ListParagraph"/>
        <w:numPr>
          <w:ilvl w:val="0"/>
          <w:numId w:val="468"/>
        </w:numPr>
        <w:spacing w:after="0" w:line="240" w:lineRule="auto"/>
        <w:ind w:left="900"/>
        <w:jc w:val="both"/>
        <w:rPr>
          <w:rFonts w:ascii="Verdana" w:hAnsi="Verdana"/>
          <w:sz w:val="20"/>
          <w:szCs w:val="20"/>
        </w:rPr>
      </w:pPr>
      <w:r w:rsidRPr="00111A2A">
        <w:rPr>
          <w:rFonts w:ascii="Verdana" w:hAnsi="Verdana"/>
          <w:color w:val="FF0000"/>
          <w:sz w:val="20"/>
          <w:szCs w:val="20"/>
        </w:rPr>
        <w:t>Habeas corpus</w:t>
      </w:r>
      <w:r w:rsidRPr="00111A2A">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Res ipsa loquitour</w:t>
      </w:r>
    </w:p>
    <w:p w:rsidR="004C05EA" w:rsidRPr="00C428D5" w:rsidRDefault="004C05EA" w:rsidP="004C05EA">
      <w:pPr>
        <w:pStyle w:val="ListParagraph"/>
        <w:tabs>
          <w:tab w:val="left" w:pos="630"/>
          <w:tab w:val="left" w:pos="1695"/>
        </w:tabs>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Chalk, limestone and marbles are remains of seashells deposited in the seas million years ago. They are all forms of:</w:t>
      </w:r>
    </w:p>
    <w:p w:rsidR="004C05EA" w:rsidRPr="00C428D5" w:rsidRDefault="004C05EA" w:rsidP="004C05EA">
      <w:pPr>
        <w:pStyle w:val="ListParagraph"/>
        <w:numPr>
          <w:ilvl w:val="0"/>
          <w:numId w:val="465"/>
        </w:numPr>
        <w:spacing w:after="0" w:line="240" w:lineRule="auto"/>
        <w:ind w:left="900"/>
        <w:jc w:val="both"/>
        <w:rPr>
          <w:rFonts w:ascii="Verdana" w:hAnsi="Verdana"/>
          <w:sz w:val="20"/>
          <w:szCs w:val="20"/>
        </w:rPr>
      </w:pPr>
      <w:r w:rsidRPr="00C428D5">
        <w:rPr>
          <w:rFonts w:ascii="Verdana" w:hAnsi="Verdana"/>
          <w:sz w:val="20"/>
          <w:szCs w:val="20"/>
        </w:rPr>
        <w:t xml:space="preserve">Sodium sulfide </w:t>
      </w:r>
      <w:r w:rsidRPr="00C428D5">
        <w:rPr>
          <w:rFonts w:ascii="Verdana" w:hAnsi="Verdana"/>
          <w:sz w:val="20"/>
          <w:szCs w:val="20"/>
        </w:rPr>
        <w:tab/>
        <w:t>B. Carbon dioxide</w:t>
      </w:r>
      <w:r w:rsidRPr="00C428D5">
        <w:rPr>
          <w:rFonts w:ascii="Verdana" w:hAnsi="Verdana"/>
          <w:sz w:val="20"/>
          <w:szCs w:val="20"/>
        </w:rPr>
        <w:tab/>
      </w:r>
      <w:r w:rsidRPr="00C428D5">
        <w:rPr>
          <w:rFonts w:ascii="Verdana" w:hAnsi="Verdana"/>
          <w:sz w:val="20"/>
          <w:szCs w:val="20"/>
        </w:rPr>
        <w:tab/>
      </w:r>
      <w:r w:rsidRPr="00111A2A">
        <w:rPr>
          <w:rFonts w:ascii="Verdana" w:hAnsi="Verdana"/>
          <w:color w:val="FF0000"/>
          <w:sz w:val="20"/>
          <w:szCs w:val="20"/>
        </w:rPr>
        <w:t>C. Calcium carbonate</w:t>
      </w:r>
      <w:r w:rsidRPr="00C428D5">
        <w:rPr>
          <w:rFonts w:ascii="Verdana" w:hAnsi="Verdana"/>
          <w:sz w:val="20"/>
          <w:szCs w:val="20"/>
        </w:rPr>
        <w:tab/>
        <w:t>D. Calcium hydroxide</w:t>
      </w:r>
    </w:p>
    <w:p w:rsidR="004C05EA" w:rsidRPr="00C428D5" w:rsidRDefault="004C05EA" w:rsidP="004C05EA">
      <w:pPr>
        <w:pStyle w:val="ListParagraph"/>
        <w:tabs>
          <w:tab w:val="left" w:pos="630"/>
          <w:tab w:val="left" w:pos="1695"/>
        </w:tabs>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What was the first book published in the Philippines?</w:t>
      </w:r>
    </w:p>
    <w:p w:rsidR="004C05EA" w:rsidRPr="00C428D5" w:rsidRDefault="004C05EA" w:rsidP="004C05EA">
      <w:pPr>
        <w:pStyle w:val="ListParagraph"/>
        <w:numPr>
          <w:ilvl w:val="0"/>
          <w:numId w:val="525"/>
        </w:numPr>
        <w:spacing w:after="0" w:line="240" w:lineRule="auto"/>
        <w:ind w:left="900"/>
        <w:jc w:val="both"/>
        <w:rPr>
          <w:rFonts w:ascii="Verdana" w:hAnsi="Verdana"/>
          <w:sz w:val="20"/>
          <w:szCs w:val="20"/>
        </w:rPr>
      </w:pPr>
      <w:r w:rsidRPr="00C428D5">
        <w:rPr>
          <w:rFonts w:ascii="Verdana" w:hAnsi="Verdana"/>
          <w:sz w:val="20"/>
          <w:szCs w:val="20"/>
        </w:rPr>
        <w:t>Pasiong mahal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Del superior Govierno</w:t>
      </w:r>
    </w:p>
    <w:p w:rsidR="004C05EA" w:rsidRPr="00C428D5" w:rsidRDefault="004C05EA" w:rsidP="004C05EA">
      <w:pPr>
        <w:pStyle w:val="ListParagraph"/>
        <w:numPr>
          <w:ilvl w:val="0"/>
          <w:numId w:val="525"/>
        </w:numPr>
        <w:spacing w:after="0" w:line="240" w:lineRule="auto"/>
        <w:ind w:left="900"/>
        <w:jc w:val="both"/>
        <w:rPr>
          <w:rFonts w:ascii="Verdana" w:hAnsi="Verdana"/>
          <w:sz w:val="20"/>
          <w:szCs w:val="20"/>
        </w:rPr>
      </w:pPr>
      <w:r w:rsidRPr="00111A2A">
        <w:rPr>
          <w:rFonts w:ascii="Verdana" w:hAnsi="Verdana"/>
          <w:color w:val="FF0000"/>
          <w:sz w:val="20"/>
          <w:szCs w:val="20"/>
        </w:rPr>
        <w:t>Doctrina Christina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Barlaan at Josaphat</w:t>
      </w:r>
    </w:p>
    <w:p w:rsidR="004C05EA" w:rsidRPr="00C428D5" w:rsidRDefault="004C05EA" w:rsidP="004C05EA">
      <w:pPr>
        <w:pStyle w:val="ListParagraph"/>
        <w:tabs>
          <w:tab w:val="left" w:pos="630"/>
          <w:tab w:val="left" w:pos="1695"/>
        </w:tabs>
        <w:ind w:left="81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triangle is 4 times as long as it is wide. I</w:t>
      </w:r>
      <w:r>
        <w:rPr>
          <w:rFonts w:ascii="Verdana" w:hAnsi="Verdana"/>
          <w:sz w:val="20"/>
          <w:szCs w:val="20"/>
        </w:rPr>
        <w:t xml:space="preserve">f the length is increased by 4 </w:t>
      </w:r>
      <w:r w:rsidRPr="00C428D5">
        <w:rPr>
          <w:rFonts w:ascii="Verdana" w:hAnsi="Verdana"/>
          <w:sz w:val="20"/>
          <w:szCs w:val="20"/>
        </w:rPr>
        <w:t>inches and the width is decrease by 1 inch, the area will be 60 square inches. What were the dimensions of the original     rectangle?</w:t>
      </w:r>
    </w:p>
    <w:p w:rsidR="004C05EA" w:rsidRPr="00C428D5" w:rsidRDefault="004C05EA" w:rsidP="004C05EA">
      <w:pPr>
        <w:pStyle w:val="ListParagraph"/>
        <w:numPr>
          <w:ilvl w:val="0"/>
          <w:numId w:val="516"/>
        </w:numPr>
        <w:spacing w:after="0" w:line="240" w:lineRule="auto"/>
        <w:ind w:left="900"/>
        <w:jc w:val="both"/>
        <w:rPr>
          <w:rFonts w:ascii="Verdana" w:hAnsi="Verdana"/>
          <w:sz w:val="20"/>
          <w:szCs w:val="20"/>
        </w:rPr>
      </w:pPr>
      <w:r w:rsidRPr="00111A2A">
        <w:rPr>
          <w:rFonts w:ascii="Verdana" w:hAnsi="Verdana"/>
          <w:color w:val="FF0000"/>
          <w:sz w:val="20"/>
          <w:szCs w:val="20"/>
        </w:rPr>
        <w:t>4 X 16</w:t>
      </w:r>
      <w:r w:rsidRPr="00111A2A">
        <w:rPr>
          <w:rFonts w:ascii="Verdana" w:hAnsi="Verdana"/>
          <w:color w:val="FF0000"/>
          <w:sz w:val="20"/>
          <w:szCs w:val="20"/>
        </w:rPr>
        <w:tab/>
      </w:r>
      <w:r w:rsidRPr="00C428D5">
        <w:rPr>
          <w:rFonts w:ascii="Verdana" w:hAnsi="Verdana"/>
          <w:sz w:val="20"/>
          <w:szCs w:val="20"/>
        </w:rPr>
        <w:tab/>
        <w:t>B. 2 X 32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5 X 12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3 X 14</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The numerator of a fraction is  3 less than the denominator. If the numerator and the denominator are each increased by 1, the value of the fraction  becomes ¾. What is the original fraction?</w:t>
      </w:r>
    </w:p>
    <w:p w:rsidR="004C05EA" w:rsidRPr="00C428D5" w:rsidRDefault="004C05EA" w:rsidP="004C05EA">
      <w:pPr>
        <w:pStyle w:val="ListParagraph"/>
        <w:numPr>
          <w:ilvl w:val="0"/>
          <w:numId w:val="466"/>
        </w:numPr>
        <w:spacing w:after="0" w:line="240" w:lineRule="auto"/>
        <w:ind w:left="900"/>
        <w:jc w:val="both"/>
        <w:rPr>
          <w:rFonts w:ascii="Verdana" w:hAnsi="Verdana"/>
          <w:sz w:val="20"/>
          <w:szCs w:val="20"/>
        </w:rPr>
      </w:pPr>
      <w:r w:rsidRPr="00C428D5">
        <w:rPr>
          <w:rFonts w:ascii="Verdana" w:hAnsi="Verdana"/>
          <w:sz w:val="20"/>
          <w:szCs w:val="20"/>
        </w:rPr>
        <w:t>8/12</w:t>
      </w:r>
      <w:r w:rsidRPr="00C428D5">
        <w:rPr>
          <w:rFonts w:ascii="Verdana" w:hAnsi="Verdana"/>
          <w:sz w:val="20"/>
          <w:szCs w:val="20"/>
        </w:rPr>
        <w:tab/>
      </w:r>
      <w:r w:rsidRPr="00C428D5">
        <w:rPr>
          <w:rFonts w:ascii="Verdana" w:hAnsi="Verdana"/>
          <w:sz w:val="20"/>
          <w:szCs w:val="20"/>
        </w:rPr>
        <w:tab/>
        <w:t>B. 6/13</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7/12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111A2A">
        <w:rPr>
          <w:rFonts w:ascii="Verdana" w:hAnsi="Verdana"/>
          <w:color w:val="FF0000"/>
          <w:sz w:val="20"/>
          <w:szCs w:val="20"/>
        </w:rPr>
        <w:t>D. 8/11</w:t>
      </w:r>
    </w:p>
    <w:p w:rsidR="004C05EA" w:rsidRPr="00C428D5" w:rsidRDefault="004C05EA" w:rsidP="004C05EA">
      <w:pPr>
        <w:jc w:val="both"/>
        <w:rPr>
          <w:rFonts w:ascii="Verdana" w:hAnsi="Verdana"/>
          <w:sz w:val="20"/>
          <w:szCs w:val="20"/>
        </w:rPr>
      </w:pPr>
      <w:r w:rsidRPr="00C428D5">
        <w:rPr>
          <w:rFonts w:ascii="Verdana" w:hAnsi="Verdana"/>
          <w:sz w:val="20"/>
          <w:szCs w:val="20"/>
        </w:rPr>
        <w:t xml:space="preserve"> </w:t>
      </w: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If a liter of chemical X is 95% pure, how many liters of water must be added to make a 50% solution?</w:t>
      </w:r>
    </w:p>
    <w:p w:rsidR="004C05EA" w:rsidRPr="00C428D5" w:rsidRDefault="004C05EA" w:rsidP="004C05EA">
      <w:pPr>
        <w:pStyle w:val="ListParagraph"/>
        <w:numPr>
          <w:ilvl w:val="0"/>
          <w:numId w:val="517"/>
        </w:numPr>
        <w:spacing w:after="0" w:line="240" w:lineRule="auto"/>
        <w:ind w:left="900"/>
        <w:jc w:val="both"/>
        <w:rPr>
          <w:rFonts w:ascii="Verdana" w:hAnsi="Verdana"/>
          <w:sz w:val="20"/>
          <w:szCs w:val="20"/>
        </w:rPr>
      </w:pPr>
      <w:r w:rsidRPr="00111A2A">
        <w:rPr>
          <w:rFonts w:ascii="Verdana" w:hAnsi="Verdana"/>
          <w:color w:val="FF0000"/>
          <w:sz w:val="20"/>
          <w:szCs w:val="20"/>
        </w:rPr>
        <w:t>0.90 L</w:t>
      </w:r>
      <w:r w:rsidRPr="00C428D5">
        <w:rPr>
          <w:rFonts w:ascii="Verdana" w:hAnsi="Verdana"/>
          <w:sz w:val="20"/>
          <w:szCs w:val="20"/>
        </w:rPr>
        <w:tab/>
      </w:r>
      <w:r w:rsidRPr="00C428D5">
        <w:rPr>
          <w:rFonts w:ascii="Verdana" w:hAnsi="Verdana"/>
          <w:sz w:val="20"/>
          <w:szCs w:val="20"/>
        </w:rPr>
        <w:tab/>
        <w:t>B. 0.94 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0.09 L</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0.80 L</w:t>
      </w:r>
    </w:p>
    <w:p w:rsidR="004C05EA" w:rsidRPr="00C428D5" w:rsidRDefault="004C05EA" w:rsidP="004C05EA">
      <w:pPr>
        <w:pStyle w:val="ListParagraph"/>
        <w:ind w:left="36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 man accepts a position at P14,250 basic salary with agreement that he will receive a 2% increase   every year for 3 years. What will his salary be at the end of 3 years?    </w:t>
      </w:r>
    </w:p>
    <w:p w:rsidR="004C05EA" w:rsidRPr="00C428D5" w:rsidRDefault="004C05EA" w:rsidP="004C05EA">
      <w:pPr>
        <w:pStyle w:val="ListParagraph"/>
        <w:numPr>
          <w:ilvl w:val="0"/>
          <w:numId w:val="518"/>
        </w:numPr>
        <w:spacing w:after="0" w:line="240" w:lineRule="auto"/>
        <w:ind w:left="900"/>
        <w:jc w:val="both"/>
        <w:rPr>
          <w:rFonts w:ascii="Verdana" w:hAnsi="Verdana"/>
          <w:sz w:val="20"/>
          <w:szCs w:val="20"/>
        </w:rPr>
      </w:pPr>
      <w:r w:rsidRPr="00C428D5">
        <w:rPr>
          <w:rFonts w:ascii="Verdana" w:hAnsi="Verdana"/>
          <w:sz w:val="20"/>
          <w:szCs w:val="20"/>
        </w:rPr>
        <w:t>P 16,500.00</w:t>
      </w:r>
      <w:r w:rsidRPr="00C428D5">
        <w:rPr>
          <w:rFonts w:ascii="Verdana" w:hAnsi="Verdana"/>
          <w:sz w:val="20"/>
          <w:szCs w:val="20"/>
        </w:rPr>
        <w:tab/>
      </w:r>
      <w:r w:rsidRPr="00C428D5">
        <w:rPr>
          <w:rFonts w:ascii="Verdana" w:hAnsi="Verdana"/>
          <w:sz w:val="20"/>
          <w:szCs w:val="20"/>
        </w:rPr>
        <w:tab/>
        <w:t>B. P 14, 950.00</w:t>
      </w:r>
      <w:r w:rsidRPr="00C428D5">
        <w:rPr>
          <w:rFonts w:ascii="Verdana" w:hAnsi="Verdana"/>
          <w:sz w:val="20"/>
          <w:szCs w:val="20"/>
        </w:rPr>
        <w:tab/>
      </w:r>
      <w:r w:rsidRPr="00C428D5">
        <w:rPr>
          <w:rFonts w:ascii="Verdana" w:hAnsi="Verdana"/>
          <w:sz w:val="20"/>
          <w:szCs w:val="20"/>
        </w:rPr>
        <w:tab/>
        <w:t>C. P 15,105.00</w:t>
      </w:r>
      <w:r w:rsidRPr="00C428D5">
        <w:rPr>
          <w:rFonts w:ascii="Verdana" w:hAnsi="Verdana"/>
          <w:sz w:val="20"/>
          <w:szCs w:val="20"/>
        </w:rPr>
        <w:tab/>
      </w:r>
      <w:r w:rsidRPr="00C428D5">
        <w:rPr>
          <w:rFonts w:ascii="Verdana" w:hAnsi="Verdana"/>
          <w:sz w:val="20"/>
          <w:szCs w:val="20"/>
        </w:rPr>
        <w:tab/>
      </w:r>
      <w:r w:rsidRPr="009B2622">
        <w:rPr>
          <w:rFonts w:ascii="Verdana" w:hAnsi="Verdana"/>
          <w:color w:val="FF0000"/>
          <w:sz w:val="20"/>
          <w:szCs w:val="20"/>
        </w:rPr>
        <w:t>D. P 15,122.21</w:t>
      </w:r>
    </w:p>
    <w:p w:rsidR="004C05EA" w:rsidRPr="00C428D5" w:rsidRDefault="004C05EA" w:rsidP="004C05EA">
      <w:pPr>
        <w:pStyle w:val="ListParagraph"/>
        <w:ind w:left="108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man is planning to take a leisurely stroll around their rectangular patio, which measures 27.7 M long and 21.5 M wide. How far does the man have to walk?</w:t>
      </w:r>
    </w:p>
    <w:p w:rsidR="004C05EA" w:rsidRPr="00C428D5" w:rsidRDefault="004C05EA" w:rsidP="004C05EA">
      <w:pPr>
        <w:pStyle w:val="ListParagraph"/>
        <w:numPr>
          <w:ilvl w:val="0"/>
          <w:numId w:val="519"/>
        </w:numPr>
        <w:spacing w:after="0" w:line="240" w:lineRule="auto"/>
        <w:jc w:val="both"/>
        <w:rPr>
          <w:rFonts w:ascii="Verdana" w:hAnsi="Verdana"/>
          <w:sz w:val="20"/>
          <w:szCs w:val="20"/>
        </w:rPr>
      </w:pPr>
      <w:r w:rsidRPr="00C428D5">
        <w:rPr>
          <w:rFonts w:ascii="Verdana" w:hAnsi="Verdana"/>
          <w:sz w:val="20"/>
          <w:szCs w:val="20"/>
        </w:rPr>
        <w:t>88.4 M</w:t>
      </w:r>
      <w:r w:rsidRPr="00C428D5">
        <w:rPr>
          <w:rFonts w:ascii="Verdana" w:hAnsi="Verdana"/>
          <w:sz w:val="20"/>
          <w:szCs w:val="20"/>
        </w:rPr>
        <w:tab/>
      </w:r>
      <w:r w:rsidRPr="00C428D5">
        <w:rPr>
          <w:rFonts w:ascii="Verdana" w:hAnsi="Verdana"/>
          <w:sz w:val="20"/>
          <w:szCs w:val="20"/>
        </w:rPr>
        <w:tab/>
      </w:r>
      <w:r w:rsidRPr="009B2622">
        <w:rPr>
          <w:rFonts w:ascii="Verdana" w:hAnsi="Verdana"/>
          <w:color w:val="FF0000"/>
          <w:sz w:val="20"/>
          <w:szCs w:val="20"/>
        </w:rPr>
        <w:t>B. 98.4 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120.4 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96.4 M</w:t>
      </w:r>
    </w:p>
    <w:p w:rsidR="004C05EA" w:rsidRPr="00C428D5" w:rsidRDefault="004C05EA" w:rsidP="004C05EA">
      <w:pPr>
        <w:pStyle w:val="ListParagraph"/>
        <w:tabs>
          <w:tab w:val="left" w:pos="630"/>
        </w:tabs>
        <w:ind w:left="54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After a stone is dropped into a cylindrical container filled with 100 cm3 of water, the water rises and    the new reading is 106.5 cm</w:t>
      </w:r>
      <w:r w:rsidRPr="00C428D5">
        <w:rPr>
          <w:rFonts w:ascii="Arial" w:hAnsi="Arial" w:cs="Arial"/>
          <w:sz w:val="20"/>
          <w:szCs w:val="20"/>
        </w:rPr>
        <w:t>ᵌ</w:t>
      </w:r>
      <w:r w:rsidRPr="00C428D5">
        <w:rPr>
          <w:rFonts w:ascii="Verdana" w:hAnsi="Verdana"/>
          <w:sz w:val="20"/>
          <w:szCs w:val="20"/>
        </w:rPr>
        <w:t>. What is the volume of the stone?</w:t>
      </w:r>
    </w:p>
    <w:p w:rsidR="004C05EA" w:rsidRPr="00C428D5" w:rsidRDefault="004C05EA" w:rsidP="004C05EA">
      <w:pPr>
        <w:pStyle w:val="ListParagraph"/>
        <w:numPr>
          <w:ilvl w:val="0"/>
          <w:numId w:val="520"/>
        </w:numPr>
        <w:spacing w:after="0" w:line="240" w:lineRule="auto"/>
        <w:jc w:val="both"/>
        <w:rPr>
          <w:rFonts w:ascii="Verdana" w:hAnsi="Verdana"/>
          <w:sz w:val="20"/>
          <w:szCs w:val="20"/>
        </w:rPr>
      </w:pPr>
      <w:r w:rsidRPr="00C428D5">
        <w:rPr>
          <w:rFonts w:ascii="Verdana" w:hAnsi="Verdana"/>
          <w:sz w:val="20"/>
          <w:szCs w:val="20"/>
        </w:rPr>
        <w:lastRenderedPageBreak/>
        <w:t>10.65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r>
      <w:r w:rsidRPr="009B2622">
        <w:rPr>
          <w:rFonts w:ascii="Verdana" w:hAnsi="Verdana"/>
          <w:color w:val="FF0000"/>
          <w:sz w:val="20"/>
          <w:szCs w:val="20"/>
        </w:rPr>
        <w:t>B. 6.5 cm</w:t>
      </w:r>
      <w:r w:rsidRPr="009B2622">
        <w:rPr>
          <w:rFonts w:ascii="Arial" w:hAnsi="Arial" w:cs="Arial"/>
          <w:color w:val="FF0000"/>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60.65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60.5 cm</w:t>
      </w:r>
      <w:r w:rsidRPr="00C428D5">
        <w:rPr>
          <w:rFonts w:ascii="Arial" w:hAnsi="Arial" w:cs="Arial"/>
          <w:sz w:val="20"/>
          <w:szCs w:val="20"/>
        </w:rPr>
        <w:t>ᵌ</w:t>
      </w:r>
    </w:p>
    <w:p w:rsidR="004C05EA" w:rsidRPr="00C428D5" w:rsidRDefault="004C05EA" w:rsidP="004C05EA">
      <w:pPr>
        <w:pStyle w:val="ListParagraph"/>
        <w:tabs>
          <w:tab w:val="left" w:pos="630"/>
        </w:tabs>
        <w:ind w:left="54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What is the volume of air in an atmospheric balloon with a diameter of 24 cm?</w:t>
      </w:r>
    </w:p>
    <w:p w:rsidR="004C05EA" w:rsidRPr="00C428D5" w:rsidRDefault="004C05EA" w:rsidP="004C05EA">
      <w:pPr>
        <w:pStyle w:val="ListParagraph"/>
        <w:numPr>
          <w:ilvl w:val="0"/>
          <w:numId w:val="521"/>
        </w:numPr>
        <w:spacing w:after="0" w:line="240" w:lineRule="auto"/>
        <w:ind w:left="900"/>
        <w:jc w:val="both"/>
        <w:rPr>
          <w:rFonts w:ascii="Verdana" w:hAnsi="Verdana"/>
          <w:sz w:val="20"/>
          <w:szCs w:val="20"/>
        </w:rPr>
      </w:pPr>
      <w:r w:rsidRPr="009B2622">
        <w:rPr>
          <w:rFonts w:ascii="Verdana" w:hAnsi="Verdana"/>
          <w:color w:val="FF0000"/>
          <w:sz w:val="20"/>
          <w:szCs w:val="20"/>
        </w:rPr>
        <w:t>2304 cm</w:t>
      </w:r>
      <w:r w:rsidRPr="009B2622">
        <w:rPr>
          <w:rFonts w:ascii="Arial" w:hAnsi="Arial" w:cs="Arial"/>
          <w:color w:val="FF0000"/>
          <w:sz w:val="20"/>
          <w:szCs w:val="20"/>
        </w:rPr>
        <w:t>ᵌ</w:t>
      </w:r>
      <w:r w:rsidRPr="00C428D5">
        <w:rPr>
          <w:rFonts w:ascii="Verdana" w:hAnsi="Verdana"/>
          <w:sz w:val="20"/>
          <w:szCs w:val="20"/>
        </w:rPr>
        <w:tab/>
      </w:r>
      <w:r w:rsidRPr="00C428D5">
        <w:rPr>
          <w:rFonts w:ascii="Verdana" w:hAnsi="Verdana"/>
          <w:sz w:val="20"/>
          <w:szCs w:val="20"/>
        </w:rPr>
        <w:tab/>
        <w:t>B. 570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240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144 cm</w:t>
      </w:r>
      <w:r w:rsidRPr="00C428D5">
        <w:rPr>
          <w:rFonts w:ascii="Arial" w:hAnsi="Arial" w:cs="Arial"/>
          <w:sz w:val="20"/>
          <w:szCs w:val="20"/>
        </w:rPr>
        <w:t>ᵌ</w:t>
      </w:r>
      <w:r w:rsidRPr="00C428D5">
        <w:rPr>
          <w:rFonts w:ascii="Verdana" w:hAnsi="Verdana"/>
          <w:sz w:val="20"/>
          <w:szCs w:val="20"/>
        </w:rPr>
        <w:tab/>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4 cm by 7 cm rectangle is rotated about its longer side. What is the approximate volume of the cylinder thus generated?</w:t>
      </w:r>
    </w:p>
    <w:p w:rsidR="004C05EA" w:rsidRPr="00C428D5" w:rsidRDefault="004C05EA" w:rsidP="004C05EA">
      <w:pPr>
        <w:pStyle w:val="ListParagraph"/>
        <w:numPr>
          <w:ilvl w:val="0"/>
          <w:numId w:val="529"/>
        </w:numPr>
        <w:spacing w:after="0" w:line="240" w:lineRule="auto"/>
        <w:ind w:left="900"/>
        <w:jc w:val="both"/>
        <w:rPr>
          <w:rFonts w:ascii="Verdana" w:hAnsi="Verdana"/>
          <w:sz w:val="20"/>
          <w:szCs w:val="20"/>
        </w:rPr>
      </w:pPr>
      <w:r w:rsidRPr="00C428D5">
        <w:rPr>
          <w:rFonts w:ascii="Verdana" w:hAnsi="Verdana"/>
          <w:sz w:val="20"/>
          <w:szCs w:val="20"/>
        </w:rPr>
        <w:t>750.25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t>B. 176.36 cm</w:t>
      </w:r>
      <w:r w:rsidRPr="00C428D5">
        <w:rPr>
          <w:rFonts w:ascii="Arial" w:hAnsi="Arial" w:cs="Arial"/>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C. 351.86 cm</w:t>
      </w:r>
      <w:r w:rsidRPr="0002403B">
        <w:rPr>
          <w:rFonts w:ascii="Arial" w:hAnsi="Arial" w:cs="Arial"/>
          <w:color w:val="FF0000"/>
          <w:sz w:val="20"/>
          <w:szCs w:val="20"/>
        </w:rPr>
        <w:t>ᵌ</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615.75 cm</w:t>
      </w:r>
      <w:r w:rsidRPr="00C428D5">
        <w:rPr>
          <w:rFonts w:ascii="Arial" w:hAnsi="Arial" w:cs="Arial"/>
          <w:sz w:val="20"/>
          <w:szCs w:val="20"/>
        </w:rPr>
        <w:t>ᵌ</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After a series of tutorial lessons at Best Tutorial Center, Ann’s grade in Math rose from 78 to 88. By what percent did her average increase?</w:t>
      </w:r>
    </w:p>
    <w:p w:rsidR="004C05EA" w:rsidRPr="00C428D5" w:rsidRDefault="004C05EA" w:rsidP="004C05EA">
      <w:pPr>
        <w:pStyle w:val="ListParagraph"/>
        <w:numPr>
          <w:ilvl w:val="0"/>
          <w:numId w:val="532"/>
        </w:numPr>
        <w:spacing w:after="0" w:line="240" w:lineRule="auto"/>
        <w:ind w:left="900"/>
        <w:jc w:val="both"/>
        <w:rPr>
          <w:rFonts w:ascii="Verdana" w:hAnsi="Verdana"/>
          <w:sz w:val="20"/>
          <w:szCs w:val="20"/>
        </w:rPr>
      </w:pPr>
      <w:r w:rsidRPr="00C428D5">
        <w:rPr>
          <w:rFonts w:ascii="Verdana" w:hAnsi="Verdana"/>
          <w:sz w:val="20"/>
          <w:szCs w:val="20"/>
        </w:rPr>
        <w:t xml:space="preserve">35.75%     </w:t>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B. 12.82%</w:t>
      </w:r>
      <w:r w:rsidRPr="00C428D5">
        <w:rPr>
          <w:rFonts w:ascii="Verdana" w:hAnsi="Verdana"/>
          <w:sz w:val="20"/>
          <w:szCs w:val="20"/>
        </w:rPr>
        <w:t xml:space="preserve">                    </w:t>
      </w:r>
      <w:r w:rsidRPr="00C428D5">
        <w:rPr>
          <w:rFonts w:ascii="Verdana" w:hAnsi="Verdana"/>
          <w:sz w:val="20"/>
          <w:szCs w:val="20"/>
        </w:rPr>
        <w:tab/>
        <w:t xml:space="preserve">C. 11.36%             </w:t>
      </w:r>
      <w:r w:rsidRPr="00C428D5">
        <w:rPr>
          <w:rFonts w:ascii="Verdana" w:hAnsi="Verdana"/>
          <w:sz w:val="20"/>
          <w:szCs w:val="20"/>
        </w:rPr>
        <w:tab/>
        <w:t xml:space="preserve"> </w:t>
      </w:r>
      <w:r w:rsidRPr="00C428D5">
        <w:rPr>
          <w:rFonts w:ascii="Verdana" w:hAnsi="Verdana"/>
          <w:sz w:val="20"/>
          <w:szCs w:val="20"/>
        </w:rPr>
        <w:tab/>
        <w:t>D. 20.16%</w:t>
      </w:r>
    </w:p>
    <w:p w:rsidR="004C05EA" w:rsidRPr="00C428D5" w:rsidRDefault="004C05EA" w:rsidP="004C05EA">
      <w:pPr>
        <w:pStyle w:val="ListParagraph"/>
        <w:ind w:left="192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large pipe can empty a tank in six hours, and a smaller pipe can empty it in ten hours. How long would it take both pipes to empty the tank?</w:t>
      </w:r>
    </w:p>
    <w:p w:rsidR="004C05EA" w:rsidRPr="00C428D5" w:rsidRDefault="004C05EA" w:rsidP="004C05EA">
      <w:pPr>
        <w:pStyle w:val="ListParagraph"/>
        <w:numPr>
          <w:ilvl w:val="0"/>
          <w:numId w:val="533"/>
        </w:numPr>
        <w:spacing w:after="0" w:line="240" w:lineRule="auto"/>
        <w:ind w:left="900"/>
        <w:jc w:val="both"/>
        <w:rPr>
          <w:rFonts w:ascii="Verdana" w:hAnsi="Verdana"/>
          <w:sz w:val="20"/>
          <w:szCs w:val="20"/>
        </w:rPr>
      </w:pPr>
      <w:r w:rsidRPr="00C428D5">
        <w:rPr>
          <w:rFonts w:ascii="Verdana" w:hAnsi="Verdana"/>
          <w:sz w:val="20"/>
          <w:szCs w:val="20"/>
        </w:rPr>
        <w:t xml:space="preserve">3.25 hours     </w:t>
      </w:r>
      <w:r w:rsidRPr="00C428D5">
        <w:rPr>
          <w:rFonts w:ascii="Verdana" w:hAnsi="Verdana"/>
          <w:sz w:val="20"/>
          <w:szCs w:val="20"/>
        </w:rPr>
        <w:tab/>
        <w:t xml:space="preserve">B. 4.5 hours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C. 3.75 hours</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2 hours</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Jose Rizal: El Filibusterismo: Graciano Lopez Jaena:</w:t>
      </w:r>
    </w:p>
    <w:p w:rsidR="004C05EA" w:rsidRPr="00C428D5" w:rsidRDefault="004C05EA" w:rsidP="004C05EA">
      <w:pPr>
        <w:pStyle w:val="ListParagraph"/>
        <w:numPr>
          <w:ilvl w:val="0"/>
          <w:numId w:val="528"/>
        </w:numPr>
        <w:spacing w:after="0" w:line="240" w:lineRule="auto"/>
        <w:ind w:left="900"/>
        <w:jc w:val="both"/>
        <w:rPr>
          <w:rFonts w:ascii="Verdana" w:hAnsi="Verdana"/>
          <w:sz w:val="20"/>
          <w:szCs w:val="20"/>
        </w:rPr>
      </w:pPr>
      <w:r w:rsidRPr="00C428D5">
        <w:rPr>
          <w:rFonts w:ascii="Verdana" w:hAnsi="Verdana"/>
          <w:sz w:val="20"/>
          <w:szCs w:val="20"/>
        </w:rPr>
        <w:t>Ninay</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Noche Buena</w:t>
      </w:r>
    </w:p>
    <w:p w:rsidR="004C05EA" w:rsidRPr="00C428D5" w:rsidRDefault="004C05EA" w:rsidP="004C05EA">
      <w:pPr>
        <w:pStyle w:val="ListParagraph"/>
        <w:numPr>
          <w:ilvl w:val="0"/>
          <w:numId w:val="528"/>
        </w:numPr>
        <w:spacing w:after="0" w:line="240" w:lineRule="auto"/>
        <w:ind w:left="900"/>
        <w:jc w:val="both"/>
        <w:rPr>
          <w:rFonts w:ascii="Verdana" w:hAnsi="Verdana"/>
          <w:sz w:val="20"/>
          <w:szCs w:val="20"/>
        </w:rPr>
      </w:pPr>
      <w:r w:rsidRPr="0002403B">
        <w:rPr>
          <w:rFonts w:ascii="Verdana" w:hAnsi="Verdana"/>
          <w:color w:val="FF0000"/>
          <w:sz w:val="20"/>
          <w:szCs w:val="20"/>
        </w:rPr>
        <w:t>Fray Botod</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Cadaquilaan ng Dios</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Sounds differ though spelled alike. Which does not belong to the group? </w:t>
      </w:r>
    </w:p>
    <w:p w:rsidR="004C05EA" w:rsidRPr="00C428D5" w:rsidRDefault="004C05EA" w:rsidP="004C05EA">
      <w:pPr>
        <w:pStyle w:val="ListParagraph"/>
        <w:numPr>
          <w:ilvl w:val="0"/>
          <w:numId w:val="572"/>
        </w:numPr>
        <w:spacing w:after="0" w:line="240" w:lineRule="auto"/>
        <w:ind w:left="900"/>
        <w:jc w:val="both"/>
        <w:rPr>
          <w:rFonts w:ascii="Verdana" w:hAnsi="Verdana"/>
          <w:sz w:val="20"/>
          <w:szCs w:val="20"/>
        </w:rPr>
      </w:pPr>
      <w:r w:rsidRPr="00C428D5">
        <w:rPr>
          <w:rFonts w:ascii="Verdana" w:hAnsi="Verdana"/>
          <w:sz w:val="20"/>
          <w:szCs w:val="20"/>
        </w:rPr>
        <w:t xml:space="preserve">The leader chided the follower’s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She sounded victorious </w:t>
      </w:r>
    </w:p>
    <w:p w:rsidR="004C05EA" w:rsidRPr="00C428D5" w:rsidRDefault="004C05EA" w:rsidP="004C05EA">
      <w:pPr>
        <w:pStyle w:val="ListParagraph"/>
        <w:numPr>
          <w:ilvl w:val="0"/>
          <w:numId w:val="572"/>
        </w:numPr>
        <w:spacing w:after="0" w:line="240" w:lineRule="auto"/>
        <w:ind w:left="900"/>
        <w:jc w:val="both"/>
        <w:rPr>
          <w:rFonts w:ascii="Verdana" w:hAnsi="Verdana"/>
          <w:sz w:val="20"/>
          <w:szCs w:val="20"/>
        </w:rPr>
      </w:pPr>
      <w:r w:rsidRPr="00C428D5">
        <w:rPr>
          <w:rFonts w:ascii="Verdana" w:hAnsi="Verdana"/>
          <w:sz w:val="20"/>
          <w:szCs w:val="20"/>
        </w:rPr>
        <w:t xml:space="preserve">She wanted a chaperon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085DFE">
        <w:rPr>
          <w:rFonts w:ascii="Verdana" w:hAnsi="Verdana"/>
          <w:color w:val="FF0000"/>
          <w:sz w:val="20"/>
          <w:szCs w:val="20"/>
        </w:rPr>
        <w:t>D. Baby screamed for help</w:t>
      </w:r>
      <w:r w:rsidRPr="00C428D5">
        <w:rPr>
          <w:rFonts w:ascii="Verdana" w:hAnsi="Verdana"/>
          <w:sz w:val="20"/>
          <w:szCs w:val="20"/>
        </w:rPr>
        <w:t xml:space="preser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 blind mother was allowed to work in a place where her fingers could be productive. Why is it possible? </w:t>
      </w:r>
    </w:p>
    <w:p w:rsidR="004C05EA" w:rsidRPr="00C428D5" w:rsidRDefault="004C05EA" w:rsidP="004C05EA">
      <w:pPr>
        <w:pStyle w:val="ListParagraph"/>
        <w:numPr>
          <w:ilvl w:val="0"/>
          <w:numId w:val="573"/>
        </w:numPr>
        <w:spacing w:after="0" w:line="240" w:lineRule="auto"/>
        <w:ind w:left="900"/>
        <w:jc w:val="both"/>
        <w:rPr>
          <w:rFonts w:ascii="Verdana" w:hAnsi="Verdana"/>
          <w:sz w:val="20"/>
          <w:szCs w:val="20"/>
        </w:rPr>
      </w:pPr>
      <w:r w:rsidRPr="00C428D5">
        <w:rPr>
          <w:rFonts w:ascii="Verdana" w:hAnsi="Verdana"/>
          <w:sz w:val="20"/>
          <w:szCs w:val="20"/>
        </w:rPr>
        <w:t xml:space="preserve">Disabled person are given special attention </w:t>
      </w:r>
    </w:p>
    <w:p w:rsidR="004C05EA" w:rsidRPr="00085DFE" w:rsidRDefault="004C05EA" w:rsidP="004C05EA">
      <w:pPr>
        <w:pStyle w:val="ListParagraph"/>
        <w:numPr>
          <w:ilvl w:val="0"/>
          <w:numId w:val="573"/>
        </w:numPr>
        <w:spacing w:after="0" w:line="240" w:lineRule="auto"/>
        <w:ind w:left="900"/>
        <w:jc w:val="both"/>
        <w:rPr>
          <w:rFonts w:ascii="Verdana" w:hAnsi="Verdana"/>
          <w:color w:val="FF0000"/>
          <w:sz w:val="20"/>
          <w:szCs w:val="20"/>
        </w:rPr>
      </w:pPr>
      <w:r w:rsidRPr="00085DFE">
        <w:rPr>
          <w:rFonts w:ascii="Verdana" w:hAnsi="Verdana"/>
          <w:color w:val="FF0000"/>
          <w:sz w:val="20"/>
          <w:szCs w:val="20"/>
        </w:rPr>
        <w:t xml:space="preserve">The disable and handicapped are given equal protection of the law </w:t>
      </w:r>
    </w:p>
    <w:p w:rsidR="004C05EA" w:rsidRPr="00C428D5" w:rsidRDefault="004C05EA" w:rsidP="004C05EA">
      <w:pPr>
        <w:pStyle w:val="ListParagraph"/>
        <w:numPr>
          <w:ilvl w:val="0"/>
          <w:numId w:val="573"/>
        </w:numPr>
        <w:spacing w:after="0" w:line="240" w:lineRule="auto"/>
        <w:ind w:left="900"/>
        <w:jc w:val="both"/>
        <w:rPr>
          <w:rFonts w:ascii="Verdana" w:hAnsi="Verdana"/>
          <w:sz w:val="20"/>
          <w:szCs w:val="20"/>
        </w:rPr>
      </w:pPr>
      <w:r w:rsidRPr="00C428D5">
        <w:rPr>
          <w:rFonts w:ascii="Verdana" w:hAnsi="Verdana"/>
          <w:sz w:val="20"/>
          <w:szCs w:val="20"/>
        </w:rPr>
        <w:t xml:space="preserve">Blind individuals are discouraged from begging </w:t>
      </w:r>
    </w:p>
    <w:p w:rsidR="004C05EA" w:rsidRPr="00C428D5" w:rsidRDefault="004C05EA" w:rsidP="004C05EA">
      <w:pPr>
        <w:pStyle w:val="ListParagraph"/>
        <w:numPr>
          <w:ilvl w:val="0"/>
          <w:numId w:val="573"/>
        </w:numPr>
        <w:spacing w:after="0" w:line="240" w:lineRule="auto"/>
        <w:ind w:left="900"/>
        <w:jc w:val="both"/>
        <w:rPr>
          <w:rFonts w:ascii="Verdana" w:hAnsi="Verdana"/>
          <w:sz w:val="20"/>
          <w:szCs w:val="20"/>
        </w:rPr>
      </w:pPr>
      <w:r w:rsidRPr="00C428D5">
        <w:rPr>
          <w:rFonts w:ascii="Verdana" w:hAnsi="Verdana"/>
          <w:sz w:val="20"/>
          <w:szCs w:val="20"/>
        </w:rPr>
        <w:t xml:space="preserve">Blind individuals can still be productive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3 ½ meter ribbon is cut into four pieces in the ratio 1:2:3:4. Find the length of the longest piece.</w:t>
      </w:r>
    </w:p>
    <w:p w:rsidR="004C05EA" w:rsidRPr="00085DFE" w:rsidRDefault="004C05EA" w:rsidP="004C05EA">
      <w:pPr>
        <w:pStyle w:val="ListParagraph"/>
        <w:numPr>
          <w:ilvl w:val="0"/>
          <w:numId w:val="574"/>
        </w:numPr>
        <w:spacing w:after="0" w:line="240" w:lineRule="auto"/>
        <w:ind w:left="900"/>
        <w:jc w:val="both"/>
        <w:rPr>
          <w:rFonts w:ascii="Verdana" w:hAnsi="Verdana"/>
          <w:color w:val="FF0000"/>
          <w:sz w:val="20"/>
          <w:szCs w:val="20"/>
        </w:rPr>
      </w:pPr>
      <w:r w:rsidRPr="00C428D5">
        <w:rPr>
          <w:rFonts w:ascii="Verdana" w:hAnsi="Verdana"/>
          <w:sz w:val="20"/>
          <w:szCs w:val="20"/>
        </w:rPr>
        <w:t>35 cm</w:t>
      </w:r>
      <w:r w:rsidRPr="00C428D5">
        <w:rPr>
          <w:rFonts w:ascii="Verdana" w:hAnsi="Verdana"/>
          <w:sz w:val="20"/>
          <w:szCs w:val="20"/>
        </w:rPr>
        <w:tab/>
      </w:r>
      <w:r w:rsidRPr="00C428D5">
        <w:rPr>
          <w:rFonts w:ascii="Verdana" w:hAnsi="Verdana"/>
          <w:sz w:val="20"/>
          <w:szCs w:val="20"/>
        </w:rPr>
        <w:tab/>
        <w:t>B. 70 cm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100 cm</w:t>
      </w:r>
      <w:r w:rsidRPr="00C428D5">
        <w:rPr>
          <w:rFonts w:ascii="Verdana" w:hAnsi="Verdana"/>
          <w:sz w:val="20"/>
          <w:szCs w:val="20"/>
        </w:rPr>
        <w:tab/>
      </w:r>
      <w:r w:rsidRPr="00C428D5">
        <w:rPr>
          <w:rFonts w:ascii="Verdana" w:hAnsi="Verdana"/>
          <w:sz w:val="20"/>
          <w:szCs w:val="20"/>
        </w:rPr>
        <w:tab/>
      </w:r>
      <w:r w:rsidRPr="00085DFE">
        <w:rPr>
          <w:rFonts w:ascii="Verdana" w:hAnsi="Verdana"/>
          <w:color w:val="FF0000"/>
          <w:sz w:val="20"/>
          <w:szCs w:val="20"/>
        </w:rPr>
        <w:t>D. 140 cm</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According to Confucius, what is the best way to rule a people and attain harmony? </w:t>
      </w:r>
    </w:p>
    <w:p w:rsidR="004C05EA" w:rsidRPr="00C428D5" w:rsidRDefault="004C05EA" w:rsidP="004C05EA">
      <w:pPr>
        <w:pStyle w:val="ListParagraph"/>
        <w:numPr>
          <w:ilvl w:val="0"/>
          <w:numId w:val="575"/>
        </w:numPr>
        <w:spacing w:after="0" w:line="240" w:lineRule="auto"/>
        <w:ind w:left="900"/>
        <w:jc w:val="both"/>
        <w:rPr>
          <w:rFonts w:ascii="Verdana" w:hAnsi="Verdana"/>
          <w:sz w:val="20"/>
          <w:szCs w:val="20"/>
        </w:rPr>
      </w:pPr>
      <w:r w:rsidRPr="00C428D5">
        <w:rPr>
          <w:rFonts w:ascii="Verdana" w:hAnsi="Verdana"/>
          <w:sz w:val="20"/>
          <w:szCs w:val="20"/>
        </w:rPr>
        <w:t xml:space="preserve">By allowing to do as they please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By consulting the governed </w:t>
      </w:r>
    </w:p>
    <w:p w:rsidR="004C05EA" w:rsidRPr="00C428D5" w:rsidRDefault="004C05EA" w:rsidP="004C05EA">
      <w:pPr>
        <w:pStyle w:val="ListParagraph"/>
        <w:numPr>
          <w:ilvl w:val="0"/>
          <w:numId w:val="575"/>
        </w:numPr>
        <w:spacing w:after="0" w:line="240" w:lineRule="auto"/>
        <w:ind w:left="900"/>
        <w:jc w:val="both"/>
        <w:rPr>
          <w:rFonts w:ascii="Verdana" w:hAnsi="Verdana"/>
          <w:sz w:val="20"/>
          <w:szCs w:val="20"/>
        </w:rPr>
      </w:pPr>
      <w:r w:rsidRPr="00085DFE">
        <w:rPr>
          <w:rFonts w:ascii="Verdana" w:hAnsi="Verdana"/>
          <w:color w:val="FF0000"/>
          <w:sz w:val="20"/>
          <w:szCs w:val="20"/>
        </w:rPr>
        <w:t>By moral example</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By force </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Compute the exact simple interest on Php 20, 500 at 2.5% per annum for 60 days.</w:t>
      </w:r>
    </w:p>
    <w:p w:rsidR="004C05EA" w:rsidRPr="00C428D5" w:rsidRDefault="004C05EA" w:rsidP="004C05EA">
      <w:pPr>
        <w:pStyle w:val="ListParagraph"/>
        <w:numPr>
          <w:ilvl w:val="0"/>
          <w:numId w:val="530"/>
        </w:numPr>
        <w:spacing w:after="0" w:line="240" w:lineRule="auto"/>
        <w:ind w:left="900"/>
        <w:jc w:val="both"/>
        <w:rPr>
          <w:rFonts w:ascii="Verdana" w:hAnsi="Verdana"/>
          <w:sz w:val="20"/>
          <w:szCs w:val="20"/>
        </w:rPr>
      </w:pPr>
      <w:r w:rsidRPr="00C428D5">
        <w:rPr>
          <w:rFonts w:ascii="Verdana" w:hAnsi="Verdana"/>
          <w:sz w:val="20"/>
          <w:szCs w:val="20"/>
        </w:rPr>
        <w:t>Php 95.50</w:t>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B. Php 84.25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Php 85.42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Php 90.64</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During the experiment, temperature was measured three times. The second reading was 8 degrees lower than the first and the third reading was 13 degrees lower than the second. If the first reading was 7 degrees what was the last? </w:t>
      </w:r>
    </w:p>
    <w:p w:rsidR="004C05EA" w:rsidRPr="00C428D5" w:rsidRDefault="004C05EA" w:rsidP="004C05EA">
      <w:pPr>
        <w:pStyle w:val="ListParagraph"/>
        <w:numPr>
          <w:ilvl w:val="0"/>
          <w:numId w:val="531"/>
        </w:numPr>
        <w:spacing w:after="0" w:line="240" w:lineRule="auto"/>
        <w:ind w:left="900"/>
        <w:jc w:val="both"/>
        <w:rPr>
          <w:rFonts w:ascii="Verdana" w:hAnsi="Verdana"/>
          <w:sz w:val="20"/>
          <w:szCs w:val="20"/>
        </w:rPr>
      </w:pPr>
      <w:r w:rsidRPr="00C428D5">
        <w:rPr>
          <w:rFonts w:ascii="Verdana" w:hAnsi="Verdana"/>
          <w:sz w:val="20"/>
          <w:szCs w:val="20"/>
        </w:rPr>
        <w:t>6 degrees</w:t>
      </w:r>
      <w:r w:rsidRPr="00C428D5">
        <w:rPr>
          <w:rFonts w:ascii="Verdana" w:hAnsi="Verdana"/>
          <w:sz w:val="20"/>
          <w:szCs w:val="20"/>
        </w:rPr>
        <w:tab/>
      </w:r>
      <w:r w:rsidRPr="00C428D5">
        <w:rPr>
          <w:rFonts w:ascii="Verdana" w:hAnsi="Verdana"/>
          <w:sz w:val="20"/>
          <w:szCs w:val="20"/>
        </w:rPr>
        <w:tab/>
        <w:t>B. 14 degrees</w:t>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C. -14 degrees</w:t>
      </w:r>
      <w:r w:rsidRPr="00C428D5">
        <w:rPr>
          <w:rFonts w:ascii="Verdana" w:hAnsi="Verdana"/>
          <w:sz w:val="20"/>
          <w:szCs w:val="20"/>
        </w:rPr>
        <w:tab/>
      </w:r>
      <w:r w:rsidRPr="00C428D5">
        <w:rPr>
          <w:rFonts w:ascii="Verdana" w:hAnsi="Verdana"/>
          <w:sz w:val="20"/>
          <w:szCs w:val="20"/>
        </w:rPr>
        <w:tab/>
        <w:t>D. -12 degrees</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Who of the following Romans was never emperor?</w:t>
      </w:r>
    </w:p>
    <w:p w:rsidR="004C05EA" w:rsidRPr="00C428D5" w:rsidRDefault="004C05EA" w:rsidP="004C05EA">
      <w:pPr>
        <w:pStyle w:val="ListParagraph"/>
        <w:numPr>
          <w:ilvl w:val="0"/>
          <w:numId w:val="535"/>
        </w:numPr>
        <w:spacing w:after="0" w:line="240" w:lineRule="auto"/>
        <w:ind w:left="900"/>
        <w:jc w:val="both"/>
        <w:rPr>
          <w:rFonts w:ascii="Verdana" w:hAnsi="Verdana"/>
          <w:sz w:val="20"/>
          <w:szCs w:val="20"/>
        </w:rPr>
      </w:pPr>
      <w:r w:rsidRPr="00C428D5">
        <w:rPr>
          <w:rFonts w:ascii="Verdana" w:hAnsi="Verdana"/>
          <w:sz w:val="20"/>
          <w:szCs w:val="20"/>
        </w:rPr>
        <w:t>Caligula</w:t>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B. Catullus</w:t>
      </w:r>
      <w:r w:rsidRPr="00C428D5">
        <w:rPr>
          <w:rFonts w:ascii="Verdana" w:hAnsi="Verdana"/>
          <w:sz w:val="20"/>
          <w:szCs w:val="20"/>
        </w:rPr>
        <w:tab/>
      </w:r>
      <w:r w:rsidRPr="00C428D5">
        <w:rPr>
          <w:rFonts w:ascii="Verdana" w:hAnsi="Verdana"/>
          <w:sz w:val="20"/>
          <w:szCs w:val="20"/>
        </w:rPr>
        <w:tab/>
        <w:t xml:space="preserve">    </w:t>
      </w:r>
      <w:r w:rsidRPr="00C428D5">
        <w:rPr>
          <w:rFonts w:ascii="Verdana" w:hAnsi="Verdana"/>
          <w:sz w:val="20"/>
          <w:szCs w:val="20"/>
        </w:rPr>
        <w:tab/>
        <w:t xml:space="preserve">C. Claudius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Julius Caesar</w:t>
      </w:r>
    </w:p>
    <w:p w:rsidR="004C05EA" w:rsidRPr="00C428D5" w:rsidRDefault="004C05EA" w:rsidP="004C05EA">
      <w:pPr>
        <w:pStyle w:val="ListParagraph"/>
        <w:spacing w:before="240"/>
        <w:ind w:left="0"/>
        <w:jc w:val="both"/>
        <w:rPr>
          <w:rFonts w:ascii="Verdana" w:hAnsi="Verdana"/>
          <w:sz w:val="20"/>
          <w:szCs w:val="20"/>
        </w:rPr>
      </w:pP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  </w:t>
      </w: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The government’s prohibiting the press from interviewing, constitutes called:</w:t>
      </w:r>
    </w:p>
    <w:p w:rsidR="004C05EA" w:rsidRPr="00C428D5" w:rsidRDefault="004C05EA" w:rsidP="004C05EA">
      <w:pPr>
        <w:pStyle w:val="ListParagraph"/>
        <w:numPr>
          <w:ilvl w:val="0"/>
          <w:numId w:val="536"/>
        </w:numPr>
        <w:spacing w:after="0" w:line="240" w:lineRule="auto"/>
        <w:ind w:left="900"/>
        <w:jc w:val="both"/>
        <w:rPr>
          <w:rFonts w:ascii="Verdana" w:hAnsi="Verdana"/>
          <w:sz w:val="20"/>
          <w:szCs w:val="20"/>
        </w:rPr>
      </w:pPr>
      <w:r w:rsidRPr="00C428D5">
        <w:rPr>
          <w:rFonts w:ascii="Verdana" w:hAnsi="Verdana"/>
          <w:sz w:val="20"/>
          <w:szCs w:val="20"/>
        </w:rPr>
        <w:t>Gag order</w:t>
      </w:r>
      <w:r w:rsidRPr="00C428D5">
        <w:rPr>
          <w:rFonts w:ascii="Verdana" w:hAnsi="Verdana"/>
          <w:sz w:val="20"/>
          <w:szCs w:val="20"/>
        </w:rPr>
        <w:tab/>
      </w:r>
      <w:r w:rsidRPr="00C428D5">
        <w:rPr>
          <w:rFonts w:ascii="Verdana" w:hAnsi="Verdana"/>
          <w:sz w:val="20"/>
          <w:szCs w:val="20"/>
        </w:rPr>
        <w:tab/>
        <w:t>B. Media law</w:t>
      </w:r>
      <w:r w:rsidRPr="00C428D5">
        <w:rPr>
          <w:rFonts w:ascii="Verdana" w:hAnsi="Verdana"/>
          <w:sz w:val="20"/>
          <w:szCs w:val="20"/>
        </w:rPr>
        <w:tab/>
      </w:r>
      <w:r w:rsidRPr="00C428D5">
        <w:rPr>
          <w:rFonts w:ascii="Verdana" w:hAnsi="Verdana"/>
          <w:sz w:val="20"/>
          <w:szCs w:val="20"/>
        </w:rPr>
        <w:tab/>
        <w:t xml:space="preserve">    </w:t>
      </w:r>
      <w:r w:rsidRPr="00C428D5">
        <w:rPr>
          <w:rFonts w:ascii="Verdana" w:hAnsi="Verdana"/>
          <w:sz w:val="20"/>
          <w:szCs w:val="20"/>
        </w:rPr>
        <w:tab/>
        <w:t>C. Censorship</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02403B">
        <w:rPr>
          <w:rFonts w:ascii="Verdana" w:hAnsi="Verdana"/>
          <w:color w:val="FF0000"/>
          <w:sz w:val="20"/>
          <w:szCs w:val="20"/>
        </w:rPr>
        <w:t>D. Prior restraint</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lastRenderedPageBreak/>
        <w:t>The press is referred to as Four Estate because it:</w:t>
      </w:r>
    </w:p>
    <w:p w:rsidR="004C05EA" w:rsidRPr="00C428D5" w:rsidRDefault="004C05EA" w:rsidP="004C05EA">
      <w:pPr>
        <w:pStyle w:val="ListParagraph"/>
        <w:numPr>
          <w:ilvl w:val="1"/>
          <w:numId w:val="537"/>
        </w:numPr>
        <w:spacing w:after="0" w:line="240" w:lineRule="auto"/>
        <w:ind w:left="900"/>
        <w:jc w:val="both"/>
        <w:rPr>
          <w:rFonts w:ascii="Verdana" w:hAnsi="Verdana"/>
          <w:sz w:val="20"/>
          <w:szCs w:val="20"/>
        </w:rPr>
      </w:pPr>
      <w:r w:rsidRPr="00C428D5">
        <w:rPr>
          <w:rFonts w:ascii="Verdana" w:hAnsi="Verdana"/>
          <w:sz w:val="20"/>
          <w:szCs w:val="20"/>
        </w:rPr>
        <w:t>is a powerful political force</w:t>
      </w:r>
      <w:r w:rsidRPr="00C428D5">
        <w:rPr>
          <w:rFonts w:ascii="Verdana" w:hAnsi="Verdana"/>
          <w:sz w:val="20"/>
          <w:szCs w:val="20"/>
        </w:rPr>
        <w:tab/>
      </w:r>
      <w:r w:rsidRPr="00C428D5">
        <w:rPr>
          <w:rFonts w:ascii="Verdana" w:hAnsi="Verdana"/>
          <w:sz w:val="20"/>
          <w:szCs w:val="20"/>
        </w:rPr>
        <w:tab/>
      </w:r>
    </w:p>
    <w:p w:rsidR="004C05EA" w:rsidRPr="00C428D5" w:rsidRDefault="004C05EA" w:rsidP="004C05EA">
      <w:pPr>
        <w:pStyle w:val="ListParagraph"/>
        <w:numPr>
          <w:ilvl w:val="1"/>
          <w:numId w:val="537"/>
        </w:numPr>
        <w:spacing w:after="0" w:line="240" w:lineRule="auto"/>
        <w:ind w:left="900"/>
        <w:jc w:val="both"/>
        <w:rPr>
          <w:rFonts w:ascii="Verdana" w:hAnsi="Verdana"/>
          <w:sz w:val="20"/>
          <w:szCs w:val="20"/>
        </w:rPr>
      </w:pPr>
      <w:r w:rsidRPr="00C428D5">
        <w:rPr>
          <w:rFonts w:ascii="Verdana" w:hAnsi="Verdana"/>
          <w:sz w:val="20"/>
          <w:szCs w:val="20"/>
        </w:rPr>
        <w:t>is an adversary of government</w:t>
      </w:r>
      <w:r w:rsidRPr="00C428D5">
        <w:rPr>
          <w:rFonts w:ascii="Verdana" w:hAnsi="Verdana"/>
          <w:sz w:val="20"/>
          <w:szCs w:val="20"/>
        </w:rPr>
        <w:tab/>
      </w:r>
    </w:p>
    <w:p w:rsidR="004C05EA" w:rsidRPr="00C428D5" w:rsidRDefault="004C05EA" w:rsidP="004C05EA">
      <w:pPr>
        <w:pStyle w:val="ListParagraph"/>
        <w:numPr>
          <w:ilvl w:val="1"/>
          <w:numId w:val="537"/>
        </w:numPr>
        <w:spacing w:after="0" w:line="240" w:lineRule="auto"/>
        <w:ind w:left="900"/>
        <w:jc w:val="both"/>
        <w:rPr>
          <w:rFonts w:ascii="Verdana" w:hAnsi="Verdana"/>
          <w:sz w:val="20"/>
          <w:szCs w:val="20"/>
        </w:rPr>
      </w:pPr>
      <w:r w:rsidRPr="00C428D5">
        <w:rPr>
          <w:rFonts w:ascii="Verdana" w:hAnsi="Verdana"/>
          <w:sz w:val="20"/>
          <w:szCs w:val="20"/>
        </w:rPr>
        <w:t xml:space="preserve">acts as the fourth branch of government </w:t>
      </w:r>
    </w:p>
    <w:p w:rsidR="004C05EA" w:rsidRPr="0002403B" w:rsidRDefault="004C05EA" w:rsidP="004C05EA">
      <w:pPr>
        <w:pStyle w:val="ListParagraph"/>
        <w:numPr>
          <w:ilvl w:val="1"/>
          <w:numId w:val="537"/>
        </w:numPr>
        <w:spacing w:after="0" w:line="240" w:lineRule="auto"/>
        <w:ind w:left="900"/>
        <w:jc w:val="both"/>
        <w:rPr>
          <w:rFonts w:ascii="Verdana" w:hAnsi="Verdana"/>
          <w:color w:val="FF0000"/>
          <w:sz w:val="20"/>
          <w:szCs w:val="20"/>
        </w:rPr>
      </w:pPr>
      <w:r w:rsidRPr="0002403B">
        <w:rPr>
          <w:rFonts w:ascii="Verdana" w:hAnsi="Verdana"/>
          <w:color w:val="FF0000"/>
          <w:sz w:val="20"/>
          <w:szCs w:val="20"/>
        </w:rPr>
        <w:t>checks all branches of government</w:t>
      </w:r>
    </w:p>
    <w:p w:rsidR="004C05EA" w:rsidRPr="00C428D5" w:rsidRDefault="004C05EA" w:rsidP="004C05EA">
      <w:pPr>
        <w:pStyle w:val="ListParagraph"/>
        <w:tabs>
          <w:tab w:val="left" w:pos="270"/>
        </w:tabs>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How do you describe a typical social structure which describe a pattern through which relationships at work are ordered?</w:t>
      </w:r>
    </w:p>
    <w:p w:rsidR="004C05EA" w:rsidRPr="00C428D5" w:rsidRDefault="004C05EA" w:rsidP="004C05EA">
      <w:pPr>
        <w:pStyle w:val="ListParagraph"/>
        <w:numPr>
          <w:ilvl w:val="0"/>
          <w:numId w:val="527"/>
        </w:numPr>
        <w:spacing w:after="0" w:line="240" w:lineRule="auto"/>
        <w:ind w:left="900"/>
        <w:jc w:val="both"/>
        <w:rPr>
          <w:rFonts w:ascii="Verdana" w:hAnsi="Verdana"/>
          <w:sz w:val="20"/>
          <w:szCs w:val="20"/>
        </w:rPr>
      </w:pPr>
      <w:r w:rsidRPr="00C428D5">
        <w:rPr>
          <w:rFonts w:ascii="Verdana" w:hAnsi="Verdana"/>
          <w:sz w:val="20"/>
          <w:szCs w:val="20"/>
        </w:rPr>
        <w:t xml:space="preserve">Communistic </w:t>
      </w:r>
      <w:r w:rsidRPr="00C428D5">
        <w:rPr>
          <w:rFonts w:ascii="Verdana" w:hAnsi="Verdana"/>
          <w:sz w:val="20"/>
          <w:szCs w:val="20"/>
        </w:rPr>
        <w:tab/>
        <w:t>B. Capitalistic</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A46A43">
        <w:rPr>
          <w:rFonts w:ascii="Verdana" w:hAnsi="Verdana"/>
          <w:color w:val="FF0000"/>
          <w:sz w:val="20"/>
          <w:szCs w:val="20"/>
        </w:rPr>
        <w:t>C. Bureaucratic</w:t>
      </w:r>
      <w:r w:rsidRPr="00C428D5">
        <w:rPr>
          <w:rFonts w:ascii="Verdana" w:hAnsi="Verdana"/>
          <w:sz w:val="20"/>
          <w:szCs w:val="20"/>
        </w:rPr>
        <w:tab/>
      </w:r>
      <w:r w:rsidRPr="00C428D5">
        <w:rPr>
          <w:rFonts w:ascii="Verdana" w:hAnsi="Verdana"/>
          <w:sz w:val="20"/>
          <w:szCs w:val="20"/>
        </w:rPr>
        <w:tab/>
        <w:t>D. Technological</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The official stand of the news paper on a particular issue is found in the:</w:t>
      </w:r>
    </w:p>
    <w:p w:rsidR="004C05EA" w:rsidRPr="00C428D5" w:rsidRDefault="004C05EA" w:rsidP="004C05EA">
      <w:pPr>
        <w:pStyle w:val="ListParagraph"/>
        <w:numPr>
          <w:ilvl w:val="0"/>
          <w:numId w:val="534"/>
        </w:numPr>
        <w:spacing w:after="0" w:line="240" w:lineRule="auto"/>
        <w:ind w:left="900"/>
        <w:jc w:val="both"/>
        <w:rPr>
          <w:rFonts w:ascii="Verdana" w:hAnsi="Verdana"/>
          <w:sz w:val="20"/>
          <w:szCs w:val="20"/>
        </w:rPr>
      </w:pPr>
      <w:r w:rsidRPr="00C428D5">
        <w:rPr>
          <w:rFonts w:ascii="Verdana" w:hAnsi="Verdana"/>
          <w:sz w:val="20"/>
          <w:szCs w:val="20"/>
        </w:rPr>
        <w:t>Front page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   </w:t>
      </w:r>
      <w:r w:rsidRPr="00C428D5">
        <w:rPr>
          <w:rFonts w:ascii="Verdana" w:hAnsi="Verdana"/>
          <w:sz w:val="20"/>
          <w:szCs w:val="20"/>
        </w:rPr>
        <w:tab/>
      </w:r>
      <w:r w:rsidRPr="00C428D5">
        <w:rPr>
          <w:rFonts w:ascii="Verdana" w:hAnsi="Verdana"/>
          <w:sz w:val="20"/>
          <w:szCs w:val="20"/>
        </w:rPr>
        <w:tab/>
      </w:r>
      <w:r w:rsidRPr="00A46A43">
        <w:rPr>
          <w:rFonts w:ascii="Verdana" w:hAnsi="Verdana"/>
          <w:color w:val="FF0000"/>
          <w:sz w:val="20"/>
          <w:szCs w:val="20"/>
        </w:rPr>
        <w:t>C. Editorial page</w:t>
      </w:r>
    </w:p>
    <w:p w:rsidR="004C05EA" w:rsidRPr="00C428D5" w:rsidRDefault="004C05EA" w:rsidP="004C05EA">
      <w:pPr>
        <w:pStyle w:val="ListParagraph"/>
        <w:numPr>
          <w:ilvl w:val="0"/>
          <w:numId w:val="534"/>
        </w:numPr>
        <w:spacing w:after="0" w:line="240" w:lineRule="auto"/>
        <w:ind w:left="900"/>
        <w:jc w:val="both"/>
        <w:rPr>
          <w:rFonts w:ascii="Verdana" w:hAnsi="Verdana"/>
          <w:sz w:val="20"/>
          <w:szCs w:val="20"/>
        </w:rPr>
      </w:pPr>
      <w:r w:rsidRPr="00C428D5">
        <w:rPr>
          <w:rFonts w:ascii="Verdana" w:hAnsi="Verdana"/>
          <w:sz w:val="20"/>
          <w:szCs w:val="20"/>
        </w:rPr>
        <w:t>Inside page</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Features section</w:t>
      </w:r>
    </w:p>
    <w:p w:rsidR="004C05EA" w:rsidRPr="00C428D5" w:rsidRDefault="004C05EA" w:rsidP="004C05EA">
      <w:pPr>
        <w:pStyle w:val="ListParagraph"/>
        <w:ind w:left="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An association wherein the name of something is substituted by something that represents it. </w:t>
      </w:r>
    </w:p>
    <w:p w:rsidR="004C05EA" w:rsidRPr="00C428D5" w:rsidRDefault="004C05EA" w:rsidP="004C05EA">
      <w:pPr>
        <w:pStyle w:val="ListParagraph"/>
        <w:numPr>
          <w:ilvl w:val="0"/>
          <w:numId w:val="538"/>
        </w:numPr>
        <w:spacing w:after="0" w:line="240" w:lineRule="auto"/>
        <w:ind w:left="900"/>
        <w:jc w:val="both"/>
        <w:rPr>
          <w:rFonts w:ascii="Verdana" w:hAnsi="Verdana"/>
          <w:sz w:val="20"/>
          <w:szCs w:val="20"/>
        </w:rPr>
      </w:pPr>
      <w:r w:rsidRPr="00C428D5">
        <w:rPr>
          <w:rFonts w:ascii="Verdana" w:hAnsi="Verdana"/>
          <w:sz w:val="20"/>
          <w:szCs w:val="20"/>
        </w:rPr>
        <w:t xml:space="preserve">personification </w:t>
      </w:r>
      <w:r w:rsidRPr="00C428D5">
        <w:rPr>
          <w:rFonts w:ascii="Verdana" w:hAnsi="Verdana"/>
          <w:sz w:val="20"/>
          <w:szCs w:val="20"/>
        </w:rPr>
        <w:tab/>
      </w:r>
      <w:r w:rsidRPr="00A46A43">
        <w:rPr>
          <w:rFonts w:ascii="Verdana" w:hAnsi="Verdana"/>
          <w:color w:val="FF0000"/>
          <w:sz w:val="20"/>
          <w:szCs w:val="20"/>
        </w:rPr>
        <w:t>B. metonymy</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comparison </w:t>
      </w:r>
      <w:r w:rsidRPr="00C428D5">
        <w:rPr>
          <w:rFonts w:ascii="Verdana" w:hAnsi="Verdana"/>
          <w:sz w:val="20"/>
          <w:szCs w:val="20"/>
        </w:rPr>
        <w:tab/>
      </w:r>
      <w:r w:rsidRPr="00C428D5">
        <w:rPr>
          <w:rFonts w:ascii="Verdana" w:hAnsi="Verdana"/>
          <w:sz w:val="20"/>
          <w:szCs w:val="20"/>
        </w:rPr>
        <w:tab/>
        <w:t xml:space="preserve">D. euphemism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He was the American President who said” Ask not what America will do for you, but what together we can do for freedom of man.” </w:t>
      </w:r>
    </w:p>
    <w:p w:rsidR="004C05EA" w:rsidRPr="00C428D5" w:rsidRDefault="004C05EA" w:rsidP="004C05EA">
      <w:pPr>
        <w:pStyle w:val="ListParagraph"/>
        <w:numPr>
          <w:ilvl w:val="0"/>
          <w:numId w:val="539"/>
        </w:numPr>
        <w:spacing w:after="0" w:line="240" w:lineRule="auto"/>
        <w:ind w:left="900"/>
        <w:jc w:val="both"/>
        <w:rPr>
          <w:rFonts w:ascii="Verdana" w:hAnsi="Verdana"/>
          <w:sz w:val="20"/>
          <w:szCs w:val="20"/>
        </w:rPr>
      </w:pPr>
      <w:r w:rsidRPr="00C428D5">
        <w:rPr>
          <w:rFonts w:ascii="Verdana" w:hAnsi="Verdana"/>
          <w:sz w:val="20"/>
          <w:szCs w:val="20"/>
        </w:rPr>
        <w:t xml:space="preserve">Gerald Ford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Henry Truman </w:t>
      </w:r>
    </w:p>
    <w:p w:rsidR="004C05EA" w:rsidRPr="00C428D5" w:rsidRDefault="004C05EA" w:rsidP="004C05EA">
      <w:pPr>
        <w:pStyle w:val="ListParagraph"/>
        <w:numPr>
          <w:ilvl w:val="0"/>
          <w:numId w:val="539"/>
        </w:numPr>
        <w:spacing w:after="0" w:line="240" w:lineRule="auto"/>
        <w:ind w:left="900"/>
        <w:jc w:val="both"/>
        <w:rPr>
          <w:rFonts w:ascii="Verdana" w:hAnsi="Verdana"/>
          <w:sz w:val="20"/>
          <w:szCs w:val="20"/>
        </w:rPr>
      </w:pPr>
      <w:r w:rsidRPr="00C428D5">
        <w:rPr>
          <w:rFonts w:ascii="Verdana" w:hAnsi="Verdana"/>
          <w:sz w:val="20"/>
          <w:szCs w:val="20"/>
        </w:rPr>
        <w:t xml:space="preserve">Franklin Roosevelt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A46A43">
        <w:rPr>
          <w:rFonts w:ascii="Verdana" w:hAnsi="Verdana"/>
          <w:color w:val="FF0000"/>
          <w:sz w:val="20"/>
          <w:szCs w:val="20"/>
        </w:rPr>
        <w:t>D. John F. Kennedy</w:t>
      </w:r>
      <w:r w:rsidRPr="00C428D5">
        <w:rPr>
          <w:rFonts w:ascii="Verdana" w:hAnsi="Verdana"/>
          <w:sz w:val="20"/>
          <w:szCs w:val="20"/>
        </w:rPr>
        <w:t xml:space="preser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The area of a rectangle is 117 cm</w:t>
      </w:r>
      <w:r w:rsidRPr="00C428D5">
        <w:rPr>
          <w:rFonts w:ascii="Verdana" w:hAnsi="Verdana"/>
          <w:sz w:val="20"/>
          <w:szCs w:val="20"/>
          <w:vertAlign w:val="superscript"/>
        </w:rPr>
        <w:t>2</w:t>
      </w:r>
      <w:r w:rsidRPr="00C428D5">
        <w:rPr>
          <w:rFonts w:ascii="Verdana" w:hAnsi="Verdana"/>
          <w:sz w:val="20"/>
          <w:szCs w:val="20"/>
        </w:rPr>
        <w:t>. Find its perimeter if its length is 13 cm.</w:t>
      </w:r>
    </w:p>
    <w:p w:rsidR="004C05EA" w:rsidRPr="00C428D5" w:rsidRDefault="004C05EA" w:rsidP="004C05EA">
      <w:pPr>
        <w:pStyle w:val="ListParagraph"/>
        <w:numPr>
          <w:ilvl w:val="0"/>
          <w:numId w:val="540"/>
        </w:numPr>
        <w:spacing w:after="0" w:line="240" w:lineRule="auto"/>
        <w:ind w:left="900"/>
        <w:jc w:val="both"/>
        <w:rPr>
          <w:rFonts w:ascii="Verdana" w:hAnsi="Verdana"/>
          <w:sz w:val="20"/>
          <w:szCs w:val="20"/>
        </w:rPr>
      </w:pPr>
      <w:r w:rsidRPr="00C428D5">
        <w:rPr>
          <w:rFonts w:ascii="Verdana" w:hAnsi="Verdana"/>
          <w:sz w:val="20"/>
          <w:szCs w:val="20"/>
        </w:rPr>
        <w:t>9 cm</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30 cm</w:t>
      </w:r>
      <w:r w:rsidRPr="00C428D5">
        <w:rPr>
          <w:rFonts w:ascii="Verdana" w:hAnsi="Verdana"/>
          <w:sz w:val="20"/>
          <w:szCs w:val="20"/>
        </w:rPr>
        <w:tab/>
      </w:r>
      <w:r w:rsidRPr="00C428D5">
        <w:rPr>
          <w:rFonts w:ascii="Verdana" w:hAnsi="Verdana"/>
          <w:sz w:val="20"/>
          <w:szCs w:val="20"/>
        </w:rPr>
        <w:tab/>
      </w:r>
      <w:r w:rsidRPr="00A46A43">
        <w:rPr>
          <w:rFonts w:ascii="Verdana" w:hAnsi="Verdana"/>
          <w:color w:val="FF0000"/>
          <w:sz w:val="20"/>
          <w:szCs w:val="20"/>
        </w:rPr>
        <w:t>C. 44 cm</w:t>
      </w:r>
      <w:r w:rsidRPr="00C428D5">
        <w:rPr>
          <w:rFonts w:ascii="Verdana" w:hAnsi="Verdana"/>
          <w:sz w:val="20"/>
          <w:szCs w:val="20"/>
        </w:rPr>
        <w:tab/>
      </w:r>
      <w:r w:rsidRPr="00C428D5">
        <w:rPr>
          <w:rFonts w:ascii="Verdana" w:hAnsi="Verdana"/>
          <w:sz w:val="20"/>
          <w:szCs w:val="20"/>
        </w:rPr>
        <w:tab/>
        <w:t>D. 54 cm</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Two angles are supplementary. One of the angles is five times larger than the other. What is the measure of the larger number?</w:t>
      </w:r>
    </w:p>
    <w:p w:rsidR="004C05EA" w:rsidRPr="00C428D5" w:rsidRDefault="004C05EA" w:rsidP="004C05EA">
      <w:pPr>
        <w:pStyle w:val="ListParagraph"/>
        <w:numPr>
          <w:ilvl w:val="0"/>
          <w:numId w:val="541"/>
        </w:numPr>
        <w:spacing w:after="0" w:line="240" w:lineRule="auto"/>
        <w:ind w:left="900"/>
        <w:jc w:val="both"/>
        <w:rPr>
          <w:rFonts w:ascii="Verdana" w:hAnsi="Verdana"/>
          <w:sz w:val="20"/>
          <w:szCs w:val="20"/>
        </w:rPr>
      </w:pPr>
      <w:r w:rsidRPr="00C428D5">
        <w:rPr>
          <w:rFonts w:ascii="Verdana" w:hAnsi="Verdana"/>
          <w:sz w:val="20"/>
          <w:szCs w:val="20"/>
        </w:rPr>
        <w:t>15</w:t>
      </w:r>
      <w:r w:rsidRPr="00C428D5">
        <w:rPr>
          <w:rFonts w:ascii="Verdana" w:hAnsi="Verdana"/>
          <w:sz w:val="20"/>
          <w:szCs w:val="20"/>
          <w:vertAlign w:val="superscript"/>
        </w:rPr>
        <w:t>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30</w:t>
      </w:r>
      <w:r w:rsidRPr="00C428D5">
        <w:rPr>
          <w:rFonts w:ascii="Verdana" w:hAnsi="Verdana"/>
          <w:sz w:val="20"/>
          <w:szCs w:val="20"/>
          <w:vertAlign w:val="superscript"/>
        </w:rPr>
        <w:t>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120</w:t>
      </w:r>
      <w:r w:rsidRPr="00C428D5">
        <w:rPr>
          <w:rFonts w:ascii="Verdana" w:hAnsi="Verdana"/>
          <w:sz w:val="20"/>
          <w:szCs w:val="20"/>
          <w:vertAlign w:val="superscript"/>
        </w:rPr>
        <w:t>0</w:t>
      </w:r>
      <w:r w:rsidRPr="00C428D5">
        <w:rPr>
          <w:rFonts w:ascii="Verdana" w:hAnsi="Verdana"/>
          <w:sz w:val="20"/>
          <w:szCs w:val="20"/>
        </w:rPr>
        <w:tab/>
      </w:r>
      <w:r w:rsidRPr="00C428D5">
        <w:rPr>
          <w:rFonts w:ascii="Verdana" w:hAnsi="Verdana"/>
          <w:sz w:val="20"/>
          <w:szCs w:val="20"/>
        </w:rPr>
        <w:tab/>
      </w:r>
      <w:r w:rsidRPr="00A46A43">
        <w:rPr>
          <w:rFonts w:ascii="Verdana" w:hAnsi="Verdana"/>
          <w:color w:val="FF0000"/>
          <w:sz w:val="20"/>
          <w:szCs w:val="20"/>
        </w:rPr>
        <w:t>D. 150</w:t>
      </w:r>
      <w:r w:rsidRPr="00A46A43">
        <w:rPr>
          <w:rFonts w:ascii="Verdana" w:hAnsi="Verdana"/>
          <w:color w:val="FF0000"/>
          <w:sz w:val="20"/>
          <w:szCs w:val="20"/>
          <w:vertAlign w:val="superscript"/>
        </w:rPr>
        <w:t>0</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Ito ay sinulat ni Harriet Stowe ng Estados Unidos na tumatawag pansin sa kalagayan ng mga alipin at naging batayan ng simulain ng demokrasya. </w:t>
      </w:r>
    </w:p>
    <w:p w:rsidR="004C05EA" w:rsidRPr="00C428D5" w:rsidRDefault="004C05EA" w:rsidP="004C05EA">
      <w:pPr>
        <w:pStyle w:val="ListParagraph"/>
        <w:numPr>
          <w:ilvl w:val="0"/>
          <w:numId w:val="542"/>
        </w:numPr>
        <w:spacing w:after="0" w:line="240" w:lineRule="auto"/>
        <w:ind w:left="900"/>
        <w:jc w:val="both"/>
        <w:rPr>
          <w:rFonts w:ascii="Verdana" w:hAnsi="Verdana"/>
          <w:sz w:val="20"/>
          <w:szCs w:val="20"/>
        </w:rPr>
      </w:pPr>
      <w:r w:rsidRPr="00C428D5">
        <w:rPr>
          <w:rFonts w:ascii="Verdana" w:hAnsi="Verdana"/>
          <w:sz w:val="20"/>
          <w:szCs w:val="20"/>
        </w:rPr>
        <w:t xml:space="preserve">And “Book of the Dead”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“Divina Comedia”</w:t>
      </w:r>
      <w:r w:rsidRPr="00C428D5">
        <w:rPr>
          <w:rFonts w:ascii="Verdana" w:hAnsi="Verdana"/>
          <w:sz w:val="20"/>
          <w:szCs w:val="20"/>
        </w:rPr>
        <w:tab/>
      </w:r>
    </w:p>
    <w:p w:rsidR="004C05EA" w:rsidRPr="00C428D5" w:rsidRDefault="004C05EA" w:rsidP="004C05EA">
      <w:pPr>
        <w:pStyle w:val="ListParagraph"/>
        <w:numPr>
          <w:ilvl w:val="0"/>
          <w:numId w:val="542"/>
        </w:numPr>
        <w:spacing w:after="0" w:line="240" w:lineRule="auto"/>
        <w:ind w:left="900"/>
        <w:jc w:val="both"/>
        <w:rPr>
          <w:rFonts w:ascii="Verdana" w:hAnsi="Verdana"/>
          <w:sz w:val="20"/>
          <w:szCs w:val="20"/>
        </w:rPr>
      </w:pPr>
      <w:r w:rsidRPr="00336BD0">
        <w:rPr>
          <w:rFonts w:ascii="Verdana" w:hAnsi="Verdana"/>
          <w:color w:val="FF0000"/>
          <w:sz w:val="20"/>
          <w:szCs w:val="20"/>
        </w:rPr>
        <w:t>Ang “Uncle Tom’s Cabin”</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“Mahabharata”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Sabihin ang gawang pagsasalitang ito. “Iwasan ang imburnal, may nagtratabaho” </w:t>
      </w:r>
    </w:p>
    <w:p w:rsidR="004C05EA" w:rsidRPr="00C428D5" w:rsidRDefault="004C05EA" w:rsidP="004C05EA">
      <w:pPr>
        <w:pStyle w:val="ListParagraph"/>
        <w:numPr>
          <w:ilvl w:val="0"/>
          <w:numId w:val="543"/>
        </w:numPr>
        <w:spacing w:after="0" w:line="240" w:lineRule="auto"/>
        <w:ind w:left="900"/>
        <w:jc w:val="both"/>
        <w:rPr>
          <w:rFonts w:ascii="Verdana" w:hAnsi="Verdana"/>
          <w:sz w:val="20"/>
          <w:szCs w:val="20"/>
        </w:rPr>
      </w:pPr>
      <w:r w:rsidRPr="00C428D5">
        <w:rPr>
          <w:rFonts w:ascii="Verdana" w:hAnsi="Verdana"/>
          <w:sz w:val="20"/>
          <w:szCs w:val="20"/>
        </w:rPr>
        <w:t>Pagtukoy</w:t>
      </w:r>
      <w:r w:rsidRPr="00C428D5">
        <w:rPr>
          <w:rFonts w:ascii="Verdana" w:hAnsi="Verdana"/>
          <w:sz w:val="20"/>
          <w:szCs w:val="20"/>
        </w:rPr>
        <w:tab/>
      </w:r>
      <w:r w:rsidRPr="00C428D5">
        <w:rPr>
          <w:rFonts w:ascii="Verdana" w:hAnsi="Verdana"/>
          <w:sz w:val="20"/>
          <w:szCs w:val="20"/>
        </w:rPr>
        <w:tab/>
        <w:t>B. Pagkukuwento</w:t>
      </w:r>
      <w:r w:rsidRPr="00C428D5">
        <w:rPr>
          <w:rFonts w:ascii="Verdana" w:hAnsi="Verdana"/>
          <w:sz w:val="20"/>
          <w:szCs w:val="20"/>
        </w:rPr>
        <w:tab/>
      </w:r>
      <w:r w:rsidRPr="00C428D5">
        <w:rPr>
          <w:rFonts w:ascii="Verdana" w:hAnsi="Verdana"/>
          <w:sz w:val="20"/>
          <w:szCs w:val="20"/>
        </w:rPr>
        <w:tab/>
      </w:r>
      <w:r w:rsidRPr="00336BD0">
        <w:rPr>
          <w:rFonts w:ascii="Verdana" w:hAnsi="Verdana"/>
          <w:color w:val="FF0000"/>
          <w:sz w:val="20"/>
          <w:szCs w:val="20"/>
        </w:rPr>
        <w:t>C. Babala</w:t>
      </w:r>
      <w:r w:rsidRPr="00C428D5">
        <w:rPr>
          <w:rFonts w:ascii="Verdana" w:hAnsi="Verdana"/>
          <w:sz w:val="20"/>
          <w:szCs w:val="20"/>
        </w:rPr>
        <w:tab/>
      </w:r>
      <w:r w:rsidRPr="00C428D5">
        <w:rPr>
          <w:rFonts w:ascii="Verdana" w:hAnsi="Verdana"/>
          <w:sz w:val="20"/>
          <w:szCs w:val="20"/>
        </w:rPr>
        <w:tab/>
        <w:t>D. Pasasalamat</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Kabaliwan at paglulustay ang inyong ginagawa taun-taon. Higit na marami ang maralitang nanganngailangan ng salapi at dunog. Ang nagsasalita ay –</w:t>
      </w:r>
    </w:p>
    <w:p w:rsidR="004C05EA" w:rsidRPr="00C428D5" w:rsidRDefault="004C05EA" w:rsidP="004C05EA">
      <w:pPr>
        <w:pStyle w:val="ListParagraph"/>
        <w:numPr>
          <w:ilvl w:val="0"/>
          <w:numId w:val="544"/>
        </w:numPr>
        <w:spacing w:after="0" w:line="240" w:lineRule="auto"/>
        <w:ind w:left="900"/>
        <w:jc w:val="both"/>
        <w:rPr>
          <w:rFonts w:ascii="Verdana" w:hAnsi="Verdana"/>
          <w:sz w:val="20"/>
          <w:szCs w:val="20"/>
        </w:rPr>
      </w:pPr>
      <w:r w:rsidRPr="00C428D5">
        <w:rPr>
          <w:rFonts w:ascii="Verdana" w:hAnsi="Verdana"/>
          <w:sz w:val="20"/>
          <w:szCs w:val="20"/>
        </w:rPr>
        <w:t>Kuripot</w:t>
      </w:r>
      <w:r w:rsidRPr="00C428D5">
        <w:rPr>
          <w:rFonts w:ascii="Verdana" w:hAnsi="Verdana"/>
          <w:sz w:val="20"/>
          <w:szCs w:val="20"/>
        </w:rPr>
        <w:tab/>
      </w:r>
      <w:r w:rsidRPr="00C428D5">
        <w:rPr>
          <w:rFonts w:ascii="Verdana" w:hAnsi="Verdana"/>
          <w:sz w:val="20"/>
          <w:szCs w:val="20"/>
        </w:rPr>
        <w:tab/>
        <w:t>B. Maramot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336BD0">
        <w:rPr>
          <w:rFonts w:ascii="Verdana" w:hAnsi="Verdana"/>
          <w:color w:val="FF0000"/>
          <w:sz w:val="20"/>
          <w:szCs w:val="20"/>
        </w:rPr>
        <w:t>C. Praktical</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t>D. Matipid</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If a function is defined by the set of ordered pairs (1,2), (2,4),(3,8),(4,16),(5,Y) then the value of Y is – </w:t>
      </w:r>
    </w:p>
    <w:p w:rsidR="004C05EA" w:rsidRPr="00C428D5" w:rsidRDefault="004C05EA" w:rsidP="004C05EA">
      <w:pPr>
        <w:pStyle w:val="ListParagraph"/>
        <w:numPr>
          <w:ilvl w:val="0"/>
          <w:numId w:val="545"/>
        </w:numPr>
        <w:spacing w:after="0" w:line="240" w:lineRule="auto"/>
        <w:ind w:left="900"/>
        <w:jc w:val="both"/>
        <w:rPr>
          <w:rFonts w:ascii="Verdana" w:hAnsi="Verdana"/>
          <w:sz w:val="20"/>
          <w:szCs w:val="20"/>
        </w:rPr>
      </w:pPr>
      <w:r w:rsidRPr="00C428D5">
        <w:rPr>
          <w:rFonts w:ascii="Verdana" w:hAnsi="Verdana"/>
          <w:sz w:val="20"/>
          <w:szCs w:val="20"/>
        </w:rPr>
        <w:t>10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B. 32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25</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If each of the five members in a basketball team shakes hands with every other member of the team before the game starts, how many handshake will there be in all?</w:t>
      </w:r>
    </w:p>
    <w:p w:rsidR="004C05EA" w:rsidRPr="00C428D5" w:rsidRDefault="004C05EA" w:rsidP="004C05EA">
      <w:pPr>
        <w:pStyle w:val="ListParagraph"/>
        <w:numPr>
          <w:ilvl w:val="0"/>
          <w:numId w:val="546"/>
        </w:numPr>
        <w:spacing w:after="0" w:line="240" w:lineRule="auto"/>
        <w:ind w:left="900"/>
        <w:jc w:val="both"/>
        <w:rPr>
          <w:rFonts w:ascii="Verdana" w:hAnsi="Verdana"/>
          <w:sz w:val="20"/>
          <w:szCs w:val="20"/>
        </w:rPr>
      </w:pPr>
      <w:r w:rsidRPr="00C428D5">
        <w:rPr>
          <w:rFonts w:ascii="Verdana" w:hAnsi="Verdana"/>
          <w:sz w:val="20"/>
          <w:szCs w:val="20"/>
        </w:rPr>
        <w:t>6</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8</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C. 10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9</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Which of the following causes the seasons? </w:t>
      </w:r>
    </w:p>
    <w:p w:rsidR="004C05EA" w:rsidRPr="00C428D5" w:rsidRDefault="004C05EA" w:rsidP="004C05EA">
      <w:pPr>
        <w:pStyle w:val="ListParagraph"/>
        <w:numPr>
          <w:ilvl w:val="0"/>
          <w:numId w:val="547"/>
        </w:numPr>
        <w:spacing w:after="0" w:line="240" w:lineRule="auto"/>
        <w:ind w:left="900"/>
        <w:jc w:val="both"/>
        <w:rPr>
          <w:rFonts w:ascii="Verdana" w:hAnsi="Verdana"/>
          <w:sz w:val="20"/>
          <w:szCs w:val="20"/>
        </w:rPr>
      </w:pPr>
      <w:r w:rsidRPr="00C428D5">
        <w:rPr>
          <w:rFonts w:ascii="Verdana" w:hAnsi="Verdana"/>
          <w:sz w:val="20"/>
          <w:szCs w:val="20"/>
        </w:rPr>
        <w:t>The rotation of the Earth about the Sun</w:t>
      </w:r>
      <w:r w:rsidRPr="00C428D5">
        <w:rPr>
          <w:rFonts w:ascii="Verdana" w:hAnsi="Verdana"/>
          <w:sz w:val="20"/>
          <w:szCs w:val="20"/>
        </w:rPr>
        <w:tab/>
      </w:r>
      <w:r w:rsidRPr="00C428D5">
        <w:rPr>
          <w:rFonts w:ascii="Verdana" w:hAnsi="Verdana"/>
          <w:sz w:val="20"/>
          <w:szCs w:val="20"/>
        </w:rPr>
        <w:tab/>
        <w:t>C. The distance of the Earth from the Sun</w:t>
      </w:r>
    </w:p>
    <w:p w:rsidR="004C05EA" w:rsidRPr="00C428D5" w:rsidRDefault="004C05EA" w:rsidP="004C05EA">
      <w:pPr>
        <w:pStyle w:val="ListParagraph"/>
        <w:numPr>
          <w:ilvl w:val="0"/>
          <w:numId w:val="547"/>
        </w:numPr>
        <w:spacing w:after="0" w:line="240" w:lineRule="auto"/>
        <w:ind w:left="900"/>
        <w:jc w:val="both"/>
        <w:rPr>
          <w:rFonts w:ascii="Verdana" w:hAnsi="Verdana"/>
          <w:sz w:val="20"/>
          <w:szCs w:val="20"/>
        </w:rPr>
      </w:pPr>
      <w:r w:rsidRPr="00C428D5">
        <w:rPr>
          <w:rFonts w:ascii="Verdana" w:hAnsi="Verdana"/>
          <w:sz w:val="20"/>
          <w:szCs w:val="20"/>
        </w:rPr>
        <w:t xml:space="preserve">The rotation of the Sun about the Earth </w:t>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D. The tilting of the Earth on its axis</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 person who specialized in the study of atmospheric conditions is called a </w:t>
      </w:r>
    </w:p>
    <w:p w:rsidR="004C05EA" w:rsidRPr="00C428D5" w:rsidRDefault="004C05EA" w:rsidP="004C05EA">
      <w:pPr>
        <w:pStyle w:val="ListParagraph"/>
        <w:numPr>
          <w:ilvl w:val="0"/>
          <w:numId w:val="548"/>
        </w:numPr>
        <w:spacing w:after="0" w:line="240" w:lineRule="auto"/>
        <w:ind w:left="900"/>
        <w:jc w:val="both"/>
        <w:rPr>
          <w:rFonts w:ascii="Verdana" w:hAnsi="Verdana"/>
          <w:sz w:val="20"/>
          <w:szCs w:val="20"/>
        </w:rPr>
      </w:pPr>
      <w:r w:rsidRPr="00C428D5">
        <w:rPr>
          <w:rFonts w:ascii="Verdana" w:hAnsi="Verdana"/>
          <w:sz w:val="20"/>
          <w:szCs w:val="20"/>
        </w:rPr>
        <w:lastRenderedPageBreak/>
        <w:t>Geologist</w:t>
      </w:r>
      <w:r w:rsidRPr="00C428D5">
        <w:rPr>
          <w:rFonts w:ascii="Verdana" w:hAnsi="Verdana"/>
          <w:sz w:val="20"/>
          <w:szCs w:val="20"/>
        </w:rPr>
        <w:tab/>
      </w:r>
      <w:r w:rsidRPr="00C428D5">
        <w:rPr>
          <w:rFonts w:ascii="Verdana" w:hAnsi="Verdana"/>
          <w:sz w:val="20"/>
          <w:szCs w:val="20"/>
        </w:rPr>
        <w:tab/>
        <w:t xml:space="preserve">B. Scientist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C. Meteorologist</w:t>
      </w:r>
      <w:r w:rsidRPr="00C428D5">
        <w:rPr>
          <w:rFonts w:ascii="Verdana" w:hAnsi="Verdana"/>
          <w:sz w:val="20"/>
          <w:szCs w:val="20"/>
        </w:rPr>
        <w:t xml:space="preserve"> </w:t>
      </w:r>
      <w:r w:rsidRPr="00C428D5">
        <w:rPr>
          <w:rFonts w:ascii="Verdana" w:hAnsi="Verdana"/>
          <w:sz w:val="20"/>
          <w:szCs w:val="20"/>
        </w:rPr>
        <w:tab/>
        <w:t xml:space="preserve">D. Weather forecaster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You have identified the problem in your experiment. What is the next step? </w:t>
      </w:r>
    </w:p>
    <w:p w:rsidR="004C05EA" w:rsidRPr="00C428D5" w:rsidRDefault="004C05EA" w:rsidP="004C05EA">
      <w:pPr>
        <w:pStyle w:val="ListParagraph"/>
        <w:numPr>
          <w:ilvl w:val="0"/>
          <w:numId w:val="549"/>
        </w:numPr>
        <w:spacing w:after="0" w:line="240" w:lineRule="auto"/>
        <w:ind w:left="900"/>
        <w:jc w:val="both"/>
        <w:rPr>
          <w:rFonts w:ascii="Verdana" w:hAnsi="Verdana"/>
          <w:sz w:val="20"/>
          <w:szCs w:val="20"/>
        </w:rPr>
      </w:pPr>
      <w:r w:rsidRPr="0056458A">
        <w:rPr>
          <w:rFonts w:ascii="Verdana" w:hAnsi="Verdana"/>
          <w:color w:val="FF0000"/>
          <w:sz w:val="20"/>
          <w:szCs w:val="20"/>
        </w:rPr>
        <w:t>Formulate the hypothesis</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Gather relevant data </w:t>
      </w:r>
    </w:p>
    <w:p w:rsidR="004C05EA" w:rsidRPr="00C428D5" w:rsidRDefault="004C05EA" w:rsidP="004C05EA">
      <w:pPr>
        <w:pStyle w:val="ListParagraph"/>
        <w:numPr>
          <w:ilvl w:val="0"/>
          <w:numId w:val="549"/>
        </w:numPr>
        <w:spacing w:after="0" w:line="240" w:lineRule="auto"/>
        <w:ind w:left="900"/>
        <w:jc w:val="both"/>
        <w:rPr>
          <w:rFonts w:ascii="Verdana" w:hAnsi="Verdana"/>
          <w:sz w:val="20"/>
          <w:szCs w:val="20"/>
        </w:rPr>
      </w:pPr>
      <w:r w:rsidRPr="00C428D5">
        <w:rPr>
          <w:rFonts w:ascii="Verdana" w:hAnsi="Verdana"/>
          <w:sz w:val="20"/>
          <w:szCs w:val="20"/>
        </w:rPr>
        <w:t xml:space="preserve">Formulate the conclusion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Test the hypothesis </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When the moon is passing the point of its orbit directly between the earth and the sun and it cannot be seen, this phase of the moon is</w:t>
      </w:r>
    </w:p>
    <w:p w:rsidR="004C05EA" w:rsidRPr="00C428D5" w:rsidRDefault="004C05EA" w:rsidP="004C05EA">
      <w:pPr>
        <w:pStyle w:val="ListParagraph"/>
        <w:numPr>
          <w:ilvl w:val="0"/>
          <w:numId w:val="550"/>
        </w:numPr>
        <w:spacing w:after="0" w:line="240" w:lineRule="auto"/>
        <w:ind w:left="900"/>
        <w:jc w:val="both"/>
        <w:rPr>
          <w:rFonts w:ascii="Verdana" w:hAnsi="Verdana"/>
          <w:sz w:val="20"/>
          <w:szCs w:val="20"/>
        </w:rPr>
      </w:pPr>
      <w:r w:rsidRPr="00C428D5">
        <w:rPr>
          <w:rFonts w:ascii="Verdana" w:hAnsi="Verdana"/>
          <w:sz w:val="20"/>
          <w:szCs w:val="20"/>
        </w:rPr>
        <w:t xml:space="preserve">Full moon </w:t>
      </w:r>
      <w:r w:rsidRPr="00C428D5">
        <w:rPr>
          <w:rFonts w:ascii="Verdana" w:hAnsi="Verdana"/>
          <w:sz w:val="20"/>
          <w:szCs w:val="20"/>
        </w:rPr>
        <w:tab/>
      </w:r>
      <w:r w:rsidRPr="00C428D5">
        <w:rPr>
          <w:rFonts w:ascii="Verdana" w:hAnsi="Verdana"/>
          <w:sz w:val="20"/>
          <w:szCs w:val="20"/>
        </w:rPr>
        <w:tab/>
        <w:t xml:space="preserve">B. Crescent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Gibbous</w:t>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D. New moon</w:t>
      </w:r>
      <w:r w:rsidRPr="00C428D5">
        <w:rPr>
          <w:rFonts w:ascii="Verdana" w:hAnsi="Verdana"/>
          <w:sz w:val="20"/>
          <w:szCs w:val="20"/>
        </w:rPr>
        <w:t xml:space="preser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What is the least common multiple of 9, 8 and 18?</w:t>
      </w:r>
    </w:p>
    <w:p w:rsidR="004C05EA" w:rsidRPr="00C428D5" w:rsidRDefault="004C05EA" w:rsidP="004C05EA">
      <w:pPr>
        <w:pStyle w:val="ListParagraph"/>
        <w:numPr>
          <w:ilvl w:val="0"/>
          <w:numId w:val="551"/>
        </w:numPr>
        <w:spacing w:after="0" w:line="240" w:lineRule="auto"/>
        <w:ind w:left="900"/>
        <w:jc w:val="both"/>
        <w:rPr>
          <w:rFonts w:ascii="Verdana" w:hAnsi="Verdana"/>
          <w:sz w:val="20"/>
          <w:szCs w:val="20"/>
        </w:rPr>
      </w:pPr>
      <w:r w:rsidRPr="00C428D5">
        <w:rPr>
          <w:rFonts w:ascii="Verdana" w:hAnsi="Verdana"/>
          <w:sz w:val="20"/>
          <w:szCs w:val="20"/>
        </w:rPr>
        <w:t>36</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54</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C. 72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144</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Which of the following is NOT true about the sum of two consecutive odd integers?</w:t>
      </w:r>
    </w:p>
    <w:p w:rsidR="004C05EA" w:rsidRPr="00C428D5" w:rsidRDefault="004C05EA" w:rsidP="004C05EA">
      <w:pPr>
        <w:pStyle w:val="ListParagraph"/>
        <w:numPr>
          <w:ilvl w:val="0"/>
          <w:numId w:val="552"/>
        </w:numPr>
        <w:spacing w:after="0" w:line="240" w:lineRule="auto"/>
        <w:ind w:left="900"/>
        <w:jc w:val="both"/>
        <w:rPr>
          <w:rFonts w:ascii="Verdana" w:hAnsi="Verdana"/>
          <w:sz w:val="20"/>
          <w:szCs w:val="20"/>
        </w:rPr>
      </w:pPr>
      <w:r w:rsidRPr="00C428D5">
        <w:rPr>
          <w:rFonts w:ascii="Verdana" w:hAnsi="Verdana"/>
          <w:sz w:val="20"/>
          <w:szCs w:val="20"/>
        </w:rPr>
        <w:t>it is even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it is divisible by 4</w:t>
      </w:r>
    </w:p>
    <w:p w:rsidR="004C05EA" w:rsidRPr="00C428D5" w:rsidRDefault="004C05EA" w:rsidP="004C05EA">
      <w:pPr>
        <w:pStyle w:val="ListParagraph"/>
        <w:numPr>
          <w:ilvl w:val="0"/>
          <w:numId w:val="552"/>
        </w:numPr>
        <w:spacing w:after="0" w:line="240" w:lineRule="auto"/>
        <w:ind w:left="900"/>
        <w:jc w:val="both"/>
        <w:rPr>
          <w:rFonts w:ascii="Verdana" w:hAnsi="Verdana"/>
          <w:sz w:val="20"/>
          <w:szCs w:val="20"/>
        </w:rPr>
      </w:pPr>
      <w:r w:rsidRPr="0056458A">
        <w:rPr>
          <w:rFonts w:ascii="Verdana" w:hAnsi="Verdana"/>
          <w:color w:val="FF0000"/>
          <w:sz w:val="20"/>
          <w:szCs w:val="20"/>
        </w:rPr>
        <w:t>it is only divisible by 12</w:t>
      </w:r>
      <w:r w:rsidRPr="0056458A">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it is always divisible by 1</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The thinning of the ozone layer is due to the use of </w:t>
      </w:r>
    </w:p>
    <w:p w:rsidR="004C05EA" w:rsidRPr="00C428D5" w:rsidRDefault="004C05EA" w:rsidP="004C05EA">
      <w:pPr>
        <w:pStyle w:val="ListParagraph"/>
        <w:numPr>
          <w:ilvl w:val="0"/>
          <w:numId w:val="553"/>
        </w:numPr>
        <w:spacing w:after="0" w:line="240" w:lineRule="auto"/>
        <w:ind w:left="900"/>
        <w:jc w:val="both"/>
        <w:rPr>
          <w:rFonts w:ascii="Verdana" w:hAnsi="Verdana"/>
          <w:sz w:val="20"/>
          <w:szCs w:val="20"/>
        </w:rPr>
      </w:pPr>
      <w:r w:rsidRPr="00C428D5">
        <w:rPr>
          <w:rFonts w:ascii="Verdana" w:hAnsi="Verdana"/>
          <w:sz w:val="20"/>
          <w:szCs w:val="20"/>
        </w:rPr>
        <w:t xml:space="preserve">Weed killers and insecticide sprays </w:t>
      </w:r>
    </w:p>
    <w:p w:rsidR="004C05EA" w:rsidRPr="00C428D5" w:rsidRDefault="004C05EA" w:rsidP="004C05EA">
      <w:pPr>
        <w:pStyle w:val="ListParagraph"/>
        <w:numPr>
          <w:ilvl w:val="0"/>
          <w:numId w:val="553"/>
        </w:numPr>
        <w:spacing w:after="0" w:line="240" w:lineRule="auto"/>
        <w:ind w:left="900"/>
        <w:jc w:val="both"/>
        <w:rPr>
          <w:rFonts w:ascii="Verdana" w:hAnsi="Verdana"/>
          <w:sz w:val="20"/>
          <w:szCs w:val="20"/>
        </w:rPr>
      </w:pPr>
      <w:r w:rsidRPr="00C428D5">
        <w:rPr>
          <w:rFonts w:ascii="Verdana" w:hAnsi="Verdana"/>
          <w:sz w:val="20"/>
          <w:szCs w:val="20"/>
        </w:rPr>
        <w:t xml:space="preserve">Hydrocarbons like gasoline </w:t>
      </w:r>
    </w:p>
    <w:p w:rsidR="004C05EA" w:rsidRPr="00C428D5" w:rsidRDefault="004C05EA" w:rsidP="004C05EA">
      <w:pPr>
        <w:pStyle w:val="ListParagraph"/>
        <w:numPr>
          <w:ilvl w:val="0"/>
          <w:numId w:val="553"/>
        </w:numPr>
        <w:spacing w:after="0" w:line="240" w:lineRule="auto"/>
        <w:ind w:left="900"/>
        <w:jc w:val="both"/>
        <w:rPr>
          <w:rFonts w:ascii="Verdana" w:hAnsi="Verdana"/>
          <w:sz w:val="20"/>
          <w:szCs w:val="20"/>
        </w:rPr>
      </w:pPr>
      <w:r w:rsidRPr="00C428D5">
        <w:rPr>
          <w:rFonts w:ascii="Verdana" w:hAnsi="Verdana"/>
          <w:sz w:val="20"/>
          <w:szCs w:val="20"/>
        </w:rPr>
        <w:t xml:space="preserve">Mercury in gold mines </w:t>
      </w:r>
    </w:p>
    <w:p w:rsidR="004C05EA" w:rsidRPr="0056458A" w:rsidRDefault="004C05EA" w:rsidP="004C05EA">
      <w:pPr>
        <w:pStyle w:val="ListParagraph"/>
        <w:numPr>
          <w:ilvl w:val="0"/>
          <w:numId w:val="553"/>
        </w:numPr>
        <w:spacing w:after="0" w:line="240" w:lineRule="auto"/>
        <w:ind w:left="900"/>
        <w:jc w:val="both"/>
        <w:rPr>
          <w:rFonts w:ascii="Verdana" w:hAnsi="Verdana"/>
          <w:color w:val="FF0000"/>
          <w:sz w:val="20"/>
          <w:szCs w:val="20"/>
        </w:rPr>
      </w:pPr>
      <w:r w:rsidRPr="0056458A">
        <w:rPr>
          <w:rFonts w:ascii="Verdana" w:hAnsi="Verdana"/>
          <w:color w:val="FF0000"/>
          <w:sz w:val="20"/>
          <w:szCs w:val="20"/>
        </w:rPr>
        <w:t xml:space="preserve">refrigerant and aerosol sprays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Comets often have eccentric orbits. This means that </w:t>
      </w:r>
    </w:p>
    <w:p w:rsidR="004C05EA" w:rsidRPr="00C428D5" w:rsidRDefault="004C05EA" w:rsidP="004C05EA">
      <w:pPr>
        <w:pStyle w:val="ListParagraph"/>
        <w:numPr>
          <w:ilvl w:val="0"/>
          <w:numId w:val="554"/>
        </w:numPr>
        <w:spacing w:after="0" w:line="240" w:lineRule="auto"/>
        <w:ind w:left="900"/>
        <w:jc w:val="both"/>
        <w:rPr>
          <w:rFonts w:ascii="Verdana" w:hAnsi="Verdana"/>
          <w:sz w:val="20"/>
          <w:szCs w:val="20"/>
        </w:rPr>
      </w:pPr>
      <w:r w:rsidRPr="00C428D5">
        <w:rPr>
          <w:rFonts w:ascii="Verdana" w:hAnsi="Verdana"/>
          <w:sz w:val="20"/>
          <w:szCs w:val="20"/>
        </w:rPr>
        <w:t xml:space="preserve">Their orbits are circular </w:t>
      </w:r>
    </w:p>
    <w:p w:rsidR="004C05EA" w:rsidRPr="00C428D5" w:rsidRDefault="004C05EA" w:rsidP="004C05EA">
      <w:pPr>
        <w:pStyle w:val="ListParagraph"/>
        <w:numPr>
          <w:ilvl w:val="0"/>
          <w:numId w:val="554"/>
        </w:numPr>
        <w:spacing w:after="0" w:line="240" w:lineRule="auto"/>
        <w:ind w:left="900"/>
        <w:jc w:val="both"/>
        <w:rPr>
          <w:rFonts w:ascii="Verdana" w:hAnsi="Verdana"/>
          <w:sz w:val="20"/>
          <w:szCs w:val="20"/>
        </w:rPr>
      </w:pPr>
      <w:r w:rsidRPr="00C428D5">
        <w:rPr>
          <w:rFonts w:ascii="Verdana" w:hAnsi="Verdana"/>
          <w:sz w:val="20"/>
          <w:szCs w:val="20"/>
        </w:rPr>
        <w:t xml:space="preserve">Their time of arrival is unpredictable </w:t>
      </w:r>
    </w:p>
    <w:p w:rsidR="004C05EA" w:rsidRPr="00C428D5" w:rsidRDefault="004C05EA" w:rsidP="004C05EA">
      <w:pPr>
        <w:pStyle w:val="ListParagraph"/>
        <w:numPr>
          <w:ilvl w:val="0"/>
          <w:numId w:val="554"/>
        </w:numPr>
        <w:spacing w:after="0" w:line="240" w:lineRule="auto"/>
        <w:ind w:left="900"/>
        <w:jc w:val="both"/>
        <w:rPr>
          <w:rFonts w:ascii="Verdana" w:hAnsi="Verdana"/>
          <w:sz w:val="20"/>
          <w:szCs w:val="20"/>
        </w:rPr>
      </w:pPr>
      <w:r w:rsidRPr="00C428D5">
        <w:rPr>
          <w:rFonts w:ascii="Verdana" w:hAnsi="Verdana"/>
          <w:sz w:val="20"/>
          <w:szCs w:val="20"/>
        </w:rPr>
        <w:t xml:space="preserve">They cannot be seen without telescope </w:t>
      </w:r>
    </w:p>
    <w:p w:rsidR="004C05EA" w:rsidRPr="0056458A" w:rsidRDefault="004C05EA" w:rsidP="004C05EA">
      <w:pPr>
        <w:pStyle w:val="ListParagraph"/>
        <w:numPr>
          <w:ilvl w:val="0"/>
          <w:numId w:val="554"/>
        </w:numPr>
        <w:spacing w:after="0" w:line="240" w:lineRule="auto"/>
        <w:ind w:left="900"/>
        <w:jc w:val="both"/>
        <w:rPr>
          <w:rFonts w:ascii="Verdana" w:hAnsi="Verdana"/>
          <w:color w:val="FF0000"/>
          <w:sz w:val="20"/>
          <w:szCs w:val="20"/>
        </w:rPr>
      </w:pPr>
      <w:r w:rsidRPr="0056458A">
        <w:rPr>
          <w:rFonts w:ascii="Verdana" w:hAnsi="Verdana"/>
          <w:color w:val="FF0000"/>
          <w:sz w:val="20"/>
          <w:szCs w:val="20"/>
        </w:rPr>
        <w:t xml:space="preserve">The sun is closer to one end of the orbit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Senators were accused by activists of washing their hands with the perfumes of Arabia. This is state commonly known as </w:t>
      </w:r>
    </w:p>
    <w:p w:rsidR="004C05EA" w:rsidRPr="00C428D5" w:rsidRDefault="004C05EA" w:rsidP="004C05EA">
      <w:pPr>
        <w:pStyle w:val="ListParagraph"/>
        <w:numPr>
          <w:ilvl w:val="0"/>
          <w:numId w:val="555"/>
        </w:numPr>
        <w:spacing w:after="0" w:line="240" w:lineRule="auto"/>
        <w:ind w:left="900"/>
        <w:jc w:val="both"/>
        <w:rPr>
          <w:rFonts w:ascii="Verdana" w:hAnsi="Verdana"/>
          <w:sz w:val="20"/>
          <w:szCs w:val="20"/>
        </w:rPr>
      </w:pPr>
      <w:r w:rsidRPr="00C428D5">
        <w:rPr>
          <w:rFonts w:ascii="Verdana" w:hAnsi="Verdana"/>
          <w:sz w:val="20"/>
          <w:szCs w:val="20"/>
        </w:rPr>
        <w:t xml:space="preserve">Triumph </w:t>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B. Guilt</w:t>
      </w:r>
      <w:r w:rsidRPr="00C428D5">
        <w:rPr>
          <w:rFonts w:ascii="Verdana" w:hAnsi="Verdana"/>
          <w:sz w:val="20"/>
          <w:szCs w:val="20"/>
        </w:rPr>
        <w:tab/>
      </w:r>
      <w:r w:rsidRPr="00C428D5">
        <w:rPr>
          <w:rFonts w:ascii="Verdana" w:hAnsi="Verdana"/>
          <w:sz w:val="20"/>
          <w:szCs w:val="20"/>
        </w:rPr>
        <w:tab/>
        <w:t>C. Aggression</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Indecision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Lucille is 4 times as old as Nicole. Six years from now, she will be twice as old as Nicole. How old are they now?</w:t>
      </w:r>
    </w:p>
    <w:p w:rsidR="004C05EA" w:rsidRPr="00C428D5" w:rsidRDefault="004C05EA" w:rsidP="004C05EA">
      <w:pPr>
        <w:pStyle w:val="ListParagraph"/>
        <w:numPr>
          <w:ilvl w:val="0"/>
          <w:numId w:val="556"/>
        </w:numPr>
        <w:spacing w:after="0" w:line="240" w:lineRule="auto"/>
        <w:ind w:left="900"/>
        <w:jc w:val="both"/>
        <w:rPr>
          <w:rFonts w:ascii="Verdana" w:hAnsi="Verdana"/>
          <w:sz w:val="20"/>
          <w:szCs w:val="20"/>
        </w:rPr>
      </w:pPr>
      <w:r w:rsidRPr="0056458A">
        <w:rPr>
          <w:rFonts w:ascii="Verdana" w:hAnsi="Verdana"/>
          <w:color w:val="FF0000"/>
          <w:sz w:val="20"/>
          <w:szCs w:val="20"/>
        </w:rPr>
        <w:t>Lucille 12; Nicole 3</w:t>
      </w:r>
      <w:r w:rsidRPr="0056458A">
        <w:rPr>
          <w:rFonts w:ascii="Verdana" w:hAnsi="Verdana"/>
          <w:color w:val="FF0000"/>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Lucille 16; Nicole 4</w:t>
      </w:r>
    </w:p>
    <w:p w:rsidR="004C05EA" w:rsidRPr="00C428D5" w:rsidRDefault="004C05EA" w:rsidP="004C05EA">
      <w:pPr>
        <w:pStyle w:val="ListParagraph"/>
        <w:numPr>
          <w:ilvl w:val="0"/>
          <w:numId w:val="556"/>
        </w:numPr>
        <w:spacing w:after="0" w:line="240" w:lineRule="auto"/>
        <w:ind w:left="900"/>
        <w:jc w:val="both"/>
        <w:rPr>
          <w:rFonts w:ascii="Verdana" w:hAnsi="Verdana"/>
          <w:sz w:val="20"/>
          <w:szCs w:val="20"/>
        </w:rPr>
      </w:pPr>
      <w:r w:rsidRPr="00C428D5">
        <w:rPr>
          <w:rFonts w:ascii="Verdana" w:hAnsi="Verdana"/>
          <w:sz w:val="20"/>
          <w:szCs w:val="20"/>
        </w:rPr>
        <w:t>Lucille 3; Nicole 12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Lucille 4; Nicole 16</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If x + y = 2a and x - y = 2b, what is the value of xy?</w:t>
      </w:r>
    </w:p>
    <w:p w:rsidR="004C05EA" w:rsidRPr="00C428D5" w:rsidRDefault="004C05EA" w:rsidP="004C05EA">
      <w:pPr>
        <w:pStyle w:val="ListParagraph"/>
        <w:numPr>
          <w:ilvl w:val="0"/>
          <w:numId w:val="557"/>
        </w:numPr>
        <w:spacing w:after="0" w:line="240" w:lineRule="auto"/>
        <w:ind w:left="900"/>
        <w:jc w:val="both"/>
        <w:rPr>
          <w:rFonts w:ascii="Verdana" w:hAnsi="Verdana"/>
          <w:sz w:val="20"/>
          <w:szCs w:val="20"/>
        </w:rPr>
      </w:pPr>
      <w:r w:rsidRPr="00C428D5">
        <w:rPr>
          <w:rFonts w:ascii="Verdana" w:hAnsi="Verdana"/>
          <w:sz w:val="20"/>
          <w:szCs w:val="20"/>
        </w:rPr>
        <w:t>ab</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a</w:t>
      </w:r>
      <w:r w:rsidRPr="00C428D5">
        <w:rPr>
          <w:rFonts w:ascii="Verdana" w:hAnsi="Verdana"/>
          <w:sz w:val="20"/>
          <w:szCs w:val="20"/>
          <w:vertAlign w:val="superscript"/>
        </w:rPr>
        <w:t>2</w:t>
      </w:r>
      <w:r w:rsidRPr="00C428D5">
        <w:rPr>
          <w:rFonts w:ascii="Verdana" w:hAnsi="Verdana"/>
          <w:sz w:val="20"/>
          <w:szCs w:val="20"/>
        </w:rPr>
        <w:t xml:space="preserve"> + b</w:t>
      </w:r>
      <w:r w:rsidRPr="00C428D5">
        <w:rPr>
          <w:rFonts w:ascii="Verdana" w:hAnsi="Verdana"/>
          <w:sz w:val="20"/>
          <w:szCs w:val="20"/>
          <w:vertAlign w:val="superscript"/>
        </w:rPr>
        <w:t>2</w:t>
      </w:r>
      <w:r w:rsidRPr="00C428D5">
        <w:rPr>
          <w:rFonts w:ascii="Verdana" w:hAnsi="Verdana"/>
          <w:sz w:val="20"/>
          <w:szCs w:val="20"/>
        </w:rPr>
        <w:tab/>
      </w:r>
      <w:r w:rsidRPr="00C428D5">
        <w:rPr>
          <w:rFonts w:ascii="Verdana" w:hAnsi="Verdana"/>
          <w:sz w:val="20"/>
          <w:szCs w:val="20"/>
        </w:rPr>
        <w:tab/>
        <w:t>C. (a – b)</w:t>
      </w:r>
      <w:r w:rsidRPr="00C428D5">
        <w:rPr>
          <w:rFonts w:ascii="Verdana" w:hAnsi="Verdana"/>
          <w:sz w:val="20"/>
          <w:szCs w:val="20"/>
          <w:vertAlign w:val="superscript"/>
        </w:rPr>
        <w:t>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D. a</w:t>
      </w:r>
      <w:r w:rsidRPr="0056458A">
        <w:rPr>
          <w:rFonts w:ascii="Verdana" w:hAnsi="Verdana"/>
          <w:color w:val="FF0000"/>
          <w:sz w:val="20"/>
          <w:szCs w:val="20"/>
          <w:vertAlign w:val="superscript"/>
        </w:rPr>
        <w:t>2</w:t>
      </w:r>
      <w:r w:rsidRPr="0056458A">
        <w:rPr>
          <w:rFonts w:ascii="Verdana" w:hAnsi="Verdana"/>
          <w:color w:val="FF0000"/>
          <w:sz w:val="20"/>
          <w:szCs w:val="20"/>
        </w:rPr>
        <w:t xml:space="preserve"> – b</w:t>
      </w:r>
      <w:r w:rsidRPr="0056458A">
        <w:rPr>
          <w:rFonts w:ascii="Verdana" w:hAnsi="Verdana"/>
          <w:color w:val="FF0000"/>
          <w:sz w:val="20"/>
          <w:szCs w:val="20"/>
          <w:vertAlign w:val="superscript"/>
        </w:rPr>
        <w:t>2</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Reports of the death sentence were awaited by the parents. But the President decides the postponement for a month or in legal terms this means </w:t>
      </w:r>
    </w:p>
    <w:p w:rsidR="004C05EA" w:rsidRPr="00C428D5" w:rsidRDefault="004C05EA" w:rsidP="004C05EA">
      <w:pPr>
        <w:pStyle w:val="ListParagraph"/>
        <w:numPr>
          <w:ilvl w:val="0"/>
          <w:numId w:val="558"/>
        </w:numPr>
        <w:spacing w:after="0" w:line="240" w:lineRule="auto"/>
        <w:ind w:left="900"/>
        <w:jc w:val="both"/>
        <w:rPr>
          <w:rFonts w:ascii="Verdana" w:hAnsi="Verdana"/>
          <w:sz w:val="20"/>
          <w:szCs w:val="20"/>
        </w:rPr>
      </w:pPr>
      <w:r w:rsidRPr="0056458A">
        <w:rPr>
          <w:rFonts w:ascii="Verdana" w:hAnsi="Verdana"/>
          <w:color w:val="FF0000"/>
          <w:sz w:val="20"/>
          <w:szCs w:val="20"/>
        </w:rPr>
        <w:t xml:space="preserve">Reprieve </w:t>
      </w:r>
      <w:r w:rsidRPr="00C428D5">
        <w:rPr>
          <w:rFonts w:ascii="Verdana" w:hAnsi="Verdana"/>
          <w:sz w:val="20"/>
          <w:szCs w:val="20"/>
        </w:rPr>
        <w:tab/>
      </w:r>
      <w:r w:rsidRPr="00C428D5">
        <w:rPr>
          <w:rFonts w:ascii="Verdana" w:hAnsi="Verdana"/>
          <w:sz w:val="20"/>
          <w:szCs w:val="20"/>
        </w:rPr>
        <w:tab/>
        <w:t xml:space="preserve">B. Pardon </w:t>
      </w:r>
      <w:r w:rsidRPr="00C428D5">
        <w:rPr>
          <w:rFonts w:ascii="Verdana" w:hAnsi="Verdana"/>
          <w:sz w:val="20"/>
          <w:szCs w:val="20"/>
        </w:rPr>
        <w:tab/>
      </w:r>
      <w:r w:rsidRPr="00C428D5">
        <w:rPr>
          <w:rFonts w:ascii="Verdana" w:hAnsi="Verdana"/>
          <w:sz w:val="20"/>
          <w:szCs w:val="20"/>
        </w:rPr>
        <w:tab/>
        <w:t xml:space="preserve">C. Execution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Commutation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A square box has a perimeter of 88 cm. What is measurement of one side of the box? </w:t>
      </w:r>
    </w:p>
    <w:p w:rsidR="004C05EA" w:rsidRPr="00C428D5" w:rsidRDefault="004C05EA" w:rsidP="004C05EA">
      <w:pPr>
        <w:pStyle w:val="ListParagraph"/>
        <w:numPr>
          <w:ilvl w:val="0"/>
          <w:numId w:val="559"/>
        </w:numPr>
        <w:spacing w:after="0" w:line="240" w:lineRule="auto"/>
        <w:ind w:left="900"/>
        <w:jc w:val="both"/>
        <w:rPr>
          <w:rFonts w:ascii="Verdana" w:hAnsi="Verdana"/>
          <w:sz w:val="20"/>
          <w:szCs w:val="20"/>
        </w:rPr>
      </w:pPr>
      <w:r w:rsidRPr="00C428D5">
        <w:rPr>
          <w:rFonts w:ascii="Verdana" w:hAnsi="Verdana"/>
          <w:sz w:val="20"/>
          <w:szCs w:val="20"/>
        </w:rPr>
        <w:t xml:space="preserve">88 cm </w:t>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B. 22 cm</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t xml:space="preserve">C. 60 cm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44 cm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At the outset of the rainy season the epidemic of H-fever is feared. Which practice is the best approach to prevent it occurrence is homes?</w:t>
      </w:r>
    </w:p>
    <w:p w:rsidR="004C05EA" w:rsidRPr="0056458A" w:rsidRDefault="004C05EA" w:rsidP="004C05EA">
      <w:pPr>
        <w:pStyle w:val="ListParagraph"/>
        <w:numPr>
          <w:ilvl w:val="0"/>
          <w:numId w:val="560"/>
        </w:numPr>
        <w:spacing w:after="0" w:line="240" w:lineRule="auto"/>
        <w:ind w:left="900"/>
        <w:jc w:val="both"/>
        <w:rPr>
          <w:rFonts w:ascii="Verdana" w:hAnsi="Verdana"/>
          <w:color w:val="FF0000"/>
          <w:sz w:val="20"/>
          <w:szCs w:val="20"/>
        </w:rPr>
      </w:pPr>
      <w:r w:rsidRPr="0056458A">
        <w:rPr>
          <w:rFonts w:ascii="Verdana" w:hAnsi="Verdana"/>
          <w:color w:val="FF0000"/>
          <w:sz w:val="20"/>
          <w:szCs w:val="20"/>
        </w:rPr>
        <w:t xml:space="preserve">Clean the yards of breeding places for mosquitoes like old tries, cans etc. </w:t>
      </w:r>
    </w:p>
    <w:p w:rsidR="004C05EA" w:rsidRPr="00C428D5" w:rsidRDefault="004C05EA" w:rsidP="004C05EA">
      <w:pPr>
        <w:pStyle w:val="ListParagraph"/>
        <w:numPr>
          <w:ilvl w:val="0"/>
          <w:numId w:val="560"/>
        </w:numPr>
        <w:spacing w:after="0" w:line="240" w:lineRule="auto"/>
        <w:ind w:left="900"/>
        <w:jc w:val="both"/>
        <w:rPr>
          <w:rFonts w:ascii="Verdana" w:hAnsi="Verdana"/>
          <w:sz w:val="20"/>
          <w:szCs w:val="20"/>
        </w:rPr>
      </w:pPr>
      <w:r w:rsidRPr="00C428D5">
        <w:rPr>
          <w:rFonts w:ascii="Verdana" w:hAnsi="Verdana"/>
          <w:sz w:val="20"/>
          <w:szCs w:val="20"/>
        </w:rPr>
        <w:t>Fumigate the house with smoke and chemicals</w:t>
      </w:r>
    </w:p>
    <w:p w:rsidR="004C05EA" w:rsidRPr="00C428D5" w:rsidRDefault="004C05EA" w:rsidP="004C05EA">
      <w:pPr>
        <w:pStyle w:val="ListParagraph"/>
        <w:numPr>
          <w:ilvl w:val="0"/>
          <w:numId w:val="560"/>
        </w:numPr>
        <w:spacing w:after="0" w:line="240" w:lineRule="auto"/>
        <w:ind w:left="900"/>
        <w:jc w:val="both"/>
        <w:rPr>
          <w:rFonts w:ascii="Verdana" w:hAnsi="Verdana"/>
          <w:sz w:val="20"/>
          <w:szCs w:val="20"/>
        </w:rPr>
      </w:pPr>
      <w:r w:rsidRPr="00C428D5">
        <w:rPr>
          <w:rFonts w:ascii="Verdana" w:hAnsi="Verdana"/>
          <w:sz w:val="20"/>
          <w:szCs w:val="20"/>
        </w:rPr>
        <w:t xml:space="preserve">Submit children to vaccination </w:t>
      </w:r>
    </w:p>
    <w:p w:rsidR="004C05EA" w:rsidRPr="00C428D5" w:rsidRDefault="004C05EA" w:rsidP="004C05EA">
      <w:pPr>
        <w:pStyle w:val="ListParagraph"/>
        <w:numPr>
          <w:ilvl w:val="0"/>
          <w:numId w:val="560"/>
        </w:numPr>
        <w:spacing w:after="0" w:line="240" w:lineRule="auto"/>
        <w:ind w:left="900"/>
        <w:jc w:val="both"/>
        <w:rPr>
          <w:rFonts w:ascii="Verdana" w:hAnsi="Verdana"/>
          <w:sz w:val="20"/>
          <w:szCs w:val="20"/>
        </w:rPr>
      </w:pPr>
      <w:r w:rsidRPr="00C428D5">
        <w:rPr>
          <w:rFonts w:ascii="Verdana" w:hAnsi="Verdana"/>
          <w:sz w:val="20"/>
          <w:szCs w:val="20"/>
        </w:rPr>
        <w:t>Avoid mosquito bites in the afternoon</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The founder and first editor of La Solaridad in Barcelona, Spain and was considered the greatest orator of the Filipino colony in Spain? </w:t>
      </w:r>
    </w:p>
    <w:p w:rsidR="004C05EA" w:rsidRPr="00C428D5" w:rsidRDefault="004C05EA" w:rsidP="004C05EA">
      <w:pPr>
        <w:pStyle w:val="ListParagraph"/>
        <w:numPr>
          <w:ilvl w:val="0"/>
          <w:numId w:val="561"/>
        </w:numPr>
        <w:spacing w:after="0" w:line="240" w:lineRule="auto"/>
        <w:ind w:left="900"/>
        <w:jc w:val="both"/>
        <w:rPr>
          <w:rFonts w:ascii="Verdana" w:hAnsi="Verdana"/>
          <w:sz w:val="20"/>
          <w:szCs w:val="20"/>
        </w:rPr>
      </w:pPr>
      <w:r w:rsidRPr="00C428D5">
        <w:rPr>
          <w:rFonts w:ascii="Verdana" w:hAnsi="Verdana"/>
          <w:sz w:val="20"/>
          <w:szCs w:val="20"/>
        </w:rPr>
        <w:t xml:space="preserve">Mariano Ponce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Marcelo H. Del Pilar</w:t>
      </w:r>
    </w:p>
    <w:p w:rsidR="004C05EA" w:rsidRPr="00C428D5" w:rsidRDefault="004C05EA" w:rsidP="004C05EA">
      <w:pPr>
        <w:pStyle w:val="ListParagraph"/>
        <w:numPr>
          <w:ilvl w:val="0"/>
          <w:numId w:val="561"/>
        </w:numPr>
        <w:spacing w:after="0" w:line="240" w:lineRule="auto"/>
        <w:ind w:left="900"/>
        <w:jc w:val="both"/>
        <w:rPr>
          <w:rFonts w:ascii="Verdana" w:hAnsi="Verdana"/>
          <w:sz w:val="20"/>
          <w:szCs w:val="20"/>
        </w:rPr>
      </w:pPr>
      <w:r w:rsidRPr="0056458A">
        <w:rPr>
          <w:rFonts w:ascii="Verdana" w:hAnsi="Verdana"/>
          <w:color w:val="FF0000"/>
          <w:sz w:val="20"/>
          <w:szCs w:val="20"/>
        </w:rPr>
        <w:t>Graciano Lopez Jaena</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Gregorio H. Del Pilar</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Find the GCF of 12, 32 and 56.</w:t>
      </w:r>
    </w:p>
    <w:p w:rsidR="004C05EA" w:rsidRPr="00C428D5" w:rsidRDefault="004C05EA" w:rsidP="004C05EA">
      <w:pPr>
        <w:pStyle w:val="ListParagraph"/>
        <w:numPr>
          <w:ilvl w:val="0"/>
          <w:numId w:val="562"/>
        </w:numPr>
        <w:spacing w:after="0" w:line="240" w:lineRule="auto"/>
        <w:ind w:left="900"/>
        <w:jc w:val="both"/>
        <w:rPr>
          <w:rFonts w:ascii="Verdana" w:hAnsi="Verdana"/>
          <w:sz w:val="20"/>
          <w:szCs w:val="20"/>
        </w:rPr>
      </w:pPr>
      <w:r w:rsidRPr="00C428D5">
        <w:rPr>
          <w:rFonts w:ascii="Verdana" w:hAnsi="Verdana"/>
          <w:sz w:val="20"/>
          <w:szCs w:val="20"/>
        </w:rPr>
        <w:t>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56458A">
        <w:rPr>
          <w:rFonts w:ascii="Verdana" w:hAnsi="Verdana"/>
          <w:color w:val="FF0000"/>
          <w:sz w:val="20"/>
          <w:szCs w:val="20"/>
        </w:rPr>
        <w:t>B. 4</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6</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56</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The primary source of the objectives of educations in the Philippines at present is the – </w:t>
      </w:r>
    </w:p>
    <w:p w:rsidR="004C05EA" w:rsidRPr="00C428D5" w:rsidRDefault="004C05EA" w:rsidP="004C05EA">
      <w:pPr>
        <w:pStyle w:val="ListParagraph"/>
        <w:numPr>
          <w:ilvl w:val="0"/>
          <w:numId w:val="563"/>
        </w:numPr>
        <w:spacing w:after="0" w:line="240" w:lineRule="auto"/>
        <w:ind w:left="900"/>
        <w:jc w:val="both"/>
        <w:rPr>
          <w:rFonts w:ascii="Verdana" w:hAnsi="Verdana"/>
          <w:sz w:val="20"/>
          <w:szCs w:val="20"/>
        </w:rPr>
      </w:pPr>
      <w:r w:rsidRPr="00C428D5">
        <w:rPr>
          <w:rFonts w:ascii="Verdana" w:hAnsi="Verdana"/>
          <w:sz w:val="20"/>
          <w:szCs w:val="20"/>
        </w:rPr>
        <w:t xml:space="preserve">Report of the Monroe Commission </w:t>
      </w:r>
      <w:r w:rsidRPr="00C428D5">
        <w:rPr>
          <w:rFonts w:ascii="Verdana" w:hAnsi="Verdana"/>
          <w:sz w:val="20"/>
          <w:szCs w:val="20"/>
        </w:rPr>
        <w:tab/>
        <w:t>C. Tydings McDuffie Act</w:t>
      </w:r>
    </w:p>
    <w:p w:rsidR="004C05EA" w:rsidRPr="00C428D5" w:rsidRDefault="004C05EA" w:rsidP="004C05EA">
      <w:pPr>
        <w:pStyle w:val="ListParagraph"/>
        <w:numPr>
          <w:ilvl w:val="0"/>
          <w:numId w:val="563"/>
        </w:numPr>
        <w:spacing w:after="0" w:line="240" w:lineRule="auto"/>
        <w:ind w:left="900"/>
        <w:jc w:val="both"/>
        <w:rPr>
          <w:rFonts w:ascii="Verdana" w:hAnsi="Verdana"/>
          <w:sz w:val="20"/>
          <w:szCs w:val="20"/>
        </w:rPr>
      </w:pPr>
      <w:r w:rsidRPr="0056458A">
        <w:rPr>
          <w:rFonts w:ascii="Verdana" w:hAnsi="Verdana"/>
          <w:color w:val="FF0000"/>
          <w:sz w:val="20"/>
          <w:szCs w:val="20"/>
        </w:rPr>
        <w:t>Philippine Constitution</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D. The Swanson Report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The voyage of Ferdinand Magellan is considered the greatest single achievement in the history of exploration and discovery because it –</w:t>
      </w:r>
    </w:p>
    <w:p w:rsidR="004C05EA" w:rsidRPr="00C428D5" w:rsidRDefault="004C05EA" w:rsidP="004C05EA">
      <w:pPr>
        <w:pStyle w:val="ListParagraph"/>
        <w:numPr>
          <w:ilvl w:val="0"/>
          <w:numId w:val="564"/>
        </w:numPr>
        <w:spacing w:after="0" w:line="240" w:lineRule="auto"/>
        <w:ind w:left="900"/>
        <w:jc w:val="both"/>
        <w:rPr>
          <w:rFonts w:ascii="Verdana" w:hAnsi="Verdana"/>
          <w:sz w:val="20"/>
          <w:szCs w:val="20"/>
        </w:rPr>
      </w:pPr>
      <w:r w:rsidRPr="00C428D5">
        <w:rPr>
          <w:rFonts w:ascii="Verdana" w:hAnsi="Verdana"/>
          <w:sz w:val="20"/>
          <w:szCs w:val="20"/>
        </w:rPr>
        <w:t xml:space="preserve">Made proved that the world is not flat </w:t>
      </w:r>
    </w:p>
    <w:p w:rsidR="004C05EA" w:rsidRPr="00C428D5" w:rsidRDefault="004C05EA" w:rsidP="004C05EA">
      <w:pPr>
        <w:pStyle w:val="ListParagraph"/>
        <w:numPr>
          <w:ilvl w:val="0"/>
          <w:numId w:val="564"/>
        </w:numPr>
        <w:spacing w:after="0" w:line="240" w:lineRule="auto"/>
        <w:ind w:left="900"/>
        <w:jc w:val="both"/>
        <w:rPr>
          <w:rFonts w:ascii="Verdana" w:hAnsi="Verdana"/>
          <w:sz w:val="20"/>
          <w:szCs w:val="20"/>
        </w:rPr>
      </w:pPr>
      <w:r w:rsidRPr="00C428D5">
        <w:rPr>
          <w:rFonts w:ascii="Verdana" w:hAnsi="Verdana"/>
          <w:sz w:val="20"/>
          <w:szCs w:val="20"/>
        </w:rPr>
        <w:t xml:space="preserve">Marked the discovery of westward route to the East </w:t>
      </w:r>
    </w:p>
    <w:p w:rsidR="004C05EA" w:rsidRPr="0056458A" w:rsidRDefault="004C05EA" w:rsidP="004C05EA">
      <w:pPr>
        <w:pStyle w:val="ListParagraph"/>
        <w:numPr>
          <w:ilvl w:val="0"/>
          <w:numId w:val="564"/>
        </w:numPr>
        <w:spacing w:after="0" w:line="240" w:lineRule="auto"/>
        <w:ind w:left="900"/>
        <w:jc w:val="both"/>
        <w:rPr>
          <w:rFonts w:ascii="Verdana" w:hAnsi="Verdana"/>
          <w:color w:val="FF0000"/>
          <w:sz w:val="20"/>
          <w:szCs w:val="20"/>
        </w:rPr>
      </w:pPr>
      <w:r w:rsidRPr="0056458A">
        <w:rPr>
          <w:rFonts w:ascii="Verdana" w:hAnsi="Verdana"/>
          <w:color w:val="FF0000"/>
          <w:sz w:val="20"/>
          <w:szCs w:val="20"/>
        </w:rPr>
        <w:t xml:space="preserve">Marked the first circumnavigation of the globe </w:t>
      </w:r>
    </w:p>
    <w:p w:rsidR="004C05EA" w:rsidRPr="00C428D5" w:rsidRDefault="004C05EA" w:rsidP="004C05EA">
      <w:pPr>
        <w:pStyle w:val="ListParagraph"/>
        <w:numPr>
          <w:ilvl w:val="0"/>
          <w:numId w:val="564"/>
        </w:numPr>
        <w:spacing w:after="0" w:line="240" w:lineRule="auto"/>
        <w:ind w:left="900"/>
        <w:jc w:val="both"/>
        <w:rPr>
          <w:rFonts w:ascii="Verdana" w:hAnsi="Verdana"/>
          <w:sz w:val="20"/>
          <w:szCs w:val="20"/>
        </w:rPr>
      </w:pPr>
      <w:r w:rsidRPr="00C428D5">
        <w:rPr>
          <w:rFonts w:ascii="Verdana" w:hAnsi="Verdana"/>
          <w:sz w:val="20"/>
          <w:szCs w:val="20"/>
        </w:rPr>
        <w:t>Marked the discovery of the Philippines</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A car racer covers 225 km. in 2 ½ hours. How far can he go in 1 ¾ hours.</w:t>
      </w:r>
    </w:p>
    <w:p w:rsidR="004C05EA" w:rsidRPr="00C428D5" w:rsidRDefault="004C05EA" w:rsidP="004C05EA">
      <w:pPr>
        <w:pStyle w:val="ListParagraph"/>
        <w:numPr>
          <w:ilvl w:val="0"/>
          <w:numId w:val="565"/>
        </w:numPr>
        <w:spacing w:after="0" w:line="240" w:lineRule="auto"/>
        <w:ind w:left="900"/>
        <w:jc w:val="both"/>
        <w:rPr>
          <w:rFonts w:ascii="Verdana" w:hAnsi="Verdana"/>
          <w:sz w:val="20"/>
          <w:szCs w:val="20"/>
        </w:rPr>
      </w:pPr>
      <w:r w:rsidRPr="00C428D5">
        <w:rPr>
          <w:rFonts w:ascii="Verdana" w:hAnsi="Verdana"/>
          <w:sz w:val="20"/>
          <w:szCs w:val="20"/>
        </w:rPr>
        <w:t xml:space="preserve">267 ½ km </w:t>
      </w:r>
      <w:r w:rsidRPr="00C428D5">
        <w:rPr>
          <w:rFonts w:ascii="Verdana" w:hAnsi="Verdana"/>
          <w:sz w:val="20"/>
          <w:szCs w:val="20"/>
        </w:rPr>
        <w:tab/>
      </w:r>
      <w:r w:rsidRPr="00C428D5">
        <w:rPr>
          <w:rFonts w:ascii="Verdana" w:hAnsi="Verdana"/>
          <w:sz w:val="20"/>
          <w:szCs w:val="20"/>
        </w:rPr>
        <w:tab/>
        <w:t xml:space="preserve">B. 168 ¾ km </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394 km </w:t>
      </w:r>
      <w:r w:rsidRPr="00C428D5">
        <w:rPr>
          <w:rFonts w:ascii="Verdana" w:hAnsi="Verdana"/>
          <w:sz w:val="20"/>
          <w:szCs w:val="20"/>
        </w:rPr>
        <w:tab/>
      </w:r>
      <w:r w:rsidRPr="00C428D5">
        <w:rPr>
          <w:rFonts w:ascii="Verdana" w:hAnsi="Verdana"/>
          <w:sz w:val="20"/>
          <w:szCs w:val="20"/>
        </w:rPr>
        <w:tab/>
      </w:r>
      <w:r w:rsidRPr="00DF5430">
        <w:rPr>
          <w:rFonts w:ascii="Verdana" w:hAnsi="Verdana"/>
          <w:color w:val="FF0000"/>
          <w:sz w:val="20"/>
          <w:szCs w:val="20"/>
        </w:rPr>
        <w:t>D. 157 ½ km</w:t>
      </w:r>
      <w:r w:rsidRPr="00C428D5">
        <w:rPr>
          <w:rFonts w:ascii="Verdana" w:hAnsi="Verdana"/>
          <w:sz w:val="20"/>
          <w:szCs w:val="20"/>
        </w:rPr>
        <w:t xml:space="preser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Three-fourth of what number is 12? </w:t>
      </w:r>
    </w:p>
    <w:p w:rsidR="004C05EA" w:rsidRPr="00C428D5" w:rsidRDefault="004C05EA" w:rsidP="004C05EA">
      <w:pPr>
        <w:pStyle w:val="ListParagraph"/>
        <w:numPr>
          <w:ilvl w:val="0"/>
          <w:numId w:val="566"/>
        </w:numPr>
        <w:spacing w:after="0" w:line="240" w:lineRule="auto"/>
        <w:ind w:left="900"/>
        <w:jc w:val="both"/>
        <w:rPr>
          <w:rFonts w:ascii="Verdana" w:hAnsi="Verdana"/>
          <w:sz w:val="20"/>
          <w:szCs w:val="20"/>
        </w:rPr>
      </w:pPr>
      <w:r w:rsidRPr="00C428D5">
        <w:rPr>
          <w:rFonts w:ascii="Verdana" w:hAnsi="Verdana"/>
          <w:sz w:val="20"/>
          <w:szCs w:val="20"/>
        </w:rPr>
        <w:t>30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12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24</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F5430">
        <w:rPr>
          <w:rFonts w:ascii="Verdana" w:hAnsi="Verdana"/>
          <w:color w:val="FF0000"/>
          <w:sz w:val="20"/>
          <w:szCs w:val="20"/>
        </w:rPr>
        <w:t>D.16</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What is the difference in elevation between the top of a mountain 8,520 feet above sea level and a point in a valley 253 feet below sea level? </w:t>
      </w:r>
    </w:p>
    <w:p w:rsidR="004C05EA" w:rsidRPr="00C428D5" w:rsidRDefault="004C05EA" w:rsidP="004C05EA">
      <w:pPr>
        <w:pStyle w:val="ListParagraph"/>
        <w:numPr>
          <w:ilvl w:val="0"/>
          <w:numId w:val="567"/>
        </w:numPr>
        <w:spacing w:after="0" w:line="240" w:lineRule="auto"/>
        <w:ind w:left="900"/>
        <w:jc w:val="both"/>
        <w:rPr>
          <w:rFonts w:ascii="Verdana" w:hAnsi="Verdana"/>
          <w:sz w:val="20"/>
          <w:szCs w:val="20"/>
        </w:rPr>
      </w:pPr>
      <w:r w:rsidRPr="00C428D5">
        <w:rPr>
          <w:rFonts w:ascii="Verdana" w:hAnsi="Verdana"/>
          <w:sz w:val="20"/>
          <w:szCs w:val="20"/>
        </w:rPr>
        <w:t xml:space="preserve">8367 feet </w:t>
      </w:r>
      <w:r w:rsidRPr="00C428D5">
        <w:rPr>
          <w:rFonts w:ascii="Verdana" w:hAnsi="Verdana"/>
          <w:sz w:val="20"/>
          <w:szCs w:val="20"/>
        </w:rPr>
        <w:tab/>
      </w:r>
      <w:r w:rsidRPr="00C428D5">
        <w:rPr>
          <w:rFonts w:ascii="Verdana" w:hAnsi="Verdana"/>
          <w:sz w:val="20"/>
          <w:szCs w:val="20"/>
        </w:rPr>
        <w:tab/>
        <w:t>B. 8267 feet</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 xml:space="preserve">C. 8873 feet </w:t>
      </w:r>
      <w:r w:rsidRPr="00C428D5">
        <w:rPr>
          <w:rFonts w:ascii="Verdana" w:hAnsi="Verdana"/>
          <w:sz w:val="20"/>
          <w:szCs w:val="20"/>
        </w:rPr>
        <w:tab/>
      </w:r>
      <w:r w:rsidRPr="00C428D5">
        <w:rPr>
          <w:rFonts w:ascii="Verdana" w:hAnsi="Verdana"/>
          <w:sz w:val="20"/>
          <w:szCs w:val="20"/>
        </w:rPr>
        <w:tab/>
      </w:r>
      <w:r w:rsidRPr="00DF5430">
        <w:rPr>
          <w:rFonts w:ascii="Verdana" w:hAnsi="Verdana"/>
          <w:color w:val="FF0000"/>
          <w:sz w:val="20"/>
          <w:szCs w:val="20"/>
        </w:rPr>
        <w:t>D. 8773 feet</w:t>
      </w:r>
      <w:r w:rsidRPr="00C428D5">
        <w:rPr>
          <w:rFonts w:ascii="Verdana" w:hAnsi="Verdana"/>
          <w:sz w:val="20"/>
          <w:szCs w:val="20"/>
        </w:rPr>
        <w:t xml:space="preserve"> </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What do you call the arrangement of a number of objects in a definite order and arrangement? </w:t>
      </w:r>
    </w:p>
    <w:p w:rsidR="004C05EA" w:rsidRPr="00C428D5" w:rsidRDefault="004C05EA" w:rsidP="004C05EA">
      <w:pPr>
        <w:pStyle w:val="ListParagraph"/>
        <w:numPr>
          <w:ilvl w:val="0"/>
          <w:numId w:val="568"/>
        </w:numPr>
        <w:spacing w:after="0" w:line="240" w:lineRule="auto"/>
        <w:ind w:left="900"/>
        <w:jc w:val="both"/>
        <w:rPr>
          <w:rFonts w:ascii="Verdana" w:hAnsi="Verdana"/>
          <w:sz w:val="20"/>
          <w:szCs w:val="20"/>
        </w:rPr>
      </w:pPr>
      <w:r w:rsidRPr="00C428D5">
        <w:rPr>
          <w:rFonts w:ascii="Verdana" w:hAnsi="Verdana"/>
          <w:sz w:val="20"/>
          <w:szCs w:val="20"/>
        </w:rPr>
        <w:t xml:space="preserve">Probability </w:t>
      </w:r>
      <w:r w:rsidRPr="00C428D5">
        <w:rPr>
          <w:rFonts w:ascii="Verdana" w:hAnsi="Verdana"/>
          <w:sz w:val="20"/>
          <w:szCs w:val="20"/>
        </w:rPr>
        <w:tab/>
      </w:r>
      <w:r w:rsidRPr="00C428D5">
        <w:rPr>
          <w:rFonts w:ascii="Verdana" w:hAnsi="Verdana"/>
          <w:sz w:val="20"/>
          <w:szCs w:val="20"/>
        </w:rPr>
        <w:tab/>
      </w:r>
      <w:r w:rsidRPr="00DF5430">
        <w:rPr>
          <w:rFonts w:ascii="Verdana" w:hAnsi="Verdana"/>
          <w:color w:val="FF0000"/>
          <w:sz w:val="20"/>
          <w:szCs w:val="20"/>
        </w:rPr>
        <w:t>B. Permutation</w:t>
      </w:r>
      <w:r w:rsidRPr="00C428D5">
        <w:rPr>
          <w:rFonts w:ascii="Verdana" w:hAnsi="Verdana"/>
          <w:sz w:val="20"/>
          <w:szCs w:val="20"/>
        </w:rPr>
        <w:t xml:space="preserve"> </w:t>
      </w:r>
      <w:r w:rsidRPr="00C428D5">
        <w:rPr>
          <w:rFonts w:ascii="Verdana" w:hAnsi="Verdana"/>
          <w:sz w:val="20"/>
          <w:szCs w:val="20"/>
        </w:rPr>
        <w:tab/>
      </w:r>
      <w:r w:rsidRPr="00C428D5">
        <w:rPr>
          <w:rFonts w:ascii="Verdana" w:hAnsi="Verdana"/>
          <w:sz w:val="20"/>
          <w:szCs w:val="20"/>
        </w:rPr>
        <w:tab/>
        <w:t xml:space="preserve">C. Combination </w:t>
      </w:r>
      <w:r w:rsidRPr="00C428D5">
        <w:rPr>
          <w:rFonts w:ascii="Verdana" w:hAnsi="Verdana"/>
          <w:sz w:val="20"/>
          <w:szCs w:val="20"/>
        </w:rPr>
        <w:tab/>
        <w:t xml:space="preserve">D. Factorial </w:t>
      </w: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What is the value of </w:t>
      </w:r>
      <w:r w:rsidRPr="00C428D5">
        <w:rPr>
          <w:rFonts w:ascii="Verdana" w:hAnsi="Verdana"/>
          <w:i/>
          <w:sz w:val="20"/>
          <w:szCs w:val="20"/>
        </w:rPr>
        <w:t>a</w:t>
      </w:r>
      <w:r w:rsidRPr="00C428D5">
        <w:rPr>
          <w:rFonts w:ascii="Verdana" w:hAnsi="Verdana"/>
          <w:sz w:val="20"/>
          <w:szCs w:val="20"/>
        </w:rPr>
        <w:t xml:space="preserve"> in the statement 3ab=15 if b=5?</w:t>
      </w:r>
    </w:p>
    <w:p w:rsidR="004C05EA" w:rsidRPr="00C428D5" w:rsidRDefault="004C05EA" w:rsidP="004C05EA">
      <w:pPr>
        <w:pStyle w:val="ListParagraph"/>
        <w:numPr>
          <w:ilvl w:val="0"/>
          <w:numId w:val="569"/>
        </w:numPr>
        <w:spacing w:after="0" w:line="240" w:lineRule="auto"/>
        <w:ind w:left="900"/>
        <w:jc w:val="both"/>
        <w:rPr>
          <w:rFonts w:ascii="Verdana" w:hAnsi="Verdana"/>
          <w:sz w:val="20"/>
          <w:szCs w:val="20"/>
        </w:rPr>
      </w:pPr>
      <w:r w:rsidRPr="00C428D5">
        <w:rPr>
          <w:rFonts w:ascii="Verdana" w:hAnsi="Verdana"/>
          <w:sz w:val="20"/>
          <w:szCs w:val="20"/>
        </w:rPr>
        <w:t>15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3</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30</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DF5430">
        <w:rPr>
          <w:rFonts w:ascii="Verdana" w:hAnsi="Verdana"/>
          <w:color w:val="FF0000"/>
          <w:sz w:val="20"/>
          <w:szCs w:val="20"/>
        </w:rPr>
        <w:t>D. 1</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Which of the following is a function?</w:t>
      </w:r>
    </w:p>
    <w:p w:rsidR="004C05EA" w:rsidRPr="00C428D5" w:rsidRDefault="004C05EA" w:rsidP="004C05EA">
      <w:pPr>
        <w:pStyle w:val="ListParagraph"/>
        <w:numPr>
          <w:ilvl w:val="0"/>
          <w:numId w:val="570"/>
        </w:numPr>
        <w:spacing w:after="0" w:line="240" w:lineRule="auto"/>
        <w:ind w:left="900"/>
        <w:jc w:val="both"/>
        <w:rPr>
          <w:rFonts w:ascii="Verdana" w:hAnsi="Verdana"/>
          <w:sz w:val="20"/>
          <w:szCs w:val="20"/>
        </w:rPr>
      </w:pPr>
      <w:r w:rsidRPr="00DF5430">
        <w:rPr>
          <w:rFonts w:ascii="Verdana" w:hAnsi="Verdana"/>
          <w:color w:val="FF0000"/>
          <w:sz w:val="20"/>
          <w:szCs w:val="20"/>
        </w:rPr>
        <w:t>{(1,2), (2,3), (3,4)}</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{(1,3), (1,4), (1,5)}</w:t>
      </w:r>
    </w:p>
    <w:p w:rsidR="004C05EA" w:rsidRPr="00C428D5" w:rsidRDefault="004C05EA" w:rsidP="004C05EA">
      <w:pPr>
        <w:pStyle w:val="ListParagraph"/>
        <w:numPr>
          <w:ilvl w:val="0"/>
          <w:numId w:val="570"/>
        </w:numPr>
        <w:spacing w:after="0" w:line="240" w:lineRule="auto"/>
        <w:ind w:left="900"/>
        <w:jc w:val="both"/>
        <w:rPr>
          <w:rFonts w:ascii="Verdana" w:hAnsi="Verdana"/>
          <w:sz w:val="20"/>
          <w:szCs w:val="20"/>
        </w:rPr>
      </w:pPr>
      <w:r w:rsidRPr="00C428D5">
        <w:rPr>
          <w:rFonts w:ascii="Verdana" w:hAnsi="Verdana"/>
          <w:sz w:val="20"/>
          <w:szCs w:val="20"/>
        </w:rPr>
        <w:t>{(x, y) / x = 4}</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D. {(x, y) / x2 + y2 = 1}</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numPr>
          <w:ilvl w:val="0"/>
          <w:numId w:val="450"/>
        </w:numPr>
        <w:spacing w:after="0" w:line="240" w:lineRule="auto"/>
        <w:ind w:left="540" w:hanging="540"/>
        <w:jc w:val="both"/>
        <w:rPr>
          <w:rFonts w:ascii="Verdana" w:hAnsi="Verdana"/>
          <w:sz w:val="20"/>
          <w:szCs w:val="20"/>
        </w:rPr>
      </w:pPr>
      <w:r w:rsidRPr="00C428D5">
        <w:rPr>
          <w:rFonts w:ascii="Verdana" w:hAnsi="Verdana"/>
          <w:sz w:val="20"/>
          <w:szCs w:val="20"/>
        </w:rPr>
        <w:t xml:space="preserve">There are 18 Tagalogs maids and 12 Visayan maids serving in hotel. Give the ratio of the Tagalog to the entire group and express them is simple terms? </w:t>
      </w:r>
    </w:p>
    <w:p w:rsidR="004C05EA" w:rsidRPr="00C428D5" w:rsidRDefault="004C05EA" w:rsidP="004C05EA">
      <w:pPr>
        <w:pStyle w:val="ListParagraph"/>
        <w:numPr>
          <w:ilvl w:val="0"/>
          <w:numId w:val="571"/>
        </w:numPr>
        <w:spacing w:after="0" w:line="240" w:lineRule="auto"/>
        <w:ind w:left="900"/>
        <w:jc w:val="both"/>
        <w:rPr>
          <w:rFonts w:ascii="Verdana" w:hAnsi="Verdana"/>
          <w:sz w:val="20"/>
          <w:szCs w:val="20"/>
        </w:rPr>
      </w:pPr>
      <w:r w:rsidRPr="00C428D5">
        <w:rPr>
          <w:rFonts w:ascii="Verdana" w:hAnsi="Verdana"/>
          <w:sz w:val="20"/>
          <w:szCs w:val="20"/>
        </w:rPr>
        <w:t>3/2</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B. 2/5</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t>C. 2/3</w:t>
      </w:r>
      <w:r w:rsidRPr="00C428D5">
        <w:rPr>
          <w:rFonts w:ascii="Verdana" w:hAnsi="Verdana"/>
          <w:sz w:val="20"/>
          <w:szCs w:val="20"/>
        </w:rPr>
        <w:tab/>
      </w:r>
      <w:r w:rsidRPr="00C428D5">
        <w:rPr>
          <w:rFonts w:ascii="Verdana" w:hAnsi="Verdana"/>
          <w:sz w:val="20"/>
          <w:szCs w:val="20"/>
        </w:rPr>
        <w:tab/>
      </w:r>
      <w:r w:rsidRPr="00C428D5">
        <w:rPr>
          <w:rFonts w:ascii="Verdana" w:hAnsi="Verdana"/>
          <w:sz w:val="20"/>
          <w:szCs w:val="20"/>
        </w:rPr>
        <w:tab/>
      </w:r>
      <w:r w:rsidRPr="00085DFE">
        <w:rPr>
          <w:rFonts w:ascii="Verdana" w:hAnsi="Verdana"/>
          <w:color w:val="FF0000"/>
          <w:sz w:val="20"/>
          <w:szCs w:val="20"/>
        </w:rPr>
        <w:t>D. 3/5</w:t>
      </w: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jc w:val="both"/>
        <w:rPr>
          <w:rFonts w:ascii="Verdana" w:hAnsi="Verdana"/>
          <w:sz w:val="20"/>
          <w:szCs w:val="20"/>
        </w:rPr>
      </w:pPr>
    </w:p>
    <w:p w:rsidR="004C05EA" w:rsidRPr="00C428D5" w:rsidRDefault="004C05EA" w:rsidP="004C05EA">
      <w:pPr>
        <w:pStyle w:val="ListParagraph"/>
        <w:tabs>
          <w:tab w:val="left" w:pos="270"/>
          <w:tab w:val="left" w:pos="630"/>
          <w:tab w:val="left" w:pos="900"/>
        </w:tabs>
        <w:jc w:val="both"/>
        <w:rPr>
          <w:rFonts w:ascii="Verdana" w:hAnsi="Verdana"/>
          <w:sz w:val="20"/>
          <w:szCs w:val="20"/>
        </w:rPr>
      </w:pPr>
    </w:p>
    <w:p w:rsidR="004C05EA" w:rsidRPr="00C428D5" w:rsidRDefault="004C05EA" w:rsidP="004C05EA">
      <w:pPr>
        <w:pStyle w:val="ListParagraph"/>
        <w:ind w:left="900"/>
        <w:jc w:val="both"/>
        <w:rPr>
          <w:rFonts w:ascii="Verdana" w:hAnsi="Verdana"/>
          <w:sz w:val="20"/>
          <w:szCs w:val="20"/>
        </w:rPr>
      </w:pPr>
    </w:p>
    <w:p w:rsidR="004C05EA" w:rsidRPr="00C428D5" w:rsidRDefault="004C05EA" w:rsidP="004C05EA">
      <w:pPr>
        <w:jc w:val="both"/>
        <w:rPr>
          <w:rFonts w:ascii="Verdana" w:hAnsi="Verdana"/>
          <w:sz w:val="20"/>
          <w:szCs w:val="20"/>
        </w:rPr>
      </w:pPr>
    </w:p>
    <w:p w:rsidR="004C05EA" w:rsidRPr="00C428D5" w:rsidRDefault="004C05EA" w:rsidP="004C05EA">
      <w:pPr>
        <w:jc w:val="both"/>
        <w:rPr>
          <w:rFonts w:ascii="Verdana" w:hAnsi="Verdana"/>
          <w:sz w:val="20"/>
          <w:szCs w:val="20"/>
        </w:rPr>
      </w:pPr>
    </w:p>
    <w:p w:rsidR="004C05EA" w:rsidRPr="00C428D5" w:rsidRDefault="004C05EA" w:rsidP="004C05EA">
      <w:pPr>
        <w:contextualSpacing/>
        <w:jc w:val="center"/>
        <w:rPr>
          <w:rFonts w:ascii="Verdana" w:hAnsi="Verdana" w:cs="Arial"/>
          <w:sz w:val="20"/>
          <w:szCs w:val="20"/>
        </w:rPr>
      </w:pPr>
      <w:r w:rsidRPr="00C428D5">
        <w:rPr>
          <w:rFonts w:ascii="Verdana" w:hAnsi="Verdana" w:cs="Arial"/>
          <w:sz w:val="20"/>
          <w:szCs w:val="20"/>
        </w:rPr>
        <w:t>----------NOTHING FOLLOWS. SUBMIT YOUR ANSWER SHEET TO YOUR WATCHERS.---------</w:t>
      </w: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ind w:left="1782" w:hanging="281"/>
        <w:contextualSpacing/>
        <w:jc w:val="both"/>
        <w:rPr>
          <w:rFonts w:ascii="Verdana" w:hAnsi="Verdana" w:cs="Arial"/>
          <w:sz w:val="20"/>
          <w:szCs w:val="20"/>
        </w:rPr>
      </w:pPr>
    </w:p>
    <w:p w:rsidR="004C05EA" w:rsidRPr="00C428D5" w:rsidRDefault="004C05EA" w:rsidP="004C05EA">
      <w:pPr>
        <w:tabs>
          <w:tab w:val="left" w:pos="540"/>
        </w:tabs>
        <w:contextualSpacing/>
        <w:jc w:val="both"/>
        <w:rPr>
          <w:rFonts w:ascii="Verdana" w:hAnsi="Verdana"/>
          <w:sz w:val="20"/>
          <w:szCs w:val="20"/>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Pr="00722419" w:rsidRDefault="004C05EA" w:rsidP="004C05EA">
      <w:pPr>
        <w:pStyle w:val="ListParagraph"/>
        <w:ind w:left="360"/>
        <w:jc w:val="center"/>
        <w:rPr>
          <w:rFonts w:ascii="Verdana" w:hAnsi="Verdana"/>
          <w:b/>
          <w:color w:val="000000"/>
          <w:szCs w:val="20"/>
        </w:rPr>
      </w:pPr>
      <w:r w:rsidRPr="00722419">
        <w:rPr>
          <w:rFonts w:ascii="Verdana" w:hAnsi="Verdana"/>
          <w:b/>
          <w:color w:val="000000"/>
          <w:szCs w:val="20"/>
        </w:rPr>
        <w:t>PRE-BOARD EXAMINATIONS</w:t>
      </w:r>
    </w:p>
    <w:p w:rsidR="004C05EA" w:rsidRPr="00722419" w:rsidRDefault="004C05EA" w:rsidP="004C05EA">
      <w:pPr>
        <w:rPr>
          <w:rFonts w:ascii="Verdana" w:hAnsi="Verdana"/>
          <w:b/>
          <w:color w:val="000000"/>
          <w:sz w:val="18"/>
          <w:szCs w:val="21"/>
        </w:rPr>
      </w:pPr>
      <w:r w:rsidRPr="00722419">
        <w:rPr>
          <w:rFonts w:ascii="Verdana" w:hAnsi="Verdana"/>
          <w:b/>
          <w:color w:val="000000"/>
          <w:sz w:val="18"/>
          <w:szCs w:val="21"/>
        </w:rPr>
        <w:t>GENERAL INSTRUCTIONS:</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 xml:space="preserve">This Test Booklet contains 150 test questions for </w:t>
      </w:r>
      <w:r>
        <w:rPr>
          <w:rFonts w:ascii="Verdana" w:hAnsi="Verdana"/>
          <w:color w:val="000000"/>
          <w:sz w:val="18"/>
          <w:szCs w:val="21"/>
        </w:rPr>
        <w:t>PROFESSIONAL</w:t>
      </w:r>
      <w:r w:rsidRPr="00722419">
        <w:rPr>
          <w:rFonts w:ascii="Verdana" w:hAnsi="Verdana"/>
          <w:color w:val="000000"/>
          <w:sz w:val="18"/>
          <w:szCs w:val="21"/>
        </w:rPr>
        <w:t xml:space="preserve"> EDUCATION. Examinees shall manage to use the two hours allotted.</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Detach one (1) answer sheet from the bottom of your Information/Answer Sheet Set.</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Write the subject title “</w:t>
      </w:r>
      <w:r>
        <w:rPr>
          <w:rFonts w:ascii="Verdana" w:hAnsi="Verdana"/>
          <w:b/>
          <w:color w:val="000000"/>
          <w:sz w:val="18"/>
          <w:szCs w:val="21"/>
        </w:rPr>
        <w:t>PROFESSIONAL</w:t>
      </w:r>
      <w:r w:rsidRPr="009F3660">
        <w:rPr>
          <w:rFonts w:ascii="Verdana" w:hAnsi="Verdana"/>
          <w:b/>
          <w:color w:val="000000"/>
          <w:sz w:val="18"/>
          <w:szCs w:val="21"/>
        </w:rPr>
        <w:t xml:space="preserve"> EDUCATION</w:t>
      </w:r>
      <w:r w:rsidRPr="00722419">
        <w:rPr>
          <w:rFonts w:ascii="Verdana" w:hAnsi="Verdana"/>
          <w:color w:val="000000"/>
          <w:sz w:val="18"/>
          <w:szCs w:val="21"/>
        </w:rPr>
        <w:t>” on the box provided.</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Shade Set Box “A” on your answer sheet if your test booklet is Set A; Set B if your test booklet is Set B.</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Shade only one (1) box for each question on your answer sheet. Two or more boxes shaded will invalidate your answer. There is only one answer to each question.</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AVOID ERASURES.</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This is ST. LOUIS REVIEW CENTER property. Unauthorized process or reproduction, and</w:t>
      </w:r>
      <w:r>
        <w:rPr>
          <w:rFonts w:ascii="Verdana" w:hAnsi="Verdana"/>
          <w:color w:val="000000"/>
          <w:sz w:val="18"/>
          <w:szCs w:val="21"/>
        </w:rPr>
        <w:t>/</w:t>
      </w:r>
      <w:r w:rsidRPr="00722419">
        <w:rPr>
          <w:rFonts w:ascii="Verdana" w:hAnsi="Verdana"/>
          <w:color w:val="000000"/>
          <w:sz w:val="18"/>
          <w:szCs w:val="21"/>
        </w:rPr>
        <w:t xml:space="preserve"> or sale of this test booklet is punishable by law. </w:t>
      </w:r>
    </w:p>
    <w:p w:rsidR="004C05EA" w:rsidRPr="00722419" w:rsidRDefault="004C05EA" w:rsidP="004C05EA">
      <w:pPr>
        <w:pStyle w:val="ListParagraph"/>
        <w:ind w:left="360"/>
        <w:rPr>
          <w:rFonts w:ascii="Verdana" w:hAnsi="Verdana"/>
          <w:color w:val="000000"/>
          <w:sz w:val="16"/>
          <w:szCs w:val="20"/>
        </w:rPr>
      </w:pPr>
      <w:r>
        <w:rPr>
          <w:rFonts w:ascii="Verdana" w:hAnsi="Verdana"/>
          <w:noProof/>
          <w:color w:val="000000"/>
          <w:sz w:val="16"/>
          <w:szCs w:val="20"/>
        </w:rP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54610</wp:posOffset>
                </wp:positionV>
                <wp:extent cx="6638925" cy="0"/>
                <wp:effectExtent l="9525" t="9525" r="9525" b="9525"/>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8CCA9C" id="Straight Arrow Connector 50" o:spid="_x0000_s1026" type="#_x0000_t32" style="position:absolute;margin-left:0;margin-top:4.3pt;width:522.7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8gJAIAAEw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"/>
            </w:pict>
          </mc:Fallback>
        </mc:AlternateContent>
      </w:r>
    </w:p>
    <w:p w:rsidR="004C05EA" w:rsidRPr="00DD1ECA" w:rsidRDefault="004C05EA" w:rsidP="004C05EA">
      <w:pPr>
        <w:pStyle w:val="ListParagraph"/>
        <w:jc w:val="both"/>
        <w:rPr>
          <w:rFonts w:ascii="Verdana" w:hAnsi="Verdana"/>
          <w:color w:val="000000"/>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What concept can best describe Francisco’s to walk without support at age 12 months because of the “internal ripening” that occurred in his muscles, bones, and nervous system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w:t>
      </w:r>
      <w:r w:rsidRPr="00DD1ECA">
        <w:rPr>
          <w:rFonts w:ascii="Verdana" w:hAnsi="Verdana"/>
          <w:sz w:val="18"/>
          <w:szCs w:val="18"/>
        </w:rPr>
        <w:tab/>
      </w:r>
      <w:r w:rsidRPr="00DD1ECA">
        <w:rPr>
          <w:rFonts w:ascii="Verdana" w:hAnsi="Verdana"/>
          <w:sz w:val="18"/>
          <w:szCs w:val="18"/>
        </w:rPr>
        <w:tab/>
        <w:t>B.  Growth</w:t>
      </w:r>
      <w:r w:rsidRPr="00DD1ECA">
        <w:rPr>
          <w:rFonts w:ascii="Verdana" w:hAnsi="Verdana"/>
          <w:sz w:val="18"/>
          <w:szCs w:val="18"/>
        </w:rPr>
        <w:tab/>
      </w:r>
      <w:r w:rsidRPr="00DD1ECA">
        <w:rPr>
          <w:rFonts w:ascii="Verdana" w:hAnsi="Verdana"/>
          <w:sz w:val="18"/>
          <w:szCs w:val="18"/>
        </w:rPr>
        <w:tab/>
        <w:t>C.  Learning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Maturation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situation best illustrates the concept of growth?</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kinder pupil gains 2 pounds within 2 months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high school student gets a score of 85 in a mental ability test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An education student has gained knowledge on approaches and strategies in teaching different subject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An elementary graded has learned to play piano</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Miguel was very much worried about the thumb sucking of his son. A friend of him says that certain behaviour among infants. Who presented that notion that certain behaviour like thumb-sucking is a normal behavior?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Sigmund Freud</w:t>
      </w:r>
      <w:r w:rsidRPr="00DD1ECA">
        <w:rPr>
          <w:rFonts w:ascii="Verdana" w:hAnsi="Verdana"/>
          <w:sz w:val="18"/>
          <w:szCs w:val="18"/>
        </w:rPr>
        <w:tab/>
      </w:r>
      <w:r>
        <w:rPr>
          <w:rFonts w:ascii="Verdana" w:hAnsi="Verdana"/>
          <w:sz w:val="18"/>
          <w:szCs w:val="18"/>
        </w:rPr>
        <w:tab/>
      </w:r>
      <w:r w:rsidRPr="00DD1ECA">
        <w:rPr>
          <w:rFonts w:ascii="Verdana" w:hAnsi="Verdana"/>
          <w:sz w:val="18"/>
          <w:szCs w:val="18"/>
        </w:rPr>
        <w:t>B.  Erik Ericson</w:t>
      </w:r>
      <w:r w:rsidRPr="00DD1ECA">
        <w:rPr>
          <w:rFonts w:ascii="Verdana" w:hAnsi="Verdana"/>
          <w:sz w:val="18"/>
          <w:szCs w:val="18"/>
        </w:rPr>
        <w:tab/>
      </w:r>
      <w:r w:rsidRPr="00DD1ECA">
        <w:rPr>
          <w:rFonts w:ascii="Verdana" w:hAnsi="Verdana"/>
          <w:sz w:val="18"/>
          <w:szCs w:val="18"/>
        </w:rPr>
        <w:tab/>
        <w:t>C.  John Bowlly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Eric Bronfrenbenner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Lily focuses her attention on the school work and vigorous play that consume most her physical energy. Which stage of psychosexual theory illustrates her behaviour?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Oral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Anal</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Phallic</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Latency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JV develops an integral and coherent sense of self. He seeks answer to the question, “Who am I?” which of the following is JV likely to develop?</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Initiative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Intimacy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Identity and role confusion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Autonomy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In Piaget’s Theory of Cognitive Development, which of the following statements would illustrate Von who is 11 years old?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Able to see relationships and to reason in the abstract</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Unable to breakdown a whole into separate parts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Differentiates goals and goal-directed activities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Experiments with method s to reach goals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Melanie goes with her mother in school. She enjoys the workplace of her mother. Which of the following ecological theories is illustrated by the situation?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Microsystems</w:t>
      </w:r>
      <w:r w:rsidRPr="00DD1ECA">
        <w:rPr>
          <w:rFonts w:ascii="Verdana" w:hAnsi="Verdana"/>
          <w:sz w:val="18"/>
          <w:szCs w:val="18"/>
        </w:rPr>
        <w:tab/>
      </w:r>
      <w:r w:rsidRPr="00DD1ECA">
        <w:rPr>
          <w:rFonts w:ascii="Verdana" w:hAnsi="Verdana"/>
          <w:sz w:val="18"/>
          <w:szCs w:val="18"/>
        </w:rPr>
        <w:tab/>
        <w:t>B.  Mesosystem</w:t>
      </w:r>
      <w:r w:rsidRPr="00DD1ECA">
        <w:rPr>
          <w:rFonts w:ascii="Verdana" w:hAnsi="Verdana"/>
          <w:sz w:val="18"/>
          <w:szCs w:val="18"/>
        </w:rPr>
        <w:tab/>
      </w:r>
      <w:r w:rsidRPr="00DD1ECA">
        <w:rPr>
          <w:rFonts w:ascii="Verdana" w:hAnsi="Verdana"/>
          <w:sz w:val="18"/>
          <w:szCs w:val="18"/>
        </w:rPr>
        <w:tab/>
        <w:t xml:space="preserve">C.  Exosystem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Macrosystem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Imee no longer feels that she is below the level of her elders but equal and seeks personal independence. These are among the attributes of an individual in what particular stage?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Infancy and early childhood</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Adolescence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Middle childhood</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Early adulthood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Jillian believes that authority is respected. She is now in what particular level in the moral development theory of Lawrence Kohlberg?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Social contract</w:t>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Interpersonal concordance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Law and order orientation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Universal ethics orientation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What is Freud’s idea about a young boy’s guilt feelings brought about by jealousy of his father’s relationship with his mother?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Electra complex </w:t>
      </w:r>
      <w:r w:rsidRPr="00DD1ECA">
        <w:rPr>
          <w:rFonts w:ascii="Verdana" w:hAnsi="Verdana"/>
          <w:sz w:val="18"/>
          <w:szCs w:val="18"/>
        </w:rPr>
        <w:tab/>
        <w:t>B.  Oedipus complex</w:t>
      </w:r>
      <w:r w:rsidRPr="00DD1ECA">
        <w:rPr>
          <w:rFonts w:ascii="Verdana" w:hAnsi="Verdana"/>
          <w:sz w:val="18"/>
          <w:szCs w:val="18"/>
        </w:rPr>
        <w:tab/>
        <w:t>C.  Phallic complex</w:t>
      </w:r>
      <w:r w:rsidRPr="00DD1ECA">
        <w:rPr>
          <w:rFonts w:ascii="Verdana" w:hAnsi="Verdana"/>
          <w:sz w:val="18"/>
          <w:szCs w:val="18"/>
        </w:rPr>
        <w:tab/>
      </w:r>
      <w:r w:rsidRPr="00DD1ECA">
        <w:rPr>
          <w:rFonts w:ascii="Verdana" w:hAnsi="Verdana"/>
          <w:sz w:val="18"/>
          <w:szCs w:val="18"/>
        </w:rPr>
        <w:tab/>
        <w:t>D.  Penis envy complex</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true about human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Heredity is the process of transmitting biological traits from parents to off springs through genes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involves increase in the complexity of function and skill progression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pertains to the behavioral aspect of growth</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All of the above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the correct order of psychosexual stages proposed by Sigmund Freud?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Oral stage, anal stage,  phallic stage,  latency stage, genital stage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Anal stage, oral stage, phallic stage, latency stage, genital stage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Oral stage, anal stage, genital stage, latency stage, phallic stage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Anal stage, oral stage, genital stage, latency stage, phallic stage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What is the BEST description of Erikson’s psychosocial theory of human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Eight crisis all people are thought  to face</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Four psychosocial stages in the latency  period</w:t>
      </w:r>
      <w:r w:rsidRPr="00DD1ECA">
        <w:rPr>
          <w:rFonts w:ascii="Verdana" w:hAnsi="Verdana"/>
          <w:sz w:val="18"/>
          <w:szCs w:val="18"/>
        </w:rPr>
        <w:tab/>
        <w:t xml:space="preserv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same number of stages as  Freud’s, but with different names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stage theory that is not psychoanalytic</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In Eriksons’ theory, what is the unresolved crisis of an adult who has difficulty establishing a secure, mutual relationship with a life partner?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Initiative Vs Guilt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Intimacy Vs Isolation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Autonomy Vs Shame and Doubt</w:t>
      </w:r>
      <w:r w:rsidRPr="00DD1ECA">
        <w:rPr>
          <w:rFonts w:ascii="Verdana" w:hAnsi="Verdana"/>
          <w:sz w:val="18"/>
          <w:szCs w:val="18"/>
        </w:rPr>
        <w:tab/>
      </w:r>
      <w:r w:rsidRPr="00DD1ECA">
        <w:rPr>
          <w:rFonts w:ascii="Verdana" w:hAnsi="Verdana"/>
          <w:sz w:val="18"/>
          <w:szCs w:val="18"/>
        </w:rPr>
        <w:tab/>
        <w:t>D.  Trust Vs Mistrust</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provides the best broad description of the relationship between heredity and environment in determining height?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Heredity is the primary influence, with environment affecting development  only in severe situations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Heredity and  environment contribute equally to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Environment is the major influence  on physical characteristics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Heredity directs the individuals’ potential and environment determines whether and to what degree the individual reaches that potential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When a baby realized that a rubber duck which has fallen out of the tub must be somewhere on the floor, he is likely to achieve what aspect of cognitive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Object permanence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Mental combinations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Deferred imitation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Goal directed behaviour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Erikson noted that when the preschoolers eagerly begin many new activities but are vulnerable to criticism and feeling of failure, they are experiencing what particular crisis?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Identity Vs Role Confusion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Basic trust Vs Mistrust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Initiative Vs Guilt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Efficacy Vs helplessness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Marlin, who is low-achieving, shy, and withdrawn, is rejected by most of her peers.  Her teacher wants to help Joy increase her self-esteem and social acceptance. What can Marlyn’s teacher suggest to her parents?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Transfer her to a different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Help their daughter improve her motor  skills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Help their daughter learn to accept more responsibility for her academic  failures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Help their daughter improve her skills relating to peers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Fifteen-year-old RJ is preoccupied with her “disgusting appearance” and seems depressed most of the time. What is the best thing her parents can do to help her get through this difficult time?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Ignore her self-preoccupation because their attention would only reinforce it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Encourage  to “shape up” and not give  in to self pity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Kid her about her appearance  in the hope that she will see how silly she is  acting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Offer practical  advice, such as clothing suggestions, to improve her body image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statement below best describes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high school student’s height increased from 5’2”  to 5’4”</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A high school students’  change in weight from 110 lbs  to 125lbs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student  had learned  to operate the computer</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students’ enlargement of hips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Franco gives the class specific topic as assignment which they have to research and pass the following day. However, the students could not find any information about it. What method should Teacher Franco use to teach the assignment?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Project method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 xml:space="preserve">C.  Lecture method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Discovery approach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Demonstration method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Rhea teaches in a remote high school where newspapers are delivered irregularly. Knowing the importance of keeping the students aware of current affairs, what is probably the best way to keep the students updated?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Gather  back issues of newspapers and let pupils compile them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Urge the pupils to listen to stories circulating in the community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Encourage the pupils to listen to daily broadcast from a transistor radio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teacher should try all available means to get the newspaper delivered to the school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Devices can make a lecture more understandable and meaningful. What is the most important thing a teacher should consider in the selection and utilization of instructional materials?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Objectives of the lesson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Attractiveness of instructional material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Availability of instructional material</w:t>
      </w:r>
      <w:r w:rsidRPr="00DD1ECA">
        <w:rPr>
          <w:rFonts w:ascii="Verdana" w:hAnsi="Verdana"/>
          <w:sz w:val="18"/>
          <w:szCs w:val="18"/>
        </w:rPr>
        <w:tab/>
      </w:r>
      <w:r w:rsidRPr="00DD1ECA">
        <w:rPr>
          <w:rFonts w:ascii="Verdana" w:hAnsi="Verdana"/>
          <w:sz w:val="18"/>
          <w:szCs w:val="18"/>
        </w:rPr>
        <w:tab/>
        <w:t>D.  Degree of interest on the part of the students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lastRenderedPageBreak/>
        <w:t>Teacher Rose asks student Pia to identify and analyzed events, ideas or objects in order to state their similarities and differences. In which part of the lesson does the said activity take place?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Preparation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Application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Generalization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Comparison and abstraction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Luffy wants the class to find out the effect of heat on matter. Which method will help him accomplish his objective?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Preparation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Application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Generalization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Comparison and abstraction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characterizes a well-motivated lesson?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class is quite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children have something to do</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The teachers can leave the pupils to attend to some activities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There are varied procedures and activities undertaken by the pupils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Learners must be developed not only in the cognitive, psychomotor but also in the affective aspect.  Why is the development of the latter also important?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helps them develop a  sound value  system</w:t>
      </w:r>
      <w:r w:rsidRPr="00DD1ECA">
        <w:rPr>
          <w:rFonts w:ascii="Verdana" w:hAnsi="Verdana"/>
          <w:sz w:val="18"/>
          <w:szCs w:val="18"/>
        </w:rPr>
        <w:tab/>
        <w:t xml:space="preserv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Their  actions are dominated by their feelings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It helps them develop an adequate knowledge of good actions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Awareness of the consequences of their  action is sharpened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right="-180"/>
        <w:jc w:val="both"/>
        <w:rPr>
          <w:rFonts w:ascii="Verdana" w:hAnsi="Verdana"/>
          <w:sz w:val="18"/>
          <w:szCs w:val="18"/>
        </w:rPr>
      </w:pPr>
      <w:r w:rsidRPr="00DD1ECA">
        <w:rPr>
          <w:rFonts w:ascii="Verdana" w:hAnsi="Verdana"/>
          <w:sz w:val="18"/>
          <w:szCs w:val="18"/>
        </w:rPr>
        <w:t>The strategy of teaching which make use of the old concept of “each-one-teach-one” off the sixty’s is similar to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Peer learning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Partner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Independent learning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Cooperative learning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NOT true?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Lesson plan should be in constant state of revision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good daily lesson plan ensures  a better  lesson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should never see a teacher using a lesson plan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All teachers regardless of their experience should  have daily lesson plan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Chopper, a physician education teacher, demonstrate the new skill to be learned so that his students can watch him and later reproduce the skill. What learning theory is associated with the situation?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Dual-Coding learning theory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Schema  Learning Theory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Information processing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Social Learning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Nami, a music teacher, is careful in planning activities for each lesson. She praises liberally and rewards correct answers. What view of learning is exhibited?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Classical conditioning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Operant  conditioning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Meaningful learning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Social learning</w:t>
      </w:r>
    </w:p>
    <w:p w:rsidR="004C05EA" w:rsidRDefault="004C05EA" w:rsidP="004C05EA">
      <w:pPr>
        <w:jc w:val="both"/>
        <w:rPr>
          <w:rFonts w:ascii="Verdana" w:hAnsi="Verdana"/>
          <w:sz w:val="18"/>
          <w:szCs w:val="18"/>
        </w:rPr>
      </w:pP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best describes what meaningful earning 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When what  is to be learned is new  and easy for the students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Materials  presented is difficult and challenging to the students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When the materials to be learned is related to what students already know</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find the lessons easy and relevant to what  was assigned to them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lastRenderedPageBreak/>
        <w:t>What is NOT a technique in motivating learners?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teacher is building on the students strengths first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teacher offers choices  to develop students’ ownership</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Provide a secure environment which permits children to fail without penalty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Encourage them to take opportunities beguilingly </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After just being introduced to another guest in the party, Usopp cannot remember the name of the guest he was introduced to. In what memory stage was the information stored in?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Episodic memory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Sensory memory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Semantic memory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Working memory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Vgotsky claimed that social interaction is important for learning. What does this imply?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Children are independent problem solvers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Children learn  from adult and other children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Children learn well by passive presentation  of information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Children in the crib has no leaning yet, since they are not capable off interaction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One of the requirements of Teacher Roro in his class is a case study. He grouped his class into four and asked each group to prepare a case to present their view about the topic. What cognitive domain is displayed?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Evaluation </w:t>
      </w:r>
      <w:r w:rsidRPr="00DD1ECA">
        <w:rPr>
          <w:rFonts w:ascii="Verdana" w:hAnsi="Verdana"/>
          <w:sz w:val="18"/>
          <w:szCs w:val="18"/>
        </w:rPr>
        <w:tab/>
      </w:r>
      <w:r w:rsidRPr="00DD1ECA">
        <w:rPr>
          <w:rFonts w:ascii="Verdana" w:hAnsi="Verdana"/>
          <w:sz w:val="18"/>
          <w:szCs w:val="18"/>
        </w:rPr>
        <w:tab/>
        <w:t>B.  Knowledge</w:t>
      </w:r>
      <w:r w:rsidRPr="00DD1ECA">
        <w:rPr>
          <w:rFonts w:ascii="Verdana" w:hAnsi="Verdana"/>
          <w:sz w:val="18"/>
          <w:szCs w:val="18"/>
        </w:rPr>
        <w:tab/>
      </w:r>
      <w:r w:rsidRPr="00DD1ECA">
        <w:rPr>
          <w:rFonts w:ascii="Verdana" w:hAnsi="Verdana"/>
          <w:sz w:val="18"/>
          <w:szCs w:val="18"/>
        </w:rPr>
        <w:tab/>
        <w:t xml:space="preserve">C.  Synthesis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Analysis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Based on bandura’s theory, which conditions must be present for a student to learn from a model?</w:t>
      </w:r>
    </w:p>
    <w:p w:rsidR="004C05EA" w:rsidRPr="00DD1ECA" w:rsidRDefault="004C05EA" w:rsidP="004C05EA">
      <w:pPr>
        <w:ind w:left="1350"/>
        <w:jc w:val="both"/>
        <w:rPr>
          <w:rFonts w:ascii="Verdana" w:hAnsi="Verdana"/>
          <w:sz w:val="18"/>
          <w:szCs w:val="18"/>
        </w:rPr>
      </w:pPr>
      <w:r w:rsidRPr="00DD1ECA">
        <w:rPr>
          <w:rFonts w:ascii="Verdana" w:hAnsi="Verdana"/>
          <w:sz w:val="18"/>
          <w:szCs w:val="18"/>
        </w:rPr>
        <w:t>i.   Attention</w:t>
      </w:r>
      <w:r w:rsidRPr="00DD1ECA">
        <w:rPr>
          <w:rFonts w:ascii="Verdana" w:hAnsi="Verdana"/>
          <w:sz w:val="18"/>
          <w:szCs w:val="18"/>
        </w:rPr>
        <w:tab/>
      </w:r>
      <w:r>
        <w:rPr>
          <w:rFonts w:ascii="Verdana" w:hAnsi="Verdana"/>
          <w:sz w:val="18"/>
          <w:szCs w:val="18"/>
        </w:rPr>
        <w:tab/>
      </w:r>
      <w:r>
        <w:rPr>
          <w:rFonts w:ascii="Verdana" w:hAnsi="Verdana"/>
          <w:sz w:val="18"/>
          <w:szCs w:val="18"/>
        </w:rPr>
        <w:tab/>
      </w:r>
      <w:r w:rsidRPr="00DD1ECA">
        <w:rPr>
          <w:rFonts w:ascii="Verdana" w:hAnsi="Verdana"/>
          <w:sz w:val="18"/>
          <w:szCs w:val="18"/>
        </w:rPr>
        <w:t>iii.  Motor reproduction</w:t>
      </w:r>
    </w:p>
    <w:p w:rsidR="004C05EA" w:rsidRPr="00DD1ECA" w:rsidRDefault="004C05EA" w:rsidP="004C05EA">
      <w:pPr>
        <w:ind w:left="1350"/>
        <w:jc w:val="both"/>
        <w:rPr>
          <w:rFonts w:ascii="Verdana" w:hAnsi="Verdana"/>
          <w:sz w:val="18"/>
          <w:szCs w:val="18"/>
        </w:rPr>
      </w:pPr>
      <w:r w:rsidRPr="00DD1ECA">
        <w:rPr>
          <w:rFonts w:ascii="Verdana" w:hAnsi="Verdana"/>
          <w:sz w:val="18"/>
          <w:szCs w:val="18"/>
        </w:rPr>
        <w:t>ii.  Retention</w:t>
      </w:r>
      <w:r w:rsidRPr="00DD1ECA">
        <w:rPr>
          <w:rFonts w:ascii="Verdana" w:hAnsi="Verdana"/>
          <w:sz w:val="18"/>
          <w:szCs w:val="18"/>
        </w:rPr>
        <w:tab/>
      </w:r>
      <w:r>
        <w:rPr>
          <w:rFonts w:ascii="Verdana" w:hAnsi="Verdana"/>
          <w:sz w:val="18"/>
          <w:szCs w:val="18"/>
        </w:rPr>
        <w:tab/>
      </w:r>
      <w:r>
        <w:rPr>
          <w:rFonts w:ascii="Verdana" w:hAnsi="Verdana"/>
          <w:sz w:val="18"/>
          <w:szCs w:val="18"/>
        </w:rPr>
        <w:tab/>
      </w:r>
      <w:r w:rsidRPr="00DD1ECA">
        <w:rPr>
          <w:rFonts w:ascii="Verdana" w:hAnsi="Verdana"/>
          <w:sz w:val="18"/>
          <w:szCs w:val="18"/>
        </w:rPr>
        <w:t>iv.  Motivation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 and 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 ii, and iii</w:t>
      </w:r>
      <w:r w:rsidRPr="00DD1ECA">
        <w:rPr>
          <w:rFonts w:ascii="Verdana" w:hAnsi="Verdana"/>
          <w:sz w:val="18"/>
          <w:szCs w:val="18"/>
        </w:rPr>
        <w:tab/>
      </w:r>
      <w:r w:rsidRPr="00DD1ECA">
        <w:rPr>
          <w:rFonts w:ascii="Verdana" w:hAnsi="Verdana"/>
          <w:sz w:val="18"/>
          <w:szCs w:val="18"/>
        </w:rPr>
        <w:tab/>
        <w:t>C.  i, ii, iii and iv</w:t>
      </w:r>
      <w:r w:rsidRPr="00DD1ECA">
        <w:rPr>
          <w:rFonts w:ascii="Verdana" w:hAnsi="Verdana"/>
          <w:sz w:val="18"/>
          <w:szCs w:val="18"/>
        </w:rPr>
        <w:tab/>
      </w:r>
      <w:r w:rsidRPr="00DD1ECA">
        <w:rPr>
          <w:rFonts w:ascii="Verdana" w:hAnsi="Verdana"/>
          <w:sz w:val="18"/>
          <w:szCs w:val="18"/>
        </w:rPr>
        <w:tab/>
        <w:t>D.  iii and  iv</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 burglary occurred in Robin’s neighbourhood. Since then, Robin is very careful of locking their doors and closing windows. What theory best explains Jason’s behaviour?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Observational learning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Self-regulated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Imitation learning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Vicarious learning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Ichigo is bilingual. He speaks both English and Filipino fluently. He begins to study Spanish and immediately recognizes many similarities between the Spanish and Filipino languages and uses this information to acquire the new language faster. What kind of transfer was Ichigo able to use?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Lateral transfer</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sidRPr="00DD1ECA">
        <w:rPr>
          <w:rFonts w:ascii="Verdana" w:hAnsi="Verdana"/>
          <w:sz w:val="18"/>
          <w:szCs w:val="18"/>
        </w:rPr>
        <w:t>C.  Specific transfer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General transfer</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Vertical transfer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Some learners like to find specific and concrete answers. What kind of learners are they?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Accommodators</w:t>
      </w:r>
      <w:r w:rsidRPr="00DD1ECA">
        <w:rPr>
          <w:rFonts w:ascii="Verdana" w:hAnsi="Verdana"/>
          <w:sz w:val="18"/>
          <w:szCs w:val="18"/>
        </w:rPr>
        <w:tab/>
        <w:t>B.  Assimilators</w:t>
      </w:r>
      <w:r w:rsidRPr="00DD1ECA">
        <w:rPr>
          <w:rFonts w:ascii="Verdana" w:hAnsi="Verdana"/>
          <w:sz w:val="18"/>
          <w:szCs w:val="18"/>
        </w:rPr>
        <w:tab/>
      </w:r>
      <w:r w:rsidRPr="00DD1ECA">
        <w:rPr>
          <w:rFonts w:ascii="Verdana" w:hAnsi="Verdana"/>
          <w:sz w:val="18"/>
          <w:szCs w:val="18"/>
        </w:rPr>
        <w:tab/>
        <w:t>C.  Convergers</w:t>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sidRPr="00DD1ECA">
        <w:rPr>
          <w:rFonts w:ascii="Verdana" w:hAnsi="Verdana"/>
          <w:sz w:val="18"/>
          <w:szCs w:val="18"/>
        </w:rPr>
        <w:t>D.  Divergers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is NOT a provision for the development of each learner in a good curriculum?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Extensive arrangements are made for the educational diagnosis of individual learners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Self-directed, independent study is encouraged wherever possible and  advisable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Self-motivation and self-evaluation are stimulated and emphasized throughout the learning opportunities of the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program provides a  wide range of opportunities for individuals with same abilities, needs, and interest</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lastRenderedPageBreak/>
        <w:t>Teacher Rukla would like to take part in developing a subject-centered curriculum because she believes that all subjects in this type of curriculum are geared towards the holistic development of the learner. Is her belief about the subject centered curriculum true?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because the subject-centered curriculum focuses on the learner’s needs, interests, abilities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because it is the experience-centered curriculum that emphasizes the teaching of facts and knowledge for future use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because the subject-centered curriculum involves cooperative control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because it is the experience centered and not the subject-centered curriculum that emphasizes integration of habits and skills in learning the knowledge component of a subject area</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This phase of curriculum development involves decisions, among other things, on grade placement and sequencing of content. Which phase is this?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Curriculum planning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Curriculum organization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Curriculum evaluation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Curriculum implementation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 stakeholder in curriculum development, Mr. Gin, a district supervisor and a member of the school board has one of the following primary roles. Which one is this?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Support and participate in parent –school organization activities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Authorize school expenditures  for curriculum development, implementation and evaluation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Enact legislations to effect curriculum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Recommend changes in curriculum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What design element establishes the vertical linkage from level to level to avoid glaring gaps and wasteful overlaps?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Articulation</w:t>
      </w:r>
      <w:r w:rsidRPr="00DD1ECA">
        <w:rPr>
          <w:rFonts w:ascii="Verdana" w:hAnsi="Verdana"/>
          <w:sz w:val="18"/>
          <w:szCs w:val="18"/>
        </w:rPr>
        <w:tab/>
      </w:r>
      <w:r w:rsidRPr="00DD1ECA">
        <w:rPr>
          <w:rFonts w:ascii="Verdana" w:hAnsi="Verdana"/>
          <w:sz w:val="18"/>
          <w:szCs w:val="18"/>
        </w:rPr>
        <w:tab/>
        <w:t>B.  Balance</w:t>
      </w:r>
      <w:r w:rsidRPr="00DD1ECA">
        <w:rPr>
          <w:rFonts w:ascii="Verdana" w:hAnsi="Verdana"/>
          <w:sz w:val="18"/>
          <w:szCs w:val="18"/>
        </w:rPr>
        <w:tab/>
      </w:r>
      <w:r w:rsidRPr="00DD1ECA">
        <w:rPr>
          <w:rFonts w:ascii="Verdana" w:hAnsi="Verdana"/>
          <w:sz w:val="18"/>
          <w:szCs w:val="18"/>
        </w:rPr>
        <w:tab/>
        <w:t>C.  Scope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Sequence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is NOT a component of curriculum design?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Objective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Learning experience</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Learning content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Diagnosis of needs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To ensure success in curriculum development, which of the following specific actions should a curriculum leader avoid?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Work with people not over them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Use your status frequently to establish discipline</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Keep channels communication open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Show that you too desire to improve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What do call the curriculum when the teacher puts into action all the different planned activities in the classroom?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Recommended curriculum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Taught curriculum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Written curriculum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Supported curriculum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Combined with geography, civics and culture, and history to comprise one subject area. Which design is this?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Correlated </w:t>
      </w:r>
      <w:r w:rsidRPr="00DD1ECA">
        <w:rPr>
          <w:rFonts w:ascii="Verdana" w:hAnsi="Verdana"/>
          <w:sz w:val="18"/>
          <w:szCs w:val="18"/>
        </w:rPr>
        <w:tab/>
      </w:r>
      <w:r w:rsidRPr="00DD1ECA">
        <w:rPr>
          <w:rFonts w:ascii="Verdana" w:hAnsi="Verdana"/>
          <w:sz w:val="18"/>
          <w:szCs w:val="18"/>
        </w:rPr>
        <w:tab/>
        <w:t>B.  Broadfields</w:t>
      </w:r>
      <w:r w:rsidRPr="00DD1ECA">
        <w:rPr>
          <w:rFonts w:ascii="Verdana" w:hAnsi="Verdana"/>
          <w:sz w:val="18"/>
          <w:szCs w:val="18"/>
        </w:rPr>
        <w:tab/>
      </w:r>
      <w:r w:rsidRPr="00DD1ECA">
        <w:rPr>
          <w:rFonts w:ascii="Verdana" w:hAnsi="Verdana"/>
          <w:sz w:val="18"/>
          <w:szCs w:val="18"/>
        </w:rPr>
        <w:tab/>
        <w:t>C.  Separate subject</w:t>
      </w:r>
      <w:r w:rsidRPr="00DD1ECA">
        <w:rPr>
          <w:rFonts w:ascii="Verdana" w:hAnsi="Verdana"/>
          <w:sz w:val="18"/>
          <w:szCs w:val="18"/>
        </w:rPr>
        <w:tab/>
      </w:r>
      <w:r w:rsidRPr="00DD1ECA">
        <w:rPr>
          <w:rFonts w:ascii="Verdana" w:hAnsi="Verdana"/>
          <w:sz w:val="18"/>
          <w:szCs w:val="18"/>
        </w:rPr>
        <w:tab/>
        <w:t>D.  Core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Schools divide the school hours to different subjects such as reading, grammar, literature, math, science, history and geography. What curriculum design is referred here?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Problem-centered</w:t>
      </w:r>
      <w:r w:rsidRPr="00DD1ECA">
        <w:rPr>
          <w:rFonts w:ascii="Verdana" w:hAnsi="Verdana"/>
          <w:sz w:val="18"/>
          <w:szCs w:val="18"/>
        </w:rPr>
        <w:tab/>
        <w:t>B.  Learner-centered</w:t>
      </w:r>
      <w:r w:rsidRPr="00DD1ECA">
        <w:rPr>
          <w:rFonts w:ascii="Verdana" w:hAnsi="Verdana"/>
          <w:sz w:val="18"/>
          <w:szCs w:val="18"/>
        </w:rPr>
        <w:tab/>
        <w:t xml:space="preserve">C.  Subject-centered </w:t>
      </w:r>
      <w:r w:rsidRPr="00DD1ECA">
        <w:rPr>
          <w:rFonts w:ascii="Verdana" w:hAnsi="Verdana"/>
          <w:sz w:val="18"/>
          <w:szCs w:val="18"/>
        </w:rPr>
        <w:tab/>
      </w:r>
      <w:r w:rsidRPr="00DD1ECA">
        <w:rPr>
          <w:rFonts w:ascii="Verdana" w:hAnsi="Verdana"/>
          <w:sz w:val="18"/>
          <w:szCs w:val="18"/>
        </w:rPr>
        <w:tab/>
        <w:t>D.  Culture-based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Ms. Lucy is planning to integrate technology in her mathematics class. Which of the following would be the logical steps in doing this?</w:t>
      </w:r>
    </w:p>
    <w:p w:rsidR="004C05EA" w:rsidRPr="00DD1ECA" w:rsidRDefault="004C05EA" w:rsidP="004C05EA">
      <w:pPr>
        <w:pStyle w:val="ListParagraph"/>
        <w:numPr>
          <w:ilvl w:val="1"/>
          <w:numId w:val="44"/>
        </w:numPr>
        <w:spacing w:after="0" w:line="240" w:lineRule="auto"/>
        <w:jc w:val="both"/>
        <w:rPr>
          <w:rFonts w:ascii="Verdana" w:hAnsi="Verdana"/>
          <w:sz w:val="18"/>
          <w:szCs w:val="18"/>
        </w:rPr>
      </w:pPr>
      <w:r w:rsidRPr="00DD1ECA">
        <w:rPr>
          <w:rFonts w:ascii="Verdana" w:hAnsi="Verdana"/>
          <w:sz w:val="18"/>
          <w:szCs w:val="18"/>
        </w:rPr>
        <w:t>Set the objectives</w:t>
      </w:r>
    </w:p>
    <w:p w:rsidR="004C05EA" w:rsidRPr="00DD1ECA" w:rsidRDefault="004C05EA" w:rsidP="004C05EA">
      <w:pPr>
        <w:pStyle w:val="ListParagraph"/>
        <w:numPr>
          <w:ilvl w:val="1"/>
          <w:numId w:val="44"/>
        </w:numPr>
        <w:spacing w:after="0" w:line="240" w:lineRule="auto"/>
        <w:jc w:val="both"/>
        <w:rPr>
          <w:rFonts w:ascii="Verdana" w:hAnsi="Verdana"/>
          <w:sz w:val="18"/>
          <w:szCs w:val="18"/>
        </w:rPr>
      </w:pPr>
      <w:r w:rsidRPr="00DD1ECA">
        <w:rPr>
          <w:rFonts w:ascii="Verdana" w:hAnsi="Verdana"/>
          <w:sz w:val="18"/>
          <w:szCs w:val="18"/>
        </w:rPr>
        <w:t>Analyze the learner</w:t>
      </w:r>
    </w:p>
    <w:p w:rsidR="004C05EA" w:rsidRPr="00DD1ECA" w:rsidRDefault="004C05EA" w:rsidP="004C05EA">
      <w:pPr>
        <w:pStyle w:val="ListParagraph"/>
        <w:numPr>
          <w:ilvl w:val="1"/>
          <w:numId w:val="44"/>
        </w:numPr>
        <w:spacing w:after="0" w:line="240" w:lineRule="auto"/>
        <w:jc w:val="both"/>
        <w:rPr>
          <w:rFonts w:ascii="Verdana" w:hAnsi="Verdana"/>
          <w:sz w:val="18"/>
          <w:szCs w:val="18"/>
        </w:rPr>
      </w:pPr>
      <w:r w:rsidRPr="00DD1ECA">
        <w:rPr>
          <w:rFonts w:ascii="Verdana" w:hAnsi="Verdana"/>
          <w:sz w:val="18"/>
          <w:szCs w:val="18"/>
        </w:rPr>
        <w:lastRenderedPageBreak/>
        <w:t>Utilize the materials with showmanship</w:t>
      </w:r>
    </w:p>
    <w:p w:rsidR="004C05EA" w:rsidRPr="00DD1ECA" w:rsidRDefault="004C05EA" w:rsidP="004C05EA">
      <w:pPr>
        <w:pStyle w:val="ListParagraph"/>
        <w:numPr>
          <w:ilvl w:val="1"/>
          <w:numId w:val="44"/>
        </w:numPr>
        <w:spacing w:after="0" w:line="240" w:lineRule="auto"/>
        <w:jc w:val="both"/>
        <w:rPr>
          <w:rFonts w:ascii="Verdana" w:hAnsi="Verdana"/>
          <w:sz w:val="18"/>
          <w:szCs w:val="18"/>
        </w:rPr>
      </w:pPr>
      <w:r w:rsidRPr="00DD1ECA">
        <w:rPr>
          <w:rFonts w:ascii="Verdana" w:hAnsi="Verdana"/>
          <w:sz w:val="18"/>
          <w:szCs w:val="18"/>
        </w:rPr>
        <w:t>Evaluate the performance of the students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i-ii-iii-iv</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ii-i-iii-iv</w:t>
      </w:r>
      <w:r w:rsidRPr="00DD1ECA">
        <w:rPr>
          <w:rFonts w:ascii="Verdana" w:hAnsi="Verdana"/>
          <w:sz w:val="18"/>
          <w:szCs w:val="18"/>
        </w:rPr>
        <w:tab/>
      </w:r>
      <w:r w:rsidRPr="00DD1ECA">
        <w:rPr>
          <w:rFonts w:ascii="Verdana" w:hAnsi="Verdana"/>
          <w:sz w:val="18"/>
          <w:szCs w:val="18"/>
        </w:rPr>
        <w:tab/>
        <w:t>C.  i-ii-iv-iii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ii-i-iv-iii</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Mrs. De Leon placed text together with the relevant graphics on the same page in her multimedia presentation. Which principle did she apply?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Spatial contiguity</w:t>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Cost effectiveness</w:t>
      </w:r>
    </w:p>
    <w:p w:rsidR="004C05E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Feedback principle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Communication effectiveness</w:t>
      </w:r>
    </w:p>
    <w:p w:rsidR="004C05EA" w:rsidRPr="00DD1ECA" w:rsidRDefault="004C05EA" w:rsidP="004C05EA">
      <w:pPr>
        <w:pStyle w:val="ListParagraph"/>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statements has a very limited definition of educational technology?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is a profession composed of various job categories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refers to the computer used for teaching and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includes audiovisual materials, interactive multimedia, and self-instructional materials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is the development, application, and evaluation of systems, techniques and aids to improve human learning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 xml:space="preserve">Which of the following should Mr. Aizen primarily consider in determining his teaching-learning objectives and use of instructional media?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assessment tool to be used</w:t>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t>C.  The learner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learning activities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The teacher</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Chad, an ICT teacher, takes into account technology standards to address the needs of the students and help them adapt with the changing society and technology. Which of the following standards is an exception?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Creativity and innovation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Model digital-age work and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Research and information literacy</w:t>
      </w:r>
      <w:r w:rsidRPr="00DD1ECA">
        <w:rPr>
          <w:rFonts w:ascii="Verdana" w:hAnsi="Verdana"/>
          <w:sz w:val="18"/>
          <w:szCs w:val="18"/>
        </w:rPr>
        <w:tab/>
      </w:r>
      <w:r w:rsidRPr="00DD1ECA">
        <w:rPr>
          <w:rFonts w:ascii="Verdana" w:hAnsi="Verdana"/>
          <w:sz w:val="18"/>
          <w:szCs w:val="18"/>
        </w:rPr>
        <w:tab/>
        <w:t>D.  Technology operations and concepts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Uryu, a computer teacher demonstrates understanding of local and global issues and exhibits ethical and legal use of information and communication technology tools. Which is true about him?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models digital-age work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facilitates and inspires student learning and creativity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promotes and models digital citizenship and responsibility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designs and develops digital-age learning experience and assessment</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There are several reasons why teachers are reluctant in using electronic media in the teaching-learning process. Which is the most common reason?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limited exposure of teachers to new equipment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Their incompatibility to diverse needs of the learners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difficulty in integrating technology in the curriculum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excessive availability of local technology in the community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an ineffective use of Presentation Software?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Darken the room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Read directly from the slides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Use appropriate pacing</w:t>
      </w:r>
      <w:r w:rsidRPr="00DD1ECA">
        <w:rPr>
          <w:rFonts w:ascii="Verdana" w:hAnsi="Verdana"/>
          <w:sz w:val="18"/>
          <w:szCs w:val="18"/>
        </w:rPr>
        <w:tab/>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t>D.  Allow interaction with the learner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Internet consists of thousands connected computer networks around the world. Which term does NOT refer to internet?</w:t>
      </w:r>
    </w:p>
    <w:p w:rsidR="004C05EA" w:rsidRPr="00DD1ECA" w:rsidRDefault="004C05EA" w:rsidP="004C05EA">
      <w:pPr>
        <w:pStyle w:val="ListParagraph"/>
        <w:numPr>
          <w:ilvl w:val="1"/>
          <w:numId w:val="45"/>
        </w:numPr>
        <w:spacing w:after="0" w:line="240" w:lineRule="auto"/>
        <w:ind w:left="720" w:right="-360" w:hanging="360"/>
        <w:jc w:val="both"/>
        <w:rPr>
          <w:rFonts w:ascii="Verdana" w:hAnsi="Verdana"/>
          <w:sz w:val="18"/>
          <w:szCs w:val="18"/>
        </w:rPr>
      </w:pPr>
      <w:r w:rsidRPr="00DD1ECA">
        <w:rPr>
          <w:rFonts w:ascii="Verdana" w:hAnsi="Verdana"/>
          <w:sz w:val="18"/>
          <w:szCs w:val="18"/>
        </w:rPr>
        <w:t>NET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On-line</w:t>
      </w:r>
      <w:r w:rsidRPr="00DD1ECA">
        <w:rPr>
          <w:rFonts w:ascii="Verdana" w:hAnsi="Verdana"/>
          <w:sz w:val="18"/>
          <w:szCs w:val="18"/>
        </w:rPr>
        <w:tab/>
      </w:r>
      <w:r w:rsidRPr="00DD1ECA">
        <w:rPr>
          <w:rFonts w:ascii="Verdana" w:hAnsi="Verdana"/>
          <w:sz w:val="18"/>
          <w:szCs w:val="18"/>
        </w:rPr>
        <w:tab/>
        <w:t>C.  Cyberspace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Information superhighway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technology tool can Prof. Inoue use to communicate asynchronously with her students?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Chat and blog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 xml:space="preserve">C.  Blog and video conferencing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Chat and instant messaging     </w:t>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sidRPr="00DD1ECA">
        <w:rPr>
          <w:rFonts w:ascii="Verdana" w:hAnsi="Verdana"/>
          <w:sz w:val="18"/>
          <w:szCs w:val="18"/>
        </w:rPr>
        <w:t>D.  Electronic bulletin board and email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Urahara is judging the accuracy of these statements. Which statements will he consider as correct?</w:t>
      </w:r>
    </w:p>
    <w:p w:rsidR="004C05EA" w:rsidRPr="00DD1ECA" w:rsidRDefault="004C05EA" w:rsidP="004C05EA">
      <w:pPr>
        <w:pStyle w:val="ListParagraph"/>
        <w:numPr>
          <w:ilvl w:val="2"/>
          <w:numId w:val="47"/>
        </w:numPr>
        <w:spacing w:after="0" w:line="240" w:lineRule="auto"/>
        <w:ind w:left="1260"/>
        <w:jc w:val="both"/>
        <w:rPr>
          <w:rFonts w:ascii="Verdana" w:hAnsi="Verdana"/>
          <w:sz w:val="18"/>
          <w:szCs w:val="18"/>
        </w:rPr>
      </w:pPr>
      <w:r w:rsidRPr="00DD1ECA">
        <w:rPr>
          <w:rFonts w:ascii="Verdana" w:hAnsi="Verdana"/>
          <w:sz w:val="18"/>
          <w:szCs w:val="18"/>
        </w:rPr>
        <w:lastRenderedPageBreak/>
        <w:t>Test is a tool to measure a trait</w:t>
      </w:r>
    </w:p>
    <w:p w:rsidR="004C05EA" w:rsidRPr="00DD1ECA" w:rsidRDefault="004C05EA" w:rsidP="004C05EA">
      <w:pPr>
        <w:pStyle w:val="ListParagraph"/>
        <w:numPr>
          <w:ilvl w:val="2"/>
          <w:numId w:val="47"/>
        </w:numPr>
        <w:spacing w:after="0" w:line="240" w:lineRule="auto"/>
        <w:ind w:left="1260"/>
        <w:jc w:val="both"/>
        <w:rPr>
          <w:rFonts w:ascii="Verdana" w:hAnsi="Verdana"/>
          <w:sz w:val="18"/>
          <w:szCs w:val="18"/>
        </w:rPr>
      </w:pPr>
      <w:r w:rsidRPr="00DD1ECA">
        <w:rPr>
          <w:rFonts w:ascii="Verdana" w:hAnsi="Verdana"/>
          <w:sz w:val="18"/>
          <w:szCs w:val="18"/>
        </w:rPr>
        <w:t>Measurement is the process of qualifying a given trait</w:t>
      </w:r>
    </w:p>
    <w:p w:rsidR="004C05EA" w:rsidRPr="00DD1ECA" w:rsidRDefault="004C05EA" w:rsidP="004C05EA">
      <w:pPr>
        <w:pStyle w:val="ListParagraph"/>
        <w:numPr>
          <w:ilvl w:val="2"/>
          <w:numId w:val="47"/>
        </w:numPr>
        <w:spacing w:after="0" w:line="240" w:lineRule="auto"/>
        <w:ind w:left="1260"/>
        <w:jc w:val="both"/>
        <w:rPr>
          <w:rFonts w:ascii="Verdana" w:hAnsi="Verdana"/>
          <w:sz w:val="18"/>
          <w:szCs w:val="18"/>
        </w:rPr>
      </w:pPr>
      <w:r w:rsidRPr="00DD1ECA">
        <w:rPr>
          <w:rFonts w:ascii="Verdana" w:hAnsi="Verdana"/>
          <w:sz w:val="18"/>
          <w:szCs w:val="18"/>
        </w:rPr>
        <w:t>Assessment is the gathering of quantitative and qualitative data</w:t>
      </w:r>
    </w:p>
    <w:p w:rsidR="004C05EA" w:rsidRPr="00DD1ECA" w:rsidRDefault="004C05EA" w:rsidP="004C05EA">
      <w:pPr>
        <w:pStyle w:val="ListParagraph"/>
        <w:numPr>
          <w:ilvl w:val="2"/>
          <w:numId w:val="47"/>
        </w:numPr>
        <w:spacing w:after="0" w:line="240" w:lineRule="auto"/>
        <w:ind w:left="1260"/>
        <w:jc w:val="both"/>
        <w:rPr>
          <w:rFonts w:ascii="Verdana" w:hAnsi="Verdana"/>
          <w:sz w:val="18"/>
          <w:szCs w:val="18"/>
        </w:rPr>
      </w:pPr>
      <w:r w:rsidRPr="00DD1ECA">
        <w:rPr>
          <w:rFonts w:ascii="Verdana" w:hAnsi="Verdana"/>
          <w:sz w:val="18"/>
          <w:szCs w:val="18"/>
        </w:rPr>
        <w:t>Evaluation is the analysis of quantitative and qualitative data for decision making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 and 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iii and iv</w:t>
      </w:r>
      <w:r w:rsidRPr="00DD1ECA">
        <w:rPr>
          <w:rFonts w:ascii="Verdana" w:hAnsi="Verdana"/>
          <w:sz w:val="18"/>
          <w:szCs w:val="18"/>
        </w:rPr>
        <w:tab/>
      </w:r>
      <w:r w:rsidRPr="00DD1ECA">
        <w:rPr>
          <w:rFonts w:ascii="Verdana" w:hAnsi="Verdana"/>
          <w:sz w:val="18"/>
          <w:szCs w:val="18"/>
        </w:rPr>
        <w:tab/>
        <w:t>C.  i, ii, and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 iii, iv</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You targeted that after interaction, your student should be able to show their ability to solve problems with speed and accuracy. You then designed a tool to measure this ability. What principle of assessment did you consider in this situation?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Assessment should be based on clear and appropriate learning targets or objectives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Assessment should have a positive consequence on students’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Assessment should be reliable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Assessment should be fair</w:t>
      </w:r>
    </w:p>
    <w:p w:rsidR="004C05EA" w:rsidRPr="00DD1ECA" w:rsidRDefault="004C05EA" w:rsidP="004C05EA">
      <w:pPr>
        <w:pStyle w:val="ListParagraph"/>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Ms</w:t>
      </w:r>
      <w:r>
        <w:rPr>
          <w:rFonts w:ascii="Verdana" w:hAnsi="Verdana"/>
          <w:sz w:val="18"/>
          <w:szCs w:val="18"/>
        </w:rPr>
        <w:t>.</w:t>
      </w:r>
      <w:r w:rsidRPr="00DD1ECA">
        <w:rPr>
          <w:rFonts w:ascii="Verdana" w:hAnsi="Verdana"/>
          <w:sz w:val="18"/>
          <w:szCs w:val="18"/>
        </w:rPr>
        <w:t xml:space="preserve"> Nanao tasked her students to show how to play basketball. What learning target is she assessing?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Knowledge </w:t>
      </w:r>
      <w:r w:rsidRPr="00DD1ECA">
        <w:rPr>
          <w:rFonts w:ascii="Verdana" w:hAnsi="Verdana"/>
          <w:sz w:val="18"/>
          <w:szCs w:val="18"/>
        </w:rPr>
        <w:tab/>
      </w:r>
      <w:r w:rsidRPr="00DD1ECA">
        <w:rPr>
          <w:rFonts w:ascii="Verdana" w:hAnsi="Verdana"/>
          <w:sz w:val="18"/>
          <w:szCs w:val="18"/>
        </w:rPr>
        <w:tab/>
        <w:t>B.  Reasoning</w:t>
      </w:r>
      <w:r w:rsidRPr="00DD1ECA">
        <w:rPr>
          <w:rFonts w:ascii="Verdana" w:hAnsi="Verdana"/>
          <w:sz w:val="18"/>
          <w:szCs w:val="18"/>
        </w:rPr>
        <w:tab/>
      </w:r>
      <w:r w:rsidRPr="00DD1ECA">
        <w:rPr>
          <w:rFonts w:ascii="Verdana" w:hAnsi="Verdana"/>
          <w:sz w:val="18"/>
          <w:szCs w:val="18"/>
        </w:rPr>
        <w:tab/>
        <w:t xml:space="preserve">C.  Skills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Products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Ms Lisa wants to determine if the Student’s score in their Final Test are reliable. However, she has only one set of test and her students are already on vacation. What test of reliability van she employ?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Test-retest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Equivalent forms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Kuder Richardson method</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Test-retest with equivalent forms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In the context of the Theory of Multiple Intelligence, which is a weakness of the paper-pencil test?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puts non-linguistically intelligent at a disadvantage</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is not easy to administer</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utilizes so much time</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lacks reliability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At the beginning of the school year, the 6-year-old pupils were tested to find out who among them can already read. The result was used to determine their sections. What kind of test was given to them?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Diagnostic</w:t>
      </w:r>
      <w:r w:rsidRPr="00DD1ECA">
        <w:rPr>
          <w:rFonts w:ascii="Verdana" w:hAnsi="Verdana"/>
          <w:sz w:val="18"/>
          <w:szCs w:val="18"/>
        </w:rPr>
        <w:tab/>
      </w:r>
      <w:r w:rsidRPr="00DD1ECA">
        <w:rPr>
          <w:rFonts w:ascii="Verdana" w:hAnsi="Verdana"/>
          <w:sz w:val="18"/>
          <w:szCs w:val="18"/>
        </w:rPr>
        <w:tab/>
        <w:t>B.  Formative</w:t>
      </w:r>
      <w:r w:rsidRPr="00DD1ECA">
        <w:rPr>
          <w:rFonts w:ascii="Verdana" w:hAnsi="Verdana"/>
          <w:sz w:val="18"/>
          <w:szCs w:val="18"/>
        </w:rPr>
        <w:tab/>
      </w:r>
      <w:r w:rsidRPr="00DD1ECA">
        <w:rPr>
          <w:rFonts w:ascii="Verdana" w:hAnsi="Verdana"/>
          <w:sz w:val="18"/>
          <w:szCs w:val="18"/>
        </w:rPr>
        <w:tab/>
        <w:t>C.  Placement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Summative</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Omaeda developed an achievement test in math for his grade 3 pupils. Before he finalized the test, he examined carefully if the test items were constructed based on the competencies that have to be tested. What test of validity was he trying to establish?</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Content-validity</w:t>
      </w:r>
      <w:r w:rsidRPr="00DD1ECA">
        <w:rPr>
          <w:rFonts w:ascii="Verdana" w:hAnsi="Verdana"/>
          <w:sz w:val="18"/>
          <w:szCs w:val="18"/>
        </w:rPr>
        <w:tab/>
        <w:t>B.  Concurrent validity</w:t>
      </w:r>
      <w:r w:rsidRPr="00DD1ECA">
        <w:rPr>
          <w:rFonts w:ascii="Verdana" w:hAnsi="Verdana"/>
          <w:sz w:val="18"/>
          <w:szCs w:val="18"/>
        </w:rPr>
        <w:tab/>
        <w:t>C.  Predictive validity</w:t>
      </w:r>
      <w:r w:rsidRPr="00DD1ECA">
        <w:rPr>
          <w:rFonts w:ascii="Verdana" w:hAnsi="Verdana"/>
          <w:sz w:val="18"/>
          <w:szCs w:val="18"/>
        </w:rPr>
        <w:tab/>
      </w:r>
      <w:r w:rsidRPr="00DD1ECA">
        <w:rPr>
          <w:rFonts w:ascii="Verdana" w:hAnsi="Verdana"/>
          <w:sz w:val="18"/>
          <w:szCs w:val="18"/>
        </w:rPr>
        <w:tab/>
        <w:t>D.  Construct validity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Ms</w:t>
      </w:r>
      <w:r>
        <w:rPr>
          <w:rFonts w:ascii="Verdana" w:hAnsi="Verdana"/>
          <w:sz w:val="18"/>
          <w:szCs w:val="18"/>
        </w:rPr>
        <w:t>.</w:t>
      </w:r>
      <w:r w:rsidRPr="00DD1ECA">
        <w:rPr>
          <w:rFonts w:ascii="Verdana" w:hAnsi="Verdana"/>
          <w:sz w:val="18"/>
          <w:szCs w:val="18"/>
        </w:rPr>
        <w:t xml:space="preserve"> Sorfon who is a high school teacher in English conducted an item analysis of her test. She found out that four of the items of the test obtained the following difficulty and discrimination indices and as follows:</w:t>
      </w:r>
    </w:p>
    <w:p w:rsidR="004C05EA" w:rsidRPr="00DD1ECA" w:rsidRDefault="004C05EA" w:rsidP="004C05EA">
      <w:pPr>
        <w:pStyle w:val="ListParagraph"/>
        <w:jc w:val="both"/>
        <w:rPr>
          <w:rFonts w:ascii="Verdana" w:hAnsi="Verdana"/>
          <w:sz w:val="18"/>
          <w:szCs w:val="18"/>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2937"/>
        <w:gridCol w:w="3007"/>
      </w:tblGrid>
      <w:tr w:rsidR="004C05EA" w:rsidRPr="00DD1ECA" w:rsidTr="0038512D">
        <w:trPr>
          <w:trHeight w:val="233"/>
        </w:trPr>
        <w:tc>
          <w:tcPr>
            <w:tcW w:w="2912"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ITEM NUMBER</w:t>
            </w:r>
          </w:p>
        </w:tc>
        <w:tc>
          <w:tcPr>
            <w:tcW w:w="293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DIFFICULTY INDEX</w:t>
            </w:r>
          </w:p>
        </w:tc>
        <w:tc>
          <w:tcPr>
            <w:tcW w:w="300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DISCRIMINATION INDEX</w:t>
            </w:r>
          </w:p>
        </w:tc>
      </w:tr>
      <w:tr w:rsidR="004C05EA" w:rsidRPr="00DD1ECA" w:rsidTr="0038512D">
        <w:trPr>
          <w:trHeight w:val="188"/>
        </w:trPr>
        <w:tc>
          <w:tcPr>
            <w:tcW w:w="2912"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1</w:t>
            </w:r>
          </w:p>
        </w:tc>
        <w:tc>
          <w:tcPr>
            <w:tcW w:w="293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.58</w:t>
            </w:r>
          </w:p>
        </w:tc>
        <w:tc>
          <w:tcPr>
            <w:tcW w:w="300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.49</w:t>
            </w:r>
          </w:p>
        </w:tc>
      </w:tr>
      <w:tr w:rsidR="004C05EA" w:rsidRPr="00DD1ECA" w:rsidTr="0038512D">
        <w:tc>
          <w:tcPr>
            <w:tcW w:w="2912"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2</w:t>
            </w:r>
          </w:p>
        </w:tc>
        <w:tc>
          <w:tcPr>
            <w:tcW w:w="293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.92</w:t>
            </w:r>
          </w:p>
        </w:tc>
        <w:tc>
          <w:tcPr>
            <w:tcW w:w="300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.72</w:t>
            </w:r>
          </w:p>
        </w:tc>
      </w:tr>
      <w:tr w:rsidR="004C05EA" w:rsidRPr="00DD1ECA" w:rsidTr="0038512D">
        <w:tc>
          <w:tcPr>
            <w:tcW w:w="2912"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3</w:t>
            </w:r>
          </w:p>
        </w:tc>
        <w:tc>
          <w:tcPr>
            <w:tcW w:w="293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.09</w:t>
            </w:r>
          </w:p>
        </w:tc>
        <w:tc>
          <w:tcPr>
            <w:tcW w:w="300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.32</w:t>
            </w:r>
          </w:p>
        </w:tc>
      </w:tr>
      <w:tr w:rsidR="004C05EA" w:rsidRPr="00DD1ECA" w:rsidTr="0038512D">
        <w:tc>
          <w:tcPr>
            <w:tcW w:w="2912"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4</w:t>
            </w:r>
          </w:p>
        </w:tc>
        <w:tc>
          <w:tcPr>
            <w:tcW w:w="293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.93</w:t>
            </w:r>
          </w:p>
        </w:tc>
        <w:tc>
          <w:tcPr>
            <w:tcW w:w="3007" w:type="dxa"/>
          </w:tcPr>
          <w:p w:rsidR="004C05EA" w:rsidRPr="00DD1ECA" w:rsidRDefault="004C05EA" w:rsidP="0038512D">
            <w:pPr>
              <w:pStyle w:val="ListParagraph"/>
              <w:tabs>
                <w:tab w:val="center" w:pos="4680"/>
                <w:tab w:val="right" w:pos="9360"/>
              </w:tabs>
              <w:ind w:left="0"/>
              <w:jc w:val="center"/>
              <w:rPr>
                <w:rFonts w:ascii="Verdana" w:hAnsi="Verdana" w:cs="Arial"/>
                <w:sz w:val="18"/>
                <w:szCs w:val="18"/>
              </w:rPr>
            </w:pPr>
            <w:r w:rsidRPr="00DD1ECA">
              <w:rPr>
                <w:rFonts w:ascii="Verdana" w:hAnsi="Verdana" w:cs="Arial"/>
                <w:sz w:val="18"/>
                <w:szCs w:val="18"/>
              </w:rPr>
              <w:t>.15</w:t>
            </w:r>
          </w:p>
        </w:tc>
      </w:tr>
    </w:tbl>
    <w:p w:rsidR="004C05EA" w:rsidRPr="00DD1ECA" w:rsidRDefault="004C05EA" w:rsidP="004C05EA">
      <w:pPr>
        <w:pStyle w:val="ListParagraph"/>
        <w:jc w:val="both"/>
        <w:rPr>
          <w:rFonts w:ascii="Verdana" w:hAnsi="Verdana"/>
          <w:sz w:val="18"/>
          <w:szCs w:val="18"/>
        </w:rPr>
      </w:pPr>
    </w:p>
    <w:p w:rsidR="004C05EA" w:rsidRPr="00DD1ECA" w:rsidRDefault="004C05EA" w:rsidP="004C05EA">
      <w:pPr>
        <w:pStyle w:val="ListParagraph"/>
        <w:ind w:left="360"/>
        <w:jc w:val="both"/>
        <w:rPr>
          <w:rFonts w:ascii="Verdana" w:hAnsi="Verdana"/>
          <w:sz w:val="18"/>
          <w:szCs w:val="18"/>
        </w:rPr>
      </w:pPr>
      <w:r w:rsidRPr="00DD1ECA">
        <w:rPr>
          <w:rFonts w:ascii="Verdana" w:hAnsi="Verdana"/>
          <w:sz w:val="18"/>
          <w:szCs w:val="18"/>
        </w:rPr>
        <w:t>Which of the above items should she disregard in her item pool?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Item 1</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Item 2</w:t>
      </w:r>
      <w:r w:rsidRPr="00DD1ECA">
        <w:rPr>
          <w:rFonts w:ascii="Verdana" w:hAnsi="Verdana"/>
          <w:sz w:val="18"/>
          <w:szCs w:val="18"/>
        </w:rPr>
        <w:tab/>
      </w:r>
      <w:r w:rsidRPr="00DD1ECA">
        <w:rPr>
          <w:rFonts w:ascii="Verdana" w:hAnsi="Verdana"/>
          <w:sz w:val="18"/>
          <w:szCs w:val="18"/>
        </w:rPr>
        <w:tab/>
        <w:t>C.  Item 3</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Item 4</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lastRenderedPageBreak/>
        <w:t>If the number of students per group is 15 with the upper and lower group as 10 and 4 respectively, what is the discrimination index?</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.40</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.50</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.60</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.70</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Iba asked his pupils to indicate on a piece of paper the names of their classmates whom they would like to be with for some group activity. What assessment technique did Mr. Iba use?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Self-report technique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Sociometric technique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Guess-who technique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Anecdotal technique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The Department of Education gives greater emphasis on the development of basic skills. What is the philosophical basis for this?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Essentialism</w:t>
      </w:r>
      <w:r w:rsidRPr="00DD1ECA">
        <w:rPr>
          <w:rFonts w:ascii="Verdana" w:hAnsi="Verdana"/>
          <w:sz w:val="18"/>
          <w:szCs w:val="18"/>
        </w:rPr>
        <w:tab/>
      </w:r>
      <w:r w:rsidRPr="00DD1ECA">
        <w:rPr>
          <w:rFonts w:ascii="Verdana" w:hAnsi="Verdana"/>
          <w:sz w:val="18"/>
          <w:szCs w:val="18"/>
        </w:rPr>
        <w:tab/>
        <w:t>B.  Existentialism</w:t>
      </w:r>
      <w:r w:rsidRPr="00DD1ECA">
        <w:rPr>
          <w:rFonts w:ascii="Verdana" w:hAnsi="Verdana"/>
          <w:sz w:val="18"/>
          <w:szCs w:val="18"/>
        </w:rPr>
        <w:tab/>
        <w:t>C.  Perennialism</w:t>
      </w:r>
      <w:r w:rsidRPr="00DD1ECA">
        <w:rPr>
          <w:rFonts w:ascii="Verdana" w:hAnsi="Verdana"/>
          <w:sz w:val="18"/>
          <w:szCs w:val="18"/>
        </w:rPr>
        <w:tab/>
      </w:r>
      <w:r w:rsidRPr="00DD1ECA">
        <w:rPr>
          <w:rFonts w:ascii="Verdana" w:hAnsi="Verdana"/>
          <w:sz w:val="18"/>
          <w:szCs w:val="18"/>
        </w:rPr>
        <w:tab/>
        <w:t>D.  Pragmatism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Why should a teacher take the obligation upon himself to study and understand the custom and traditions of the community where he works?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To change the culture of the community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To have a sympathetic attitude for the people of the community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To identify the weaknesses of the culture of the community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To please the people of the community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 teacher, who is a recognized expert in carpentry works, taught his students how to prepare and construct good and aesthetic furniture from local resources. What cultural transmission process is this?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Acculturation</w:t>
      </w:r>
      <w:r w:rsidRPr="00DD1ECA">
        <w:rPr>
          <w:rFonts w:ascii="Verdana" w:hAnsi="Verdana"/>
          <w:sz w:val="18"/>
          <w:szCs w:val="18"/>
        </w:rPr>
        <w:tab/>
      </w:r>
      <w:r w:rsidRPr="00DD1ECA">
        <w:rPr>
          <w:rFonts w:ascii="Verdana" w:hAnsi="Verdana"/>
          <w:sz w:val="18"/>
          <w:szCs w:val="18"/>
        </w:rPr>
        <w:tab/>
        <w:t>B.  Enculturation</w:t>
      </w:r>
      <w:r w:rsidRPr="00DD1ECA">
        <w:rPr>
          <w:rFonts w:ascii="Verdana" w:hAnsi="Verdana"/>
          <w:sz w:val="18"/>
          <w:szCs w:val="18"/>
        </w:rPr>
        <w:tab/>
        <w:t>C.  Indoctrination</w:t>
      </w:r>
      <w:r w:rsidRPr="00DD1ECA">
        <w:rPr>
          <w:rFonts w:ascii="Verdana" w:hAnsi="Verdana"/>
          <w:sz w:val="18"/>
          <w:szCs w:val="18"/>
        </w:rPr>
        <w:tab/>
      </w:r>
      <w:r w:rsidRPr="00DD1ECA">
        <w:rPr>
          <w:rFonts w:ascii="Verdana" w:hAnsi="Verdana"/>
          <w:sz w:val="18"/>
          <w:szCs w:val="18"/>
        </w:rPr>
        <w:tab/>
        <w:t>D.  Observation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With a death threat over his head, Teacher Kira is directed to pass an undeserving student. If he is a hedonist, which of the following will he do?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Don’t pass him, live by his principle of justice. He will get reward, if not this life, in the next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Don’t pass him. He surely will not like someone to give you a death threat in order to pass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Pass the student. That will be use to him, the student, and his parents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Pass the student. Why suffer the threat?</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In a study conducted, the pupils were asked which nationality they prefer if given a choice. Majority of the pupils wanted to be Americans. In this case, in which obligation relative to the state are schools seemed to be failing?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Instill allegiance to the constitutional authorities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Promote national pride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Promote obedience to the laws of the state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Respect for all duly constituted authorities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Religious rituals in the classroom and in the school programs prove the deep natural religiosity of the Filipinos. Which philosophy has greatly contributed to this tradition?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Buddhism </w:t>
      </w:r>
      <w:r w:rsidRPr="00DD1ECA">
        <w:rPr>
          <w:rFonts w:ascii="Verdana" w:hAnsi="Verdana"/>
          <w:sz w:val="18"/>
          <w:szCs w:val="18"/>
        </w:rPr>
        <w:tab/>
      </w:r>
      <w:r w:rsidRPr="00DD1ECA">
        <w:rPr>
          <w:rFonts w:ascii="Verdana" w:hAnsi="Verdana"/>
          <w:sz w:val="18"/>
          <w:szCs w:val="18"/>
        </w:rPr>
        <w:tab/>
        <w:t>B.  Confucianism</w:t>
      </w:r>
      <w:r w:rsidRPr="00DD1ECA">
        <w:rPr>
          <w:rFonts w:ascii="Verdana" w:hAnsi="Verdana"/>
          <w:sz w:val="18"/>
          <w:szCs w:val="18"/>
        </w:rPr>
        <w:tab/>
        <w:t>C.  Hinduism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Islam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Homeroom advisers always emphasize the importance of cleanliness of the body. Children are taught how to wash their hands before and after eating. What is this practice called?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Folkway</w:t>
      </w:r>
      <w:r w:rsidRPr="00DD1ECA">
        <w:rPr>
          <w:rFonts w:ascii="Verdana" w:hAnsi="Verdana"/>
          <w:sz w:val="18"/>
          <w:szCs w:val="18"/>
        </w:rPr>
        <w:tab/>
      </w:r>
      <w:r w:rsidRPr="00DD1ECA">
        <w:rPr>
          <w:rFonts w:ascii="Verdana" w:hAnsi="Verdana"/>
          <w:sz w:val="18"/>
          <w:szCs w:val="18"/>
        </w:rPr>
        <w:tab/>
        <w:t>B.  Laws</w:t>
      </w:r>
      <w:r w:rsidRPr="00DD1ECA">
        <w:rPr>
          <w:rFonts w:ascii="Verdana" w:hAnsi="Verdana"/>
          <w:sz w:val="18"/>
          <w:szCs w:val="18"/>
        </w:rPr>
        <w:tab/>
      </w:r>
      <w:r w:rsidRPr="00DD1ECA">
        <w:rPr>
          <w:rFonts w:ascii="Verdana" w:hAnsi="Verdana"/>
          <w:sz w:val="18"/>
          <w:szCs w:val="18"/>
        </w:rPr>
        <w:tab/>
        <w:t>C.  Mores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Social norm</w:t>
      </w: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 teacher who subscribes to the pragmatic philosophy of education believes that experience should follow learning in her teaching. Which of the following does she do to support her belief?</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Encouraging learners to memorize factual knowledge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Equipping learners with the basic abilities and skills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Providing learners opportunities to apply theories and principle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Requiring learners full mastery of the lesson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NOT a function of the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Changing cultural practices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Reproduction of species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of attitude and skills</w:t>
      </w:r>
      <w:r w:rsidRPr="00DD1ECA">
        <w:rPr>
          <w:rFonts w:ascii="Verdana" w:hAnsi="Verdana"/>
          <w:sz w:val="18"/>
          <w:szCs w:val="18"/>
        </w:rPr>
        <w:tab/>
      </w:r>
      <w:r w:rsidRPr="00DD1ECA">
        <w:rPr>
          <w:rFonts w:ascii="Verdana" w:hAnsi="Verdana"/>
          <w:sz w:val="18"/>
          <w:szCs w:val="18"/>
        </w:rPr>
        <w:tab/>
        <w:t>D.  Socialization among children</w:t>
      </w:r>
    </w:p>
    <w:p w:rsidR="004C05EA" w:rsidRPr="00DD1ECA" w:rsidRDefault="004C05EA" w:rsidP="004C05EA">
      <w:pPr>
        <w:ind w:left="720" w:hanging="360"/>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Unohana, a values education teacher emphasizes ethnics in almost all her lessons. Which of the following emphasizes the same?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Liberal education</w:t>
      </w:r>
      <w:r w:rsidRPr="00DD1ECA">
        <w:rPr>
          <w:rFonts w:ascii="Verdana" w:hAnsi="Verdana"/>
          <w:sz w:val="18"/>
          <w:szCs w:val="18"/>
        </w:rPr>
        <w:tab/>
        <w:t>B.  Moral education</w:t>
      </w:r>
      <w:r w:rsidRPr="00DD1ECA">
        <w:rPr>
          <w:rFonts w:ascii="Verdana" w:hAnsi="Verdana"/>
          <w:sz w:val="18"/>
          <w:szCs w:val="18"/>
        </w:rPr>
        <w:tab/>
        <w:t>C.  Religious training</w:t>
      </w:r>
      <w:r w:rsidRPr="00DD1ECA">
        <w:rPr>
          <w:rFonts w:ascii="Verdana" w:hAnsi="Verdana"/>
          <w:sz w:val="18"/>
          <w:szCs w:val="18"/>
        </w:rPr>
        <w:tab/>
      </w:r>
      <w:r w:rsidRPr="00DD1ECA">
        <w:rPr>
          <w:rFonts w:ascii="Verdana" w:hAnsi="Verdana"/>
          <w:sz w:val="18"/>
          <w:szCs w:val="18"/>
        </w:rPr>
        <w:tab/>
        <w:t>D.  Social education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How is gradual progression of teachers’ salary from minimum to maximum done?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Regular increment every year</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Regular increment every 3 years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Increment after 10 years of service</w:t>
      </w:r>
      <w:r w:rsidRPr="00DD1ECA">
        <w:rPr>
          <w:rFonts w:ascii="Verdana" w:hAnsi="Verdana"/>
          <w:sz w:val="18"/>
          <w:szCs w:val="18"/>
        </w:rPr>
        <w:tab/>
      </w:r>
      <w:r w:rsidRPr="00DD1ECA">
        <w:rPr>
          <w:rFonts w:ascii="Verdana" w:hAnsi="Verdana"/>
          <w:sz w:val="18"/>
          <w:szCs w:val="18"/>
        </w:rPr>
        <w:tab/>
        <w:t>D.  Increment after 5 years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rights is intended for parents under education act of 1982?</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right to academic freedom</w:t>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sidRPr="00DD1ECA">
        <w:rPr>
          <w:rFonts w:ascii="Verdana" w:hAnsi="Verdana"/>
          <w:sz w:val="18"/>
          <w:szCs w:val="18"/>
        </w:rPr>
        <w:t>C.  The right to seek redress of grievance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right to privacy communication</w:t>
      </w:r>
      <w:r w:rsidRPr="00DD1ECA">
        <w:rPr>
          <w:rFonts w:ascii="Verdana" w:hAnsi="Verdana"/>
          <w:sz w:val="18"/>
          <w:szCs w:val="18"/>
        </w:rPr>
        <w:tab/>
      </w:r>
      <w:r w:rsidRPr="00DD1ECA">
        <w:rPr>
          <w:rFonts w:ascii="Verdana" w:hAnsi="Verdana"/>
          <w:sz w:val="18"/>
          <w:szCs w:val="18"/>
        </w:rPr>
        <w:tab/>
        <w:t>D.  The right to full access to the evidence of the case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Shinji has been in active service for 10 years when he decided to pursue higher studies. Under R.A 4670, what kind of leave of absence can he avail of?</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Indefinite leave</w:t>
      </w:r>
      <w:r w:rsidRPr="00DD1ECA">
        <w:rPr>
          <w:rFonts w:ascii="Verdana" w:hAnsi="Verdana"/>
          <w:sz w:val="18"/>
          <w:szCs w:val="18"/>
        </w:rPr>
        <w:tab/>
      </w:r>
      <w:r w:rsidRPr="00DD1ECA">
        <w:rPr>
          <w:rFonts w:ascii="Verdana" w:hAnsi="Verdana"/>
          <w:sz w:val="18"/>
          <w:szCs w:val="18"/>
        </w:rPr>
        <w:tab/>
        <w:t>B.  Scholarship leave</w:t>
      </w:r>
      <w:r w:rsidRPr="00DD1ECA">
        <w:rPr>
          <w:rFonts w:ascii="Verdana" w:hAnsi="Verdana"/>
          <w:sz w:val="18"/>
          <w:szCs w:val="18"/>
        </w:rPr>
        <w:tab/>
        <w:t xml:space="preserve">C.  </w:t>
      </w:r>
      <w:r>
        <w:rPr>
          <w:rFonts w:ascii="Verdana" w:hAnsi="Verdana"/>
          <w:sz w:val="18"/>
          <w:szCs w:val="18"/>
        </w:rPr>
        <w:t>S</w:t>
      </w:r>
      <w:r w:rsidRPr="00DD1ECA">
        <w:rPr>
          <w:rFonts w:ascii="Verdana" w:hAnsi="Verdana"/>
          <w:sz w:val="18"/>
          <w:szCs w:val="18"/>
        </w:rPr>
        <w:t>tudy leave</w:t>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sidRPr="00DD1ECA">
        <w:rPr>
          <w:rFonts w:ascii="Verdana" w:hAnsi="Verdana"/>
          <w:sz w:val="18"/>
          <w:szCs w:val="18"/>
        </w:rPr>
        <w:t>D.  Vacation leave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When can teacher be required to work on assignment not related to their duties?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When on probation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When lacking in educational qualifications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When found inefficient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When compensated under existing laws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Momo, a graduate of BSEd with majorship in English teaches in a national high school in her province. Since she has been rated outstanding in her performance, can she be exempted from taking the LET?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Yes, that is privilege that must be given to teachers whose performance is outstanding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if approved by PRC</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it is against RA 7836</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professional license is required of all teachers regardless of age and teaching performance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true about the teacher as a person under the Code of Ethics for Professional Teachers?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Live with dignity at all times wherever he/she is</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Serve as a model worthy of emulation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Place premium upon self respect and self-discipline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All of the above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A schools’ academic coordinator has been found to have engaged in gambling which has cursed him to be absent most of the time. Can his certificate of registration as a teacher be revoked?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unless he’s proven guilty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because he’s protected by his rights as teacher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because he’s incompetent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because habitual gambling is a dishonourable conduct and is against the practice of teaching</w:t>
      </w:r>
    </w:p>
    <w:p w:rsidR="004C05EA" w:rsidRPr="00DD1ECA" w:rsidRDefault="004C05EA" w:rsidP="004C05EA">
      <w:pPr>
        <w:jc w:val="both"/>
        <w:rPr>
          <w:rFonts w:ascii="Verdana" w:hAnsi="Verdana"/>
          <w:sz w:val="16"/>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Mr. Ginrei, a school superintendent, filed his statement of assets and liabilities upon assuming to office. Under what ethical standard does this practice fall?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Divestment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Statement of assets and liabilities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Prohibited Acts and Transaction     </w:t>
      </w:r>
      <w:r w:rsidRPr="00DD1ECA">
        <w:rPr>
          <w:rFonts w:ascii="Verdana" w:hAnsi="Verdana"/>
          <w:sz w:val="18"/>
          <w:szCs w:val="18"/>
        </w:rPr>
        <w:tab/>
      </w:r>
      <w:r w:rsidRPr="00DD1ECA">
        <w:rPr>
          <w:rFonts w:ascii="Verdana" w:hAnsi="Verdana"/>
          <w:sz w:val="18"/>
          <w:szCs w:val="18"/>
        </w:rPr>
        <w:tab/>
        <w:t>D.  System of incentives</w:t>
      </w:r>
    </w:p>
    <w:p w:rsidR="004C05EA" w:rsidRPr="00DD1ECA" w:rsidRDefault="004C05EA" w:rsidP="004C05EA">
      <w:pPr>
        <w:pStyle w:val="ListParagraph"/>
        <w:jc w:val="both"/>
        <w:rPr>
          <w:rFonts w:ascii="Verdana" w:hAnsi="Verdana"/>
          <w:sz w:val="16"/>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Which of the following is NOT in the norms of conduct under RA 6713?</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Professionalism</w:t>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Commitment to public interest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Just and sincerity</w:t>
      </w:r>
      <w:r w:rsidRPr="00DD1ECA">
        <w:rPr>
          <w:rFonts w:ascii="Verdana" w:hAnsi="Verdana"/>
          <w:sz w:val="18"/>
          <w:szCs w:val="18"/>
        </w:rPr>
        <w:tab/>
        <w:t xml:space="preserv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Responsiveness to the private</w:t>
      </w:r>
    </w:p>
    <w:p w:rsidR="004C05EA" w:rsidRDefault="004C05EA" w:rsidP="004C05EA">
      <w:pPr>
        <w:jc w:val="both"/>
        <w:rPr>
          <w:rFonts w:ascii="Verdana" w:hAnsi="Verdana"/>
          <w:sz w:val="16"/>
          <w:szCs w:val="18"/>
        </w:rPr>
      </w:pPr>
    </w:p>
    <w:p w:rsidR="004C05EA" w:rsidRPr="00DD1ECA" w:rsidRDefault="004C05EA" w:rsidP="004C05EA">
      <w:pPr>
        <w:jc w:val="both"/>
        <w:rPr>
          <w:rFonts w:ascii="Verdana" w:hAnsi="Verdana"/>
          <w:sz w:val="16"/>
          <w:szCs w:val="18"/>
        </w:rPr>
      </w:pPr>
    </w:p>
    <w:p w:rsidR="004C05EA" w:rsidRPr="00DD1ECA" w:rsidRDefault="004C05EA" w:rsidP="004C05EA">
      <w:pPr>
        <w:pStyle w:val="ListParagraph"/>
        <w:numPr>
          <w:ilvl w:val="0"/>
          <w:numId w:val="45"/>
        </w:numPr>
        <w:spacing w:after="0" w:line="240" w:lineRule="auto"/>
        <w:jc w:val="both"/>
        <w:rPr>
          <w:rFonts w:ascii="Verdana" w:hAnsi="Verdana"/>
          <w:sz w:val="18"/>
          <w:szCs w:val="18"/>
        </w:rPr>
      </w:pPr>
      <w:r w:rsidRPr="00DD1ECA">
        <w:rPr>
          <w:rFonts w:ascii="Verdana" w:hAnsi="Verdana"/>
          <w:sz w:val="18"/>
          <w:szCs w:val="18"/>
        </w:rPr>
        <w:t>Teacher Byakuya suffers from hypertension and experiences difficulty in speech. Which would be affected if he continues teaching?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Personality</w:t>
      </w:r>
      <w:r w:rsidRPr="00DD1ECA">
        <w:rPr>
          <w:rFonts w:ascii="Verdana" w:hAnsi="Verdana"/>
          <w:sz w:val="18"/>
          <w:szCs w:val="18"/>
        </w:rPr>
        <w:tab/>
      </w:r>
      <w:r w:rsidRPr="00DD1ECA">
        <w:rPr>
          <w:rFonts w:ascii="Verdana" w:hAnsi="Verdana"/>
          <w:sz w:val="18"/>
          <w:szCs w:val="18"/>
        </w:rPr>
        <w:tab/>
        <w:t>B.  Punctuality</w:t>
      </w:r>
      <w:r w:rsidRPr="00DD1ECA">
        <w:rPr>
          <w:rFonts w:ascii="Verdana" w:hAnsi="Verdana"/>
          <w:sz w:val="18"/>
          <w:szCs w:val="18"/>
        </w:rPr>
        <w:tab/>
      </w:r>
      <w:r w:rsidRPr="00DD1ECA">
        <w:rPr>
          <w:rFonts w:ascii="Verdana" w:hAnsi="Verdana"/>
          <w:sz w:val="18"/>
          <w:szCs w:val="18"/>
        </w:rPr>
        <w:tab/>
        <w:t>C.  Effectiveness</w:t>
      </w:r>
      <w:r w:rsidRPr="00DD1ECA">
        <w:rPr>
          <w:rFonts w:ascii="Verdana" w:hAnsi="Verdana"/>
          <w:sz w:val="18"/>
          <w:szCs w:val="18"/>
        </w:rPr>
        <w:tab/>
      </w:r>
      <w:r w:rsidRPr="00DD1ECA">
        <w:rPr>
          <w:rFonts w:ascii="Verdana" w:hAnsi="Verdana"/>
          <w:sz w:val="18"/>
          <w:szCs w:val="18"/>
        </w:rPr>
        <w:tab/>
        <w:t>D.  Devotion to duty</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What is the concern of multicultural education?</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 xml:space="preserve">Anticipating the future and imagining possible and probable futures </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Gender equality and harnessing of the role of women in development</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Promoting care for the environment and building a global culture of ecological responsibility</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 xml:space="preserve">The exploration of concepts of cultural diversity, similarities, and prejudices to promote cultural understanding </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What pillar of education emphasizes learning to be human, through acquisition of knowledge, skills and values conductive to personality development?</w:t>
      </w:r>
    </w:p>
    <w:p w:rsidR="004C05EA" w:rsidRPr="00AC69E6" w:rsidRDefault="004C05EA" w:rsidP="004C05EA">
      <w:pPr>
        <w:pStyle w:val="ListParagraph"/>
        <w:numPr>
          <w:ilvl w:val="1"/>
          <w:numId w:val="45"/>
        </w:numPr>
        <w:spacing w:after="0" w:line="240" w:lineRule="auto"/>
        <w:ind w:left="810" w:hanging="450"/>
        <w:jc w:val="both"/>
        <w:rPr>
          <w:rFonts w:ascii="Verdana" w:hAnsi="Verdana"/>
          <w:sz w:val="18"/>
          <w:szCs w:val="18"/>
        </w:rPr>
      </w:pPr>
      <w:r w:rsidRPr="00AC69E6">
        <w:rPr>
          <w:rFonts w:ascii="Verdana" w:hAnsi="Verdana"/>
          <w:sz w:val="18"/>
          <w:szCs w:val="18"/>
        </w:rPr>
        <w:t>Learning to know</w:t>
      </w:r>
      <w:r w:rsidRPr="00AC69E6">
        <w:rPr>
          <w:rFonts w:ascii="Verdana" w:hAnsi="Verdana"/>
          <w:sz w:val="18"/>
          <w:szCs w:val="18"/>
        </w:rPr>
        <w:tab/>
        <w:t>B.  Learning to do</w:t>
      </w:r>
      <w:r w:rsidRPr="00AC69E6">
        <w:rPr>
          <w:rFonts w:ascii="Verdana" w:hAnsi="Verdana"/>
          <w:sz w:val="18"/>
          <w:szCs w:val="18"/>
        </w:rPr>
        <w:tab/>
        <w:t>C.  Learning to live together</w:t>
      </w:r>
      <w:r w:rsidRPr="00AC69E6">
        <w:rPr>
          <w:rFonts w:ascii="Verdana" w:hAnsi="Verdana"/>
          <w:sz w:val="18"/>
          <w:szCs w:val="18"/>
        </w:rPr>
        <w:tab/>
        <w:t>D.  Learning to be</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A class is composed of students coming from several ethnic communities including Muslims and Lumads. They seem to have difficulty understanding each others’ behaviour and points of view. What should the teacher do?</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Introduced multiculturalism in the class and provide activities for practice</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Threaten the students that if there are students who do not behave and tolerate their classmates, they will be dropped from class</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Inform students that they will all be learning new ways of thinking and behaving in this class, so they might as well leave their cultural idiosyncrasies at home</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Assign bright students to monitor and control behaviour of poor students</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Which of the following is the first target of the Millennium Development Goals (MDG’s) formulated by member states of the UN in September 2000?</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Reduce child mortality</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C.  Reduce death due to HIV/AIDS and malaria</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Eradicate extreme poverty and hunger</w:t>
      </w:r>
      <w:r w:rsidRPr="00AC69E6">
        <w:rPr>
          <w:rFonts w:ascii="Verdana" w:hAnsi="Verdana"/>
          <w:sz w:val="18"/>
          <w:szCs w:val="18"/>
        </w:rPr>
        <w:tab/>
      </w:r>
      <w:r w:rsidRPr="00AC69E6">
        <w:rPr>
          <w:rFonts w:ascii="Verdana" w:hAnsi="Verdana"/>
          <w:sz w:val="18"/>
          <w:szCs w:val="18"/>
        </w:rPr>
        <w:tab/>
        <w:t>D.  Achieve universal access to primary education</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What is the kind of education that emphasizes human-earth relationships and fosters a vision of education for sustainable development to build a global culture of ecological responsibility?</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Human rights education</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C.  Environmental education</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Development education</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D.  Global education</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With the growing competition brought about by globalization, what is preferred by most employers in hiring their employees?</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Flexible</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B.  Selective</w:t>
      </w:r>
      <w:r w:rsidRPr="00AC69E6">
        <w:rPr>
          <w:rFonts w:ascii="Verdana" w:hAnsi="Verdana"/>
          <w:sz w:val="18"/>
          <w:szCs w:val="18"/>
        </w:rPr>
        <w:tab/>
      </w:r>
      <w:r w:rsidRPr="00AC69E6">
        <w:rPr>
          <w:rFonts w:ascii="Verdana" w:hAnsi="Verdana"/>
          <w:sz w:val="18"/>
          <w:szCs w:val="18"/>
        </w:rPr>
        <w:tab/>
        <w:t>C.  Quick</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D.  None of the above</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What United Nation Decade are we celebrating for 2005-2014?</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Educating for culture of peace</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C.  Educating for sustainable development</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 xml:space="preserve">Educating for international understanding </w:t>
      </w:r>
      <w:r w:rsidRPr="00AC69E6">
        <w:rPr>
          <w:rFonts w:ascii="Verdana" w:hAnsi="Verdana"/>
          <w:sz w:val="18"/>
          <w:szCs w:val="18"/>
        </w:rPr>
        <w:tab/>
        <w:t>D.  Promoting the rights of the elderly</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t>What current trend in education focuses on the study of the basic concepts, beliefs, and values underlying our democratic political community and constitutional order?</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Civic education</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C.  Peace education</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Development education</w:t>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r>
      <w:r w:rsidRPr="00AC69E6">
        <w:rPr>
          <w:rFonts w:ascii="Verdana" w:hAnsi="Verdana"/>
          <w:sz w:val="18"/>
          <w:szCs w:val="18"/>
        </w:rPr>
        <w:tab/>
        <w:t>D.  Multicultural education</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jc w:val="both"/>
        <w:rPr>
          <w:rFonts w:ascii="Verdana" w:hAnsi="Verdana"/>
          <w:sz w:val="18"/>
          <w:szCs w:val="18"/>
        </w:rPr>
      </w:pPr>
      <w:r w:rsidRPr="00AC69E6">
        <w:rPr>
          <w:rFonts w:ascii="Verdana" w:hAnsi="Verdana"/>
          <w:sz w:val="18"/>
          <w:szCs w:val="18"/>
        </w:rPr>
        <w:lastRenderedPageBreak/>
        <w:t>Which pillar of education of J. Delors (UNESCO) focuses on voc-tech relevant to people-centered human development?</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 xml:space="preserve">Learning to know </w:t>
      </w:r>
      <w:r w:rsidRPr="00AC69E6">
        <w:rPr>
          <w:rFonts w:ascii="Verdana" w:hAnsi="Verdana"/>
          <w:sz w:val="18"/>
          <w:szCs w:val="18"/>
        </w:rPr>
        <w:tab/>
        <w:t>B.  Learning to do</w:t>
      </w:r>
      <w:r w:rsidRPr="00AC69E6">
        <w:rPr>
          <w:rFonts w:ascii="Verdana" w:hAnsi="Verdana"/>
          <w:sz w:val="18"/>
          <w:szCs w:val="18"/>
        </w:rPr>
        <w:tab/>
        <w:t>C.  Learning to live together</w:t>
      </w:r>
      <w:r w:rsidRPr="00AC69E6">
        <w:rPr>
          <w:rFonts w:ascii="Verdana" w:hAnsi="Verdana"/>
          <w:sz w:val="18"/>
          <w:szCs w:val="18"/>
        </w:rPr>
        <w:tab/>
        <w:t>D.  Learning to be</w:t>
      </w:r>
    </w:p>
    <w:p w:rsidR="004C05EA" w:rsidRPr="00AC69E6" w:rsidRDefault="004C05EA" w:rsidP="004C05EA">
      <w:pPr>
        <w:jc w:val="both"/>
        <w:rPr>
          <w:rFonts w:ascii="Verdana" w:hAnsi="Verdana"/>
          <w:sz w:val="18"/>
          <w:szCs w:val="18"/>
        </w:rPr>
      </w:pPr>
    </w:p>
    <w:p w:rsidR="004C05EA" w:rsidRPr="00AC69E6" w:rsidRDefault="004C05EA" w:rsidP="004C05EA">
      <w:pPr>
        <w:pStyle w:val="ListParagraph"/>
        <w:numPr>
          <w:ilvl w:val="0"/>
          <w:numId w:val="45"/>
        </w:numPr>
        <w:spacing w:after="0" w:line="240" w:lineRule="auto"/>
        <w:ind w:left="540" w:hanging="540"/>
        <w:jc w:val="both"/>
        <w:rPr>
          <w:rFonts w:ascii="Verdana" w:hAnsi="Verdana"/>
          <w:sz w:val="18"/>
          <w:szCs w:val="18"/>
        </w:rPr>
      </w:pPr>
      <w:r w:rsidRPr="00AC69E6">
        <w:rPr>
          <w:rFonts w:ascii="Verdana" w:hAnsi="Verdana"/>
          <w:sz w:val="18"/>
          <w:szCs w:val="18"/>
        </w:rPr>
        <w:t>UNICEF and UNESCO are two key UN agencies which are particularly active advocates of education of peace. Which of the following is not supported by UNESCO in promoting peace in the schools?</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Uphold children’s basic rights as outlined in the Convention on the Rights of the Child (CRC)</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Develop a climate that models peaceful and respectful behaviour among all members of the learning community</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Demonstrate the principle of equality and non-discrimination in administrative policies</w:t>
      </w:r>
    </w:p>
    <w:p w:rsidR="004C05EA" w:rsidRPr="00AC69E6" w:rsidRDefault="004C05EA" w:rsidP="004C05EA">
      <w:pPr>
        <w:pStyle w:val="ListParagraph"/>
        <w:numPr>
          <w:ilvl w:val="1"/>
          <w:numId w:val="45"/>
        </w:numPr>
        <w:spacing w:after="0" w:line="240" w:lineRule="auto"/>
        <w:ind w:left="720" w:hanging="360"/>
        <w:jc w:val="both"/>
        <w:rPr>
          <w:rFonts w:ascii="Verdana" w:hAnsi="Verdana"/>
          <w:sz w:val="18"/>
          <w:szCs w:val="18"/>
        </w:rPr>
      </w:pPr>
      <w:r w:rsidRPr="00AC69E6">
        <w:rPr>
          <w:rFonts w:ascii="Verdana" w:hAnsi="Verdana"/>
          <w:sz w:val="18"/>
          <w:szCs w:val="18"/>
        </w:rPr>
        <w:t>Enable the teachers to stress peace-making in social studies classroom only when necessary</w:t>
      </w: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Pr="00AC69E6"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these statements regarding professional teachers is the major difference in the professionalism of teachers and teaching as promulgated in Presidential Decree 1006 and in Republic Act 7836?</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Holder of valid professional license and certificate of registration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Appointed of full time basis and permanent status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Assigned at the elementary and secondary levels in both public and private schools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Assigned at the tertiary level in both private and state colleges and universities</w:t>
      </w:r>
    </w:p>
    <w:p w:rsidR="004C05EA" w:rsidRPr="00DD1ECA" w:rsidRDefault="004C05EA" w:rsidP="004C05EA">
      <w:pPr>
        <w:pStyle w:val="ListParagraph"/>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principle of development is manifested in the saying “as the tree is bent, so shall it grow”, that is an “a person’s actions reflect the training he receives as a child”?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The early formative years are more crucial than later development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is determined by the environment or how one is nurtured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is determined by heredity or one’s inherent nature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is never too late to teach a child new ways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Should a teacher involve her/his students in planning the instructional objectives before starting a lesson?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they will be given a tip on what question to ask</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Yes, with shared objectives, they become self-motivated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they will not ready for it at the beginning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No, with cognitive objectives at the start, irrelevant questions are formulated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What is the advantage of using the project method in science teaching?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requires assistance of experts on the subject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develops high-level thinking and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tests the students manipulative skills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It requires students to present in concrete form how principle works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heroism of Jose Rizal exemplifies Kohlberg’s theory of moral development. Which is Rizal’s characteristic?</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gives important to what people think or say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is motivated to act by the benefit he gets later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believes laws that are wrong can be changed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 possesses moral responsibility to make social changes regardless of consequences to one self</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Cooperative learning approach makes use of a classroom organization where students work in terms to help each other learn. What mode of grouping can facilitate the skill and values desired?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Competitive</w:t>
      </w:r>
      <w:r w:rsidRPr="00DD1ECA">
        <w:rPr>
          <w:rFonts w:ascii="Verdana" w:hAnsi="Verdana"/>
          <w:sz w:val="18"/>
          <w:szCs w:val="18"/>
        </w:rPr>
        <w:tab/>
      </w:r>
      <w:r w:rsidRPr="00DD1ECA">
        <w:rPr>
          <w:rFonts w:ascii="Verdana" w:hAnsi="Verdana"/>
          <w:sz w:val="18"/>
          <w:szCs w:val="18"/>
        </w:rPr>
        <w:tab/>
        <w:t>B.  Heterogeneous</w:t>
      </w:r>
      <w:r w:rsidRPr="00DD1ECA">
        <w:rPr>
          <w:rFonts w:ascii="Verdana" w:hAnsi="Verdana"/>
          <w:sz w:val="18"/>
          <w:szCs w:val="18"/>
        </w:rPr>
        <w:tab/>
        <w:t>C.  Homogenous</w:t>
      </w:r>
      <w:r w:rsidRPr="00DD1ECA">
        <w:rPr>
          <w:rFonts w:ascii="Verdana" w:hAnsi="Verdana"/>
          <w:sz w:val="18"/>
          <w:szCs w:val="18"/>
        </w:rPr>
        <w:tab/>
      </w:r>
      <w:r w:rsidRPr="00DD1ECA">
        <w:rPr>
          <w:rFonts w:ascii="Verdana" w:hAnsi="Verdana"/>
          <w:sz w:val="18"/>
          <w:szCs w:val="18"/>
        </w:rPr>
        <w:tab/>
        <w:t>D.  Whole class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lastRenderedPageBreak/>
        <w:t>A teacher earns a title “professional” if he/she is knowledgeable, proficient in a variety of teaching methodologies and exhibits a high degree of component of competence which is/are: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Ethical and moral standards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Fairness and objectivity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A high degree of dexterity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Mastery of content</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As a parent at the same time a teacher, which of the following will you do to show your cooperation to a PTA project in your school to be financed with  the proceeds of the sales from the school canteen where foods process are a little bit higher?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Bring baon enough for you and your children even if you really don’t like to do it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Buy all your food from the school canteen even if you cannot afford everyday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Buy all your food in the school canteen but request for a discount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Bring baon but always make it a point to buy something from the school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When a teacher practices professional ethics, which of the following he is not likely to do?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Shares an outstanding outcome or undertaking with others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Maintain cordial relationship with colleagues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Respects his superior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Engages in gossips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 following will you do if somebody confided to you an offense which will implicate your brother?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Advise the person who confided to you to get the services of the lawyer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Encourage him to keep quite so as not to implicate your brother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Find out the full account of the matter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Tell him to report the matter to the authorities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 police officer informs you that there has been a rush of stealing within the vicinity of the school. He asks you for the names of some clients you believe might have been involved. Which of the following will you do?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Provide him with the names of likely suspects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Ask him to seek permission from the principal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Remind the police officer of confidentiality of information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Promise him that you will ask information about the crime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Parents and teachers are considered as authorities and models by children at the early childhood stage. What does this statement imply?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Parent-teacher conference should always be an activity in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Teachers and parents should serve as a role model at all times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Teachers should demand complete obedience from the learners in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Parents should enforce strict discipline at home and teachers in school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child’s concept of right and wrong is based on external criteria laid down by adults during the stage of pre-conventional morality. This is based on the ideas of:</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Piaget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Erikson</w:t>
      </w:r>
      <w:r w:rsidRPr="00DD1ECA">
        <w:rPr>
          <w:rFonts w:ascii="Verdana" w:hAnsi="Verdana"/>
          <w:sz w:val="18"/>
          <w:szCs w:val="18"/>
        </w:rPr>
        <w:tab/>
      </w:r>
      <w:r w:rsidRPr="00DD1ECA">
        <w:rPr>
          <w:rFonts w:ascii="Verdana" w:hAnsi="Verdana"/>
          <w:sz w:val="18"/>
          <w:szCs w:val="18"/>
        </w:rPr>
        <w:tab/>
        <w:t>C.  Kohlberg</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Freud</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 xml:space="preserve">According to </w:t>
      </w:r>
      <w:r>
        <w:rPr>
          <w:rFonts w:ascii="Verdana" w:hAnsi="Verdana"/>
          <w:sz w:val="18"/>
          <w:szCs w:val="18"/>
        </w:rPr>
        <w:t>P</w:t>
      </w:r>
      <w:r w:rsidRPr="00DD1ECA">
        <w:rPr>
          <w:rFonts w:ascii="Verdana" w:hAnsi="Verdana"/>
          <w:sz w:val="18"/>
          <w:szCs w:val="18"/>
        </w:rPr>
        <w:t>iaget’s stages of cognitive development, between ages 12 and 15 children reach formal operational stage. What are they capable of doing at this stage?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Can solve abstract problems and think deductively</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Reasoning is neither inductive nor deductive</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Can focus on one aspect of a situation or event</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Intelligence is intuitive in nature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Field trip is an effective way of teaching where organisms could be observed in their natural habitat, active and responding to stimuli in the environment. In addition, what values are developed among the students during and after the trip?</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On-the-spot observation to keep them active</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Freedom in an open space than in classroom</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Love of nature, proper behaviour during exploration</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Considerations of the rights of the others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How can a teacher enhance his/her questioning technique for an effective teacher-student interaction?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Immediately call another student in case one cannot answer </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You may answer your own question if no one can</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Allow sufficient “think time” at least 7-10 seconds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Extend wait time until the student responds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 teacher who advocates the pragmatic philosophy of education believes that experience should follow learning, thus she has to: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Equip her students with basic skills and abilities</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Encourage her students to memorize facts</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Provide her students to apply their skills and abilities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Require her students mastery of the lesson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Basic education includes secondary education. Which of the following led to the establishment of the secondary school?</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Realistic</w:t>
      </w:r>
      <w:r w:rsidRPr="00DD1ECA">
        <w:rPr>
          <w:rFonts w:ascii="Verdana" w:hAnsi="Verdana"/>
          <w:sz w:val="18"/>
          <w:szCs w:val="18"/>
        </w:rPr>
        <w:tab/>
      </w:r>
      <w:r w:rsidRPr="00DD1ECA">
        <w:rPr>
          <w:rFonts w:ascii="Verdana" w:hAnsi="Verdana"/>
          <w:sz w:val="18"/>
          <w:szCs w:val="18"/>
        </w:rPr>
        <w:tab/>
        <w:t>B.  Reformation</w:t>
      </w:r>
      <w:r w:rsidRPr="00DD1ECA">
        <w:rPr>
          <w:rFonts w:ascii="Verdana" w:hAnsi="Verdana"/>
          <w:sz w:val="18"/>
          <w:szCs w:val="18"/>
        </w:rPr>
        <w:tab/>
      </w:r>
      <w:r w:rsidRPr="00DD1ECA">
        <w:rPr>
          <w:rFonts w:ascii="Verdana" w:hAnsi="Verdana"/>
          <w:sz w:val="18"/>
          <w:szCs w:val="18"/>
        </w:rPr>
        <w:tab/>
        <w:t>C.  Idealism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Humanism</w:t>
      </w: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Children with sub average intelligence and deficits in adaptive behaviour experience difficulty in managing daily activities and in conducting themselves appropriately in social situations are diagnosed to be suffering from a kind of disability called:</w:t>
      </w:r>
      <w:r w:rsidRPr="00EE1A5A">
        <w:rPr>
          <w:rFonts w:ascii="Verdana" w:hAnsi="Verdana"/>
          <w:sz w:val="18"/>
          <w:szCs w:val="18"/>
        </w:rPr>
        <w:t xml:space="preserve"> </w:t>
      </w:r>
    </w:p>
    <w:p w:rsidR="004C05E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Health impairment</w:t>
      </w:r>
      <w:r w:rsidRPr="00DD1ECA">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sidRPr="00DD1ECA">
        <w:rPr>
          <w:rFonts w:ascii="Verdana" w:hAnsi="Verdana"/>
          <w:sz w:val="18"/>
          <w:szCs w:val="18"/>
        </w:rPr>
        <w:t>C.  Attention deficit disorder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Emotional disorder</w:t>
      </w:r>
      <w:r w:rsidRPr="00DD1ECA">
        <w:rPr>
          <w:rFonts w:ascii="Verdana" w:hAnsi="Verdana"/>
          <w:sz w:val="18"/>
          <w:szCs w:val="18"/>
        </w:rPr>
        <w:tab/>
      </w:r>
      <w:r w:rsidRPr="00DD1ECA">
        <w:rPr>
          <w:rFonts w:ascii="Verdana" w:hAnsi="Verdana"/>
          <w:sz w:val="18"/>
          <w:szCs w:val="18"/>
        </w:rPr>
        <w:tab/>
      </w:r>
      <w:r>
        <w:rPr>
          <w:rFonts w:ascii="Verdana" w:hAnsi="Verdana"/>
          <w:sz w:val="18"/>
          <w:szCs w:val="18"/>
        </w:rPr>
        <w:tab/>
      </w:r>
      <w:r>
        <w:rPr>
          <w:rFonts w:ascii="Verdana" w:hAnsi="Verdana"/>
          <w:sz w:val="18"/>
          <w:szCs w:val="18"/>
        </w:rPr>
        <w:tab/>
      </w:r>
      <w:r w:rsidRPr="00DD1ECA">
        <w:rPr>
          <w:rFonts w:ascii="Verdana" w:hAnsi="Verdana"/>
          <w:sz w:val="18"/>
          <w:szCs w:val="18"/>
        </w:rPr>
        <w:t>D.  Mental retardation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type of students do teachers commonly neglect?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Slow learner</w:t>
      </w:r>
      <w:r w:rsidRPr="00DD1ECA">
        <w:rPr>
          <w:rFonts w:ascii="Verdana" w:hAnsi="Verdana"/>
          <w:sz w:val="18"/>
          <w:szCs w:val="18"/>
        </w:rPr>
        <w:tab/>
      </w:r>
      <w:r w:rsidRPr="00DD1ECA">
        <w:rPr>
          <w:rFonts w:ascii="Verdana" w:hAnsi="Verdana"/>
          <w:sz w:val="18"/>
          <w:szCs w:val="18"/>
        </w:rPr>
        <w:tab/>
        <w:t>B.  Average</w:t>
      </w:r>
      <w:r w:rsidRPr="00DD1ECA">
        <w:rPr>
          <w:rFonts w:ascii="Verdana" w:hAnsi="Verdana"/>
          <w:sz w:val="18"/>
          <w:szCs w:val="18"/>
        </w:rPr>
        <w:tab/>
      </w:r>
      <w:r w:rsidRPr="00DD1ECA">
        <w:rPr>
          <w:rFonts w:ascii="Verdana" w:hAnsi="Verdana"/>
          <w:sz w:val="18"/>
          <w:szCs w:val="18"/>
        </w:rPr>
        <w:tab/>
        <w:t>C.  Genius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Frequent absentee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Free public elementary and secondary education is in line with the governments’ effort to address educational of?</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Relevance and quality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Effectiveness and efficiency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Access and equity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Productivity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teacher’s role in the classroom according to cognitive psychologist is to: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Help the learner to connect what he knows with the new information learned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Dictate what the learners need to know</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Fill in minds of the learner with information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Make the learning task easy for the learner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Transition age form childhood to adulthood where rapid physical changes and sex maturity occur resulting in changes in ways of feelings, thinking, and acting.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Early adulthood</w:t>
      </w:r>
      <w:r w:rsidRPr="00DD1ECA">
        <w:rPr>
          <w:rFonts w:ascii="Verdana" w:hAnsi="Verdana"/>
          <w:sz w:val="18"/>
          <w:szCs w:val="18"/>
        </w:rPr>
        <w:tab/>
      </w:r>
      <w:r w:rsidRPr="00DD1ECA">
        <w:rPr>
          <w:rFonts w:ascii="Verdana" w:hAnsi="Verdana"/>
          <w:sz w:val="18"/>
          <w:szCs w:val="18"/>
        </w:rPr>
        <w:tab/>
        <w:t>B.  Adolescence</w:t>
      </w:r>
      <w:r>
        <w:rPr>
          <w:rFonts w:ascii="Verdana" w:hAnsi="Verdana"/>
          <w:sz w:val="18"/>
          <w:szCs w:val="18"/>
        </w:rPr>
        <w:tab/>
      </w:r>
      <w:r w:rsidRPr="00DD1ECA">
        <w:rPr>
          <w:rFonts w:ascii="Verdana" w:hAnsi="Verdana"/>
          <w:sz w:val="18"/>
          <w:szCs w:val="18"/>
        </w:rPr>
        <w:tab/>
        <w:t>C.  Puberty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Latency stage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reinforcement of a persons’ responses by presentation or removal of rewards and punishments: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Transfer learning</w:t>
      </w:r>
      <w:r w:rsidRPr="00DD1ECA">
        <w:rPr>
          <w:rFonts w:ascii="Verdana" w:hAnsi="Verdana"/>
          <w:sz w:val="18"/>
          <w:szCs w:val="18"/>
        </w:rPr>
        <w:tab/>
        <w:t>B.  Discipline</w:t>
      </w:r>
      <w:r w:rsidRPr="00DD1ECA">
        <w:rPr>
          <w:rFonts w:ascii="Verdana" w:hAnsi="Verdana"/>
          <w:sz w:val="18"/>
          <w:szCs w:val="18"/>
        </w:rPr>
        <w:tab/>
      </w:r>
      <w:r w:rsidRPr="00DD1ECA">
        <w:rPr>
          <w:rFonts w:ascii="Verdana" w:hAnsi="Verdana"/>
          <w:sz w:val="18"/>
          <w:szCs w:val="18"/>
        </w:rPr>
        <w:tab/>
        <w:t>C.  Feedback principle</w:t>
      </w:r>
      <w:r w:rsidRPr="00DD1ECA">
        <w:rPr>
          <w:rFonts w:ascii="Verdana" w:hAnsi="Verdana"/>
          <w:sz w:val="18"/>
          <w:szCs w:val="18"/>
        </w:rPr>
        <w:tab/>
      </w:r>
      <w:r w:rsidRPr="00DD1ECA">
        <w:rPr>
          <w:rFonts w:ascii="Verdana" w:hAnsi="Verdana"/>
          <w:sz w:val="18"/>
          <w:szCs w:val="18"/>
        </w:rPr>
        <w:tab/>
        <w:t>D.  Operant conditioning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Instructional objectives in the affective domain includes receiving, responding, valuing and the highest level 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Selective attention or willingness to receive</w:t>
      </w:r>
      <w:r w:rsidRPr="00DD1ECA">
        <w:rPr>
          <w:rFonts w:ascii="Verdana" w:hAnsi="Verdana"/>
          <w:sz w:val="18"/>
          <w:szCs w:val="18"/>
        </w:rPr>
        <w:tab/>
        <w:t>C.  Acceptance or preference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Conceptualization of a value system</w:t>
      </w:r>
      <w:r w:rsidRPr="00DD1ECA">
        <w:rPr>
          <w:rFonts w:ascii="Verdana" w:hAnsi="Verdana"/>
          <w:sz w:val="18"/>
          <w:szCs w:val="18"/>
        </w:rPr>
        <w:tab/>
      </w:r>
      <w:r>
        <w:rPr>
          <w:rFonts w:ascii="Verdana" w:hAnsi="Verdana"/>
          <w:sz w:val="18"/>
          <w:szCs w:val="18"/>
        </w:rPr>
        <w:tab/>
      </w:r>
      <w:r w:rsidRPr="00DD1ECA">
        <w:rPr>
          <w:rFonts w:ascii="Verdana" w:hAnsi="Verdana"/>
          <w:sz w:val="18"/>
          <w:szCs w:val="18"/>
        </w:rPr>
        <w:t>D.  Sequence or feelings of satisfaction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Difficulty in focusing and maintaining attention coupled with, recurrent hyper active and impulsive behaviour are observed difficulties of children manifesting a kind of difficulty known as: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Dyslexia</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Sensory impairment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Autism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Attention deficit hyperactivity disorder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 review lesson to be an effective tool for mastery learning must be: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Drill lesson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Re-teaching but presented in different way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Test format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Repetition of old lesson</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When a students are given a chance to settle different opinion of discussion they develop:</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Tolerance</w:t>
      </w:r>
      <w:r w:rsidRPr="00DD1ECA">
        <w:rPr>
          <w:rFonts w:ascii="Verdana" w:hAnsi="Verdana"/>
          <w:sz w:val="18"/>
          <w:szCs w:val="18"/>
        </w:rPr>
        <w:tab/>
      </w:r>
      <w:r w:rsidRPr="00DD1ECA">
        <w:rPr>
          <w:rFonts w:ascii="Verdana" w:hAnsi="Verdana"/>
          <w:sz w:val="18"/>
          <w:szCs w:val="18"/>
        </w:rPr>
        <w:tab/>
        <w:t>B.  Irritants</w:t>
      </w:r>
      <w:r w:rsidRPr="00DD1ECA">
        <w:rPr>
          <w:rFonts w:ascii="Verdana" w:hAnsi="Verdana"/>
          <w:sz w:val="18"/>
          <w:szCs w:val="18"/>
        </w:rPr>
        <w:tab/>
      </w:r>
      <w:r w:rsidRPr="00DD1ECA">
        <w:rPr>
          <w:rFonts w:ascii="Verdana" w:hAnsi="Verdana"/>
          <w:sz w:val="18"/>
          <w:szCs w:val="18"/>
        </w:rPr>
        <w:tab/>
        <w:t>C.  Fair play</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Sociability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Journal written by students at the completion of a days’ lesson will reveal which information than can serve as a guide in planning the next lesson?</w:t>
      </w:r>
    </w:p>
    <w:p w:rsidR="004C05EA" w:rsidRPr="00DD1ECA" w:rsidRDefault="004C05EA" w:rsidP="004C05EA">
      <w:pPr>
        <w:pStyle w:val="ListParagraph"/>
        <w:numPr>
          <w:ilvl w:val="0"/>
          <w:numId w:val="48"/>
        </w:numPr>
        <w:spacing w:after="0" w:line="240" w:lineRule="auto"/>
        <w:jc w:val="both"/>
        <w:rPr>
          <w:rFonts w:ascii="Verdana" w:hAnsi="Verdana"/>
          <w:sz w:val="18"/>
          <w:szCs w:val="18"/>
        </w:rPr>
      </w:pPr>
      <w:r w:rsidRPr="00DD1ECA">
        <w:rPr>
          <w:rFonts w:ascii="Verdana" w:hAnsi="Verdana"/>
          <w:sz w:val="18"/>
          <w:szCs w:val="18"/>
        </w:rPr>
        <w:t>Part of a lesson well understood or not</w:t>
      </w:r>
    </w:p>
    <w:p w:rsidR="004C05EA" w:rsidRPr="00DD1ECA" w:rsidRDefault="004C05EA" w:rsidP="004C05EA">
      <w:pPr>
        <w:pStyle w:val="ListParagraph"/>
        <w:numPr>
          <w:ilvl w:val="0"/>
          <w:numId w:val="48"/>
        </w:numPr>
        <w:spacing w:after="0" w:line="240" w:lineRule="auto"/>
        <w:jc w:val="both"/>
        <w:rPr>
          <w:rFonts w:ascii="Verdana" w:hAnsi="Verdana"/>
          <w:sz w:val="18"/>
          <w:szCs w:val="18"/>
        </w:rPr>
      </w:pPr>
      <w:r w:rsidRPr="00DD1ECA">
        <w:rPr>
          <w:rFonts w:ascii="Verdana" w:hAnsi="Verdana"/>
          <w:sz w:val="18"/>
          <w:szCs w:val="18"/>
        </w:rPr>
        <w:t>Topics most interesting</w:t>
      </w:r>
    </w:p>
    <w:p w:rsidR="004C05EA" w:rsidRPr="00DD1ECA" w:rsidRDefault="004C05EA" w:rsidP="004C05EA">
      <w:pPr>
        <w:pStyle w:val="ListParagraph"/>
        <w:numPr>
          <w:ilvl w:val="0"/>
          <w:numId w:val="48"/>
        </w:numPr>
        <w:spacing w:after="0" w:line="240" w:lineRule="auto"/>
        <w:jc w:val="both"/>
        <w:rPr>
          <w:rFonts w:ascii="Verdana" w:hAnsi="Verdana"/>
          <w:sz w:val="18"/>
          <w:szCs w:val="18"/>
        </w:rPr>
      </w:pPr>
      <w:r w:rsidRPr="00DD1ECA">
        <w:rPr>
          <w:rFonts w:ascii="Verdana" w:hAnsi="Verdana"/>
          <w:sz w:val="18"/>
          <w:szCs w:val="18"/>
        </w:rPr>
        <w:t xml:space="preserve">Difficulties experienced </w:t>
      </w:r>
    </w:p>
    <w:p w:rsidR="004C05EA" w:rsidRPr="00DD1ECA" w:rsidRDefault="004C05EA" w:rsidP="004C05EA">
      <w:pPr>
        <w:pStyle w:val="ListParagraph"/>
        <w:numPr>
          <w:ilvl w:val="0"/>
          <w:numId w:val="48"/>
        </w:numPr>
        <w:spacing w:after="0" w:line="240" w:lineRule="auto"/>
        <w:jc w:val="both"/>
        <w:rPr>
          <w:rFonts w:ascii="Verdana" w:hAnsi="Verdana"/>
          <w:sz w:val="18"/>
          <w:szCs w:val="18"/>
        </w:rPr>
      </w:pPr>
      <w:r w:rsidRPr="00DD1ECA">
        <w:rPr>
          <w:rFonts w:ascii="Verdana" w:hAnsi="Verdana"/>
          <w:sz w:val="18"/>
          <w:szCs w:val="18"/>
        </w:rPr>
        <w:t>Emotional state throughout</w:t>
      </w:r>
    </w:p>
    <w:p w:rsidR="004C05EA" w:rsidRPr="00DD1ECA" w:rsidRDefault="004C05EA" w:rsidP="004C05EA">
      <w:pPr>
        <w:pStyle w:val="ListParagraph"/>
        <w:ind w:left="1800"/>
        <w:jc w:val="both"/>
        <w:rPr>
          <w:rFonts w:ascii="Verdana" w:hAnsi="Verdana"/>
          <w:sz w:val="18"/>
          <w:szCs w:val="18"/>
        </w:rPr>
      </w:pP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 ii,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 and ii</w:t>
      </w:r>
      <w:r w:rsidRPr="00DD1ECA">
        <w:rPr>
          <w:rFonts w:ascii="Verdana" w:hAnsi="Verdana"/>
          <w:sz w:val="18"/>
          <w:szCs w:val="18"/>
        </w:rPr>
        <w:tab/>
      </w:r>
      <w:r w:rsidRPr="00DD1ECA">
        <w:rPr>
          <w:rFonts w:ascii="Verdana" w:hAnsi="Verdana"/>
          <w:sz w:val="18"/>
          <w:szCs w:val="18"/>
        </w:rPr>
        <w:tab/>
        <w:t>C.  i and iv</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iii only</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An education for globalization should nurture the higher order cognitive skill and interpersonal skills in order to develop</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awareness of the world in which they live inn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Ability to think creatively and ethically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Ability to master one’s national origin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Openness to diverse heritage and culture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How can a teacher establish the reliability test?</w:t>
      </w:r>
    </w:p>
    <w:p w:rsidR="004C05EA" w:rsidRPr="00DD1ECA" w:rsidRDefault="004C05EA" w:rsidP="004C05EA">
      <w:pPr>
        <w:pStyle w:val="ListParagraph"/>
        <w:numPr>
          <w:ilvl w:val="2"/>
          <w:numId w:val="46"/>
        </w:numPr>
        <w:spacing w:after="0" w:line="240" w:lineRule="auto"/>
        <w:ind w:left="1440" w:hanging="360"/>
        <w:jc w:val="both"/>
        <w:rPr>
          <w:rFonts w:ascii="Verdana" w:hAnsi="Verdana"/>
          <w:sz w:val="18"/>
          <w:szCs w:val="18"/>
        </w:rPr>
      </w:pPr>
      <w:r w:rsidRPr="00DD1ECA">
        <w:rPr>
          <w:rFonts w:ascii="Verdana" w:hAnsi="Verdana"/>
          <w:sz w:val="18"/>
          <w:szCs w:val="18"/>
        </w:rPr>
        <w:t>Repeat the same test</w:t>
      </w:r>
    </w:p>
    <w:p w:rsidR="004C05EA" w:rsidRPr="00DD1ECA" w:rsidRDefault="004C05EA" w:rsidP="004C05EA">
      <w:pPr>
        <w:pStyle w:val="ListParagraph"/>
        <w:numPr>
          <w:ilvl w:val="2"/>
          <w:numId w:val="46"/>
        </w:numPr>
        <w:spacing w:after="0" w:line="240" w:lineRule="auto"/>
        <w:ind w:left="1440" w:hanging="360"/>
        <w:jc w:val="both"/>
        <w:rPr>
          <w:rFonts w:ascii="Verdana" w:hAnsi="Verdana"/>
          <w:sz w:val="18"/>
          <w:szCs w:val="18"/>
        </w:rPr>
      </w:pPr>
      <w:r w:rsidRPr="00DD1ECA">
        <w:rPr>
          <w:rFonts w:ascii="Verdana" w:hAnsi="Verdana"/>
          <w:sz w:val="18"/>
          <w:szCs w:val="18"/>
        </w:rPr>
        <w:t>Administer a parallel test</w:t>
      </w:r>
    </w:p>
    <w:p w:rsidR="004C05EA" w:rsidRPr="00DD1ECA" w:rsidRDefault="004C05EA" w:rsidP="004C05EA">
      <w:pPr>
        <w:pStyle w:val="ListParagraph"/>
        <w:numPr>
          <w:ilvl w:val="2"/>
          <w:numId w:val="46"/>
        </w:numPr>
        <w:spacing w:after="0" w:line="240" w:lineRule="auto"/>
        <w:ind w:left="1440" w:hanging="360"/>
        <w:jc w:val="both"/>
        <w:rPr>
          <w:rFonts w:ascii="Verdana" w:hAnsi="Verdana"/>
          <w:sz w:val="18"/>
          <w:szCs w:val="18"/>
        </w:rPr>
      </w:pPr>
      <w:r w:rsidRPr="00DD1ECA">
        <w:rPr>
          <w:rFonts w:ascii="Verdana" w:hAnsi="Verdana"/>
          <w:sz w:val="18"/>
          <w:szCs w:val="18"/>
        </w:rPr>
        <w:t>Split the test</w:t>
      </w:r>
    </w:p>
    <w:p w:rsidR="004C05EA" w:rsidRPr="00DD1ECA" w:rsidRDefault="004C05EA" w:rsidP="004C05EA">
      <w:pPr>
        <w:pStyle w:val="ListParagraph"/>
        <w:numPr>
          <w:ilvl w:val="2"/>
          <w:numId w:val="46"/>
        </w:numPr>
        <w:spacing w:after="0" w:line="240" w:lineRule="auto"/>
        <w:ind w:left="1440" w:hanging="360"/>
        <w:jc w:val="both"/>
        <w:rPr>
          <w:rFonts w:ascii="Verdana" w:hAnsi="Verdana"/>
          <w:sz w:val="18"/>
          <w:szCs w:val="18"/>
        </w:rPr>
      </w:pPr>
      <w:r w:rsidRPr="00DD1ECA">
        <w:rPr>
          <w:rFonts w:ascii="Verdana" w:hAnsi="Verdana"/>
          <w:sz w:val="18"/>
          <w:szCs w:val="18"/>
        </w:rPr>
        <w:t>Vary the number of items</w:t>
      </w:r>
    </w:p>
    <w:p w:rsidR="004C05EA" w:rsidRPr="00DD1ECA" w:rsidRDefault="004C05EA" w:rsidP="004C05EA">
      <w:pPr>
        <w:pStyle w:val="ListParagraph"/>
        <w:ind w:left="2340"/>
        <w:jc w:val="both"/>
        <w:rPr>
          <w:rFonts w:ascii="Verdana" w:hAnsi="Verdana"/>
          <w:sz w:val="18"/>
          <w:szCs w:val="18"/>
        </w:rPr>
      </w:pP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 ii,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 iii, iv</w:t>
      </w:r>
      <w:r w:rsidRPr="00DD1ECA">
        <w:rPr>
          <w:rFonts w:ascii="Verdana" w:hAnsi="Verdana"/>
          <w:sz w:val="18"/>
          <w:szCs w:val="18"/>
        </w:rPr>
        <w:tab/>
      </w:r>
      <w:r w:rsidRPr="00DD1ECA">
        <w:rPr>
          <w:rFonts w:ascii="Verdana" w:hAnsi="Verdana"/>
          <w:sz w:val="18"/>
          <w:szCs w:val="18"/>
        </w:rPr>
        <w:tab/>
        <w:t>C.  i and iv</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ii and iv</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On which policy is RA 4670 known as the Magna Carta for Public School Teachers Focused?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Right to establish or join organization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Code of ethics for professional teachers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Recruitment shall take place after training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To promote and improve anti-social economic status of public school teachers</w:t>
      </w: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use of TV and film bring the classroom “live broadcast” of the world events as they happen. What are the other advantages of using it? The students are provided</w:t>
      </w:r>
    </w:p>
    <w:p w:rsidR="004C05EA" w:rsidRPr="00DD1ECA" w:rsidRDefault="004C05EA" w:rsidP="004C05EA">
      <w:pPr>
        <w:pStyle w:val="ListParagraph"/>
        <w:numPr>
          <w:ilvl w:val="0"/>
          <w:numId w:val="49"/>
        </w:numPr>
        <w:spacing w:after="0" w:line="240" w:lineRule="auto"/>
        <w:jc w:val="both"/>
        <w:rPr>
          <w:rFonts w:ascii="Verdana" w:hAnsi="Verdana"/>
          <w:sz w:val="18"/>
          <w:szCs w:val="18"/>
        </w:rPr>
      </w:pPr>
      <w:r w:rsidRPr="00DD1ECA">
        <w:rPr>
          <w:rFonts w:ascii="Verdana" w:hAnsi="Verdana"/>
          <w:sz w:val="18"/>
          <w:szCs w:val="18"/>
        </w:rPr>
        <w:t>Exciting sounds and sights</w:t>
      </w:r>
    </w:p>
    <w:p w:rsidR="004C05EA" w:rsidRPr="00DD1ECA" w:rsidRDefault="004C05EA" w:rsidP="004C05EA">
      <w:pPr>
        <w:pStyle w:val="ListParagraph"/>
        <w:numPr>
          <w:ilvl w:val="0"/>
          <w:numId w:val="49"/>
        </w:numPr>
        <w:spacing w:after="0" w:line="240" w:lineRule="auto"/>
        <w:jc w:val="both"/>
        <w:rPr>
          <w:rFonts w:ascii="Verdana" w:hAnsi="Verdana"/>
          <w:sz w:val="18"/>
          <w:szCs w:val="18"/>
        </w:rPr>
      </w:pPr>
      <w:r w:rsidRPr="00DD1ECA">
        <w:rPr>
          <w:rFonts w:ascii="Verdana" w:hAnsi="Verdana"/>
          <w:sz w:val="18"/>
          <w:szCs w:val="18"/>
        </w:rPr>
        <w:t>Close up view of big events</w:t>
      </w:r>
    </w:p>
    <w:p w:rsidR="004C05EA" w:rsidRPr="00DD1ECA" w:rsidRDefault="004C05EA" w:rsidP="004C05EA">
      <w:pPr>
        <w:pStyle w:val="ListParagraph"/>
        <w:numPr>
          <w:ilvl w:val="0"/>
          <w:numId w:val="49"/>
        </w:numPr>
        <w:spacing w:after="0" w:line="240" w:lineRule="auto"/>
        <w:jc w:val="both"/>
        <w:rPr>
          <w:rFonts w:ascii="Verdana" w:hAnsi="Verdana"/>
          <w:sz w:val="18"/>
          <w:szCs w:val="18"/>
        </w:rPr>
      </w:pPr>
      <w:r w:rsidRPr="00DD1ECA">
        <w:rPr>
          <w:rFonts w:ascii="Verdana" w:hAnsi="Verdana"/>
          <w:sz w:val="18"/>
          <w:szCs w:val="18"/>
        </w:rPr>
        <w:t>Most believable news source</w:t>
      </w:r>
    </w:p>
    <w:p w:rsidR="004C05EA" w:rsidRPr="00DD1ECA" w:rsidRDefault="004C05EA" w:rsidP="004C05EA">
      <w:pPr>
        <w:pStyle w:val="ListParagraph"/>
        <w:ind w:left="1800"/>
        <w:jc w:val="both"/>
        <w:rPr>
          <w:rFonts w:ascii="Verdana" w:hAnsi="Verdana"/>
          <w:sz w:val="18"/>
          <w:szCs w:val="18"/>
        </w:rPr>
      </w:pP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i, ii,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 and ii</w:t>
      </w:r>
      <w:r w:rsidRPr="00DD1ECA">
        <w:rPr>
          <w:rFonts w:ascii="Verdana" w:hAnsi="Verdana"/>
          <w:sz w:val="18"/>
          <w:szCs w:val="18"/>
        </w:rPr>
        <w:tab/>
      </w:r>
      <w:r w:rsidRPr="00DD1ECA">
        <w:rPr>
          <w:rFonts w:ascii="Verdana" w:hAnsi="Verdana"/>
          <w:sz w:val="18"/>
          <w:szCs w:val="18"/>
        </w:rPr>
        <w:tab/>
        <w:t>C.  i and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ii and iii</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What are the sources of ones’ educational philosophy?</w:t>
      </w:r>
    </w:p>
    <w:p w:rsidR="004C05EA" w:rsidRPr="00DD1ECA" w:rsidRDefault="004C05EA" w:rsidP="004C05EA">
      <w:pPr>
        <w:pStyle w:val="ListParagraph"/>
        <w:numPr>
          <w:ilvl w:val="0"/>
          <w:numId w:val="50"/>
        </w:numPr>
        <w:spacing w:after="0" w:line="240" w:lineRule="auto"/>
        <w:jc w:val="both"/>
        <w:rPr>
          <w:rFonts w:ascii="Verdana" w:hAnsi="Verdana"/>
          <w:sz w:val="18"/>
          <w:szCs w:val="18"/>
        </w:rPr>
      </w:pPr>
      <w:r w:rsidRPr="00DD1ECA">
        <w:rPr>
          <w:rFonts w:ascii="Verdana" w:hAnsi="Verdana"/>
          <w:sz w:val="18"/>
          <w:szCs w:val="18"/>
        </w:rPr>
        <w:t>People and kinds of relationship</w:t>
      </w:r>
    </w:p>
    <w:p w:rsidR="004C05EA" w:rsidRPr="00DD1ECA" w:rsidRDefault="004C05EA" w:rsidP="004C05EA">
      <w:pPr>
        <w:pStyle w:val="ListParagraph"/>
        <w:numPr>
          <w:ilvl w:val="0"/>
          <w:numId w:val="50"/>
        </w:numPr>
        <w:spacing w:after="0" w:line="240" w:lineRule="auto"/>
        <w:jc w:val="both"/>
        <w:rPr>
          <w:rFonts w:ascii="Verdana" w:hAnsi="Verdana"/>
          <w:sz w:val="18"/>
          <w:szCs w:val="18"/>
        </w:rPr>
      </w:pPr>
      <w:r w:rsidRPr="00DD1ECA">
        <w:rPr>
          <w:rFonts w:ascii="Verdana" w:hAnsi="Verdana"/>
          <w:sz w:val="18"/>
          <w:szCs w:val="18"/>
        </w:rPr>
        <w:t>School and teachers in them</w:t>
      </w:r>
    </w:p>
    <w:p w:rsidR="004C05EA" w:rsidRPr="00DD1ECA" w:rsidRDefault="004C05EA" w:rsidP="004C05EA">
      <w:pPr>
        <w:pStyle w:val="ListParagraph"/>
        <w:numPr>
          <w:ilvl w:val="0"/>
          <w:numId w:val="50"/>
        </w:numPr>
        <w:spacing w:after="0" w:line="240" w:lineRule="auto"/>
        <w:jc w:val="both"/>
        <w:rPr>
          <w:rFonts w:ascii="Verdana" w:hAnsi="Verdana"/>
          <w:sz w:val="18"/>
          <w:szCs w:val="18"/>
        </w:rPr>
      </w:pPr>
      <w:r w:rsidRPr="00DD1ECA">
        <w:rPr>
          <w:rFonts w:ascii="Verdana" w:hAnsi="Verdana"/>
          <w:sz w:val="18"/>
          <w:szCs w:val="18"/>
        </w:rPr>
        <w:t xml:space="preserve">Socio cultural environment </w:t>
      </w:r>
    </w:p>
    <w:p w:rsidR="004C05EA" w:rsidRPr="00DD1ECA" w:rsidRDefault="004C05EA" w:rsidP="004C05EA">
      <w:pPr>
        <w:pStyle w:val="ListParagraph"/>
        <w:ind w:left="1800"/>
        <w:jc w:val="both"/>
        <w:rPr>
          <w:rFonts w:ascii="Verdana" w:hAnsi="Verdana"/>
          <w:sz w:val="18"/>
          <w:szCs w:val="18"/>
        </w:rPr>
      </w:pP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 ii,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B.  i and ii</w:t>
      </w:r>
      <w:r w:rsidRPr="00DD1ECA">
        <w:rPr>
          <w:rFonts w:ascii="Verdana" w:hAnsi="Verdana"/>
          <w:sz w:val="18"/>
          <w:szCs w:val="18"/>
        </w:rPr>
        <w:tab/>
      </w:r>
      <w:r w:rsidRPr="00DD1ECA">
        <w:rPr>
          <w:rFonts w:ascii="Verdana" w:hAnsi="Verdana"/>
          <w:sz w:val="18"/>
          <w:szCs w:val="18"/>
        </w:rPr>
        <w:tab/>
        <w:t>C.  ii and iii</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ii and iii</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What can be said of students’ performance in a positively skewed score distribution?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Most students performed poorly</w:t>
      </w:r>
      <w:r w:rsidRPr="00DD1ECA">
        <w:rPr>
          <w:rFonts w:ascii="Verdana" w:hAnsi="Verdana"/>
          <w:sz w:val="18"/>
          <w:szCs w:val="18"/>
        </w:rPr>
        <w:tab/>
      </w:r>
      <w:r w:rsidRPr="00DD1ECA">
        <w:rPr>
          <w:rFonts w:ascii="Verdana" w:hAnsi="Verdana"/>
          <w:sz w:val="18"/>
          <w:szCs w:val="18"/>
        </w:rPr>
        <w:tab/>
        <w:t>C.  Almost all students had average performance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few students performed excellently</w:t>
      </w:r>
      <w:r w:rsidRPr="00DD1ECA">
        <w:rPr>
          <w:rFonts w:ascii="Verdana" w:hAnsi="Verdana"/>
          <w:sz w:val="18"/>
          <w:szCs w:val="18"/>
        </w:rPr>
        <w:tab/>
      </w:r>
      <w:r w:rsidRPr="00DD1ECA">
        <w:rPr>
          <w:rFonts w:ascii="Verdana" w:hAnsi="Verdana"/>
          <w:sz w:val="18"/>
          <w:szCs w:val="18"/>
        </w:rPr>
        <w:tab/>
        <w:t>D.  Most students performed well</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following are the characteristics of a good teaching/learning practice except: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are governed by fixed and rigid standards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Life-like situations introduces as learning experiences in classroom</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are given more opportunities or act or experience learning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Evaluation is made an integral part of teaching procedures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 following principles highlights that multiple intelligence?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People have different Intelligence Quotient(IQ)</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Intelligence is measured in multiple forms</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Learning is static and permanent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Best learning theory is cognitive in nature</w:t>
      </w:r>
    </w:p>
    <w:p w:rsidR="004C05EA" w:rsidRPr="00DD1ECA" w:rsidRDefault="004C05EA" w:rsidP="004C05EA">
      <w:pPr>
        <w:pStyle w:val="ListParagraph"/>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 following is not a developmental principle?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Development follows an orderly, predictable sequence</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Numerous studies show how individual develops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Early development is more crucial than later development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Presence of social expectations in early developmental stage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questioning technique would be appropriate for inductive lessons?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Questioning only the more motivated students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Activity involving students in the questioning process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Using questions requiring only memory responses</w:t>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Teachers will not ask any questions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A teaching method which proceeds from the details of a lesson towards generalization is: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Deductive</w:t>
      </w:r>
      <w:r w:rsidRPr="00DD1ECA">
        <w:rPr>
          <w:rFonts w:ascii="Verdana" w:hAnsi="Verdana"/>
          <w:sz w:val="18"/>
          <w:szCs w:val="18"/>
        </w:rPr>
        <w:tab/>
      </w:r>
      <w:r w:rsidRPr="00DD1ECA">
        <w:rPr>
          <w:rFonts w:ascii="Verdana" w:hAnsi="Verdana"/>
          <w:sz w:val="18"/>
          <w:szCs w:val="18"/>
        </w:rPr>
        <w:tab/>
        <w:t>B.  Inductive</w:t>
      </w:r>
      <w:r w:rsidRPr="00DD1ECA">
        <w:rPr>
          <w:rFonts w:ascii="Verdana" w:hAnsi="Verdana"/>
          <w:sz w:val="18"/>
          <w:szCs w:val="18"/>
        </w:rPr>
        <w:tab/>
      </w:r>
      <w:r w:rsidRPr="00DD1ECA">
        <w:rPr>
          <w:rFonts w:ascii="Verdana" w:hAnsi="Verdana"/>
          <w:sz w:val="18"/>
          <w:szCs w:val="18"/>
        </w:rPr>
        <w:tab/>
        <w:t xml:space="preserve">C.  Debate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Problem solving</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Grades become valid indicators when_________</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Giving objective type of test</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Using letter grades such as A, B, C, D</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Explaining the meaning of grades or marks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Course objectives are defined as intended learning outcomes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The non-verbal symbols used to maximize learning are referred to as: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Instructional devises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Field trips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Classroom techniques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Educational media</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What contemporary aid to teaching utilizes carefully-planned materials where each step of learning requires repetition and practice until such step is thoroughly learned?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lastRenderedPageBreak/>
        <w:t>Programmed instruction</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Educational television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Keypunching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Educational hardware</w:t>
      </w: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these is not quality of a good teacher?</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 mastery of the subject matter</w:t>
      </w:r>
      <w:r w:rsidRPr="00DD1ECA">
        <w:rPr>
          <w:rFonts w:ascii="Verdana" w:hAnsi="Verdana"/>
          <w:sz w:val="18"/>
          <w:szCs w:val="18"/>
        </w:rPr>
        <w:tab/>
      </w:r>
      <w:r w:rsidRPr="00DD1ECA">
        <w:rPr>
          <w:rFonts w:ascii="Verdana" w:hAnsi="Verdana"/>
          <w:sz w:val="18"/>
          <w:szCs w:val="18"/>
        </w:rPr>
        <w:tab/>
        <w:t>C.  Aims to become rich thru teaching</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Broad background of liberal education</w:t>
      </w:r>
      <w:r w:rsidRPr="00DD1ECA">
        <w:rPr>
          <w:rFonts w:ascii="Verdana" w:hAnsi="Verdana"/>
          <w:sz w:val="18"/>
          <w:szCs w:val="18"/>
        </w:rPr>
        <w:tab/>
      </w:r>
      <w:r w:rsidRPr="00DD1ECA">
        <w:rPr>
          <w:rFonts w:ascii="Verdana" w:hAnsi="Verdana"/>
          <w:sz w:val="18"/>
          <w:szCs w:val="18"/>
        </w:rPr>
        <w:tab/>
        <w:t>D.  Understand the nature of learners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To accomplish many good activities in a particular class period, the teacher must provide?</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Additional curricular activities </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Institute a systematic plan</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Provide unique teaching aids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Use of expensive materials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One way to encourage a students who lacks interest in reading to love reading is to:</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Reprimand him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Provide reading materials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Ask the parents to by books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Isolate him</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If the teachers encounters a student who is reluctant to attend classes, the teacher should____ to encourage him to go to class regularly.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Report the matter to principle</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 xml:space="preserve">C.  Praise the student sincerely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Scold him</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Report the matter to the parents</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Referred to as the knowledge and skills which the learner is expected to accumulate and develop at the end of the class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Individual skills</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C.  Special talent</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Terminal behaviour</w:t>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r>
      <w:r w:rsidRPr="00DD1ECA">
        <w:rPr>
          <w:rFonts w:ascii="Verdana" w:hAnsi="Verdana"/>
          <w:sz w:val="18"/>
          <w:szCs w:val="18"/>
        </w:rPr>
        <w:tab/>
        <w:t>D.  Dominant behavior</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 following situation would indicate that you, as a teacher, had been effective in instilling discipline among your students?</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Students have develop concern to each other</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Fear and fright resulting in good behaviour </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Students behave because an award awaits them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Your presence results in their being behave</w:t>
      </w:r>
    </w:p>
    <w:p w:rsidR="004C05EA" w:rsidRPr="00DD1ECA" w:rsidRDefault="004C05EA" w:rsidP="004C05EA">
      <w:pPr>
        <w:jc w:val="both"/>
        <w:rPr>
          <w:rFonts w:ascii="Verdana" w:hAnsi="Verdana"/>
          <w:sz w:val="18"/>
          <w:szCs w:val="18"/>
        </w:rPr>
      </w:pPr>
    </w:p>
    <w:p w:rsidR="004C05EA" w:rsidRPr="00DD1ECA" w:rsidRDefault="004C05EA" w:rsidP="004C05EA">
      <w:pPr>
        <w:pStyle w:val="ListParagraph"/>
        <w:numPr>
          <w:ilvl w:val="0"/>
          <w:numId w:val="45"/>
        </w:numPr>
        <w:spacing w:after="0" w:line="240" w:lineRule="auto"/>
        <w:ind w:left="540" w:hanging="540"/>
        <w:jc w:val="both"/>
        <w:rPr>
          <w:rFonts w:ascii="Verdana" w:hAnsi="Verdana"/>
          <w:sz w:val="18"/>
          <w:szCs w:val="18"/>
        </w:rPr>
      </w:pPr>
      <w:r w:rsidRPr="00DD1ECA">
        <w:rPr>
          <w:rFonts w:ascii="Verdana" w:hAnsi="Verdana"/>
          <w:sz w:val="18"/>
          <w:szCs w:val="18"/>
        </w:rPr>
        <w:t>Which of the following style or technique would make you the teacher a good classroom manager, “teacher with eyes on the back of her head”?</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Give your students the “head-to-toe” look when angry</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Uses eye contact technique with your students</w:t>
      </w:r>
      <w:r w:rsidRPr="00DD1ECA">
        <w:rPr>
          <w:rFonts w:ascii="Verdana" w:hAnsi="Verdana"/>
          <w:sz w:val="18"/>
          <w:szCs w:val="18"/>
        </w:rPr>
        <w:tab/>
      </w:r>
      <w:r w:rsidRPr="00DD1ECA">
        <w:rPr>
          <w:rFonts w:ascii="Verdana" w:hAnsi="Verdana"/>
          <w:sz w:val="18"/>
          <w:szCs w:val="18"/>
        </w:rPr>
        <w:tab/>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 xml:space="preserve">Fear and fright dominates the classroom atmosphere </w:t>
      </w:r>
    </w:p>
    <w:p w:rsidR="004C05EA" w:rsidRPr="00DD1ECA" w:rsidRDefault="004C05EA" w:rsidP="004C05EA">
      <w:pPr>
        <w:pStyle w:val="ListParagraph"/>
        <w:numPr>
          <w:ilvl w:val="1"/>
          <w:numId w:val="45"/>
        </w:numPr>
        <w:spacing w:after="0" w:line="240" w:lineRule="auto"/>
        <w:ind w:left="720" w:hanging="360"/>
        <w:jc w:val="both"/>
        <w:rPr>
          <w:rFonts w:ascii="Verdana" w:hAnsi="Verdana"/>
          <w:sz w:val="18"/>
          <w:szCs w:val="18"/>
        </w:rPr>
      </w:pPr>
      <w:r w:rsidRPr="00DD1ECA">
        <w:rPr>
          <w:rFonts w:ascii="Verdana" w:hAnsi="Verdana"/>
          <w:sz w:val="18"/>
          <w:szCs w:val="18"/>
        </w:rPr>
        <w:t>Being aware of all actions and activities in the classroom</w:t>
      </w:r>
    </w:p>
    <w:p w:rsidR="004C05EA" w:rsidRPr="00DD1ECA" w:rsidRDefault="004C05EA" w:rsidP="004C05EA">
      <w:pPr>
        <w:jc w:val="both"/>
        <w:rPr>
          <w:rFonts w:ascii="Verdana" w:hAnsi="Verdana"/>
          <w:sz w:val="18"/>
          <w:szCs w:val="18"/>
        </w:rPr>
      </w:pPr>
    </w:p>
    <w:p w:rsidR="004C05EA" w:rsidRPr="00DD1ECA" w:rsidRDefault="004C05EA" w:rsidP="004C05EA">
      <w:pPr>
        <w:ind w:left="1782" w:hanging="281"/>
        <w:contextualSpacing/>
        <w:jc w:val="both"/>
        <w:rPr>
          <w:rFonts w:ascii="Verdana" w:hAnsi="Verdana" w:cs="Arial"/>
          <w:color w:val="000000"/>
          <w:sz w:val="18"/>
          <w:szCs w:val="18"/>
        </w:rPr>
      </w:pPr>
    </w:p>
    <w:p w:rsidR="004C05EA" w:rsidRPr="00DD1ECA" w:rsidRDefault="004C05EA" w:rsidP="004C05EA">
      <w:pPr>
        <w:contextualSpacing/>
        <w:jc w:val="center"/>
        <w:rPr>
          <w:rFonts w:ascii="Verdana" w:hAnsi="Verdana" w:cs="Arial"/>
          <w:b/>
          <w:color w:val="000000"/>
          <w:sz w:val="18"/>
          <w:szCs w:val="18"/>
        </w:rPr>
      </w:pPr>
      <w:r w:rsidRPr="00DD1ECA">
        <w:rPr>
          <w:rFonts w:ascii="Verdana" w:hAnsi="Verdana" w:cs="Arial"/>
          <w:b/>
          <w:color w:val="000000"/>
          <w:sz w:val="18"/>
          <w:szCs w:val="18"/>
        </w:rPr>
        <w:t>----------NOTHING FOLLOWS. SUBMIT YOUR ANSWER SHEET TO YOUR WATCHERS. ---------</w:t>
      </w:r>
    </w:p>
    <w:p w:rsidR="004C05EA" w:rsidRPr="00DD1ECA" w:rsidRDefault="004C05EA" w:rsidP="004C05EA">
      <w:pPr>
        <w:ind w:left="1782" w:hanging="281"/>
        <w:contextualSpacing/>
        <w:jc w:val="both"/>
        <w:rPr>
          <w:rFonts w:ascii="Verdana" w:hAnsi="Verdana" w:cs="Arial"/>
          <w:b/>
          <w:color w:val="000000"/>
          <w:sz w:val="18"/>
          <w:szCs w:val="18"/>
        </w:rPr>
      </w:pPr>
    </w:p>
    <w:p w:rsidR="004C05EA" w:rsidRPr="00DD1ECA" w:rsidRDefault="004C05EA" w:rsidP="004C05EA">
      <w:pPr>
        <w:tabs>
          <w:tab w:val="left" w:pos="540"/>
        </w:tabs>
        <w:contextualSpacing/>
        <w:jc w:val="both"/>
        <w:rPr>
          <w:rFonts w:ascii="Verdana" w:hAnsi="Verdana"/>
          <w:color w:val="000000"/>
          <w:sz w:val="18"/>
          <w:szCs w:val="18"/>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Pr="00722419" w:rsidRDefault="004C05EA" w:rsidP="004C05EA">
      <w:pPr>
        <w:pStyle w:val="ListParagraph"/>
        <w:ind w:left="360"/>
        <w:jc w:val="center"/>
        <w:rPr>
          <w:rFonts w:ascii="Verdana" w:hAnsi="Verdana"/>
          <w:b/>
          <w:color w:val="000000"/>
          <w:szCs w:val="20"/>
        </w:rPr>
      </w:pPr>
      <w:r w:rsidRPr="00722419">
        <w:rPr>
          <w:rFonts w:ascii="Verdana" w:hAnsi="Verdana"/>
          <w:b/>
          <w:color w:val="000000"/>
          <w:szCs w:val="20"/>
        </w:rPr>
        <w:t>PRE-BOARD EXAMINATIONS</w:t>
      </w:r>
    </w:p>
    <w:p w:rsidR="004C05EA" w:rsidRPr="00722419" w:rsidRDefault="004C05EA" w:rsidP="004C05EA">
      <w:pPr>
        <w:rPr>
          <w:rFonts w:ascii="Verdana" w:hAnsi="Verdana"/>
          <w:b/>
          <w:color w:val="000000"/>
          <w:sz w:val="18"/>
          <w:szCs w:val="21"/>
        </w:rPr>
      </w:pPr>
      <w:r w:rsidRPr="00722419">
        <w:rPr>
          <w:rFonts w:ascii="Verdana" w:hAnsi="Verdana"/>
          <w:b/>
          <w:color w:val="000000"/>
          <w:sz w:val="18"/>
          <w:szCs w:val="21"/>
        </w:rPr>
        <w:t>GENERAL INSTRUCTIONS:</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This Test Booklet contains 150 test questions for GENERAL EDUCATION. Examinees shall manage to use the two hours allotted.</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Detach one (1) answer sheet from the bottom of your Information/Answer Sheet Set.</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Write the subject title “</w:t>
      </w:r>
      <w:r w:rsidRPr="009F3660">
        <w:rPr>
          <w:rFonts w:ascii="Verdana" w:hAnsi="Verdana"/>
          <w:b/>
          <w:color w:val="000000"/>
          <w:sz w:val="18"/>
          <w:szCs w:val="21"/>
        </w:rPr>
        <w:t>GENERAL EDUCATION</w:t>
      </w:r>
      <w:r w:rsidRPr="00722419">
        <w:rPr>
          <w:rFonts w:ascii="Verdana" w:hAnsi="Verdana"/>
          <w:color w:val="000000"/>
          <w:sz w:val="18"/>
          <w:szCs w:val="21"/>
        </w:rPr>
        <w:t>” on the box provided.</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Shade Set Box “A” on your answer sheet if your test booklet is Set A; Set B if your test booklet is Set B.</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Shade only one (1) box for each question on your answer sheet. Two or more boxes shaded will invalidate your answer. There is only one answer to each question.</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AVOID ERASURES.</w:t>
      </w:r>
    </w:p>
    <w:p w:rsidR="004C05EA" w:rsidRPr="00722419" w:rsidRDefault="004C05EA" w:rsidP="004C05EA">
      <w:pPr>
        <w:pStyle w:val="ListParagraph"/>
        <w:numPr>
          <w:ilvl w:val="0"/>
          <w:numId w:val="46"/>
        </w:numPr>
        <w:spacing w:after="0" w:line="240" w:lineRule="auto"/>
        <w:jc w:val="both"/>
        <w:rPr>
          <w:rFonts w:ascii="Verdana" w:hAnsi="Verdana"/>
          <w:color w:val="000000"/>
          <w:sz w:val="18"/>
          <w:szCs w:val="21"/>
        </w:rPr>
      </w:pPr>
      <w:r w:rsidRPr="00722419">
        <w:rPr>
          <w:rFonts w:ascii="Verdana" w:hAnsi="Verdana"/>
          <w:color w:val="000000"/>
          <w:sz w:val="18"/>
          <w:szCs w:val="21"/>
        </w:rPr>
        <w:t xml:space="preserve">This is ST. LOUIS REVIEW CENTER property. Unauthorized process or reproduction, and or sale of this test booklet is punishable by law. </w:t>
      </w:r>
    </w:p>
    <w:p w:rsidR="004C05EA" w:rsidRPr="00722419" w:rsidRDefault="004C05EA" w:rsidP="004C05EA">
      <w:pPr>
        <w:pStyle w:val="ListParagraph"/>
        <w:ind w:left="360"/>
        <w:rPr>
          <w:rFonts w:ascii="Verdana" w:hAnsi="Verdana"/>
          <w:color w:val="000000"/>
          <w:sz w:val="16"/>
          <w:szCs w:val="20"/>
        </w:rPr>
      </w:pPr>
      <w:r>
        <w:rPr>
          <w:rFonts w:ascii="Verdana" w:hAnsi="Verdana"/>
          <w:b/>
          <w:noProof/>
          <w:color w:val="000000"/>
          <w:szCs w:val="20"/>
        </w:rPr>
        <mc:AlternateContent>
          <mc:Choice Requires="wps">
            <w:drawing>
              <wp:anchor distT="0" distB="0" distL="114300" distR="114300" simplePos="0" relativeHeight="251707392" behindDoc="0" locked="0" layoutInCell="1" allowOverlap="1">
                <wp:simplePos x="0" y="0"/>
                <wp:positionH relativeFrom="column">
                  <wp:posOffset>9525</wp:posOffset>
                </wp:positionH>
                <wp:positionV relativeFrom="paragraph">
                  <wp:posOffset>111760</wp:posOffset>
                </wp:positionV>
                <wp:extent cx="6734175" cy="635"/>
                <wp:effectExtent l="9525" t="9525" r="9525" b="889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41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A1CFD9" id="Straight Arrow Connector 51" o:spid="_x0000_s1026" type="#_x0000_t32" style="position:absolute;margin-left:.75pt;margin-top:8.8pt;width:530.25pt;height:.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"/>
            </w:pict>
          </mc:Fallback>
        </mc:AlternateContent>
      </w:r>
    </w:p>
    <w:p w:rsidR="004C05EA" w:rsidRPr="00722419" w:rsidRDefault="004C05EA" w:rsidP="004C05EA">
      <w:pPr>
        <w:pStyle w:val="ListParagraph"/>
        <w:jc w:val="both"/>
        <w:rPr>
          <w:rFonts w:ascii="Verdana" w:hAnsi="Verdana"/>
          <w:color w:val="000000"/>
          <w:sz w:val="20"/>
          <w:szCs w:val="20"/>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ash from Mt. Pinatubo has been found to have gold content of only 20 parts per billion which is far below commercial levels. As such, officials have warned against hopes of a new “gold rush.”</w:t>
      </w:r>
    </w:p>
    <w:p w:rsidR="004C05EA" w:rsidRPr="00722419" w:rsidRDefault="004C05EA" w:rsidP="004C05EA">
      <w:pPr>
        <w:pStyle w:val="ListParagraph"/>
        <w:numPr>
          <w:ilvl w:val="0"/>
          <w:numId w:val="587"/>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There is new hope for boosting the economy of the Philippines </w:t>
      </w:r>
    </w:p>
    <w:p w:rsidR="004C05EA" w:rsidRPr="00722419" w:rsidRDefault="004C05EA" w:rsidP="004C05EA">
      <w:pPr>
        <w:pStyle w:val="ListParagraph"/>
        <w:numPr>
          <w:ilvl w:val="0"/>
          <w:numId w:val="587"/>
        </w:numPr>
        <w:spacing w:after="0" w:line="240" w:lineRule="auto"/>
        <w:jc w:val="both"/>
        <w:rPr>
          <w:rFonts w:ascii="Verdana" w:hAnsi="Verdana"/>
          <w:color w:val="000000"/>
          <w:sz w:val="18"/>
          <w:szCs w:val="18"/>
        </w:rPr>
      </w:pPr>
      <w:r w:rsidRPr="00722419">
        <w:rPr>
          <w:rFonts w:ascii="Verdana" w:hAnsi="Verdana"/>
          <w:color w:val="000000"/>
          <w:sz w:val="18"/>
          <w:szCs w:val="18"/>
        </w:rPr>
        <w:t>There is a need to explore what else lies beneath Mt. Pinatubo</w:t>
      </w:r>
    </w:p>
    <w:p w:rsidR="004C05EA" w:rsidRPr="00722419" w:rsidRDefault="004C05EA" w:rsidP="004C05EA">
      <w:pPr>
        <w:pStyle w:val="ListParagraph"/>
        <w:numPr>
          <w:ilvl w:val="0"/>
          <w:numId w:val="587"/>
        </w:numPr>
        <w:spacing w:after="0" w:line="240" w:lineRule="auto"/>
        <w:jc w:val="both"/>
        <w:rPr>
          <w:rFonts w:ascii="Verdana" w:hAnsi="Verdana"/>
          <w:color w:val="000000"/>
          <w:sz w:val="18"/>
          <w:szCs w:val="18"/>
        </w:rPr>
      </w:pPr>
      <w:r w:rsidRPr="00722419">
        <w:rPr>
          <w:rFonts w:ascii="Verdana" w:hAnsi="Verdana"/>
          <w:color w:val="000000"/>
          <w:sz w:val="18"/>
          <w:szCs w:val="18"/>
        </w:rPr>
        <w:t>There is possibility of existing gold mines beneath Mt. Pinatubo</w:t>
      </w:r>
    </w:p>
    <w:p w:rsidR="004C05EA" w:rsidRPr="00722419" w:rsidRDefault="004C05EA" w:rsidP="004C05EA">
      <w:pPr>
        <w:pStyle w:val="ListParagraph"/>
        <w:numPr>
          <w:ilvl w:val="0"/>
          <w:numId w:val="587"/>
        </w:numPr>
        <w:spacing w:after="0" w:line="240" w:lineRule="auto"/>
        <w:jc w:val="both"/>
        <w:rPr>
          <w:rFonts w:ascii="Verdana" w:hAnsi="Verdana"/>
          <w:color w:val="000000"/>
          <w:sz w:val="18"/>
          <w:szCs w:val="18"/>
        </w:rPr>
      </w:pPr>
      <w:r w:rsidRPr="00722419">
        <w:rPr>
          <w:rFonts w:ascii="Verdana" w:hAnsi="Verdana"/>
          <w:color w:val="000000"/>
          <w:sz w:val="18"/>
          <w:szCs w:val="18"/>
        </w:rPr>
        <w:t>The gold content of the ash from Mt. Pinatubo does not have commercial value</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Nibelungenlied is a:</w:t>
      </w:r>
    </w:p>
    <w:p w:rsidR="004C05EA" w:rsidRPr="00722419" w:rsidRDefault="004C05EA" w:rsidP="004C05EA">
      <w:pPr>
        <w:pStyle w:val="ListParagraph"/>
        <w:numPr>
          <w:ilvl w:val="0"/>
          <w:numId w:val="586"/>
        </w:numPr>
        <w:spacing w:after="0" w:line="240" w:lineRule="auto"/>
        <w:jc w:val="both"/>
        <w:rPr>
          <w:rFonts w:ascii="Verdana" w:hAnsi="Verdana"/>
          <w:color w:val="000000"/>
          <w:sz w:val="18"/>
          <w:szCs w:val="18"/>
        </w:rPr>
      </w:pPr>
      <w:r w:rsidRPr="00722419">
        <w:rPr>
          <w:rFonts w:ascii="Verdana" w:hAnsi="Verdana"/>
          <w:color w:val="000000"/>
          <w:sz w:val="18"/>
          <w:szCs w:val="18"/>
        </w:rPr>
        <w:t>Russian folk song</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Medieval German Epic</w:t>
      </w:r>
    </w:p>
    <w:p w:rsidR="004C05EA" w:rsidRPr="00722419" w:rsidRDefault="004C05EA" w:rsidP="004C05EA">
      <w:pPr>
        <w:pStyle w:val="ListParagraph"/>
        <w:numPr>
          <w:ilvl w:val="0"/>
          <w:numId w:val="586"/>
        </w:numPr>
        <w:spacing w:after="0" w:line="240" w:lineRule="auto"/>
        <w:jc w:val="both"/>
        <w:rPr>
          <w:rFonts w:ascii="Verdana" w:hAnsi="Verdana"/>
          <w:color w:val="000000"/>
          <w:sz w:val="18"/>
          <w:szCs w:val="18"/>
        </w:rPr>
      </w:pPr>
      <w:r w:rsidRPr="00722419">
        <w:rPr>
          <w:rFonts w:ascii="Verdana" w:hAnsi="Verdana"/>
          <w:color w:val="000000"/>
          <w:sz w:val="18"/>
          <w:szCs w:val="18"/>
        </w:rPr>
        <w:t>Latin Myth</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Chinese legend</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lastRenderedPageBreak/>
        <w:t>The EQUINOX usually occurs on or close to March 21 and September 23.</w:t>
      </w:r>
    </w:p>
    <w:p w:rsidR="004C05EA" w:rsidRPr="00722419" w:rsidRDefault="004C05EA" w:rsidP="004C05EA">
      <w:pPr>
        <w:pStyle w:val="ListParagraph"/>
        <w:numPr>
          <w:ilvl w:val="0"/>
          <w:numId w:val="588"/>
        </w:numPr>
        <w:spacing w:after="0" w:line="240" w:lineRule="auto"/>
        <w:jc w:val="both"/>
        <w:rPr>
          <w:rFonts w:ascii="Verdana" w:hAnsi="Verdana"/>
          <w:color w:val="000000"/>
          <w:sz w:val="18"/>
          <w:szCs w:val="18"/>
        </w:rPr>
      </w:pPr>
      <w:r w:rsidRPr="00722419">
        <w:rPr>
          <w:rFonts w:ascii="Verdana" w:hAnsi="Verdana"/>
          <w:color w:val="000000"/>
          <w:sz w:val="18"/>
          <w:szCs w:val="18"/>
        </w:rPr>
        <w:t>Time when heavy rains fall</w:t>
      </w:r>
    </w:p>
    <w:p w:rsidR="004C05EA" w:rsidRPr="00722419" w:rsidRDefault="004C05EA" w:rsidP="004C05EA">
      <w:pPr>
        <w:pStyle w:val="ListParagraph"/>
        <w:numPr>
          <w:ilvl w:val="0"/>
          <w:numId w:val="588"/>
        </w:numPr>
        <w:spacing w:after="0" w:line="240" w:lineRule="auto"/>
        <w:jc w:val="both"/>
        <w:rPr>
          <w:rFonts w:ascii="Verdana" w:hAnsi="Verdana"/>
          <w:color w:val="000000"/>
          <w:sz w:val="18"/>
          <w:szCs w:val="18"/>
        </w:rPr>
      </w:pPr>
      <w:r w:rsidRPr="00722419">
        <w:rPr>
          <w:rFonts w:ascii="Verdana" w:hAnsi="Verdana"/>
          <w:color w:val="000000"/>
          <w:sz w:val="18"/>
          <w:szCs w:val="18"/>
        </w:rPr>
        <w:t>Time when days are longer than the nights</w:t>
      </w:r>
    </w:p>
    <w:p w:rsidR="004C05EA" w:rsidRPr="00722419" w:rsidRDefault="004C05EA" w:rsidP="004C05EA">
      <w:pPr>
        <w:pStyle w:val="ListParagraph"/>
        <w:numPr>
          <w:ilvl w:val="0"/>
          <w:numId w:val="588"/>
        </w:numPr>
        <w:spacing w:after="0" w:line="240" w:lineRule="auto"/>
        <w:jc w:val="both"/>
        <w:rPr>
          <w:rFonts w:ascii="Verdana" w:hAnsi="Verdana"/>
          <w:color w:val="000000"/>
          <w:sz w:val="18"/>
          <w:szCs w:val="18"/>
        </w:rPr>
      </w:pPr>
      <w:r w:rsidRPr="00722419">
        <w:rPr>
          <w:rFonts w:ascii="Verdana" w:hAnsi="Verdana"/>
          <w:color w:val="000000"/>
          <w:sz w:val="18"/>
          <w:szCs w:val="18"/>
        </w:rPr>
        <w:t>Time when days are shorter than the nights</w:t>
      </w:r>
    </w:p>
    <w:p w:rsidR="004C05EA" w:rsidRPr="00722419" w:rsidRDefault="004C05EA" w:rsidP="004C05EA">
      <w:pPr>
        <w:pStyle w:val="ListParagraph"/>
        <w:numPr>
          <w:ilvl w:val="0"/>
          <w:numId w:val="588"/>
        </w:numPr>
        <w:spacing w:after="0" w:line="240" w:lineRule="auto"/>
        <w:jc w:val="both"/>
        <w:rPr>
          <w:rFonts w:ascii="Verdana" w:hAnsi="Verdana"/>
          <w:color w:val="000000"/>
          <w:sz w:val="18"/>
          <w:szCs w:val="18"/>
        </w:rPr>
      </w:pPr>
      <w:r w:rsidRPr="00722419">
        <w:rPr>
          <w:rFonts w:ascii="Verdana" w:hAnsi="Verdana"/>
          <w:color w:val="000000"/>
          <w:sz w:val="18"/>
          <w:szCs w:val="18"/>
        </w:rPr>
        <w:t>Time when day and night are equal length all over the earth</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first day of June is a Saturday. What day will the last day of June be?</w:t>
      </w:r>
    </w:p>
    <w:p w:rsidR="004C05EA" w:rsidRPr="00722419" w:rsidRDefault="004C05EA" w:rsidP="004C05EA">
      <w:pPr>
        <w:pStyle w:val="ListParagraph"/>
        <w:numPr>
          <w:ilvl w:val="0"/>
          <w:numId w:val="512"/>
        </w:numPr>
        <w:spacing w:after="0" w:line="240" w:lineRule="auto"/>
        <w:jc w:val="both"/>
        <w:rPr>
          <w:rFonts w:ascii="Verdana" w:hAnsi="Verdana"/>
          <w:color w:val="000000"/>
          <w:sz w:val="18"/>
          <w:szCs w:val="18"/>
        </w:rPr>
      </w:pPr>
      <w:r w:rsidRPr="00722419">
        <w:rPr>
          <w:rFonts w:ascii="Verdana" w:hAnsi="Verdana"/>
          <w:color w:val="000000"/>
          <w:sz w:val="18"/>
          <w:szCs w:val="18"/>
        </w:rPr>
        <w:t>Sunday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Thursday</w:t>
      </w:r>
    </w:p>
    <w:p w:rsidR="004C05EA" w:rsidRPr="00722419" w:rsidRDefault="004C05EA" w:rsidP="004C05EA">
      <w:pPr>
        <w:pStyle w:val="ListParagraph"/>
        <w:numPr>
          <w:ilvl w:val="0"/>
          <w:numId w:val="512"/>
        </w:numPr>
        <w:spacing w:after="0" w:line="240" w:lineRule="auto"/>
        <w:jc w:val="both"/>
        <w:rPr>
          <w:rFonts w:ascii="Verdana" w:hAnsi="Verdana"/>
          <w:color w:val="000000"/>
          <w:sz w:val="18"/>
          <w:szCs w:val="18"/>
        </w:rPr>
      </w:pPr>
      <w:r w:rsidRPr="00722419">
        <w:rPr>
          <w:rFonts w:ascii="Verdana" w:hAnsi="Verdana"/>
          <w:color w:val="000000"/>
          <w:sz w:val="18"/>
          <w:szCs w:val="18"/>
        </w:rPr>
        <w:t>Monday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Friday</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Hindi nakayanan ng aking kaibigan ang kanyang MASALIMUOT na buhay.</w:t>
      </w:r>
    </w:p>
    <w:p w:rsidR="004C05EA" w:rsidRPr="00722419" w:rsidRDefault="004C05EA" w:rsidP="004C05EA">
      <w:pPr>
        <w:pStyle w:val="ListParagraph"/>
        <w:numPr>
          <w:ilvl w:val="0"/>
          <w:numId w:val="589"/>
        </w:numPr>
        <w:spacing w:after="0" w:line="240" w:lineRule="auto"/>
        <w:jc w:val="both"/>
        <w:rPr>
          <w:rFonts w:ascii="Verdana" w:hAnsi="Verdana"/>
          <w:color w:val="000000"/>
          <w:sz w:val="18"/>
          <w:szCs w:val="18"/>
        </w:rPr>
      </w:pPr>
      <w:r w:rsidRPr="00722419">
        <w:rPr>
          <w:rFonts w:ascii="Verdana" w:hAnsi="Verdana"/>
          <w:color w:val="000000"/>
          <w:sz w:val="18"/>
          <w:szCs w:val="18"/>
        </w:rPr>
        <w:t>Mahirap</w:t>
      </w:r>
      <w:r w:rsidRPr="00722419">
        <w:rPr>
          <w:rFonts w:ascii="Verdana" w:hAnsi="Verdana"/>
          <w:color w:val="000000"/>
          <w:sz w:val="18"/>
          <w:szCs w:val="18"/>
        </w:rPr>
        <w:tab/>
      </w:r>
      <w:r w:rsidRPr="00722419">
        <w:rPr>
          <w:rFonts w:ascii="Verdana" w:hAnsi="Verdana"/>
          <w:color w:val="000000"/>
          <w:sz w:val="18"/>
          <w:szCs w:val="18"/>
        </w:rPr>
        <w:tab/>
        <w:t>B.  Malabo</w:t>
      </w:r>
      <w:r w:rsidRPr="00722419">
        <w:rPr>
          <w:rFonts w:ascii="Verdana" w:hAnsi="Verdana"/>
          <w:color w:val="000000"/>
          <w:sz w:val="18"/>
          <w:szCs w:val="18"/>
        </w:rPr>
        <w:tab/>
      </w:r>
      <w:r w:rsidRPr="00722419">
        <w:rPr>
          <w:rFonts w:ascii="Verdana" w:hAnsi="Verdana"/>
          <w:color w:val="000000"/>
          <w:sz w:val="18"/>
          <w:szCs w:val="18"/>
        </w:rPr>
        <w:tab/>
        <w:t>C.  Malungkot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Magulo</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Ang katumbas sa Filipino ng “national identity” ay _______.</w:t>
      </w:r>
    </w:p>
    <w:p w:rsidR="004C05EA" w:rsidRPr="00722419" w:rsidRDefault="004C05EA" w:rsidP="004C05EA">
      <w:pPr>
        <w:pStyle w:val="ListParagraph"/>
        <w:numPr>
          <w:ilvl w:val="0"/>
          <w:numId w:val="590"/>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Pandaigdig na pagkilala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Pambansang pagkakilanlan</w:t>
      </w:r>
    </w:p>
    <w:p w:rsidR="004C05EA" w:rsidRPr="00722419" w:rsidRDefault="004C05EA" w:rsidP="004C05EA">
      <w:pPr>
        <w:pStyle w:val="ListParagraph"/>
        <w:numPr>
          <w:ilvl w:val="0"/>
          <w:numId w:val="590"/>
        </w:numPr>
        <w:spacing w:after="0" w:line="240" w:lineRule="auto"/>
        <w:jc w:val="both"/>
        <w:rPr>
          <w:rFonts w:ascii="Verdana" w:hAnsi="Verdana"/>
          <w:color w:val="000000"/>
          <w:sz w:val="18"/>
          <w:szCs w:val="18"/>
        </w:rPr>
      </w:pPr>
      <w:r w:rsidRPr="00722419">
        <w:rPr>
          <w:rFonts w:ascii="Verdana" w:hAnsi="Verdana"/>
          <w:color w:val="000000"/>
          <w:sz w:val="18"/>
          <w:szCs w:val="18"/>
        </w:rPr>
        <w:t>Pambayang pagkakakilala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Pambansang  katanyagan</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Walang tubig kahapon. Ito ay pangungusap na: </w:t>
      </w:r>
    </w:p>
    <w:p w:rsidR="004C05EA" w:rsidRPr="00722419" w:rsidRDefault="004C05EA" w:rsidP="004C05EA">
      <w:pPr>
        <w:pStyle w:val="ListParagraph"/>
        <w:numPr>
          <w:ilvl w:val="0"/>
          <w:numId w:val="591"/>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Walang pandiwa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C.  May panaguri </w:t>
      </w:r>
    </w:p>
    <w:p w:rsidR="004C05EA" w:rsidRPr="00722419" w:rsidRDefault="004C05EA" w:rsidP="004C05EA">
      <w:pPr>
        <w:pStyle w:val="ListParagraph"/>
        <w:numPr>
          <w:ilvl w:val="0"/>
          <w:numId w:val="591"/>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Walang paksa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May paksa </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 substance that gives up hydrogen ions to water to form hydronium  ions is called:</w:t>
      </w:r>
    </w:p>
    <w:p w:rsidR="004C05EA" w:rsidRPr="00722419" w:rsidRDefault="004C05EA" w:rsidP="004C05EA">
      <w:pPr>
        <w:pStyle w:val="ListParagraph"/>
        <w:numPr>
          <w:ilvl w:val="0"/>
          <w:numId w:val="515"/>
        </w:numPr>
        <w:spacing w:after="0" w:line="240" w:lineRule="auto"/>
        <w:ind w:left="720"/>
        <w:jc w:val="both"/>
        <w:rPr>
          <w:rFonts w:ascii="Verdana" w:hAnsi="Verdana"/>
          <w:color w:val="000000"/>
          <w:sz w:val="18"/>
          <w:szCs w:val="18"/>
        </w:rPr>
      </w:pPr>
      <w:r w:rsidRPr="00722419">
        <w:rPr>
          <w:rFonts w:ascii="Verdana" w:hAnsi="Verdana"/>
          <w:color w:val="000000"/>
          <w:sz w:val="18"/>
          <w:szCs w:val="18"/>
        </w:rPr>
        <w:t>A salt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A base</w:t>
      </w:r>
      <w:r w:rsidRPr="00722419">
        <w:rPr>
          <w:rFonts w:ascii="Verdana" w:hAnsi="Verdana"/>
          <w:color w:val="000000"/>
          <w:sz w:val="18"/>
          <w:szCs w:val="18"/>
        </w:rPr>
        <w:tab/>
      </w:r>
      <w:r w:rsidRPr="00722419">
        <w:rPr>
          <w:rFonts w:ascii="Verdana" w:hAnsi="Verdana"/>
          <w:color w:val="000000"/>
          <w:sz w:val="18"/>
          <w:szCs w:val="18"/>
        </w:rPr>
        <w:tab/>
        <w:t>C.  Sour milk</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Flour</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Lunar eclipse occurs when the earth passes between the moon and the sun, eclipse of the moon does not occur each month because:</w:t>
      </w:r>
    </w:p>
    <w:p w:rsidR="004C05EA" w:rsidRPr="00722419" w:rsidRDefault="004C05EA" w:rsidP="004C05EA">
      <w:pPr>
        <w:pStyle w:val="ListParagraph"/>
        <w:numPr>
          <w:ilvl w:val="0"/>
          <w:numId w:val="514"/>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dark side of the moon rarely faces the earth</w:t>
      </w:r>
    </w:p>
    <w:p w:rsidR="004C05EA" w:rsidRPr="00722419" w:rsidRDefault="004C05EA" w:rsidP="004C05EA">
      <w:pPr>
        <w:pStyle w:val="ListParagraph"/>
        <w:numPr>
          <w:ilvl w:val="0"/>
          <w:numId w:val="514"/>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earth is usually between the moon and the sun</w:t>
      </w:r>
    </w:p>
    <w:p w:rsidR="004C05EA" w:rsidRPr="00722419" w:rsidRDefault="004C05EA" w:rsidP="004C05EA">
      <w:pPr>
        <w:pStyle w:val="ListParagraph"/>
        <w:numPr>
          <w:ilvl w:val="0"/>
          <w:numId w:val="514"/>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moon rarely comes  close enough to the earth</w:t>
      </w:r>
    </w:p>
    <w:p w:rsidR="004C05EA" w:rsidRPr="00722419" w:rsidRDefault="004C05EA" w:rsidP="004C05EA">
      <w:pPr>
        <w:pStyle w:val="ListParagraph"/>
        <w:numPr>
          <w:ilvl w:val="0"/>
          <w:numId w:val="514"/>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moon’s orbit is at an angle to the earth’s orbit around the sun</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How may the established of housing subdivision to address housing problem contribute to decreased food production?</w:t>
      </w:r>
    </w:p>
    <w:p w:rsidR="004C05EA" w:rsidRPr="00722419" w:rsidRDefault="004C05EA" w:rsidP="004C05EA">
      <w:pPr>
        <w:pStyle w:val="ListParagraph"/>
        <w:numPr>
          <w:ilvl w:val="0"/>
          <w:numId w:val="513"/>
        </w:numPr>
        <w:spacing w:after="0" w:line="240" w:lineRule="auto"/>
        <w:ind w:left="720"/>
        <w:jc w:val="both"/>
        <w:rPr>
          <w:rFonts w:ascii="Verdana" w:hAnsi="Verdana"/>
          <w:color w:val="000000"/>
          <w:sz w:val="18"/>
          <w:szCs w:val="18"/>
        </w:rPr>
      </w:pPr>
      <w:r w:rsidRPr="00722419">
        <w:rPr>
          <w:rFonts w:ascii="Verdana" w:hAnsi="Verdana"/>
          <w:color w:val="000000"/>
          <w:sz w:val="18"/>
          <w:szCs w:val="18"/>
        </w:rPr>
        <w:t>Housing divisions become over crowded</w:t>
      </w:r>
    </w:p>
    <w:p w:rsidR="004C05EA" w:rsidRPr="00722419" w:rsidRDefault="004C05EA" w:rsidP="004C05EA">
      <w:pPr>
        <w:pStyle w:val="ListParagraph"/>
        <w:numPr>
          <w:ilvl w:val="0"/>
          <w:numId w:val="513"/>
        </w:numPr>
        <w:spacing w:after="0" w:line="240" w:lineRule="auto"/>
        <w:ind w:left="720"/>
        <w:jc w:val="both"/>
        <w:rPr>
          <w:rFonts w:ascii="Verdana" w:hAnsi="Verdana"/>
          <w:color w:val="000000"/>
          <w:sz w:val="18"/>
          <w:szCs w:val="18"/>
        </w:rPr>
      </w:pPr>
      <w:r w:rsidRPr="00722419">
        <w:rPr>
          <w:rFonts w:ascii="Verdana" w:hAnsi="Verdana"/>
          <w:color w:val="000000"/>
          <w:sz w:val="18"/>
          <w:szCs w:val="18"/>
        </w:rPr>
        <w:t>Men get occupied with construction and leave their farms untilled</w:t>
      </w:r>
    </w:p>
    <w:p w:rsidR="004C05EA" w:rsidRPr="00722419" w:rsidRDefault="004C05EA" w:rsidP="004C05EA">
      <w:pPr>
        <w:pStyle w:val="ListParagraph"/>
        <w:numPr>
          <w:ilvl w:val="0"/>
          <w:numId w:val="513"/>
        </w:numPr>
        <w:spacing w:after="0" w:line="240" w:lineRule="auto"/>
        <w:ind w:left="720"/>
        <w:jc w:val="both"/>
        <w:rPr>
          <w:rFonts w:ascii="Verdana" w:hAnsi="Verdana"/>
          <w:color w:val="000000"/>
          <w:sz w:val="18"/>
          <w:szCs w:val="18"/>
        </w:rPr>
      </w:pPr>
      <w:r w:rsidRPr="00722419">
        <w:rPr>
          <w:rFonts w:ascii="Verdana" w:hAnsi="Verdana"/>
          <w:color w:val="000000"/>
          <w:sz w:val="18"/>
          <w:szCs w:val="18"/>
        </w:rPr>
        <w:t>Arable lands are reduced for these are converted into housing subdivision</w:t>
      </w:r>
    </w:p>
    <w:p w:rsidR="004C05EA" w:rsidRPr="00722419" w:rsidRDefault="004C05EA" w:rsidP="004C05EA">
      <w:pPr>
        <w:pStyle w:val="ListParagraph"/>
        <w:numPr>
          <w:ilvl w:val="0"/>
          <w:numId w:val="513"/>
        </w:numPr>
        <w:spacing w:after="0" w:line="240" w:lineRule="auto"/>
        <w:ind w:left="720"/>
        <w:jc w:val="both"/>
        <w:rPr>
          <w:rFonts w:ascii="Verdana" w:hAnsi="Verdana"/>
          <w:color w:val="000000"/>
          <w:sz w:val="18"/>
          <w:szCs w:val="18"/>
        </w:rPr>
      </w:pPr>
      <w:r w:rsidRPr="00722419">
        <w:rPr>
          <w:rFonts w:ascii="Verdana" w:hAnsi="Verdana"/>
          <w:color w:val="000000"/>
          <w:sz w:val="18"/>
          <w:szCs w:val="18"/>
        </w:rPr>
        <w:t>People who flocked to the center  where most subdivisions are located have no skill</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principle of taxation does the Philippine government lack if it falls to raise the needed revenue and therefore borrows from other countries to cover its expenses</w:t>
      </w:r>
    </w:p>
    <w:p w:rsidR="004C05EA" w:rsidRPr="00722419" w:rsidRDefault="004C05EA" w:rsidP="004C05EA">
      <w:pPr>
        <w:pStyle w:val="ListParagraph"/>
        <w:numPr>
          <w:ilvl w:val="0"/>
          <w:numId w:val="469"/>
        </w:numPr>
        <w:spacing w:after="0" w:line="240" w:lineRule="auto"/>
        <w:jc w:val="both"/>
        <w:rPr>
          <w:rFonts w:ascii="Verdana" w:hAnsi="Verdana"/>
          <w:color w:val="000000"/>
          <w:sz w:val="18"/>
          <w:szCs w:val="18"/>
        </w:rPr>
      </w:pPr>
      <w:r w:rsidRPr="00722419">
        <w:rPr>
          <w:rFonts w:ascii="Verdana" w:hAnsi="Verdana"/>
          <w:color w:val="000000"/>
          <w:sz w:val="18"/>
          <w:szCs w:val="18"/>
        </w:rPr>
        <w:t>Equity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Elasticity</w:t>
      </w:r>
      <w:r w:rsidRPr="00722419">
        <w:rPr>
          <w:rFonts w:ascii="Verdana" w:hAnsi="Verdana"/>
          <w:color w:val="000000"/>
          <w:sz w:val="18"/>
          <w:szCs w:val="18"/>
        </w:rPr>
        <w:tab/>
      </w:r>
      <w:r w:rsidRPr="00722419">
        <w:rPr>
          <w:rFonts w:ascii="Verdana" w:hAnsi="Verdana"/>
          <w:color w:val="000000"/>
          <w:sz w:val="18"/>
          <w:szCs w:val="18"/>
        </w:rPr>
        <w:tab/>
        <w:t>C.  Neutrality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Productivity</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What can be said of the Philippine peso if the exchange rate of a dollar to a peso has gone down from P50 to a dollar to P40.32?</w:t>
      </w:r>
    </w:p>
    <w:p w:rsidR="004C05EA" w:rsidRPr="00722419" w:rsidRDefault="004C05EA" w:rsidP="004C05EA">
      <w:pPr>
        <w:pStyle w:val="ListParagraph"/>
        <w:numPr>
          <w:ilvl w:val="0"/>
          <w:numId w:val="459"/>
        </w:numPr>
        <w:spacing w:after="0" w:line="240" w:lineRule="auto"/>
        <w:jc w:val="both"/>
        <w:rPr>
          <w:rFonts w:ascii="Verdana" w:hAnsi="Verdana"/>
          <w:color w:val="000000"/>
          <w:sz w:val="18"/>
          <w:szCs w:val="18"/>
        </w:rPr>
      </w:pPr>
      <w:r w:rsidRPr="00722419">
        <w:rPr>
          <w:rFonts w:ascii="Verdana" w:hAnsi="Verdana"/>
          <w:color w:val="000000"/>
          <w:sz w:val="18"/>
          <w:szCs w:val="18"/>
        </w:rPr>
        <w:t>The peso is stable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The value of peso is fluctuating</w:t>
      </w:r>
    </w:p>
    <w:p w:rsidR="004C05EA" w:rsidRPr="00722419" w:rsidRDefault="004C05EA" w:rsidP="004C05EA">
      <w:pPr>
        <w:pStyle w:val="ListParagraph"/>
        <w:numPr>
          <w:ilvl w:val="0"/>
          <w:numId w:val="459"/>
        </w:numPr>
        <w:spacing w:after="0" w:line="240" w:lineRule="auto"/>
        <w:jc w:val="both"/>
        <w:rPr>
          <w:rFonts w:ascii="Verdana" w:hAnsi="Verdana"/>
          <w:color w:val="000000"/>
          <w:sz w:val="18"/>
          <w:szCs w:val="18"/>
        </w:rPr>
      </w:pPr>
      <w:r w:rsidRPr="00722419">
        <w:rPr>
          <w:rFonts w:ascii="Verdana" w:hAnsi="Verdana"/>
          <w:color w:val="000000"/>
          <w:sz w:val="18"/>
          <w:szCs w:val="18"/>
        </w:rPr>
        <w:t>The peso has weakened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The peso has strengthened </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Ecologist associate the relation between climate and vegetation and animals life with the term:</w:t>
      </w:r>
    </w:p>
    <w:p w:rsidR="004C05EA" w:rsidRPr="00722419" w:rsidRDefault="004C05EA" w:rsidP="004C05EA">
      <w:pPr>
        <w:pStyle w:val="ListParagraph"/>
        <w:numPr>
          <w:ilvl w:val="0"/>
          <w:numId w:val="470"/>
        </w:numPr>
        <w:spacing w:after="0" w:line="240" w:lineRule="auto"/>
        <w:ind w:left="720"/>
        <w:jc w:val="both"/>
        <w:rPr>
          <w:rFonts w:ascii="Verdana" w:hAnsi="Verdana"/>
          <w:color w:val="000000"/>
          <w:sz w:val="18"/>
          <w:szCs w:val="18"/>
        </w:rPr>
      </w:pPr>
      <w:r w:rsidRPr="00722419">
        <w:rPr>
          <w:rFonts w:ascii="Verdana" w:hAnsi="Verdana"/>
          <w:color w:val="000000"/>
          <w:sz w:val="18"/>
          <w:szCs w:val="18"/>
        </w:rPr>
        <w:t>Biome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Habitat</w:t>
      </w:r>
      <w:r w:rsidRPr="00722419">
        <w:rPr>
          <w:rFonts w:ascii="Verdana" w:hAnsi="Verdana"/>
          <w:color w:val="000000"/>
          <w:sz w:val="18"/>
          <w:szCs w:val="18"/>
        </w:rPr>
        <w:tab/>
      </w:r>
      <w:r w:rsidRPr="00722419">
        <w:rPr>
          <w:rFonts w:ascii="Verdana" w:hAnsi="Verdana"/>
          <w:color w:val="000000"/>
          <w:sz w:val="18"/>
          <w:szCs w:val="18"/>
        </w:rPr>
        <w:tab/>
        <w:t>C.  Biosphere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Population</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biogas is obtained from biological wastes such as animals manure?</w:t>
      </w:r>
    </w:p>
    <w:p w:rsidR="004C05EA" w:rsidRPr="00722419" w:rsidRDefault="004C05EA" w:rsidP="004C05EA">
      <w:pPr>
        <w:pStyle w:val="ListParagraph"/>
        <w:numPr>
          <w:ilvl w:val="0"/>
          <w:numId w:val="471"/>
        </w:numPr>
        <w:spacing w:after="0" w:line="240" w:lineRule="auto"/>
        <w:ind w:left="720"/>
        <w:jc w:val="both"/>
        <w:rPr>
          <w:rFonts w:ascii="Verdana" w:hAnsi="Verdana"/>
          <w:color w:val="000000"/>
          <w:sz w:val="18"/>
          <w:szCs w:val="18"/>
        </w:rPr>
      </w:pPr>
      <w:r w:rsidRPr="00722419">
        <w:rPr>
          <w:rFonts w:ascii="Verdana" w:hAnsi="Verdana"/>
          <w:color w:val="000000"/>
          <w:sz w:val="18"/>
          <w:szCs w:val="18"/>
        </w:rPr>
        <w:t>Ester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Alcogas</w:t>
      </w:r>
      <w:r w:rsidRPr="00722419">
        <w:rPr>
          <w:rFonts w:ascii="Verdana" w:hAnsi="Verdana"/>
          <w:color w:val="000000"/>
          <w:sz w:val="18"/>
          <w:szCs w:val="18"/>
        </w:rPr>
        <w:tab/>
      </w:r>
      <w:r w:rsidRPr="00722419">
        <w:rPr>
          <w:rFonts w:ascii="Verdana" w:hAnsi="Verdana"/>
          <w:color w:val="000000"/>
          <w:sz w:val="18"/>
          <w:szCs w:val="18"/>
        </w:rPr>
        <w:tab/>
        <w:t>C.  Methane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Ethylene</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Who are referred to as Japayukis?</w:t>
      </w:r>
    </w:p>
    <w:p w:rsidR="004C05EA" w:rsidRPr="00722419" w:rsidRDefault="004C05EA" w:rsidP="004C05EA">
      <w:pPr>
        <w:pStyle w:val="ListParagraph"/>
        <w:numPr>
          <w:ilvl w:val="0"/>
          <w:numId w:val="460"/>
        </w:numPr>
        <w:spacing w:after="0" w:line="240" w:lineRule="auto"/>
        <w:jc w:val="both"/>
        <w:rPr>
          <w:rFonts w:ascii="Verdana" w:hAnsi="Verdana"/>
          <w:color w:val="000000"/>
          <w:sz w:val="18"/>
          <w:szCs w:val="18"/>
        </w:rPr>
      </w:pPr>
      <w:r w:rsidRPr="00722419">
        <w:rPr>
          <w:rFonts w:ascii="Verdana" w:hAnsi="Verdana"/>
          <w:color w:val="000000"/>
          <w:sz w:val="18"/>
          <w:szCs w:val="18"/>
        </w:rPr>
        <w:t>Filipinos working as entertainers in Japan</w:t>
      </w:r>
    </w:p>
    <w:p w:rsidR="004C05EA" w:rsidRPr="00722419" w:rsidRDefault="004C05EA" w:rsidP="004C05EA">
      <w:pPr>
        <w:pStyle w:val="ListParagraph"/>
        <w:numPr>
          <w:ilvl w:val="0"/>
          <w:numId w:val="460"/>
        </w:numPr>
        <w:spacing w:after="0" w:line="240" w:lineRule="auto"/>
        <w:jc w:val="both"/>
        <w:rPr>
          <w:rFonts w:ascii="Verdana" w:hAnsi="Verdana"/>
          <w:color w:val="000000"/>
          <w:sz w:val="18"/>
          <w:szCs w:val="18"/>
        </w:rPr>
      </w:pPr>
      <w:r w:rsidRPr="00722419">
        <w:rPr>
          <w:rFonts w:ascii="Verdana" w:hAnsi="Verdana"/>
          <w:color w:val="000000"/>
          <w:sz w:val="18"/>
          <w:szCs w:val="18"/>
        </w:rPr>
        <w:t>Filipino overseas contract workers in Japan</w:t>
      </w:r>
    </w:p>
    <w:p w:rsidR="004C05EA" w:rsidRPr="00722419" w:rsidRDefault="004C05EA" w:rsidP="004C05EA">
      <w:pPr>
        <w:pStyle w:val="ListParagraph"/>
        <w:numPr>
          <w:ilvl w:val="0"/>
          <w:numId w:val="460"/>
        </w:numPr>
        <w:spacing w:after="0" w:line="240" w:lineRule="auto"/>
        <w:jc w:val="both"/>
        <w:rPr>
          <w:rFonts w:ascii="Verdana" w:hAnsi="Verdana"/>
          <w:color w:val="000000"/>
          <w:sz w:val="18"/>
          <w:szCs w:val="18"/>
        </w:rPr>
      </w:pPr>
      <w:r w:rsidRPr="00722419">
        <w:rPr>
          <w:rFonts w:ascii="Verdana" w:hAnsi="Verdana"/>
          <w:color w:val="000000"/>
          <w:sz w:val="18"/>
          <w:szCs w:val="18"/>
        </w:rPr>
        <w:t>Filipino Japanese descendents now working in Japan</w:t>
      </w:r>
    </w:p>
    <w:p w:rsidR="004C05EA" w:rsidRPr="00722419" w:rsidRDefault="004C05EA" w:rsidP="004C05EA">
      <w:pPr>
        <w:pStyle w:val="ListParagraph"/>
        <w:numPr>
          <w:ilvl w:val="0"/>
          <w:numId w:val="460"/>
        </w:numPr>
        <w:spacing w:after="0" w:line="240" w:lineRule="auto"/>
        <w:jc w:val="both"/>
        <w:rPr>
          <w:rFonts w:ascii="Verdana" w:hAnsi="Verdana"/>
          <w:color w:val="000000"/>
          <w:sz w:val="18"/>
          <w:szCs w:val="18"/>
        </w:rPr>
      </w:pPr>
      <w:r w:rsidRPr="00722419">
        <w:rPr>
          <w:rFonts w:ascii="Verdana" w:hAnsi="Verdana"/>
          <w:color w:val="000000"/>
          <w:sz w:val="18"/>
          <w:szCs w:val="18"/>
        </w:rPr>
        <w:t>Japanese who come to the Philippines for their business/pleasure tours</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What happens to the speed of a light ray as it passes from water to air?</w:t>
      </w:r>
    </w:p>
    <w:p w:rsidR="004C05EA" w:rsidRPr="00722419" w:rsidRDefault="004C05EA" w:rsidP="004C05EA">
      <w:pPr>
        <w:pStyle w:val="ListParagraph"/>
        <w:numPr>
          <w:ilvl w:val="0"/>
          <w:numId w:val="472"/>
        </w:numPr>
        <w:spacing w:after="0" w:line="240" w:lineRule="auto"/>
        <w:ind w:left="720"/>
        <w:jc w:val="both"/>
        <w:rPr>
          <w:rFonts w:ascii="Verdana" w:hAnsi="Verdana"/>
          <w:color w:val="000000"/>
          <w:sz w:val="18"/>
          <w:szCs w:val="18"/>
        </w:rPr>
      </w:pPr>
      <w:r w:rsidRPr="00722419">
        <w:rPr>
          <w:rFonts w:ascii="Verdana" w:hAnsi="Verdana"/>
          <w:color w:val="000000"/>
          <w:sz w:val="18"/>
          <w:szCs w:val="18"/>
        </w:rPr>
        <w:lastRenderedPageBreak/>
        <w:t>Increases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Increase then decreases</w:t>
      </w:r>
    </w:p>
    <w:p w:rsidR="004C05EA" w:rsidRPr="00722419" w:rsidRDefault="004C05EA" w:rsidP="004C05EA">
      <w:pPr>
        <w:pStyle w:val="ListParagraph"/>
        <w:numPr>
          <w:ilvl w:val="0"/>
          <w:numId w:val="472"/>
        </w:numPr>
        <w:spacing w:after="0" w:line="240" w:lineRule="auto"/>
        <w:ind w:left="720"/>
        <w:jc w:val="both"/>
        <w:rPr>
          <w:rFonts w:ascii="Verdana" w:hAnsi="Verdana"/>
          <w:color w:val="000000"/>
          <w:sz w:val="18"/>
          <w:szCs w:val="18"/>
        </w:rPr>
      </w:pPr>
      <w:r w:rsidRPr="00722419">
        <w:rPr>
          <w:rFonts w:ascii="Verdana" w:hAnsi="Verdana"/>
          <w:color w:val="000000"/>
          <w:sz w:val="18"/>
          <w:szCs w:val="18"/>
        </w:rPr>
        <w:t>Decreases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Remains the same</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In each cardiac cycle, the heart goes through a system contraction. What is this phase called?</w:t>
      </w:r>
    </w:p>
    <w:p w:rsidR="004C05EA" w:rsidRPr="00722419" w:rsidRDefault="004C05EA" w:rsidP="004C05EA">
      <w:pPr>
        <w:pStyle w:val="ListParagraph"/>
        <w:numPr>
          <w:ilvl w:val="0"/>
          <w:numId w:val="473"/>
        </w:numPr>
        <w:spacing w:after="0" w:line="240" w:lineRule="auto"/>
        <w:ind w:left="720"/>
        <w:jc w:val="both"/>
        <w:rPr>
          <w:rFonts w:ascii="Verdana" w:hAnsi="Verdana"/>
          <w:color w:val="000000"/>
          <w:sz w:val="18"/>
          <w:szCs w:val="18"/>
        </w:rPr>
      </w:pPr>
      <w:r w:rsidRPr="00722419">
        <w:rPr>
          <w:rFonts w:ascii="Verdana" w:hAnsi="Verdana"/>
          <w:color w:val="000000"/>
          <w:sz w:val="18"/>
          <w:szCs w:val="18"/>
        </w:rPr>
        <w:t>Systole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Diastole</w:t>
      </w:r>
      <w:r w:rsidRPr="00722419">
        <w:rPr>
          <w:rFonts w:ascii="Verdana" w:hAnsi="Verdana"/>
          <w:color w:val="000000"/>
          <w:sz w:val="18"/>
          <w:szCs w:val="18"/>
        </w:rPr>
        <w:tab/>
      </w:r>
      <w:r w:rsidRPr="00722419">
        <w:rPr>
          <w:rFonts w:ascii="Verdana" w:hAnsi="Verdana"/>
          <w:color w:val="000000"/>
          <w:sz w:val="18"/>
          <w:szCs w:val="18"/>
        </w:rPr>
        <w:tab/>
        <w:t>C.  Diastole arc</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Diffusion</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Ano ang tawag sa nasa malaking titik sa sumusunod na pangungusap? Naging mabilis ang pulong NG PANGULO at NG MGA KALIHIM</w:t>
      </w:r>
    </w:p>
    <w:p w:rsidR="004C05EA" w:rsidRPr="00722419" w:rsidRDefault="004C05EA" w:rsidP="004C05EA">
      <w:pPr>
        <w:pStyle w:val="ListParagraph"/>
        <w:numPr>
          <w:ilvl w:val="0"/>
          <w:numId w:val="474"/>
        </w:numPr>
        <w:spacing w:after="0" w:line="240" w:lineRule="auto"/>
        <w:ind w:left="720"/>
        <w:jc w:val="both"/>
        <w:rPr>
          <w:rFonts w:ascii="Verdana" w:hAnsi="Verdana"/>
          <w:color w:val="000000"/>
          <w:sz w:val="18"/>
          <w:szCs w:val="18"/>
        </w:rPr>
      </w:pPr>
      <w:r w:rsidRPr="00722419">
        <w:rPr>
          <w:rFonts w:ascii="Verdana" w:hAnsi="Verdana"/>
          <w:color w:val="000000"/>
          <w:sz w:val="18"/>
          <w:szCs w:val="18"/>
        </w:rPr>
        <w:t>Salita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Kataga</w:t>
      </w:r>
      <w:r w:rsidRPr="00722419">
        <w:rPr>
          <w:rFonts w:ascii="Verdana" w:hAnsi="Verdana"/>
          <w:color w:val="000000"/>
          <w:sz w:val="18"/>
          <w:szCs w:val="18"/>
        </w:rPr>
        <w:tab/>
      </w:r>
      <w:r w:rsidRPr="00722419">
        <w:rPr>
          <w:rFonts w:ascii="Verdana" w:hAnsi="Verdana"/>
          <w:color w:val="000000"/>
          <w:sz w:val="18"/>
          <w:szCs w:val="18"/>
        </w:rPr>
        <w:tab/>
        <w:t>C.  Parirala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Sugnay</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With the Cold War in mind, which does NOT belong?</w:t>
      </w:r>
    </w:p>
    <w:p w:rsidR="004C05EA" w:rsidRPr="00722419" w:rsidRDefault="004C05EA" w:rsidP="004C05EA">
      <w:pPr>
        <w:pStyle w:val="ListParagraph"/>
        <w:numPr>
          <w:ilvl w:val="0"/>
          <w:numId w:val="451"/>
        </w:numPr>
        <w:spacing w:after="0" w:line="240" w:lineRule="auto"/>
        <w:ind w:left="720"/>
        <w:jc w:val="both"/>
        <w:rPr>
          <w:rFonts w:ascii="Verdana" w:hAnsi="Verdana"/>
          <w:color w:val="000000"/>
          <w:sz w:val="18"/>
          <w:szCs w:val="18"/>
        </w:rPr>
      </w:pPr>
      <w:r w:rsidRPr="00722419">
        <w:rPr>
          <w:rFonts w:ascii="Verdana" w:hAnsi="Verdana"/>
          <w:color w:val="000000"/>
          <w:sz w:val="18"/>
          <w:szCs w:val="18"/>
        </w:rPr>
        <w:t>Conflict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Dialogue</w:t>
      </w:r>
      <w:r w:rsidRPr="00722419">
        <w:rPr>
          <w:rFonts w:ascii="Verdana" w:hAnsi="Verdana"/>
          <w:color w:val="000000"/>
          <w:sz w:val="18"/>
          <w:szCs w:val="18"/>
        </w:rPr>
        <w:tab/>
      </w:r>
      <w:r w:rsidRPr="00722419">
        <w:rPr>
          <w:rFonts w:ascii="Verdana" w:hAnsi="Verdana"/>
          <w:color w:val="000000"/>
          <w:sz w:val="18"/>
          <w:szCs w:val="18"/>
        </w:rPr>
        <w:tab/>
        <w:t>C.  Competition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Tension</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dignity of every human person is rooted on his/her being:</w:t>
      </w:r>
    </w:p>
    <w:p w:rsidR="004C05EA" w:rsidRPr="00722419" w:rsidRDefault="004C05EA" w:rsidP="004C05EA">
      <w:pPr>
        <w:pStyle w:val="ListParagraph"/>
        <w:numPr>
          <w:ilvl w:val="0"/>
          <w:numId w:val="452"/>
        </w:numPr>
        <w:spacing w:after="0" w:line="240" w:lineRule="auto"/>
        <w:jc w:val="both"/>
        <w:rPr>
          <w:rFonts w:ascii="Verdana" w:hAnsi="Verdana"/>
          <w:color w:val="000000"/>
          <w:sz w:val="18"/>
          <w:szCs w:val="18"/>
        </w:rPr>
      </w:pPr>
      <w:r w:rsidRPr="00722419">
        <w:rPr>
          <w:rFonts w:ascii="Verdana" w:hAnsi="Verdana"/>
          <w:color w:val="000000"/>
          <w:sz w:val="18"/>
          <w:szCs w:val="18"/>
        </w:rPr>
        <w:t>Good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Productive</w:t>
      </w:r>
    </w:p>
    <w:p w:rsidR="004C05EA" w:rsidRPr="00722419" w:rsidRDefault="004C05EA" w:rsidP="004C05EA">
      <w:pPr>
        <w:pStyle w:val="ListParagraph"/>
        <w:numPr>
          <w:ilvl w:val="0"/>
          <w:numId w:val="452"/>
        </w:numPr>
        <w:spacing w:after="0" w:line="240" w:lineRule="auto"/>
        <w:jc w:val="both"/>
        <w:rPr>
          <w:rFonts w:ascii="Verdana" w:hAnsi="Verdana"/>
          <w:color w:val="000000"/>
          <w:sz w:val="18"/>
          <w:szCs w:val="18"/>
        </w:rPr>
      </w:pPr>
      <w:r w:rsidRPr="00722419">
        <w:rPr>
          <w:rFonts w:ascii="Verdana" w:hAnsi="Verdana"/>
          <w:color w:val="000000"/>
          <w:sz w:val="18"/>
          <w:szCs w:val="18"/>
        </w:rPr>
        <w:t>Educated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Created into God’s Image &amp; likeness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To be ethical and moral, what is the best thing to do?</w:t>
      </w:r>
    </w:p>
    <w:p w:rsidR="004C05EA" w:rsidRPr="00722419" w:rsidRDefault="004C05EA" w:rsidP="004C05EA">
      <w:pPr>
        <w:pStyle w:val="ListParagraph"/>
        <w:numPr>
          <w:ilvl w:val="0"/>
          <w:numId w:val="453"/>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Strengthen the will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Reflect on the moral things to do</w:t>
      </w:r>
    </w:p>
    <w:p w:rsidR="004C05EA" w:rsidRPr="00722419" w:rsidRDefault="004C05EA" w:rsidP="004C05EA">
      <w:pPr>
        <w:pStyle w:val="ListParagraph"/>
        <w:numPr>
          <w:ilvl w:val="0"/>
          <w:numId w:val="453"/>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Discuss what is good to do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Conduct seminars on values education</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When a manufacturer engages the production of pirated CD’s he violates other people’s right to</w:t>
      </w:r>
    </w:p>
    <w:p w:rsidR="004C05EA" w:rsidRPr="00722419" w:rsidRDefault="004C05EA" w:rsidP="004C05EA">
      <w:pPr>
        <w:pStyle w:val="ListParagraph"/>
        <w:numPr>
          <w:ilvl w:val="0"/>
          <w:numId w:val="454"/>
        </w:numPr>
        <w:spacing w:after="0" w:line="240" w:lineRule="auto"/>
        <w:jc w:val="both"/>
        <w:rPr>
          <w:rFonts w:ascii="Verdana" w:hAnsi="Verdana"/>
          <w:color w:val="000000"/>
          <w:sz w:val="18"/>
          <w:szCs w:val="18"/>
        </w:rPr>
      </w:pPr>
      <w:r w:rsidRPr="00722419">
        <w:rPr>
          <w:rFonts w:ascii="Verdana" w:hAnsi="Verdana"/>
          <w:color w:val="000000"/>
          <w:sz w:val="18"/>
          <w:szCs w:val="18"/>
        </w:rPr>
        <w:t>Copyright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Intellectual property</w:t>
      </w:r>
    </w:p>
    <w:p w:rsidR="004C05EA" w:rsidRPr="00722419" w:rsidRDefault="004C05EA" w:rsidP="004C05EA">
      <w:pPr>
        <w:pStyle w:val="ListParagraph"/>
        <w:numPr>
          <w:ilvl w:val="0"/>
          <w:numId w:val="454"/>
        </w:numPr>
        <w:spacing w:after="0" w:line="240" w:lineRule="auto"/>
        <w:jc w:val="both"/>
        <w:rPr>
          <w:rFonts w:ascii="Verdana" w:hAnsi="Verdana"/>
          <w:color w:val="000000"/>
          <w:sz w:val="18"/>
          <w:szCs w:val="18"/>
        </w:rPr>
      </w:pPr>
      <w:r w:rsidRPr="00722419">
        <w:rPr>
          <w:rFonts w:ascii="Verdana" w:hAnsi="Verdana"/>
          <w:color w:val="000000"/>
          <w:sz w:val="18"/>
          <w:szCs w:val="18"/>
        </w:rPr>
        <w:t>Lawful Income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Engage in business</w:t>
      </w:r>
    </w:p>
    <w:p w:rsidR="004C05EA" w:rsidRPr="00722419" w:rsidRDefault="004C05EA" w:rsidP="004C05EA">
      <w:pPr>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latest agrarian reform program in the country is more comprehensive than the first because:</w:t>
      </w:r>
    </w:p>
    <w:p w:rsidR="004C05EA" w:rsidRPr="00722419" w:rsidRDefault="004C05EA" w:rsidP="004C05EA">
      <w:pPr>
        <w:pStyle w:val="ListParagraph"/>
        <w:numPr>
          <w:ilvl w:val="0"/>
          <w:numId w:val="455"/>
        </w:numPr>
        <w:spacing w:after="0" w:line="240" w:lineRule="auto"/>
        <w:jc w:val="both"/>
        <w:rPr>
          <w:rFonts w:ascii="Verdana" w:hAnsi="Verdana"/>
          <w:color w:val="000000"/>
          <w:sz w:val="18"/>
          <w:szCs w:val="18"/>
        </w:rPr>
      </w:pPr>
      <w:r w:rsidRPr="00722419">
        <w:rPr>
          <w:rFonts w:ascii="Verdana" w:hAnsi="Verdana"/>
          <w:color w:val="000000"/>
          <w:sz w:val="18"/>
          <w:szCs w:val="18"/>
        </w:rPr>
        <w:t>Included sugar &amp; coconut lands in addition to rice &amp; corn lands</w:t>
      </w:r>
    </w:p>
    <w:p w:rsidR="004C05EA" w:rsidRPr="00722419" w:rsidRDefault="004C05EA" w:rsidP="004C05EA">
      <w:pPr>
        <w:pStyle w:val="ListParagraph"/>
        <w:numPr>
          <w:ilvl w:val="0"/>
          <w:numId w:val="455"/>
        </w:numPr>
        <w:spacing w:after="0" w:line="240" w:lineRule="auto"/>
        <w:jc w:val="both"/>
        <w:rPr>
          <w:rFonts w:ascii="Verdana" w:hAnsi="Verdana"/>
          <w:color w:val="000000"/>
          <w:sz w:val="18"/>
          <w:szCs w:val="18"/>
        </w:rPr>
      </w:pPr>
      <w:r w:rsidRPr="00722419">
        <w:rPr>
          <w:rFonts w:ascii="Verdana" w:hAnsi="Verdana"/>
          <w:color w:val="000000"/>
          <w:sz w:val="18"/>
          <w:szCs w:val="18"/>
        </w:rPr>
        <w:t>Enforced more than nineteen Presidential Decrees</w:t>
      </w:r>
    </w:p>
    <w:p w:rsidR="004C05EA" w:rsidRPr="00722419" w:rsidRDefault="004C05EA" w:rsidP="004C05EA">
      <w:pPr>
        <w:pStyle w:val="ListParagraph"/>
        <w:numPr>
          <w:ilvl w:val="0"/>
          <w:numId w:val="455"/>
        </w:numPr>
        <w:spacing w:after="0" w:line="240" w:lineRule="auto"/>
        <w:jc w:val="both"/>
        <w:rPr>
          <w:rFonts w:ascii="Verdana" w:hAnsi="Verdana"/>
          <w:color w:val="000000"/>
          <w:sz w:val="18"/>
          <w:szCs w:val="18"/>
        </w:rPr>
      </w:pPr>
      <w:r w:rsidRPr="00722419">
        <w:rPr>
          <w:rFonts w:ascii="Verdana" w:hAnsi="Verdana"/>
          <w:color w:val="000000"/>
          <w:sz w:val="18"/>
          <w:szCs w:val="18"/>
        </w:rPr>
        <w:t>Declared the whole country as a land reform area</w:t>
      </w:r>
    </w:p>
    <w:p w:rsidR="004C05EA" w:rsidRPr="00722419" w:rsidRDefault="004C05EA" w:rsidP="004C05EA">
      <w:pPr>
        <w:pStyle w:val="ListParagraph"/>
        <w:numPr>
          <w:ilvl w:val="0"/>
          <w:numId w:val="455"/>
        </w:numPr>
        <w:spacing w:after="0" w:line="240" w:lineRule="auto"/>
        <w:jc w:val="both"/>
        <w:rPr>
          <w:rFonts w:ascii="Verdana" w:hAnsi="Verdana"/>
          <w:color w:val="000000"/>
          <w:sz w:val="18"/>
          <w:szCs w:val="18"/>
        </w:rPr>
      </w:pPr>
      <w:r w:rsidRPr="00722419">
        <w:rPr>
          <w:rFonts w:ascii="Verdana" w:hAnsi="Verdana"/>
          <w:color w:val="000000"/>
          <w:sz w:val="18"/>
          <w:szCs w:val="18"/>
        </w:rPr>
        <w:t>Benefitted both tenant and landowner</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is the foundation of genuine justice?</w:t>
      </w:r>
    </w:p>
    <w:p w:rsidR="004C05EA" w:rsidRPr="00722419" w:rsidRDefault="004C05EA" w:rsidP="004C05EA">
      <w:pPr>
        <w:pStyle w:val="ListParagraph"/>
        <w:numPr>
          <w:ilvl w:val="0"/>
          <w:numId w:val="458"/>
        </w:numPr>
        <w:spacing w:after="0" w:line="240" w:lineRule="auto"/>
        <w:ind w:left="720"/>
        <w:jc w:val="both"/>
        <w:rPr>
          <w:rFonts w:ascii="Verdana" w:hAnsi="Verdana"/>
          <w:color w:val="000000"/>
          <w:sz w:val="18"/>
          <w:szCs w:val="18"/>
        </w:rPr>
      </w:pPr>
      <w:r w:rsidRPr="00722419">
        <w:rPr>
          <w:rFonts w:ascii="Verdana" w:hAnsi="Verdana"/>
          <w:color w:val="000000"/>
          <w:sz w:val="18"/>
          <w:szCs w:val="18"/>
        </w:rPr>
        <w:t>Religiosity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Social Justice</w:t>
      </w:r>
    </w:p>
    <w:p w:rsidR="004C05EA" w:rsidRPr="00722419" w:rsidRDefault="004C05EA" w:rsidP="004C05EA">
      <w:pPr>
        <w:pStyle w:val="ListParagraph"/>
        <w:numPr>
          <w:ilvl w:val="0"/>
          <w:numId w:val="458"/>
        </w:numPr>
        <w:spacing w:after="0" w:line="240" w:lineRule="auto"/>
        <w:ind w:left="720"/>
        <w:jc w:val="both"/>
        <w:rPr>
          <w:rFonts w:ascii="Verdana" w:hAnsi="Verdana"/>
          <w:color w:val="000000"/>
          <w:sz w:val="18"/>
          <w:szCs w:val="18"/>
        </w:rPr>
      </w:pPr>
      <w:r w:rsidRPr="00722419">
        <w:rPr>
          <w:rFonts w:ascii="Verdana" w:hAnsi="Verdana"/>
          <w:color w:val="000000"/>
          <w:sz w:val="18"/>
          <w:szCs w:val="18"/>
        </w:rPr>
        <w:t>Peace talks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End of the arms race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What is the counting number that is less than 15 and when divided by 3 has a remainder of 1: but when divided by 4 has a remainder of 2?</w:t>
      </w:r>
    </w:p>
    <w:p w:rsidR="004C05EA" w:rsidRPr="00722419" w:rsidRDefault="004C05EA" w:rsidP="004C05EA">
      <w:pPr>
        <w:pStyle w:val="ListParagraph"/>
        <w:numPr>
          <w:ilvl w:val="0"/>
          <w:numId w:val="484"/>
        </w:numPr>
        <w:spacing w:after="0" w:line="240" w:lineRule="auto"/>
        <w:ind w:left="720"/>
        <w:jc w:val="both"/>
        <w:rPr>
          <w:rFonts w:ascii="Verdana" w:hAnsi="Verdana"/>
          <w:color w:val="000000"/>
          <w:sz w:val="18"/>
          <w:szCs w:val="18"/>
        </w:rPr>
      </w:pPr>
      <w:r w:rsidRPr="00722419">
        <w:rPr>
          <w:rFonts w:ascii="Verdana" w:hAnsi="Verdana"/>
          <w:color w:val="000000"/>
          <w:sz w:val="18"/>
          <w:szCs w:val="18"/>
        </w:rPr>
        <w:t>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8</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5</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10</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of the following factors contribute to an increase in human population?</w:t>
      </w:r>
    </w:p>
    <w:p w:rsidR="004C05EA" w:rsidRPr="00722419" w:rsidRDefault="004C05EA" w:rsidP="004C05EA">
      <w:pPr>
        <w:pStyle w:val="ListParagraph"/>
        <w:numPr>
          <w:ilvl w:val="0"/>
          <w:numId w:val="456"/>
        </w:numPr>
        <w:spacing w:after="0" w:line="240" w:lineRule="auto"/>
        <w:ind w:left="1440" w:hanging="360"/>
        <w:jc w:val="both"/>
        <w:rPr>
          <w:rFonts w:ascii="Verdana" w:hAnsi="Verdana"/>
          <w:color w:val="000000"/>
          <w:sz w:val="18"/>
          <w:szCs w:val="18"/>
        </w:rPr>
      </w:pPr>
      <w:r w:rsidRPr="00722419">
        <w:rPr>
          <w:rFonts w:ascii="Verdana" w:hAnsi="Verdana"/>
          <w:color w:val="000000"/>
          <w:sz w:val="18"/>
          <w:szCs w:val="18"/>
        </w:rPr>
        <w:t>Immigration</w:t>
      </w:r>
      <w:r w:rsidRPr="00722419">
        <w:rPr>
          <w:rFonts w:ascii="Verdana" w:hAnsi="Verdana"/>
          <w:color w:val="000000"/>
          <w:sz w:val="18"/>
          <w:szCs w:val="18"/>
        </w:rPr>
        <w:tab/>
      </w:r>
      <w:r w:rsidRPr="00722419">
        <w:rPr>
          <w:rFonts w:ascii="Verdana" w:hAnsi="Verdana"/>
          <w:color w:val="000000"/>
          <w:sz w:val="18"/>
          <w:szCs w:val="18"/>
        </w:rPr>
        <w:tab/>
        <w:t>III. Natality</w:t>
      </w:r>
    </w:p>
    <w:p w:rsidR="004C05EA" w:rsidRPr="00722419" w:rsidRDefault="004C05EA" w:rsidP="004C05EA">
      <w:pPr>
        <w:pStyle w:val="ListParagraph"/>
        <w:numPr>
          <w:ilvl w:val="0"/>
          <w:numId w:val="456"/>
        </w:numPr>
        <w:spacing w:after="0" w:line="240" w:lineRule="auto"/>
        <w:ind w:left="1440" w:hanging="360"/>
        <w:jc w:val="both"/>
        <w:rPr>
          <w:rFonts w:ascii="Verdana" w:hAnsi="Verdana"/>
          <w:color w:val="000000"/>
          <w:sz w:val="18"/>
          <w:szCs w:val="18"/>
        </w:rPr>
      </w:pPr>
      <w:r w:rsidRPr="00722419">
        <w:rPr>
          <w:rFonts w:ascii="Verdana" w:hAnsi="Verdana"/>
          <w:color w:val="000000"/>
          <w:sz w:val="18"/>
          <w:szCs w:val="18"/>
        </w:rPr>
        <w:t>Emigration</w:t>
      </w:r>
      <w:r w:rsidRPr="00722419">
        <w:rPr>
          <w:rFonts w:ascii="Verdana" w:hAnsi="Verdana"/>
          <w:color w:val="000000"/>
          <w:sz w:val="18"/>
          <w:szCs w:val="18"/>
        </w:rPr>
        <w:tab/>
      </w:r>
      <w:r w:rsidRPr="00722419">
        <w:rPr>
          <w:rFonts w:ascii="Verdana" w:hAnsi="Verdana"/>
          <w:color w:val="000000"/>
          <w:sz w:val="18"/>
          <w:szCs w:val="18"/>
        </w:rPr>
        <w:tab/>
        <w:t>IV. Mortality</w:t>
      </w:r>
    </w:p>
    <w:p w:rsidR="004C05EA" w:rsidRPr="00722419" w:rsidRDefault="004C05EA" w:rsidP="004C05EA">
      <w:pPr>
        <w:pStyle w:val="ListParagraph"/>
        <w:numPr>
          <w:ilvl w:val="0"/>
          <w:numId w:val="457"/>
        </w:numPr>
        <w:spacing w:after="0" w:line="240" w:lineRule="auto"/>
        <w:jc w:val="both"/>
        <w:rPr>
          <w:rFonts w:ascii="Verdana" w:hAnsi="Verdana"/>
          <w:color w:val="000000"/>
          <w:sz w:val="18"/>
          <w:szCs w:val="18"/>
        </w:rPr>
      </w:pPr>
      <w:r w:rsidRPr="00722419">
        <w:rPr>
          <w:rFonts w:ascii="Verdana" w:hAnsi="Verdana"/>
          <w:color w:val="000000"/>
          <w:sz w:val="18"/>
          <w:szCs w:val="18"/>
        </w:rPr>
        <w:t>III and IV</w:t>
      </w:r>
      <w:r w:rsidRPr="00722419">
        <w:rPr>
          <w:rFonts w:ascii="Verdana" w:hAnsi="Verdana"/>
          <w:color w:val="000000"/>
          <w:sz w:val="18"/>
          <w:szCs w:val="18"/>
        </w:rPr>
        <w:tab/>
      </w:r>
      <w:r w:rsidRPr="00722419">
        <w:rPr>
          <w:rFonts w:ascii="Verdana" w:hAnsi="Verdana"/>
          <w:color w:val="000000"/>
          <w:sz w:val="18"/>
          <w:szCs w:val="18"/>
        </w:rPr>
        <w:tab/>
        <w:t>B.  I only</w:t>
      </w:r>
      <w:r w:rsidRPr="00722419">
        <w:rPr>
          <w:rFonts w:ascii="Verdana" w:hAnsi="Verdana"/>
          <w:color w:val="000000"/>
          <w:sz w:val="18"/>
          <w:szCs w:val="18"/>
        </w:rPr>
        <w:tab/>
      </w:r>
      <w:r w:rsidRPr="00722419">
        <w:rPr>
          <w:rFonts w:ascii="Verdana" w:hAnsi="Verdana"/>
          <w:color w:val="000000"/>
          <w:sz w:val="18"/>
          <w:szCs w:val="18"/>
        </w:rPr>
        <w:tab/>
        <w:t>C.  I and III</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II and III</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How much interest would be paid on a bank loan of 30,000 for 8 months at 12% annual interest?</w:t>
      </w:r>
    </w:p>
    <w:p w:rsidR="004C05EA" w:rsidRPr="00722419" w:rsidRDefault="004C05EA" w:rsidP="004C05EA">
      <w:pPr>
        <w:pStyle w:val="ListParagraph"/>
        <w:numPr>
          <w:ilvl w:val="0"/>
          <w:numId w:val="485"/>
        </w:numPr>
        <w:spacing w:after="0" w:line="240" w:lineRule="auto"/>
        <w:ind w:left="720"/>
        <w:jc w:val="both"/>
        <w:rPr>
          <w:rFonts w:ascii="Verdana" w:hAnsi="Verdana"/>
          <w:color w:val="000000"/>
          <w:sz w:val="18"/>
          <w:szCs w:val="18"/>
        </w:rPr>
      </w:pPr>
      <w:r w:rsidRPr="00722419">
        <w:rPr>
          <w:rFonts w:ascii="Verdana" w:hAnsi="Verdana"/>
          <w:color w:val="000000"/>
          <w:sz w:val="18"/>
          <w:szCs w:val="18"/>
        </w:rPr>
        <w:t>P 3,600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P 2,800</w:t>
      </w:r>
      <w:r w:rsidRPr="00722419">
        <w:rPr>
          <w:rFonts w:ascii="Verdana" w:hAnsi="Verdana"/>
          <w:color w:val="000000"/>
          <w:sz w:val="18"/>
          <w:szCs w:val="18"/>
        </w:rPr>
        <w:tab/>
      </w:r>
      <w:r w:rsidRPr="00722419">
        <w:rPr>
          <w:rFonts w:ascii="Verdana" w:hAnsi="Verdana"/>
          <w:color w:val="000000"/>
          <w:sz w:val="18"/>
          <w:szCs w:val="18"/>
        </w:rPr>
        <w:tab/>
        <w:t>C.  P 2,400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 3,240</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family obligation is especially valued?</w:t>
      </w:r>
    </w:p>
    <w:p w:rsidR="004C05EA" w:rsidRPr="00722419" w:rsidRDefault="004C05EA" w:rsidP="004C05EA">
      <w:pPr>
        <w:pStyle w:val="ListParagraph"/>
        <w:numPr>
          <w:ilvl w:val="1"/>
          <w:numId w:val="486"/>
        </w:numPr>
        <w:spacing w:after="0" w:line="240" w:lineRule="auto"/>
        <w:jc w:val="both"/>
        <w:rPr>
          <w:rFonts w:ascii="Verdana" w:hAnsi="Verdana"/>
          <w:color w:val="000000"/>
          <w:sz w:val="18"/>
          <w:szCs w:val="18"/>
        </w:rPr>
      </w:pPr>
      <w:r w:rsidRPr="00722419">
        <w:rPr>
          <w:rFonts w:ascii="Verdana" w:hAnsi="Verdana"/>
          <w:color w:val="000000"/>
          <w:sz w:val="18"/>
          <w:szCs w:val="18"/>
        </w:rPr>
        <w:t>Sending relatives in remote barrios to college</w:t>
      </w:r>
    </w:p>
    <w:p w:rsidR="004C05EA" w:rsidRPr="00722419" w:rsidRDefault="004C05EA" w:rsidP="004C05EA">
      <w:pPr>
        <w:pStyle w:val="ListParagraph"/>
        <w:numPr>
          <w:ilvl w:val="1"/>
          <w:numId w:val="486"/>
        </w:numPr>
        <w:spacing w:after="0" w:line="240" w:lineRule="auto"/>
        <w:jc w:val="both"/>
        <w:rPr>
          <w:rFonts w:ascii="Verdana" w:hAnsi="Verdana"/>
          <w:color w:val="000000"/>
          <w:sz w:val="18"/>
          <w:szCs w:val="18"/>
        </w:rPr>
      </w:pPr>
      <w:r w:rsidRPr="00722419">
        <w:rPr>
          <w:rFonts w:ascii="Verdana" w:hAnsi="Verdana"/>
          <w:color w:val="000000"/>
          <w:sz w:val="18"/>
          <w:szCs w:val="18"/>
        </w:rPr>
        <w:t>Supplying groceries to relatives in remote barrios</w:t>
      </w:r>
    </w:p>
    <w:p w:rsidR="004C05EA" w:rsidRPr="00722419" w:rsidRDefault="004C05EA" w:rsidP="004C05EA">
      <w:pPr>
        <w:pStyle w:val="ListParagraph"/>
        <w:numPr>
          <w:ilvl w:val="1"/>
          <w:numId w:val="486"/>
        </w:numPr>
        <w:spacing w:after="0" w:line="240" w:lineRule="auto"/>
        <w:jc w:val="both"/>
        <w:rPr>
          <w:rFonts w:ascii="Verdana" w:hAnsi="Verdana"/>
          <w:color w:val="000000"/>
          <w:sz w:val="18"/>
          <w:szCs w:val="18"/>
        </w:rPr>
      </w:pPr>
      <w:r w:rsidRPr="00722419">
        <w:rPr>
          <w:rFonts w:ascii="Verdana" w:hAnsi="Verdana"/>
          <w:color w:val="000000"/>
          <w:sz w:val="18"/>
          <w:szCs w:val="18"/>
        </w:rPr>
        <w:t>Keeping immediate family members out of trouble</w:t>
      </w:r>
    </w:p>
    <w:p w:rsidR="004C05EA" w:rsidRPr="00722419" w:rsidRDefault="004C05EA" w:rsidP="004C05EA">
      <w:pPr>
        <w:pStyle w:val="ListParagraph"/>
        <w:numPr>
          <w:ilvl w:val="1"/>
          <w:numId w:val="486"/>
        </w:numPr>
        <w:spacing w:after="0" w:line="240" w:lineRule="auto"/>
        <w:jc w:val="both"/>
        <w:rPr>
          <w:rFonts w:ascii="Verdana" w:hAnsi="Verdana"/>
          <w:color w:val="000000"/>
          <w:sz w:val="18"/>
          <w:szCs w:val="18"/>
        </w:rPr>
      </w:pPr>
      <w:r w:rsidRPr="00722419">
        <w:rPr>
          <w:rFonts w:ascii="Verdana" w:hAnsi="Verdana"/>
          <w:color w:val="000000"/>
          <w:sz w:val="18"/>
          <w:szCs w:val="18"/>
        </w:rPr>
        <w:t>Providing health assistance to relatives living in the same locale.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 good writer supports his generalizations with __________ examples.</w:t>
      </w:r>
    </w:p>
    <w:p w:rsidR="004C05EA" w:rsidRPr="00722419" w:rsidRDefault="004C05EA" w:rsidP="004C05EA">
      <w:pPr>
        <w:pStyle w:val="ListParagraph"/>
        <w:numPr>
          <w:ilvl w:val="0"/>
          <w:numId w:val="576"/>
        </w:numPr>
        <w:spacing w:after="0" w:line="240" w:lineRule="auto"/>
        <w:jc w:val="both"/>
        <w:rPr>
          <w:rFonts w:ascii="Verdana" w:hAnsi="Verdana"/>
          <w:color w:val="000000"/>
          <w:sz w:val="18"/>
          <w:szCs w:val="18"/>
        </w:rPr>
      </w:pPr>
      <w:r w:rsidRPr="00722419">
        <w:rPr>
          <w:rFonts w:ascii="Verdana" w:hAnsi="Verdana"/>
          <w:color w:val="000000"/>
          <w:sz w:val="18"/>
          <w:szCs w:val="18"/>
        </w:rPr>
        <w:t>Convenient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Concrete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p>
    <w:p w:rsidR="004C05EA" w:rsidRPr="00722419" w:rsidRDefault="004C05EA" w:rsidP="004C05EA">
      <w:pPr>
        <w:pStyle w:val="ListParagraph"/>
        <w:numPr>
          <w:ilvl w:val="0"/>
          <w:numId w:val="576"/>
        </w:numPr>
        <w:spacing w:after="0" w:line="240" w:lineRule="auto"/>
        <w:jc w:val="both"/>
        <w:rPr>
          <w:rFonts w:ascii="Verdana" w:hAnsi="Verdana"/>
          <w:color w:val="000000"/>
          <w:sz w:val="18"/>
          <w:szCs w:val="18"/>
        </w:rPr>
      </w:pPr>
      <w:r w:rsidRPr="00722419">
        <w:rPr>
          <w:rFonts w:ascii="Verdana" w:hAnsi="Verdana"/>
          <w:color w:val="000000"/>
          <w:sz w:val="18"/>
          <w:szCs w:val="18"/>
        </w:rPr>
        <w:lastRenderedPageBreak/>
        <w:t xml:space="preserve">Unfamiliar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Abstract</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Because the moon rotates on its axis at the same time as it _______ around the earth, we see the same side always. </w:t>
      </w:r>
    </w:p>
    <w:p w:rsidR="004C05EA" w:rsidRPr="00722419" w:rsidRDefault="004C05EA" w:rsidP="004C05EA">
      <w:pPr>
        <w:pStyle w:val="ListParagraph"/>
        <w:numPr>
          <w:ilvl w:val="0"/>
          <w:numId w:val="577"/>
        </w:numPr>
        <w:spacing w:after="0" w:line="240" w:lineRule="auto"/>
        <w:jc w:val="both"/>
        <w:rPr>
          <w:rFonts w:ascii="Verdana" w:hAnsi="Verdana"/>
          <w:color w:val="000000"/>
          <w:sz w:val="18"/>
          <w:szCs w:val="18"/>
        </w:rPr>
      </w:pPr>
      <w:r w:rsidRPr="00722419">
        <w:rPr>
          <w:rFonts w:ascii="Verdana" w:hAnsi="Verdana"/>
          <w:color w:val="000000"/>
          <w:sz w:val="18"/>
          <w:szCs w:val="18"/>
        </w:rPr>
        <w:t>Revolves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Is revolving</w:t>
      </w:r>
    </w:p>
    <w:p w:rsidR="004C05EA" w:rsidRPr="00722419" w:rsidRDefault="004C05EA" w:rsidP="004C05EA">
      <w:pPr>
        <w:pStyle w:val="ListParagraph"/>
        <w:numPr>
          <w:ilvl w:val="0"/>
          <w:numId w:val="577"/>
        </w:numPr>
        <w:spacing w:after="0" w:line="240" w:lineRule="auto"/>
        <w:jc w:val="both"/>
        <w:rPr>
          <w:rFonts w:ascii="Verdana" w:hAnsi="Verdana"/>
          <w:color w:val="000000"/>
          <w:sz w:val="18"/>
          <w:szCs w:val="18"/>
        </w:rPr>
      </w:pPr>
      <w:r w:rsidRPr="00722419">
        <w:rPr>
          <w:rFonts w:ascii="Verdana" w:hAnsi="Verdana"/>
          <w:color w:val="000000"/>
          <w:sz w:val="18"/>
          <w:szCs w:val="18"/>
        </w:rPr>
        <w:t>Revolve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Has been revolving</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She wrote a “first-rate” report. What does it say about the report?</w:t>
      </w:r>
    </w:p>
    <w:p w:rsidR="004C05EA" w:rsidRPr="00722419" w:rsidRDefault="004C05EA" w:rsidP="004C05EA">
      <w:pPr>
        <w:pStyle w:val="ListParagraph"/>
        <w:numPr>
          <w:ilvl w:val="0"/>
          <w:numId w:val="578"/>
        </w:numPr>
        <w:spacing w:after="0" w:line="240" w:lineRule="auto"/>
        <w:jc w:val="both"/>
        <w:rPr>
          <w:rFonts w:ascii="Verdana" w:hAnsi="Verdana"/>
          <w:color w:val="000000"/>
          <w:sz w:val="18"/>
          <w:szCs w:val="18"/>
        </w:rPr>
      </w:pPr>
      <w:r w:rsidRPr="00722419">
        <w:rPr>
          <w:rFonts w:ascii="Verdana" w:hAnsi="Verdana"/>
          <w:color w:val="000000"/>
          <w:sz w:val="18"/>
          <w:szCs w:val="18"/>
        </w:rPr>
        <w:t>Run-of-the-mill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Excellent</w:t>
      </w:r>
    </w:p>
    <w:p w:rsidR="004C05EA" w:rsidRPr="00722419" w:rsidRDefault="004C05EA" w:rsidP="004C05EA">
      <w:pPr>
        <w:pStyle w:val="ListParagraph"/>
        <w:numPr>
          <w:ilvl w:val="0"/>
          <w:numId w:val="578"/>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Ordinary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Mediocre</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She has a penchant for blue dresses. This indicates ___________.</w:t>
      </w:r>
    </w:p>
    <w:p w:rsidR="004C05EA" w:rsidRPr="00722419" w:rsidRDefault="004C05EA" w:rsidP="004C05EA">
      <w:pPr>
        <w:pStyle w:val="ListParagraph"/>
        <w:numPr>
          <w:ilvl w:val="0"/>
          <w:numId w:val="603"/>
        </w:numPr>
        <w:spacing w:after="0" w:line="240" w:lineRule="auto"/>
        <w:jc w:val="both"/>
        <w:rPr>
          <w:rFonts w:ascii="Verdana" w:hAnsi="Verdana"/>
          <w:color w:val="000000"/>
          <w:sz w:val="18"/>
          <w:szCs w:val="18"/>
        </w:rPr>
      </w:pPr>
      <w:r w:rsidRPr="00722419">
        <w:rPr>
          <w:rFonts w:ascii="Verdana" w:hAnsi="Verdana"/>
          <w:color w:val="000000"/>
          <w:sz w:val="18"/>
          <w:szCs w:val="18"/>
        </w:rPr>
        <w:t>Dislike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Avoidance</w:t>
      </w:r>
    </w:p>
    <w:p w:rsidR="004C05EA" w:rsidRPr="00722419" w:rsidRDefault="004C05EA" w:rsidP="004C05EA">
      <w:pPr>
        <w:pStyle w:val="ListParagraph"/>
        <w:numPr>
          <w:ilvl w:val="0"/>
          <w:numId w:val="603"/>
        </w:numPr>
        <w:spacing w:after="0" w:line="240" w:lineRule="auto"/>
        <w:jc w:val="both"/>
        <w:rPr>
          <w:rFonts w:ascii="Verdana" w:hAnsi="Verdana"/>
          <w:color w:val="000000"/>
          <w:sz w:val="18"/>
          <w:szCs w:val="18"/>
        </w:rPr>
      </w:pPr>
      <w:r w:rsidRPr="00722419">
        <w:rPr>
          <w:rFonts w:ascii="Verdana" w:hAnsi="Verdana"/>
          <w:color w:val="000000"/>
          <w:sz w:val="18"/>
          <w:szCs w:val="18"/>
        </w:rPr>
        <w:t>Fondness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Strong aversion</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sectPr w:rsidR="004C05EA" w:rsidRPr="00722419" w:rsidSect="004C05EA">
          <w:headerReference w:type="default" r:id="rId14"/>
          <w:footerReference w:type="default" r:id="rId15"/>
          <w:pgSz w:w="12240" w:h="15840" w:code="1"/>
          <w:pgMar w:top="720" w:right="720" w:bottom="720" w:left="1080" w:header="630" w:footer="390" w:gutter="0"/>
          <w:cols w:sep="1" w:space="720"/>
          <w:docGrid w:linePitch="360"/>
        </w:sect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lastRenderedPageBreak/>
        <w:t>“Values education is integrated in the curriculum of all levels.” Which of the following supports this statement?</w:t>
      </w:r>
    </w:p>
    <w:p w:rsidR="004C05EA" w:rsidRPr="00722419" w:rsidRDefault="004C05EA" w:rsidP="004C05EA">
      <w:pPr>
        <w:pStyle w:val="ListParagraph"/>
        <w:numPr>
          <w:ilvl w:val="0"/>
          <w:numId w:val="579"/>
        </w:numPr>
        <w:spacing w:after="0" w:line="240" w:lineRule="auto"/>
        <w:jc w:val="both"/>
        <w:rPr>
          <w:rFonts w:ascii="Verdana" w:hAnsi="Verdana"/>
          <w:color w:val="000000"/>
          <w:sz w:val="18"/>
          <w:szCs w:val="18"/>
        </w:rPr>
      </w:pPr>
      <w:r w:rsidRPr="00722419">
        <w:rPr>
          <w:rFonts w:ascii="Verdana" w:hAnsi="Verdana"/>
          <w:color w:val="000000"/>
          <w:sz w:val="18"/>
          <w:szCs w:val="18"/>
        </w:rPr>
        <w:t>Values education is stressed in all subjects at all levels</w:t>
      </w:r>
    </w:p>
    <w:p w:rsidR="004C05EA" w:rsidRPr="00722419" w:rsidRDefault="004C05EA" w:rsidP="004C05EA">
      <w:pPr>
        <w:pStyle w:val="ListParagraph"/>
        <w:numPr>
          <w:ilvl w:val="0"/>
          <w:numId w:val="579"/>
        </w:numPr>
        <w:spacing w:after="0" w:line="240" w:lineRule="auto"/>
        <w:jc w:val="both"/>
        <w:rPr>
          <w:rFonts w:ascii="Verdana" w:hAnsi="Verdana"/>
          <w:color w:val="000000"/>
          <w:sz w:val="18"/>
          <w:szCs w:val="18"/>
        </w:rPr>
      </w:pPr>
      <w:r w:rsidRPr="00722419">
        <w:rPr>
          <w:rFonts w:ascii="Verdana" w:hAnsi="Verdana"/>
          <w:color w:val="000000"/>
          <w:sz w:val="18"/>
          <w:szCs w:val="18"/>
        </w:rPr>
        <w:t>There is a need for training of teachers to teach</w:t>
      </w:r>
    </w:p>
    <w:p w:rsidR="004C05EA" w:rsidRPr="00722419" w:rsidRDefault="004C05EA" w:rsidP="004C05EA">
      <w:pPr>
        <w:pStyle w:val="ListParagraph"/>
        <w:numPr>
          <w:ilvl w:val="0"/>
          <w:numId w:val="579"/>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Additional classroom will be needed </w:t>
      </w:r>
    </w:p>
    <w:p w:rsidR="004C05EA" w:rsidRPr="00722419" w:rsidRDefault="004C05EA" w:rsidP="004C05EA">
      <w:pPr>
        <w:pStyle w:val="ListParagraph"/>
        <w:numPr>
          <w:ilvl w:val="0"/>
          <w:numId w:val="579"/>
        </w:numPr>
        <w:spacing w:after="0" w:line="240" w:lineRule="auto"/>
        <w:jc w:val="both"/>
        <w:rPr>
          <w:rFonts w:ascii="Verdana" w:hAnsi="Verdana"/>
          <w:color w:val="000000"/>
          <w:sz w:val="18"/>
          <w:szCs w:val="18"/>
        </w:rPr>
      </w:pPr>
      <w:r w:rsidRPr="00722419">
        <w:rPr>
          <w:rFonts w:ascii="Verdana" w:hAnsi="Verdana"/>
          <w:color w:val="000000"/>
          <w:sz w:val="18"/>
          <w:szCs w:val="18"/>
        </w:rPr>
        <w:t>New teachers will be hired</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“She is a vision of feminine pulchritude.” This stands for the following except:</w:t>
      </w:r>
    </w:p>
    <w:p w:rsidR="004C05EA" w:rsidRPr="00722419" w:rsidRDefault="004C05EA" w:rsidP="004C05EA">
      <w:pPr>
        <w:pStyle w:val="ListParagraph"/>
        <w:numPr>
          <w:ilvl w:val="0"/>
          <w:numId w:val="580"/>
        </w:numPr>
        <w:spacing w:after="0" w:line="240" w:lineRule="auto"/>
        <w:jc w:val="both"/>
        <w:rPr>
          <w:rFonts w:ascii="Verdana" w:hAnsi="Verdana"/>
          <w:color w:val="000000"/>
          <w:sz w:val="18"/>
          <w:szCs w:val="18"/>
        </w:rPr>
      </w:pPr>
      <w:r w:rsidRPr="00722419">
        <w:rPr>
          <w:rFonts w:ascii="Verdana" w:hAnsi="Verdana"/>
          <w:color w:val="000000"/>
          <w:sz w:val="18"/>
          <w:szCs w:val="18"/>
        </w:rPr>
        <w:t>Comeliness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Homeliness</w:t>
      </w:r>
    </w:p>
    <w:p w:rsidR="004C05EA" w:rsidRPr="00722419" w:rsidRDefault="004C05EA" w:rsidP="004C05EA">
      <w:pPr>
        <w:pStyle w:val="ListParagraph"/>
        <w:numPr>
          <w:ilvl w:val="0"/>
          <w:numId w:val="580"/>
        </w:numPr>
        <w:spacing w:after="0" w:line="240" w:lineRule="auto"/>
        <w:jc w:val="both"/>
        <w:rPr>
          <w:rFonts w:ascii="Verdana" w:hAnsi="Verdana"/>
          <w:color w:val="000000"/>
          <w:sz w:val="18"/>
          <w:szCs w:val="18"/>
        </w:rPr>
      </w:pPr>
      <w:r w:rsidRPr="00722419">
        <w:rPr>
          <w:rFonts w:ascii="Verdana" w:hAnsi="Verdana"/>
          <w:color w:val="000000"/>
          <w:sz w:val="18"/>
          <w:szCs w:val="18"/>
        </w:rPr>
        <w:t>Loveliness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Physical Beauty</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Ako’y nangangakong matatapos sa isang karera. Siya’y kasama sa:</w:t>
      </w:r>
    </w:p>
    <w:p w:rsidR="004C05EA" w:rsidRPr="00722419" w:rsidRDefault="004C05EA" w:rsidP="004C05EA">
      <w:pPr>
        <w:pStyle w:val="ListParagraph"/>
        <w:numPr>
          <w:ilvl w:val="0"/>
          <w:numId w:val="581"/>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Gustong magsuot ng toga isang araw </w:t>
      </w:r>
      <w:r w:rsidRPr="00722419">
        <w:rPr>
          <w:rFonts w:ascii="Verdana" w:hAnsi="Verdana"/>
          <w:color w:val="000000"/>
          <w:sz w:val="18"/>
          <w:szCs w:val="18"/>
        </w:rPr>
        <w:tab/>
      </w:r>
      <w:r w:rsidRPr="00722419">
        <w:rPr>
          <w:rFonts w:ascii="Verdana" w:hAnsi="Verdana"/>
          <w:color w:val="000000"/>
          <w:sz w:val="18"/>
          <w:szCs w:val="18"/>
        </w:rPr>
        <w:tab/>
        <w:t>C.  Ospital sa panganganak ng asawa</w:t>
      </w:r>
    </w:p>
    <w:p w:rsidR="004C05EA" w:rsidRPr="00722419" w:rsidRDefault="004C05EA" w:rsidP="004C05EA">
      <w:pPr>
        <w:pStyle w:val="ListParagraph"/>
        <w:numPr>
          <w:ilvl w:val="0"/>
          <w:numId w:val="581"/>
        </w:numPr>
        <w:spacing w:after="0" w:line="240" w:lineRule="auto"/>
        <w:jc w:val="both"/>
        <w:rPr>
          <w:rFonts w:ascii="Verdana" w:hAnsi="Verdana"/>
          <w:color w:val="000000"/>
          <w:sz w:val="18"/>
          <w:szCs w:val="18"/>
        </w:rPr>
      </w:pPr>
      <w:r w:rsidRPr="00722419">
        <w:rPr>
          <w:rFonts w:ascii="Verdana" w:hAnsi="Verdana"/>
          <w:color w:val="000000"/>
          <w:sz w:val="18"/>
          <w:szCs w:val="18"/>
        </w:rPr>
        <w:t>Siya’y hawak ang malamig na bakal</w:t>
      </w:r>
      <w:r w:rsidRPr="00722419">
        <w:rPr>
          <w:rFonts w:ascii="Verdana" w:hAnsi="Verdana"/>
          <w:color w:val="000000"/>
          <w:sz w:val="18"/>
          <w:szCs w:val="18"/>
        </w:rPr>
        <w:tab/>
      </w:r>
      <w:r w:rsidRPr="00722419">
        <w:rPr>
          <w:rFonts w:ascii="Verdana" w:hAnsi="Verdana"/>
          <w:color w:val="000000"/>
          <w:sz w:val="18"/>
          <w:szCs w:val="18"/>
        </w:rPr>
        <w:tab/>
        <w:t>D.  Isang rally sa EDSA</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Ang kagawaran nang pang-ibang bansa ay gulong-gulo kapag may giyera sa ibang bansa. Ano ang unang ginagampanan ng Ambassador sa Bansa:</w:t>
      </w:r>
    </w:p>
    <w:p w:rsidR="004C05EA" w:rsidRPr="00722419" w:rsidRDefault="004C05EA" w:rsidP="004C05EA">
      <w:pPr>
        <w:pStyle w:val="ListParagraph"/>
        <w:numPr>
          <w:ilvl w:val="0"/>
          <w:numId w:val="582"/>
        </w:numPr>
        <w:spacing w:after="0" w:line="240" w:lineRule="auto"/>
        <w:jc w:val="both"/>
        <w:rPr>
          <w:rFonts w:ascii="Verdana" w:hAnsi="Verdana"/>
          <w:color w:val="000000"/>
          <w:sz w:val="18"/>
          <w:szCs w:val="18"/>
        </w:rPr>
      </w:pPr>
      <w:r w:rsidRPr="00722419">
        <w:rPr>
          <w:rFonts w:ascii="Verdana" w:hAnsi="Verdana"/>
          <w:color w:val="000000"/>
          <w:sz w:val="18"/>
          <w:szCs w:val="18"/>
        </w:rPr>
        <w:t>Bayaang masipag-uwian sa sariling sikap ang bawat isa</w:t>
      </w:r>
    </w:p>
    <w:p w:rsidR="004C05EA" w:rsidRPr="00722419" w:rsidRDefault="004C05EA" w:rsidP="004C05EA">
      <w:pPr>
        <w:pStyle w:val="ListParagraph"/>
        <w:numPr>
          <w:ilvl w:val="0"/>
          <w:numId w:val="582"/>
        </w:numPr>
        <w:spacing w:after="0" w:line="240" w:lineRule="auto"/>
        <w:jc w:val="both"/>
        <w:rPr>
          <w:rFonts w:ascii="Verdana" w:hAnsi="Verdana"/>
          <w:color w:val="000000"/>
          <w:sz w:val="18"/>
          <w:szCs w:val="18"/>
        </w:rPr>
      </w:pPr>
      <w:r w:rsidRPr="00722419">
        <w:rPr>
          <w:rFonts w:ascii="Verdana" w:hAnsi="Verdana"/>
          <w:color w:val="000000"/>
          <w:sz w:val="18"/>
          <w:szCs w:val="18"/>
        </w:rPr>
        <w:t>Alamin ang mga tirahan ng mga Filipino sa bayang iyon</w:t>
      </w:r>
    </w:p>
    <w:p w:rsidR="004C05EA" w:rsidRPr="00722419" w:rsidRDefault="004C05EA" w:rsidP="004C05EA">
      <w:pPr>
        <w:pStyle w:val="ListParagraph"/>
        <w:numPr>
          <w:ilvl w:val="0"/>
          <w:numId w:val="582"/>
        </w:numPr>
        <w:spacing w:after="0" w:line="240" w:lineRule="auto"/>
        <w:jc w:val="both"/>
        <w:rPr>
          <w:rFonts w:ascii="Verdana" w:hAnsi="Verdana"/>
          <w:color w:val="000000"/>
          <w:sz w:val="18"/>
          <w:szCs w:val="18"/>
        </w:rPr>
      </w:pPr>
      <w:r w:rsidRPr="00722419">
        <w:rPr>
          <w:rFonts w:ascii="Verdana" w:hAnsi="Verdana"/>
          <w:color w:val="000000"/>
          <w:sz w:val="18"/>
          <w:szCs w:val="18"/>
        </w:rPr>
        <w:t>Ipunin ang mga maykaya at ipalipad pauwi</w:t>
      </w:r>
    </w:p>
    <w:p w:rsidR="004C05EA" w:rsidRPr="00722419" w:rsidRDefault="004C05EA" w:rsidP="004C05EA">
      <w:pPr>
        <w:pStyle w:val="ListParagraph"/>
        <w:numPr>
          <w:ilvl w:val="0"/>
          <w:numId w:val="582"/>
        </w:numPr>
        <w:spacing w:after="0" w:line="240" w:lineRule="auto"/>
        <w:jc w:val="both"/>
        <w:rPr>
          <w:rFonts w:ascii="Verdana" w:hAnsi="Verdana"/>
          <w:color w:val="000000"/>
          <w:sz w:val="18"/>
          <w:szCs w:val="18"/>
        </w:rPr>
      </w:pPr>
      <w:r w:rsidRPr="00722419">
        <w:rPr>
          <w:rFonts w:ascii="Verdana" w:hAnsi="Verdana"/>
          <w:color w:val="000000"/>
          <w:sz w:val="18"/>
          <w:szCs w:val="18"/>
        </w:rPr>
        <w:t>Bilangin ang mga lalaki</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In moral life, responsibility depends on one’s knowingly and freely doing an act. In which of the following situations would you attribute responsibility?</w:t>
      </w:r>
    </w:p>
    <w:p w:rsidR="004C05EA" w:rsidRPr="00722419" w:rsidRDefault="004C05EA" w:rsidP="004C05EA">
      <w:pPr>
        <w:pStyle w:val="ListParagraph"/>
        <w:numPr>
          <w:ilvl w:val="0"/>
          <w:numId w:val="583"/>
        </w:numPr>
        <w:spacing w:after="0" w:line="240" w:lineRule="auto"/>
        <w:jc w:val="both"/>
        <w:rPr>
          <w:rFonts w:ascii="Verdana" w:hAnsi="Verdana"/>
          <w:color w:val="000000"/>
          <w:sz w:val="18"/>
          <w:szCs w:val="18"/>
        </w:rPr>
      </w:pPr>
      <w:r w:rsidRPr="00722419">
        <w:rPr>
          <w:rFonts w:ascii="Verdana" w:hAnsi="Verdana"/>
          <w:color w:val="000000"/>
          <w:sz w:val="18"/>
          <w:szCs w:val="18"/>
        </w:rPr>
        <w:t>A person unknowingly passes counterfeit money</w:t>
      </w:r>
    </w:p>
    <w:p w:rsidR="004C05EA" w:rsidRPr="00722419" w:rsidRDefault="004C05EA" w:rsidP="004C05EA">
      <w:pPr>
        <w:pStyle w:val="ListParagraph"/>
        <w:numPr>
          <w:ilvl w:val="0"/>
          <w:numId w:val="583"/>
        </w:numPr>
        <w:spacing w:after="0" w:line="240" w:lineRule="auto"/>
        <w:jc w:val="both"/>
        <w:rPr>
          <w:rFonts w:ascii="Verdana" w:hAnsi="Verdana"/>
          <w:color w:val="000000"/>
          <w:sz w:val="18"/>
          <w:szCs w:val="18"/>
        </w:rPr>
      </w:pPr>
      <w:r w:rsidRPr="00722419">
        <w:rPr>
          <w:rFonts w:ascii="Verdana" w:hAnsi="Verdana"/>
          <w:color w:val="000000"/>
          <w:sz w:val="18"/>
          <w:szCs w:val="18"/>
        </w:rPr>
        <w:t>An insane person strikes someone’s head with a hammer</w:t>
      </w:r>
    </w:p>
    <w:p w:rsidR="004C05EA" w:rsidRPr="00722419" w:rsidRDefault="004C05EA" w:rsidP="004C05EA">
      <w:pPr>
        <w:pStyle w:val="ListParagraph"/>
        <w:numPr>
          <w:ilvl w:val="0"/>
          <w:numId w:val="583"/>
        </w:numPr>
        <w:spacing w:after="0" w:line="240" w:lineRule="auto"/>
        <w:jc w:val="both"/>
        <w:rPr>
          <w:rFonts w:ascii="Verdana" w:hAnsi="Verdana"/>
          <w:color w:val="000000"/>
          <w:sz w:val="18"/>
          <w:szCs w:val="18"/>
        </w:rPr>
      </w:pPr>
      <w:r w:rsidRPr="00722419">
        <w:rPr>
          <w:rFonts w:ascii="Verdana" w:hAnsi="Verdana"/>
          <w:color w:val="000000"/>
          <w:sz w:val="18"/>
          <w:szCs w:val="18"/>
        </w:rPr>
        <w:t>A four year old fires a loaded gun killing his own father</w:t>
      </w:r>
    </w:p>
    <w:p w:rsidR="004C05EA" w:rsidRPr="00722419" w:rsidRDefault="004C05EA" w:rsidP="004C05EA">
      <w:pPr>
        <w:pStyle w:val="ListParagraph"/>
        <w:numPr>
          <w:ilvl w:val="0"/>
          <w:numId w:val="583"/>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A nurse administer a medicine despite strong doubts </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government has control of many government corporations and industries. What was deregulated and allowed to raise prices without control?</w:t>
      </w:r>
    </w:p>
    <w:p w:rsidR="004C05EA" w:rsidRPr="00722419" w:rsidRDefault="004C05EA" w:rsidP="004C05EA">
      <w:pPr>
        <w:pStyle w:val="ListParagraph"/>
        <w:numPr>
          <w:ilvl w:val="0"/>
          <w:numId w:val="584"/>
        </w:numPr>
        <w:spacing w:after="0" w:line="240" w:lineRule="auto"/>
        <w:jc w:val="both"/>
        <w:rPr>
          <w:rFonts w:ascii="Verdana" w:hAnsi="Verdana"/>
          <w:color w:val="000000"/>
          <w:sz w:val="18"/>
          <w:szCs w:val="18"/>
        </w:rPr>
      </w:pPr>
      <w:r w:rsidRPr="00722419">
        <w:rPr>
          <w:rFonts w:ascii="Verdana" w:hAnsi="Verdana"/>
          <w:color w:val="000000"/>
          <w:sz w:val="18"/>
          <w:szCs w:val="18"/>
        </w:rPr>
        <w:t>Oil industry</w:t>
      </w:r>
      <w:r w:rsidRPr="00722419">
        <w:rPr>
          <w:rFonts w:ascii="Verdana" w:hAnsi="Verdana"/>
          <w:color w:val="000000"/>
          <w:sz w:val="18"/>
          <w:szCs w:val="18"/>
        </w:rPr>
        <w:tab/>
        <w:t xml:space="preserve">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Fishing industry</w:t>
      </w:r>
    </w:p>
    <w:p w:rsidR="004C05EA" w:rsidRPr="00722419" w:rsidRDefault="004C05EA" w:rsidP="004C05EA">
      <w:pPr>
        <w:pStyle w:val="ListParagraph"/>
        <w:numPr>
          <w:ilvl w:val="0"/>
          <w:numId w:val="584"/>
        </w:numPr>
        <w:spacing w:after="0" w:line="240" w:lineRule="auto"/>
        <w:jc w:val="both"/>
        <w:rPr>
          <w:rFonts w:ascii="Verdana" w:hAnsi="Verdana"/>
          <w:color w:val="000000"/>
          <w:sz w:val="18"/>
          <w:szCs w:val="18"/>
        </w:rPr>
      </w:pPr>
      <w:r w:rsidRPr="00722419">
        <w:rPr>
          <w:rFonts w:ascii="Verdana" w:hAnsi="Verdana"/>
          <w:color w:val="000000"/>
          <w:sz w:val="18"/>
          <w:szCs w:val="18"/>
        </w:rPr>
        <w:t>Mining industry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Water source</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Democracy refers to the involvement of all citizens in the control of government, while an oligarchy relegates control of government to: </w:t>
      </w:r>
    </w:p>
    <w:p w:rsidR="004C05EA" w:rsidRPr="00722419" w:rsidRDefault="004C05EA" w:rsidP="004C05EA">
      <w:pPr>
        <w:pStyle w:val="ListParagraph"/>
        <w:numPr>
          <w:ilvl w:val="0"/>
          <w:numId w:val="585"/>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The mother Country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A religious group</w:t>
      </w:r>
    </w:p>
    <w:p w:rsidR="004C05EA" w:rsidRPr="00722419" w:rsidRDefault="004C05EA" w:rsidP="004C05EA">
      <w:pPr>
        <w:pStyle w:val="ListParagraph"/>
        <w:numPr>
          <w:ilvl w:val="0"/>
          <w:numId w:val="585"/>
        </w:numPr>
        <w:spacing w:after="0" w:line="240" w:lineRule="auto"/>
        <w:jc w:val="both"/>
        <w:rPr>
          <w:rFonts w:ascii="Verdana" w:hAnsi="Verdana"/>
          <w:color w:val="000000"/>
          <w:sz w:val="18"/>
          <w:szCs w:val="18"/>
        </w:rPr>
      </w:pPr>
      <w:r w:rsidRPr="00722419">
        <w:rPr>
          <w:rFonts w:ascii="Verdana" w:hAnsi="Verdana"/>
          <w:color w:val="000000"/>
          <w:sz w:val="18"/>
          <w:szCs w:val="18"/>
        </w:rPr>
        <w:t>An autocrat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A select few</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Printed on the label of a bottle of cough medicine is the following instruction.” Store away from light, below 30 degrees C.” What can you infer about the cough medicine?</w:t>
      </w:r>
    </w:p>
    <w:p w:rsidR="004C05EA" w:rsidRPr="00722419" w:rsidRDefault="004C05EA" w:rsidP="004C05EA">
      <w:pPr>
        <w:pStyle w:val="ListParagraph"/>
        <w:numPr>
          <w:ilvl w:val="1"/>
          <w:numId w:val="491"/>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It is in a dark, light proof bottle </w:t>
      </w:r>
      <w:r w:rsidRPr="00722419">
        <w:rPr>
          <w:rFonts w:ascii="Verdana" w:hAnsi="Verdana"/>
          <w:color w:val="000000"/>
          <w:sz w:val="18"/>
          <w:szCs w:val="18"/>
        </w:rPr>
        <w:tab/>
      </w:r>
      <w:r w:rsidRPr="00722419">
        <w:rPr>
          <w:rFonts w:ascii="Verdana" w:hAnsi="Verdana"/>
          <w:color w:val="000000"/>
          <w:sz w:val="18"/>
          <w:szCs w:val="18"/>
        </w:rPr>
        <w:tab/>
        <w:t>C.  It should be stored in the refrigeration</w:t>
      </w:r>
    </w:p>
    <w:p w:rsidR="004C05EA" w:rsidRPr="00722419" w:rsidRDefault="004C05EA" w:rsidP="004C05EA">
      <w:pPr>
        <w:pStyle w:val="ListParagraph"/>
        <w:numPr>
          <w:ilvl w:val="1"/>
          <w:numId w:val="491"/>
        </w:numPr>
        <w:spacing w:after="0" w:line="240" w:lineRule="auto"/>
        <w:ind w:left="720"/>
        <w:jc w:val="both"/>
        <w:rPr>
          <w:rFonts w:ascii="Verdana" w:hAnsi="Verdana"/>
          <w:color w:val="000000"/>
          <w:sz w:val="18"/>
          <w:szCs w:val="18"/>
        </w:rPr>
      </w:pPr>
      <w:r w:rsidRPr="00722419">
        <w:rPr>
          <w:rFonts w:ascii="Verdana" w:hAnsi="Verdana"/>
          <w:color w:val="000000"/>
          <w:sz w:val="18"/>
          <w:szCs w:val="18"/>
        </w:rPr>
        <w:t>It is affected by heat and light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It should be stored hidden</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human right violation is a deliberate and systematic extermination of an ethnic or national group?</w:t>
      </w:r>
    </w:p>
    <w:p w:rsidR="004C05EA" w:rsidRPr="00722419" w:rsidRDefault="004C05EA" w:rsidP="004C05EA">
      <w:pPr>
        <w:pStyle w:val="ListParagraph"/>
        <w:numPr>
          <w:ilvl w:val="0"/>
          <w:numId w:val="487"/>
        </w:numPr>
        <w:spacing w:after="0" w:line="240" w:lineRule="auto"/>
        <w:ind w:left="720"/>
        <w:jc w:val="both"/>
        <w:rPr>
          <w:rFonts w:ascii="Verdana" w:hAnsi="Verdana"/>
          <w:color w:val="000000"/>
          <w:sz w:val="18"/>
          <w:szCs w:val="18"/>
        </w:rPr>
      </w:pPr>
      <w:r w:rsidRPr="00722419">
        <w:rPr>
          <w:rFonts w:ascii="Verdana" w:hAnsi="Verdana"/>
          <w:color w:val="000000"/>
          <w:sz w:val="18"/>
          <w:szCs w:val="18"/>
        </w:rPr>
        <w:t>Genocide</w:t>
      </w:r>
      <w:r w:rsidRPr="00722419">
        <w:rPr>
          <w:rFonts w:ascii="Verdana" w:hAnsi="Verdana"/>
          <w:color w:val="000000"/>
          <w:sz w:val="18"/>
          <w:szCs w:val="18"/>
        </w:rPr>
        <w:tab/>
      </w:r>
      <w:r w:rsidRPr="00722419">
        <w:rPr>
          <w:rFonts w:ascii="Verdana" w:hAnsi="Verdana"/>
          <w:color w:val="000000"/>
          <w:sz w:val="18"/>
          <w:szCs w:val="18"/>
        </w:rPr>
        <w:tab/>
        <w:t>B.  Murder</w:t>
      </w:r>
      <w:r w:rsidRPr="00722419">
        <w:rPr>
          <w:rFonts w:ascii="Verdana" w:hAnsi="Verdana"/>
          <w:color w:val="000000"/>
          <w:sz w:val="18"/>
          <w:szCs w:val="18"/>
        </w:rPr>
        <w:tab/>
      </w:r>
      <w:r w:rsidRPr="00722419">
        <w:rPr>
          <w:rFonts w:ascii="Verdana" w:hAnsi="Verdana"/>
          <w:color w:val="000000"/>
          <w:sz w:val="18"/>
          <w:szCs w:val="18"/>
        </w:rPr>
        <w:tab/>
        <w:t>C.  Homicide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Parricide</w:t>
      </w:r>
      <w:r w:rsidRPr="00722419">
        <w:rPr>
          <w:rFonts w:ascii="Verdana" w:hAnsi="Verdana"/>
          <w:color w:val="000000"/>
          <w:sz w:val="18"/>
          <w:szCs w:val="18"/>
        </w:rPr>
        <w:tab/>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Man is always interested in asking questions. He is also very eager to find the answers to his questions. What scientific attitude is he displaying?</w:t>
      </w:r>
    </w:p>
    <w:p w:rsidR="004C05EA" w:rsidRPr="00722419" w:rsidRDefault="004C05EA" w:rsidP="004C05EA">
      <w:pPr>
        <w:pStyle w:val="ListParagraph"/>
        <w:numPr>
          <w:ilvl w:val="0"/>
          <w:numId w:val="488"/>
        </w:numPr>
        <w:spacing w:after="0" w:line="240" w:lineRule="auto"/>
        <w:ind w:left="720"/>
        <w:jc w:val="both"/>
        <w:rPr>
          <w:rFonts w:ascii="Verdana" w:hAnsi="Verdana"/>
          <w:color w:val="000000"/>
          <w:sz w:val="18"/>
          <w:szCs w:val="18"/>
        </w:rPr>
      </w:pPr>
      <w:r w:rsidRPr="00722419">
        <w:rPr>
          <w:rFonts w:ascii="Verdana" w:hAnsi="Verdana"/>
          <w:color w:val="000000"/>
          <w:sz w:val="18"/>
          <w:szCs w:val="18"/>
        </w:rPr>
        <w:t>Wonder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Curiosity</w:t>
      </w:r>
    </w:p>
    <w:p w:rsidR="004C05EA" w:rsidRPr="00722419" w:rsidRDefault="004C05EA" w:rsidP="004C05EA">
      <w:pPr>
        <w:pStyle w:val="ListParagraph"/>
        <w:numPr>
          <w:ilvl w:val="0"/>
          <w:numId w:val="488"/>
        </w:numPr>
        <w:spacing w:after="0" w:line="240" w:lineRule="auto"/>
        <w:ind w:left="720"/>
        <w:jc w:val="both"/>
        <w:rPr>
          <w:rFonts w:ascii="Verdana" w:hAnsi="Verdana"/>
          <w:color w:val="000000"/>
          <w:sz w:val="18"/>
          <w:szCs w:val="18"/>
        </w:rPr>
      </w:pPr>
      <w:r w:rsidRPr="00722419">
        <w:rPr>
          <w:rFonts w:ascii="Verdana" w:hAnsi="Verdana"/>
          <w:color w:val="000000"/>
          <w:sz w:val="18"/>
          <w:szCs w:val="18"/>
        </w:rPr>
        <w:t>Rationality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Absence of prejudice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Paulo admits that he is not free committing errors. He recognizes that there may be better ideas and realizes that there are individuals whom he may have to consult to arrive at correct observations and conclusions. What scientific trait is he displaying?</w:t>
      </w:r>
    </w:p>
    <w:p w:rsidR="004C05EA" w:rsidRPr="00722419" w:rsidRDefault="004C05EA" w:rsidP="004C05EA">
      <w:pPr>
        <w:pStyle w:val="ListParagraph"/>
        <w:numPr>
          <w:ilvl w:val="0"/>
          <w:numId w:val="489"/>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Humility </w:t>
      </w:r>
      <w:r w:rsidRPr="00722419">
        <w:rPr>
          <w:rFonts w:ascii="Verdana" w:hAnsi="Verdana"/>
          <w:color w:val="000000"/>
          <w:sz w:val="18"/>
          <w:szCs w:val="18"/>
        </w:rPr>
        <w:tab/>
      </w:r>
      <w:r w:rsidRPr="00722419">
        <w:rPr>
          <w:rFonts w:ascii="Verdana" w:hAnsi="Verdana"/>
          <w:color w:val="000000"/>
          <w:sz w:val="18"/>
          <w:szCs w:val="18"/>
        </w:rPr>
        <w:tab/>
        <w:t>B.  Objectivity</w:t>
      </w:r>
      <w:r w:rsidRPr="00722419">
        <w:rPr>
          <w:rFonts w:ascii="Verdana" w:hAnsi="Verdana"/>
          <w:color w:val="000000"/>
          <w:sz w:val="18"/>
          <w:szCs w:val="18"/>
        </w:rPr>
        <w:tab/>
      </w:r>
      <w:r w:rsidRPr="00722419">
        <w:rPr>
          <w:rFonts w:ascii="Verdana" w:hAnsi="Verdana"/>
          <w:color w:val="000000"/>
          <w:sz w:val="18"/>
          <w:szCs w:val="18"/>
        </w:rPr>
        <w:tab/>
        <w:t>C.  Open mindedness</w:t>
      </w:r>
      <w:r w:rsidRPr="00722419">
        <w:rPr>
          <w:rFonts w:ascii="Verdana" w:hAnsi="Verdana"/>
          <w:color w:val="000000"/>
          <w:sz w:val="18"/>
          <w:szCs w:val="18"/>
        </w:rPr>
        <w:tab/>
      </w:r>
      <w:r w:rsidRPr="00722419">
        <w:rPr>
          <w:rFonts w:ascii="Verdana" w:hAnsi="Verdana"/>
          <w:color w:val="000000"/>
          <w:sz w:val="18"/>
          <w:szCs w:val="18"/>
        </w:rPr>
        <w:tab/>
        <w:t>D.  Rationality</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 lady actively participates is task and also dutifully performs tasks assigned to her. What scientific attitude is displayed in his situation?</w:t>
      </w:r>
    </w:p>
    <w:p w:rsidR="004C05EA" w:rsidRPr="00722419" w:rsidRDefault="004C05EA" w:rsidP="004C05EA">
      <w:pPr>
        <w:pStyle w:val="ListParagraph"/>
        <w:numPr>
          <w:ilvl w:val="0"/>
          <w:numId w:val="490"/>
        </w:numPr>
        <w:spacing w:after="0" w:line="240" w:lineRule="auto"/>
        <w:ind w:left="720"/>
        <w:jc w:val="both"/>
        <w:rPr>
          <w:rFonts w:ascii="Verdana" w:hAnsi="Verdana"/>
          <w:color w:val="000000"/>
          <w:sz w:val="18"/>
          <w:szCs w:val="18"/>
        </w:rPr>
      </w:pPr>
      <w:r w:rsidRPr="00722419">
        <w:rPr>
          <w:rFonts w:ascii="Verdana" w:hAnsi="Verdana"/>
          <w:color w:val="000000"/>
          <w:sz w:val="18"/>
          <w:szCs w:val="18"/>
        </w:rPr>
        <w:t>Unity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Camaraderie</w:t>
      </w:r>
      <w:r w:rsidRPr="00722419">
        <w:rPr>
          <w:rFonts w:ascii="Verdana" w:hAnsi="Verdana"/>
          <w:color w:val="000000"/>
          <w:sz w:val="18"/>
          <w:szCs w:val="18"/>
        </w:rPr>
        <w:tab/>
        <w:t>C.  Being a team player</w:t>
      </w:r>
      <w:r w:rsidRPr="00722419">
        <w:rPr>
          <w:rFonts w:ascii="Verdana" w:hAnsi="Verdana"/>
          <w:color w:val="000000"/>
          <w:sz w:val="18"/>
          <w:szCs w:val="18"/>
        </w:rPr>
        <w:tab/>
      </w:r>
      <w:r w:rsidRPr="00722419">
        <w:rPr>
          <w:rFonts w:ascii="Verdana" w:hAnsi="Verdana"/>
          <w:color w:val="000000"/>
          <w:sz w:val="18"/>
          <w:szCs w:val="18"/>
        </w:rPr>
        <w:tab/>
        <w:t>D.  Responsibility</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PINASYALAN ng mag-anak ang Enchanted Kingdom noong isang buwan. Ano ang pokus ng pandiwa?</w:t>
      </w:r>
    </w:p>
    <w:p w:rsidR="004C05EA" w:rsidRPr="00722419" w:rsidRDefault="004C05EA" w:rsidP="004C05EA">
      <w:pPr>
        <w:pStyle w:val="ListParagraph"/>
        <w:numPr>
          <w:ilvl w:val="0"/>
          <w:numId w:val="475"/>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Sanhi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Direksyon</w:t>
      </w:r>
      <w:r w:rsidRPr="00722419">
        <w:rPr>
          <w:rFonts w:ascii="Verdana" w:hAnsi="Verdana"/>
          <w:color w:val="000000"/>
          <w:sz w:val="18"/>
          <w:szCs w:val="18"/>
        </w:rPr>
        <w:tab/>
      </w:r>
      <w:r w:rsidRPr="00722419">
        <w:rPr>
          <w:rFonts w:ascii="Verdana" w:hAnsi="Verdana"/>
          <w:color w:val="000000"/>
          <w:sz w:val="18"/>
          <w:szCs w:val="18"/>
        </w:rPr>
        <w:tab/>
        <w:t>C.  Tagatanggap</w:t>
      </w:r>
      <w:r w:rsidRPr="00722419">
        <w:rPr>
          <w:rFonts w:ascii="Verdana" w:hAnsi="Verdana"/>
          <w:color w:val="000000"/>
          <w:sz w:val="18"/>
          <w:szCs w:val="18"/>
        </w:rPr>
        <w:tab/>
      </w:r>
      <w:r w:rsidRPr="00722419">
        <w:rPr>
          <w:rFonts w:ascii="Verdana" w:hAnsi="Verdana"/>
          <w:color w:val="000000"/>
          <w:sz w:val="18"/>
          <w:szCs w:val="18"/>
        </w:rPr>
        <w:tab/>
        <w:t>D.  Tagaganap</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“Magtatrabaho ako at ikaw ay mag-aaral upang makatapos ka ng pag-aaral”, Anong uri ng pangungusap ito?</w:t>
      </w:r>
    </w:p>
    <w:p w:rsidR="004C05EA" w:rsidRPr="00722419" w:rsidRDefault="004C05EA" w:rsidP="004C05EA">
      <w:pPr>
        <w:pStyle w:val="ListParagraph"/>
        <w:numPr>
          <w:ilvl w:val="0"/>
          <w:numId w:val="476"/>
        </w:numPr>
        <w:spacing w:after="0" w:line="240" w:lineRule="auto"/>
        <w:ind w:left="720"/>
        <w:jc w:val="both"/>
        <w:rPr>
          <w:rFonts w:ascii="Verdana" w:hAnsi="Verdana"/>
          <w:color w:val="000000"/>
          <w:sz w:val="18"/>
          <w:szCs w:val="18"/>
        </w:rPr>
      </w:pPr>
      <w:r w:rsidRPr="00722419">
        <w:rPr>
          <w:rFonts w:ascii="Verdana" w:hAnsi="Verdana"/>
          <w:color w:val="000000"/>
          <w:sz w:val="18"/>
          <w:szCs w:val="18"/>
        </w:rPr>
        <w:t>Payak</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Hugnayan</w:t>
      </w:r>
      <w:r w:rsidRPr="00722419">
        <w:rPr>
          <w:rFonts w:ascii="Verdana" w:hAnsi="Verdana"/>
          <w:color w:val="000000"/>
          <w:sz w:val="18"/>
          <w:szCs w:val="18"/>
        </w:rPr>
        <w:tab/>
      </w:r>
      <w:r w:rsidRPr="00722419">
        <w:rPr>
          <w:rFonts w:ascii="Verdana" w:hAnsi="Verdana"/>
          <w:color w:val="000000"/>
          <w:sz w:val="18"/>
          <w:szCs w:val="18"/>
        </w:rPr>
        <w:tab/>
        <w:t>C.  Tambalan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Langkapan</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If the area of one circle is twice that of another circle, what is the ratio in percent, of the smaller to larger circle?</w:t>
      </w:r>
    </w:p>
    <w:p w:rsidR="004C05EA" w:rsidRPr="00722419" w:rsidRDefault="004C05EA" w:rsidP="004C05EA">
      <w:pPr>
        <w:pStyle w:val="ListParagraph"/>
        <w:numPr>
          <w:ilvl w:val="0"/>
          <w:numId w:val="477"/>
        </w:numPr>
        <w:spacing w:after="0" w:line="240" w:lineRule="auto"/>
        <w:ind w:left="720"/>
        <w:jc w:val="both"/>
        <w:rPr>
          <w:rFonts w:ascii="Verdana" w:hAnsi="Verdana"/>
          <w:color w:val="000000"/>
          <w:sz w:val="18"/>
          <w:szCs w:val="18"/>
        </w:rPr>
      </w:pPr>
      <w:r w:rsidRPr="00722419">
        <w:rPr>
          <w:rFonts w:ascii="Verdana" w:hAnsi="Verdana"/>
          <w:color w:val="000000"/>
          <w:sz w:val="18"/>
          <w:szCs w:val="18"/>
        </w:rPr>
        <w:t>50 %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25%</w:t>
      </w:r>
      <w:r w:rsidRPr="00722419">
        <w:rPr>
          <w:rFonts w:ascii="Verdana" w:hAnsi="Verdana"/>
          <w:color w:val="000000"/>
          <w:sz w:val="18"/>
          <w:szCs w:val="18"/>
        </w:rPr>
        <w:tab/>
      </w:r>
      <w:r w:rsidRPr="00722419">
        <w:rPr>
          <w:rFonts w:ascii="Verdana" w:hAnsi="Verdana"/>
          <w:color w:val="000000"/>
          <w:sz w:val="18"/>
          <w:szCs w:val="18"/>
        </w:rPr>
        <w:tab/>
        <w:t>C.  75%</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70%</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lastRenderedPageBreak/>
        <w:t>Four mangoes cost P29.00 at that price, what will 2 ½ dozen mangoes cost?</w:t>
      </w:r>
    </w:p>
    <w:p w:rsidR="004C05EA" w:rsidRPr="00722419" w:rsidRDefault="004C05EA" w:rsidP="004C05EA">
      <w:pPr>
        <w:pStyle w:val="ListParagraph"/>
        <w:numPr>
          <w:ilvl w:val="0"/>
          <w:numId w:val="478"/>
        </w:numPr>
        <w:spacing w:after="0" w:line="240" w:lineRule="auto"/>
        <w:ind w:left="720"/>
        <w:jc w:val="both"/>
        <w:rPr>
          <w:rFonts w:ascii="Verdana" w:hAnsi="Verdana"/>
          <w:color w:val="000000"/>
          <w:sz w:val="18"/>
          <w:szCs w:val="18"/>
        </w:rPr>
      </w:pPr>
      <w:r w:rsidRPr="00722419">
        <w:rPr>
          <w:rFonts w:ascii="Verdana" w:hAnsi="Verdana"/>
          <w:color w:val="000000"/>
          <w:sz w:val="18"/>
          <w:szCs w:val="18"/>
        </w:rPr>
        <w:t>P 870.00</w:t>
      </w:r>
      <w:r w:rsidRPr="00722419">
        <w:rPr>
          <w:rFonts w:ascii="Verdana" w:hAnsi="Verdana"/>
          <w:color w:val="000000"/>
          <w:sz w:val="18"/>
          <w:szCs w:val="18"/>
        </w:rPr>
        <w:tab/>
      </w:r>
      <w:r w:rsidRPr="00722419">
        <w:rPr>
          <w:rFonts w:ascii="Verdana" w:hAnsi="Verdana"/>
          <w:color w:val="000000"/>
          <w:sz w:val="18"/>
          <w:szCs w:val="18"/>
        </w:rPr>
        <w:tab/>
        <w:t>B.  P 348.50</w:t>
      </w:r>
      <w:r w:rsidRPr="00722419">
        <w:rPr>
          <w:rFonts w:ascii="Verdana" w:hAnsi="Verdana"/>
          <w:color w:val="000000"/>
          <w:sz w:val="18"/>
          <w:szCs w:val="18"/>
        </w:rPr>
        <w:tab/>
      </w:r>
      <w:r w:rsidRPr="00722419">
        <w:rPr>
          <w:rFonts w:ascii="Verdana" w:hAnsi="Verdana"/>
          <w:color w:val="000000"/>
          <w:sz w:val="18"/>
          <w:szCs w:val="18"/>
        </w:rPr>
        <w:tab/>
        <w:t>C.  P 188.50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 217.50</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All the seats in the bus are occupied and six are standing. At the next bus stop, 13 persons got off and 5 got in. How many seats were empty after this stop?</w:t>
      </w:r>
    </w:p>
    <w:p w:rsidR="004C05EA" w:rsidRPr="00722419" w:rsidRDefault="004C05EA" w:rsidP="004C05EA">
      <w:pPr>
        <w:pStyle w:val="ListParagraph"/>
        <w:numPr>
          <w:ilvl w:val="0"/>
          <w:numId w:val="479"/>
        </w:numPr>
        <w:spacing w:after="0" w:line="240" w:lineRule="auto"/>
        <w:ind w:left="720"/>
        <w:jc w:val="both"/>
        <w:rPr>
          <w:rFonts w:ascii="Verdana" w:hAnsi="Verdana"/>
          <w:color w:val="000000"/>
          <w:sz w:val="18"/>
          <w:szCs w:val="18"/>
        </w:rPr>
      </w:pPr>
      <w:r w:rsidRPr="00722419">
        <w:rPr>
          <w:rFonts w:ascii="Verdana" w:hAnsi="Verdana"/>
          <w:color w:val="000000"/>
          <w:sz w:val="18"/>
          <w:szCs w:val="18"/>
        </w:rPr>
        <w:t>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23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24</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What day follows the day before yesterday if two days from now will be Sunday?</w:t>
      </w:r>
    </w:p>
    <w:p w:rsidR="004C05EA" w:rsidRPr="00722419" w:rsidRDefault="004C05EA" w:rsidP="004C05EA">
      <w:pPr>
        <w:pStyle w:val="ListParagraph"/>
        <w:numPr>
          <w:ilvl w:val="0"/>
          <w:numId w:val="480"/>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Thursday</w:t>
      </w:r>
      <w:r w:rsidRPr="00722419">
        <w:rPr>
          <w:rFonts w:ascii="Verdana" w:hAnsi="Verdana"/>
          <w:color w:val="000000"/>
          <w:sz w:val="18"/>
          <w:szCs w:val="18"/>
        </w:rPr>
        <w:tab/>
      </w:r>
      <w:r w:rsidRPr="00722419">
        <w:rPr>
          <w:rFonts w:ascii="Verdana" w:hAnsi="Verdana"/>
          <w:color w:val="000000"/>
          <w:sz w:val="18"/>
          <w:szCs w:val="18"/>
        </w:rPr>
        <w:tab/>
        <w:t>B.  Tuesday</w:t>
      </w:r>
      <w:r w:rsidRPr="00722419">
        <w:rPr>
          <w:rFonts w:ascii="Verdana" w:hAnsi="Verdana"/>
          <w:color w:val="000000"/>
          <w:sz w:val="18"/>
          <w:szCs w:val="18"/>
        </w:rPr>
        <w:tab/>
      </w:r>
      <w:r w:rsidRPr="00722419">
        <w:rPr>
          <w:rFonts w:ascii="Verdana" w:hAnsi="Verdana"/>
          <w:color w:val="000000"/>
          <w:sz w:val="18"/>
          <w:szCs w:val="18"/>
        </w:rPr>
        <w:tab/>
        <w:t>C.  Wednesday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None of the above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hypotenuse of a right angle triangle is 25 feet. If one leg is 24 feet, what is the length of the other leg?</w:t>
      </w:r>
    </w:p>
    <w:p w:rsidR="004C05EA" w:rsidRPr="00722419" w:rsidRDefault="004C05EA" w:rsidP="004C05EA">
      <w:pPr>
        <w:pStyle w:val="ListParagraph"/>
        <w:numPr>
          <w:ilvl w:val="0"/>
          <w:numId w:val="481"/>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5ft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6ft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20ft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7ft</w:t>
      </w:r>
      <w:r w:rsidRPr="00722419">
        <w:rPr>
          <w:rFonts w:ascii="Verdana" w:hAnsi="Verdana"/>
          <w:color w:val="000000"/>
          <w:sz w:val="18"/>
          <w:szCs w:val="18"/>
        </w:rPr>
        <w:tab/>
      </w:r>
    </w:p>
    <w:p w:rsidR="004C05EA" w:rsidRPr="00722419" w:rsidRDefault="004C05EA" w:rsidP="004C05EA">
      <w:pPr>
        <w:pStyle w:val="ListParagraph"/>
        <w:ind w:left="0"/>
        <w:jc w:val="both"/>
        <w:rPr>
          <w:rFonts w:ascii="Verdana" w:hAnsi="Verdana"/>
          <w:color w:val="000000"/>
          <w:sz w:val="18"/>
          <w:szCs w:val="18"/>
        </w:rPr>
      </w:pP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Two buses leave the same station at 9pm. One bus travels north at the rate of 30 kph and the other travels east at 40 kph. How many kilometers apart are the buses at 10pm?</w:t>
      </w:r>
    </w:p>
    <w:p w:rsidR="004C05EA" w:rsidRPr="00722419" w:rsidRDefault="004C05EA" w:rsidP="004C05EA">
      <w:pPr>
        <w:pStyle w:val="ListParagraph"/>
        <w:numPr>
          <w:ilvl w:val="0"/>
          <w:numId w:val="482"/>
        </w:numPr>
        <w:spacing w:after="0" w:line="240" w:lineRule="auto"/>
        <w:ind w:left="720"/>
        <w:jc w:val="both"/>
        <w:rPr>
          <w:rFonts w:ascii="Verdana" w:hAnsi="Verdana"/>
          <w:color w:val="000000"/>
          <w:sz w:val="18"/>
          <w:szCs w:val="18"/>
        </w:rPr>
      </w:pPr>
      <w:r w:rsidRPr="00722419">
        <w:rPr>
          <w:rFonts w:ascii="Verdana" w:hAnsi="Verdana"/>
          <w:color w:val="000000"/>
          <w:sz w:val="18"/>
          <w:szCs w:val="18"/>
        </w:rPr>
        <w:t>50 km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70km</w:t>
      </w:r>
      <w:r w:rsidRPr="00722419">
        <w:rPr>
          <w:rFonts w:ascii="Verdana" w:hAnsi="Verdana"/>
          <w:color w:val="000000"/>
          <w:sz w:val="18"/>
          <w:szCs w:val="18"/>
        </w:rPr>
        <w:tab/>
      </w:r>
      <w:r w:rsidRPr="00722419">
        <w:rPr>
          <w:rFonts w:ascii="Verdana" w:hAnsi="Verdana"/>
          <w:color w:val="000000"/>
          <w:sz w:val="18"/>
          <w:szCs w:val="18"/>
        </w:rPr>
        <w:tab/>
        <w:t>C.  100km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140km</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of the following does not belong to life science?</w:t>
      </w:r>
    </w:p>
    <w:p w:rsidR="004C05EA" w:rsidRPr="00722419" w:rsidRDefault="004C05EA" w:rsidP="004C05EA">
      <w:pPr>
        <w:pStyle w:val="ListParagraph"/>
        <w:numPr>
          <w:ilvl w:val="0"/>
          <w:numId w:val="483"/>
        </w:numPr>
        <w:spacing w:after="0" w:line="240" w:lineRule="auto"/>
        <w:ind w:left="720"/>
        <w:jc w:val="both"/>
        <w:rPr>
          <w:rFonts w:ascii="Verdana" w:hAnsi="Verdana"/>
          <w:color w:val="000000"/>
          <w:sz w:val="18"/>
          <w:szCs w:val="18"/>
        </w:rPr>
      </w:pPr>
      <w:r w:rsidRPr="00722419">
        <w:rPr>
          <w:rFonts w:ascii="Verdana" w:hAnsi="Verdana"/>
          <w:color w:val="000000"/>
          <w:sz w:val="18"/>
          <w:szCs w:val="18"/>
        </w:rPr>
        <w:t>Cytology</w:t>
      </w:r>
      <w:r w:rsidRPr="00722419">
        <w:rPr>
          <w:rFonts w:ascii="Verdana" w:hAnsi="Verdana"/>
          <w:color w:val="000000"/>
          <w:sz w:val="18"/>
          <w:szCs w:val="18"/>
        </w:rPr>
        <w:tab/>
      </w:r>
      <w:r w:rsidRPr="00722419">
        <w:rPr>
          <w:rFonts w:ascii="Verdana" w:hAnsi="Verdana"/>
          <w:color w:val="000000"/>
          <w:sz w:val="18"/>
          <w:szCs w:val="18"/>
        </w:rPr>
        <w:tab/>
        <w:t>B.  Physics</w:t>
      </w:r>
      <w:r w:rsidRPr="00722419">
        <w:rPr>
          <w:rFonts w:ascii="Verdana" w:hAnsi="Verdana"/>
          <w:color w:val="000000"/>
          <w:sz w:val="18"/>
          <w:szCs w:val="18"/>
        </w:rPr>
        <w:tab/>
      </w:r>
      <w:r w:rsidRPr="00722419">
        <w:rPr>
          <w:rFonts w:ascii="Verdana" w:hAnsi="Verdana"/>
          <w:color w:val="000000"/>
          <w:sz w:val="18"/>
          <w:szCs w:val="18"/>
        </w:rPr>
        <w:tab/>
        <w:t>C.  Botany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Genetics</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Why do leaves with green color look green in the sunlight?</w:t>
      </w:r>
    </w:p>
    <w:p w:rsidR="004C05EA" w:rsidRPr="00722419" w:rsidRDefault="004C05EA" w:rsidP="004C05EA">
      <w:pPr>
        <w:pStyle w:val="ListParagraph"/>
        <w:numPr>
          <w:ilvl w:val="0"/>
          <w:numId w:val="494"/>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They absorb the blue and yellow object </w:t>
      </w:r>
    </w:p>
    <w:p w:rsidR="004C05EA" w:rsidRPr="00722419" w:rsidRDefault="004C05EA" w:rsidP="004C05EA">
      <w:pPr>
        <w:pStyle w:val="ListParagraph"/>
        <w:numPr>
          <w:ilvl w:val="0"/>
          <w:numId w:val="494"/>
        </w:numPr>
        <w:spacing w:after="0" w:line="240" w:lineRule="auto"/>
        <w:jc w:val="both"/>
        <w:rPr>
          <w:rFonts w:ascii="Verdana" w:hAnsi="Verdana"/>
          <w:color w:val="000000"/>
          <w:sz w:val="18"/>
          <w:szCs w:val="18"/>
        </w:rPr>
      </w:pPr>
      <w:r w:rsidRPr="00722419">
        <w:rPr>
          <w:rFonts w:ascii="Verdana" w:hAnsi="Verdana"/>
          <w:color w:val="000000"/>
          <w:sz w:val="18"/>
          <w:szCs w:val="18"/>
        </w:rPr>
        <w:t>The blue and yellow bounces off from the leaves</w:t>
      </w:r>
    </w:p>
    <w:p w:rsidR="004C05EA" w:rsidRPr="00722419" w:rsidRDefault="004C05EA" w:rsidP="004C05EA">
      <w:pPr>
        <w:pStyle w:val="ListParagraph"/>
        <w:numPr>
          <w:ilvl w:val="0"/>
          <w:numId w:val="494"/>
        </w:numPr>
        <w:spacing w:after="0" w:line="240" w:lineRule="auto"/>
        <w:jc w:val="both"/>
        <w:rPr>
          <w:rFonts w:ascii="Verdana" w:hAnsi="Verdana"/>
          <w:color w:val="000000"/>
          <w:sz w:val="18"/>
          <w:szCs w:val="18"/>
        </w:rPr>
      </w:pPr>
      <w:r w:rsidRPr="00722419">
        <w:rPr>
          <w:rFonts w:ascii="Verdana" w:hAnsi="Verdana"/>
          <w:color w:val="000000"/>
          <w:sz w:val="18"/>
          <w:szCs w:val="18"/>
        </w:rPr>
        <w:t>They absorb the green light</w:t>
      </w:r>
    </w:p>
    <w:p w:rsidR="004C05EA" w:rsidRDefault="004C05EA" w:rsidP="004C05EA">
      <w:pPr>
        <w:pStyle w:val="ListParagraph"/>
        <w:numPr>
          <w:ilvl w:val="0"/>
          <w:numId w:val="494"/>
        </w:numPr>
        <w:spacing w:after="0" w:line="240" w:lineRule="auto"/>
        <w:jc w:val="both"/>
        <w:rPr>
          <w:rFonts w:ascii="Verdana" w:hAnsi="Verdana"/>
          <w:color w:val="000000"/>
          <w:sz w:val="18"/>
          <w:szCs w:val="18"/>
        </w:rPr>
      </w:pPr>
      <w:r w:rsidRPr="00722419">
        <w:rPr>
          <w:rFonts w:ascii="Verdana" w:hAnsi="Verdana"/>
          <w:color w:val="000000"/>
          <w:sz w:val="18"/>
          <w:szCs w:val="18"/>
        </w:rPr>
        <w:t>They reflect green light</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Why do people feel their ears pop or crack when they are up in the air?</w:t>
      </w:r>
    </w:p>
    <w:p w:rsidR="004C05EA" w:rsidRPr="00722419" w:rsidRDefault="004C05EA" w:rsidP="004C05EA">
      <w:pPr>
        <w:pStyle w:val="ListParagraph"/>
        <w:numPr>
          <w:ilvl w:val="0"/>
          <w:numId w:val="495"/>
        </w:numPr>
        <w:spacing w:after="0" w:line="240" w:lineRule="auto"/>
        <w:ind w:left="720"/>
        <w:jc w:val="both"/>
        <w:rPr>
          <w:rFonts w:ascii="Verdana" w:hAnsi="Verdana"/>
          <w:color w:val="000000"/>
          <w:sz w:val="18"/>
          <w:szCs w:val="18"/>
        </w:rPr>
      </w:pPr>
      <w:r w:rsidRPr="00722419">
        <w:rPr>
          <w:rFonts w:ascii="Verdana" w:hAnsi="Verdana"/>
          <w:color w:val="000000"/>
          <w:sz w:val="18"/>
          <w:szCs w:val="18"/>
        </w:rPr>
        <w:t>Air is cleaner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There are more air particles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p>
    <w:p w:rsidR="004C05EA" w:rsidRPr="00722419" w:rsidRDefault="004C05EA" w:rsidP="004C05EA">
      <w:pPr>
        <w:pStyle w:val="ListParagraph"/>
        <w:numPr>
          <w:ilvl w:val="0"/>
          <w:numId w:val="495"/>
        </w:numPr>
        <w:spacing w:after="0" w:line="240" w:lineRule="auto"/>
        <w:ind w:left="720"/>
        <w:jc w:val="both"/>
        <w:rPr>
          <w:rFonts w:ascii="Verdana" w:hAnsi="Verdana"/>
          <w:color w:val="000000"/>
          <w:sz w:val="18"/>
          <w:szCs w:val="18"/>
        </w:rPr>
      </w:pPr>
      <w:r w:rsidRPr="00722419">
        <w:rPr>
          <w:rFonts w:ascii="Verdana" w:hAnsi="Verdana"/>
          <w:color w:val="000000"/>
          <w:sz w:val="18"/>
          <w:szCs w:val="18"/>
        </w:rPr>
        <w:t>Air is cooler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There are less air particles</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What is the bending of light when it changes speed in passing from one material to another?</w:t>
      </w:r>
    </w:p>
    <w:p w:rsidR="004C05EA" w:rsidRPr="00722419" w:rsidRDefault="004C05EA" w:rsidP="004C05EA">
      <w:pPr>
        <w:pStyle w:val="ListParagraph"/>
        <w:numPr>
          <w:ilvl w:val="0"/>
          <w:numId w:val="592"/>
        </w:numPr>
        <w:spacing w:after="0" w:line="240" w:lineRule="auto"/>
        <w:ind w:left="720"/>
        <w:jc w:val="both"/>
        <w:rPr>
          <w:rFonts w:ascii="Verdana" w:hAnsi="Verdana" w:cs="Arial"/>
          <w:color w:val="000000"/>
          <w:sz w:val="18"/>
          <w:szCs w:val="18"/>
        </w:rPr>
      </w:pPr>
      <w:r w:rsidRPr="00722419">
        <w:rPr>
          <w:rFonts w:ascii="Verdana" w:hAnsi="Verdana" w:cs="Arial"/>
          <w:color w:val="000000"/>
          <w:sz w:val="18"/>
          <w:szCs w:val="18"/>
        </w:rPr>
        <w:t>Reflection</w:t>
      </w:r>
      <w:r w:rsidRPr="00722419">
        <w:rPr>
          <w:rFonts w:ascii="Verdana" w:hAnsi="Verdana" w:cs="Arial"/>
          <w:color w:val="000000"/>
          <w:sz w:val="18"/>
          <w:szCs w:val="18"/>
        </w:rPr>
        <w:tab/>
      </w:r>
      <w:r w:rsidRPr="00722419">
        <w:rPr>
          <w:rFonts w:ascii="Verdana" w:hAnsi="Verdana" w:cs="Arial"/>
          <w:color w:val="000000"/>
          <w:sz w:val="18"/>
          <w:szCs w:val="18"/>
        </w:rPr>
        <w:tab/>
        <w:t>B.  Refraction</w:t>
      </w:r>
      <w:r w:rsidRPr="00722419">
        <w:rPr>
          <w:rFonts w:ascii="Verdana" w:hAnsi="Verdana" w:cs="Arial"/>
          <w:color w:val="000000"/>
          <w:sz w:val="18"/>
          <w:szCs w:val="18"/>
        </w:rPr>
        <w:tab/>
      </w:r>
      <w:r w:rsidRPr="00722419">
        <w:rPr>
          <w:rFonts w:ascii="Verdana" w:hAnsi="Verdana" w:cs="Arial"/>
          <w:color w:val="000000"/>
          <w:sz w:val="18"/>
          <w:szCs w:val="18"/>
        </w:rPr>
        <w:tab/>
        <w:t>C.  Diffraction</w:t>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t>D.  Interference</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Two vases are identical except one is glass and the other is made of black plastic. If they are side by side in a well-lit room, which vase absorbs more light energy?</w:t>
      </w:r>
    </w:p>
    <w:p w:rsidR="004C05EA" w:rsidRPr="00722419" w:rsidRDefault="004C05EA" w:rsidP="004C05EA">
      <w:pPr>
        <w:pStyle w:val="ListParagraph"/>
        <w:numPr>
          <w:ilvl w:val="0"/>
          <w:numId w:val="593"/>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black vase absorbs more.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The glass vase absorbs more.</w:t>
      </w:r>
    </w:p>
    <w:p w:rsidR="004C05EA" w:rsidRPr="00722419" w:rsidRDefault="004C05EA" w:rsidP="004C05EA">
      <w:pPr>
        <w:pStyle w:val="ListParagraph"/>
        <w:numPr>
          <w:ilvl w:val="0"/>
          <w:numId w:val="593"/>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They absorb the same amount.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They absorb no light energy.</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If you connect light bulbs together so that the current through each lightbulb is the same, you have made which type of circuit?</w:t>
      </w:r>
    </w:p>
    <w:p w:rsidR="004C05EA" w:rsidRPr="00722419" w:rsidRDefault="004C05EA" w:rsidP="004C05EA">
      <w:pPr>
        <w:pStyle w:val="ListParagraph"/>
        <w:numPr>
          <w:ilvl w:val="0"/>
          <w:numId w:val="594"/>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t>a series circuit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a combination circuit</w:t>
      </w:r>
    </w:p>
    <w:p w:rsidR="004C05EA" w:rsidRPr="00722419" w:rsidRDefault="004C05EA" w:rsidP="004C05EA">
      <w:pPr>
        <w:pStyle w:val="ListParagraph"/>
        <w:numPr>
          <w:ilvl w:val="0"/>
          <w:numId w:val="594"/>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a parallel</w:t>
      </w:r>
      <w:r w:rsidRPr="00722419">
        <w:rPr>
          <w:rFonts w:ascii="Verdana" w:hAnsi="Verdana" w:cs="Arial"/>
          <w:color w:val="000000"/>
          <w:sz w:val="18"/>
          <w:szCs w:val="18"/>
        </w:rPr>
        <w:t xml:space="preserve"> circuit</w:t>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t>D.  an open circuit</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Why is just one side of the Moon visible from Earth?</w:t>
      </w:r>
    </w:p>
    <w:p w:rsidR="004C05EA" w:rsidRPr="00722419" w:rsidRDefault="004C05EA" w:rsidP="004C05EA">
      <w:pPr>
        <w:pStyle w:val="ListParagraph"/>
        <w:numPr>
          <w:ilvl w:val="0"/>
          <w:numId w:val="595"/>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t>The Moon does not rotate on its axis as it orbits the Earth.</w:t>
      </w:r>
    </w:p>
    <w:p w:rsidR="004C05EA" w:rsidRPr="00722419" w:rsidRDefault="004C05EA" w:rsidP="004C05EA">
      <w:pPr>
        <w:pStyle w:val="ListParagraph"/>
        <w:numPr>
          <w:ilvl w:val="0"/>
          <w:numId w:val="595"/>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Moon rotates once in the same amount of time that it orbits.</w:t>
      </w:r>
    </w:p>
    <w:p w:rsidR="004C05EA" w:rsidRPr="00722419" w:rsidRDefault="004C05EA" w:rsidP="004C05EA">
      <w:pPr>
        <w:pStyle w:val="ListParagraph"/>
        <w:numPr>
          <w:ilvl w:val="0"/>
          <w:numId w:val="595"/>
        </w:numPr>
        <w:spacing w:after="0" w:line="240" w:lineRule="auto"/>
        <w:ind w:left="720"/>
        <w:jc w:val="both"/>
        <w:rPr>
          <w:rFonts w:ascii="Verdana" w:hAnsi="Verdana"/>
          <w:color w:val="000000"/>
          <w:sz w:val="18"/>
          <w:szCs w:val="18"/>
        </w:rPr>
      </w:pPr>
      <w:r w:rsidRPr="00722419">
        <w:rPr>
          <w:rFonts w:ascii="Verdana" w:hAnsi="Verdana"/>
          <w:color w:val="000000"/>
          <w:sz w:val="18"/>
          <w:szCs w:val="18"/>
        </w:rPr>
        <w:t>Half of the Moon is always unlit by the Sun.</w:t>
      </w:r>
    </w:p>
    <w:p w:rsidR="004C05EA" w:rsidRPr="00722419" w:rsidRDefault="004C05EA" w:rsidP="004C05EA">
      <w:pPr>
        <w:pStyle w:val="ListParagraph"/>
        <w:numPr>
          <w:ilvl w:val="0"/>
          <w:numId w:val="595"/>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Half</w:t>
      </w:r>
      <w:r w:rsidRPr="00722419">
        <w:rPr>
          <w:rFonts w:ascii="Verdana" w:hAnsi="Verdana" w:cs="Arial"/>
          <w:color w:val="000000"/>
          <w:sz w:val="18"/>
          <w:szCs w:val="18"/>
        </w:rPr>
        <w:t xml:space="preserve"> of the Moon does not reflect light.</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Stars rise and set in the night sky because</w:t>
      </w:r>
    </w:p>
    <w:p w:rsidR="004C05EA" w:rsidRPr="00722419" w:rsidRDefault="004C05EA" w:rsidP="004C05EA">
      <w:pPr>
        <w:pStyle w:val="ListParagraph"/>
        <w:numPr>
          <w:ilvl w:val="0"/>
          <w:numId w:val="596"/>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t>Earth orbits the Sun.</w:t>
      </w:r>
    </w:p>
    <w:p w:rsidR="004C05EA" w:rsidRPr="00722419" w:rsidRDefault="004C05EA" w:rsidP="004C05EA">
      <w:pPr>
        <w:pStyle w:val="ListParagraph"/>
        <w:numPr>
          <w:ilvl w:val="0"/>
          <w:numId w:val="596"/>
        </w:numPr>
        <w:spacing w:after="0" w:line="240" w:lineRule="auto"/>
        <w:ind w:left="720"/>
        <w:jc w:val="both"/>
        <w:rPr>
          <w:rFonts w:ascii="Verdana" w:hAnsi="Verdana"/>
          <w:color w:val="000000"/>
          <w:sz w:val="18"/>
          <w:szCs w:val="18"/>
        </w:rPr>
      </w:pPr>
      <w:r w:rsidRPr="00722419">
        <w:rPr>
          <w:rFonts w:ascii="Verdana" w:hAnsi="Verdana"/>
          <w:color w:val="000000"/>
          <w:sz w:val="18"/>
          <w:szCs w:val="18"/>
        </w:rPr>
        <w:t>Earth rotates.</w:t>
      </w:r>
    </w:p>
    <w:p w:rsidR="004C05EA" w:rsidRPr="00722419" w:rsidRDefault="004C05EA" w:rsidP="004C05EA">
      <w:pPr>
        <w:pStyle w:val="ListParagraph"/>
        <w:numPr>
          <w:ilvl w:val="0"/>
          <w:numId w:val="596"/>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North Poles points toward Polaris</w:t>
      </w:r>
    </w:p>
    <w:p w:rsidR="004C05EA" w:rsidRPr="00722419" w:rsidRDefault="004C05EA" w:rsidP="004C05EA">
      <w:pPr>
        <w:pStyle w:val="ListParagraph"/>
        <w:numPr>
          <w:ilvl w:val="0"/>
          <w:numId w:val="596"/>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the</w:t>
      </w:r>
      <w:r w:rsidRPr="00722419">
        <w:rPr>
          <w:rFonts w:ascii="Verdana" w:hAnsi="Verdana" w:cs="Arial"/>
          <w:color w:val="000000"/>
          <w:sz w:val="18"/>
          <w:szCs w:val="18"/>
        </w:rPr>
        <w:t xml:space="preserve"> stars are moving in space</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Dissolving sugar in water is an example of</w:t>
      </w:r>
    </w:p>
    <w:p w:rsidR="004C05EA" w:rsidRPr="00722419" w:rsidRDefault="004C05EA" w:rsidP="004C05EA">
      <w:pPr>
        <w:pStyle w:val="ListParagraph"/>
        <w:numPr>
          <w:ilvl w:val="0"/>
          <w:numId w:val="597"/>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t>physical change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phase change</w:t>
      </w:r>
    </w:p>
    <w:p w:rsidR="004C05EA" w:rsidRPr="00722419" w:rsidRDefault="004C05EA" w:rsidP="004C05EA">
      <w:pPr>
        <w:pStyle w:val="ListParagraph"/>
        <w:numPr>
          <w:ilvl w:val="0"/>
          <w:numId w:val="597"/>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chemical</w:t>
      </w:r>
      <w:r w:rsidRPr="00722419">
        <w:rPr>
          <w:rFonts w:ascii="Verdana" w:hAnsi="Verdana" w:cs="Arial"/>
          <w:color w:val="000000"/>
          <w:sz w:val="18"/>
          <w:szCs w:val="18"/>
        </w:rPr>
        <w:t xml:space="preserve"> change</w:t>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t>D.  nuclear change</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An electric current can be used to decompose, or break down, water into oxygen gas and hydrogen gas. This is an example of a</w:t>
      </w:r>
    </w:p>
    <w:p w:rsidR="004C05EA" w:rsidRPr="00722419" w:rsidRDefault="004C05EA" w:rsidP="004C05EA">
      <w:pPr>
        <w:pStyle w:val="ListParagraph"/>
        <w:numPr>
          <w:ilvl w:val="0"/>
          <w:numId w:val="598"/>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t>physical change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phase change</w:t>
      </w:r>
    </w:p>
    <w:p w:rsidR="004C05EA" w:rsidRPr="00722419" w:rsidRDefault="004C05EA" w:rsidP="004C05EA">
      <w:pPr>
        <w:pStyle w:val="ListParagraph"/>
        <w:numPr>
          <w:ilvl w:val="0"/>
          <w:numId w:val="598"/>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chemical</w:t>
      </w:r>
      <w:r w:rsidRPr="00722419">
        <w:rPr>
          <w:rFonts w:ascii="Verdana" w:hAnsi="Verdana" w:cs="Arial"/>
          <w:color w:val="000000"/>
          <w:sz w:val="18"/>
          <w:szCs w:val="18"/>
        </w:rPr>
        <w:t xml:space="preserve"> change</w:t>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t>D.  nuclear change</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How is energy transferred by convection?</w:t>
      </w:r>
    </w:p>
    <w:p w:rsidR="004C05EA" w:rsidRPr="00722419" w:rsidRDefault="004C05EA" w:rsidP="004C05EA">
      <w:pPr>
        <w:pStyle w:val="ListParagraph"/>
        <w:numPr>
          <w:ilvl w:val="0"/>
          <w:numId w:val="599"/>
        </w:numPr>
        <w:spacing w:after="0" w:line="240" w:lineRule="auto"/>
        <w:ind w:hanging="720"/>
        <w:jc w:val="both"/>
        <w:rPr>
          <w:rFonts w:ascii="Verdana" w:hAnsi="Verdana"/>
          <w:color w:val="000000"/>
          <w:sz w:val="18"/>
          <w:szCs w:val="18"/>
        </w:rPr>
      </w:pPr>
      <w:r w:rsidRPr="00722419">
        <w:rPr>
          <w:rFonts w:ascii="Verdana" w:hAnsi="Verdana"/>
          <w:color w:val="000000"/>
          <w:sz w:val="18"/>
          <w:szCs w:val="18"/>
        </w:rPr>
        <w:lastRenderedPageBreak/>
        <w:t>by direct contact between objects</w:t>
      </w:r>
    </w:p>
    <w:p w:rsidR="004C05EA" w:rsidRPr="00722419" w:rsidRDefault="004C05EA" w:rsidP="004C05EA">
      <w:pPr>
        <w:pStyle w:val="ListParagraph"/>
        <w:numPr>
          <w:ilvl w:val="0"/>
          <w:numId w:val="599"/>
        </w:numPr>
        <w:spacing w:after="0" w:line="240" w:lineRule="auto"/>
        <w:ind w:left="720"/>
        <w:jc w:val="both"/>
        <w:rPr>
          <w:rFonts w:ascii="Verdana" w:hAnsi="Verdana"/>
          <w:color w:val="000000"/>
          <w:sz w:val="18"/>
          <w:szCs w:val="18"/>
        </w:rPr>
      </w:pPr>
      <w:r w:rsidRPr="00722419">
        <w:rPr>
          <w:rFonts w:ascii="Verdana" w:hAnsi="Verdana"/>
          <w:color w:val="000000"/>
          <w:sz w:val="18"/>
          <w:szCs w:val="18"/>
        </w:rPr>
        <w:t>by electromagnetic waves</w:t>
      </w:r>
    </w:p>
    <w:p w:rsidR="004C05EA" w:rsidRPr="00722419" w:rsidRDefault="004C05EA" w:rsidP="004C05EA">
      <w:pPr>
        <w:pStyle w:val="ListParagraph"/>
        <w:numPr>
          <w:ilvl w:val="0"/>
          <w:numId w:val="599"/>
        </w:numPr>
        <w:spacing w:after="0" w:line="240" w:lineRule="auto"/>
        <w:ind w:left="720"/>
        <w:jc w:val="both"/>
        <w:rPr>
          <w:rFonts w:ascii="Verdana" w:hAnsi="Verdana"/>
          <w:color w:val="000000"/>
          <w:sz w:val="18"/>
          <w:szCs w:val="18"/>
        </w:rPr>
      </w:pPr>
      <w:r w:rsidRPr="00722419">
        <w:rPr>
          <w:rFonts w:ascii="Verdana" w:hAnsi="Verdana"/>
          <w:color w:val="000000"/>
          <w:sz w:val="18"/>
          <w:szCs w:val="18"/>
        </w:rPr>
        <w:t>by movement of groups of particles in gases or liquids</w:t>
      </w:r>
    </w:p>
    <w:p w:rsidR="004C05EA" w:rsidRPr="00722419" w:rsidRDefault="004C05EA" w:rsidP="004C05EA">
      <w:pPr>
        <w:pStyle w:val="ListParagraph"/>
        <w:numPr>
          <w:ilvl w:val="0"/>
          <w:numId w:val="599"/>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by</w:t>
      </w:r>
      <w:r w:rsidRPr="00722419">
        <w:rPr>
          <w:rFonts w:ascii="Verdana" w:hAnsi="Verdana" w:cs="Arial"/>
          <w:color w:val="000000"/>
          <w:sz w:val="18"/>
          <w:szCs w:val="18"/>
        </w:rPr>
        <w:t xml:space="preserve"> movement of groups of particles in solid objects</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Water requires more energy than an equal mass of iron  for its temperature to increase by a given amount because water has a greater</w:t>
      </w:r>
    </w:p>
    <w:p w:rsidR="004C05EA" w:rsidRPr="00722419" w:rsidRDefault="004C05EA" w:rsidP="004C05EA">
      <w:pPr>
        <w:pStyle w:val="ListParagraph"/>
        <w:numPr>
          <w:ilvl w:val="0"/>
          <w:numId w:val="600"/>
        </w:numPr>
        <w:spacing w:after="0" w:line="240" w:lineRule="auto"/>
        <w:ind w:left="720"/>
        <w:jc w:val="both"/>
        <w:rPr>
          <w:rFonts w:ascii="Verdana" w:hAnsi="Verdana"/>
          <w:color w:val="000000"/>
          <w:sz w:val="18"/>
          <w:szCs w:val="18"/>
        </w:rPr>
      </w:pPr>
      <w:r w:rsidRPr="00722419">
        <w:rPr>
          <w:rFonts w:ascii="Verdana" w:hAnsi="Verdana"/>
          <w:color w:val="000000"/>
          <w:sz w:val="18"/>
          <w:szCs w:val="18"/>
        </w:rPr>
        <w:t>ability to conduct heat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temperature</w:t>
      </w:r>
    </w:p>
    <w:p w:rsidR="004C05EA" w:rsidRPr="00722419" w:rsidRDefault="004C05EA" w:rsidP="004C05EA">
      <w:pPr>
        <w:pStyle w:val="ListParagraph"/>
        <w:numPr>
          <w:ilvl w:val="0"/>
          <w:numId w:val="600"/>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thermal</w:t>
      </w:r>
      <w:r w:rsidRPr="00722419">
        <w:rPr>
          <w:rFonts w:ascii="Verdana" w:hAnsi="Verdana" w:cs="Arial"/>
          <w:color w:val="000000"/>
          <w:sz w:val="18"/>
          <w:szCs w:val="18"/>
        </w:rPr>
        <w:t xml:space="preserve"> energy</w:t>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r>
      <w:r w:rsidRPr="00722419">
        <w:rPr>
          <w:rFonts w:ascii="Verdana" w:hAnsi="Verdana" w:cs="Arial"/>
          <w:color w:val="000000"/>
          <w:sz w:val="18"/>
          <w:szCs w:val="18"/>
        </w:rPr>
        <w:tab/>
        <w:t>D.  specific heat</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An insulator keeps a home warm by</w:t>
      </w:r>
    </w:p>
    <w:p w:rsidR="004C05EA" w:rsidRPr="00722419" w:rsidRDefault="004C05EA" w:rsidP="004C05EA">
      <w:pPr>
        <w:pStyle w:val="ListParagraph"/>
        <w:numPr>
          <w:ilvl w:val="0"/>
          <w:numId w:val="6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slowing the transfer of cold particles from outside to inside</w:t>
      </w:r>
    </w:p>
    <w:p w:rsidR="004C05EA" w:rsidRPr="00722419" w:rsidRDefault="004C05EA" w:rsidP="004C05EA">
      <w:pPr>
        <w:pStyle w:val="ListParagraph"/>
        <w:numPr>
          <w:ilvl w:val="0"/>
          <w:numId w:val="6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increasing the specific heat of the air inside</w:t>
      </w:r>
    </w:p>
    <w:p w:rsidR="004C05EA" w:rsidRPr="00722419" w:rsidRDefault="004C05EA" w:rsidP="004C05EA">
      <w:pPr>
        <w:pStyle w:val="ListParagraph"/>
        <w:numPr>
          <w:ilvl w:val="0"/>
          <w:numId w:val="6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slowing the transfer of energy from inside to outside</w:t>
      </w:r>
    </w:p>
    <w:p w:rsidR="004C05EA" w:rsidRPr="00722419" w:rsidRDefault="004C05EA" w:rsidP="004C05EA">
      <w:pPr>
        <w:pStyle w:val="ListParagraph"/>
        <w:numPr>
          <w:ilvl w:val="0"/>
          <w:numId w:val="601"/>
        </w:numPr>
        <w:spacing w:after="0" w:line="240" w:lineRule="auto"/>
        <w:ind w:left="720"/>
        <w:jc w:val="both"/>
        <w:rPr>
          <w:rFonts w:ascii="Verdana" w:hAnsi="Verdana" w:cs="Arial"/>
          <w:color w:val="000000"/>
          <w:sz w:val="18"/>
          <w:szCs w:val="18"/>
        </w:rPr>
      </w:pPr>
      <w:r w:rsidRPr="00722419">
        <w:rPr>
          <w:rFonts w:ascii="Verdana" w:hAnsi="Verdana"/>
          <w:color w:val="000000"/>
          <w:sz w:val="18"/>
          <w:szCs w:val="18"/>
        </w:rPr>
        <w:t>increasing</w:t>
      </w:r>
      <w:r w:rsidRPr="00722419">
        <w:rPr>
          <w:rFonts w:ascii="Verdana" w:hAnsi="Verdana" w:cs="Arial"/>
          <w:color w:val="000000"/>
          <w:sz w:val="18"/>
          <w:szCs w:val="18"/>
        </w:rPr>
        <w:t xml:space="preserve"> the thermal energy of the walls.</w:t>
      </w:r>
    </w:p>
    <w:p w:rsidR="004C05EA" w:rsidRPr="00722419" w:rsidRDefault="004C05EA" w:rsidP="004C05EA">
      <w:pPr>
        <w:pStyle w:val="ListParagraph"/>
        <w:jc w:val="both"/>
        <w:rPr>
          <w:rFonts w:ascii="Verdana" w:hAnsi="Verdana" w:cs="Arial"/>
          <w:color w:val="000000"/>
          <w:sz w:val="18"/>
          <w:szCs w:val="18"/>
        </w:rPr>
      </w:pPr>
    </w:p>
    <w:p w:rsidR="004C05EA" w:rsidRPr="00722419" w:rsidRDefault="004C05EA" w:rsidP="004C05EA">
      <w:pPr>
        <w:numPr>
          <w:ilvl w:val="0"/>
          <w:numId w:val="450"/>
        </w:numPr>
        <w:spacing w:after="0" w:line="240" w:lineRule="auto"/>
        <w:contextualSpacing/>
        <w:jc w:val="both"/>
        <w:rPr>
          <w:rFonts w:ascii="Verdana" w:hAnsi="Verdana" w:cs="Arial"/>
          <w:color w:val="000000"/>
          <w:sz w:val="18"/>
          <w:szCs w:val="18"/>
        </w:rPr>
      </w:pPr>
      <w:r w:rsidRPr="00722419">
        <w:rPr>
          <w:rFonts w:ascii="Verdana" w:hAnsi="Verdana" w:cs="Arial"/>
          <w:color w:val="000000"/>
          <w:sz w:val="18"/>
          <w:szCs w:val="18"/>
        </w:rPr>
        <w:t>What characteristic of large bodies of water explains why the seawater is cooler than the land in the hot afternoon sun?</w:t>
      </w:r>
    </w:p>
    <w:p w:rsidR="004C05EA" w:rsidRPr="00722419" w:rsidRDefault="004C05EA" w:rsidP="004C05EA">
      <w:pPr>
        <w:pStyle w:val="ListParagraph"/>
        <w:numPr>
          <w:ilvl w:val="0"/>
          <w:numId w:val="6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Water is liquid while the land is solid.</w:t>
      </w:r>
    </w:p>
    <w:p w:rsidR="004C05EA" w:rsidRPr="00722419" w:rsidRDefault="004C05EA" w:rsidP="004C05EA">
      <w:pPr>
        <w:pStyle w:val="ListParagraph"/>
        <w:numPr>
          <w:ilvl w:val="0"/>
          <w:numId w:val="6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Water has a higher specific heat than land.</w:t>
      </w:r>
    </w:p>
    <w:p w:rsidR="004C05EA" w:rsidRPr="00722419" w:rsidRDefault="004C05EA" w:rsidP="004C05EA">
      <w:pPr>
        <w:pStyle w:val="ListParagraph"/>
        <w:numPr>
          <w:ilvl w:val="0"/>
          <w:numId w:val="6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Land is a better insulator than water.</w:t>
      </w:r>
    </w:p>
    <w:p w:rsidR="004C05EA" w:rsidRPr="00722419" w:rsidRDefault="004C05EA" w:rsidP="004C05EA">
      <w:pPr>
        <w:pStyle w:val="ListParagraph"/>
        <w:numPr>
          <w:ilvl w:val="0"/>
          <w:numId w:val="6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Land has a higher specific heat than water.</w:t>
      </w:r>
    </w:p>
    <w:p w:rsidR="004C05EA"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Geothermal energy, an energy resource in the country, is based on which phenomenon?</w:t>
      </w:r>
    </w:p>
    <w:p w:rsidR="004C05EA" w:rsidRPr="00722419" w:rsidRDefault="004C05EA" w:rsidP="004C05EA">
      <w:pPr>
        <w:pStyle w:val="ListParagraph"/>
        <w:numPr>
          <w:ilvl w:val="0"/>
          <w:numId w:val="492"/>
        </w:numPr>
        <w:spacing w:after="0" w:line="240" w:lineRule="auto"/>
        <w:ind w:left="720"/>
        <w:jc w:val="both"/>
        <w:rPr>
          <w:rFonts w:ascii="Verdana" w:hAnsi="Verdana"/>
          <w:color w:val="000000"/>
          <w:sz w:val="18"/>
          <w:szCs w:val="18"/>
        </w:rPr>
      </w:pPr>
      <w:r w:rsidRPr="00722419">
        <w:rPr>
          <w:rFonts w:ascii="Verdana" w:hAnsi="Verdana"/>
          <w:color w:val="000000"/>
          <w:sz w:val="18"/>
          <w:szCs w:val="18"/>
        </w:rPr>
        <w:t>Heat energy from the sun penetrates deep into the earth</w:t>
      </w:r>
    </w:p>
    <w:p w:rsidR="004C05EA" w:rsidRPr="00722419" w:rsidRDefault="004C05EA" w:rsidP="004C05EA">
      <w:pPr>
        <w:pStyle w:val="ListParagraph"/>
        <w:numPr>
          <w:ilvl w:val="0"/>
          <w:numId w:val="492"/>
        </w:numPr>
        <w:spacing w:after="0" w:line="240" w:lineRule="auto"/>
        <w:ind w:left="720"/>
        <w:jc w:val="both"/>
        <w:rPr>
          <w:rFonts w:ascii="Verdana" w:hAnsi="Verdana"/>
          <w:color w:val="000000"/>
          <w:sz w:val="18"/>
          <w:szCs w:val="18"/>
        </w:rPr>
      </w:pPr>
      <w:r w:rsidRPr="00722419">
        <w:rPr>
          <w:rFonts w:ascii="Verdana" w:hAnsi="Verdana"/>
          <w:color w:val="000000"/>
          <w:sz w:val="18"/>
          <w:szCs w:val="18"/>
        </w:rPr>
        <w:t>Human activity is the largest source of energy heat on earth</w:t>
      </w:r>
    </w:p>
    <w:p w:rsidR="004C05EA" w:rsidRPr="00722419" w:rsidRDefault="004C05EA" w:rsidP="004C05EA">
      <w:pPr>
        <w:pStyle w:val="ListParagraph"/>
        <w:numPr>
          <w:ilvl w:val="0"/>
          <w:numId w:val="492"/>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There are concentration of heat in some places of earth’s crust</w:t>
      </w:r>
    </w:p>
    <w:p w:rsidR="004C05EA" w:rsidRPr="00722419" w:rsidRDefault="004C05EA" w:rsidP="004C05EA">
      <w:pPr>
        <w:pStyle w:val="ListParagraph"/>
        <w:numPr>
          <w:ilvl w:val="0"/>
          <w:numId w:val="492"/>
        </w:numPr>
        <w:spacing w:after="0" w:line="240" w:lineRule="auto"/>
        <w:ind w:left="720"/>
        <w:jc w:val="both"/>
        <w:rPr>
          <w:rFonts w:ascii="Verdana" w:hAnsi="Verdana"/>
          <w:color w:val="000000"/>
          <w:sz w:val="18"/>
          <w:szCs w:val="18"/>
        </w:rPr>
      </w:pPr>
      <w:r w:rsidRPr="00722419">
        <w:rPr>
          <w:rFonts w:ascii="Verdana" w:hAnsi="Verdana"/>
          <w:color w:val="000000"/>
          <w:sz w:val="18"/>
          <w:szCs w:val="18"/>
        </w:rPr>
        <w:t>Earth’s internal energy heats its surface more than the sun does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of these effects generally occurs as a result of warm air mass and a cooler air mass converging at earth’s surface?</w:t>
      </w:r>
    </w:p>
    <w:p w:rsidR="004C05EA" w:rsidRPr="00722419" w:rsidRDefault="004C05EA" w:rsidP="004C05EA">
      <w:pPr>
        <w:pStyle w:val="ListParagraph"/>
        <w:numPr>
          <w:ilvl w:val="0"/>
          <w:numId w:val="493"/>
        </w:numPr>
        <w:spacing w:after="0" w:line="240" w:lineRule="auto"/>
        <w:ind w:left="720"/>
        <w:jc w:val="both"/>
        <w:rPr>
          <w:rFonts w:ascii="Verdana" w:hAnsi="Verdana"/>
          <w:color w:val="000000"/>
          <w:sz w:val="18"/>
          <w:szCs w:val="18"/>
        </w:rPr>
      </w:pPr>
      <w:r w:rsidRPr="00722419">
        <w:rPr>
          <w:rFonts w:ascii="Verdana" w:hAnsi="Verdana"/>
          <w:color w:val="000000"/>
          <w:sz w:val="18"/>
          <w:szCs w:val="18"/>
        </w:rPr>
        <w:t>Winds die down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Stormy weather patterns develop</w:t>
      </w:r>
    </w:p>
    <w:p w:rsidR="004C05EA" w:rsidRPr="00722419" w:rsidRDefault="004C05EA" w:rsidP="004C05EA">
      <w:pPr>
        <w:pStyle w:val="ListParagraph"/>
        <w:numPr>
          <w:ilvl w:val="0"/>
          <w:numId w:val="493"/>
        </w:numPr>
        <w:spacing w:after="0" w:line="240" w:lineRule="auto"/>
        <w:ind w:left="720"/>
        <w:jc w:val="both"/>
        <w:rPr>
          <w:rFonts w:ascii="Verdana" w:hAnsi="Verdana"/>
          <w:color w:val="000000"/>
          <w:sz w:val="18"/>
          <w:szCs w:val="18"/>
        </w:rPr>
      </w:pPr>
      <w:r w:rsidRPr="00722419">
        <w:rPr>
          <w:rFonts w:ascii="Verdana" w:hAnsi="Verdana"/>
          <w:color w:val="000000"/>
          <w:sz w:val="18"/>
          <w:szCs w:val="18"/>
        </w:rPr>
        <w:t>The sky becomes cooler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Cloud formation decreases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To what classification of rights does the right to live and to love belong?</w:t>
      </w:r>
    </w:p>
    <w:p w:rsidR="004C05EA" w:rsidRPr="00722419" w:rsidRDefault="004C05EA" w:rsidP="004C05EA">
      <w:pPr>
        <w:pStyle w:val="ListParagraph"/>
        <w:numPr>
          <w:ilvl w:val="0"/>
          <w:numId w:val="498"/>
        </w:numPr>
        <w:spacing w:after="0" w:line="240" w:lineRule="auto"/>
        <w:ind w:left="720"/>
        <w:jc w:val="both"/>
        <w:rPr>
          <w:rFonts w:ascii="Verdana" w:hAnsi="Verdana"/>
          <w:color w:val="000000"/>
          <w:sz w:val="18"/>
          <w:szCs w:val="18"/>
        </w:rPr>
      </w:pPr>
      <w:r w:rsidRPr="00722419">
        <w:rPr>
          <w:rFonts w:ascii="Verdana" w:hAnsi="Verdana"/>
          <w:color w:val="000000"/>
          <w:sz w:val="18"/>
          <w:szCs w:val="18"/>
        </w:rPr>
        <w:t>Political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Natural</w:t>
      </w:r>
      <w:r w:rsidRPr="00722419">
        <w:rPr>
          <w:rFonts w:ascii="Verdana" w:hAnsi="Verdana"/>
          <w:color w:val="000000"/>
          <w:sz w:val="18"/>
          <w:szCs w:val="18"/>
        </w:rPr>
        <w:tab/>
      </w:r>
      <w:r w:rsidRPr="00722419">
        <w:rPr>
          <w:rFonts w:ascii="Verdana" w:hAnsi="Verdana"/>
          <w:color w:val="000000"/>
          <w:sz w:val="18"/>
          <w:szCs w:val="18"/>
        </w:rPr>
        <w:tab/>
        <w:t>C.  Statutory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Constitutional</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among the following are duplicated during the process of mitosis?</w:t>
      </w:r>
    </w:p>
    <w:p w:rsidR="004C05EA" w:rsidRPr="00722419" w:rsidRDefault="004C05EA" w:rsidP="004C05EA">
      <w:pPr>
        <w:pStyle w:val="ListParagraph"/>
        <w:numPr>
          <w:ilvl w:val="0"/>
          <w:numId w:val="496"/>
        </w:numPr>
        <w:spacing w:after="0" w:line="240" w:lineRule="auto"/>
        <w:ind w:left="720"/>
        <w:jc w:val="both"/>
        <w:rPr>
          <w:rFonts w:ascii="Verdana" w:hAnsi="Verdana"/>
          <w:color w:val="000000"/>
          <w:sz w:val="18"/>
          <w:szCs w:val="18"/>
        </w:rPr>
      </w:pPr>
      <w:r w:rsidRPr="00722419">
        <w:rPr>
          <w:rFonts w:ascii="Verdana" w:hAnsi="Verdana"/>
          <w:color w:val="000000"/>
          <w:sz w:val="18"/>
          <w:szCs w:val="18"/>
        </w:rPr>
        <w:t>Centrosomes</w:t>
      </w:r>
      <w:r w:rsidRPr="00722419">
        <w:rPr>
          <w:rFonts w:ascii="Verdana" w:hAnsi="Verdana"/>
          <w:color w:val="000000"/>
          <w:sz w:val="18"/>
          <w:szCs w:val="18"/>
        </w:rPr>
        <w:tab/>
      </w:r>
      <w:r w:rsidRPr="00722419">
        <w:rPr>
          <w:rFonts w:ascii="Verdana" w:hAnsi="Verdana"/>
          <w:color w:val="000000"/>
          <w:sz w:val="18"/>
          <w:szCs w:val="18"/>
        </w:rPr>
        <w:tab/>
        <w:t>B.  Centromeres</w:t>
      </w:r>
      <w:r w:rsidRPr="00722419">
        <w:rPr>
          <w:rFonts w:ascii="Verdana" w:hAnsi="Verdana"/>
          <w:color w:val="000000"/>
          <w:sz w:val="18"/>
          <w:szCs w:val="18"/>
        </w:rPr>
        <w:tab/>
        <w:t>C.  Chromosomes</w:t>
      </w:r>
      <w:r w:rsidRPr="00722419">
        <w:rPr>
          <w:rFonts w:ascii="Verdana" w:hAnsi="Verdana"/>
          <w:color w:val="000000"/>
          <w:sz w:val="18"/>
          <w:szCs w:val="18"/>
        </w:rPr>
        <w:tab/>
      </w:r>
      <w:r w:rsidRPr="00722419">
        <w:rPr>
          <w:rFonts w:ascii="Verdana" w:hAnsi="Verdana"/>
          <w:color w:val="000000"/>
          <w:sz w:val="18"/>
          <w:szCs w:val="18"/>
        </w:rPr>
        <w:tab/>
        <w:t>D.  Chloroplasts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Every right has a corresponding duty. This means that rights and duties are:</w:t>
      </w:r>
    </w:p>
    <w:p w:rsidR="004C05EA" w:rsidRPr="00722419" w:rsidRDefault="004C05EA" w:rsidP="004C05EA">
      <w:pPr>
        <w:pStyle w:val="ListParagraph"/>
        <w:numPr>
          <w:ilvl w:val="0"/>
          <w:numId w:val="499"/>
        </w:numPr>
        <w:spacing w:after="0" w:line="240" w:lineRule="auto"/>
        <w:jc w:val="both"/>
        <w:rPr>
          <w:rFonts w:ascii="Verdana" w:hAnsi="Verdana"/>
          <w:color w:val="000000"/>
          <w:sz w:val="18"/>
          <w:szCs w:val="18"/>
        </w:rPr>
      </w:pPr>
      <w:r w:rsidRPr="00722419">
        <w:rPr>
          <w:rFonts w:ascii="Verdana" w:hAnsi="Verdana"/>
          <w:color w:val="000000"/>
          <w:sz w:val="18"/>
          <w:szCs w:val="18"/>
        </w:rPr>
        <w:t>Different</w:t>
      </w:r>
      <w:r w:rsidRPr="00722419">
        <w:rPr>
          <w:rFonts w:ascii="Verdana" w:hAnsi="Verdana"/>
          <w:color w:val="000000"/>
          <w:sz w:val="18"/>
          <w:szCs w:val="18"/>
        </w:rPr>
        <w:tab/>
      </w:r>
      <w:r w:rsidRPr="00722419">
        <w:rPr>
          <w:rFonts w:ascii="Verdana" w:hAnsi="Verdana"/>
          <w:color w:val="000000"/>
          <w:sz w:val="18"/>
          <w:szCs w:val="18"/>
        </w:rPr>
        <w:tab/>
        <w:t>B.  Absolute</w:t>
      </w:r>
      <w:r w:rsidRPr="00722419">
        <w:rPr>
          <w:rFonts w:ascii="Verdana" w:hAnsi="Verdana"/>
          <w:color w:val="000000"/>
          <w:sz w:val="18"/>
          <w:szCs w:val="18"/>
        </w:rPr>
        <w:tab/>
      </w:r>
      <w:r w:rsidRPr="00722419">
        <w:rPr>
          <w:rFonts w:ascii="Verdana" w:hAnsi="Verdana"/>
          <w:color w:val="000000"/>
          <w:sz w:val="18"/>
          <w:szCs w:val="18"/>
        </w:rPr>
        <w:tab/>
        <w:t>C.  Reciprocal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Related</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EDSA I in our history as a people prove the power of:</w:t>
      </w:r>
    </w:p>
    <w:p w:rsidR="004C05EA" w:rsidRPr="00722419" w:rsidRDefault="004C05EA" w:rsidP="004C05EA">
      <w:pPr>
        <w:pStyle w:val="ListParagraph"/>
        <w:numPr>
          <w:ilvl w:val="0"/>
          <w:numId w:val="500"/>
        </w:numPr>
        <w:spacing w:after="0" w:line="240" w:lineRule="auto"/>
        <w:ind w:left="720"/>
        <w:jc w:val="both"/>
        <w:rPr>
          <w:rFonts w:ascii="Verdana" w:hAnsi="Verdana"/>
          <w:color w:val="000000"/>
          <w:sz w:val="18"/>
          <w:szCs w:val="18"/>
        </w:rPr>
      </w:pPr>
      <w:r w:rsidRPr="00722419">
        <w:rPr>
          <w:rFonts w:ascii="Verdana" w:hAnsi="Verdana"/>
          <w:color w:val="000000"/>
          <w:sz w:val="18"/>
          <w:szCs w:val="18"/>
        </w:rPr>
        <w:t>Information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Preference of the poor</w:t>
      </w:r>
    </w:p>
    <w:p w:rsidR="004C05EA" w:rsidRPr="00722419" w:rsidRDefault="004C05EA" w:rsidP="004C05EA">
      <w:pPr>
        <w:pStyle w:val="ListParagraph"/>
        <w:numPr>
          <w:ilvl w:val="0"/>
          <w:numId w:val="500"/>
        </w:numPr>
        <w:spacing w:after="0" w:line="240" w:lineRule="auto"/>
        <w:ind w:left="720"/>
        <w:jc w:val="both"/>
        <w:rPr>
          <w:rFonts w:ascii="Verdana" w:hAnsi="Verdana"/>
          <w:color w:val="000000"/>
          <w:sz w:val="18"/>
          <w:szCs w:val="18"/>
        </w:rPr>
      </w:pPr>
      <w:r w:rsidRPr="00722419">
        <w:rPr>
          <w:rFonts w:ascii="Verdana" w:hAnsi="Verdana"/>
          <w:color w:val="000000"/>
          <w:sz w:val="18"/>
          <w:szCs w:val="18"/>
        </w:rPr>
        <w:t>Armed violence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People power</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desktop icon can be used to access the files and programs in the computer?</w:t>
      </w:r>
    </w:p>
    <w:p w:rsidR="004C05EA" w:rsidRPr="00722419" w:rsidRDefault="004C05EA" w:rsidP="004C05EA">
      <w:pPr>
        <w:pStyle w:val="ListParagraph"/>
        <w:numPr>
          <w:ilvl w:val="0"/>
          <w:numId w:val="464"/>
        </w:numPr>
        <w:spacing w:after="0" w:line="240" w:lineRule="auto"/>
        <w:jc w:val="both"/>
        <w:rPr>
          <w:rFonts w:ascii="Verdana" w:hAnsi="Verdana"/>
          <w:color w:val="000000"/>
          <w:sz w:val="18"/>
          <w:szCs w:val="18"/>
        </w:rPr>
      </w:pPr>
      <w:r w:rsidRPr="00722419">
        <w:rPr>
          <w:rFonts w:ascii="Verdana" w:hAnsi="Verdana"/>
          <w:color w:val="000000"/>
          <w:sz w:val="18"/>
          <w:szCs w:val="18"/>
        </w:rPr>
        <w:t>Task bar</w:t>
      </w:r>
      <w:r w:rsidRPr="00722419">
        <w:rPr>
          <w:rFonts w:ascii="Verdana" w:hAnsi="Verdana"/>
          <w:color w:val="000000"/>
          <w:sz w:val="18"/>
          <w:szCs w:val="18"/>
        </w:rPr>
        <w:tab/>
      </w:r>
      <w:r w:rsidRPr="00722419">
        <w:rPr>
          <w:rFonts w:ascii="Verdana" w:hAnsi="Verdana"/>
          <w:color w:val="000000"/>
          <w:sz w:val="18"/>
          <w:szCs w:val="18"/>
        </w:rPr>
        <w:tab/>
        <w:t>B.  My documents</w:t>
      </w:r>
      <w:r w:rsidRPr="00722419">
        <w:rPr>
          <w:rFonts w:ascii="Verdana" w:hAnsi="Verdana"/>
          <w:color w:val="000000"/>
          <w:sz w:val="18"/>
          <w:szCs w:val="18"/>
        </w:rPr>
        <w:tab/>
        <w:t>C.  My briefcase</w:t>
      </w:r>
      <w:r w:rsidRPr="00722419">
        <w:rPr>
          <w:rFonts w:ascii="Verdana" w:hAnsi="Verdana"/>
          <w:color w:val="000000"/>
          <w:sz w:val="18"/>
          <w:szCs w:val="18"/>
        </w:rPr>
        <w:tab/>
      </w:r>
      <w:r w:rsidRPr="00722419">
        <w:rPr>
          <w:rFonts w:ascii="Verdana" w:hAnsi="Verdana"/>
          <w:color w:val="000000"/>
          <w:sz w:val="18"/>
          <w:szCs w:val="18"/>
        </w:rPr>
        <w:tab/>
        <w:t>D.  My computer</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When it is most important to scan a computer’s drives for virus? Immediately after:</w:t>
      </w:r>
    </w:p>
    <w:p w:rsidR="004C05EA" w:rsidRPr="00722419" w:rsidRDefault="004C05EA" w:rsidP="004C05EA">
      <w:pPr>
        <w:pStyle w:val="ListParagraph"/>
        <w:numPr>
          <w:ilvl w:val="0"/>
          <w:numId w:val="5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Shutting down the computer improperly</w:t>
      </w:r>
    </w:p>
    <w:p w:rsidR="004C05EA" w:rsidRPr="00722419" w:rsidRDefault="004C05EA" w:rsidP="004C05EA">
      <w:pPr>
        <w:pStyle w:val="ListParagraph"/>
        <w:numPr>
          <w:ilvl w:val="0"/>
          <w:numId w:val="5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Defragmenting a computer’s hard disk</w:t>
      </w:r>
    </w:p>
    <w:p w:rsidR="004C05EA" w:rsidRPr="00722419" w:rsidRDefault="004C05EA" w:rsidP="004C05EA">
      <w:pPr>
        <w:pStyle w:val="ListParagraph"/>
        <w:numPr>
          <w:ilvl w:val="0"/>
          <w:numId w:val="5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Installing software from a disk created by a friend</w:t>
      </w:r>
    </w:p>
    <w:p w:rsidR="004C05EA" w:rsidRPr="00722419" w:rsidRDefault="004C05EA" w:rsidP="004C05EA">
      <w:pPr>
        <w:pStyle w:val="ListParagraph"/>
        <w:numPr>
          <w:ilvl w:val="0"/>
          <w:numId w:val="501"/>
        </w:numPr>
        <w:spacing w:after="0" w:line="240" w:lineRule="auto"/>
        <w:ind w:left="720"/>
        <w:jc w:val="both"/>
        <w:rPr>
          <w:rFonts w:ascii="Verdana" w:hAnsi="Verdana"/>
          <w:color w:val="000000"/>
          <w:sz w:val="18"/>
          <w:szCs w:val="18"/>
        </w:rPr>
      </w:pPr>
      <w:r w:rsidRPr="00722419">
        <w:rPr>
          <w:rFonts w:ascii="Verdana" w:hAnsi="Verdana"/>
          <w:color w:val="000000"/>
          <w:sz w:val="18"/>
          <w:szCs w:val="18"/>
        </w:rPr>
        <w:t>Downloading a text file from a government website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Your computer is not receiving the print command. Which should you do first?</w:t>
      </w:r>
    </w:p>
    <w:p w:rsidR="004C05EA" w:rsidRPr="00722419" w:rsidRDefault="004C05EA" w:rsidP="004C05EA">
      <w:pPr>
        <w:pStyle w:val="ListParagraph"/>
        <w:numPr>
          <w:ilvl w:val="0"/>
          <w:numId w:val="5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Check the computer’s default printing settings</w:t>
      </w:r>
    </w:p>
    <w:p w:rsidR="004C05EA" w:rsidRPr="00722419" w:rsidRDefault="004C05EA" w:rsidP="004C05EA">
      <w:pPr>
        <w:pStyle w:val="ListParagraph"/>
        <w:numPr>
          <w:ilvl w:val="0"/>
          <w:numId w:val="5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Reset the printing properties of the printer</w:t>
      </w:r>
    </w:p>
    <w:p w:rsidR="004C05EA" w:rsidRPr="00722419" w:rsidRDefault="004C05EA" w:rsidP="004C05EA">
      <w:pPr>
        <w:pStyle w:val="ListParagraph"/>
        <w:numPr>
          <w:ilvl w:val="0"/>
          <w:numId w:val="5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Realign the heads of the printers print</w:t>
      </w:r>
    </w:p>
    <w:p w:rsidR="004C05EA" w:rsidRPr="00722419" w:rsidRDefault="004C05EA" w:rsidP="004C05EA">
      <w:pPr>
        <w:pStyle w:val="ListParagraph"/>
        <w:numPr>
          <w:ilvl w:val="0"/>
          <w:numId w:val="502"/>
        </w:numPr>
        <w:spacing w:after="0" w:line="240" w:lineRule="auto"/>
        <w:ind w:left="720"/>
        <w:jc w:val="both"/>
        <w:rPr>
          <w:rFonts w:ascii="Verdana" w:hAnsi="Verdana"/>
          <w:color w:val="000000"/>
          <w:sz w:val="18"/>
          <w:szCs w:val="18"/>
        </w:rPr>
      </w:pPr>
      <w:r w:rsidRPr="00722419">
        <w:rPr>
          <w:rFonts w:ascii="Verdana" w:hAnsi="Verdana"/>
          <w:color w:val="000000"/>
          <w:sz w:val="18"/>
          <w:szCs w:val="18"/>
        </w:rPr>
        <w:t>Replace the ink cartridges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In what sense is the Filipino linked to a bamboo?</w:t>
      </w:r>
    </w:p>
    <w:p w:rsidR="004C05EA" w:rsidRPr="00722419" w:rsidRDefault="004C05EA" w:rsidP="004C05EA">
      <w:pPr>
        <w:pStyle w:val="ListParagraph"/>
        <w:numPr>
          <w:ilvl w:val="0"/>
          <w:numId w:val="503"/>
        </w:numPr>
        <w:spacing w:after="0" w:line="240" w:lineRule="auto"/>
        <w:ind w:left="720"/>
        <w:jc w:val="both"/>
        <w:rPr>
          <w:rFonts w:ascii="Verdana" w:hAnsi="Verdana"/>
          <w:color w:val="000000"/>
          <w:sz w:val="18"/>
          <w:szCs w:val="18"/>
        </w:rPr>
      </w:pPr>
      <w:r w:rsidRPr="00722419">
        <w:rPr>
          <w:rFonts w:ascii="Verdana" w:hAnsi="Verdana"/>
          <w:color w:val="000000"/>
          <w:sz w:val="18"/>
          <w:szCs w:val="18"/>
        </w:rPr>
        <w:t>He is sturdy</w:t>
      </w:r>
      <w:r w:rsidRPr="00722419">
        <w:rPr>
          <w:rFonts w:ascii="Verdana" w:hAnsi="Verdana"/>
          <w:color w:val="000000"/>
          <w:sz w:val="18"/>
          <w:szCs w:val="18"/>
        </w:rPr>
        <w:tab/>
      </w:r>
      <w:r w:rsidRPr="00722419">
        <w:rPr>
          <w:rFonts w:ascii="Verdana" w:hAnsi="Verdana"/>
          <w:color w:val="000000"/>
          <w:sz w:val="18"/>
          <w:szCs w:val="18"/>
        </w:rPr>
        <w:tab/>
        <w:t>B.  He is flexible</w:t>
      </w:r>
      <w:r w:rsidRPr="00722419">
        <w:rPr>
          <w:rFonts w:ascii="Verdana" w:hAnsi="Verdana"/>
          <w:color w:val="000000"/>
          <w:sz w:val="18"/>
          <w:szCs w:val="18"/>
        </w:rPr>
        <w:tab/>
        <w:t>C.  He is versatile</w:t>
      </w:r>
      <w:r w:rsidRPr="00722419">
        <w:rPr>
          <w:rFonts w:ascii="Verdana" w:hAnsi="Verdana"/>
          <w:color w:val="000000"/>
          <w:sz w:val="18"/>
          <w:szCs w:val="18"/>
        </w:rPr>
        <w:tab/>
      </w:r>
      <w:r w:rsidRPr="00722419">
        <w:rPr>
          <w:rFonts w:ascii="Verdana" w:hAnsi="Verdana"/>
          <w:color w:val="000000"/>
          <w:sz w:val="18"/>
          <w:szCs w:val="18"/>
        </w:rPr>
        <w:tab/>
        <w:t>D.  He is ambitious</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You have a property worth P500,000. The tax is 1%, he pays P5000. If his property is worth P1,000,000 he pays 10,000. Which does this illustrate?</w:t>
      </w:r>
    </w:p>
    <w:p w:rsidR="004C05EA" w:rsidRPr="00722419" w:rsidRDefault="004C05EA" w:rsidP="004C05EA">
      <w:pPr>
        <w:pStyle w:val="ListParagraph"/>
        <w:numPr>
          <w:ilvl w:val="0"/>
          <w:numId w:val="504"/>
        </w:numPr>
        <w:spacing w:after="0" w:line="240" w:lineRule="auto"/>
        <w:ind w:left="720"/>
        <w:jc w:val="both"/>
        <w:rPr>
          <w:rFonts w:ascii="Verdana" w:hAnsi="Verdana"/>
          <w:color w:val="000000"/>
          <w:sz w:val="18"/>
          <w:szCs w:val="18"/>
        </w:rPr>
      </w:pPr>
      <w:r w:rsidRPr="00722419">
        <w:rPr>
          <w:rFonts w:ascii="Verdana" w:hAnsi="Verdana"/>
          <w:color w:val="000000"/>
          <w:sz w:val="18"/>
          <w:szCs w:val="18"/>
        </w:rPr>
        <w:t>Equality in taxation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Uniformity taxation</w:t>
      </w:r>
    </w:p>
    <w:p w:rsidR="004C05EA" w:rsidRPr="00722419" w:rsidRDefault="004C05EA" w:rsidP="004C05EA">
      <w:pPr>
        <w:pStyle w:val="ListParagraph"/>
        <w:numPr>
          <w:ilvl w:val="0"/>
          <w:numId w:val="504"/>
        </w:numPr>
        <w:spacing w:after="0" w:line="240" w:lineRule="auto"/>
        <w:ind w:left="720"/>
        <w:jc w:val="both"/>
        <w:rPr>
          <w:rFonts w:ascii="Verdana" w:hAnsi="Verdana"/>
          <w:color w:val="000000"/>
          <w:sz w:val="18"/>
          <w:szCs w:val="18"/>
        </w:rPr>
      </w:pPr>
      <w:r w:rsidRPr="00722419">
        <w:rPr>
          <w:rFonts w:ascii="Verdana" w:hAnsi="Verdana"/>
          <w:color w:val="000000"/>
          <w:sz w:val="18"/>
          <w:szCs w:val="18"/>
        </w:rPr>
        <w:lastRenderedPageBreak/>
        <w:t>Equity taxation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Progressive taxation </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refer to a single phrase or word that tells the computer to something with a program or a file?</w:t>
      </w:r>
    </w:p>
    <w:p w:rsidR="004C05EA" w:rsidRPr="00722419" w:rsidRDefault="004C05EA" w:rsidP="004C05EA">
      <w:pPr>
        <w:pStyle w:val="ListParagraph"/>
        <w:numPr>
          <w:ilvl w:val="0"/>
          <w:numId w:val="505"/>
        </w:numPr>
        <w:spacing w:after="0" w:line="240" w:lineRule="auto"/>
        <w:ind w:left="720"/>
        <w:jc w:val="both"/>
        <w:rPr>
          <w:rFonts w:ascii="Verdana" w:hAnsi="Verdana"/>
          <w:color w:val="000000"/>
          <w:sz w:val="18"/>
          <w:szCs w:val="18"/>
        </w:rPr>
      </w:pPr>
      <w:r w:rsidRPr="00722419">
        <w:rPr>
          <w:rFonts w:ascii="Verdana" w:hAnsi="Verdana"/>
          <w:color w:val="000000"/>
          <w:sz w:val="18"/>
          <w:szCs w:val="18"/>
        </w:rPr>
        <w:t>Command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Computer program</w:t>
      </w:r>
    </w:p>
    <w:p w:rsidR="004C05EA" w:rsidRPr="00722419" w:rsidRDefault="004C05EA" w:rsidP="004C05EA">
      <w:pPr>
        <w:pStyle w:val="ListParagraph"/>
        <w:numPr>
          <w:ilvl w:val="0"/>
          <w:numId w:val="505"/>
        </w:numPr>
        <w:spacing w:after="0" w:line="240" w:lineRule="auto"/>
        <w:ind w:left="720"/>
        <w:jc w:val="both"/>
        <w:rPr>
          <w:rFonts w:ascii="Verdana" w:hAnsi="Verdana"/>
          <w:color w:val="000000"/>
          <w:sz w:val="18"/>
          <w:szCs w:val="18"/>
        </w:rPr>
      </w:pPr>
      <w:r w:rsidRPr="00722419">
        <w:rPr>
          <w:rFonts w:ascii="Verdana" w:hAnsi="Verdana"/>
          <w:color w:val="000000"/>
          <w:sz w:val="18"/>
          <w:szCs w:val="18"/>
        </w:rPr>
        <w:t>Password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Computer language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Who was the first scientist who measured the speed of light in water?</w:t>
      </w:r>
    </w:p>
    <w:p w:rsidR="004C05EA" w:rsidRPr="00722419" w:rsidRDefault="004C05EA" w:rsidP="004C05EA">
      <w:pPr>
        <w:pStyle w:val="ListParagraph"/>
        <w:numPr>
          <w:ilvl w:val="0"/>
          <w:numId w:val="461"/>
        </w:numPr>
        <w:spacing w:after="0" w:line="240" w:lineRule="auto"/>
        <w:ind w:left="720"/>
        <w:jc w:val="both"/>
        <w:rPr>
          <w:rFonts w:ascii="Verdana" w:hAnsi="Verdana"/>
          <w:color w:val="000000"/>
          <w:sz w:val="18"/>
          <w:szCs w:val="18"/>
        </w:rPr>
      </w:pPr>
      <w:r w:rsidRPr="00722419">
        <w:rPr>
          <w:rFonts w:ascii="Verdana" w:hAnsi="Verdana"/>
          <w:color w:val="000000"/>
          <w:sz w:val="18"/>
          <w:szCs w:val="18"/>
        </w:rPr>
        <w:t>Fizeau</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Gallileo</w:t>
      </w:r>
      <w:r w:rsidRPr="00722419">
        <w:rPr>
          <w:rFonts w:ascii="Verdana" w:hAnsi="Verdana"/>
          <w:color w:val="000000"/>
          <w:sz w:val="18"/>
          <w:szCs w:val="18"/>
        </w:rPr>
        <w:tab/>
      </w:r>
      <w:r w:rsidRPr="00722419">
        <w:rPr>
          <w:rFonts w:ascii="Verdana" w:hAnsi="Verdana"/>
          <w:color w:val="000000"/>
          <w:sz w:val="18"/>
          <w:szCs w:val="18"/>
        </w:rPr>
        <w:tab/>
        <w:t>C.  Michelson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Foucalt</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power rating of an electric motor that draws current of 3A when operated at 120V is:</w:t>
      </w:r>
    </w:p>
    <w:p w:rsidR="004C05EA" w:rsidRPr="00722419" w:rsidRDefault="004C05EA" w:rsidP="004C05EA">
      <w:pPr>
        <w:pStyle w:val="ListParagraph"/>
        <w:numPr>
          <w:ilvl w:val="0"/>
          <w:numId w:val="497"/>
        </w:numPr>
        <w:spacing w:after="0" w:line="240" w:lineRule="auto"/>
        <w:ind w:left="720"/>
        <w:jc w:val="both"/>
        <w:rPr>
          <w:rFonts w:ascii="Verdana" w:hAnsi="Verdana"/>
          <w:color w:val="000000"/>
          <w:sz w:val="18"/>
          <w:szCs w:val="18"/>
        </w:rPr>
      </w:pPr>
      <w:r w:rsidRPr="00722419">
        <w:rPr>
          <w:rFonts w:ascii="Verdana" w:hAnsi="Verdana"/>
          <w:color w:val="000000"/>
          <w:sz w:val="18"/>
          <w:szCs w:val="18"/>
        </w:rPr>
        <w:t>360 W</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40 W</w:t>
      </w:r>
      <w:r w:rsidRPr="00722419">
        <w:rPr>
          <w:rFonts w:ascii="Verdana" w:hAnsi="Verdana"/>
          <w:color w:val="000000"/>
          <w:sz w:val="18"/>
          <w:szCs w:val="18"/>
        </w:rPr>
        <w:tab/>
      </w:r>
      <w:r w:rsidRPr="00722419">
        <w:rPr>
          <w:rFonts w:ascii="Verdana" w:hAnsi="Verdana"/>
          <w:color w:val="000000"/>
          <w:sz w:val="18"/>
          <w:szCs w:val="18"/>
        </w:rPr>
        <w:tab/>
        <w:t>C.  1,080 W</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540 W</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An apple that weights 1N falls to the ground with an impact force of about:</w:t>
      </w:r>
    </w:p>
    <w:p w:rsidR="004C05EA" w:rsidRPr="00722419" w:rsidRDefault="004C05EA" w:rsidP="004C05EA">
      <w:pPr>
        <w:pStyle w:val="ListParagraph"/>
        <w:numPr>
          <w:ilvl w:val="0"/>
          <w:numId w:val="462"/>
        </w:numPr>
        <w:spacing w:after="0" w:line="240" w:lineRule="auto"/>
        <w:jc w:val="both"/>
        <w:rPr>
          <w:rFonts w:ascii="Verdana" w:hAnsi="Verdana"/>
          <w:color w:val="000000"/>
          <w:sz w:val="18"/>
          <w:szCs w:val="18"/>
        </w:rPr>
      </w:pPr>
      <w:r w:rsidRPr="00722419">
        <w:rPr>
          <w:rFonts w:ascii="Verdana" w:hAnsi="Verdana"/>
          <w:color w:val="000000"/>
          <w:sz w:val="18"/>
          <w:szCs w:val="18"/>
        </w:rPr>
        <w:t>4 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1 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9.8 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2 N</w:t>
      </w:r>
    </w:p>
    <w:p w:rsidR="004C05EA" w:rsidRPr="00722419" w:rsidRDefault="004C05EA" w:rsidP="004C05EA">
      <w:pPr>
        <w:pStyle w:val="ListParagraph"/>
        <w:tabs>
          <w:tab w:val="left" w:pos="630"/>
        </w:tabs>
        <w:jc w:val="both"/>
        <w:rPr>
          <w:rFonts w:ascii="Verdana" w:hAnsi="Verdana"/>
          <w:color w:val="000000"/>
          <w:sz w:val="18"/>
          <w:szCs w:val="18"/>
        </w:rPr>
      </w:pPr>
    </w:p>
    <w:p w:rsidR="004C05EA" w:rsidRPr="00722419" w:rsidRDefault="004C05EA" w:rsidP="004C05EA">
      <w:pPr>
        <w:pStyle w:val="ListParagraph"/>
        <w:tabs>
          <w:tab w:val="left" w:pos="630"/>
        </w:tabs>
        <w:jc w:val="both"/>
        <w:rPr>
          <w:rFonts w:ascii="Verdana" w:hAnsi="Verdana"/>
          <w:color w:val="000000"/>
          <w:sz w:val="18"/>
          <w:szCs w:val="18"/>
        </w:rPr>
      </w:pPr>
    </w:p>
    <w:p w:rsidR="004C05EA" w:rsidRDefault="004C05EA" w:rsidP="004C05EA">
      <w:pPr>
        <w:pStyle w:val="ListParagraph"/>
        <w:tabs>
          <w:tab w:val="left" w:pos="630"/>
        </w:tabs>
        <w:jc w:val="both"/>
        <w:rPr>
          <w:rFonts w:ascii="Verdana" w:hAnsi="Verdana"/>
          <w:color w:val="000000"/>
          <w:sz w:val="18"/>
          <w:szCs w:val="18"/>
        </w:rPr>
      </w:pPr>
    </w:p>
    <w:p w:rsidR="004C05EA" w:rsidRPr="00722419" w:rsidRDefault="004C05EA" w:rsidP="004C05EA">
      <w:pPr>
        <w:pStyle w:val="ListParagraph"/>
        <w:tabs>
          <w:tab w:val="left" w:pos="630"/>
        </w:tabs>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Where does the pick up needle on a phonograph move the fastest across the record?</w:t>
      </w:r>
    </w:p>
    <w:p w:rsidR="004C05EA" w:rsidRPr="00722419" w:rsidRDefault="004C05EA" w:rsidP="004C05EA">
      <w:pPr>
        <w:pStyle w:val="ListParagraph"/>
        <w:numPr>
          <w:ilvl w:val="0"/>
          <w:numId w:val="463"/>
        </w:numPr>
        <w:spacing w:after="0" w:line="240" w:lineRule="auto"/>
        <w:jc w:val="both"/>
        <w:rPr>
          <w:rFonts w:ascii="Verdana" w:hAnsi="Verdana"/>
          <w:color w:val="000000"/>
          <w:sz w:val="18"/>
          <w:szCs w:val="18"/>
        </w:rPr>
      </w:pPr>
      <w:r w:rsidRPr="00722419">
        <w:rPr>
          <w:rFonts w:ascii="Verdana" w:hAnsi="Verdana"/>
          <w:color w:val="000000"/>
          <w:sz w:val="18"/>
          <w:szCs w:val="18"/>
        </w:rPr>
        <w:t>At the end of the record</w:t>
      </w:r>
    </w:p>
    <w:p w:rsidR="004C05EA" w:rsidRPr="00722419" w:rsidRDefault="004C05EA" w:rsidP="004C05EA">
      <w:pPr>
        <w:pStyle w:val="ListParagraph"/>
        <w:numPr>
          <w:ilvl w:val="0"/>
          <w:numId w:val="463"/>
        </w:numPr>
        <w:spacing w:after="0" w:line="240" w:lineRule="auto"/>
        <w:jc w:val="both"/>
        <w:rPr>
          <w:rFonts w:ascii="Verdana" w:hAnsi="Verdana"/>
          <w:color w:val="000000"/>
          <w:sz w:val="18"/>
          <w:szCs w:val="18"/>
        </w:rPr>
      </w:pPr>
      <w:r w:rsidRPr="00722419">
        <w:rPr>
          <w:rFonts w:ascii="Verdana" w:hAnsi="Verdana"/>
          <w:color w:val="000000"/>
          <w:sz w:val="18"/>
          <w:szCs w:val="18"/>
        </w:rPr>
        <w:t>At the beginning of the record</w:t>
      </w:r>
    </w:p>
    <w:p w:rsidR="004C05EA" w:rsidRPr="00722419" w:rsidRDefault="004C05EA" w:rsidP="004C05EA">
      <w:pPr>
        <w:pStyle w:val="ListParagraph"/>
        <w:numPr>
          <w:ilvl w:val="0"/>
          <w:numId w:val="463"/>
        </w:numPr>
        <w:spacing w:after="0" w:line="240" w:lineRule="auto"/>
        <w:jc w:val="both"/>
        <w:rPr>
          <w:rFonts w:ascii="Verdana" w:hAnsi="Verdana"/>
          <w:color w:val="000000"/>
          <w:sz w:val="18"/>
          <w:szCs w:val="18"/>
        </w:rPr>
      </w:pPr>
      <w:r w:rsidRPr="00722419">
        <w:rPr>
          <w:rFonts w:ascii="Verdana" w:hAnsi="Verdana"/>
          <w:color w:val="000000"/>
          <w:sz w:val="18"/>
          <w:szCs w:val="18"/>
        </w:rPr>
        <w:t>Everywhere, it has the same speed everywhere on the record</w:t>
      </w:r>
    </w:p>
    <w:p w:rsidR="004C05EA" w:rsidRPr="00722419" w:rsidRDefault="004C05EA" w:rsidP="004C05EA">
      <w:pPr>
        <w:pStyle w:val="ListParagraph"/>
        <w:numPr>
          <w:ilvl w:val="0"/>
          <w:numId w:val="463"/>
        </w:numPr>
        <w:spacing w:after="0" w:line="240" w:lineRule="auto"/>
        <w:jc w:val="both"/>
        <w:rPr>
          <w:rFonts w:ascii="Verdana" w:hAnsi="Verdana"/>
          <w:color w:val="000000"/>
          <w:sz w:val="18"/>
          <w:szCs w:val="18"/>
        </w:rPr>
      </w:pPr>
      <w:r w:rsidRPr="00722419">
        <w:rPr>
          <w:rFonts w:ascii="Verdana" w:hAnsi="Verdana"/>
          <w:color w:val="000000"/>
          <w:sz w:val="18"/>
          <w:szCs w:val="18"/>
        </w:rPr>
        <w:t>None of the above</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If you lower the frequency of a wave in a string you will:</w:t>
      </w:r>
    </w:p>
    <w:p w:rsidR="004C05EA" w:rsidRPr="00722419" w:rsidRDefault="004C05EA" w:rsidP="004C05EA">
      <w:pPr>
        <w:pStyle w:val="ListParagraph"/>
        <w:numPr>
          <w:ilvl w:val="0"/>
          <w:numId w:val="509"/>
        </w:numPr>
        <w:spacing w:after="0" w:line="240" w:lineRule="auto"/>
        <w:ind w:left="720"/>
        <w:jc w:val="both"/>
        <w:rPr>
          <w:rFonts w:ascii="Verdana" w:hAnsi="Verdana"/>
          <w:color w:val="000000"/>
          <w:sz w:val="18"/>
          <w:szCs w:val="18"/>
        </w:rPr>
      </w:pPr>
      <w:r w:rsidRPr="00722419">
        <w:rPr>
          <w:rFonts w:ascii="Verdana" w:hAnsi="Verdana"/>
          <w:color w:val="000000"/>
          <w:sz w:val="18"/>
          <w:szCs w:val="18"/>
        </w:rPr>
        <w:t>Lower its speed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Lower its amplitude</w:t>
      </w:r>
    </w:p>
    <w:p w:rsidR="004C05EA" w:rsidRPr="00722419" w:rsidRDefault="004C05EA" w:rsidP="004C05EA">
      <w:pPr>
        <w:pStyle w:val="ListParagraph"/>
        <w:numPr>
          <w:ilvl w:val="0"/>
          <w:numId w:val="509"/>
        </w:numPr>
        <w:spacing w:after="0" w:line="240" w:lineRule="auto"/>
        <w:ind w:left="720"/>
        <w:jc w:val="both"/>
        <w:rPr>
          <w:rFonts w:ascii="Verdana" w:hAnsi="Verdana"/>
          <w:color w:val="000000"/>
          <w:sz w:val="18"/>
          <w:szCs w:val="18"/>
        </w:rPr>
      </w:pPr>
      <w:r w:rsidRPr="00722419">
        <w:rPr>
          <w:rFonts w:ascii="Verdana" w:hAnsi="Verdana"/>
          <w:color w:val="000000"/>
          <w:sz w:val="18"/>
          <w:szCs w:val="18"/>
        </w:rPr>
        <w:t>Shorten its period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Increase its wavelength</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is an example of a way to improve efficiency in transportation</w:t>
      </w:r>
    </w:p>
    <w:p w:rsidR="004C05EA" w:rsidRPr="00722419" w:rsidRDefault="004C05EA" w:rsidP="004C05EA">
      <w:pPr>
        <w:pStyle w:val="ListParagraph"/>
        <w:numPr>
          <w:ilvl w:val="0"/>
          <w:numId w:val="510"/>
        </w:numPr>
        <w:spacing w:after="0" w:line="240" w:lineRule="auto"/>
        <w:ind w:left="1440"/>
        <w:jc w:val="both"/>
        <w:rPr>
          <w:rFonts w:ascii="Verdana" w:hAnsi="Verdana"/>
          <w:color w:val="000000"/>
          <w:sz w:val="18"/>
          <w:szCs w:val="18"/>
        </w:rPr>
      </w:pPr>
      <w:r w:rsidRPr="00722419">
        <w:rPr>
          <w:rFonts w:ascii="Verdana" w:hAnsi="Verdana"/>
          <w:color w:val="000000"/>
          <w:sz w:val="18"/>
          <w:szCs w:val="18"/>
        </w:rPr>
        <w:t>Use of fuel efficient, hybrid or electric cars</w:t>
      </w:r>
    </w:p>
    <w:p w:rsidR="004C05EA" w:rsidRPr="00722419" w:rsidRDefault="004C05EA" w:rsidP="004C05EA">
      <w:pPr>
        <w:pStyle w:val="ListParagraph"/>
        <w:ind w:left="1080"/>
        <w:jc w:val="both"/>
        <w:rPr>
          <w:rFonts w:ascii="Verdana" w:hAnsi="Verdana"/>
          <w:color w:val="000000"/>
          <w:sz w:val="18"/>
          <w:szCs w:val="18"/>
        </w:rPr>
      </w:pPr>
      <w:r w:rsidRPr="00722419">
        <w:rPr>
          <w:rFonts w:ascii="Verdana" w:hAnsi="Verdana"/>
          <w:color w:val="000000"/>
          <w:sz w:val="18"/>
          <w:szCs w:val="18"/>
        </w:rPr>
        <w:t xml:space="preserve">II. </w:t>
      </w:r>
      <w:r w:rsidRPr="00722419">
        <w:rPr>
          <w:rFonts w:ascii="Verdana" w:hAnsi="Verdana"/>
          <w:color w:val="000000"/>
          <w:sz w:val="18"/>
          <w:szCs w:val="18"/>
        </w:rPr>
        <w:tab/>
        <w:t>Carpooling</w:t>
      </w:r>
    </w:p>
    <w:p w:rsidR="004C05EA" w:rsidRPr="00722419" w:rsidRDefault="004C05EA" w:rsidP="004C05EA">
      <w:pPr>
        <w:pStyle w:val="ListParagraph"/>
        <w:ind w:left="1080"/>
        <w:jc w:val="both"/>
        <w:rPr>
          <w:rFonts w:ascii="Verdana" w:hAnsi="Verdana"/>
          <w:color w:val="000000"/>
          <w:sz w:val="18"/>
          <w:szCs w:val="18"/>
        </w:rPr>
      </w:pPr>
      <w:r w:rsidRPr="00722419">
        <w:rPr>
          <w:rFonts w:ascii="Verdana" w:hAnsi="Verdana"/>
          <w:color w:val="000000"/>
          <w:sz w:val="18"/>
          <w:szCs w:val="18"/>
        </w:rPr>
        <w:t>III. Use of public transportation</w:t>
      </w:r>
    </w:p>
    <w:p w:rsidR="004C05EA" w:rsidRPr="00722419" w:rsidRDefault="004C05EA" w:rsidP="004C05EA">
      <w:pPr>
        <w:pStyle w:val="ListParagraph"/>
        <w:numPr>
          <w:ilvl w:val="0"/>
          <w:numId w:val="511"/>
        </w:numPr>
        <w:spacing w:after="0" w:line="240" w:lineRule="auto"/>
        <w:ind w:left="720"/>
        <w:jc w:val="both"/>
        <w:rPr>
          <w:rFonts w:ascii="Verdana" w:hAnsi="Verdana"/>
          <w:color w:val="000000"/>
          <w:sz w:val="18"/>
          <w:szCs w:val="18"/>
        </w:rPr>
      </w:pPr>
      <w:r w:rsidRPr="00722419">
        <w:rPr>
          <w:rFonts w:ascii="Verdana" w:hAnsi="Verdana"/>
          <w:color w:val="000000"/>
          <w:sz w:val="18"/>
          <w:szCs w:val="18"/>
        </w:rPr>
        <w:t>I and II</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II and III</w:t>
      </w:r>
      <w:r w:rsidRPr="00722419">
        <w:rPr>
          <w:rFonts w:ascii="Verdana" w:hAnsi="Verdana"/>
          <w:color w:val="000000"/>
          <w:sz w:val="18"/>
          <w:szCs w:val="18"/>
        </w:rPr>
        <w:tab/>
      </w:r>
      <w:r w:rsidRPr="00722419">
        <w:rPr>
          <w:rFonts w:ascii="Verdana" w:hAnsi="Verdana"/>
          <w:color w:val="000000"/>
          <w:sz w:val="18"/>
          <w:szCs w:val="18"/>
        </w:rPr>
        <w:tab/>
        <w:t>C.  I and III</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 II and III</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application program provides users with a means to organize and present information through the use of text, numbers, graphs, sounds and visual images?</w:t>
      </w:r>
    </w:p>
    <w:p w:rsidR="004C05EA" w:rsidRPr="00722419" w:rsidRDefault="004C05EA" w:rsidP="004C05EA">
      <w:pPr>
        <w:pStyle w:val="ListParagraph"/>
        <w:numPr>
          <w:ilvl w:val="0"/>
          <w:numId w:val="506"/>
        </w:numPr>
        <w:spacing w:after="0" w:line="240" w:lineRule="auto"/>
        <w:ind w:left="720"/>
        <w:jc w:val="both"/>
        <w:rPr>
          <w:rFonts w:ascii="Verdana" w:hAnsi="Verdana"/>
          <w:color w:val="000000"/>
          <w:sz w:val="18"/>
          <w:szCs w:val="18"/>
        </w:rPr>
      </w:pPr>
      <w:r w:rsidRPr="00722419">
        <w:rPr>
          <w:rFonts w:ascii="Verdana" w:hAnsi="Verdana"/>
          <w:color w:val="000000"/>
          <w:sz w:val="18"/>
          <w:szCs w:val="18"/>
        </w:rPr>
        <w:t>Publisher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Word processing</w:t>
      </w:r>
    </w:p>
    <w:p w:rsidR="004C05EA" w:rsidRPr="00722419" w:rsidRDefault="004C05EA" w:rsidP="004C05EA">
      <w:pPr>
        <w:pStyle w:val="ListParagraph"/>
        <w:numPr>
          <w:ilvl w:val="0"/>
          <w:numId w:val="506"/>
        </w:numPr>
        <w:spacing w:after="0" w:line="240" w:lineRule="auto"/>
        <w:ind w:left="720"/>
        <w:jc w:val="both"/>
        <w:rPr>
          <w:rFonts w:ascii="Verdana" w:hAnsi="Verdana"/>
          <w:color w:val="000000"/>
          <w:sz w:val="18"/>
          <w:szCs w:val="18"/>
        </w:rPr>
      </w:pPr>
      <w:r w:rsidRPr="00722419">
        <w:rPr>
          <w:rFonts w:ascii="Verdana" w:hAnsi="Verdana"/>
          <w:color w:val="000000"/>
          <w:sz w:val="18"/>
          <w:szCs w:val="18"/>
        </w:rPr>
        <w:t>Spreadsheet</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PowerPoint</w:t>
      </w:r>
    </w:p>
    <w:p w:rsidR="004C05EA" w:rsidRPr="00722419" w:rsidRDefault="004C05EA" w:rsidP="004C05EA">
      <w:pPr>
        <w:pStyle w:val="ListParagraph"/>
        <w:tabs>
          <w:tab w:val="left" w:pos="630"/>
        </w:tabs>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Why is the Philippines much hotter that Canada? The Philippines:</w:t>
      </w:r>
    </w:p>
    <w:p w:rsidR="004C05EA" w:rsidRPr="00722419" w:rsidRDefault="004C05EA" w:rsidP="004C05EA">
      <w:pPr>
        <w:pStyle w:val="ListParagraph"/>
        <w:numPr>
          <w:ilvl w:val="0"/>
          <w:numId w:val="507"/>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Has days with more hours of light </w:t>
      </w:r>
      <w:r w:rsidRPr="00722419">
        <w:rPr>
          <w:rFonts w:ascii="Verdana" w:hAnsi="Verdana"/>
          <w:color w:val="000000"/>
          <w:sz w:val="18"/>
          <w:szCs w:val="18"/>
        </w:rPr>
        <w:tab/>
      </w:r>
      <w:r w:rsidRPr="00722419">
        <w:rPr>
          <w:rFonts w:ascii="Verdana" w:hAnsi="Verdana"/>
          <w:color w:val="000000"/>
          <w:sz w:val="18"/>
          <w:szCs w:val="18"/>
        </w:rPr>
        <w:tab/>
        <w:t>C.  Has more vegetation to absorb sunlight</w:t>
      </w:r>
    </w:p>
    <w:p w:rsidR="004C05EA" w:rsidRPr="00722419" w:rsidRDefault="004C05EA" w:rsidP="004C05EA">
      <w:pPr>
        <w:pStyle w:val="ListParagraph"/>
        <w:numPr>
          <w:ilvl w:val="0"/>
          <w:numId w:val="507"/>
        </w:numPr>
        <w:spacing w:after="0" w:line="240" w:lineRule="auto"/>
        <w:ind w:left="720"/>
        <w:jc w:val="both"/>
        <w:rPr>
          <w:rFonts w:ascii="Verdana" w:hAnsi="Verdana"/>
          <w:color w:val="000000"/>
          <w:sz w:val="18"/>
          <w:szCs w:val="18"/>
        </w:rPr>
      </w:pPr>
      <w:r w:rsidRPr="00722419">
        <w:rPr>
          <w:rFonts w:ascii="Verdana" w:hAnsi="Verdana"/>
          <w:color w:val="000000"/>
          <w:sz w:val="18"/>
          <w:szCs w:val="18"/>
        </w:rPr>
        <w:t>Has a denser population than Canada</w:t>
      </w:r>
      <w:r w:rsidRPr="00722419">
        <w:rPr>
          <w:rFonts w:ascii="Verdana" w:hAnsi="Verdana"/>
          <w:color w:val="000000"/>
          <w:sz w:val="18"/>
          <w:szCs w:val="18"/>
        </w:rPr>
        <w:tab/>
      </w:r>
      <w:r w:rsidRPr="00722419">
        <w:rPr>
          <w:rFonts w:ascii="Verdana" w:hAnsi="Verdana"/>
          <w:color w:val="000000"/>
          <w:sz w:val="18"/>
          <w:szCs w:val="18"/>
        </w:rPr>
        <w:tab/>
        <w:t>D.  Receive sun rays closer to vertical position</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is the method that uses organisms to clean up toxic waste?</w:t>
      </w:r>
    </w:p>
    <w:p w:rsidR="004C05EA" w:rsidRPr="00722419" w:rsidRDefault="004C05EA" w:rsidP="004C05EA">
      <w:pPr>
        <w:pStyle w:val="ListParagraph"/>
        <w:numPr>
          <w:ilvl w:val="0"/>
          <w:numId w:val="508"/>
        </w:numPr>
        <w:spacing w:after="0" w:line="240" w:lineRule="auto"/>
        <w:ind w:left="720"/>
        <w:jc w:val="both"/>
        <w:rPr>
          <w:rFonts w:ascii="Verdana" w:hAnsi="Verdana"/>
          <w:color w:val="000000"/>
          <w:sz w:val="18"/>
          <w:szCs w:val="18"/>
        </w:rPr>
      </w:pPr>
      <w:r w:rsidRPr="00722419">
        <w:rPr>
          <w:rFonts w:ascii="Verdana" w:hAnsi="Verdana"/>
          <w:color w:val="000000"/>
          <w:sz w:val="18"/>
          <w:szCs w:val="18"/>
        </w:rPr>
        <w:t>Monoculture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Carrying capacity</w:t>
      </w:r>
    </w:p>
    <w:p w:rsidR="004C05EA" w:rsidRPr="00722419" w:rsidRDefault="004C05EA" w:rsidP="004C05EA">
      <w:pPr>
        <w:pStyle w:val="ListParagraph"/>
        <w:numPr>
          <w:ilvl w:val="0"/>
          <w:numId w:val="508"/>
        </w:numPr>
        <w:spacing w:after="0" w:line="240" w:lineRule="auto"/>
        <w:ind w:left="720"/>
        <w:jc w:val="both"/>
        <w:rPr>
          <w:rFonts w:ascii="Verdana" w:hAnsi="Verdana"/>
          <w:color w:val="000000"/>
          <w:sz w:val="18"/>
          <w:szCs w:val="18"/>
        </w:rPr>
      </w:pPr>
      <w:r w:rsidRPr="00722419">
        <w:rPr>
          <w:rFonts w:ascii="Verdana" w:hAnsi="Verdana"/>
          <w:color w:val="000000"/>
          <w:sz w:val="18"/>
          <w:szCs w:val="18"/>
        </w:rPr>
        <w:t>Deforestation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Bioremediation </w:t>
      </w:r>
    </w:p>
    <w:p w:rsidR="004C05EA" w:rsidRPr="00722419" w:rsidRDefault="004C05EA" w:rsidP="004C05EA">
      <w:pPr>
        <w:pStyle w:val="ListParagraph"/>
        <w:tabs>
          <w:tab w:val="left" w:pos="630"/>
        </w:tabs>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has more mass, a kilogram of feathers or a kilogram of iron?</w:t>
      </w:r>
    </w:p>
    <w:p w:rsidR="004C05EA" w:rsidRPr="00722419" w:rsidRDefault="004C05EA" w:rsidP="004C05EA">
      <w:pPr>
        <w:pStyle w:val="ListParagraph"/>
        <w:numPr>
          <w:ilvl w:val="0"/>
          <w:numId w:val="522"/>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Iron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Both have the same mass</w:t>
      </w:r>
    </w:p>
    <w:p w:rsidR="004C05EA" w:rsidRPr="00722419" w:rsidRDefault="004C05EA" w:rsidP="004C05EA">
      <w:pPr>
        <w:pStyle w:val="ListParagraph"/>
        <w:numPr>
          <w:ilvl w:val="0"/>
          <w:numId w:val="522"/>
        </w:numPr>
        <w:spacing w:after="0" w:line="240" w:lineRule="auto"/>
        <w:jc w:val="both"/>
        <w:rPr>
          <w:rFonts w:ascii="Verdana" w:hAnsi="Verdana"/>
          <w:color w:val="000000"/>
          <w:sz w:val="18"/>
          <w:szCs w:val="18"/>
        </w:rPr>
      </w:pPr>
      <w:r w:rsidRPr="00722419">
        <w:rPr>
          <w:rFonts w:ascii="Verdana" w:hAnsi="Verdana"/>
          <w:color w:val="000000"/>
          <w:sz w:val="18"/>
          <w:szCs w:val="18"/>
        </w:rPr>
        <w:t>Feather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None of the above</w:t>
      </w:r>
    </w:p>
    <w:p w:rsidR="004C05EA" w:rsidRPr="00722419" w:rsidRDefault="004C05EA" w:rsidP="004C05EA">
      <w:pPr>
        <w:pStyle w:val="ListParagraph"/>
        <w:tabs>
          <w:tab w:val="left" w:pos="540"/>
          <w:tab w:val="left" w:pos="1695"/>
        </w:tabs>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One of the major functions of taxes is to finance real government expenditures. This function can simply be stated as to:</w:t>
      </w:r>
    </w:p>
    <w:p w:rsidR="004C05EA" w:rsidRPr="00722419" w:rsidRDefault="004C05EA" w:rsidP="004C05EA">
      <w:pPr>
        <w:pStyle w:val="ListParagraph"/>
        <w:numPr>
          <w:ilvl w:val="0"/>
          <w:numId w:val="526"/>
        </w:numPr>
        <w:spacing w:after="0" w:line="240" w:lineRule="auto"/>
        <w:ind w:left="720"/>
        <w:jc w:val="both"/>
        <w:rPr>
          <w:rFonts w:ascii="Verdana" w:hAnsi="Verdana"/>
          <w:color w:val="000000"/>
          <w:sz w:val="18"/>
          <w:szCs w:val="18"/>
        </w:rPr>
      </w:pPr>
      <w:r w:rsidRPr="00722419">
        <w:rPr>
          <w:rFonts w:ascii="Verdana" w:hAnsi="Verdana"/>
          <w:color w:val="000000"/>
          <w:sz w:val="18"/>
          <w:szCs w:val="18"/>
        </w:rPr>
        <w:t>Raise revenues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Raise national security</w:t>
      </w:r>
    </w:p>
    <w:p w:rsidR="004C05EA" w:rsidRPr="00722419" w:rsidRDefault="004C05EA" w:rsidP="004C05EA">
      <w:pPr>
        <w:pStyle w:val="ListParagraph"/>
        <w:numPr>
          <w:ilvl w:val="0"/>
          <w:numId w:val="526"/>
        </w:numPr>
        <w:spacing w:after="0" w:line="240" w:lineRule="auto"/>
        <w:ind w:left="720"/>
        <w:jc w:val="both"/>
        <w:rPr>
          <w:rFonts w:ascii="Verdana" w:hAnsi="Verdana"/>
          <w:color w:val="000000"/>
          <w:sz w:val="18"/>
          <w:szCs w:val="18"/>
        </w:rPr>
      </w:pPr>
      <w:r w:rsidRPr="00722419">
        <w:rPr>
          <w:rFonts w:ascii="Verdana" w:hAnsi="Verdana"/>
          <w:color w:val="000000"/>
          <w:sz w:val="18"/>
          <w:szCs w:val="18"/>
        </w:rPr>
        <w:t>Secure price stability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Promote development</w:t>
      </w:r>
    </w:p>
    <w:p w:rsidR="004C05EA" w:rsidRPr="00722419" w:rsidRDefault="004C05EA" w:rsidP="004C05EA">
      <w:pPr>
        <w:pStyle w:val="ListParagraph"/>
        <w:tabs>
          <w:tab w:val="left" w:pos="540"/>
          <w:tab w:val="left" w:pos="1695"/>
        </w:tabs>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While travelling at night, you lost direction. Which star should you look for and in what constellation?</w:t>
      </w:r>
    </w:p>
    <w:p w:rsidR="004C05EA" w:rsidRPr="00722419" w:rsidRDefault="004C05EA" w:rsidP="004C05EA">
      <w:pPr>
        <w:pStyle w:val="ListParagraph"/>
        <w:numPr>
          <w:ilvl w:val="0"/>
          <w:numId w:val="467"/>
        </w:numPr>
        <w:spacing w:after="0" w:line="240" w:lineRule="auto"/>
        <w:ind w:left="900" w:hanging="360"/>
        <w:jc w:val="both"/>
        <w:rPr>
          <w:rFonts w:ascii="Verdana" w:hAnsi="Verdana"/>
          <w:color w:val="000000"/>
          <w:sz w:val="18"/>
          <w:szCs w:val="18"/>
        </w:rPr>
      </w:pPr>
      <w:r w:rsidRPr="00722419">
        <w:rPr>
          <w:rFonts w:ascii="Verdana" w:hAnsi="Verdana"/>
          <w:color w:val="000000"/>
          <w:sz w:val="18"/>
          <w:szCs w:val="18"/>
        </w:rPr>
        <w:t xml:space="preserve">  Polaris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III.  Ursa Major</w:t>
      </w:r>
    </w:p>
    <w:p w:rsidR="004C05EA" w:rsidRPr="00722419" w:rsidRDefault="004C05EA" w:rsidP="004C05EA">
      <w:pPr>
        <w:pStyle w:val="ListParagraph"/>
        <w:numPr>
          <w:ilvl w:val="0"/>
          <w:numId w:val="467"/>
        </w:numPr>
        <w:tabs>
          <w:tab w:val="left" w:pos="630"/>
        </w:tabs>
        <w:spacing w:after="0" w:line="240" w:lineRule="auto"/>
        <w:ind w:left="900" w:hanging="360"/>
        <w:jc w:val="both"/>
        <w:rPr>
          <w:rFonts w:ascii="Verdana" w:hAnsi="Verdana"/>
          <w:color w:val="000000"/>
          <w:sz w:val="18"/>
          <w:szCs w:val="18"/>
        </w:rPr>
      </w:pPr>
      <w:r w:rsidRPr="00722419">
        <w:rPr>
          <w:rFonts w:ascii="Verdana" w:hAnsi="Verdana"/>
          <w:color w:val="000000"/>
          <w:sz w:val="18"/>
          <w:szCs w:val="18"/>
        </w:rPr>
        <w:t xml:space="preserve">  Rigel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IV.   Ursa Minor</w:t>
      </w:r>
    </w:p>
    <w:p w:rsidR="004C05EA" w:rsidRPr="00722419" w:rsidRDefault="004C05EA" w:rsidP="004C05EA">
      <w:pPr>
        <w:pStyle w:val="ListParagraph"/>
        <w:numPr>
          <w:ilvl w:val="0"/>
          <w:numId w:val="523"/>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I and IV </w:t>
      </w:r>
      <w:r w:rsidRPr="00722419">
        <w:rPr>
          <w:rFonts w:ascii="Verdana" w:hAnsi="Verdana"/>
          <w:color w:val="000000"/>
          <w:sz w:val="18"/>
          <w:szCs w:val="18"/>
        </w:rPr>
        <w:tab/>
      </w:r>
      <w:r w:rsidRPr="00722419">
        <w:rPr>
          <w:rFonts w:ascii="Verdana" w:hAnsi="Verdana"/>
          <w:color w:val="000000"/>
          <w:sz w:val="18"/>
          <w:szCs w:val="18"/>
        </w:rPr>
        <w:tab/>
        <w:t>B.  I and III</w:t>
      </w:r>
      <w:r w:rsidRPr="00722419">
        <w:rPr>
          <w:rFonts w:ascii="Verdana" w:hAnsi="Verdana"/>
          <w:color w:val="000000"/>
          <w:sz w:val="18"/>
          <w:szCs w:val="18"/>
        </w:rPr>
        <w:tab/>
      </w:r>
      <w:r w:rsidRPr="00722419">
        <w:rPr>
          <w:rFonts w:ascii="Verdana" w:hAnsi="Verdana"/>
          <w:color w:val="000000"/>
          <w:sz w:val="18"/>
          <w:szCs w:val="18"/>
        </w:rPr>
        <w:tab/>
        <w:t>C.  II and IV</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II and III</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Which principle states that no man in the country is above the law and the laws must be obeyed by all applied to everyone rich or poor, lowly or powerful, without fear or favor?</w:t>
      </w:r>
    </w:p>
    <w:p w:rsidR="004C05EA" w:rsidRPr="00722419" w:rsidRDefault="004C05EA" w:rsidP="004C05EA">
      <w:pPr>
        <w:pStyle w:val="ListParagraph"/>
        <w:numPr>
          <w:ilvl w:val="0"/>
          <w:numId w:val="524"/>
        </w:numPr>
        <w:spacing w:after="0" w:line="240" w:lineRule="auto"/>
        <w:ind w:left="720"/>
        <w:jc w:val="both"/>
        <w:rPr>
          <w:rFonts w:ascii="Verdana" w:hAnsi="Verdana"/>
          <w:color w:val="000000"/>
          <w:sz w:val="18"/>
          <w:szCs w:val="18"/>
        </w:rPr>
      </w:pPr>
      <w:r w:rsidRPr="00722419">
        <w:rPr>
          <w:rFonts w:ascii="Verdana" w:hAnsi="Verdana"/>
          <w:color w:val="000000"/>
          <w:sz w:val="18"/>
          <w:szCs w:val="18"/>
        </w:rPr>
        <w:t>Social justice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Separation of church and state</w:t>
      </w:r>
    </w:p>
    <w:p w:rsidR="004C05EA" w:rsidRPr="00722419" w:rsidRDefault="004C05EA" w:rsidP="004C05EA">
      <w:pPr>
        <w:pStyle w:val="ListParagraph"/>
        <w:numPr>
          <w:ilvl w:val="0"/>
          <w:numId w:val="524"/>
        </w:numPr>
        <w:spacing w:after="0" w:line="240" w:lineRule="auto"/>
        <w:ind w:left="720"/>
        <w:jc w:val="both"/>
        <w:rPr>
          <w:rFonts w:ascii="Verdana" w:hAnsi="Verdana"/>
          <w:color w:val="000000"/>
          <w:sz w:val="18"/>
          <w:szCs w:val="18"/>
        </w:rPr>
      </w:pPr>
      <w:r w:rsidRPr="00722419">
        <w:rPr>
          <w:rFonts w:ascii="Verdana" w:hAnsi="Verdana"/>
          <w:color w:val="000000"/>
          <w:sz w:val="18"/>
          <w:szCs w:val="18"/>
        </w:rPr>
        <w:t>Rule of law</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Rule of the majority</w:t>
      </w:r>
    </w:p>
    <w:p w:rsidR="004C05EA" w:rsidRPr="00722419" w:rsidRDefault="004C05EA" w:rsidP="004C05EA">
      <w:pPr>
        <w:pStyle w:val="ListParagraph"/>
        <w:tabs>
          <w:tab w:val="left" w:pos="630"/>
          <w:tab w:val="left" w:pos="1695"/>
        </w:tabs>
        <w:ind w:left="144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Any individual has the right to question why he is being arrested and to summon his accusers to court so that due process may be performed. This right is embodied in which of the following?</w:t>
      </w:r>
    </w:p>
    <w:p w:rsidR="004C05EA" w:rsidRPr="00722419" w:rsidRDefault="004C05EA" w:rsidP="004C05EA">
      <w:pPr>
        <w:pStyle w:val="ListParagraph"/>
        <w:numPr>
          <w:ilvl w:val="0"/>
          <w:numId w:val="468"/>
        </w:numPr>
        <w:spacing w:after="0" w:line="240" w:lineRule="auto"/>
        <w:ind w:left="720"/>
        <w:jc w:val="both"/>
        <w:rPr>
          <w:rFonts w:ascii="Verdana" w:hAnsi="Verdana"/>
          <w:color w:val="000000"/>
          <w:sz w:val="18"/>
          <w:szCs w:val="18"/>
        </w:rPr>
      </w:pPr>
      <w:r w:rsidRPr="00722419">
        <w:rPr>
          <w:rFonts w:ascii="Verdana" w:hAnsi="Verdana"/>
          <w:color w:val="000000"/>
          <w:sz w:val="18"/>
          <w:szCs w:val="18"/>
        </w:rPr>
        <w:t>Prison major</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Reclusion perpetua</w:t>
      </w:r>
    </w:p>
    <w:p w:rsidR="004C05EA" w:rsidRPr="00722419" w:rsidRDefault="004C05EA" w:rsidP="004C05EA">
      <w:pPr>
        <w:pStyle w:val="ListParagraph"/>
        <w:numPr>
          <w:ilvl w:val="0"/>
          <w:numId w:val="468"/>
        </w:numPr>
        <w:spacing w:after="0" w:line="240" w:lineRule="auto"/>
        <w:ind w:left="720"/>
        <w:jc w:val="both"/>
        <w:rPr>
          <w:rFonts w:ascii="Verdana" w:hAnsi="Verdana"/>
          <w:color w:val="000000"/>
          <w:sz w:val="18"/>
          <w:szCs w:val="18"/>
        </w:rPr>
      </w:pPr>
      <w:r w:rsidRPr="00722419">
        <w:rPr>
          <w:rFonts w:ascii="Verdana" w:hAnsi="Verdana"/>
          <w:color w:val="000000"/>
          <w:sz w:val="18"/>
          <w:szCs w:val="18"/>
        </w:rPr>
        <w:t>Habeas corpus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Res ipsa loquitour</w:t>
      </w:r>
    </w:p>
    <w:p w:rsidR="004C05EA" w:rsidRPr="00722419" w:rsidRDefault="004C05EA" w:rsidP="004C05EA">
      <w:pPr>
        <w:pStyle w:val="ListParagraph"/>
        <w:tabs>
          <w:tab w:val="left" w:pos="630"/>
          <w:tab w:val="left" w:pos="1695"/>
        </w:tabs>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lastRenderedPageBreak/>
        <w:t>Chalk, limestone and marbles are remains of seashells deposited in the seas million years ago. They are all forms of:</w:t>
      </w:r>
    </w:p>
    <w:p w:rsidR="004C05EA" w:rsidRPr="00722419" w:rsidRDefault="004C05EA" w:rsidP="004C05EA">
      <w:pPr>
        <w:pStyle w:val="ListParagraph"/>
        <w:numPr>
          <w:ilvl w:val="0"/>
          <w:numId w:val="465"/>
        </w:numPr>
        <w:spacing w:after="0" w:line="240" w:lineRule="auto"/>
        <w:ind w:left="720"/>
        <w:jc w:val="both"/>
        <w:rPr>
          <w:rFonts w:ascii="Verdana" w:hAnsi="Verdana"/>
          <w:color w:val="000000"/>
          <w:sz w:val="18"/>
          <w:szCs w:val="18"/>
        </w:rPr>
      </w:pPr>
      <w:r w:rsidRPr="00722419">
        <w:rPr>
          <w:rFonts w:ascii="Verdana" w:hAnsi="Verdana"/>
          <w:color w:val="000000"/>
          <w:sz w:val="18"/>
          <w:szCs w:val="18"/>
        </w:rPr>
        <w:t xml:space="preserve">Sodium sulfide </w:t>
      </w:r>
      <w:r w:rsidRPr="00722419">
        <w:rPr>
          <w:rFonts w:ascii="Verdana" w:hAnsi="Verdana"/>
          <w:color w:val="000000"/>
          <w:sz w:val="18"/>
          <w:szCs w:val="18"/>
        </w:rPr>
        <w:tab/>
      </w:r>
      <w:r w:rsidRPr="00722419">
        <w:rPr>
          <w:rFonts w:ascii="Verdana" w:hAnsi="Verdana"/>
          <w:color w:val="000000"/>
          <w:sz w:val="18"/>
          <w:szCs w:val="18"/>
        </w:rPr>
        <w:tab/>
        <w:t>B.  Carbon dioxide</w:t>
      </w:r>
      <w:r w:rsidRPr="00722419">
        <w:rPr>
          <w:rFonts w:ascii="Verdana" w:hAnsi="Verdana"/>
          <w:color w:val="000000"/>
          <w:sz w:val="18"/>
          <w:szCs w:val="18"/>
        </w:rPr>
        <w:tab/>
        <w:t>C.  Calcium carbonate</w:t>
      </w:r>
      <w:r w:rsidRPr="00722419">
        <w:rPr>
          <w:rFonts w:ascii="Verdana" w:hAnsi="Verdana"/>
          <w:color w:val="000000"/>
          <w:sz w:val="18"/>
          <w:szCs w:val="18"/>
        </w:rPr>
        <w:tab/>
      </w:r>
      <w:r w:rsidRPr="00722419">
        <w:rPr>
          <w:rFonts w:ascii="Verdana" w:hAnsi="Verdana"/>
          <w:color w:val="000000"/>
          <w:sz w:val="18"/>
          <w:szCs w:val="18"/>
        </w:rPr>
        <w:tab/>
        <w:t>D.  Calcium hydroxide</w:t>
      </w:r>
    </w:p>
    <w:p w:rsidR="004C05EA" w:rsidRPr="00722419" w:rsidRDefault="004C05EA" w:rsidP="004C05EA">
      <w:pPr>
        <w:pStyle w:val="ListParagraph"/>
        <w:tabs>
          <w:tab w:val="left" w:pos="630"/>
          <w:tab w:val="left" w:pos="1695"/>
        </w:tabs>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What was the first book published in the Philippines?</w:t>
      </w:r>
    </w:p>
    <w:p w:rsidR="004C05EA" w:rsidRPr="00722419" w:rsidRDefault="004C05EA" w:rsidP="004C05EA">
      <w:pPr>
        <w:pStyle w:val="ListParagraph"/>
        <w:numPr>
          <w:ilvl w:val="0"/>
          <w:numId w:val="525"/>
        </w:numPr>
        <w:spacing w:after="0" w:line="240" w:lineRule="auto"/>
        <w:ind w:left="720"/>
        <w:jc w:val="both"/>
        <w:rPr>
          <w:rFonts w:ascii="Verdana" w:hAnsi="Verdana"/>
          <w:color w:val="000000"/>
          <w:sz w:val="18"/>
          <w:szCs w:val="18"/>
        </w:rPr>
      </w:pPr>
      <w:r w:rsidRPr="00722419">
        <w:rPr>
          <w:rFonts w:ascii="Verdana" w:hAnsi="Verdana"/>
          <w:color w:val="000000"/>
          <w:sz w:val="18"/>
          <w:szCs w:val="18"/>
        </w:rPr>
        <w:t>Pasiong mahal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Del superior Govierno</w:t>
      </w:r>
    </w:p>
    <w:p w:rsidR="004C05EA" w:rsidRPr="00722419" w:rsidRDefault="004C05EA" w:rsidP="004C05EA">
      <w:pPr>
        <w:pStyle w:val="ListParagraph"/>
        <w:numPr>
          <w:ilvl w:val="0"/>
          <w:numId w:val="525"/>
        </w:numPr>
        <w:spacing w:after="0" w:line="240" w:lineRule="auto"/>
        <w:ind w:left="720"/>
        <w:jc w:val="both"/>
        <w:rPr>
          <w:rFonts w:ascii="Verdana" w:hAnsi="Verdana"/>
          <w:color w:val="000000"/>
          <w:sz w:val="18"/>
          <w:szCs w:val="18"/>
        </w:rPr>
      </w:pPr>
      <w:r w:rsidRPr="00722419">
        <w:rPr>
          <w:rFonts w:ascii="Verdana" w:hAnsi="Verdana"/>
          <w:color w:val="000000"/>
          <w:sz w:val="18"/>
          <w:szCs w:val="18"/>
        </w:rPr>
        <w:t>Doctrina Christina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Barlaan at Josaphat</w:t>
      </w:r>
    </w:p>
    <w:p w:rsidR="004C05EA" w:rsidRPr="00722419" w:rsidRDefault="004C05EA" w:rsidP="004C05EA">
      <w:pPr>
        <w:pStyle w:val="ListParagraph"/>
        <w:tabs>
          <w:tab w:val="left" w:pos="630"/>
          <w:tab w:val="left" w:pos="1695"/>
        </w:tabs>
        <w:ind w:left="810"/>
        <w:jc w:val="both"/>
        <w:rPr>
          <w:rFonts w:ascii="Verdana" w:hAnsi="Verdana"/>
          <w:color w:val="000000"/>
          <w:sz w:val="18"/>
          <w:szCs w:val="18"/>
        </w:rPr>
      </w:pPr>
    </w:p>
    <w:p w:rsidR="004C05EA" w:rsidRPr="00722419" w:rsidRDefault="004C05EA" w:rsidP="004C05EA">
      <w:pPr>
        <w:pStyle w:val="ListParagraph"/>
        <w:tabs>
          <w:tab w:val="left" w:pos="630"/>
          <w:tab w:val="left" w:pos="1695"/>
        </w:tabs>
        <w:ind w:left="81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 triangle is 4 times as long as it is wide. If the length is increased by 4 inches and the width is decrease by 1 inch, the area will be 60 square inches. What were the dimensions of the original     rectangle?</w:t>
      </w:r>
    </w:p>
    <w:p w:rsidR="004C05EA" w:rsidRPr="00722419" w:rsidRDefault="004C05EA" w:rsidP="004C05EA">
      <w:pPr>
        <w:pStyle w:val="ListParagraph"/>
        <w:numPr>
          <w:ilvl w:val="0"/>
          <w:numId w:val="516"/>
        </w:numPr>
        <w:spacing w:after="0" w:line="240" w:lineRule="auto"/>
        <w:ind w:left="720"/>
        <w:jc w:val="both"/>
        <w:rPr>
          <w:rFonts w:ascii="Verdana" w:hAnsi="Verdana"/>
          <w:color w:val="000000"/>
          <w:sz w:val="18"/>
          <w:szCs w:val="18"/>
        </w:rPr>
      </w:pPr>
      <w:r w:rsidRPr="00722419">
        <w:rPr>
          <w:rFonts w:ascii="Verdana" w:hAnsi="Verdana"/>
          <w:color w:val="000000"/>
          <w:sz w:val="18"/>
          <w:szCs w:val="18"/>
        </w:rPr>
        <w:t>4 X 16</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2 X 32</w:t>
      </w:r>
      <w:r w:rsidRPr="00722419">
        <w:rPr>
          <w:rFonts w:ascii="Verdana" w:hAnsi="Verdana"/>
          <w:color w:val="000000"/>
          <w:sz w:val="18"/>
          <w:szCs w:val="18"/>
        </w:rPr>
        <w:tab/>
      </w:r>
      <w:r w:rsidRPr="00722419">
        <w:rPr>
          <w:rFonts w:ascii="Verdana" w:hAnsi="Verdana"/>
          <w:color w:val="000000"/>
          <w:sz w:val="18"/>
          <w:szCs w:val="18"/>
        </w:rPr>
        <w:tab/>
        <w:t>C.  5 X 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3 X 14</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The numerator of a fraction is  3 less than the denominator. If the numerator and the denominator are each increased by 1, the value of the fraction  becomes ¾. What is the original fraction?</w:t>
      </w:r>
    </w:p>
    <w:p w:rsidR="004C05EA" w:rsidRPr="00722419" w:rsidRDefault="004C05EA" w:rsidP="004C05EA">
      <w:pPr>
        <w:pStyle w:val="ListParagraph"/>
        <w:numPr>
          <w:ilvl w:val="0"/>
          <w:numId w:val="466"/>
        </w:numPr>
        <w:spacing w:after="0" w:line="240" w:lineRule="auto"/>
        <w:ind w:left="720"/>
        <w:jc w:val="both"/>
        <w:rPr>
          <w:rFonts w:ascii="Verdana" w:hAnsi="Verdana"/>
          <w:color w:val="000000"/>
          <w:sz w:val="18"/>
          <w:szCs w:val="18"/>
        </w:rPr>
      </w:pPr>
      <w:r w:rsidRPr="00722419">
        <w:rPr>
          <w:rFonts w:ascii="Verdana" w:hAnsi="Verdana"/>
          <w:color w:val="000000"/>
          <w:sz w:val="18"/>
          <w:szCs w:val="18"/>
        </w:rPr>
        <w:t>8/12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6/13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7/12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8/11</w:t>
      </w:r>
    </w:p>
    <w:p w:rsidR="004C05EA" w:rsidRPr="00722419" w:rsidRDefault="004C05EA" w:rsidP="004C05EA">
      <w:pPr>
        <w:jc w:val="both"/>
        <w:rPr>
          <w:rFonts w:ascii="Verdana" w:hAnsi="Verdana"/>
          <w:color w:val="000000"/>
          <w:sz w:val="18"/>
          <w:szCs w:val="18"/>
        </w:rPr>
      </w:pPr>
      <w:r w:rsidRPr="00722419">
        <w:rPr>
          <w:rFonts w:ascii="Verdana" w:hAnsi="Verdana"/>
          <w:color w:val="000000"/>
          <w:sz w:val="18"/>
          <w:szCs w:val="18"/>
        </w:rPr>
        <w:t xml:space="preserve"> </w:t>
      </w: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If a liter of chemical X is 95% pure, how many liters of water must be added to make a 50% solution?</w:t>
      </w:r>
    </w:p>
    <w:p w:rsidR="004C05EA" w:rsidRPr="00722419" w:rsidRDefault="004C05EA" w:rsidP="004C05EA">
      <w:pPr>
        <w:pStyle w:val="ListParagraph"/>
        <w:numPr>
          <w:ilvl w:val="0"/>
          <w:numId w:val="517"/>
        </w:numPr>
        <w:spacing w:after="0" w:line="240" w:lineRule="auto"/>
        <w:ind w:left="720"/>
        <w:jc w:val="both"/>
        <w:rPr>
          <w:rFonts w:ascii="Verdana" w:hAnsi="Verdana"/>
          <w:color w:val="000000"/>
          <w:sz w:val="18"/>
          <w:szCs w:val="18"/>
        </w:rPr>
      </w:pPr>
      <w:r w:rsidRPr="00722419">
        <w:rPr>
          <w:rFonts w:ascii="Verdana" w:hAnsi="Verdana"/>
          <w:color w:val="000000"/>
          <w:sz w:val="18"/>
          <w:szCs w:val="18"/>
        </w:rPr>
        <w:t>0.90 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0.94 L</w:t>
      </w:r>
      <w:r w:rsidRPr="00722419">
        <w:rPr>
          <w:rFonts w:ascii="Verdana" w:hAnsi="Verdana"/>
          <w:color w:val="000000"/>
          <w:sz w:val="18"/>
          <w:szCs w:val="18"/>
        </w:rPr>
        <w:tab/>
      </w:r>
      <w:r w:rsidRPr="00722419">
        <w:rPr>
          <w:rFonts w:ascii="Verdana" w:hAnsi="Verdana"/>
          <w:color w:val="000000"/>
          <w:sz w:val="18"/>
          <w:szCs w:val="18"/>
        </w:rPr>
        <w:tab/>
        <w:t>C.  0.09 L</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0.80 L</w:t>
      </w:r>
    </w:p>
    <w:p w:rsidR="004C05EA" w:rsidRPr="00722419" w:rsidRDefault="004C05EA" w:rsidP="004C05EA">
      <w:pPr>
        <w:pStyle w:val="ListParagraph"/>
        <w:ind w:left="36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 xml:space="preserve">A man accepts a position at P14,250 basic salary with agreement that he will receive a 2% increase   every year for 3 years. What will his salary be at the end of 3 years?    </w:t>
      </w:r>
    </w:p>
    <w:p w:rsidR="004C05EA" w:rsidRPr="00722419" w:rsidRDefault="004C05EA" w:rsidP="004C05EA">
      <w:pPr>
        <w:pStyle w:val="ListParagraph"/>
        <w:numPr>
          <w:ilvl w:val="0"/>
          <w:numId w:val="518"/>
        </w:numPr>
        <w:spacing w:after="0" w:line="240" w:lineRule="auto"/>
        <w:ind w:left="720"/>
        <w:jc w:val="both"/>
        <w:rPr>
          <w:rFonts w:ascii="Verdana" w:hAnsi="Verdana"/>
          <w:color w:val="000000"/>
          <w:sz w:val="18"/>
          <w:szCs w:val="18"/>
        </w:rPr>
      </w:pPr>
      <w:r w:rsidRPr="00722419">
        <w:rPr>
          <w:rFonts w:ascii="Verdana" w:hAnsi="Verdana"/>
          <w:color w:val="000000"/>
          <w:sz w:val="18"/>
          <w:szCs w:val="18"/>
        </w:rPr>
        <w:t>P 16,500.00</w:t>
      </w:r>
      <w:r w:rsidRPr="00722419">
        <w:rPr>
          <w:rFonts w:ascii="Verdana" w:hAnsi="Verdana"/>
          <w:color w:val="000000"/>
          <w:sz w:val="18"/>
          <w:szCs w:val="18"/>
        </w:rPr>
        <w:tab/>
      </w:r>
      <w:r w:rsidRPr="00722419">
        <w:rPr>
          <w:rFonts w:ascii="Verdana" w:hAnsi="Verdana"/>
          <w:color w:val="000000"/>
          <w:sz w:val="18"/>
          <w:szCs w:val="18"/>
        </w:rPr>
        <w:tab/>
        <w:t>B.  P 14,950.00</w:t>
      </w:r>
      <w:r w:rsidRPr="00722419">
        <w:rPr>
          <w:rFonts w:ascii="Verdana" w:hAnsi="Verdana"/>
          <w:color w:val="000000"/>
          <w:sz w:val="18"/>
          <w:szCs w:val="18"/>
        </w:rPr>
        <w:tab/>
      </w:r>
      <w:r w:rsidRPr="00722419">
        <w:rPr>
          <w:rFonts w:ascii="Verdana" w:hAnsi="Verdana"/>
          <w:color w:val="000000"/>
          <w:sz w:val="18"/>
          <w:szCs w:val="18"/>
        </w:rPr>
        <w:tab/>
        <w:t>C.  P 15,105.00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 15,122.21</w:t>
      </w:r>
    </w:p>
    <w:p w:rsidR="004C05EA" w:rsidRPr="00722419" w:rsidRDefault="004C05EA" w:rsidP="004C05EA">
      <w:pPr>
        <w:pStyle w:val="ListParagraph"/>
        <w:ind w:left="108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jc w:val="both"/>
        <w:rPr>
          <w:rFonts w:ascii="Verdana" w:hAnsi="Verdana"/>
          <w:color w:val="000000"/>
          <w:sz w:val="18"/>
          <w:szCs w:val="18"/>
        </w:rPr>
      </w:pPr>
      <w:r w:rsidRPr="00722419">
        <w:rPr>
          <w:rFonts w:ascii="Verdana" w:hAnsi="Verdana"/>
          <w:color w:val="000000"/>
          <w:sz w:val="18"/>
          <w:szCs w:val="18"/>
        </w:rPr>
        <w:t>A man is planning to take a leisurely stroll around their rectangular patio, which measures 27.7 M long and 21.5 M wide. How far does the man have to walk?</w:t>
      </w:r>
    </w:p>
    <w:p w:rsidR="004C05EA" w:rsidRPr="00722419" w:rsidRDefault="004C05EA" w:rsidP="004C05EA">
      <w:pPr>
        <w:pStyle w:val="ListParagraph"/>
        <w:numPr>
          <w:ilvl w:val="0"/>
          <w:numId w:val="519"/>
        </w:numPr>
        <w:spacing w:after="0" w:line="240" w:lineRule="auto"/>
        <w:ind w:left="720"/>
        <w:jc w:val="both"/>
        <w:rPr>
          <w:rFonts w:ascii="Verdana" w:hAnsi="Verdana"/>
          <w:color w:val="000000"/>
          <w:sz w:val="18"/>
          <w:szCs w:val="18"/>
        </w:rPr>
      </w:pPr>
      <w:r w:rsidRPr="00722419">
        <w:rPr>
          <w:rFonts w:ascii="Verdana" w:hAnsi="Verdana"/>
          <w:color w:val="000000"/>
          <w:sz w:val="18"/>
          <w:szCs w:val="18"/>
        </w:rPr>
        <w:t>88.4 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98.4 M</w:t>
      </w:r>
      <w:r w:rsidRPr="00722419">
        <w:rPr>
          <w:rFonts w:ascii="Verdana" w:hAnsi="Verdana"/>
          <w:color w:val="000000"/>
          <w:sz w:val="18"/>
          <w:szCs w:val="18"/>
        </w:rPr>
        <w:tab/>
      </w:r>
      <w:r w:rsidRPr="00722419">
        <w:rPr>
          <w:rFonts w:ascii="Verdana" w:hAnsi="Verdana"/>
          <w:color w:val="000000"/>
          <w:sz w:val="18"/>
          <w:szCs w:val="18"/>
        </w:rPr>
        <w:tab/>
        <w:t>C.  120.4 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96.4 M</w:t>
      </w:r>
    </w:p>
    <w:p w:rsidR="004C05EA" w:rsidRPr="00722419" w:rsidRDefault="004C05EA" w:rsidP="004C05EA">
      <w:pPr>
        <w:pStyle w:val="ListParagraph"/>
        <w:tabs>
          <w:tab w:val="left" w:pos="630"/>
        </w:tabs>
        <w:ind w:left="54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After a stone is dropped into a cylindrical container filled with 100 cm</w:t>
      </w:r>
      <w:r w:rsidRPr="00722419">
        <w:rPr>
          <w:rFonts w:ascii="Verdana" w:hAnsi="Verdana"/>
          <w:color w:val="000000"/>
          <w:sz w:val="18"/>
          <w:szCs w:val="18"/>
          <w:vertAlign w:val="superscript"/>
        </w:rPr>
        <w:t>3</w:t>
      </w:r>
      <w:r w:rsidRPr="00722419">
        <w:rPr>
          <w:rFonts w:ascii="Verdana" w:hAnsi="Verdana"/>
          <w:color w:val="000000"/>
          <w:sz w:val="18"/>
          <w:szCs w:val="18"/>
        </w:rPr>
        <w:t xml:space="preserve"> of water, the water rises and the new reading is 106.5 cm</w:t>
      </w:r>
      <w:r w:rsidRPr="00722419">
        <w:rPr>
          <w:rFonts w:ascii="Arial" w:hAnsi="Arial" w:cs="Arial"/>
          <w:color w:val="000000"/>
          <w:sz w:val="18"/>
          <w:szCs w:val="18"/>
          <w:vertAlign w:val="superscript"/>
        </w:rPr>
        <w:t>3</w:t>
      </w:r>
      <w:r w:rsidRPr="00722419">
        <w:rPr>
          <w:rFonts w:ascii="Verdana" w:hAnsi="Verdana"/>
          <w:color w:val="000000"/>
          <w:sz w:val="18"/>
          <w:szCs w:val="18"/>
        </w:rPr>
        <w:t>. What is the volume of the stone?</w:t>
      </w:r>
    </w:p>
    <w:p w:rsidR="004C05EA" w:rsidRPr="00722419" w:rsidRDefault="004C05EA" w:rsidP="004C05EA">
      <w:pPr>
        <w:pStyle w:val="ListParagraph"/>
        <w:numPr>
          <w:ilvl w:val="0"/>
          <w:numId w:val="520"/>
        </w:numPr>
        <w:spacing w:after="0" w:line="240" w:lineRule="auto"/>
        <w:jc w:val="both"/>
        <w:rPr>
          <w:rFonts w:ascii="Verdana" w:hAnsi="Verdana"/>
          <w:color w:val="000000"/>
          <w:sz w:val="18"/>
          <w:szCs w:val="18"/>
        </w:rPr>
      </w:pPr>
      <w:r w:rsidRPr="00722419">
        <w:rPr>
          <w:rFonts w:ascii="Verdana" w:hAnsi="Verdana"/>
          <w:color w:val="000000"/>
          <w:sz w:val="18"/>
          <w:szCs w:val="18"/>
        </w:rPr>
        <w:t>10.65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B.  6.5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C.  60.65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60.5 cm</w:t>
      </w:r>
      <w:r w:rsidRPr="00722419">
        <w:rPr>
          <w:rFonts w:ascii="Arial" w:hAnsi="Arial" w:cs="Arial"/>
          <w:color w:val="000000"/>
          <w:sz w:val="18"/>
          <w:szCs w:val="18"/>
          <w:vertAlign w:val="superscript"/>
        </w:rPr>
        <w:t>3</w:t>
      </w:r>
    </w:p>
    <w:p w:rsidR="004C05EA" w:rsidRPr="00722419" w:rsidRDefault="004C05EA" w:rsidP="004C05EA">
      <w:pPr>
        <w:pStyle w:val="ListParagraph"/>
        <w:tabs>
          <w:tab w:val="left" w:pos="630"/>
        </w:tabs>
        <w:ind w:left="54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What is the volume of air in an atmospheric balloon with a diameter of 24 cm?</w:t>
      </w:r>
    </w:p>
    <w:p w:rsidR="004C05EA" w:rsidRPr="00722419" w:rsidRDefault="004C05EA" w:rsidP="004C05EA">
      <w:pPr>
        <w:pStyle w:val="ListParagraph"/>
        <w:numPr>
          <w:ilvl w:val="0"/>
          <w:numId w:val="521"/>
        </w:numPr>
        <w:spacing w:after="0" w:line="240" w:lineRule="auto"/>
        <w:ind w:left="900"/>
        <w:jc w:val="both"/>
        <w:rPr>
          <w:rFonts w:ascii="Verdana" w:hAnsi="Verdana"/>
          <w:color w:val="000000"/>
          <w:sz w:val="18"/>
          <w:szCs w:val="18"/>
        </w:rPr>
      </w:pPr>
      <w:r w:rsidRPr="00722419">
        <w:rPr>
          <w:rFonts w:ascii="Verdana" w:hAnsi="Verdana"/>
          <w:color w:val="000000"/>
          <w:sz w:val="18"/>
          <w:szCs w:val="18"/>
        </w:rPr>
        <w:t>2304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B.  570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C.  240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144 cm</w:t>
      </w:r>
      <w:r w:rsidRPr="00722419">
        <w:rPr>
          <w:rFonts w:ascii="Arial" w:hAnsi="Arial" w:cs="Arial"/>
          <w:color w:val="000000"/>
          <w:sz w:val="18"/>
          <w:szCs w:val="18"/>
          <w:vertAlign w:val="superscript"/>
        </w:rPr>
        <w:t>3</w:t>
      </w:r>
      <w:r w:rsidRPr="00722419">
        <w:rPr>
          <w:rFonts w:ascii="Verdana" w:hAnsi="Verdana"/>
          <w:color w:val="000000"/>
          <w:sz w:val="18"/>
          <w:szCs w:val="18"/>
        </w:rPr>
        <w:tab/>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 4 cm by 7 cm rectangle is rotated about its longer side. What is the approximate volume of the cylinder thus generated?</w:t>
      </w:r>
    </w:p>
    <w:p w:rsidR="004C05EA" w:rsidRPr="00722419" w:rsidRDefault="004C05EA" w:rsidP="004C05EA">
      <w:pPr>
        <w:pStyle w:val="ListParagraph"/>
        <w:numPr>
          <w:ilvl w:val="0"/>
          <w:numId w:val="529"/>
        </w:numPr>
        <w:spacing w:after="0" w:line="240" w:lineRule="auto"/>
        <w:ind w:left="900"/>
        <w:jc w:val="both"/>
        <w:rPr>
          <w:rFonts w:ascii="Verdana" w:hAnsi="Verdana"/>
          <w:color w:val="000000"/>
          <w:sz w:val="18"/>
          <w:szCs w:val="18"/>
        </w:rPr>
      </w:pPr>
      <w:r w:rsidRPr="00722419">
        <w:rPr>
          <w:rFonts w:ascii="Verdana" w:hAnsi="Verdana"/>
          <w:color w:val="000000"/>
          <w:sz w:val="18"/>
          <w:szCs w:val="18"/>
        </w:rPr>
        <w:t>750.25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B.  176.36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t>C.  351.86 cm</w:t>
      </w:r>
      <w:r w:rsidRPr="00722419">
        <w:rPr>
          <w:rFonts w:ascii="Arial" w:hAnsi="Arial" w:cs="Arial"/>
          <w:color w:val="000000"/>
          <w:sz w:val="18"/>
          <w:szCs w:val="18"/>
          <w:vertAlign w:val="superscript"/>
        </w:rPr>
        <w:t>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615.75 cm</w:t>
      </w:r>
      <w:r w:rsidRPr="00722419">
        <w:rPr>
          <w:rFonts w:ascii="Arial" w:hAnsi="Arial" w:cs="Arial"/>
          <w:color w:val="000000"/>
          <w:sz w:val="18"/>
          <w:szCs w:val="18"/>
          <w:vertAlign w:val="superscript"/>
        </w:rPr>
        <w:t>3</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After a series of tutorial lessons at Best Tutorial Center, Ann’s grade in Math rose from 78 to 88. By what percent did her average increase?</w:t>
      </w:r>
    </w:p>
    <w:p w:rsidR="004C05EA" w:rsidRPr="00722419" w:rsidRDefault="004C05EA" w:rsidP="004C05EA">
      <w:pPr>
        <w:pStyle w:val="ListParagraph"/>
        <w:numPr>
          <w:ilvl w:val="0"/>
          <w:numId w:val="532"/>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35.75%     </w:t>
      </w:r>
      <w:r w:rsidRPr="00722419">
        <w:rPr>
          <w:rFonts w:ascii="Verdana" w:hAnsi="Verdana"/>
          <w:color w:val="000000"/>
          <w:sz w:val="18"/>
          <w:szCs w:val="18"/>
        </w:rPr>
        <w:tab/>
      </w:r>
      <w:r w:rsidRPr="00722419">
        <w:rPr>
          <w:rFonts w:ascii="Verdana" w:hAnsi="Verdana"/>
          <w:color w:val="000000"/>
          <w:sz w:val="18"/>
          <w:szCs w:val="18"/>
        </w:rPr>
        <w:tab/>
        <w:t xml:space="preserve">B.  12.82%                  C.  11.36%             </w:t>
      </w:r>
      <w:r w:rsidRPr="00722419">
        <w:rPr>
          <w:rFonts w:ascii="Verdana" w:hAnsi="Verdana"/>
          <w:color w:val="000000"/>
          <w:sz w:val="18"/>
          <w:szCs w:val="18"/>
        </w:rPr>
        <w:tab/>
        <w:t xml:space="preserve"> </w:t>
      </w:r>
      <w:r w:rsidRPr="00722419">
        <w:rPr>
          <w:rFonts w:ascii="Verdana" w:hAnsi="Verdana"/>
          <w:color w:val="000000"/>
          <w:sz w:val="18"/>
          <w:szCs w:val="18"/>
        </w:rPr>
        <w:tab/>
        <w:t>D.  20.16%</w:t>
      </w:r>
    </w:p>
    <w:p w:rsidR="004C05EA" w:rsidRPr="00722419" w:rsidRDefault="004C05EA" w:rsidP="004C05EA">
      <w:pPr>
        <w:pStyle w:val="ListParagraph"/>
        <w:ind w:left="192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 large pipe can empty a tank in six hours, and a smaller pipe can empty it in ten hours. How long would it take both pipes to empty the tank?</w:t>
      </w:r>
    </w:p>
    <w:p w:rsidR="004C05EA" w:rsidRPr="00722419" w:rsidRDefault="004C05EA" w:rsidP="004C05EA">
      <w:pPr>
        <w:pStyle w:val="ListParagraph"/>
        <w:numPr>
          <w:ilvl w:val="0"/>
          <w:numId w:val="53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3.25 hours     </w:t>
      </w:r>
      <w:r w:rsidRPr="00722419">
        <w:rPr>
          <w:rFonts w:ascii="Verdana" w:hAnsi="Verdana"/>
          <w:color w:val="000000"/>
          <w:sz w:val="18"/>
          <w:szCs w:val="18"/>
        </w:rPr>
        <w:tab/>
        <w:t xml:space="preserve">B.  4.5 hours </w:t>
      </w:r>
      <w:r w:rsidRPr="00722419">
        <w:rPr>
          <w:rFonts w:ascii="Verdana" w:hAnsi="Verdana"/>
          <w:color w:val="000000"/>
          <w:sz w:val="18"/>
          <w:szCs w:val="18"/>
        </w:rPr>
        <w:tab/>
      </w:r>
      <w:r w:rsidRPr="00722419">
        <w:rPr>
          <w:rFonts w:ascii="Verdana" w:hAnsi="Verdana"/>
          <w:color w:val="000000"/>
          <w:sz w:val="18"/>
          <w:szCs w:val="18"/>
        </w:rPr>
        <w:tab/>
        <w:t>C.  3.75 hours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2 hours</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Jose Rizal: El Filibusterismo: Graciano Lopez Jaena:</w:t>
      </w:r>
    </w:p>
    <w:p w:rsidR="004C05EA" w:rsidRPr="00722419" w:rsidRDefault="004C05EA" w:rsidP="004C05EA">
      <w:pPr>
        <w:pStyle w:val="ListParagraph"/>
        <w:numPr>
          <w:ilvl w:val="0"/>
          <w:numId w:val="528"/>
        </w:numPr>
        <w:spacing w:after="0" w:line="240" w:lineRule="auto"/>
        <w:ind w:left="900"/>
        <w:jc w:val="both"/>
        <w:rPr>
          <w:rFonts w:ascii="Verdana" w:hAnsi="Verdana"/>
          <w:color w:val="000000"/>
          <w:sz w:val="18"/>
          <w:szCs w:val="18"/>
        </w:rPr>
      </w:pPr>
      <w:r w:rsidRPr="00722419">
        <w:rPr>
          <w:rFonts w:ascii="Verdana" w:hAnsi="Verdana"/>
          <w:color w:val="000000"/>
          <w:sz w:val="18"/>
          <w:szCs w:val="18"/>
        </w:rPr>
        <w:t>Ninay</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Noche Buena</w:t>
      </w:r>
    </w:p>
    <w:p w:rsidR="004C05EA" w:rsidRPr="00722419" w:rsidRDefault="004C05EA" w:rsidP="004C05EA">
      <w:pPr>
        <w:pStyle w:val="ListParagraph"/>
        <w:numPr>
          <w:ilvl w:val="0"/>
          <w:numId w:val="528"/>
        </w:numPr>
        <w:spacing w:after="0" w:line="240" w:lineRule="auto"/>
        <w:ind w:left="900"/>
        <w:jc w:val="both"/>
        <w:rPr>
          <w:rFonts w:ascii="Verdana" w:hAnsi="Verdana"/>
          <w:color w:val="000000"/>
          <w:sz w:val="18"/>
          <w:szCs w:val="18"/>
        </w:rPr>
      </w:pPr>
      <w:r w:rsidRPr="00722419">
        <w:rPr>
          <w:rFonts w:ascii="Verdana" w:hAnsi="Verdana"/>
          <w:color w:val="000000"/>
          <w:sz w:val="18"/>
          <w:szCs w:val="18"/>
        </w:rPr>
        <w:t>Fray Botod</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Cadaquilaan ng Dios</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Sounds differ though spelled alike. Which does not belong to the group? </w:t>
      </w:r>
    </w:p>
    <w:p w:rsidR="004C05EA" w:rsidRPr="00722419" w:rsidRDefault="004C05EA" w:rsidP="004C05EA">
      <w:pPr>
        <w:pStyle w:val="ListParagraph"/>
        <w:numPr>
          <w:ilvl w:val="0"/>
          <w:numId w:val="572"/>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 leader chided the follower’s </w:t>
      </w:r>
      <w:r w:rsidRPr="00722419">
        <w:rPr>
          <w:rFonts w:ascii="Verdana" w:hAnsi="Verdana"/>
          <w:color w:val="000000"/>
          <w:sz w:val="18"/>
          <w:szCs w:val="18"/>
        </w:rPr>
        <w:tab/>
      </w:r>
      <w:r w:rsidRPr="00722419">
        <w:rPr>
          <w:rFonts w:ascii="Verdana" w:hAnsi="Verdana"/>
          <w:color w:val="000000"/>
          <w:sz w:val="18"/>
          <w:szCs w:val="18"/>
        </w:rPr>
        <w:tab/>
        <w:t xml:space="preserve">C.  She sounded victorious </w:t>
      </w:r>
    </w:p>
    <w:p w:rsidR="004C05EA" w:rsidRPr="00722419" w:rsidRDefault="004C05EA" w:rsidP="004C05EA">
      <w:pPr>
        <w:pStyle w:val="ListParagraph"/>
        <w:numPr>
          <w:ilvl w:val="0"/>
          <w:numId w:val="572"/>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She wanted a chaperon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Baby screamed for help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A blind mother was allowed to work in a place where her fingers could be productive. Why is it possible? </w:t>
      </w:r>
    </w:p>
    <w:p w:rsidR="004C05EA" w:rsidRPr="00722419" w:rsidRDefault="004C05EA" w:rsidP="004C05EA">
      <w:pPr>
        <w:pStyle w:val="ListParagraph"/>
        <w:numPr>
          <w:ilvl w:val="0"/>
          <w:numId w:val="57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Disabled person are given special attention </w:t>
      </w:r>
    </w:p>
    <w:p w:rsidR="004C05EA" w:rsidRPr="00722419" w:rsidRDefault="004C05EA" w:rsidP="004C05EA">
      <w:pPr>
        <w:pStyle w:val="ListParagraph"/>
        <w:numPr>
          <w:ilvl w:val="0"/>
          <w:numId w:val="57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 disable and handicapped are given equal protection of the law </w:t>
      </w:r>
    </w:p>
    <w:p w:rsidR="004C05EA" w:rsidRPr="00722419" w:rsidRDefault="004C05EA" w:rsidP="004C05EA">
      <w:pPr>
        <w:pStyle w:val="ListParagraph"/>
        <w:numPr>
          <w:ilvl w:val="0"/>
          <w:numId w:val="57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Blind individuals are discouraged from begging </w:t>
      </w:r>
    </w:p>
    <w:p w:rsidR="004C05EA" w:rsidRPr="00722419" w:rsidRDefault="004C05EA" w:rsidP="004C05EA">
      <w:pPr>
        <w:pStyle w:val="ListParagraph"/>
        <w:numPr>
          <w:ilvl w:val="0"/>
          <w:numId w:val="57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Blind individuals can still be productive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 3 ½ meter ribbon is cut into four pieces in the ratio 1:2:3:4. Find the length of the longest piece.</w:t>
      </w:r>
    </w:p>
    <w:p w:rsidR="004C05EA" w:rsidRPr="00722419" w:rsidRDefault="004C05EA" w:rsidP="004C05EA">
      <w:pPr>
        <w:pStyle w:val="ListParagraph"/>
        <w:numPr>
          <w:ilvl w:val="0"/>
          <w:numId w:val="574"/>
        </w:numPr>
        <w:spacing w:after="0" w:line="240" w:lineRule="auto"/>
        <w:ind w:left="900"/>
        <w:jc w:val="both"/>
        <w:rPr>
          <w:rFonts w:ascii="Verdana" w:hAnsi="Verdana"/>
          <w:color w:val="000000"/>
          <w:sz w:val="18"/>
          <w:szCs w:val="18"/>
        </w:rPr>
      </w:pPr>
      <w:r w:rsidRPr="00722419">
        <w:rPr>
          <w:rFonts w:ascii="Verdana" w:hAnsi="Verdana"/>
          <w:color w:val="000000"/>
          <w:sz w:val="18"/>
          <w:szCs w:val="18"/>
        </w:rPr>
        <w:t>35 cm</w:t>
      </w:r>
      <w:r w:rsidRPr="00722419">
        <w:rPr>
          <w:rFonts w:ascii="Verdana" w:hAnsi="Verdana"/>
          <w:color w:val="000000"/>
          <w:sz w:val="18"/>
          <w:szCs w:val="18"/>
        </w:rPr>
        <w:tab/>
      </w:r>
      <w:r w:rsidRPr="00722419">
        <w:rPr>
          <w:rFonts w:ascii="Verdana" w:hAnsi="Verdana"/>
          <w:color w:val="000000"/>
          <w:sz w:val="18"/>
          <w:szCs w:val="18"/>
        </w:rPr>
        <w:tab/>
        <w:t>B.  70 cm</w:t>
      </w:r>
      <w:r w:rsidRPr="00722419">
        <w:rPr>
          <w:rFonts w:ascii="Verdana" w:hAnsi="Verdana"/>
          <w:color w:val="000000"/>
          <w:sz w:val="18"/>
          <w:szCs w:val="18"/>
        </w:rPr>
        <w:tab/>
      </w:r>
      <w:r w:rsidRPr="00722419">
        <w:rPr>
          <w:rFonts w:ascii="Verdana" w:hAnsi="Verdana"/>
          <w:color w:val="000000"/>
          <w:sz w:val="18"/>
          <w:szCs w:val="18"/>
        </w:rPr>
        <w:tab/>
        <w:t>C.  100 cm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140 cm</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According to Confucius, what is the best way to rule a people and attain harmony? </w:t>
      </w:r>
    </w:p>
    <w:p w:rsidR="004C05EA" w:rsidRPr="00722419" w:rsidRDefault="004C05EA" w:rsidP="004C05EA">
      <w:pPr>
        <w:pStyle w:val="ListParagraph"/>
        <w:numPr>
          <w:ilvl w:val="0"/>
          <w:numId w:val="575"/>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By allowing to do as they please </w:t>
      </w:r>
      <w:r w:rsidRPr="00722419">
        <w:rPr>
          <w:rFonts w:ascii="Verdana" w:hAnsi="Verdana"/>
          <w:color w:val="000000"/>
          <w:sz w:val="18"/>
          <w:szCs w:val="18"/>
        </w:rPr>
        <w:tab/>
      </w:r>
      <w:r w:rsidRPr="00722419">
        <w:rPr>
          <w:rFonts w:ascii="Verdana" w:hAnsi="Verdana"/>
          <w:color w:val="000000"/>
          <w:sz w:val="18"/>
          <w:szCs w:val="18"/>
        </w:rPr>
        <w:tab/>
        <w:t xml:space="preserve">C.  By consulting the governed </w:t>
      </w:r>
    </w:p>
    <w:p w:rsidR="004C05EA" w:rsidRPr="00722419" w:rsidRDefault="004C05EA" w:rsidP="004C05EA">
      <w:pPr>
        <w:pStyle w:val="ListParagraph"/>
        <w:numPr>
          <w:ilvl w:val="0"/>
          <w:numId w:val="575"/>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By moral example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By force </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Compute the exact simple interest on Php 20, 500 at 2.5% per annum for 60 days.</w:t>
      </w:r>
    </w:p>
    <w:p w:rsidR="004C05EA" w:rsidRPr="00722419" w:rsidRDefault="004C05EA" w:rsidP="004C05EA">
      <w:pPr>
        <w:pStyle w:val="ListParagraph"/>
        <w:numPr>
          <w:ilvl w:val="0"/>
          <w:numId w:val="530"/>
        </w:numPr>
        <w:spacing w:after="0" w:line="240" w:lineRule="auto"/>
        <w:ind w:left="900"/>
        <w:jc w:val="both"/>
        <w:rPr>
          <w:rFonts w:ascii="Verdana" w:hAnsi="Verdana"/>
          <w:color w:val="000000"/>
          <w:sz w:val="18"/>
          <w:szCs w:val="18"/>
        </w:rPr>
      </w:pPr>
      <w:r w:rsidRPr="00722419">
        <w:rPr>
          <w:rFonts w:ascii="Verdana" w:hAnsi="Verdana"/>
          <w:color w:val="000000"/>
          <w:sz w:val="18"/>
          <w:szCs w:val="18"/>
        </w:rPr>
        <w:t>Php 95.50</w:t>
      </w:r>
      <w:r w:rsidRPr="00722419">
        <w:rPr>
          <w:rFonts w:ascii="Verdana" w:hAnsi="Verdana"/>
          <w:color w:val="000000"/>
          <w:sz w:val="18"/>
          <w:szCs w:val="18"/>
        </w:rPr>
        <w:tab/>
      </w:r>
      <w:r w:rsidRPr="00722419">
        <w:rPr>
          <w:rFonts w:ascii="Verdana" w:hAnsi="Verdana"/>
          <w:color w:val="000000"/>
          <w:sz w:val="18"/>
          <w:szCs w:val="18"/>
        </w:rPr>
        <w:tab/>
        <w:t>B.  Php 84.25</w:t>
      </w:r>
      <w:r w:rsidRPr="00722419">
        <w:rPr>
          <w:rFonts w:ascii="Verdana" w:hAnsi="Verdana"/>
          <w:color w:val="000000"/>
          <w:sz w:val="18"/>
          <w:szCs w:val="18"/>
        </w:rPr>
        <w:tab/>
      </w:r>
      <w:r w:rsidRPr="00722419">
        <w:rPr>
          <w:rFonts w:ascii="Verdana" w:hAnsi="Verdana"/>
          <w:color w:val="000000"/>
          <w:sz w:val="18"/>
          <w:szCs w:val="18"/>
        </w:rPr>
        <w:tab/>
        <w:t>C.  Php 85.42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Php 90.64</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tabs>
          <w:tab w:val="left" w:pos="540"/>
        </w:tabs>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lastRenderedPageBreak/>
        <w:t xml:space="preserve">During the experiment, temperature was measured three times. The second reading was 8 degrees lower than the first and the third reading was 13 degrees lower than the second. If the first reading was 7 degrees what was the last? </w:t>
      </w:r>
    </w:p>
    <w:p w:rsidR="004C05EA" w:rsidRPr="00722419" w:rsidRDefault="004C05EA" w:rsidP="004C05EA">
      <w:pPr>
        <w:pStyle w:val="ListParagraph"/>
        <w:numPr>
          <w:ilvl w:val="0"/>
          <w:numId w:val="531"/>
        </w:numPr>
        <w:spacing w:after="0" w:line="240" w:lineRule="auto"/>
        <w:ind w:left="900"/>
        <w:jc w:val="both"/>
        <w:rPr>
          <w:rFonts w:ascii="Verdana" w:hAnsi="Verdana"/>
          <w:color w:val="000000"/>
          <w:sz w:val="18"/>
          <w:szCs w:val="18"/>
        </w:rPr>
      </w:pPr>
      <w:r w:rsidRPr="00722419">
        <w:rPr>
          <w:rFonts w:ascii="Verdana" w:hAnsi="Verdana"/>
          <w:color w:val="000000"/>
          <w:sz w:val="18"/>
          <w:szCs w:val="18"/>
        </w:rPr>
        <w:t>6 degrees</w:t>
      </w:r>
      <w:r w:rsidRPr="00722419">
        <w:rPr>
          <w:rFonts w:ascii="Verdana" w:hAnsi="Verdana"/>
          <w:color w:val="000000"/>
          <w:sz w:val="18"/>
          <w:szCs w:val="18"/>
        </w:rPr>
        <w:tab/>
      </w:r>
      <w:r w:rsidRPr="00722419">
        <w:rPr>
          <w:rFonts w:ascii="Verdana" w:hAnsi="Verdana"/>
          <w:color w:val="000000"/>
          <w:sz w:val="18"/>
          <w:szCs w:val="18"/>
        </w:rPr>
        <w:tab/>
        <w:t>B.  14 degrees</w:t>
      </w:r>
      <w:r w:rsidRPr="00722419">
        <w:rPr>
          <w:rFonts w:ascii="Verdana" w:hAnsi="Verdana"/>
          <w:color w:val="000000"/>
          <w:sz w:val="18"/>
          <w:szCs w:val="18"/>
        </w:rPr>
        <w:tab/>
      </w:r>
      <w:r w:rsidRPr="00722419">
        <w:rPr>
          <w:rFonts w:ascii="Verdana" w:hAnsi="Verdana"/>
          <w:color w:val="000000"/>
          <w:sz w:val="18"/>
          <w:szCs w:val="18"/>
        </w:rPr>
        <w:tab/>
        <w:t>C.  -14 degrees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-12 degrees</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Who of the following Romans was never emperor?</w:t>
      </w:r>
    </w:p>
    <w:p w:rsidR="004C05EA" w:rsidRPr="00722419" w:rsidRDefault="004C05EA" w:rsidP="004C05EA">
      <w:pPr>
        <w:pStyle w:val="ListParagraph"/>
        <w:numPr>
          <w:ilvl w:val="0"/>
          <w:numId w:val="535"/>
        </w:numPr>
        <w:spacing w:after="0" w:line="240" w:lineRule="auto"/>
        <w:ind w:left="900"/>
        <w:jc w:val="both"/>
        <w:rPr>
          <w:rFonts w:ascii="Verdana" w:hAnsi="Verdana"/>
          <w:color w:val="000000"/>
          <w:sz w:val="18"/>
          <w:szCs w:val="18"/>
        </w:rPr>
      </w:pPr>
      <w:r w:rsidRPr="00722419">
        <w:rPr>
          <w:rFonts w:ascii="Verdana" w:hAnsi="Verdana"/>
          <w:color w:val="000000"/>
          <w:sz w:val="18"/>
          <w:szCs w:val="18"/>
        </w:rPr>
        <w:t>Caligula</w:t>
      </w:r>
      <w:r w:rsidRPr="00722419">
        <w:rPr>
          <w:rFonts w:ascii="Verdana" w:hAnsi="Verdana"/>
          <w:color w:val="000000"/>
          <w:sz w:val="18"/>
          <w:szCs w:val="18"/>
        </w:rPr>
        <w:tab/>
      </w:r>
      <w:r w:rsidRPr="00722419">
        <w:rPr>
          <w:rFonts w:ascii="Verdana" w:hAnsi="Verdana"/>
          <w:color w:val="000000"/>
          <w:sz w:val="18"/>
          <w:szCs w:val="18"/>
        </w:rPr>
        <w:tab/>
        <w:t>B.  Catullus</w:t>
      </w:r>
      <w:r w:rsidRPr="00722419">
        <w:rPr>
          <w:rFonts w:ascii="Verdana" w:hAnsi="Verdana"/>
          <w:color w:val="000000"/>
          <w:sz w:val="18"/>
          <w:szCs w:val="18"/>
        </w:rPr>
        <w:tab/>
      </w:r>
      <w:r w:rsidRPr="00722419">
        <w:rPr>
          <w:rFonts w:ascii="Verdana" w:hAnsi="Verdana"/>
          <w:color w:val="000000"/>
          <w:sz w:val="18"/>
          <w:szCs w:val="18"/>
        </w:rPr>
        <w:tab/>
        <w:t xml:space="preserve"> C.  Claudius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Julius Caesar</w:t>
      </w:r>
    </w:p>
    <w:p w:rsidR="004C05EA" w:rsidRPr="00722419" w:rsidRDefault="004C05EA" w:rsidP="004C05EA">
      <w:pPr>
        <w:pStyle w:val="ListParagraph"/>
        <w:spacing w:before="240"/>
        <w:ind w:left="0"/>
        <w:jc w:val="both"/>
        <w:rPr>
          <w:rFonts w:ascii="Verdana" w:hAnsi="Verdana"/>
          <w:color w:val="000000"/>
          <w:sz w:val="18"/>
          <w:szCs w:val="18"/>
        </w:rPr>
      </w:pP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  </w:t>
      </w: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The government’s prohibiting the press from interviewing, constitutes called:</w:t>
      </w:r>
    </w:p>
    <w:p w:rsidR="004C05EA" w:rsidRPr="00722419" w:rsidRDefault="004C05EA" w:rsidP="004C05EA">
      <w:pPr>
        <w:pStyle w:val="ListParagraph"/>
        <w:numPr>
          <w:ilvl w:val="0"/>
          <w:numId w:val="536"/>
        </w:numPr>
        <w:spacing w:after="0" w:line="240" w:lineRule="auto"/>
        <w:ind w:left="900"/>
        <w:jc w:val="both"/>
        <w:rPr>
          <w:rFonts w:ascii="Verdana" w:hAnsi="Verdana"/>
          <w:color w:val="000000"/>
          <w:sz w:val="18"/>
          <w:szCs w:val="18"/>
        </w:rPr>
      </w:pPr>
      <w:r w:rsidRPr="00722419">
        <w:rPr>
          <w:rFonts w:ascii="Verdana" w:hAnsi="Verdana"/>
          <w:color w:val="000000"/>
          <w:sz w:val="18"/>
          <w:szCs w:val="18"/>
        </w:rPr>
        <w:t>Gag order</w:t>
      </w:r>
      <w:r w:rsidRPr="00722419">
        <w:rPr>
          <w:rFonts w:ascii="Verdana" w:hAnsi="Verdana"/>
          <w:color w:val="000000"/>
          <w:sz w:val="18"/>
          <w:szCs w:val="18"/>
        </w:rPr>
        <w:tab/>
      </w:r>
      <w:r w:rsidRPr="00722419">
        <w:rPr>
          <w:rFonts w:ascii="Verdana" w:hAnsi="Verdana"/>
          <w:color w:val="000000"/>
          <w:sz w:val="18"/>
          <w:szCs w:val="18"/>
        </w:rPr>
        <w:tab/>
        <w:t>B.  Media law</w:t>
      </w:r>
      <w:r w:rsidRPr="00722419">
        <w:rPr>
          <w:rFonts w:ascii="Verdana" w:hAnsi="Verdana"/>
          <w:color w:val="000000"/>
          <w:sz w:val="18"/>
          <w:szCs w:val="18"/>
        </w:rPr>
        <w:tab/>
      </w:r>
      <w:r w:rsidRPr="00722419">
        <w:rPr>
          <w:rFonts w:ascii="Verdana" w:hAnsi="Verdana"/>
          <w:color w:val="000000"/>
          <w:sz w:val="18"/>
          <w:szCs w:val="18"/>
        </w:rPr>
        <w:tab/>
        <w:t xml:space="preserve"> C.  Censorship</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Prior restraint</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The press is referred to as Four Estate because it:</w:t>
      </w:r>
    </w:p>
    <w:p w:rsidR="004C05EA" w:rsidRPr="00722419" w:rsidRDefault="004C05EA" w:rsidP="004C05EA">
      <w:pPr>
        <w:pStyle w:val="ListParagraph"/>
        <w:numPr>
          <w:ilvl w:val="1"/>
          <w:numId w:val="537"/>
        </w:numPr>
        <w:spacing w:after="0" w:line="240" w:lineRule="auto"/>
        <w:ind w:left="900"/>
        <w:jc w:val="both"/>
        <w:rPr>
          <w:rFonts w:ascii="Verdana" w:hAnsi="Verdana"/>
          <w:color w:val="000000"/>
          <w:sz w:val="18"/>
          <w:szCs w:val="18"/>
        </w:rPr>
      </w:pPr>
      <w:r w:rsidRPr="00722419">
        <w:rPr>
          <w:rFonts w:ascii="Verdana" w:hAnsi="Verdana"/>
          <w:color w:val="000000"/>
          <w:sz w:val="18"/>
          <w:szCs w:val="18"/>
        </w:rPr>
        <w:t>is a powerful political force</w:t>
      </w:r>
      <w:r w:rsidRPr="00722419">
        <w:rPr>
          <w:rFonts w:ascii="Verdana" w:hAnsi="Verdana"/>
          <w:color w:val="000000"/>
          <w:sz w:val="18"/>
          <w:szCs w:val="18"/>
        </w:rPr>
        <w:tab/>
      </w:r>
      <w:r w:rsidRPr="00722419">
        <w:rPr>
          <w:rFonts w:ascii="Verdana" w:hAnsi="Verdana"/>
          <w:color w:val="000000"/>
          <w:sz w:val="18"/>
          <w:szCs w:val="18"/>
        </w:rPr>
        <w:tab/>
      </w:r>
    </w:p>
    <w:p w:rsidR="004C05EA" w:rsidRPr="00722419" w:rsidRDefault="004C05EA" w:rsidP="004C05EA">
      <w:pPr>
        <w:pStyle w:val="ListParagraph"/>
        <w:numPr>
          <w:ilvl w:val="1"/>
          <w:numId w:val="537"/>
        </w:numPr>
        <w:spacing w:after="0" w:line="240" w:lineRule="auto"/>
        <w:ind w:left="900"/>
        <w:jc w:val="both"/>
        <w:rPr>
          <w:rFonts w:ascii="Verdana" w:hAnsi="Verdana"/>
          <w:color w:val="000000"/>
          <w:sz w:val="18"/>
          <w:szCs w:val="18"/>
        </w:rPr>
      </w:pPr>
      <w:r w:rsidRPr="00722419">
        <w:rPr>
          <w:rFonts w:ascii="Verdana" w:hAnsi="Verdana"/>
          <w:color w:val="000000"/>
          <w:sz w:val="18"/>
          <w:szCs w:val="18"/>
        </w:rPr>
        <w:t>is an adversary of government</w:t>
      </w:r>
      <w:r w:rsidRPr="00722419">
        <w:rPr>
          <w:rFonts w:ascii="Verdana" w:hAnsi="Verdana"/>
          <w:color w:val="000000"/>
          <w:sz w:val="18"/>
          <w:szCs w:val="18"/>
        </w:rPr>
        <w:tab/>
      </w:r>
    </w:p>
    <w:p w:rsidR="004C05EA" w:rsidRPr="00722419" w:rsidRDefault="004C05EA" w:rsidP="004C05EA">
      <w:pPr>
        <w:pStyle w:val="ListParagraph"/>
        <w:numPr>
          <w:ilvl w:val="1"/>
          <w:numId w:val="537"/>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acts as the fourth branch of government </w:t>
      </w:r>
    </w:p>
    <w:p w:rsidR="004C05EA" w:rsidRPr="00722419" w:rsidRDefault="004C05EA" w:rsidP="004C05EA">
      <w:pPr>
        <w:pStyle w:val="ListParagraph"/>
        <w:numPr>
          <w:ilvl w:val="1"/>
          <w:numId w:val="537"/>
        </w:numPr>
        <w:spacing w:after="0" w:line="240" w:lineRule="auto"/>
        <w:ind w:left="900"/>
        <w:jc w:val="both"/>
        <w:rPr>
          <w:rFonts w:ascii="Verdana" w:hAnsi="Verdana"/>
          <w:color w:val="000000"/>
          <w:sz w:val="18"/>
          <w:szCs w:val="18"/>
        </w:rPr>
      </w:pPr>
      <w:r w:rsidRPr="00722419">
        <w:rPr>
          <w:rFonts w:ascii="Verdana" w:hAnsi="Verdana"/>
          <w:color w:val="000000"/>
          <w:sz w:val="18"/>
          <w:szCs w:val="18"/>
        </w:rPr>
        <w:t>checks all branches of government</w:t>
      </w:r>
    </w:p>
    <w:p w:rsidR="004C05EA" w:rsidRPr="00722419" w:rsidRDefault="004C05EA" w:rsidP="004C05EA">
      <w:pPr>
        <w:pStyle w:val="ListParagraph"/>
        <w:tabs>
          <w:tab w:val="left" w:pos="270"/>
        </w:tabs>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How do you describe a typical social structure which describes a pattern through which relationships at work are ordered?</w:t>
      </w:r>
    </w:p>
    <w:p w:rsidR="004C05EA" w:rsidRPr="00722419" w:rsidRDefault="004C05EA" w:rsidP="004C05EA">
      <w:pPr>
        <w:pStyle w:val="ListParagraph"/>
        <w:numPr>
          <w:ilvl w:val="0"/>
          <w:numId w:val="527"/>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Communistic </w:t>
      </w:r>
      <w:r w:rsidRPr="00722419">
        <w:rPr>
          <w:rFonts w:ascii="Verdana" w:hAnsi="Verdana"/>
          <w:color w:val="000000"/>
          <w:sz w:val="18"/>
          <w:szCs w:val="18"/>
        </w:rPr>
        <w:tab/>
      </w:r>
      <w:r w:rsidRPr="00722419">
        <w:rPr>
          <w:rFonts w:ascii="Verdana" w:hAnsi="Verdana"/>
          <w:color w:val="000000"/>
          <w:sz w:val="18"/>
          <w:szCs w:val="18"/>
        </w:rPr>
        <w:tab/>
        <w:t>B.  Capitalistic</w:t>
      </w:r>
      <w:r w:rsidRPr="00722419">
        <w:rPr>
          <w:rFonts w:ascii="Verdana" w:hAnsi="Verdana"/>
          <w:color w:val="000000"/>
          <w:sz w:val="18"/>
          <w:szCs w:val="18"/>
        </w:rPr>
        <w:tab/>
      </w:r>
      <w:r w:rsidRPr="00722419">
        <w:rPr>
          <w:rFonts w:ascii="Verdana" w:hAnsi="Verdana"/>
          <w:color w:val="000000"/>
          <w:sz w:val="18"/>
          <w:szCs w:val="18"/>
        </w:rPr>
        <w:tab/>
        <w:t>C.  Bureaucratic</w:t>
      </w:r>
      <w:r w:rsidRPr="00722419">
        <w:rPr>
          <w:rFonts w:ascii="Verdana" w:hAnsi="Verdana"/>
          <w:color w:val="000000"/>
          <w:sz w:val="18"/>
          <w:szCs w:val="18"/>
        </w:rPr>
        <w:tab/>
      </w:r>
      <w:r w:rsidRPr="00722419">
        <w:rPr>
          <w:rFonts w:ascii="Verdana" w:hAnsi="Verdana"/>
          <w:color w:val="000000"/>
          <w:sz w:val="18"/>
          <w:szCs w:val="18"/>
        </w:rPr>
        <w:tab/>
        <w:t>D.  Technological</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The official stand of the news paper on a particular issue is found in the:</w:t>
      </w:r>
    </w:p>
    <w:p w:rsidR="004C05EA" w:rsidRPr="00722419" w:rsidRDefault="004C05EA" w:rsidP="004C05EA">
      <w:pPr>
        <w:pStyle w:val="ListParagraph"/>
        <w:numPr>
          <w:ilvl w:val="0"/>
          <w:numId w:val="534"/>
        </w:numPr>
        <w:spacing w:after="0" w:line="240" w:lineRule="auto"/>
        <w:ind w:left="900"/>
        <w:jc w:val="both"/>
        <w:rPr>
          <w:rFonts w:ascii="Verdana" w:hAnsi="Verdana"/>
          <w:color w:val="000000"/>
          <w:sz w:val="18"/>
          <w:szCs w:val="18"/>
        </w:rPr>
      </w:pPr>
      <w:r w:rsidRPr="00722419">
        <w:rPr>
          <w:rFonts w:ascii="Verdana" w:hAnsi="Verdana"/>
          <w:color w:val="000000"/>
          <w:sz w:val="18"/>
          <w:szCs w:val="18"/>
        </w:rPr>
        <w:t>Front page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   </w:t>
      </w:r>
      <w:r w:rsidRPr="00722419">
        <w:rPr>
          <w:rFonts w:ascii="Verdana" w:hAnsi="Verdana"/>
          <w:color w:val="000000"/>
          <w:sz w:val="18"/>
          <w:szCs w:val="18"/>
        </w:rPr>
        <w:tab/>
        <w:t>C.  Editorial page</w:t>
      </w:r>
    </w:p>
    <w:p w:rsidR="004C05EA" w:rsidRPr="00722419" w:rsidRDefault="004C05EA" w:rsidP="004C05EA">
      <w:pPr>
        <w:pStyle w:val="ListParagraph"/>
        <w:numPr>
          <w:ilvl w:val="0"/>
          <w:numId w:val="534"/>
        </w:numPr>
        <w:spacing w:after="0" w:line="240" w:lineRule="auto"/>
        <w:ind w:left="900"/>
        <w:jc w:val="both"/>
        <w:rPr>
          <w:rFonts w:ascii="Verdana" w:hAnsi="Verdana"/>
          <w:color w:val="000000"/>
          <w:sz w:val="18"/>
          <w:szCs w:val="18"/>
        </w:rPr>
      </w:pPr>
      <w:r w:rsidRPr="00722419">
        <w:rPr>
          <w:rFonts w:ascii="Verdana" w:hAnsi="Verdana"/>
          <w:color w:val="000000"/>
          <w:sz w:val="18"/>
          <w:szCs w:val="18"/>
        </w:rPr>
        <w:t>Inside page</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   </w:t>
      </w:r>
      <w:r w:rsidRPr="00722419">
        <w:rPr>
          <w:rFonts w:ascii="Verdana" w:hAnsi="Verdana"/>
          <w:color w:val="000000"/>
          <w:sz w:val="18"/>
          <w:szCs w:val="18"/>
        </w:rPr>
        <w:tab/>
      </w:r>
      <w:r w:rsidRPr="00722419">
        <w:rPr>
          <w:rFonts w:ascii="Verdana" w:hAnsi="Verdana"/>
          <w:color w:val="000000"/>
          <w:sz w:val="18"/>
          <w:szCs w:val="18"/>
        </w:rPr>
        <w:tab/>
        <w:t>D.  Features section</w:t>
      </w:r>
    </w:p>
    <w:p w:rsidR="004C05EA" w:rsidRPr="00722419" w:rsidRDefault="004C05EA" w:rsidP="004C05EA">
      <w:pPr>
        <w:pStyle w:val="ListParagraph"/>
        <w:ind w:left="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An association wherein the name of something is substituted by something that represents it. </w:t>
      </w:r>
    </w:p>
    <w:p w:rsidR="004C05EA" w:rsidRPr="00722419" w:rsidRDefault="004C05EA" w:rsidP="004C05EA">
      <w:pPr>
        <w:pStyle w:val="ListParagraph"/>
        <w:numPr>
          <w:ilvl w:val="0"/>
          <w:numId w:val="538"/>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personification </w:t>
      </w:r>
      <w:r w:rsidRPr="00722419">
        <w:rPr>
          <w:rFonts w:ascii="Verdana" w:hAnsi="Verdana"/>
          <w:color w:val="000000"/>
          <w:sz w:val="18"/>
          <w:szCs w:val="18"/>
        </w:rPr>
        <w:tab/>
        <w:t xml:space="preserve">B.  metonymy </w:t>
      </w:r>
      <w:r w:rsidRPr="00722419">
        <w:rPr>
          <w:rFonts w:ascii="Verdana" w:hAnsi="Verdana"/>
          <w:color w:val="000000"/>
          <w:sz w:val="18"/>
          <w:szCs w:val="18"/>
        </w:rPr>
        <w:tab/>
      </w:r>
      <w:r w:rsidRPr="00722419">
        <w:rPr>
          <w:rFonts w:ascii="Verdana" w:hAnsi="Verdana"/>
          <w:color w:val="000000"/>
          <w:sz w:val="18"/>
          <w:szCs w:val="18"/>
        </w:rPr>
        <w:tab/>
        <w:t xml:space="preserve">C.  comparison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euphemism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He was the American President who said” Ask not what America will do for you, but what together we can do for freedom of man.” </w:t>
      </w:r>
    </w:p>
    <w:p w:rsidR="004C05EA" w:rsidRPr="00722419" w:rsidRDefault="004C05EA" w:rsidP="004C05EA">
      <w:pPr>
        <w:pStyle w:val="ListParagraph"/>
        <w:numPr>
          <w:ilvl w:val="0"/>
          <w:numId w:val="539"/>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Gerald Ford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C.  Henry Truman </w:t>
      </w:r>
    </w:p>
    <w:p w:rsidR="004C05EA" w:rsidRPr="00722419" w:rsidRDefault="004C05EA" w:rsidP="004C05EA">
      <w:pPr>
        <w:pStyle w:val="ListParagraph"/>
        <w:numPr>
          <w:ilvl w:val="0"/>
          <w:numId w:val="539"/>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Franklin Roosevelt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John F. Kennedy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The area of a rectangle is 117 cm</w:t>
      </w:r>
      <w:r w:rsidRPr="00722419">
        <w:rPr>
          <w:rFonts w:ascii="Verdana" w:hAnsi="Verdana"/>
          <w:color w:val="000000"/>
          <w:sz w:val="18"/>
          <w:szCs w:val="18"/>
          <w:vertAlign w:val="superscript"/>
        </w:rPr>
        <w:t>2</w:t>
      </w:r>
      <w:r w:rsidRPr="00722419">
        <w:rPr>
          <w:rFonts w:ascii="Verdana" w:hAnsi="Verdana"/>
          <w:color w:val="000000"/>
          <w:sz w:val="18"/>
          <w:szCs w:val="18"/>
        </w:rPr>
        <w:t>. Find its perimeter if its length is 13 cm.</w:t>
      </w:r>
    </w:p>
    <w:p w:rsidR="004C05EA" w:rsidRPr="00722419" w:rsidRDefault="004C05EA" w:rsidP="004C05EA">
      <w:pPr>
        <w:pStyle w:val="ListParagraph"/>
        <w:numPr>
          <w:ilvl w:val="0"/>
          <w:numId w:val="540"/>
        </w:numPr>
        <w:spacing w:after="0" w:line="240" w:lineRule="auto"/>
        <w:ind w:left="900"/>
        <w:jc w:val="both"/>
        <w:rPr>
          <w:rFonts w:ascii="Verdana" w:hAnsi="Verdana"/>
          <w:color w:val="000000"/>
          <w:sz w:val="18"/>
          <w:szCs w:val="18"/>
        </w:rPr>
      </w:pPr>
      <w:r w:rsidRPr="00722419">
        <w:rPr>
          <w:rFonts w:ascii="Verdana" w:hAnsi="Verdana"/>
          <w:color w:val="000000"/>
          <w:sz w:val="18"/>
          <w:szCs w:val="18"/>
        </w:rPr>
        <w:t>9 cm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30 cm</w:t>
      </w:r>
      <w:r w:rsidRPr="00722419">
        <w:rPr>
          <w:rFonts w:ascii="Verdana" w:hAnsi="Verdana"/>
          <w:color w:val="000000"/>
          <w:sz w:val="18"/>
          <w:szCs w:val="18"/>
        </w:rPr>
        <w:tab/>
      </w:r>
      <w:r w:rsidRPr="00722419">
        <w:rPr>
          <w:rFonts w:ascii="Verdana" w:hAnsi="Verdana"/>
          <w:color w:val="000000"/>
          <w:sz w:val="18"/>
          <w:szCs w:val="18"/>
        </w:rPr>
        <w:tab/>
        <w:t>C.  44 cm</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54 cm</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Two angles are supplementary. One of the angles is five times larger than the other. What is the measure of the larger number?</w:t>
      </w:r>
    </w:p>
    <w:p w:rsidR="004C05EA" w:rsidRPr="00722419" w:rsidRDefault="004C05EA" w:rsidP="004C05EA">
      <w:pPr>
        <w:pStyle w:val="ListParagraph"/>
        <w:numPr>
          <w:ilvl w:val="0"/>
          <w:numId w:val="541"/>
        </w:numPr>
        <w:spacing w:after="0" w:line="240" w:lineRule="auto"/>
        <w:ind w:left="900"/>
        <w:jc w:val="both"/>
        <w:rPr>
          <w:rFonts w:ascii="Verdana" w:hAnsi="Verdana"/>
          <w:color w:val="000000"/>
          <w:sz w:val="18"/>
          <w:szCs w:val="18"/>
        </w:rPr>
      </w:pPr>
      <w:r w:rsidRPr="00722419">
        <w:rPr>
          <w:rFonts w:ascii="Verdana" w:hAnsi="Verdana"/>
          <w:color w:val="000000"/>
          <w:sz w:val="18"/>
          <w:szCs w:val="18"/>
        </w:rPr>
        <w:t>15</w:t>
      </w:r>
      <w:r w:rsidRPr="00722419">
        <w:rPr>
          <w:rFonts w:ascii="Verdana" w:hAnsi="Verdana"/>
          <w:color w:val="000000"/>
          <w:sz w:val="18"/>
          <w:szCs w:val="18"/>
          <w:vertAlign w:val="superscript"/>
        </w:rPr>
        <w:t>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30</w:t>
      </w:r>
      <w:r w:rsidRPr="00722419">
        <w:rPr>
          <w:rFonts w:ascii="Verdana" w:hAnsi="Verdana"/>
          <w:color w:val="000000"/>
          <w:sz w:val="18"/>
          <w:szCs w:val="18"/>
          <w:vertAlign w:val="superscript"/>
        </w:rPr>
        <w:t>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120</w:t>
      </w:r>
      <w:r w:rsidRPr="00722419">
        <w:rPr>
          <w:rFonts w:ascii="Verdana" w:hAnsi="Verdana"/>
          <w:color w:val="000000"/>
          <w:sz w:val="18"/>
          <w:szCs w:val="18"/>
          <w:vertAlign w:val="superscript"/>
        </w:rPr>
        <w:t>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150</w:t>
      </w:r>
      <w:r w:rsidRPr="00722419">
        <w:rPr>
          <w:rFonts w:ascii="Verdana" w:hAnsi="Verdana"/>
          <w:color w:val="000000"/>
          <w:sz w:val="18"/>
          <w:szCs w:val="18"/>
          <w:vertAlign w:val="superscript"/>
        </w:rPr>
        <w:t>0</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Ito ay sinulat ni Harriet Stowe ng Estados Unidos na tumatawag pansin sa kalagayan ng mga alipin at naging batayan ng simulain ng demokrasya. </w:t>
      </w:r>
    </w:p>
    <w:p w:rsidR="004C05EA" w:rsidRPr="00722419" w:rsidRDefault="004C05EA" w:rsidP="004C05EA">
      <w:pPr>
        <w:pStyle w:val="ListParagraph"/>
        <w:numPr>
          <w:ilvl w:val="0"/>
          <w:numId w:val="542"/>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And “Book of the Dead”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“Divina Comedia”</w:t>
      </w:r>
      <w:r w:rsidRPr="00722419">
        <w:rPr>
          <w:rFonts w:ascii="Verdana" w:hAnsi="Verdana"/>
          <w:color w:val="000000"/>
          <w:sz w:val="18"/>
          <w:szCs w:val="18"/>
        </w:rPr>
        <w:tab/>
      </w:r>
    </w:p>
    <w:p w:rsidR="004C05EA" w:rsidRPr="00722419" w:rsidRDefault="004C05EA" w:rsidP="004C05EA">
      <w:pPr>
        <w:pStyle w:val="ListParagraph"/>
        <w:numPr>
          <w:ilvl w:val="0"/>
          <w:numId w:val="542"/>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Ang “Uncle Tom’s Cabin”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“Mahabharata”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Sabihin ang gawang pagsasalitang ito. “Iwasan ang imburnal, may nagtratabaho” </w:t>
      </w:r>
    </w:p>
    <w:p w:rsidR="004C05EA" w:rsidRPr="00722419" w:rsidRDefault="004C05EA" w:rsidP="004C05EA">
      <w:pPr>
        <w:pStyle w:val="ListParagraph"/>
        <w:numPr>
          <w:ilvl w:val="0"/>
          <w:numId w:val="543"/>
        </w:numPr>
        <w:spacing w:after="0" w:line="240" w:lineRule="auto"/>
        <w:ind w:left="900"/>
        <w:jc w:val="both"/>
        <w:rPr>
          <w:rFonts w:ascii="Verdana" w:hAnsi="Verdana"/>
          <w:color w:val="000000"/>
          <w:sz w:val="18"/>
          <w:szCs w:val="18"/>
        </w:rPr>
      </w:pPr>
      <w:r w:rsidRPr="00722419">
        <w:rPr>
          <w:rFonts w:ascii="Verdana" w:hAnsi="Verdana"/>
          <w:color w:val="000000"/>
          <w:sz w:val="18"/>
          <w:szCs w:val="18"/>
        </w:rPr>
        <w:t>Pagtukoy</w:t>
      </w:r>
      <w:r w:rsidRPr="00722419">
        <w:rPr>
          <w:rFonts w:ascii="Verdana" w:hAnsi="Verdana"/>
          <w:color w:val="000000"/>
          <w:sz w:val="18"/>
          <w:szCs w:val="18"/>
        </w:rPr>
        <w:tab/>
      </w:r>
      <w:r w:rsidRPr="00722419">
        <w:rPr>
          <w:rFonts w:ascii="Verdana" w:hAnsi="Verdana"/>
          <w:color w:val="000000"/>
          <w:sz w:val="18"/>
          <w:szCs w:val="18"/>
        </w:rPr>
        <w:tab/>
        <w:t>B.  Pagkukuwento</w:t>
      </w:r>
      <w:r w:rsidRPr="00722419">
        <w:rPr>
          <w:rFonts w:ascii="Verdana" w:hAnsi="Verdana"/>
          <w:color w:val="000000"/>
          <w:sz w:val="18"/>
          <w:szCs w:val="18"/>
        </w:rPr>
        <w:tab/>
        <w:t>C.  Babala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Pasasalamat</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Kabaliwan at paglulustay ang inyong ginagawa taun-taon. Higit na marami ang maralitang nanganngailangan ng salapi at dunog. Ang nagsasalita ay –</w:t>
      </w:r>
    </w:p>
    <w:p w:rsidR="004C05EA" w:rsidRPr="00722419" w:rsidRDefault="004C05EA" w:rsidP="004C05EA">
      <w:pPr>
        <w:pStyle w:val="ListParagraph"/>
        <w:numPr>
          <w:ilvl w:val="0"/>
          <w:numId w:val="544"/>
        </w:numPr>
        <w:spacing w:after="0" w:line="240" w:lineRule="auto"/>
        <w:ind w:left="900"/>
        <w:jc w:val="both"/>
        <w:rPr>
          <w:rFonts w:ascii="Verdana" w:hAnsi="Verdana"/>
          <w:color w:val="000000"/>
          <w:sz w:val="18"/>
          <w:szCs w:val="18"/>
        </w:rPr>
      </w:pPr>
      <w:r w:rsidRPr="00722419">
        <w:rPr>
          <w:rFonts w:ascii="Verdana" w:hAnsi="Verdana"/>
          <w:color w:val="000000"/>
          <w:sz w:val="18"/>
          <w:szCs w:val="18"/>
        </w:rPr>
        <w:t>Kuripot</w:t>
      </w:r>
      <w:r w:rsidRPr="00722419">
        <w:rPr>
          <w:rFonts w:ascii="Verdana" w:hAnsi="Verdana"/>
          <w:color w:val="000000"/>
          <w:sz w:val="18"/>
          <w:szCs w:val="18"/>
        </w:rPr>
        <w:tab/>
      </w:r>
      <w:r w:rsidRPr="00722419">
        <w:rPr>
          <w:rFonts w:ascii="Verdana" w:hAnsi="Verdana"/>
          <w:color w:val="000000"/>
          <w:sz w:val="18"/>
          <w:szCs w:val="18"/>
        </w:rPr>
        <w:tab/>
        <w:t>B.  Maramot</w:t>
      </w:r>
      <w:r w:rsidRPr="00722419">
        <w:rPr>
          <w:rFonts w:ascii="Verdana" w:hAnsi="Verdana"/>
          <w:color w:val="000000"/>
          <w:sz w:val="18"/>
          <w:szCs w:val="18"/>
        </w:rPr>
        <w:tab/>
      </w:r>
      <w:r w:rsidRPr="00722419">
        <w:rPr>
          <w:rFonts w:ascii="Verdana" w:hAnsi="Verdana"/>
          <w:color w:val="000000"/>
          <w:sz w:val="18"/>
          <w:szCs w:val="18"/>
        </w:rPr>
        <w:tab/>
        <w:t xml:space="preserve">C.  Praktical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Matipid</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If a function is defined by the set of ordered pairs (1,2), (2,4),(3,8),(4,16),(5,Y) then the value of Y is – </w:t>
      </w:r>
    </w:p>
    <w:p w:rsidR="004C05EA" w:rsidRPr="00722419" w:rsidRDefault="004C05EA" w:rsidP="004C05EA">
      <w:pPr>
        <w:pStyle w:val="ListParagraph"/>
        <w:numPr>
          <w:ilvl w:val="0"/>
          <w:numId w:val="545"/>
        </w:numPr>
        <w:spacing w:after="0" w:line="240" w:lineRule="auto"/>
        <w:ind w:left="900"/>
        <w:jc w:val="both"/>
        <w:rPr>
          <w:rFonts w:ascii="Verdana" w:hAnsi="Verdana"/>
          <w:color w:val="000000"/>
          <w:sz w:val="18"/>
          <w:szCs w:val="18"/>
        </w:rPr>
      </w:pPr>
      <w:r w:rsidRPr="00722419">
        <w:rPr>
          <w:rFonts w:ascii="Verdana" w:hAnsi="Verdana"/>
          <w:color w:val="000000"/>
          <w:sz w:val="18"/>
          <w:szCs w:val="18"/>
        </w:rPr>
        <w:t>10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32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20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25</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If each of the five members in a basketball team shakes hands with every other member of the team before the game starts, how many handshake will there be in all?</w:t>
      </w:r>
    </w:p>
    <w:p w:rsidR="004C05EA" w:rsidRPr="00722419" w:rsidRDefault="004C05EA" w:rsidP="004C05EA">
      <w:pPr>
        <w:pStyle w:val="ListParagraph"/>
        <w:numPr>
          <w:ilvl w:val="0"/>
          <w:numId w:val="546"/>
        </w:numPr>
        <w:spacing w:after="0" w:line="240" w:lineRule="auto"/>
        <w:ind w:left="900"/>
        <w:jc w:val="both"/>
        <w:rPr>
          <w:rFonts w:ascii="Verdana" w:hAnsi="Verdana"/>
          <w:color w:val="000000"/>
          <w:sz w:val="18"/>
          <w:szCs w:val="18"/>
        </w:rPr>
      </w:pPr>
      <w:r w:rsidRPr="00722419">
        <w:rPr>
          <w:rFonts w:ascii="Verdana" w:hAnsi="Verdana"/>
          <w:color w:val="000000"/>
          <w:sz w:val="18"/>
          <w:szCs w:val="18"/>
        </w:rPr>
        <w:t>6</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8</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10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9</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Which of the following causes the seasons? </w:t>
      </w:r>
    </w:p>
    <w:p w:rsidR="004C05EA" w:rsidRPr="00722419" w:rsidRDefault="004C05EA" w:rsidP="004C05EA">
      <w:pPr>
        <w:pStyle w:val="ListParagraph"/>
        <w:numPr>
          <w:ilvl w:val="0"/>
          <w:numId w:val="547"/>
        </w:numPr>
        <w:spacing w:after="0" w:line="240" w:lineRule="auto"/>
        <w:ind w:left="900"/>
        <w:jc w:val="both"/>
        <w:rPr>
          <w:rFonts w:ascii="Verdana" w:hAnsi="Verdana"/>
          <w:color w:val="000000"/>
          <w:sz w:val="18"/>
          <w:szCs w:val="18"/>
        </w:rPr>
      </w:pPr>
      <w:r w:rsidRPr="00722419">
        <w:rPr>
          <w:rFonts w:ascii="Verdana" w:hAnsi="Verdana"/>
          <w:color w:val="000000"/>
          <w:sz w:val="18"/>
          <w:szCs w:val="18"/>
        </w:rPr>
        <w:t>The rotation of the Earth about the Sun</w:t>
      </w:r>
      <w:r w:rsidRPr="00722419">
        <w:rPr>
          <w:rFonts w:ascii="Verdana" w:hAnsi="Verdana"/>
          <w:color w:val="000000"/>
          <w:sz w:val="18"/>
          <w:szCs w:val="18"/>
        </w:rPr>
        <w:tab/>
        <w:t>C.  The distance of the Earth from the Sun</w:t>
      </w:r>
    </w:p>
    <w:p w:rsidR="004C05EA" w:rsidRPr="00722419" w:rsidRDefault="004C05EA" w:rsidP="004C05EA">
      <w:pPr>
        <w:pStyle w:val="ListParagraph"/>
        <w:numPr>
          <w:ilvl w:val="0"/>
          <w:numId w:val="547"/>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 rotation of the Sun about the Earth </w:t>
      </w:r>
      <w:r w:rsidRPr="00722419">
        <w:rPr>
          <w:rFonts w:ascii="Verdana" w:hAnsi="Verdana"/>
          <w:color w:val="000000"/>
          <w:sz w:val="18"/>
          <w:szCs w:val="18"/>
        </w:rPr>
        <w:tab/>
        <w:t>D.  The tilting of the Earth on its axis</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A person who specialized in the study of atmospheric conditions is called a </w:t>
      </w:r>
    </w:p>
    <w:p w:rsidR="004C05EA" w:rsidRPr="00722419" w:rsidRDefault="004C05EA" w:rsidP="004C05EA">
      <w:pPr>
        <w:pStyle w:val="ListParagraph"/>
        <w:numPr>
          <w:ilvl w:val="0"/>
          <w:numId w:val="548"/>
        </w:numPr>
        <w:spacing w:after="0" w:line="240" w:lineRule="auto"/>
        <w:ind w:left="900"/>
        <w:jc w:val="both"/>
        <w:rPr>
          <w:rFonts w:ascii="Verdana" w:hAnsi="Verdana"/>
          <w:color w:val="000000"/>
          <w:sz w:val="18"/>
          <w:szCs w:val="18"/>
        </w:rPr>
      </w:pPr>
      <w:r w:rsidRPr="00722419">
        <w:rPr>
          <w:rFonts w:ascii="Verdana" w:hAnsi="Verdana"/>
          <w:color w:val="000000"/>
          <w:sz w:val="18"/>
          <w:szCs w:val="18"/>
        </w:rPr>
        <w:t>Geologist</w:t>
      </w:r>
      <w:r w:rsidRPr="00722419">
        <w:rPr>
          <w:rFonts w:ascii="Verdana" w:hAnsi="Verdana"/>
          <w:color w:val="000000"/>
          <w:sz w:val="18"/>
          <w:szCs w:val="18"/>
        </w:rPr>
        <w:tab/>
      </w:r>
      <w:r w:rsidRPr="00722419">
        <w:rPr>
          <w:rFonts w:ascii="Verdana" w:hAnsi="Verdana"/>
          <w:color w:val="000000"/>
          <w:sz w:val="18"/>
          <w:szCs w:val="18"/>
        </w:rPr>
        <w:tab/>
        <w:t xml:space="preserve">B.  Scientist </w:t>
      </w:r>
      <w:r w:rsidRPr="00722419">
        <w:rPr>
          <w:rFonts w:ascii="Verdana" w:hAnsi="Verdana"/>
          <w:color w:val="000000"/>
          <w:sz w:val="18"/>
          <w:szCs w:val="18"/>
        </w:rPr>
        <w:tab/>
      </w:r>
      <w:r w:rsidRPr="00722419">
        <w:rPr>
          <w:rFonts w:ascii="Verdana" w:hAnsi="Verdana"/>
          <w:color w:val="000000"/>
          <w:sz w:val="18"/>
          <w:szCs w:val="18"/>
        </w:rPr>
        <w:tab/>
        <w:t xml:space="preserve">C.  Meteorologist </w:t>
      </w:r>
      <w:r w:rsidRPr="00722419">
        <w:rPr>
          <w:rFonts w:ascii="Verdana" w:hAnsi="Verdana"/>
          <w:color w:val="000000"/>
          <w:sz w:val="18"/>
          <w:szCs w:val="18"/>
        </w:rPr>
        <w:tab/>
      </w:r>
      <w:r w:rsidRPr="00722419">
        <w:rPr>
          <w:rFonts w:ascii="Verdana" w:hAnsi="Verdana"/>
          <w:color w:val="000000"/>
          <w:sz w:val="18"/>
          <w:szCs w:val="18"/>
        </w:rPr>
        <w:tab/>
        <w:t xml:space="preserve">D.  Weather forecaster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You have identified the problem in your experiment. What is the next step? </w:t>
      </w:r>
    </w:p>
    <w:p w:rsidR="004C05EA" w:rsidRPr="00722419" w:rsidRDefault="004C05EA" w:rsidP="004C05EA">
      <w:pPr>
        <w:pStyle w:val="ListParagraph"/>
        <w:numPr>
          <w:ilvl w:val="0"/>
          <w:numId w:val="549"/>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Formulate the hypothesis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C.  Gather relevant data </w:t>
      </w:r>
    </w:p>
    <w:p w:rsidR="004C05EA" w:rsidRPr="00722419" w:rsidRDefault="004C05EA" w:rsidP="004C05EA">
      <w:pPr>
        <w:pStyle w:val="ListParagraph"/>
        <w:numPr>
          <w:ilvl w:val="0"/>
          <w:numId w:val="549"/>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Formulate the conclusion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Test the hypothesis </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When the moon is passing the point of its orbit directly between the earth and the sun and it cannot be seen, this phase of the moon is</w:t>
      </w:r>
    </w:p>
    <w:p w:rsidR="004C05EA" w:rsidRPr="00722419" w:rsidRDefault="004C05EA" w:rsidP="004C05EA">
      <w:pPr>
        <w:pStyle w:val="ListParagraph"/>
        <w:numPr>
          <w:ilvl w:val="0"/>
          <w:numId w:val="550"/>
        </w:numPr>
        <w:spacing w:after="0" w:line="240" w:lineRule="auto"/>
        <w:ind w:left="900"/>
        <w:jc w:val="both"/>
        <w:rPr>
          <w:rFonts w:ascii="Verdana" w:hAnsi="Verdana"/>
          <w:color w:val="000000"/>
          <w:sz w:val="18"/>
          <w:szCs w:val="18"/>
        </w:rPr>
      </w:pPr>
      <w:r w:rsidRPr="00722419">
        <w:rPr>
          <w:rFonts w:ascii="Verdana" w:hAnsi="Verdana"/>
          <w:color w:val="000000"/>
          <w:sz w:val="18"/>
          <w:szCs w:val="18"/>
        </w:rPr>
        <w:lastRenderedPageBreak/>
        <w:t xml:space="preserve">Full moon </w:t>
      </w:r>
      <w:r w:rsidRPr="00722419">
        <w:rPr>
          <w:rFonts w:ascii="Verdana" w:hAnsi="Verdana"/>
          <w:color w:val="000000"/>
          <w:sz w:val="18"/>
          <w:szCs w:val="18"/>
        </w:rPr>
        <w:tab/>
      </w:r>
      <w:r w:rsidRPr="00722419">
        <w:rPr>
          <w:rFonts w:ascii="Verdana" w:hAnsi="Verdana"/>
          <w:color w:val="000000"/>
          <w:sz w:val="18"/>
          <w:szCs w:val="18"/>
        </w:rPr>
        <w:tab/>
        <w:t xml:space="preserve">B.  Crescent </w:t>
      </w:r>
      <w:r w:rsidRPr="00722419">
        <w:rPr>
          <w:rFonts w:ascii="Verdana" w:hAnsi="Verdana"/>
          <w:color w:val="000000"/>
          <w:sz w:val="18"/>
          <w:szCs w:val="18"/>
        </w:rPr>
        <w:tab/>
      </w:r>
      <w:r w:rsidRPr="00722419">
        <w:rPr>
          <w:rFonts w:ascii="Verdana" w:hAnsi="Verdana"/>
          <w:color w:val="000000"/>
          <w:sz w:val="18"/>
          <w:szCs w:val="18"/>
        </w:rPr>
        <w:tab/>
        <w:t>C.  Gibbous</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New moon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What is the least common multiple of 9, 8 and 18?</w:t>
      </w:r>
    </w:p>
    <w:p w:rsidR="004C05EA" w:rsidRPr="00722419" w:rsidRDefault="004C05EA" w:rsidP="004C05EA">
      <w:pPr>
        <w:pStyle w:val="ListParagraph"/>
        <w:numPr>
          <w:ilvl w:val="0"/>
          <w:numId w:val="551"/>
        </w:numPr>
        <w:spacing w:after="0" w:line="240" w:lineRule="auto"/>
        <w:ind w:left="900"/>
        <w:jc w:val="both"/>
        <w:rPr>
          <w:rFonts w:ascii="Verdana" w:hAnsi="Verdana"/>
          <w:color w:val="000000"/>
          <w:sz w:val="18"/>
          <w:szCs w:val="18"/>
        </w:rPr>
      </w:pPr>
      <w:r w:rsidRPr="00722419">
        <w:rPr>
          <w:rFonts w:ascii="Verdana" w:hAnsi="Verdana"/>
          <w:color w:val="000000"/>
          <w:sz w:val="18"/>
          <w:szCs w:val="18"/>
        </w:rPr>
        <w:t>36</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54</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72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144</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Which of the following is NOT true about the sum of two consecutive odd integers?</w:t>
      </w:r>
    </w:p>
    <w:p w:rsidR="004C05EA" w:rsidRPr="00722419" w:rsidRDefault="004C05EA" w:rsidP="004C05EA">
      <w:pPr>
        <w:pStyle w:val="ListParagraph"/>
        <w:numPr>
          <w:ilvl w:val="0"/>
          <w:numId w:val="552"/>
        </w:numPr>
        <w:spacing w:after="0" w:line="240" w:lineRule="auto"/>
        <w:ind w:left="900"/>
        <w:jc w:val="both"/>
        <w:rPr>
          <w:rFonts w:ascii="Verdana" w:hAnsi="Verdana"/>
          <w:color w:val="000000"/>
          <w:sz w:val="18"/>
          <w:szCs w:val="18"/>
        </w:rPr>
      </w:pPr>
      <w:r w:rsidRPr="00722419">
        <w:rPr>
          <w:rFonts w:ascii="Verdana" w:hAnsi="Verdana"/>
          <w:color w:val="000000"/>
          <w:sz w:val="18"/>
          <w:szCs w:val="18"/>
        </w:rPr>
        <w:t>it is even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it is divisible by 4</w:t>
      </w:r>
    </w:p>
    <w:p w:rsidR="004C05EA" w:rsidRPr="00722419" w:rsidRDefault="004C05EA" w:rsidP="004C05EA">
      <w:pPr>
        <w:pStyle w:val="ListParagraph"/>
        <w:numPr>
          <w:ilvl w:val="0"/>
          <w:numId w:val="552"/>
        </w:numPr>
        <w:spacing w:after="0" w:line="240" w:lineRule="auto"/>
        <w:ind w:left="900"/>
        <w:jc w:val="both"/>
        <w:rPr>
          <w:rFonts w:ascii="Verdana" w:hAnsi="Verdana"/>
          <w:color w:val="000000"/>
          <w:sz w:val="18"/>
          <w:szCs w:val="18"/>
        </w:rPr>
      </w:pPr>
      <w:r w:rsidRPr="00722419">
        <w:rPr>
          <w:rFonts w:ascii="Verdana" w:hAnsi="Verdana"/>
          <w:color w:val="000000"/>
          <w:sz w:val="18"/>
          <w:szCs w:val="18"/>
        </w:rPr>
        <w:t>it is only divisible by 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it is always divisible by 1</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The thinning of the ozone layer is due to the use of </w:t>
      </w:r>
    </w:p>
    <w:p w:rsidR="004C05EA" w:rsidRPr="00722419" w:rsidRDefault="004C05EA" w:rsidP="004C05EA">
      <w:pPr>
        <w:pStyle w:val="ListParagraph"/>
        <w:numPr>
          <w:ilvl w:val="0"/>
          <w:numId w:val="55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Weed killers and insecticide sprays </w:t>
      </w:r>
    </w:p>
    <w:p w:rsidR="004C05EA" w:rsidRPr="00722419" w:rsidRDefault="004C05EA" w:rsidP="004C05EA">
      <w:pPr>
        <w:pStyle w:val="ListParagraph"/>
        <w:numPr>
          <w:ilvl w:val="0"/>
          <w:numId w:val="55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Hydrocarbons like gasoline </w:t>
      </w:r>
    </w:p>
    <w:p w:rsidR="004C05EA" w:rsidRPr="00722419" w:rsidRDefault="004C05EA" w:rsidP="004C05EA">
      <w:pPr>
        <w:pStyle w:val="ListParagraph"/>
        <w:numPr>
          <w:ilvl w:val="0"/>
          <w:numId w:val="55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Mercury in gold mines </w:t>
      </w:r>
    </w:p>
    <w:p w:rsidR="004C05EA" w:rsidRPr="00722419" w:rsidRDefault="004C05EA" w:rsidP="004C05EA">
      <w:pPr>
        <w:pStyle w:val="ListParagraph"/>
        <w:numPr>
          <w:ilvl w:val="0"/>
          <w:numId w:val="55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refrigerant and aerosol sprays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Comets often have eccentric orbits. This means that </w:t>
      </w:r>
    </w:p>
    <w:p w:rsidR="004C05EA" w:rsidRPr="00722419" w:rsidRDefault="004C05EA" w:rsidP="004C05EA">
      <w:pPr>
        <w:pStyle w:val="ListParagraph"/>
        <w:numPr>
          <w:ilvl w:val="0"/>
          <w:numId w:val="55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Their orbits are circular </w:t>
      </w:r>
    </w:p>
    <w:p w:rsidR="004C05EA" w:rsidRPr="00722419" w:rsidRDefault="004C05EA" w:rsidP="004C05EA">
      <w:pPr>
        <w:pStyle w:val="ListParagraph"/>
        <w:numPr>
          <w:ilvl w:val="0"/>
          <w:numId w:val="55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Their time of arrival is unpredictable </w:t>
      </w:r>
    </w:p>
    <w:p w:rsidR="004C05EA" w:rsidRPr="00722419" w:rsidRDefault="004C05EA" w:rsidP="004C05EA">
      <w:pPr>
        <w:pStyle w:val="ListParagraph"/>
        <w:numPr>
          <w:ilvl w:val="0"/>
          <w:numId w:val="55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They cannot be seen without telescope </w:t>
      </w:r>
    </w:p>
    <w:p w:rsidR="004C05EA" w:rsidRPr="00722419" w:rsidRDefault="004C05EA" w:rsidP="004C05EA">
      <w:pPr>
        <w:pStyle w:val="ListParagraph"/>
        <w:numPr>
          <w:ilvl w:val="0"/>
          <w:numId w:val="55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The sun is closer to one end of the orbit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Senators were accused by activists of washing their hands with the perfumes of Arabia. This is state commonly known as </w:t>
      </w:r>
    </w:p>
    <w:p w:rsidR="004C05EA" w:rsidRPr="00722419" w:rsidRDefault="004C05EA" w:rsidP="004C05EA">
      <w:pPr>
        <w:pStyle w:val="ListParagraph"/>
        <w:numPr>
          <w:ilvl w:val="0"/>
          <w:numId w:val="555"/>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Triumph </w:t>
      </w:r>
      <w:r w:rsidRPr="00722419">
        <w:rPr>
          <w:rFonts w:ascii="Verdana" w:hAnsi="Verdana"/>
          <w:color w:val="000000"/>
          <w:sz w:val="18"/>
          <w:szCs w:val="18"/>
        </w:rPr>
        <w:tab/>
      </w:r>
      <w:r w:rsidRPr="00722419">
        <w:rPr>
          <w:rFonts w:ascii="Verdana" w:hAnsi="Verdana"/>
          <w:color w:val="000000"/>
          <w:sz w:val="18"/>
          <w:szCs w:val="18"/>
        </w:rPr>
        <w:tab/>
        <w:t>B.  Guilt</w:t>
      </w:r>
      <w:r w:rsidRPr="00722419">
        <w:rPr>
          <w:rFonts w:ascii="Verdana" w:hAnsi="Verdana"/>
          <w:color w:val="000000"/>
          <w:sz w:val="18"/>
          <w:szCs w:val="18"/>
        </w:rPr>
        <w:tab/>
      </w:r>
      <w:r w:rsidRPr="00722419">
        <w:rPr>
          <w:rFonts w:ascii="Verdana" w:hAnsi="Verdana"/>
          <w:color w:val="000000"/>
          <w:sz w:val="18"/>
          <w:szCs w:val="18"/>
        </w:rPr>
        <w:tab/>
        <w:t>C.  Aggression</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Indecision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Lucille is 4 times as old as Nicole. Six years from now, she will be twice as old as Nicole. How old are they now?</w:t>
      </w:r>
    </w:p>
    <w:p w:rsidR="004C05EA" w:rsidRPr="00722419" w:rsidRDefault="004C05EA" w:rsidP="004C05EA">
      <w:pPr>
        <w:pStyle w:val="ListParagraph"/>
        <w:numPr>
          <w:ilvl w:val="0"/>
          <w:numId w:val="556"/>
        </w:numPr>
        <w:spacing w:after="0" w:line="240" w:lineRule="auto"/>
        <w:ind w:left="900"/>
        <w:jc w:val="both"/>
        <w:rPr>
          <w:rFonts w:ascii="Verdana" w:hAnsi="Verdana"/>
          <w:color w:val="000000"/>
          <w:sz w:val="18"/>
          <w:szCs w:val="18"/>
        </w:rPr>
      </w:pPr>
      <w:r w:rsidRPr="00722419">
        <w:rPr>
          <w:rFonts w:ascii="Verdana" w:hAnsi="Verdana"/>
          <w:color w:val="000000"/>
          <w:sz w:val="18"/>
          <w:szCs w:val="18"/>
        </w:rPr>
        <w:t>Lucille 12; Nicole 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Lucille 16; Nicole 4</w:t>
      </w:r>
    </w:p>
    <w:p w:rsidR="004C05EA" w:rsidRPr="00722419" w:rsidRDefault="004C05EA" w:rsidP="004C05EA">
      <w:pPr>
        <w:pStyle w:val="ListParagraph"/>
        <w:numPr>
          <w:ilvl w:val="0"/>
          <w:numId w:val="556"/>
        </w:numPr>
        <w:spacing w:after="0" w:line="240" w:lineRule="auto"/>
        <w:ind w:left="900"/>
        <w:jc w:val="both"/>
        <w:rPr>
          <w:rFonts w:ascii="Verdana" w:hAnsi="Verdana"/>
          <w:color w:val="000000"/>
          <w:sz w:val="18"/>
          <w:szCs w:val="18"/>
        </w:rPr>
      </w:pPr>
      <w:r w:rsidRPr="00722419">
        <w:rPr>
          <w:rFonts w:ascii="Verdana" w:hAnsi="Verdana"/>
          <w:color w:val="000000"/>
          <w:sz w:val="18"/>
          <w:szCs w:val="18"/>
        </w:rPr>
        <w:t>Lucille 3; Nicole 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Lucille 4; Nicole 16</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If x + y = 2a and x - y = 2b, what is the value of xy?</w:t>
      </w:r>
    </w:p>
    <w:p w:rsidR="004C05EA" w:rsidRPr="00722419" w:rsidRDefault="004C05EA" w:rsidP="004C05EA">
      <w:pPr>
        <w:pStyle w:val="ListParagraph"/>
        <w:numPr>
          <w:ilvl w:val="0"/>
          <w:numId w:val="557"/>
        </w:numPr>
        <w:spacing w:after="0" w:line="240" w:lineRule="auto"/>
        <w:ind w:left="900"/>
        <w:jc w:val="both"/>
        <w:rPr>
          <w:rFonts w:ascii="Verdana" w:hAnsi="Verdana"/>
          <w:color w:val="000000"/>
          <w:sz w:val="18"/>
          <w:szCs w:val="18"/>
        </w:rPr>
      </w:pPr>
      <w:r w:rsidRPr="00722419">
        <w:rPr>
          <w:rFonts w:ascii="Verdana" w:hAnsi="Verdana"/>
          <w:color w:val="000000"/>
          <w:sz w:val="18"/>
          <w:szCs w:val="18"/>
        </w:rPr>
        <w:t>ab</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a</w:t>
      </w:r>
      <w:r w:rsidRPr="00722419">
        <w:rPr>
          <w:rFonts w:ascii="Verdana" w:hAnsi="Verdana"/>
          <w:color w:val="000000"/>
          <w:sz w:val="18"/>
          <w:szCs w:val="18"/>
          <w:vertAlign w:val="superscript"/>
        </w:rPr>
        <w:t>2</w:t>
      </w:r>
      <w:r w:rsidRPr="00722419">
        <w:rPr>
          <w:rFonts w:ascii="Verdana" w:hAnsi="Verdana"/>
          <w:color w:val="000000"/>
          <w:sz w:val="18"/>
          <w:szCs w:val="18"/>
        </w:rPr>
        <w:t xml:space="preserve"> + b</w:t>
      </w:r>
      <w:r w:rsidRPr="00722419">
        <w:rPr>
          <w:rFonts w:ascii="Verdana" w:hAnsi="Verdana"/>
          <w:color w:val="000000"/>
          <w:sz w:val="18"/>
          <w:szCs w:val="18"/>
          <w:vertAlign w:val="superscript"/>
        </w:rPr>
        <w:t>2</w:t>
      </w:r>
      <w:r w:rsidRPr="00722419">
        <w:rPr>
          <w:rFonts w:ascii="Verdana" w:hAnsi="Verdana"/>
          <w:color w:val="000000"/>
          <w:sz w:val="18"/>
          <w:szCs w:val="18"/>
        </w:rPr>
        <w:tab/>
      </w:r>
      <w:r w:rsidRPr="00722419">
        <w:rPr>
          <w:rFonts w:ascii="Verdana" w:hAnsi="Verdana"/>
          <w:color w:val="000000"/>
          <w:sz w:val="18"/>
          <w:szCs w:val="18"/>
        </w:rPr>
        <w:tab/>
        <w:t>C.  (a – b)</w:t>
      </w:r>
      <w:r w:rsidRPr="00722419">
        <w:rPr>
          <w:rFonts w:ascii="Verdana" w:hAnsi="Verdana"/>
          <w:color w:val="000000"/>
          <w:sz w:val="18"/>
          <w:szCs w:val="18"/>
          <w:vertAlign w:val="superscript"/>
        </w:rPr>
        <w:t>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a</w:t>
      </w:r>
      <w:r w:rsidRPr="00722419">
        <w:rPr>
          <w:rFonts w:ascii="Verdana" w:hAnsi="Verdana"/>
          <w:color w:val="000000"/>
          <w:sz w:val="18"/>
          <w:szCs w:val="18"/>
          <w:vertAlign w:val="superscript"/>
        </w:rPr>
        <w:t>2</w:t>
      </w:r>
      <w:r w:rsidRPr="00722419">
        <w:rPr>
          <w:rFonts w:ascii="Verdana" w:hAnsi="Verdana"/>
          <w:color w:val="000000"/>
          <w:sz w:val="18"/>
          <w:szCs w:val="18"/>
        </w:rPr>
        <w:t xml:space="preserve"> – b</w:t>
      </w:r>
      <w:r w:rsidRPr="00722419">
        <w:rPr>
          <w:rFonts w:ascii="Verdana" w:hAnsi="Verdana"/>
          <w:color w:val="000000"/>
          <w:sz w:val="18"/>
          <w:szCs w:val="18"/>
          <w:vertAlign w:val="superscript"/>
        </w:rPr>
        <w:t>2</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Reports of the death sentence were awaited by the parents. But the President decides the postponement for a month or in legal terms this means </w:t>
      </w:r>
    </w:p>
    <w:p w:rsidR="004C05EA" w:rsidRPr="00722419" w:rsidRDefault="004C05EA" w:rsidP="004C05EA">
      <w:pPr>
        <w:pStyle w:val="ListParagraph"/>
        <w:numPr>
          <w:ilvl w:val="0"/>
          <w:numId w:val="558"/>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Reprieve </w:t>
      </w:r>
      <w:r w:rsidRPr="00722419">
        <w:rPr>
          <w:rFonts w:ascii="Verdana" w:hAnsi="Verdana"/>
          <w:color w:val="000000"/>
          <w:sz w:val="18"/>
          <w:szCs w:val="18"/>
        </w:rPr>
        <w:tab/>
      </w:r>
      <w:r w:rsidRPr="00722419">
        <w:rPr>
          <w:rFonts w:ascii="Verdana" w:hAnsi="Verdana"/>
          <w:color w:val="000000"/>
          <w:sz w:val="18"/>
          <w:szCs w:val="18"/>
        </w:rPr>
        <w:tab/>
        <w:t xml:space="preserve">B.  Pardon </w:t>
      </w:r>
      <w:r w:rsidRPr="00722419">
        <w:rPr>
          <w:rFonts w:ascii="Verdana" w:hAnsi="Verdana"/>
          <w:color w:val="000000"/>
          <w:sz w:val="18"/>
          <w:szCs w:val="18"/>
        </w:rPr>
        <w:tab/>
      </w:r>
      <w:r w:rsidRPr="00722419">
        <w:rPr>
          <w:rFonts w:ascii="Verdana" w:hAnsi="Verdana"/>
          <w:color w:val="000000"/>
          <w:sz w:val="18"/>
          <w:szCs w:val="18"/>
        </w:rPr>
        <w:tab/>
        <w:t xml:space="preserve">C.  Execution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Commutation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A square box has a perimeter of 88 cm. What is measurement of one side of the box? </w:t>
      </w:r>
    </w:p>
    <w:p w:rsidR="004C05EA" w:rsidRPr="00722419" w:rsidRDefault="004C05EA" w:rsidP="004C05EA">
      <w:pPr>
        <w:pStyle w:val="ListParagraph"/>
        <w:numPr>
          <w:ilvl w:val="0"/>
          <w:numId w:val="559"/>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88 cm </w:t>
      </w:r>
      <w:r w:rsidRPr="00722419">
        <w:rPr>
          <w:rFonts w:ascii="Verdana" w:hAnsi="Verdana"/>
          <w:color w:val="000000"/>
          <w:sz w:val="18"/>
          <w:szCs w:val="18"/>
        </w:rPr>
        <w:tab/>
      </w:r>
      <w:r w:rsidRPr="00722419">
        <w:rPr>
          <w:rFonts w:ascii="Verdana" w:hAnsi="Verdana"/>
          <w:color w:val="000000"/>
          <w:sz w:val="18"/>
          <w:szCs w:val="18"/>
        </w:rPr>
        <w:tab/>
        <w:t xml:space="preserve">B.  22 cm </w:t>
      </w:r>
      <w:r w:rsidRPr="00722419">
        <w:rPr>
          <w:rFonts w:ascii="Verdana" w:hAnsi="Verdana"/>
          <w:color w:val="000000"/>
          <w:sz w:val="18"/>
          <w:szCs w:val="18"/>
        </w:rPr>
        <w:tab/>
      </w:r>
      <w:r w:rsidRPr="00722419">
        <w:rPr>
          <w:rFonts w:ascii="Verdana" w:hAnsi="Verdana"/>
          <w:color w:val="000000"/>
          <w:sz w:val="18"/>
          <w:szCs w:val="18"/>
        </w:rPr>
        <w:tab/>
        <w:t xml:space="preserve">C.  60 cm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44 cm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At the outset of the rainy season the epidemic of H-fever is feared. Which practice is the best approach to prevent it occurrence is homes?</w:t>
      </w:r>
    </w:p>
    <w:p w:rsidR="004C05EA" w:rsidRPr="00722419" w:rsidRDefault="004C05EA" w:rsidP="004C05EA">
      <w:pPr>
        <w:pStyle w:val="ListParagraph"/>
        <w:numPr>
          <w:ilvl w:val="0"/>
          <w:numId w:val="560"/>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Clean the yards of breeding places for mosquitoes like old tries, cans etc. </w:t>
      </w:r>
    </w:p>
    <w:p w:rsidR="004C05EA" w:rsidRPr="00722419" w:rsidRDefault="004C05EA" w:rsidP="004C05EA">
      <w:pPr>
        <w:pStyle w:val="ListParagraph"/>
        <w:numPr>
          <w:ilvl w:val="0"/>
          <w:numId w:val="560"/>
        </w:numPr>
        <w:spacing w:after="0" w:line="240" w:lineRule="auto"/>
        <w:ind w:left="900"/>
        <w:jc w:val="both"/>
        <w:rPr>
          <w:rFonts w:ascii="Verdana" w:hAnsi="Verdana"/>
          <w:color w:val="000000"/>
          <w:sz w:val="18"/>
          <w:szCs w:val="18"/>
        </w:rPr>
      </w:pPr>
      <w:r w:rsidRPr="00722419">
        <w:rPr>
          <w:rFonts w:ascii="Verdana" w:hAnsi="Verdana"/>
          <w:color w:val="000000"/>
          <w:sz w:val="18"/>
          <w:szCs w:val="18"/>
        </w:rPr>
        <w:t>Fumigate the house with smoke and chemicals</w:t>
      </w:r>
    </w:p>
    <w:p w:rsidR="004C05EA" w:rsidRPr="00722419" w:rsidRDefault="004C05EA" w:rsidP="004C05EA">
      <w:pPr>
        <w:pStyle w:val="ListParagraph"/>
        <w:numPr>
          <w:ilvl w:val="0"/>
          <w:numId w:val="560"/>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Submit children to vaccination </w:t>
      </w:r>
    </w:p>
    <w:p w:rsidR="004C05EA" w:rsidRPr="00722419" w:rsidRDefault="004C05EA" w:rsidP="004C05EA">
      <w:pPr>
        <w:pStyle w:val="ListParagraph"/>
        <w:numPr>
          <w:ilvl w:val="0"/>
          <w:numId w:val="560"/>
        </w:numPr>
        <w:spacing w:after="0" w:line="240" w:lineRule="auto"/>
        <w:ind w:left="900"/>
        <w:jc w:val="both"/>
        <w:rPr>
          <w:rFonts w:ascii="Verdana" w:hAnsi="Verdana"/>
          <w:color w:val="000000"/>
          <w:sz w:val="18"/>
          <w:szCs w:val="18"/>
        </w:rPr>
      </w:pPr>
      <w:r w:rsidRPr="00722419">
        <w:rPr>
          <w:rFonts w:ascii="Verdana" w:hAnsi="Verdana"/>
          <w:color w:val="000000"/>
          <w:sz w:val="18"/>
          <w:szCs w:val="18"/>
        </w:rPr>
        <w:t>Avoid mosquito bites in the afternoon</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The founder and first editor of La Solaridad in Barcelona, Spain and was considered the greatest orator of the Filipino colony in Spain? </w:t>
      </w:r>
    </w:p>
    <w:p w:rsidR="004C05EA" w:rsidRPr="00722419" w:rsidRDefault="004C05EA" w:rsidP="004C05EA">
      <w:pPr>
        <w:pStyle w:val="ListParagraph"/>
        <w:numPr>
          <w:ilvl w:val="0"/>
          <w:numId w:val="561"/>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Mariano Ponce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Marcelo H. Del Pilar</w:t>
      </w:r>
    </w:p>
    <w:p w:rsidR="004C05EA" w:rsidRPr="00722419" w:rsidRDefault="004C05EA" w:rsidP="004C05EA">
      <w:pPr>
        <w:pStyle w:val="ListParagraph"/>
        <w:numPr>
          <w:ilvl w:val="0"/>
          <w:numId w:val="561"/>
        </w:numPr>
        <w:spacing w:after="0" w:line="240" w:lineRule="auto"/>
        <w:ind w:left="900"/>
        <w:jc w:val="both"/>
        <w:rPr>
          <w:rFonts w:ascii="Verdana" w:hAnsi="Verdana"/>
          <w:color w:val="000000"/>
          <w:sz w:val="18"/>
          <w:szCs w:val="18"/>
        </w:rPr>
      </w:pPr>
      <w:r w:rsidRPr="00722419">
        <w:rPr>
          <w:rFonts w:ascii="Verdana" w:hAnsi="Verdana"/>
          <w:color w:val="000000"/>
          <w:sz w:val="18"/>
          <w:szCs w:val="18"/>
        </w:rPr>
        <w:t>Graciano Lopez Jaena</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Gregorio H. Del Pilar</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Find the GCF of 12, 32 and 56.</w:t>
      </w:r>
    </w:p>
    <w:p w:rsidR="004C05EA" w:rsidRPr="00722419" w:rsidRDefault="004C05EA" w:rsidP="004C05EA">
      <w:pPr>
        <w:pStyle w:val="ListParagraph"/>
        <w:numPr>
          <w:ilvl w:val="0"/>
          <w:numId w:val="562"/>
        </w:numPr>
        <w:spacing w:after="0" w:line="240" w:lineRule="auto"/>
        <w:ind w:left="900"/>
        <w:jc w:val="both"/>
        <w:rPr>
          <w:rFonts w:ascii="Verdana" w:hAnsi="Verdana"/>
          <w:color w:val="000000"/>
          <w:sz w:val="18"/>
          <w:szCs w:val="18"/>
        </w:rPr>
      </w:pPr>
      <w:r w:rsidRPr="00722419">
        <w:rPr>
          <w:rFonts w:ascii="Verdana" w:hAnsi="Verdana"/>
          <w:color w:val="000000"/>
          <w:sz w:val="18"/>
          <w:szCs w:val="18"/>
        </w:rPr>
        <w:t>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4</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6</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56</w:t>
      </w: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The primary source of the objectives of educations in the Philippines at present is the – </w:t>
      </w:r>
    </w:p>
    <w:p w:rsidR="004C05EA" w:rsidRPr="00722419" w:rsidRDefault="004C05EA" w:rsidP="004C05EA">
      <w:pPr>
        <w:pStyle w:val="ListParagraph"/>
        <w:numPr>
          <w:ilvl w:val="0"/>
          <w:numId w:val="56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Report of the Monroe Commission </w:t>
      </w:r>
      <w:r w:rsidRPr="00722419">
        <w:rPr>
          <w:rFonts w:ascii="Verdana" w:hAnsi="Verdana"/>
          <w:color w:val="000000"/>
          <w:sz w:val="18"/>
          <w:szCs w:val="18"/>
        </w:rPr>
        <w:tab/>
      </w:r>
      <w:r w:rsidRPr="00722419">
        <w:rPr>
          <w:rFonts w:ascii="Verdana" w:hAnsi="Verdana"/>
          <w:color w:val="000000"/>
          <w:sz w:val="18"/>
          <w:szCs w:val="18"/>
        </w:rPr>
        <w:tab/>
        <w:t>C.  Tydings McDuffie Act</w:t>
      </w:r>
    </w:p>
    <w:p w:rsidR="004C05EA" w:rsidRPr="00722419" w:rsidRDefault="004C05EA" w:rsidP="004C05EA">
      <w:pPr>
        <w:pStyle w:val="ListParagraph"/>
        <w:numPr>
          <w:ilvl w:val="0"/>
          <w:numId w:val="563"/>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Philippine Constitution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The Swanson Report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The voyage of Ferdinand Magellan is considered the greatest single achievement in the history of exploration and discovery because it –</w:t>
      </w:r>
    </w:p>
    <w:p w:rsidR="004C05EA" w:rsidRPr="00722419" w:rsidRDefault="004C05EA" w:rsidP="004C05EA">
      <w:pPr>
        <w:pStyle w:val="ListParagraph"/>
        <w:numPr>
          <w:ilvl w:val="0"/>
          <w:numId w:val="56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Made proved that the world is not flat </w:t>
      </w:r>
    </w:p>
    <w:p w:rsidR="004C05EA" w:rsidRPr="00722419" w:rsidRDefault="004C05EA" w:rsidP="004C05EA">
      <w:pPr>
        <w:pStyle w:val="ListParagraph"/>
        <w:numPr>
          <w:ilvl w:val="0"/>
          <w:numId w:val="56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Marked the discovery of westward route to the East </w:t>
      </w:r>
    </w:p>
    <w:p w:rsidR="004C05EA" w:rsidRPr="00722419" w:rsidRDefault="004C05EA" w:rsidP="004C05EA">
      <w:pPr>
        <w:pStyle w:val="ListParagraph"/>
        <w:numPr>
          <w:ilvl w:val="0"/>
          <w:numId w:val="564"/>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Marked the first circumnavigation of the globe </w:t>
      </w:r>
    </w:p>
    <w:p w:rsidR="004C05EA" w:rsidRPr="00722419" w:rsidRDefault="004C05EA" w:rsidP="004C05EA">
      <w:pPr>
        <w:pStyle w:val="ListParagraph"/>
        <w:numPr>
          <w:ilvl w:val="0"/>
          <w:numId w:val="564"/>
        </w:numPr>
        <w:spacing w:after="0" w:line="240" w:lineRule="auto"/>
        <w:ind w:left="900"/>
        <w:jc w:val="both"/>
        <w:rPr>
          <w:rFonts w:ascii="Verdana" w:hAnsi="Verdana"/>
          <w:color w:val="000000"/>
          <w:sz w:val="18"/>
          <w:szCs w:val="18"/>
        </w:rPr>
      </w:pPr>
      <w:r w:rsidRPr="00722419">
        <w:rPr>
          <w:rFonts w:ascii="Verdana" w:hAnsi="Verdana"/>
          <w:color w:val="000000"/>
          <w:sz w:val="18"/>
          <w:szCs w:val="18"/>
        </w:rPr>
        <w:t>Marked the discovery of the Philippines</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A car racer covers 225 km. in 2 ½ hours. How far can he go in 1 ¾ hours.</w:t>
      </w:r>
    </w:p>
    <w:p w:rsidR="004C05EA" w:rsidRPr="00722419" w:rsidRDefault="004C05EA" w:rsidP="004C05EA">
      <w:pPr>
        <w:pStyle w:val="ListParagraph"/>
        <w:numPr>
          <w:ilvl w:val="0"/>
          <w:numId w:val="565"/>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267 ½ km </w:t>
      </w:r>
      <w:r w:rsidRPr="00722419">
        <w:rPr>
          <w:rFonts w:ascii="Verdana" w:hAnsi="Verdana"/>
          <w:color w:val="000000"/>
          <w:sz w:val="18"/>
          <w:szCs w:val="18"/>
        </w:rPr>
        <w:tab/>
      </w:r>
      <w:r w:rsidRPr="00722419">
        <w:rPr>
          <w:rFonts w:ascii="Verdana" w:hAnsi="Verdana"/>
          <w:color w:val="000000"/>
          <w:sz w:val="18"/>
          <w:szCs w:val="18"/>
        </w:rPr>
        <w:tab/>
        <w:t xml:space="preserve">B.  168 ¾ km </w:t>
      </w:r>
      <w:r w:rsidRPr="00722419">
        <w:rPr>
          <w:rFonts w:ascii="Verdana" w:hAnsi="Verdana"/>
          <w:color w:val="000000"/>
          <w:sz w:val="18"/>
          <w:szCs w:val="18"/>
        </w:rPr>
        <w:tab/>
      </w:r>
      <w:r w:rsidRPr="00722419">
        <w:rPr>
          <w:rFonts w:ascii="Verdana" w:hAnsi="Verdana"/>
          <w:color w:val="000000"/>
          <w:sz w:val="18"/>
          <w:szCs w:val="18"/>
        </w:rPr>
        <w:tab/>
        <w:t xml:space="preserve">C.  394 km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157 ½ km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Three-fourth of what number is 12? </w:t>
      </w:r>
    </w:p>
    <w:p w:rsidR="004C05EA" w:rsidRPr="00722419" w:rsidRDefault="004C05EA" w:rsidP="004C05EA">
      <w:pPr>
        <w:pStyle w:val="ListParagraph"/>
        <w:numPr>
          <w:ilvl w:val="0"/>
          <w:numId w:val="566"/>
        </w:numPr>
        <w:spacing w:after="0" w:line="240" w:lineRule="auto"/>
        <w:ind w:left="900"/>
        <w:jc w:val="both"/>
        <w:rPr>
          <w:rFonts w:ascii="Verdana" w:hAnsi="Verdana"/>
          <w:color w:val="000000"/>
          <w:sz w:val="18"/>
          <w:szCs w:val="18"/>
        </w:rPr>
      </w:pPr>
      <w:r w:rsidRPr="00722419">
        <w:rPr>
          <w:rFonts w:ascii="Verdana" w:hAnsi="Verdana"/>
          <w:color w:val="000000"/>
          <w:sz w:val="18"/>
          <w:szCs w:val="18"/>
        </w:rPr>
        <w:t>30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12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24</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16</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lastRenderedPageBreak/>
        <w:t xml:space="preserve">What is the difference in elevation between the top of a mountain 8,520 feet above sea level and a point in a valley 253 feet below sea level? </w:t>
      </w:r>
    </w:p>
    <w:p w:rsidR="004C05EA" w:rsidRPr="00722419" w:rsidRDefault="004C05EA" w:rsidP="004C05EA">
      <w:pPr>
        <w:pStyle w:val="ListParagraph"/>
        <w:numPr>
          <w:ilvl w:val="0"/>
          <w:numId w:val="567"/>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8367 feet </w:t>
      </w:r>
      <w:r w:rsidRPr="00722419">
        <w:rPr>
          <w:rFonts w:ascii="Verdana" w:hAnsi="Verdana"/>
          <w:color w:val="000000"/>
          <w:sz w:val="18"/>
          <w:szCs w:val="18"/>
        </w:rPr>
        <w:tab/>
      </w:r>
      <w:r w:rsidRPr="00722419">
        <w:rPr>
          <w:rFonts w:ascii="Verdana" w:hAnsi="Verdana"/>
          <w:color w:val="000000"/>
          <w:sz w:val="18"/>
          <w:szCs w:val="18"/>
        </w:rPr>
        <w:tab/>
        <w:t>B.  8267 feet</w:t>
      </w:r>
      <w:r w:rsidRPr="00722419">
        <w:rPr>
          <w:rFonts w:ascii="Verdana" w:hAnsi="Verdana"/>
          <w:color w:val="000000"/>
          <w:sz w:val="18"/>
          <w:szCs w:val="18"/>
        </w:rPr>
        <w:tab/>
      </w:r>
      <w:r w:rsidRPr="00722419">
        <w:rPr>
          <w:rFonts w:ascii="Verdana" w:hAnsi="Verdana"/>
          <w:color w:val="000000"/>
          <w:sz w:val="18"/>
          <w:szCs w:val="18"/>
        </w:rPr>
        <w:tab/>
        <w:t xml:space="preserve">C.  8873 feet </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 xml:space="preserve">D.  8773 feet </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What do you call the arrangement of a number of objects in a definite order and arrangement? </w:t>
      </w:r>
    </w:p>
    <w:p w:rsidR="004C05EA" w:rsidRPr="00722419" w:rsidRDefault="004C05EA" w:rsidP="004C05EA">
      <w:pPr>
        <w:pStyle w:val="ListParagraph"/>
        <w:numPr>
          <w:ilvl w:val="0"/>
          <w:numId w:val="568"/>
        </w:numPr>
        <w:spacing w:after="0" w:line="240" w:lineRule="auto"/>
        <w:ind w:left="900"/>
        <w:jc w:val="both"/>
        <w:rPr>
          <w:rFonts w:ascii="Verdana" w:hAnsi="Verdana"/>
          <w:color w:val="000000"/>
          <w:sz w:val="18"/>
          <w:szCs w:val="18"/>
        </w:rPr>
      </w:pPr>
      <w:r w:rsidRPr="00722419">
        <w:rPr>
          <w:rFonts w:ascii="Verdana" w:hAnsi="Verdana"/>
          <w:color w:val="000000"/>
          <w:sz w:val="18"/>
          <w:szCs w:val="18"/>
        </w:rPr>
        <w:t xml:space="preserve">Probability </w:t>
      </w:r>
      <w:r w:rsidRPr="00722419">
        <w:rPr>
          <w:rFonts w:ascii="Verdana" w:hAnsi="Verdana"/>
          <w:color w:val="000000"/>
          <w:sz w:val="18"/>
          <w:szCs w:val="18"/>
        </w:rPr>
        <w:tab/>
      </w:r>
      <w:r w:rsidRPr="00722419">
        <w:rPr>
          <w:rFonts w:ascii="Verdana" w:hAnsi="Verdana"/>
          <w:color w:val="000000"/>
          <w:sz w:val="18"/>
          <w:szCs w:val="18"/>
        </w:rPr>
        <w:tab/>
        <w:t xml:space="preserve">B.  Permutation </w:t>
      </w:r>
      <w:r w:rsidRPr="00722419">
        <w:rPr>
          <w:rFonts w:ascii="Verdana" w:hAnsi="Verdana"/>
          <w:color w:val="000000"/>
          <w:sz w:val="18"/>
          <w:szCs w:val="18"/>
        </w:rPr>
        <w:tab/>
        <w:t xml:space="preserve">C.  Combination </w:t>
      </w:r>
      <w:r w:rsidRPr="00722419">
        <w:rPr>
          <w:rFonts w:ascii="Verdana" w:hAnsi="Verdana"/>
          <w:color w:val="000000"/>
          <w:sz w:val="18"/>
          <w:szCs w:val="18"/>
        </w:rPr>
        <w:tab/>
      </w:r>
      <w:r w:rsidRPr="00722419">
        <w:rPr>
          <w:rFonts w:ascii="Verdana" w:hAnsi="Verdana"/>
          <w:color w:val="000000"/>
          <w:sz w:val="18"/>
          <w:szCs w:val="18"/>
        </w:rPr>
        <w:tab/>
        <w:t xml:space="preserve">D. Factorial </w:t>
      </w: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What is the value of </w:t>
      </w:r>
      <w:r w:rsidRPr="00722419">
        <w:rPr>
          <w:rFonts w:ascii="Verdana" w:hAnsi="Verdana"/>
          <w:i/>
          <w:color w:val="000000"/>
          <w:sz w:val="18"/>
          <w:szCs w:val="18"/>
        </w:rPr>
        <w:t>a</w:t>
      </w:r>
      <w:r w:rsidRPr="00722419">
        <w:rPr>
          <w:rFonts w:ascii="Verdana" w:hAnsi="Verdana"/>
          <w:color w:val="000000"/>
          <w:sz w:val="18"/>
          <w:szCs w:val="18"/>
        </w:rPr>
        <w:t xml:space="preserve"> in the statement 3ab=15 if b=5?</w:t>
      </w:r>
    </w:p>
    <w:p w:rsidR="004C05EA" w:rsidRPr="00722419" w:rsidRDefault="004C05EA" w:rsidP="004C05EA">
      <w:pPr>
        <w:pStyle w:val="ListParagraph"/>
        <w:numPr>
          <w:ilvl w:val="0"/>
          <w:numId w:val="569"/>
        </w:numPr>
        <w:spacing w:after="0" w:line="240" w:lineRule="auto"/>
        <w:ind w:left="900"/>
        <w:jc w:val="both"/>
        <w:rPr>
          <w:rFonts w:ascii="Verdana" w:hAnsi="Verdana"/>
          <w:color w:val="000000"/>
          <w:sz w:val="18"/>
          <w:szCs w:val="18"/>
        </w:rPr>
      </w:pPr>
      <w:r w:rsidRPr="00722419">
        <w:rPr>
          <w:rFonts w:ascii="Verdana" w:hAnsi="Verdana"/>
          <w:color w:val="000000"/>
          <w:sz w:val="18"/>
          <w:szCs w:val="18"/>
        </w:rPr>
        <w:t>15</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30</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1</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Which of the following is a function?</w:t>
      </w:r>
    </w:p>
    <w:p w:rsidR="004C05EA" w:rsidRPr="00722419" w:rsidRDefault="004C05EA" w:rsidP="004C05EA">
      <w:pPr>
        <w:pStyle w:val="ListParagraph"/>
        <w:numPr>
          <w:ilvl w:val="0"/>
          <w:numId w:val="570"/>
        </w:numPr>
        <w:spacing w:after="0" w:line="240" w:lineRule="auto"/>
        <w:ind w:left="900"/>
        <w:jc w:val="both"/>
        <w:rPr>
          <w:rFonts w:ascii="Verdana" w:hAnsi="Verdana"/>
          <w:color w:val="000000"/>
          <w:sz w:val="18"/>
          <w:szCs w:val="18"/>
        </w:rPr>
      </w:pPr>
      <w:r w:rsidRPr="00722419">
        <w:rPr>
          <w:rFonts w:ascii="Verdana" w:hAnsi="Verdana"/>
          <w:color w:val="000000"/>
          <w:sz w:val="18"/>
          <w:szCs w:val="18"/>
        </w:rPr>
        <w:t>{(1,2), (2,3), (3,4)}</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{(1,3), (1,4), (1,5)}</w:t>
      </w:r>
    </w:p>
    <w:p w:rsidR="004C05EA" w:rsidRPr="00722419" w:rsidRDefault="004C05EA" w:rsidP="004C05EA">
      <w:pPr>
        <w:pStyle w:val="ListParagraph"/>
        <w:numPr>
          <w:ilvl w:val="0"/>
          <w:numId w:val="570"/>
        </w:numPr>
        <w:spacing w:after="0" w:line="240" w:lineRule="auto"/>
        <w:ind w:left="900"/>
        <w:jc w:val="both"/>
        <w:rPr>
          <w:rFonts w:ascii="Verdana" w:hAnsi="Verdana"/>
          <w:color w:val="000000"/>
          <w:sz w:val="18"/>
          <w:szCs w:val="18"/>
        </w:rPr>
      </w:pPr>
      <w:r w:rsidRPr="00722419">
        <w:rPr>
          <w:rFonts w:ascii="Verdana" w:hAnsi="Verdana"/>
          <w:color w:val="000000"/>
          <w:sz w:val="18"/>
          <w:szCs w:val="18"/>
        </w:rPr>
        <w:t>{(x, y) / x = 4}</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{(x, y) / x2 + y2 = 1}</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numPr>
          <w:ilvl w:val="0"/>
          <w:numId w:val="450"/>
        </w:numPr>
        <w:spacing w:after="0" w:line="240" w:lineRule="auto"/>
        <w:ind w:left="540" w:hanging="540"/>
        <w:jc w:val="both"/>
        <w:rPr>
          <w:rFonts w:ascii="Verdana" w:hAnsi="Verdana"/>
          <w:color w:val="000000"/>
          <w:sz w:val="18"/>
          <w:szCs w:val="18"/>
        </w:rPr>
      </w:pPr>
      <w:r w:rsidRPr="00722419">
        <w:rPr>
          <w:rFonts w:ascii="Verdana" w:hAnsi="Verdana"/>
          <w:color w:val="000000"/>
          <w:sz w:val="18"/>
          <w:szCs w:val="18"/>
        </w:rPr>
        <w:t xml:space="preserve">There are 18 Tagalogs maids and 12 Visayan maids serving in hotel. Give the ratio of the Tagalog to the entire group and express them is simple terms? </w:t>
      </w:r>
    </w:p>
    <w:p w:rsidR="004C05EA" w:rsidRPr="00722419" w:rsidRDefault="004C05EA" w:rsidP="004C05EA">
      <w:pPr>
        <w:pStyle w:val="ListParagraph"/>
        <w:numPr>
          <w:ilvl w:val="0"/>
          <w:numId w:val="571"/>
        </w:numPr>
        <w:spacing w:after="0" w:line="240" w:lineRule="auto"/>
        <w:ind w:left="900"/>
        <w:jc w:val="both"/>
        <w:rPr>
          <w:rFonts w:ascii="Verdana" w:hAnsi="Verdana"/>
          <w:color w:val="000000"/>
          <w:sz w:val="18"/>
          <w:szCs w:val="18"/>
        </w:rPr>
      </w:pPr>
      <w:r w:rsidRPr="00722419">
        <w:rPr>
          <w:rFonts w:ascii="Verdana" w:hAnsi="Verdana"/>
          <w:color w:val="000000"/>
          <w:sz w:val="18"/>
          <w:szCs w:val="18"/>
        </w:rPr>
        <w:t>3/2</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B.  2/5</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C.  2/3</w:t>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r>
      <w:r w:rsidRPr="00722419">
        <w:rPr>
          <w:rFonts w:ascii="Verdana" w:hAnsi="Verdana"/>
          <w:color w:val="000000"/>
          <w:sz w:val="18"/>
          <w:szCs w:val="18"/>
        </w:rPr>
        <w:tab/>
        <w:t>D.  3/5</w:t>
      </w: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jc w:val="both"/>
        <w:rPr>
          <w:rFonts w:ascii="Verdana" w:hAnsi="Verdana"/>
          <w:color w:val="000000"/>
          <w:sz w:val="18"/>
          <w:szCs w:val="18"/>
        </w:rPr>
      </w:pPr>
    </w:p>
    <w:p w:rsidR="004C05EA" w:rsidRPr="00722419" w:rsidRDefault="004C05EA" w:rsidP="004C05EA">
      <w:pPr>
        <w:pStyle w:val="ListParagraph"/>
        <w:tabs>
          <w:tab w:val="left" w:pos="270"/>
          <w:tab w:val="left" w:pos="630"/>
          <w:tab w:val="left" w:pos="900"/>
        </w:tabs>
        <w:jc w:val="both"/>
        <w:rPr>
          <w:rFonts w:ascii="Verdana" w:hAnsi="Verdana"/>
          <w:color w:val="000000"/>
          <w:sz w:val="18"/>
          <w:szCs w:val="18"/>
        </w:rPr>
      </w:pPr>
    </w:p>
    <w:p w:rsidR="004C05EA" w:rsidRPr="00722419" w:rsidRDefault="004C05EA" w:rsidP="004C05EA">
      <w:pPr>
        <w:pStyle w:val="ListParagraph"/>
        <w:ind w:left="900"/>
        <w:jc w:val="both"/>
        <w:rPr>
          <w:rFonts w:ascii="Verdana" w:hAnsi="Verdana"/>
          <w:color w:val="000000"/>
          <w:sz w:val="18"/>
          <w:szCs w:val="18"/>
        </w:rPr>
      </w:pPr>
    </w:p>
    <w:p w:rsidR="004C05EA" w:rsidRPr="00722419" w:rsidRDefault="004C05EA" w:rsidP="004C05EA">
      <w:pPr>
        <w:jc w:val="both"/>
        <w:rPr>
          <w:rFonts w:ascii="Verdana" w:hAnsi="Verdana"/>
          <w:color w:val="000000"/>
          <w:sz w:val="18"/>
          <w:szCs w:val="18"/>
        </w:rPr>
      </w:pPr>
    </w:p>
    <w:p w:rsidR="004C05EA" w:rsidRPr="00722419" w:rsidRDefault="004C05EA" w:rsidP="004C05EA">
      <w:pPr>
        <w:jc w:val="both"/>
        <w:rPr>
          <w:rFonts w:ascii="Verdana" w:hAnsi="Verdana"/>
          <w:color w:val="000000"/>
          <w:sz w:val="18"/>
          <w:szCs w:val="18"/>
        </w:rPr>
      </w:pPr>
    </w:p>
    <w:p w:rsidR="004C05EA" w:rsidRPr="00722419" w:rsidRDefault="004C05EA" w:rsidP="004C05EA">
      <w:pPr>
        <w:contextualSpacing/>
        <w:jc w:val="center"/>
        <w:rPr>
          <w:rFonts w:ascii="Verdana" w:hAnsi="Verdana" w:cs="Arial"/>
          <w:b/>
          <w:color w:val="000000"/>
          <w:sz w:val="18"/>
          <w:szCs w:val="18"/>
        </w:rPr>
      </w:pPr>
      <w:r w:rsidRPr="00722419">
        <w:rPr>
          <w:rFonts w:ascii="Verdana" w:hAnsi="Verdana" w:cs="Arial"/>
          <w:b/>
          <w:color w:val="000000"/>
          <w:sz w:val="18"/>
          <w:szCs w:val="18"/>
        </w:rPr>
        <w:t>----------NOTHING FOLLOWS. SUBMIT YOUR ANSWER SHEET TO YOUR WATCHERS.---------</w:t>
      </w: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ind w:left="1782" w:hanging="281"/>
        <w:contextualSpacing/>
        <w:jc w:val="both"/>
        <w:rPr>
          <w:rFonts w:ascii="Verdana" w:hAnsi="Verdana" w:cs="Arial"/>
          <w:color w:val="000000"/>
          <w:sz w:val="18"/>
          <w:szCs w:val="18"/>
        </w:rPr>
      </w:pPr>
    </w:p>
    <w:p w:rsidR="004C05EA" w:rsidRPr="00722419" w:rsidRDefault="004C05EA" w:rsidP="004C05EA">
      <w:pPr>
        <w:tabs>
          <w:tab w:val="left" w:pos="540"/>
        </w:tabs>
        <w:contextualSpacing/>
        <w:jc w:val="both"/>
        <w:rPr>
          <w:rFonts w:ascii="Verdana" w:hAnsi="Verdana"/>
          <w:color w:val="000000"/>
          <w:sz w:val="18"/>
          <w:szCs w:val="18"/>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Pr="00385FFC" w:rsidRDefault="004C05EA" w:rsidP="004C05EA">
      <w:pPr>
        <w:contextualSpacing/>
        <w:jc w:val="both"/>
        <w:rPr>
          <w:rFonts w:ascii="Verdana" w:hAnsi="Verdana"/>
          <w:sz w:val="20"/>
          <w:szCs w:val="20"/>
        </w:rPr>
      </w:pPr>
      <w:r w:rsidRPr="00385FFC">
        <w:rPr>
          <w:rFonts w:ascii="Verdana" w:hAnsi="Verdana"/>
          <w:sz w:val="20"/>
          <w:szCs w:val="20"/>
        </w:rPr>
        <w:t>GENERAL EDUCATION – SET B</w:t>
      </w:r>
    </w:p>
    <w:p w:rsidR="004C05EA" w:rsidRPr="00385FFC" w:rsidRDefault="004C05EA" w:rsidP="004C05EA">
      <w:pPr>
        <w:contextualSpacing/>
        <w:jc w:val="both"/>
        <w:rPr>
          <w:rFonts w:ascii="Verdana" w:hAnsi="Verdana"/>
          <w:sz w:val="20"/>
          <w:szCs w:val="20"/>
        </w:rPr>
      </w:pPr>
      <w:r>
        <w:rPr>
          <w:rFonts w:ascii="Verdana" w:hAnsi="Verdana"/>
          <w:noProof/>
          <w:sz w:val="20"/>
          <w:szCs w:val="20"/>
        </w:rPr>
        <mc:AlternateContent>
          <mc:Choice Requires="wps">
            <w:drawing>
              <wp:anchor distT="4294967295" distB="4294967295" distL="114300" distR="114300" simplePos="0" relativeHeight="251709440" behindDoc="0" locked="0" layoutInCell="1" allowOverlap="1">
                <wp:simplePos x="0" y="0"/>
                <wp:positionH relativeFrom="column">
                  <wp:posOffset>0</wp:posOffset>
                </wp:positionH>
                <wp:positionV relativeFrom="paragraph">
                  <wp:posOffset>109219</wp:posOffset>
                </wp:positionV>
                <wp:extent cx="6743700" cy="0"/>
                <wp:effectExtent l="0" t="19050" r="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8EAA8" id="Straight Connector 52"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6pt" to="53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" strokeweight="2.25pt"/>
            </w:pict>
          </mc:Fallback>
        </mc:AlternateContent>
      </w:r>
    </w:p>
    <w:p w:rsidR="004C05EA" w:rsidRPr="00385FFC" w:rsidRDefault="004C05EA" w:rsidP="004C05EA">
      <w:pPr>
        <w:contextualSpacing/>
        <w:jc w:val="both"/>
        <w:rPr>
          <w:rFonts w:ascii="Verdana" w:hAnsi="Verdana"/>
          <w:b/>
          <w:sz w:val="20"/>
          <w:szCs w:val="20"/>
        </w:rPr>
      </w:pPr>
      <w:r w:rsidRPr="00385FFC">
        <w:rPr>
          <w:rFonts w:ascii="Verdana" w:hAnsi="Verdana"/>
          <w:b/>
          <w:sz w:val="20"/>
          <w:szCs w:val="20"/>
        </w:rPr>
        <w:t>GENERAL EDUCATION – 150 items</w:t>
      </w:r>
    </w:p>
    <w:p w:rsidR="004C05EA" w:rsidRPr="00385FFC" w:rsidRDefault="004C05EA" w:rsidP="004C05EA">
      <w:pPr>
        <w:contextualSpacing/>
        <w:jc w:val="both"/>
        <w:rPr>
          <w:rFonts w:ascii="Verdana" w:hAnsi="Verdana"/>
          <w:b/>
          <w:bCs/>
          <w:sz w:val="20"/>
          <w:szCs w:val="20"/>
          <w:u w:val="single"/>
        </w:rPr>
      </w:pPr>
    </w:p>
    <w:p w:rsidR="004C05EA" w:rsidRPr="00385FFC" w:rsidRDefault="004C05EA" w:rsidP="004C05EA">
      <w:pPr>
        <w:contextualSpacing/>
        <w:jc w:val="both"/>
        <w:rPr>
          <w:rFonts w:ascii="Verdana" w:hAnsi="Verdana"/>
          <w:bCs/>
          <w:iCs/>
          <w:sz w:val="20"/>
          <w:szCs w:val="20"/>
        </w:rPr>
      </w:pPr>
      <w:r w:rsidRPr="00385FFC">
        <w:rPr>
          <w:rFonts w:ascii="Verdana" w:hAnsi="Verdana"/>
          <w:bCs/>
          <w:iCs/>
          <w:sz w:val="20"/>
          <w:szCs w:val="20"/>
        </w:rPr>
        <w:t>GENERAL INSTRUCTIONS:</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This Test Booklet contains 150 test questions.</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Detach one (1) answer sheet from the bottom of your Examinee ID/Answer Sheet Set.</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Write the subject title “GENERAL EDUCATION” on the box provided.</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lastRenderedPageBreak/>
        <w:t>Shade Set Box “A” on your answer sheet if your test booklet is Set A; Set B if your test booklet is Set B.</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Shade only one (1) box for each question on your answer sheets. Two or more boxes shaded will invalidate your answer. There is only one answer to each question.</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AVOID ERASURES.</w:t>
      </w:r>
    </w:p>
    <w:p w:rsidR="004C05EA" w:rsidRPr="00385FFC" w:rsidRDefault="004C05EA" w:rsidP="004C05EA">
      <w:pPr>
        <w:widowControl w:val="0"/>
        <w:numPr>
          <w:ilvl w:val="0"/>
          <w:numId w:val="605"/>
        </w:numPr>
        <w:suppressAutoHyphens/>
        <w:spacing w:after="0" w:line="240" w:lineRule="auto"/>
        <w:contextualSpacing/>
        <w:jc w:val="both"/>
        <w:rPr>
          <w:rFonts w:ascii="Verdana" w:hAnsi="Verdana"/>
          <w:bCs/>
          <w:iCs/>
          <w:sz w:val="20"/>
          <w:szCs w:val="20"/>
        </w:rPr>
      </w:pPr>
      <w:r w:rsidRPr="00385FFC">
        <w:rPr>
          <w:rFonts w:ascii="Verdana" w:hAnsi="Verdana"/>
          <w:bCs/>
          <w:iCs/>
          <w:sz w:val="20"/>
          <w:szCs w:val="20"/>
        </w:rPr>
        <w:t xml:space="preserve">This is ST. LOUIS REVIEW CENTER PROPERTY. Unauthorized process or reproduction, and or sale of this test booklet is punishable by law. </w:t>
      </w:r>
    </w:p>
    <w:p w:rsidR="004C05EA" w:rsidRPr="00385FFC" w:rsidRDefault="004C05EA" w:rsidP="004C05EA">
      <w:pPr>
        <w:contextualSpacing/>
        <w:jc w:val="both"/>
        <w:rPr>
          <w:rFonts w:ascii="Verdana" w:hAnsi="Verdana" w:cs="Arial"/>
          <w:sz w:val="20"/>
          <w:szCs w:val="20"/>
        </w:rPr>
      </w:pPr>
    </w:p>
    <w:p w:rsidR="004C05EA" w:rsidRPr="00385FFC" w:rsidRDefault="004C05EA" w:rsidP="004C05EA">
      <w:pPr>
        <w:contextualSpacing/>
        <w:jc w:val="both"/>
        <w:rPr>
          <w:rFonts w:ascii="Verdana" w:hAnsi="Verdana" w:cs="Arial"/>
          <w:sz w:val="20"/>
          <w:szCs w:val="20"/>
        </w:rPr>
        <w:sectPr w:rsidR="004C05EA" w:rsidRPr="00385FFC" w:rsidSect="0038512D">
          <w:footerReference w:type="default" r:id="rId16"/>
          <w:pgSz w:w="12242" w:h="18722" w:code="281"/>
          <w:pgMar w:top="864" w:right="864" w:bottom="864" w:left="864" w:header="720" w:footer="411" w:gutter="0"/>
          <w:cols w:sep="1" w:space="720"/>
          <w:docGrid w:linePitch="360"/>
        </w:sectPr>
      </w:pPr>
    </w:p>
    <w:p w:rsidR="004C05EA" w:rsidRPr="00385FFC" w:rsidRDefault="004C05EA" w:rsidP="004C05EA">
      <w:pPr>
        <w:contextualSpacing/>
        <w:jc w:val="both"/>
        <w:rPr>
          <w:rFonts w:ascii="Verdana" w:hAnsi="Verdana" w:cs="Arial"/>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Nibelungenlied is a: </w:t>
      </w:r>
    </w:p>
    <w:p w:rsidR="004C05EA" w:rsidRPr="00385FFC" w:rsidRDefault="004C05EA" w:rsidP="004C05EA">
      <w:pPr>
        <w:numPr>
          <w:ilvl w:val="0"/>
          <w:numId w:val="6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Russian folk song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Medieval German Epic </w:t>
      </w:r>
    </w:p>
    <w:p w:rsidR="004C05EA" w:rsidRPr="00385FFC" w:rsidRDefault="004C05EA" w:rsidP="004C05EA">
      <w:pPr>
        <w:numPr>
          <w:ilvl w:val="0"/>
          <w:numId w:val="6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Latin Myth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Chinese legend</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ash from Mt. Pinatubo has been found to have gold content of only 20 parts per billion which is far below commercial levels. As such, officials have warned against hopes of a new “gold rush “. </w:t>
      </w:r>
    </w:p>
    <w:p w:rsidR="004C05EA" w:rsidRPr="00385FFC" w:rsidRDefault="004C05EA" w:rsidP="004C05EA">
      <w:pPr>
        <w:numPr>
          <w:ilvl w:val="0"/>
          <w:numId w:val="6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There is a new hope for boosting the economy of the Philippines </w:t>
      </w:r>
    </w:p>
    <w:p w:rsidR="004C05EA" w:rsidRPr="00385FFC" w:rsidRDefault="004C05EA" w:rsidP="004C05EA">
      <w:pPr>
        <w:numPr>
          <w:ilvl w:val="0"/>
          <w:numId w:val="6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There is a need to explore what else lies beneath Mt. Pinatubo</w:t>
      </w:r>
    </w:p>
    <w:p w:rsidR="004C05EA" w:rsidRPr="00385FFC" w:rsidRDefault="004C05EA" w:rsidP="004C05EA">
      <w:pPr>
        <w:numPr>
          <w:ilvl w:val="0"/>
          <w:numId w:val="6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There is a possibility of existing gold mines  beneath Mt. Pinatubo </w:t>
      </w:r>
    </w:p>
    <w:p w:rsidR="004C05EA" w:rsidRPr="00385FFC" w:rsidRDefault="004C05EA" w:rsidP="004C05EA">
      <w:pPr>
        <w:numPr>
          <w:ilvl w:val="0"/>
          <w:numId w:val="6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gold content of the ash from Mt. Pinatubo does  not have commercial value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In the Count of Monte Cristo, Edmond Dante was wrongfully imprisoned in: </w:t>
      </w:r>
    </w:p>
    <w:p w:rsidR="004C05EA" w:rsidRPr="00385FFC" w:rsidRDefault="004C05EA" w:rsidP="004C05EA">
      <w:pPr>
        <w:numPr>
          <w:ilvl w:val="0"/>
          <w:numId w:val="6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Castle of Chillon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The Bastille </w:t>
      </w:r>
    </w:p>
    <w:p w:rsidR="004C05EA" w:rsidRPr="00385FFC" w:rsidRDefault="004C05EA" w:rsidP="004C05EA">
      <w:pPr>
        <w:numPr>
          <w:ilvl w:val="0"/>
          <w:numId w:val="6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Conciergerie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The Devil’s Island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“He is the black sheep in the family. “Which figure of speech is used? </w:t>
      </w:r>
    </w:p>
    <w:p w:rsidR="004C05EA" w:rsidRPr="00385FFC" w:rsidRDefault="004C05EA" w:rsidP="004C05EA">
      <w:pPr>
        <w:numPr>
          <w:ilvl w:val="0"/>
          <w:numId w:val="61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Simile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Hyperbole </w:t>
      </w:r>
    </w:p>
    <w:p w:rsidR="004C05EA" w:rsidRPr="00385FFC" w:rsidRDefault="004C05EA" w:rsidP="004C05EA">
      <w:pPr>
        <w:numPr>
          <w:ilvl w:val="0"/>
          <w:numId w:val="61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Metaphor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Synonym</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Which of the following line is an example of iambic pentameter? </w:t>
      </w:r>
    </w:p>
    <w:p w:rsidR="004C05EA" w:rsidRPr="00385FFC" w:rsidRDefault="004C05EA" w:rsidP="004C05EA">
      <w:pPr>
        <w:numPr>
          <w:ilvl w:val="0"/>
          <w:numId w:val="7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And his alas is more than we would do </w:t>
      </w:r>
    </w:p>
    <w:p w:rsidR="004C05EA" w:rsidRPr="00385FFC" w:rsidRDefault="004C05EA" w:rsidP="004C05EA">
      <w:pPr>
        <w:numPr>
          <w:ilvl w:val="0"/>
          <w:numId w:val="7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Her desk one red with heroes blood </w:t>
      </w:r>
    </w:p>
    <w:p w:rsidR="004C05EA" w:rsidRPr="00385FFC" w:rsidRDefault="004C05EA" w:rsidP="004C05EA">
      <w:pPr>
        <w:numPr>
          <w:ilvl w:val="0"/>
          <w:numId w:val="7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She loves the way I hold her hand </w:t>
      </w:r>
    </w:p>
    <w:p w:rsidR="004C05EA" w:rsidRPr="00385FFC" w:rsidRDefault="004C05EA" w:rsidP="004C05EA">
      <w:pPr>
        <w:numPr>
          <w:ilvl w:val="0"/>
          <w:numId w:val="7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 will lament and cry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 good writer supports his generalizations with ______examples.</w:t>
      </w:r>
    </w:p>
    <w:p w:rsidR="004C05EA" w:rsidRPr="00385FFC" w:rsidRDefault="004C05EA" w:rsidP="004C05EA">
      <w:pPr>
        <w:numPr>
          <w:ilvl w:val="0"/>
          <w:numId w:val="61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Convenient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Concrete </w:t>
      </w:r>
    </w:p>
    <w:p w:rsidR="004C05EA" w:rsidRPr="00385FFC" w:rsidRDefault="004C05EA" w:rsidP="004C05EA">
      <w:pPr>
        <w:numPr>
          <w:ilvl w:val="0"/>
          <w:numId w:val="61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Unfamiliar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Abstract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Because the moon rotates on its axis at same time as it _____ around the earth, we see the same side always. </w:t>
      </w:r>
    </w:p>
    <w:p w:rsidR="004C05EA" w:rsidRPr="00385FFC" w:rsidRDefault="004C05EA" w:rsidP="004C05EA">
      <w:pPr>
        <w:numPr>
          <w:ilvl w:val="0"/>
          <w:numId w:val="61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Revolves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Is revolving </w:t>
      </w:r>
    </w:p>
    <w:p w:rsidR="004C05EA" w:rsidRPr="00385FFC" w:rsidRDefault="004C05EA" w:rsidP="004C05EA">
      <w:pPr>
        <w:numPr>
          <w:ilvl w:val="0"/>
          <w:numId w:val="61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Revolve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Has been revolving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She has a penchant for red accessories. This indicates ______. </w:t>
      </w:r>
    </w:p>
    <w:p w:rsidR="004C05EA" w:rsidRPr="00385FFC" w:rsidRDefault="004C05EA" w:rsidP="004C05EA">
      <w:pPr>
        <w:numPr>
          <w:ilvl w:val="0"/>
          <w:numId w:val="6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Dislike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Avoidance </w:t>
      </w:r>
    </w:p>
    <w:p w:rsidR="004C05EA" w:rsidRPr="00385FFC" w:rsidRDefault="004C05EA" w:rsidP="004C05EA">
      <w:pPr>
        <w:numPr>
          <w:ilvl w:val="0"/>
          <w:numId w:val="6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Fondness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Strong aversion</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“She is a vision of feminine pulchritude. “This stands for _____. </w:t>
      </w:r>
    </w:p>
    <w:p w:rsidR="004C05EA" w:rsidRPr="00385FFC" w:rsidRDefault="004C05EA" w:rsidP="004C05EA">
      <w:pPr>
        <w:numPr>
          <w:ilvl w:val="0"/>
          <w:numId w:val="61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Simple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Homeliness </w:t>
      </w:r>
    </w:p>
    <w:p w:rsidR="004C05EA" w:rsidRPr="00385FFC" w:rsidRDefault="004C05EA" w:rsidP="004C05EA">
      <w:pPr>
        <w:numPr>
          <w:ilvl w:val="0"/>
          <w:numId w:val="61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Loveliness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Plain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Shakespeare one said, “My honor is my life, both grow as one, take honor from me and my life is gone. “What is the correct interpretation for this? </w:t>
      </w:r>
    </w:p>
    <w:p w:rsidR="004C05EA" w:rsidRPr="00385FFC" w:rsidRDefault="004C05EA" w:rsidP="004C05EA">
      <w:pPr>
        <w:numPr>
          <w:ilvl w:val="0"/>
          <w:numId w:val="6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He values life before honor </w:t>
      </w:r>
    </w:p>
    <w:p w:rsidR="004C05EA" w:rsidRPr="00385FFC" w:rsidRDefault="004C05EA" w:rsidP="004C05EA">
      <w:pPr>
        <w:numPr>
          <w:ilvl w:val="0"/>
          <w:numId w:val="6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He prefers honor instead of life </w:t>
      </w:r>
    </w:p>
    <w:p w:rsidR="004C05EA" w:rsidRPr="00385FFC" w:rsidRDefault="004C05EA" w:rsidP="004C05EA">
      <w:pPr>
        <w:numPr>
          <w:ilvl w:val="0"/>
          <w:numId w:val="6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His life determined by his honor </w:t>
      </w:r>
    </w:p>
    <w:p w:rsidR="004C05EA" w:rsidRPr="00385FFC" w:rsidRDefault="004C05EA" w:rsidP="004C05EA">
      <w:pPr>
        <w:numPr>
          <w:ilvl w:val="0"/>
          <w:numId w:val="6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He values honor as much as his life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Thomas Carlyle said “The man without a purpose is like a ship without a rudder.” It could be interpreted as ____________. </w:t>
      </w:r>
    </w:p>
    <w:p w:rsidR="004C05EA" w:rsidRPr="00385FFC" w:rsidRDefault="004C05EA" w:rsidP="004C05EA">
      <w:pPr>
        <w:numPr>
          <w:ilvl w:val="0"/>
          <w:numId w:val="6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Direction can never come into one’s life </w:t>
      </w:r>
    </w:p>
    <w:p w:rsidR="004C05EA" w:rsidRPr="00385FFC" w:rsidRDefault="004C05EA" w:rsidP="004C05EA">
      <w:pPr>
        <w:numPr>
          <w:ilvl w:val="0"/>
          <w:numId w:val="6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One’s life doesn’t need be controlled </w:t>
      </w:r>
    </w:p>
    <w:p w:rsidR="004C05EA" w:rsidRPr="00385FFC" w:rsidRDefault="004C05EA" w:rsidP="004C05EA">
      <w:pPr>
        <w:numPr>
          <w:ilvl w:val="0"/>
          <w:numId w:val="6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There should be sufficient energy in one’s life </w:t>
      </w:r>
    </w:p>
    <w:p w:rsidR="004C05EA" w:rsidRPr="00385FFC" w:rsidRDefault="004C05EA" w:rsidP="004C05EA">
      <w:pPr>
        <w:numPr>
          <w:ilvl w:val="0"/>
          <w:numId w:val="61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There should be a strong driving force in one’s life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 field commander gave his orders. He meant drop previous order. Which message was heard? </w:t>
      </w:r>
    </w:p>
    <w:p w:rsidR="004C05EA" w:rsidRPr="00385FFC" w:rsidRDefault="004C05EA" w:rsidP="004C05EA">
      <w:pPr>
        <w:numPr>
          <w:ilvl w:val="0"/>
          <w:numId w:val="6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Negative! Delete!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Repeat! Repeat! </w:t>
      </w:r>
    </w:p>
    <w:p w:rsidR="004C05EA" w:rsidRPr="00385FFC" w:rsidRDefault="004C05EA" w:rsidP="004C05EA">
      <w:pPr>
        <w:numPr>
          <w:ilvl w:val="0"/>
          <w:numId w:val="6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Over! Over!</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Copy! Copy!</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What is implied about the place of our country in technology? </w:t>
      </w:r>
    </w:p>
    <w:p w:rsidR="004C05EA" w:rsidRPr="00385FFC" w:rsidRDefault="004C05EA" w:rsidP="004C05EA">
      <w:pPr>
        <w:numPr>
          <w:ilvl w:val="0"/>
          <w:numId w:val="6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Filipinos score behind in computers </w:t>
      </w:r>
    </w:p>
    <w:p w:rsidR="004C05EA" w:rsidRPr="00385FFC" w:rsidRDefault="004C05EA" w:rsidP="004C05EA">
      <w:pPr>
        <w:numPr>
          <w:ilvl w:val="0"/>
          <w:numId w:val="6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Filipinos are abreast in I.T. with India </w:t>
      </w:r>
    </w:p>
    <w:p w:rsidR="004C05EA" w:rsidRPr="00385FFC" w:rsidRDefault="004C05EA" w:rsidP="004C05EA">
      <w:pPr>
        <w:numPr>
          <w:ilvl w:val="0"/>
          <w:numId w:val="6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Filipinos are at par with any country in I.T. </w:t>
      </w:r>
    </w:p>
    <w:p w:rsidR="004C05EA" w:rsidRPr="00385FFC" w:rsidRDefault="004C05EA" w:rsidP="004C05EA">
      <w:pPr>
        <w:numPr>
          <w:ilvl w:val="0"/>
          <w:numId w:val="6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Filipinos have to learn more from Singapore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Loss of qualified teachers going abroad is one type of ______. </w:t>
      </w:r>
    </w:p>
    <w:p w:rsidR="004C05EA" w:rsidRPr="00385FFC" w:rsidRDefault="004C05EA" w:rsidP="004C05EA">
      <w:pPr>
        <w:numPr>
          <w:ilvl w:val="0"/>
          <w:numId w:val="6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Unemployment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Brain drain </w:t>
      </w:r>
    </w:p>
    <w:p w:rsidR="004C05EA" w:rsidRPr="00385FFC" w:rsidRDefault="004C05EA" w:rsidP="004C05EA">
      <w:pPr>
        <w:numPr>
          <w:ilvl w:val="0"/>
          <w:numId w:val="6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Migration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Employment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hostage victims were heard asking the rescuers to hold on the fort. What was the message? </w:t>
      </w:r>
    </w:p>
    <w:p w:rsidR="004C05EA" w:rsidRPr="00385FFC" w:rsidRDefault="004C05EA" w:rsidP="004C05EA">
      <w:pPr>
        <w:numPr>
          <w:ilvl w:val="0"/>
          <w:numId w:val="69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Surrender in arms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Keep on with the fight </w:t>
      </w:r>
    </w:p>
    <w:p w:rsidR="004C05EA" w:rsidRPr="00385FFC" w:rsidRDefault="004C05EA" w:rsidP="004C05EA">
      <w:pPr>
        <w:numPr>
          <w:ilvl w:val="0"/>
          <w:numId w:val="69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Rescue them fast and early</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Disregard the peace negotiation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What is meant by this statement? The hostages are free. They paid their way!</w:t>
      </w:r>
    </w:p>
    <w:p w:rsidR="004C05EA" w:rsidRPr="00385FFC" w:rsidRDefault="004C05EA" w:rsidP="004C05EA">
      <w:pPr>
        <w:numPr>
          <w:ilvl w:val="0"/>
          <w:numId w:val="7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kidnap victims family negotiated peacefully </w:t>
      </w:r>
    </w:p>
    <w:p w:rsidR="004C05EA" w:rsidRPr="00385FFC" w:rsidRDefault="004C05EA" w:rsidP="004C05EA">
      <w:pPr>
        <w:numPr>
          <w:ilvl w:val="0"/>
          <w:numId w:val="7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kidnap victim were freed after a ransom </w:t>
      </w:r>
    </w:p>
    <w:p w:rsidR="004C05EA" w:rsidRPr="00385FFC" w:rsidRDefault="004C05EA" w:rsidP="004C05EA">
      <w:pPr>
        <w:numPr>
          <w:ilvl w:val="0"/>
          <w:numId w:val="7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No ransom was demanded of the victims </w:t>
      </w:r>
    </w:p>
    <w:p w:rsidR="004C05EA" w:rsidRPr="00385FFC" w:rsidRDefault="004C05EA" w:rsidP="004C05EA">
      <w:pPr>
        <w:numPr>
          <w:ilvl w:val="0"/>
          <w:numId w:val="70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kidnap victims were safe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lastRenderedPageBreak/>
        <w:t>The reporter was accused in court because of his news story. The story was:</w:t>
      </w:r>
    </w:p>
    <w:p w:rsidR="004C05EA" w:rsidRPr="00385FFC" w:rsidRDefault="004C05EA" w:rsidP="004C05EA">
      <w:pPr>
        <w:numPr>
          <w:ilvl w:val="0"/>
          <w:numId w:val="7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Full of distorted  facts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Tainted with malice </w:t>
      </w:r>
    </w:p>
    <w:p w:rsidR="004C05EA" w:rsidRPr="00385FFC" w:rsidRDefault="004C05EA" w:rsidP="004C05EA">
      <w:pPr>
        <w:numPr>
          <w:ilvl w:val="0"/>
          <w:numId w:val="70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 A narration of facts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Too personal to take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hunter stalked the wild boar slowly, cautiously and IN A SILENT MANNER. </w:t>
      </w:r>
    </w:p>
    <w:p w:rsidR="004C05EA" w:rsidRPr="00385FFC" w:rsidRDefault="004C05EA" w:rsidP="004C05EA">
      <w:pPr>
        <w:numPr>
          <w:ilvl w:val="0"/>
          <w:numId w:val="69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And in silence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And silently </w:t>
      </w:r>
    </w:p>
    <w:p w:rsidR="004C05EA" w:rsidRPr="00385FFC" w:rsidRDefault="004C05EA" w:rsidP="004C05EA">
      <w:pPr>
        <w:numPr>
          <w:ilvl w:val="0"/>
          <w:numId w:val="69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And also used silence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And by acting silently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About a thousand people GATHERED, THEY WERE THERE PROTESTING the construction of a nuclear power plant. </w:t>
      </w:r>
    </w:p>
    <w:p w:rsidR="004C05EA" w:rsidRPr="00385FFC" w:rsidRDefault="004C05EA" w:rsidP="004C05EA">
      <w:pPr>
        <w:numPr>
          <w:ilvl w:val="0"/>
          <w:numId w:val="69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Gathered, protesting against </w:t>
      </w:r>
    </w:p>
    <w:p w:rsidR="004C05EA" w:rsidRPr="00385FFC" w:rsidRDefault="004C05EA" w:rsidP="004C05EA">
      <w:pPr>
        <w:numPr>
          <w:ilvl w:val="0"/>
          <w:numId w:val="69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Gathered to protest </w:t>
      </w:r>
    </w:p>
    <w:p w:rsidR="004C05EA" w:rsidRPr="00385FFC" w:rsidRDefault="004C05EA" w:rsidP="004C05EA">
      <w:pPr>
        <w:numPr>
          <w:ilvl w:val="0"/>
          <w:numId w:val="69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Gathered for the purpose of protesting </w:t>
      </w:r>
    </w:p>
    <w:p w:rsidR="004C05EA" w:rsidRPr="00385FFC" w:rsidRDefault="004C05EA" w:rsidP="004C05EA">
      <w:pPr>
        <w:numPr>
          <w:ilvl w:val="0"/>
          <w:numId w:val="69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Gathered-they were protesting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Angel is taller than ANY GIRL in her class </w:t>
      </w:r>
    </w:p>
    <w:p w:rsidR="004C05EA" w:rsidRPr="00385FFC" w:rsidRDefault="004C05EA" w:rsidP="004C05EA">
      <w:pPr>
        <w:numPr>
          <w:ilvl w:val="0"/>
          <w:numId w:val="69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Angel is taller than any other girl in the class </w:t>
      </w:r>
    </w:p>
    <w:p w:rsidR="004C05EA" w:rsidRPr="00385FFC" w:rsidRDefault="004C05EA" w:rsidP="004C05EA">
      <w:pPr>
        <w:numPr>
          <w:ilvl w:val="0"/>
          <w:numId w:val="69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Angel is the taller than other girls in the class </w:t>
      </w:r>
    </w:p>
    <w:p w:rsidR="004C05EA" w:rsidRPr="00385FFC" w:rsidRDefault="004C05EA" w:rsidP="004C05EA">
      <w:pPr>
        <w:numPr>
          <w:ilvl w:val="0"/>
          <w:numId w:val="69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Angel is taller than other girls in the class </w:t>
      </w:r>
    </w:p>
    <w:p w:rsidR="004C05EA" w:rsidRPr="00385FFC" w:rsidRDefault="004C05EA" w:rsidP="004C05EA">
      <w:pPr>
        <w:numPr>
          <w:ilvl w:val="0"/>
          <w:numId w:val="69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Angel is the taller girl in the class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ind w:left="328"/>
        <w:contextualSpacing/>
        <w:jc w:val="both"/>
        <w:rPr>
          <w:rFonts w:ascii="Verdana" w:eastAsia="Calibri" w:hAnsi="Verdana"/>
          <w:sz w:val="20"/>
          <w:szCs w:val="20"/>
        </w:rPr>
      </w:pPr>
      <w:r w:rsidRPr="00385FFC">
        <w:rPr>
          <w:rFonts w:ascii="Verdana" w:eastAsia="Calibri" w:hAnsi="Verdana"/>
          <w:sz w:val="20"/>
          <w:szCs w:val="20"/>
        </w:rPr>
        <w:t xml:space="preserve">SELECT THE LETTER OF THE WORD OR PHRASE THAT DEFINES THE CAPITALIZED WORD IN EACH SENTENCE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There was an ESOTERIC lecture on holography </w:t>
      </w:r>
    </w:p>
    <w:p w:rsidR="004C05EA" w:rsidRPr="00385FFC" w:rsidRDefault="004C05EA" w:rsidP="004C05EA">
      <w:pPr>
        <w:numPr>
          <w:ilvl w:val="0"/>
          <w:numId w:val="69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Something ancient </w:t>
      </w:r>
    </w:p>
    <w:p w:rsidR="004C05EA" w:rsidRPr="00385FFC" w:rsidRDefault="004C05EA" w:rsidP="004C05EA">
      <w:pPr>
        <w:numPr>
          <w:ilvl w:val="0"/>
          <w:numId w:val="69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Out of context </w:t>
      </w:r>
    </w:p>
    <w:p w:rsidR="004C05EA" w:rsidRPr="00385FFC" w:rsidRDefault="004C05EA" w:rsidP="004C05EA">
      <w:pPr>
        <w:numPr>
          <w:ilvl w:val="0"/>
          <w:numId w:val="69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Understandable only by a select group</w:t>
      </w:r>
    </w:p>
    <w:p w:rsidR="004C05EA" w:rsidRPr="00385FFC" w:rsidRDefault="004C05EA" w:rsidP="004C05EA">
      <w:pPr>
        <w:numPr>
          <w:ilvl w:val="0"/>
          <w:numId w:val="69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Irrefutable proof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brain can store ADMONITORY information. </w:t>
      </w:r>
    </w:p>
    <w:p w:rsidR="004C05EA" w:rsidRPr="00385FFC" w:rsidRDefault="004C05EA" w:rsidP="004C05EA">
      <w:pPr>
        <w:numPr>
          <w:ilvl w:val="0"/>
          <w:numId w:val="69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Valuable data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Advanced knowledge </w:t>
      </w:r>
    </w:p>
    <w:p w:rsidR="004C05EA" w:rsidRPr="00385FFC" w:rsidRDefault="004C05EA" w:rsidP="004C05EA">
      <w:pPr>
        <w:numPr>
          <w:ilvl w:val="0"/>
          <w:numId w:val="69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Past experience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Warning to avoid danger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TRANSCENDENTAL meditation is practiced in Yoga </w:t>
      </w:r>
    </w:p>
    <w:p w:rsidR="004C05EA" w:rsidRPr="00385FFC" w:rsidRDefault="004C05EA" w:rsidP="004C05EA">
      <w:pPr>
        <w:numPr>
          <w:ilvl w:val="0"/>
          <w:numId w:val="69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Supernatural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Interpretative </w:t>
      </w:r>
    </w:p>
    <w:p w:rsidR="004C05EA" w:rsidRPr="00385FFC" w:rsidRDefault="004C05EA" w:rsidP="004C05EA">
      <w:pPr>
        <w:numPr>
          <w:ilvl w:val="0"/>
          <w:numId w:val="69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Momentary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Supernatural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She had ILLUSIVE dreams of instant wealth. </w:t>
      </w:r>
    </w:p>
    <w:p w:rsidR="004C05EA" w:rsidRPr="00385FFC" w:rsidRDefault="004C05EA" w:rsidP="004C05EA">
      <w:pPr>
        <w:numPr>
          <w:ilvl w:val="0"/>
          <w:numId w:val="70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Beyond comprehension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 xml:space="preserve">c. Based on false ideas </w:t>
      </w:r>
    </w:p>
    <w:p w:rsidR="004C05EA" w:rsidRPr="00385FFC" w:rsidRDefault="004C05EA" w:rsidP="004C05EA">
      <w:pPr>
        <w:numPr>
          <w:ilvl w:val="0"/>
          <w:numId w:val="70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Moving swiftly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 xml:space="preserve">d. Tending to slip away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EQUINOX usually occurs on March 21 and September 23. </w:t>
      </w:r>
    </w:p>
    <w:p w:rsidR="004C05EA" w:rsidRPr="00385FFC" w:rsidRDefault="004C05EA" w:rsidP="004C05EA">
      <w:pPr>
        <w:numPr>
          <w:ilvl w:val="0"/>
          <w:numId w:val="70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Time when heavy rains fall </w:t>
      </w:r>
    </w:p>
    <w:p w:rsidR="004C05EA" w:rsidRPr="00385FFC" w:rsidRDefault="004C05EA" w:rsidP="004C05EA">
      <w:pPr>
        <w:numPr>
          <w:ilvl w:val="0"/>
          <w:numId w:val="70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Time when days are longer than the nights </w:t>
      </w:r>
    </w:p>
    <w:p w:rsidR="004C05EA" w:rsidRPr="00385FFC" w:rsidRDefault="004C05EA" w:rsidP="004C05EA">
      <w:pPr>
        <w:numPr>
          <w:ilvl w:val="0"/>
          <w:numId w:val="70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Time when days are shorter than the nights </w:t>
      </w:r>
    </w:p>
    <w:p w:rsidR="004C05EA" w:rsidRPr="00385FFC" w:rsidRDefault="004C05EA" w:rsidP="004C05EA">
      <w:pPr>
        <w:numPr>
          <w:ilvl w:val="0"/>
          <w:numId w:val="70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Time when day and night are equal length all over the earth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Make sure to ASSEMBLE your data for your lecture properly.</w:t>
      </w:r>
    </w:p>
    <w:p w:rsidR="004C05EA" w:rsidRPr="00385FFC" w:rsidRDefault="004C05EA" w:rsidP="004C05EA">
      <w:pPr>
        <w:numPr>
          <w:ilvl w:val="0"/>
          <w:numId w:val="73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bring together in one place</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t>c</w:t>
      </w:r>
      <w:r w:rsidRPr="00385FFC">
        <w:rPr>
          <w:rFonts w:ascii="Verdana" w:eastAsia="Calibri" w:hAnsi="Verdana"/>
          <w:sz w:val="20"/>
          <w:szCs w:val="20"/>
        </w:rPr>
        <w:t>. put or fit the parts together</w:t>
      </w:r>
    </w:p>
    <w:p w:rsidR="004C05EA" w:rsidRPr="00385FFC" w:rsidRDefault="004C05EA" w:rsidP="004C05EA">
      <w:pPr>
        <w:numPr>
          <w:ilvl w:val="0"/>
          <w:numId w:val="73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come together or meet</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d. compile or gather</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Alma’s project ABSORBED her so much that she was able to ignore the ringing of the phone, hunger pangs, even the march of time.</w:t>
      </w:r>
    </w:p>
    <w:p w:rsidR="004C05EA" w:rsidRPr="00385FFC" w:rsidRDefault="004C05EA" w:rsidP="004C05EA">
      <w:pPr>
        <w:numPr>
          <w:ilvl w:val="0"/>
          <w:numId w:val="73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sucked up</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c. took on without echo, recoil, or reflection</w:t>
      </w:r>
    </w:p>
    <w:p w:rsidR="004C05EA" w:rsidRPr="00385FFC" w:rsidRDefault="004C05EA" w:rsidP="004C05EA">
      <w:pPr>
        <w:numPr>
          <w:ilvl w:val="0"/>
          <w:numId w:val="73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engrossed deeply</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d. assumed an expense</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After a couple of years, Sarah evolved into an ACCOMPLISHED actress.</w:t>
      </w:r>
    </w:p>
    <w:p w:rsidR="004C05EA" w:rsidRPr="00385FFC" w:rsidRDefault="004C05EA" w:rsidP="004C05EA">
      <w:pPr>
        <w:numPr>
          <w:ilvl w:val="0"/>
          <w:numId w:val="73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filled up</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c. brought to a successful conclusion</w:t>
      </w:r>
    </w:p>
    <w:p w:rsidR="004C05EA" w:rsidRPr="00385FFC" w:rsidRDefault="004C05EA" w:rsidP="004C05EA">
      <w:pPr>
        <w:numPr>
          <w:ilvl w:val="0"/>
          <w:numId w:val="73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completed or effected</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d. perfected, experience or training</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lecture was so long that I needed a SHIFT now and then to relieve my aching back and buttocks.</w:t>
      </w:r>
    </w:p>
    <w:p w:rsidR="004C05EA" w:rsidRPr="00385FFC" w:rsidRDefault="004C05EA" w:rsidP="004C05EA">
      <w:pPr>
        <w:numPr>
          <w:ilvl w:val="0"/>
          <w:numId w:val="7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 person’s scheduled period of work</w:t>
      </w:r>
    </w:p>
    <w:p w:rsidR="004C05EA" w:rsidRPr="00385FFC" w:rsidRDefault="004C05EA" w:rsidP="004C05EA">
      <w:pPr>
        <w:numPr>
          <w:ilvl w:val="0"/>
          <w:numId w:val="7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 straight loose-fitting dress for women</w:t>
      </w:r>
    </w:p>
    <w:p w:rsidR="004C05EA" w:rsidRPr="00385FFC" w:rsidRDefault="004C05EA" w:rsidP="004C05EA">
      <w:pPr>
        <w:numPr>
          <w:ilvl w:val="0"/>
          <w:numId w:val="7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 change or transfer in position</w:t>
      </w:r>
    </w:p>
    <w:p w:rsidR="004C05EA" w:rsidRPr="00385FFC" w:rsidRDefault="004C05EA" w:rsidP="004C05EA">
      <w:pPr>
        <w:numPr>
          <w:ilvl w:val="0"/>
          <w:numId w:val="7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 change in the focus of one’s thoughts or concentration</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Watching TV is controlled by parents. Children below 18 are discouraged to view this type of film. </w:t>
      </w:r>
    </w:p>
    <w:p w:rsidR="004C05EA" w:rsidRPr="00385FFC" w:rsidRDefault="004C05EA" w:rsidP="004C05EA">
      <w:pPr>
        <w:numPr>
          <w:ilvl w:val="0"/>
          <w:numId w:val="70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Violence and sex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 xml:space="preserve">c. Historical battles and bloodshed </w:t>
      </w:r>
    </w:p>
    <w:p w:rsidR="004C05EA" w:rsidRPr="00385FFC" w:rsidRDefault="004C05EA" w:rsidP="004C05EA">
      <w:pPr>
        <w:numPr>
          <w:ilvl w:val="0"/>
          <w:numId w:val="70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Discovery in Science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Pr>
          <w:rFonts w:ascii="Verdana" w:eastAsia="Calibri" w:hAnsi="Verdana"/>
          <w:sz w:val="20"/>
          <w:szCs w:val="20"/>
        </w:rPr>
        <w:tab/>
      </w:r>
      <w:r w:rsidRPr="00385FFC">
        <w:rPr>
          <w:rFonts w:ascii="Verdana" w:eastAsia="Calibri" w:hAnsi="Verdana"/>
          <w:sz w:val="20"/>
          <w:szCs w:val="20"/>
        </w:rPr>
        <w:t xml:space="preserve">d. Adolescent stories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Text messages are used for fast communication. What does this message mean? “U have to meet friends 5 A. m.”</w:t>
      </w:r>
    </w:p>
    <w:p w:rsidR="004C05EA" w:rsidRPr="00385FFC" w:rsidRDefault="004C05EA" w:rsidP="004C05EA">
      <w:pPr>
        <w:numPr>
          <w:ilvl w:val="0"/>
          <w:numId w:val="7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You should meet your friends at five in the morning </w:t>
      </w:r>
    </w:p>
    <w:p w:rsidR="004C05EA" w:rsidRPr="00385FFC" w:rsidRDefault="004C05EA" w:rsidP="004C05EA">
      <w:pPr>
        <w:numPr>
          <w:ilvl w:val="0"/>
          <w:numId w:val="7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You have to be here at 5 in the afternoon </w:t>
      </w:r>
    </w:p>
    <w:p w:rsidR="004C05EA" w:rsidRPr="00385FFC" w:rsidRDefault="004C05EA" w:rsidP="004C05EA">
      <w:pPr>
        <w:numPr>
          <w:ilvl w:val="0"/>
          <w:numId w:val="7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You have friends to meet at five A.M.</w:t>
      </w:r>
    </w:p>
    <w:p w:rsidR="004C05EA" w:rsidRPr="00385FFC" w:rsidRDefault="004C05EA" w:rsidP="004C05EA">
      <w:pPr>
        <w:numPr>
          <w:ilvl w:val="0"/>
          <w:numId w:val="71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Be there at five in the morning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 tourist chose his plane for Cebu. He chose PAL which is “Philippine Flag Carrier”. When asked why he chose PAL his remark was: </w:t>
      </w:r>
    </w:p>
    <w:p w:rsidR="004C05EA" w:rsidRPr="00385FFC" w:rsidRDefault="004C05EA" w:rsidP="004C05EA">
      <w:pPr>
        <w:numPr>
          <w:ilvl w:val="0"/>
          <w:numId w:val="7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All right, PAL can be trusted </w:t>
      </w:r>
    </w:p>
    <w:p w:rsidR="004C05EA" w:rsidRPr="00385FFC" w:rsidRDefault="004C05EA" w:rsidP="004C05EA">
      <w:pPr>
        <w:numPr>
          <w:ilvl w:val="0"/>
          <w:numId w:val="7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I’m sorry; I’m scared to take PAL </w:t>
      </w:r>
    </w:p>
    <w:p w:rsidR="004C05EA" w:rsidRPr="00385FFC" w:rsidRDefault="004C05EA" w:rsidP="004C05EA">
      <w:pPr>
        <w:numPr>
          <w:ilvl w:val="0"/>
          <w:numId w:val="7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 doubt if PAL arrives on time </w:t>
      </w:r>
    </w:p>
    <w:p w:rsidR="004C05EA" w:rsidRPr="00385FFC" w:rsidRDefault="004C05EA" w:rsidP="004C05EA">
      <w:pPr>
        <w:numPr>
          <w:ilvl w:val="0"/>
          <w:numId w:val="7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Oh, I believe other planes don’t carry the Philippine symbol</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After an airplane crash, passengers who choose a flight would say: </w:t>
      </w:r>
    </w:p>
    <w:p w:rsidR="004C05EA" w:rsidRPr="00385FFC" w:rsidRDefault="004C05EA" w:rsidP="004C05EA">
      <w:pPr>
        <w:numPr>
          <w:ilvl w:val="0"/>
          <w:numId w:val="7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middle aisle seat allow easy escape </w:t>
      </w:r>
    </w:p>
    <w:p w:rsidR="004C05EA" w:rsidRPr="00385FFC" w:rsidRDefault="004C05EA" w:rsidP="004C05EA">
      <w:pPr>
        <w:numPr>
          <w:ilvl w:val="0"/>
          <w:numId w:val="7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seat closest to the cockpit be given to me </w:t>
      </w:r>
    </w:p>
    <w:p w:rsidR="004C05EA" w:rsidRPr="00385FFC" w:rsidRDefault="004C05EA" w:rsidP="004C05EA">
      <w:pPr>
        <w:numPr>
          <w:ilvl w:val="0"/>
          <w:numId w:val="7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 want a reservation on the back to me </w:t>
      </w:r>
    </w:p>
    <w:p w:rsidR="004C05EA" w:rsidRPr="00385FFC" w:rsidRDefault="004C05EA" w:rsidP="004C05EA">
      <w:pPr>
        <w:numPr>
          <w:ilvl w:val="0"/>
          <w:numId w:val="7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lastRenderedPageBreak/>
        <w:t xml:space="preserve">A front seat would be safest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Ang Kagawaran ng Pang-ibang bansa ay gulong-gulo kapag may giyera sa ibang bansa. Ano ang unang ginagampanan ng Ambassador sa Bansa: </w:t>
      </w:r>
    </w:p>
    <w:p w:rsidR="004C05EA" w:rsidRPr="00385FFC" w:rsidRDefault="004C05EA" w:rsidP="004C05EA">
      <w:pPr>
        <w:numPr>
          <w:ilvl w:val="0"/>
          <w:numId w:val="6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Bayaang magsipag-uwian sa sariling sikap ang bawat sa </w:t>
      </w:r>
    </w:p>
    <w:p w:rsidR="004C05EA" w:rsidRPr="00385FFC" w:rsidRDefault="004C05EA" w:rsidP="004C05EA">
      <w:pPr>
        <w:numPr>
          <w:ilvl w:val="0"/>
          <w:numId w:val="6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Alamin ang mga tirahan ng mga Filipino sa bansang iyon </w:t>
      </w:r>
    </w:p>
    <w:p w:rsidR="004C05EA" w:rsidRPr="00385FFC" w:rsidRDefault="004C05EA" w:rsidP="004C05EA">
      <w:pPr>
        <w:numPr>
          <w:ilvl w:val="0"/>
          <w:numId w:val="6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Ipunin ang mga maykaya at ipalipad iyon </w:t>
      </w:r>
    </w:p>
    <w:p w:rsidR="004C05EA" w:rsidRPr="00385FFC" w:rsidRDefault="004C05EA" w:rsidP="004C05EA">
      <w:pPr>
        <w:numPr>
          <w:ilvl w:val="0"/>
          <w:numId w:val="6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Bilangin ang mga lalaki</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Ako’y nangangakong matatapos sa isang karera. Siya’y kasama sa:</w:t>
      </w:r>
    </w:p>
    <w:p w:rsidR="004C05EA" w:rsidRPr="00385FFC" w:rsidRDefault="004C05EA" w:rsidP="004C05EA">
      <w:pPr>
        <w:numPr>
          <w:ilvl w:val="0"/>
          <w:numId w:val="6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Gustong magsuot ng toga isang araw</w:t>
      </w:r>
    </w:p>
    <w:p w:rsidR="004C05EA" w:rsidRPr="00385FFC" w:rsidRDefault="004C05EA" w:rsidP="004C05EA">
      <w:pPr>
        <w:numPr>
          <w:ilvl w:val="0"/>
          <w:numId w:val="6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Siya’y hawak ang malamig na bakal </w:t>
      </w:r>
    </w:p>
    <w:p w:rsidR="004C05EA" w:rsidRPr="00385FFC" w:rsidRDefault="004C05EA" w:rsidP="004C05EA">
      <w:pPr>
        <w:numPr>
          <w:ilvl w:val="0"/>
          <w:numId w:val="6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Ospital sa panganganak ng asawa </w:t>
      </w:r>
    </w:p>
    <w:p w:rsidR="004C05EA" w:rsidRPr="00385FFC" w:rsidRDefault="004C05EA" w:rsidP="004C05EA">
      <w:pPr>
        <w:numPr>
          <w:ilvl w:val="0"/>
          <w:numId w:val="6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Isang rally sa Edsa</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Ang saging kailanman ay di-magbubunga ng santol. Ang salawikain ay nagpapahiwatig na: </w:t>
      </w:r>
    </w:p>
    <w:p w:rsidR="004C05EA" w:rsidRPr="00385FFC" w:rsidRDefault="004C05EA" w:rsidP="004C05EA">
      <w:pPr>
        <w:numPr>
          <w:ilvl w:val="0"/>
          <w:numId w:val="6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Walang pagbabago ang anoman </w:t>
      </w:r>
    </w:p>
    <w:p w:rsidR="004C05EA" w:rsidRPr="00385FFC" w:rsidRDefault="004C05EA" w:rsidP="004C05EA">
      <w:pPr>
        <w:numPr>
          <w:ilvl w:val="0"/>
          <w:numId w:val="6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Walang bungang di galing sa sariling puno </w:t>
      </w:r>
    </w:p>
    <w:p w:rsidR="004C05EA" w:rsidRPr="00385FFC" w:rsidRDefault="004C05EA" w:rsidP="004C05EA">
      <w:pPr>
        <w:numPr>
          <w:ilvl w:val="0"/>
          <w:numId w:val="6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Ang bunga ng isang kahoy ay galing sa sariling lahi </w:t>
      </w:r>
    </w:p>
    <w:p w:rsidR="004C05EA" w:rsidRPr="00385FFC" w:rsidRDefault="004C05EA" w:rsidP="004C05EA">
      <w:pPr>
        <w:numPr>
          <w:ilvl w:val="0"/>
          <w:numId w:val="6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Maaring magbunga ng bayabas ang isang punong santol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Alin ang babala na dapat sundin ng mga mamamayan? </w:t>
      </w:r>
    </w:p>
    <w:p w:rsidR="004C05EA" w:rsidRPr="00385FFC" w:rsidRDefault="004C05EA" w:rsidP="004C05EA">
      <w:pPr>
        <w:numPr>
          <w:ilvl w:val="0"/>
          <w:numId w:val="6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Itapon ang basura sa Pasig </w:t>
      </w:r>
    </w:p>
    <w:p w:rsidR="004C05EA" w:rsidRPr="00385FFC" w:rsidRDefault="004C05EA" w:rsidP="004C05EA">
      <w:pPr>
        <w:numPr>
          <w:ilvl w:val="0"/>
          <w:numId w:val="6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Itapon ang basura sa tabing dagat </w:t>
      </w:r>
    </w:p>
    <w:p w:rsidR="004C05EA" w:rsidRPr="00385FFC" w:rsidRDefault="004C05EA" w:rsidP="004C05EA">
      <w:pPr>
        <w:numPr>
          <w:ilvl w:val="0"/>
          <w:numId w:val="6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Gawin ang paghihiwalay ng mga basura </w:t>
      </w:r>
    </w:p>
    <w:p w:rsidR="004C05EA" w:rsidRPr="00385FFC" w:rsidRDefault="004C05EA" w:rsidP="004C05EA">
      <w:pPr>
        <w:numPr>
          <w:ilvl w:val="0"/>
          <w:numId w:val="6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Bayaran ang buwis  para ang basura ay hakutin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Sino and pangulo ng Pilipinas na nagbigay ng buhay sa wikang Filipino? </w:t>
      </w:r>
    </w:p>
    <w:p w:rsidR="004C05EA" w:rsidRPr="00385FFC" w:rsidRDefault="004C05EA" w:rsidP="004C05EA">
      <w:pPr>
        <w:numPr>
          <w:ilvl w:val="0"/>
          <w:numId w:val="70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Jose P. Laurel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Corazon Aquino </w:t>
      </w:r>
    </w:p>
    <w:p w:rsidR="004C05EA" w:rsidRPr="00385FFC" w:rsidRDefault="004C05EA" w:rsidP="004C05EA">
      <w:pPr>
        <w:numPr>
          <w:ilvl w:val="0"/>
          <w:numId w:val="70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Elpidio Quirino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Manuel L. Quezon</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Hindi nakayanan ng aking kaibigan ang kanyang MASALIMUOT na buhay. </w:t>
      </w:r>
    </w:p>
    <w:p w:rsidR="004C05EA" w:rsidRPr="00385FFC" w:rsidRDefault="004C05EA" w:rsidP="004C05EA">
      <w:pPr>
        <w:numPr>
          <w:ilvl w:val="0"/>
          <w:numId w:val="70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Mahirap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Malungkot </w:t>
      </w:r>
    </w:p>
    <w:p w:rsidR="004C05EA" w:rsidRPr="00385FFC" w:rsidRDefault="004C05EA" w:rsidP="004C05EA">
      <w:pPr>
        <w:numPr>
          <w:ilvl w:val="0"/>
          <w:numId w:val="70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Malabo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Magulo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Ang katumbas sa Filipino ng national identity ay _____________. </w:t>
      </w:r>
    </w:p>
    <w:p w:rsidR="004C05EA" w:rsidRPr="00385FFC" w:rsidRDefault="004C05EA" w:rsidP="004C05EA">
      <w:pPr>
        <w:numPr>
          <w:ilvl w:val="0"/>
          <w:numId w:val="70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Pandaigdig na pagkilala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Pambansang pagkakakilanlan </w:t>
      </w:r>
    </w:p>
    <w:p w:rsidR="004C05EA" w:rsidRPr="00385FFC" w:rsidRDefault="004C05EA" w:rsidP="004C05EA">
      <w:pPr>
        <w:numPr>
          <w:ilvl w:val="0"/>
          <w:numId w:val="70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Pambayang pagkakakilala</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Pambansang kantanyagan</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Piliin ang tinutukoy ng salitang nakahilig </w:t>
      </w:r>
    </w:p>
    <w:p w:rsidR="004C05EA" w:rsidRPr="00385FFC" w:rsidRDefault="004C05EA" w:rsidP="004C05EA">
      <w:pPr>
        <w:ind w:left="328"/>
        <w:contextualSpacing/>
        <w:jc w:val="both"/>
        <w:rPr>
          <w:rFonts w:ascii="Verdana" w:eastAsia="Calibri" w:hAnsi="Verdana"/>
          <w:sz w:val="20"/>
          <w:szCs w:val="20"/>
        </w:rPr>
      </w:pPr>
      <w:r w:rsidRPr="00385FFC">
        <w:rPr>
          <w:rFonts w:ascii="Verdana" w:eastAsia="Calibri" w:hAnsi="Verdana"/>
          <w:sz w:val="20"/>
          <w:szCs w:val="20"/>
        </w:rPr>
        <w:t xml:space="preserve">Nasa </w:t>
      </w:r>
      <w:r w:rsidRPr="00385FFC">
        <w:rPr>
          <w:rFonts w:ascii="Verdana" w:eastAsia="Calibri" w:hAnsi="Verdana"/>
          <w:i/>
          <w:sz w:val="20"/>
          <w:szCs w:val="20"/>
        </w:rPr>
        <w:t>PANTALAN</w:t>
      </w:r>
      <w:r w:rsidRPr="00385FFC">
        <w:rPr>
          <w:rFonts w:ascii="Verdana" w:eastAsia="Calibri" w:hAnsi="Verdana"/>
          <w:sz w:val="20"/>
          <w:szCs w:val="20"/>
        </w:rPr>
        <w:t xml:space="preserve"> ang sasalubong sa President.</w:t>
      </w:r>
    </w:p>
    <w:p w:rsidR="004C05EA" w:rsidRPr="00385FFC" w:rsidRDefault="004C05EA" w:rsidP="004C05EA">
      <w:pPr>
        <w:numPr>
          <w:ilvl w:val="0"/>
          <w:numId w:val="7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Airport </w:t>
      </w:r>
      <w:r w:rsidRPr="00385FFC">
        <w:rPr>
          <w:rFonts w:ascii="Verdana" w:eastAsia="Calibri" w:hAnsi="Verdana"/>
          <w:sz w:val="20"/>
          <w:szCs w:val="20"/>
        </w:rPr>
        <w:tab/>
      </w:r>
      <w:r w:rsidRPr="00385FFC">
        <w:rPr>
          <w:rFonts w:ascii="Verdana" w:eastAsia="Calibri" w:hAnsi="Verdana"/>
          <w:sz w:val="20"/>
          <w:szCs w:val="20"/>
        </w:rPr>
        <w:tab/>
        <w:t xml:space="preserve">b. Railroad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Tabing-dagat </w:t>
      </w:r>
      <w:r w:rsidRPr="00385FFC">
        <w:rPr>
          <w:rFonts w:ascii="Verdana" w:eastAsia="Calibri" w:hAnsi="Verdana"/>
          <w:sz w:val="20"/>
          <w:szCs w:val="20"/>
        </w:rPr>
        <w:tab/>
      </w:r>
      <w:r w:rsidRPr="00385FFC">
        <w:rPr>
          <w:rFonts w:ascii="Verdana" w:eastAsia="Calibri" w:hAnsi="Verdana"/>
          <w:sz w:val="20"/>
          <w:szCs w:val="20"/>
        </w:rPr>
        <w:tab/>
        <w:t xml:space="preserve">d. Pier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Health officials advised mothers about preservatives used in vegetables. Which advice should be followed to ensure safety when eating vegetables? </w:t>
      </w:r>
    </w:p>
    <w:p w:rsidR="004C05EA" w:rsidRPr="00385FFC" w:rsidRDefault="004C05EA" w:rsidP="004C05EA">
      <w:pPr>
        <w:numPr>
          <w:ilvl w:val="0"/>
          <w:numId w:val="6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Soak the vegetables in cold ice </w:t>
      </w:r>
    </w:p>
    <w:p w:rsidR="004C05EA" w:rsidRPr="00385FFC" w:rsidRDefault="004C05EA" w:rsidP="004C05EA">
      <w:pPr>
        <w:numPr>
          <w:ilvl w:val="0"/>
          <w:numId w:val="6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Put vegetables in freezers </w:t>
      </w:r>
    </w:p>
    <w:p w:rsidR="004C05EA" w:rsidRPr="00385FFC" w:rsidRDefault="004C05EA" w:rsidP="004C05EA">
      <w:pPr>
        <w:numPr>
          <w:ilvl w:val="0"/>
          <w:numId w:val="6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Wrap the vegetables in newspapers </w:t>
      </w:r>
    </w:p>
    <w:p w:rsidR="004C05EA" w:rsidRPr="00385FFC" w:rsidRDefault="004C05EA" w:rsidP="004C05EA">
      <w:pPr>
        <w:numPr>
          <w:ilvl w:val="0"/>
          <w:numId w:val="6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Wash the vegetables very well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Not all micro-organism are harmful. Which of these are done by yeasts? </w:t>
      </w:r>
    </w:p>
    <w:p w:rsidR="004C05EA" w:rsidRPr="00385FFC" w:rsidRDefault="004C05EA" w:rsidP="004C05EA">
      <w:pPr>
        <w:numPr>
          <w:ilvl w:val="0"/>
          <w:numId w:val="63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Promotes the rising of bread for baking</w:t>
      </w:r>
    </w:p>
    <w:p w:rsidR="004C05EA" w:rsidRPr="00385FFC" w:rsidRDefault="004C05EA" w:rsidP="004C05EA">
      <w:pPr>
        <w:numPr>
          <w:ilvl w:val="0"/>
          <w:numId w:val="63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Cause milk to become cheese </w:t>
      </w:r>
    </w:p>
    <w:p w:rsidR="004C05EA" w:rsidRPr="00385FFC" w:rsidRDefault="004C05EA" w:rsidP="004C05EA">
      <w:pPr>
        <w:numPr>
          <w:ilvl w:val="0"/>
          <w:numId w:val="63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Cause Yakult to be milky </w:t>
      </w:r>
    </w:p>
    <w:p w:rsidR="004C05EA" w:rsidRPr="00385FFC" w:rsidRDefault="004C05EA" w:rsidP="004C05EA">
      <w:pPr>
        <w:numPr>
          <w:ilvl w:val="0"/>
          <w:numId w:val="63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Encourage disease food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Where are flash floods on Metro Manila blamed to? </w:t>
      </w:r>
    </w:p>
    <w:p w:rsidR="004C05EA" w:rsidRPr="00385FFC" w:rsidRDefault="004C05EA" w:rsidP="004C05EA">
      <w:pPr>
        <w:numPr>
          <w:ilvl w:val="0"/>
          <w:numId w:val="63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Overpopulation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Clogging of rivers with waste </w:t>
      </w:r>
    </w:p>
    <w:p w:rsidR="004C05EA" w:rsidRPr="00385FFC" w:rsidRDefault="004C05EA" w:rsidP="004C05EA">
      <w:pPr>
        <w:numPr>
          <w:ilvl w:val="0"/>
          <w:numId w:val="63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Volcanic eruption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Urbanization practices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decrease of fish in Philippine seas has been traced. What is the root cause? </w:t>
      </w:r>
    </w:p>
    <w:p w:rsidR="004C05EA" w:rsidRPr="00385FFC" w:rsidRDefault="004C05EA" w:rsidP="004C05EA">
      <w:pPr>
        <w:numPr>
          <w:ilvl w:val="0"/>
          <w:numId w:val="6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Pollution of sea water </w:t>
      </w:r>
    </w:p>
    <w:p w:rsidR="004C05EA" w:rsidRPr="00385FFC" w:rsidRDefault="004C05EA" w:rsidP="004C05EA">
      <w:pPr>
        <w:numPr>
          <w:ilvl w:val="0"/>
          <w:numId w:val="6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Proliferation of nets </w:t>
      </w:r>
    </w:p>
    <w:p w:rsidR="004C05EA" w:rsidRPr="00385FFC" w:rsidRDefault="004C05EA" w:rsidP="004C05EA">
      <w:pPr>
        <w:numPr>
          <w:ilvl w:val="0"/>
          <w:numId w:val="6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Exportation of sea products </w:t>
      </w:r>
    </w:p>
    <w:p w:rsidR="004C05EA" w:rsidRPr="00385FFC" w:rsidRDefault="004C05EA" w:rsidP="004C05EA">
      <w:pPr>
        <w:numPr>
          <w:ilvl w:val="0"/>
          <w:numId w:val="63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Destruction of coral reefs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Which statement is FALSE? </w:t>
      </w:r>
    </w:p>
    <w:p w:rsidR="004C05EA" w:rsidRPr="00385FFC" w:rsidRDefault="004C05EA" w:rsidP="004C05EA">
      <w:pPr>
        <w:numPr>
          <w:ilvl w:val="0"/>
          <w:numId w:val="7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Solid particles have the strongest attractive forces in between </w:t>
      </w:r>
    </w:p>
    <w:p w:rsidR="004C05EA" w:rsidRPr="00385FFC" w:rsidRDefault="004C05EA" w:rsidP="004C05EA">
      <w:pPr>
        <w:numPr>
          <w:ilvl w:val="0"/>
          <w:numId w:val="7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Solids and liquids have more molecules per unit volume, hence their densities are higher </w:t>
      </w:r>
    </w:p>
    <w:p w:rsidR="004C05EA" w:rsidRPr="00385FFC" w:rsidRDefault="004C05EA" w:rsidP="004C05EA">
      <w:pPr>
        <w:numPr>
          <w:ilvl w:val="0"/>
          <w:numId w:val="7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Molecules of solids and liquids are more closely packed than those in gases</w:t>
      </w:r>
    </w:p>
    <w:p w:rsidR="004C05EA" w:rsidRPr="00385FFC" w:rsidRDefault="004C05EA" w:rsidP="004C05EA">
      <w:pPr>
        <w:numPr>
          <w:ilvl w:val="0"/>
          <w:numId w:val="7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The gas phase the least kinetic energy</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 change in the shape and size of an object can be classified as: </w:t>
      </w:r>
    </w:p>
    <w:p w:rsidR="004C05EA" w:rsidRPr="00385FFC" w:rsidRDefault="004C05EA" w:rsidP="004C05EA">
      <w:pPr>
        <w:numPr>
          <w:ilvl w:val="0"/>
          <w:numId w:val="6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Chemical change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Physical change </w:t>
      </w:r>
    </w:p>
    <w:p w:rsidR="004C05EA" w:rsidRPr="00385FFC" w:rsidRDefault="004C05EA" w:rsidP="004C05EA">
      <w:pPr>
        <w:numPr>
          <w:ilvl w:val="0"/>
          <w:numId w:val="63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Nuclear change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Mechanical change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rPr>
          <w:rFonts w:ascii="Verdana" w:eastAsia="Calibri" w:hAnsi="Verdana"/>
          <w:sz w:val="20"/>
          <w:szCs w:val="20"/>
        </w:rPr>
      </w:pPr>
      <w:r w:rsidRPr="00385FFC">
        <w:rPr>
          <w:rFonts w:ascii="Verdana" w:eastAsia="Calibri" w:hAnsi="Verdana"/>
          <w:sz w:val="20"/>
          <w:szCs w:val="20"/>
        </w:rPr>
        <w:t xml:space="preserve"> Eight out of the top ten leading causes of morbidity in the Philippines are communicable. To prevent this from happening to your students the best advice you can give them is to ___. </w:t>
      </w:r>
    </w:p>
    <w:p w:rsidR="004C05EA" w:rsidRPr="00385FFC" w:rsidRDefault="004C05EA" w:rsidP="004C05EA">
      <w:pPr>
        <w:numPr>
          <w:ilvl w:val="0"/>
          <w:numId w:val="7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Avoid dangerous activities </w:t>
      </w:r>
    </w:p>
    <w:p w:rsidR="004C05EA" w:rsidRPr="00385FFC" w:rsidRDefault="004C05EA" w:rsidP="004C05EA">
      <w:pPr>
        <w:numPr>
          <w:ilvl w:val="0"/>
          <w:numId w:val="7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Clean the classroom often </w:t>
      </w:r>
    </w:p>
    <w:p w:rsidR="004C05EA" w:rsidRPr="00385FFC" w:rsidRDefault="004C05EA" w:rsidP="004C05EA">
      <w:pPr>
        <w:numPr>
          <w:ilvl w:val="0"/>
          <w:numId w:val="7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Cover the mouth when sneezing </w:t>
      </w:r>
    </w:p>
    <w:p w:rsidR="004C05EA" w:rsidRPr="00385FFC" w:rsidRDefault="004C05EA" w:rsidP="004C05EA">
      <w:pPr>
        <w:numPr>
          <w:ilvl w:val="0"/>
          <w:numId w:val="7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Wash hands frequently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Iron-deficiency is related to the poor scholastic performance of students. Which of the following food items is best for iron-deficient students?</w:t>
      </w:r>
    </w:p>
    <w:p w:rsidR="004C05EA" w:rsidRPr="00385FFC" w:rsidRDefault="004C05EA" w:rsidP="004C05EA">
      <w:pPr>
        <w:numPr>
          <w:ilvl w:val="0"/>
          <w:numId w:val="74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Pechay </w:t>
      </w:r>
      <w:r w:rsidRPr="00385FFC">
        <w:rPr>
          <w:rFonts w:ascii="Verdana" w:eastAsia="Calibri" w:hAnsi="Verdana"/>
          <w:sz w:val="20"/>
          <w:szCs w:val="20"/>
        </w:rPr>
        <w:tab/>
      </w:r>
      <w:r w:rsidRPr="00385FFC">
        <w:rPr>
          <w:rFonts w:ascii="Verdana" w:eastAsia="Calibri" w:hAnsi="Verdana"/>
          <w:sz w:val="20"/>
          <w:szCs w:val="20"/>
        </w:rPr>
        <w:tab/>
        <w:t>b.  Fish</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Sardines </w:t>
      </w:r>
      <w:r w:rsidRPr="00385FFC">
        <w:rPr>
          <w:rFonts w:ascii="Verdana" w:eastAsia="Calibri" w:hAnsi="Verdana"/>
          <w:sz w:val="20"/>
          <w:szCs w:val="20"/>
        </w:rPr>
        <w:tab/>
      </w:r>
      <w:r w:rsidRPr="00385FFC">
        <w:rPr>
          <w:rFonts w:ascii="Verdana" w:eastAsia="Calibri" w:hAnsi="Verdana"/>
          <w:sz w:val="20"/>
          <w:szCs w:val="20"/>
        </w:rPr>
        <w:tab/>
        <w:t xml:space="preserve">d. Liver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Which of the following BEST differentiates an earthquake’s intensity from its magnitude? </w:t>
      </w:r>
    </w:p>
    <w:p w:rsidR="004C05EA" w:rsidRPr="00385FFC" w:rsidRDefault="004C05EA" w:rsidP="004C05EA">
      <w:pPr>
        <w:numPr>
          <w:ilvl w:val="0"/>
          <w:numId w:val="7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lastRenderedPageBreak/>
        <w:t xml:space="preserve">Intensity describes the depth from which the earthquake  originated while magnitude refers to the energy of the earthquake </w:t>
      </w:r>
    </w:p>
    <w:p w:rsidR="004C05EA" w:rsidRPr="00385FFC" w:rsidRDefault="004C05EA" w:rsidP="004C05EA">
      <w:pPr>
        <w:numPr>
          <w:ilvl w:val="0"/>
          <w:numId w:val="7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Intensity cannot be measured while magnitude can be measured using a seismograph </w:t>
      </w:r>
    </w:p>
    <w:p w:rsidR="004C05EA" w:rsidRPr="00385FFC" w:rsidRDefault="004C05EA" w:rsidP="004C05EA">
      <w:pPr>
        <w:numPr>
          <w:ilvl w:val="0"/>
          <w:numId w:val="7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Intensity refers to the strength of the quake while magnitude refers to the degree of destruction it caused at its epicenter </w:t>
      </w:r>
    </w:p>
    <w:p w:rsidR="004C05EA" w:rsidRPr="00385FFC" w:rsidRDefault="004C05EA" w:rsidP="004C05EA">
      <w:pPr>
        <w:numPr>
          <w:ilvl w:val="0"/>
          <w:numId w:val="7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Intensity is a measure of how much damage an earthquake caused at the surface while magnitude is the strength of the quake.</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Which of the following highlight the significance of the process of mitosis?</w:t>
      </w:r>
    </w:p>
    <w:p w:rsidR="004C05EA" w:rsidRPr="00385FFC" w:rsidRDefault="004C05EA" w:rsidP="004C05EA">
      <w:pPr>
        <w:numPr>
          <w:ilvl w:val="0"/>
          <w:numId w:val="67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daughter cells have more chromosomes than the parent cell</w:t>
      </w:r>
    </w:p>
    <w:p w:rsidR="004C05EA" w:rsidRPr="00385FFC" w:rsidRDefault="004C05EA" w:rsidP="004C05EA">
      <w:pPr>
        <w:numPr>
          <w:ilvl w:val="0"/>
          <w:numId w:val="67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daughter cells have chromosomes twice the number as that of the parent cell</w:t>
      </w:r>
    </w:p>
    <w:p w:rsidR="004C05EA" w:rsidRPr="00385FFC" w:rsidRDefault="004C05EA" w:rsidP="004C05EA">
      <w:pPr>
        <w:numPr>
          <w:ilvl w:val="0"/>
          <w:numId w:val="67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daughter cells have the same number of chromosomes as that of the parent cell</w:t>
      </w:r>
    </w:p>
    <w:p w:rsidR="004C05EA" w:rsidRPr="00385FFC" w:rsidRDefault="004C05EA" w:rsidP="004C05EA">
      <w:pPr>
        <w:numPr>
          <w:ilvl w:val="0"/>
          <w:numId w:val="67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daughter cells have half the number of chromosomes as that of the parent cell</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What characteristic of light accounts for the phenomenon of color?</w:t>
      </w:r>
    </w:p>
    <w:p w:rsidR="004C05EA" w:rsidRPr="00385FFC" w:rsidRDefault="004C05EA" w:rsidP="004C05EA">
      <w:pPr>
        <w:numPr>
          <w:ilvl w:val="0"/>
          <w:numId w:val="67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amplitude</w:t>
      </w:r>
      <w:r w:rsidRPr="00385FFC">
        <w:rPr>
          <w:rFonts w:ascii="Verdana" w:eastAsia="Calibri" w:hAnsi="Verdana"/>
          <w:sz w:val="20"/>
          <w:szCs w:val="20"/>
        </w:rPr>
        <w:tab/>
      </w:r>
      <w:r w:rsidRPr="00385FFC">
        <w:rPr>
          <w:rFonts w:ascii="Verdana" w:eastAsia="Calibri" w:hAnsi="Verdana"/>
          <w:sz w:val="20"/>
          <w:szCs w:val="20"/>
        </w:rPr>
        <w:tab/>
        <w:t>b. wavelength</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speed</w:t>
      </w:r>
      <w:r w:rsidRPr="00385FFC">
        <w:rPr>
          <w:rFonts w:ascii="Verdana" w:eastAsia="Calibri" w:hAnsi="Verdana"/>
          <w:sz w:val="20"/>
          <w:szCs w:val="20"/>
        </w:rPr>
        <w:tab/>
      </w:r>
      <w:r w:rsidRPr="00385FFC">
        <w:rPr>
          <w:rFonts w:ascii="Verdana" w:eastAsia="Calibri" w:hAnsi="Verdana"/>
          <w:sz w:val="20"/>
          <w:szCs w:val="20"/>
        </w:rPr>
        <w:tab/>
        <w:t>d. intensity</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In which layer of the atmosphere do all weather changes happen?</w:t>
      </w:r>
    </w:p>
    <w:p w:rsidR="004C05EA" w:rsidRPr="00385FFC" w:rsidRDefault="004C05EA" w:rsidP="004C05EA">
      <w:pPr>
        <w:numPr>
          <w:ilvl w:val="0"/>
          <w:numId w:val="67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thermosphere</w:t>
      </w:r>
      <w:r w:rsidRPr="00385FFC">
        <w:rPr>
          <w:rFonts w:ascii="Verdana" w:eastAsia="Calibri" w:hAnsi="Verdana"/>
          <w:sz w:val="20"/>
          <w:szCs w:val="20"/>
        </w:rPr>
        <w:tab/>
      </w:r>
      <w:r w:rsidRPr="00385FFC">
        <w:rPr>
          <w:rFonts w:ascii="Verdana" w:eastAsia="Calibri" w:hAnsi="Verdana"/>
          <w:sz w:val="20"/>
          <w:szCs w:val="20"/>
        </w:rPr>
        <w:tab/>
        <w:t>b. stratosphere</w:t>
      </w:r>
      <w:r w:rsidRPr="00385FFC">
        <w:rPr>
          <w:rFonts w:ascii="Verdana" w:eastAsia="Calibri" w:hAnsi="Verdana"/>
          <w:sz w:val="20"/>
          <w:szCs w:val="20"/>
        </w:rPr>
        <w:tab/>
      </w:r>
      <w:r w:rsidRPr="00385FFC">
        <w:rPr>
          <w:rFonts w:ascii="Verdana" w:eastAsia="Calibri" w:hAnsi="Verdana"/>
          <w:sz w:val="20"/>
          <w:szCs w:val="20"/>
        </w:rPr>
        <w:tab/>
        <w:t>c. troposphere</w:t>
      </w:r>
      <w:r w:rsidRPr="00385FFC">
        <w:rPr>
          <w:rFonts w:ascii="Verdana" w:eastAsia="Calibri" w:hAnsi="Verdana"/>
          <w:sz w:val="20"/>
          <w:szCs w:val="20"/>
        </w:rPr>
        <w:tab/>
        <w:t>d. mesosphere</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Mario met an accident and was bleeding profusely. He needed a blood type AB transfusion. There was confusion on what to do because no blood type AB was available. Somehow he survived because they were able to give him blood. Which of the following best explains this?</w:t>
      </w:r>
    </w:p>
    <w:p w:rsidR="004C05EA" w:rsidRPr="00385FFC" w:rsidRDefault="004C05EA" w:rsidP="004C05EA">
      <w:pPr>
        <w:numPr>
          <w:ilvl w:val="0"/>
          <w:numId w:val="67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Type A was mixed with type B blood.</w:t>
      </w:r>
    </w:p>
    <w:p w:rsidR="004C05EA" w:rsidRPr="00385FFC" w:rsidRDefault="004C05EA" w:rsidP="004C05EA">
      <w:pPr>
        <w:numPr>
          <w:ilvl w:val="0"/>
          <w:numId w:val="67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Type B was mixed with type A blood.</w:t>
      </w:r>
    </w:p>
    <w:p w:rsidR="004C05EA" w:rsidRPr="00385FFC" w:rsidRDefault="004C05EA" w:rsidP="004C05EA">
      <w:pPr>
        <w:numPr>
          <w:ilvl w:val="0"/>
          <w:numId w:val="67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Type AB can receive type A blood.</w:t>
      </w:r>
    </w:p>
    <w:p w:rsidR="004C05EA" w:rsidRPr="00385FFC" w:rsidRDefault="004C05EA" w:rsidP="004C05EA">
      <w:pPr>
        <w:numPr>
          <w:ilvl w:val="0"/>
          <w:numId w:val="67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Type AB can be given any blood type.</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Which process occurs when dry ice, CO</w:t>
      </w:r>
      <w:r w:rsidRPr="00385FFC">
        <w:rPr>
          <w:rFonts w:ascii="Verdana" w:eastAsia="Calibri" w:hAnsi="Verdana"/>
          <w:sz w:val="20"/>
          <w:szCs w:val="20"/>
          <w:vertAlign w:val="subscript"/>
        </w:rPr>
        <w:t>2</w:t>
      </w:r>
      <w:r w:rsidRPr="00385FFC">
        <w:rPr>
          <w:rFonts w:ascii="Verdana" w:eastAsia="Calibri" w:hAnsi="Verdana"/>
          <w:sz w:val="20"/>
          <w:szCs w:val="20"/>
        </w:rPr>
        <w:t xml:space="preserve"> (s) is changed in to CO</w:t>
      </w:r>
      <w:r w:rsidRPr="00385FFC">
        <w:rPr>
          <w:rFonts w:ascii="Verdana" w:eastAsia="Calibri" w:hAnsi="Verdana"/>
          <w:sz w:val="20"/>
          <w:szCs w:val="20"/>
          <w:vertAlign w:val="subscript"/>
        </w:rPr>
        <w:t>2</w:t>
      </w:r>
      <w:r w:rsidRPr="00385FFC">
        <w:rPr>
          <w:rFonts w:ascii="Verdana" w:eastAsia="Calibri" w:hAnsi="Verdana"/>
          <w:sz w:val="20"/>
          <w:szCs w:val="20"/>
        </w:rPr>
        <w:t xml:space="preserve"> (g)?</w:t>
      </w:r>
    </w:p>
    <w:p w:rsidR="004C05EA" w:rsidRPr="00385FFC" w:rsidRDefault="004C05EA" w:rsidP="004C05EA">
      <w:pPr>
        <w:numPr>
          <w:ilvl w:val="0"/>
          <w:numId w:val="63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Decomposition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Condensation </w:t>
      </w:r>
    </w:p>
    <w:p w:rsidR="004C05EA" w:rsidRPr="00385FFC" w:rsidRDefault="004C05EA" w:rsidP="004C05EA">
      <w:pPr>
        <w:numPr>
          <w:ilvl w:val="0"/>
          <w:numId w:val="63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Evaporation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Sublimation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 The opening of cement plants requires getting a DENR clearance. Which of these clearances are required? </w:t>
      </w:r>
    </w:p>
    <w:p w:rsidR="004C05EA" w:rsidRPr="00385FFC" w:rsidRDefault="004C05EA" w:rsidP="004C05EA">
      <w:pPr>
        <w:numPr>
          <w:ilvl w:val="0"/>
          <w:numId w:val="64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Waste disposal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Environmental Clearance (ECC) </w:t>
      </w:r>
    </w:p>
    <w:p w:rsidR="004C05EA" w:rsidRPr="00385FFC" w:rsidRDefault="004C05EA" w:rsidP="004C05EA">
      <w:pPr>
        <w:numPr>
          <w:ilvl w:val="0"/>
          <w:numId w:val="64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Air Pollution Clearance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Bureau of Internal Revenue (BIR)</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tabs>
          <w:tab w:val="num" w:pos="0"/>
        </w:tabs>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Riders in a bus are pushed forward during a sudden stop. Which law of motion provides an explanation? </w:t>
      </w:r>
    </w:p>
    <w:p w:rsidR="004C05EA" w:rsidRPr="00385FFC" w:rsidRDefault="004C05EA" w:rsidP="004C05EA">
      <w:pPr>
        <w:numPr>
          <w:ilvl w:val="0"/>
          <w:numId w:val="71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Hooke’s Law</w:t>
      </w:r>
    </w:p>
    <w:p w:rsidR="004C05EA" w:rsidRPr="00385FFC" w:rsidRDefault="004C05EA" w:rsidP="004C05EA">
      <w:pPr>
        <w:numPr>
          <w:ilvl w:val="0"/>
          <w:numId w:val="710"/>
        </w:numPr>
        <w:tabs>
          <w:tab w:val="num" w:pos="0"/>
        </w:tabs>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Law of Universal Gravitation </w:t>
      </w:r>
    </w:p>
    <w:p w:rsidR="004C05EA" w:rsidRPr="00385FFC" w:rsidRDefault="004C05EA" w:rsidP="004C05EA">
      <w:pPr>
        <w:numPr>
          <w:ilvl w:val="0"/>
          <w:numId w:val="710"/>
        </w:numPr>
        <w:tabs>
          <w:tab w:val="num" w:pos="0"/>
        </w:tabs>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Kaw of Interaction </w:t>
      </w:r>
    </w:p>
    <w:p w:rsidR="004C05EA" w:rsidRPr="00385FFC" w:rsidRDefault="004C05EA" w:rsidP="004C05EA">
      <w:pPr>
        <w:numPr>
          <w:ilvl w:val="0"/>
          <w:numId w:val="710"/>
        </w:numPr>
        <w:tabs>
          <w:tab w:val="num" w:pos="0"/>
        </w:tabs>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Law of Inertia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tabs>
          <w:tab w:val="num" w:pos="0"/>
        </w:tabs>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Which part of the brain controls heartbeat, breathing and digestion? </w:t>
      </w:r>
    </w:p>
    <w:p w:rsidR="004C05EA" w:rsidRPr="00385FFC" w:rsidRDefault="004C05EA" w:rsidP="004C05EA">
      <w:pPr>
        <w:numPr>
          <w:ilvl w:val="0"/>
          <w:numId w:val="71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Cerebellum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Cerebrum </w:t>
      </w:r>
    </w:p>
    <w:p w:rsidR="004C05EA" w:rsidRPr="00385FFC" w:rsidRDefault="004C05EA" w:rsidP="004C05EA">
      <w:pPr>
        <w:numPr>
          <w:ilvl w:val="0"/>
          <w:numId w:val="711"/>
        </w:numPr>
        <w:tabs>
          <w:tab w:val="num" w:pos="0"/>
        </w:tabs>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Thalamus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Medulla oblongata</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num" w:pos="0"/>
        </w:tabs>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two minerals that are needed for bone and tooth formation and blood clothing are _____. </w:t>
      </w:r>
    </w:p>
    <w:p w:rsidR="004C05EA" w:rsidRPr="00385FFC" w:rsidRDefault="004C05EA" w:rsidP="004C05EA">
      <w:pPr>
        <w:numPr>
          <w:ilvl w:val="0"/>
          <w:numId w:val="75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Sodium and iron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Calcium and potassium </w:t>
      </w:r>
    </w:p>
    <w:p w:rsidR="004C05EA" w:rsidRPr="00385FFC" w:rsidRDefault="004C05EA" w:rsidP="004C05EA">
      <w:pPr>
        <w:numPr>
          <w:ilvl w:val="0"/>
          <w:numId w:val="712"/>
        </w:numPr>
        <w:tabs>
          <w:tab w:val="num" w:pos="0"/>
        </w:tabs>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Calcium and phosphorus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Iron and iodine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num" w:pos="0"/>
        </w:tabs>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Steam burns are more damaging than burns caused by boiling water because steam _____.</w:t>
      </w:r>
    </w:p>
    <w:p w:rsidR="004C05EA" w:rsidRPr="00385FFC" w:rsidRDefault="004C05EA" w:rsidP="004C05EA">
      <w:pPr>
        <w:numPr>
          <w:ilvl w:val="0"/>
          <w:numId w:val="7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Is vapor of water molecules during boiling </w:t>
      </w:r>
    </w:p>
    <w:p w:rsidR="004C05EA" w:rsidRPr="00385FFC" w:rsidRDefault="004C05EA" w:rsidP="004C05EA">
      <w:pPr>
        <w:numPr>
          <w:ilvl w:val="0"/>
          <w:numId w:val="7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Occupies more energy per kilogram  than boiling </w:t>
      </w:r>
    </w:p>
    <w:p w:rsidR="004C05EA" w:rsidRPr="00385FFC" w:rsidRDefault="004C05EA" w:rsidP="004C05EA">
      <w:pPr>
        <w:numPr>
          <w:ilvl w:val="0"/>
          <w:numId w:val="7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Has more energy per kilogram than boiling water </w:t>
      </w:r>
    </w:p>
    <w:p w:rsidR="004C05EA" w:rsidRPr="00385FFC" w:rsidRDefault="004C05EA" w:rsidP="004C05EA">
      <w:pPr>
        <w:numPr>
          <w:ilvl w:val="0"/>
          <w:numId w:val="70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Has a higher temperature than boiling water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Children are fond of pets. One time a pet dog growled and bit a child. How will the owner handle the situation? </w:t>
      </w:r>
    </w:p>
    <w:p w:rsidR="004C05EA" w:rsidRPr="00385FFC" w:rsidRDefault="004C05EA" w:rsidP="004C05EA">
      <w:pPr>
        <w:numPr>
          <w:ilvl w:val="0"/>
          <w:numId w:val="64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Kill the dog </w:t>
      </w:r>
    </w:p>
    <w:p w:rsidR="004C05EA" w:rsidRPr="00385FFC" w:rsidRDefault="004C05EA" w:rsidP="004C05EA">
      <w:pPr>
        <w:numPr>
          <w:ilvl w:val="0"/>
          <w:numId w:val="64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Tie the dog &amp; feed  it regularly </w:t>
      </w:r>
    </w:p>
    <w:p w:rsidR="004C05EA" w:rsidRPr="00385FFC" w:rsidRDefault="004C05EA" w:rsidP="004C05EA">
      <w:pPr>
        <w:numPr>
          <w:ilvl w:val="0"/>
          <w:numId w:val="64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Use the dog’s brain to treat the wound </w:t>
      </w:r>
    </w:p>
    <w:p w:rsidR="004C05EA" w:rsidRPr="00385FFC" w:rsidRDefault="004C05EA" w:rsidP="004C05EA">
      <w:pPr>
        <w:numPr>
          <w:ilvl w:val="0"/>
          <w:numId w:val="64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Allow the dog to be observed for 10-18 days before giving anti-rabies injection</w:t>
      </w: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weather bureau gave this warming about thunderstorms. Which comes first?</w:t>
      </w:r>
    </w:p>
    <w:p w:rsidR="004C05EA" w:rsidRPr="00385FFC" w:rsidRDefault="004C05EA" w:rsidP="004C05EA">
      <w:pPr>
        <w:numPr>
          <w:ilvl w:val="0"/>
          <w:numId w:val="64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Thunder follows all lightning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Thunder sound spread fast</w:t>
      </w:r>
    </w:p>
    <w:p w:rsidR="004C05EA" w:rsidRPr="00385FFC" w:rsidRDefault="004C05EA" w:rsidP="004C05EA">
      <w:pPr>
        <w:numPr>
          <w:ilvl w:val="0"/>
          <w:numId w:val="64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Lightning &amp; thunders are simultaneous </w:t>
      </w:r>
      <w:r w:rsidRPr="00385FFC">
        <w:rPr>
          <w:rFonts w:ascii="Verdana" w:eastAsia="Calibri" w:hAnsi="Verdana"/>
          <w:sz w:val="20"/>
          <w:szCs w:val="20"/>
        </w:rPr>
        <w:tab/>
      </w:r>
      <w:r w:rsidRPr="00385FFC">
        <w:rPr>
          <w:rFonts w:ascii="Verdana" w:eastAsia="Calibri" w:hAnsi="Verdana"/>
          <w:sz w:val="20"/>
          <w:szCs w:val="20"/>
        </w:rPr>
        <w:tab/>
        <w:t>d. Lightning flashes first</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jc w:val="both"/>
        <w:rPr>
          <w:rFonts w:ascii="Verdana" w:hAnsi="Verdana" w:cs="Arial"/>
          <w:sz w:val="20"/>
          <w:szCs w:val="20"/>
        </w:rPr>
      </w:pPr>
      <w:r w:rsidRPr="00385FFC">
        <w:rPr>
          <w:rFonts w:ascii="Verdana" w:hAnsi="Verdana" w:cs="Arial"/>
          <w:sz w:val="20"/>
          <w:szCs w:val="20"/>
        </w:rPr>
        <w:t xml:space="preserve">A type of larvae injected by a mosquito bite has been observed in Mindoro and Bicol provinces. So a special health program was established to identify patients who normally exhibit </w:t>
      </w:r>
    </w:p>
    <w:p w:rsidR="004C05EA" w:rsidRPr="00385FFC" w:rsidRDefault="004C05EA" w:rsidP="004C05EA">
      <w:pPr>
        <w:numPr>
          <w:ilvl w:val="0"/>
          <w:numId w:val="71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protruding eye balls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enlarge thyroid  glands </w:t>
      </w:r>
    </w:p>
    <w:p w:rsidR="004C05EA" w:rsidRPr="00385FFC" w:rsidRDefault="004C05EA" w:rsidP="004C05EA">
      <w:pPr>
        <w:numPr>
          <w:ilvl w:val="0"/>
          <w:numId w:val="71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enlarged tonsils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enlarged legs </w:t>
      </w:r>
    </w:p>
    <w:p w:rsidR="004C05EA" w:rsidRPr="00385FFC" w:rsidRDefault="004C05EA" w:rsidP="004C05EA">
      <w:pPr>
        <w:ind w:left="360"/>
        <w:jc w:val="both"/>
        <w:rPr>
          <w:rFonts w:ascii="Verdana" w:hAnsi="Verdana" w:cs="Arial"/>
          <w:sz w:val="20"/>
          <w:szCs w:val="20"/>
        </w:rPr>
      </w:pPr>
    </w:p>
    <w:p w:rsidR="004C05EA" w:rsidRPr="00385FFC" w:rsidRDefault="004C05EA" w:rsidP="004C05EA">
      <w:pPr>
        <w:numPr>
          <w:ilvl w:val="0"/>
          <w:numId w:val="606"/>
        </w:numPr>
        <w:spacing w:after="0" w:line="240" w:lineRule="auto"/>
        <w:jc w:val="both"/>
        <w:rPr>
          <w:rFonts w:ascii="Verdana" w:hAnsi="Verdana" w:cs="Arial"/>
          <w:sz w:val="20"/>
          <w:szCs w:val="20"/>
        </w:rPr>
      </w:pPr>
      <w:r w:rsidRPr="00385FFC">
        <w:rPr>
          <w:rFonts w:ascii="Verdana" w:hAnsi="Verdana" w:cs="Arial"/>
          <w:sz w:val="20"/>
          <w:szCs w:val="20"/>
        </w:rPr>
        <w:t xml:space="preserve">Children with poor eye sights were advised to improve their nutrition through this were advised to improved their nutrition through this combination of food: </w:t>
      </w:r>
    </w:p>
    <w:p w:rsidR="004C05EA" w:rsidRPr="00385FFC" w:rsidRDefault="004C05EA" w:rsidP="004C05EA">
      <w:pPr>
        <w:numPr>
          <w:ilvl w:val="0"/>
          <w:numId w:val="7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pork, bread, potato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rice, squash, fish </w:t>
      </w:r>
    </w:p>
    <w:p w:rsidR="004C05EA" w:rsidRPr="00385FFC" w:rsidRDefault="004C05EA" w:rsidP="004C05EA">
      <w:pPr>
        <w:numPr>
          <w:ilvl w:val="0"/>
          <w:numId w:val="71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meat, rice, ice cream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hamburger, french fries, coke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There are several advertisements that encourage people to take this supplement so </w:t>
      </w:r>
      <w:r w:rsidRPr="00385FFC">
        <w:rPr>
          <w:rFonts w:ascii="Verdana" w:eastAsia="Calibri" w:hAnsi="Verdana"/>
          <w:sz w:val="20"/>
          <w:szCs w:val="20"/>
        </w:rPr>
        <w:lastRenderedPageBreak/>
        <w:t>that they can grow three to five inches more even after the age of twenty.</w:t>
      </w:r>
    </w:p>
    <w:p w:rsidR="004C05EA" w:rsidRPr="00385FFC" w:rsidRDefault="004C05EA" w:rsidP="004C05EA">
      <w:pPr>
        <w:numPr>
          <w:ilvl w:val="0"/>
          <w:numId w:val="6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This is true because of the protein content </w:t>
      </w:r>
    </w:p>
    <w:p w:rsidR="004C05EA" w:rsidRPr="00385FFC" w:rsidRDefault="004C05EA" w:rsidP="004C05EA">
      <w:pPr>
        <w:numPr>
          <w:ilvl w:val="0"/>
          <w:numId w:val="6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This is the because the AD would not have been allowed </w:t>
      </w:r>
    </w:p>
    <w:p w:rsidR="004C05EA" w:rsidRPr="00385FFC" w:rsidRDefault="004C05EA" w:rsidP="004C05EA">
      <w:pPr>
        <w:numPr>
          <w:ilvl w:val="0"/>
          <w:numId w:val="6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This is not true because there are no specific individuals mentioned </w:t>
      </w:r>
    </w:p>
    <w:p w:rsidR="004C05EA" w:rsidRPr="00385FFC" w:rsidRDefault="004C05EA" w:rsidP="004C05EA">
      <w:pPr>
        <w:numPr>
          <w:ilvl w:val="0"/>
          <w:numId w:val="64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This is not possible: there is definite pattern of growth of bones and muscles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After two pregnancies some of these mothers loose a pair of teeth or so. What could be the cause? </w:t>
      </w:r>
    </w:p>
    <w:p w:rsidR="004C05EA" w:rsidRPr="00385FFC" w:rsidRDefault="004C05EA" w:rsidP="004C05EA">
      <w:pPr>
        <w:numPr>
          <w:ilvl w:val="0"/>
          <w:numId w:val="6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Lack of iron &amp; other minerals in diet during pregnancies </w:t>
      </w:r>
    </w:p>
    <w:p w:rsidR="004C05EA" w:rsidRPr="00385FFC" w:rsidRDefault="004C05EA" w:rsidP="004C05EA">
      <w:pPr>
        <w:numPr>
          <w:ilvl w:val="0"/>
          <w:numId w:val="6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Diet during pregnancy lacks sulfur </w:t>
      </w:r>
    </w:p>
    <w:p w:rsidR="004C05EA" w:rsidRPr="00385FFC" w:rsidRDefault="004C05EA" w:rsidP="004C05EA">
      <w:pPr>
        <w:numPr>
          <w:ilvl w:val="0"/>
          <w:numId w:val="6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Too much sweets in the diet </w:t>
      </w:r>
    </w:p>
    <w:p w:rsidR="004C05EA" w:rsidRPr="00385FFC" w:rsidRDefault="004C05EA" w:rsidP="004C05EA">
      <w:pPr>
        <w:numPr>
          <w:ilvl w:val="0"/>
          <w:numId w:val="65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Poor brushing habits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carabao is the working animal of farmers. However, these herds were converted for meat purposes. How would the government respond to the lack of carabaos?</w:t>
      </w:r>
    </w:p>
    <w:p w:rsidR="004C05EA" w:rsidRPr="00385FFC" w:rsidRDefault="004C05EA" w:rsidP="004C05EA">
      <w:pPr>
        <w:numPr>
          <w:ilvl w:val="0"/>
          <w:numId w:val="6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Imported buffalos from Australia</w:t>
      </w:r>
    </w:p>
    <w:p w:rsidR="004C05EA" w:rsidRPr="00385FFC" w:rsidRDefault="004C05EA" w:rsidP="004C05EA">
      <w:pPr>
        <w:numPr>
          <w:ilvl w:val="0"/>
          <w:numId w:val="6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Put up a carabao project in CLSU</w:t>
      </w:r>
    </w:p>
    <w:p w:rsidR="004C05EA" w:rsidRPr="00385FFC" w:rsidRDefault="004C05EA" w:rsidP="004C05EA">
      <w:pPr>
        <w:numPr>
          <w:ilvl w:val="0"/>
          <w:numId w:val="6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Distributed tractors and other machinery</w:t>
      </w:r>
    </w:p>
    <w:p w:rsidR="004C05EA" w:rsidRPr="00385FFC" w:rsidRDefault="004C05EA" w:rsidP="004C05EA">
      <w:pPr>
        <w:numPr>
          <w:ilvl w:val="0"/>
          <w:numId w:val="6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Converted farms into subdivision and housing areas</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widowControl w:val="0"/>
        <w:numPr>
          <w:ilvl w:val="0"/>
          <w:numId w:val="606"/>
        </w:numPr>
        <w:autoSpaceDE w:val="0"/>
        <w:autoSpaceDN w:val="0"/>
        <w:adjustRightInd w:val="0"/>
        <w:spacing w:after="0" w:line="240" w:lineRule="auto"/>
        <w:rPr>
          <w:rFonts w:ascii="Verdana" w:hAnsi="Verdana" w:cs="Arial"/>
          <w:sz w:val="20"/>
          <w:szCs w:val="20"/>
        </w:rPr>
      </w:pPr>
      <w:r w:rsidRPr="00385FFC">
        <w:rPr>
          <w:rFonts w:ascii="Verdana" w:hAnsi="Verdana" w:cs="Arial"/>
          <w:sz w:val="20"/>
          <w:szCs w:val="20"/>
        </w:rPr>
        <w:t xml:space="preserve">Which of the following should you expect to be true about the rate of cellular respiration for a group of students who are the same age, height, and weight? </w:t>
      </w:r>
    </w:p>
    <w:p w:rsidR="004C05EA" w:rsidRPr="00385FFC" w:rsidRDefault="004C05EA" w:rsidP="004C05EA">
      <w:pPr>
        <w:numPr>
          <w:ilvl w:val="0"/>
          <w:numId w:val="7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Athletes would tend to have higher rates of cellular respiration than non-athletes. </w:t>
      </w:r>
    </w:p>
    <w:p w:rsidR="004C05EA" w:rsidRPr="00385FFC" w:rsidRDefault="004C05EA" w:rsidP="004C05EA">
      <w:pPr>
        <w:numPr>
          <w:ilvl w:val="0"/>
          <w:numId w:val="7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Africans would have a higher rate of cellular respiration than Asians. </w:t>
      </w:r>
    </w:p>
    <w:p w:rsidR="004C05EA" w:rsidRPr="00385FFC" w:rsidRDefault="004C05EA" w:rsidP="004C05EA">
      <w:pPr>
        <w:numPr>
          <w:ilvl w:val="0"/>
          <w:numId w:val="7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Boys would have a higher rate of cellular respiration than girls. </w:t>
      </w:r>
    </w:p>
    <w:p w:rsidR="004C05EA" w:rsidRPr="00385FFC" w:rsidRDefault="004C05EA" w:rsidP="004C05EA">
      <w:pPr>
        <w:numPr>
          <w:ilvl w:val="0"/>
          <w:numId w:val="75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Non-athletes would have higher rates of cellular respiration than athletes.</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 patient underwent a surgery. The anesthesia hardly had an immediate effect on him. Where was the case traced? To his:</w:t>
      </w:r>
    </w:p>
    <w:p w:rsidR="004C05EA" w:rsidRPr="00385FFC" w:rsidRDefault="004C05EA" w:rsidP="004C05EA">
      <w:pPr>
        <w:numPr>
          <w:ilvl w:val="0"/>
          <w:numId w:val="65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Being allergic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Being an alcoholic </w:t>
      </w:r>
    </w:p>
    <w:p w:rsidR="004C05EA" w:rsidRPr="00385FFC" w:rsidRDefault="004C05EA" w:rsidP="004C05EA">
      <w:pPr>
        <w:numPr>
          <w:ilvl w:val="0"/>
          <w:numId w:val="65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Physical weakness</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Heredity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Tomatoes come in abundance at certain times of the year. How can the supply be assured? </w:t>
      </w:r>
    </w:p>
    <w:p w:rsidR="004C05EA" w:rsidRPr="00385FFC" w:rsidRDefault="004C05EA" w:rsidP="004C05EA">
      <w:pPr>
        <w:numPr>
          <w:ilvl w:val="0"/>
          <w:numId w:val="65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Plant during rainy season</w:t>
      </w:r>
      <w:r w:rsidRPr="00385FFC">
        <w:rPr>
          <w:rFonts w:ascii="Verdana" w:eastAsia="Calibri" w:hAnsi="Verdana"/>
          <w:sz w:val="20"/>
          <w:szCs w:val="20"/>
        </w:rPr>
        <w:tab/>
        <w:t xml:space="preserv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Use substitute to tomatoes </w:t>
      </w:r>
    </w:p>
    <w:p w:rsidR="004C05EA" w:rsidRPr="00385FFC" w:rsidRDefault="004C05EA" w:rsidP="004C05EA">
      <w:pPr>
        <w:numPr>
          <w:ilvl w:val="0"/>
          <w:numId w:val="65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Avoid using tomatoes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Encourage preservation of tomatoes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jc w:val="both"/>
        <w:rPr>
          <w:rFonts w:ascii="Verdana" w:hAnsi="Verdana" w:cs="Arial"/>
          <w:sz w:val="20"/>
          <w:szCs w:val="20"/>
        </w:rPr>
      </w:pPr>
      <w:r w:rsidRPr="00385FFC">
        <w:rPr>
          <w:rFonts w:ascii="Verdana" w:hAnsi="Verdana" w:cs="Arial"/>
          <w:sz w:val="20"/>
          <w:szCs w:val="20"/>
        </w:rPr>
        <w:t>The presence of fake doctors and malpractitioners on medical/health services are growing in number. How may this be discouraged?</w:t>
      </w:r>
    </w:p>
    <w:p w:rsidR="004C05EA" w:rsidRPr="00385FFC" w:rsidRDefault="004C05EA" w:rsidP="004C05EA">
      <w:pPr>
        <w:numPr>
          <w:ilvl w:val="0"/>
          <w:numId w:val="7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Ignore the presence of such persons</w:t>
      </w:r>
    </w:p>
    <w:p w:rsidR="004C05EA" w:rsidRPr="00385FFC" w:rsidRDefault="004C05EA" w:rsidP="004C05EA">
      <w:pPr>
        <w:numPr>
          <w:ilvl w:val="0"/>
          <w:numId w:val="7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Refuse patronage of said services </w:t>
      </w:r>
    </w:p>
    <w:p w:rsidR="004C05EA" w:rsidRPr="00385FFC" w:rsidRDefault="004C05EA" w:rsidP="004C05EA">
      <w:pPr>
        <w:numPr>
          <w:ilvl w:val="0"/>
          <w:numId w:val="7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Take patients to professional medical practitioners </w:t>
      </w:r>
    </w:p>
    <w:p w:rsidR="004C05EA" w:rsidRPr="00385FFC" w:rsidRDefault="004C05EA" w:rsidP="004C05EA">
      <w:pPr>
        <w:numPr>
          <w:ilvl w:val="0"/>
          <w:numId w:val="71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Identifying such personalities and reporting them to authorities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In plant cells, chloroplasts are active in the chemical processes required to make food. Animal cells have no chloroplasts. Based on this, we can conclude that _______</w:t>
      </w:r>
    </w:p>
    <w:p w:rsidR="004C05EA" w:rsidRPr="00385FFC" w:rsidRDefault="004C05EA" w:rsidP="004C05EA">
      <w:pPr>
        <w:numPr>
          <w:ilvl w:val="0"/>
          <w:numId w:val="7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plant cells are more complex than animal cells </w:t>
      </w:r>
    </w:p>
    <w:p w:rsidR="004C05EA" w:rsidRPr="00385FFC" w:rsidRDefault="004C05EA" w:rsidP="004C05EA">
      <w:pPr>
        <w:numPr>
          <w:ilvl w:val="0"/>
          <w:numId w:val="7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animals must obtain food from outside sources </w:t>
      </w:r>
    </w:p>
    <w:p w:rsidR="004C05EA" w:rsidRPr="00385FFC" w:rsidRDefault="004C05EA" w:rsidP="004C05EA">
      <w:pPr>
        <w:numPr>
          <w:ilvl w:val="0"/>
          <w:numId w:val="7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animal cells are more complex than plant cells </w:t>
      </w:r>
    </w:p>
    <w:p w:rsidR="004C05EA" w:rsidRPr="00385FFC" w:rsidRDefault="004C05EA" w:rsidP="004C05EA">
      <w:pPr>
        <w:numPr>
          <w:ilvl w:val="0"/>
          <w:numId w:val="72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animal cells prey upon cells as a food source</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Why does water boil at a lower temperature on a mountain than at sea level?</w:t>
      </w:r>
    </w:p>
    <w:p w:rsidR="004C05EA" w:rsidRPr="00385FFC" w:rsidRDefault="004C05EA" w:rsidP="004C05EA">
      <w:pPr>
        <w:numPr>
          <w:ilvl w:val="0"/>
          <w:numId w:val="7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temperature of the air falls as we go higher </w:t>
      </w:r>
    </w:p>
    <w:p w:rsidR="004C05EA" w:rsidRPr="00385FFC" w:rsidRDefault="004C05EA" w:rsidP="004C05EA">
      <w:pPr>
        <w:numPr>
          <w:ilvl w:val="0"/>
          <w:numId w:val="7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atmospheric pressure is higher as we go higher </w:t>
      </w:r>
    </w:p>
    <w:p w:rsidR="004C05EA" w:rsidRPr="00385FFC" w:rsidRDefault="004C05EA" w:rsidP="004C05EA">
      <w:pPr>
        <w:numPr>
          <w:ilvl w:val="0"/>
          <w:numId w:val="7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atmospheric pressure is lower as we go higher </w:t>
      </w:r>
    </w:p>
    <w:p w:rsidR="004C05EA" w:rsidRPr="00385FFC" w:rsidRDefault="004C05EA" w:rsidP="004C05EA">
      <w:pPr>
        <w:numPr>
          <w:ilvl w:val="0"/>
          <w:numId w:val="72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temperature of the air rises as we go higher </w:t>
      </w: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Potato plants are usually grown from buds, not seeds. The explanation for this is that __________</w:t>
      </w:r>
    </w:p>
    <w:p w:rsidR="004C05EA" w:rsidRPr="00385FFC" w:rsidRDefault="004C05EA" w:rsidP="004C05EA">
      <w:pPr>
        <w:numPr>
          <w:ilvl w:val="0"/>
          <w:numId w:val="7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potatoes cannot be grown from seeds </w:t>
      </w:r>
    </w:p>
    <w:p w:rsidR="004C05EA" w:rsidRPr="00385FFC" w:rsidRDefault="004C05EA" w:rsidP="004C05EA">
      <w:pPr>
        <w:numPr>
          <w:ilvl w:val="0"/>
          <w:numId w:val="7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buds are not subject to light as seeds are </w:t>
      </w:r>
    </w:p>
    <w:p w:rsidR="004C05EA" w:rsidRPr="00385FFC" w:rsidRDefault="004C05EA" w:rsidP="004C05EA">
      <w:pPr>
        <w:numPr>
          <w:ilvl w:val="0"/>
          <w:numId w:val="7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buds are more likely to duplicate the qualities of the parent plant </w:t>
      </w:r>
    </w:p>
    <w:p w:rsidR="004C05EA" w:rsidRPr="00385FFC" w:rsidRDefault="004C05EA" w:rsidP="004C05EA">
      <w:pPr>
        <w:numPr>
          <w:ilvl w:val="0"/>
          <w:numId w:val="7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buds represent a form of asexual reproduction and seeds represent sexual reproduction and seeds represent sexual reproduction</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 xml:space="preserve">Researches gave rats a dose of 3-m, butyl phtalide and measured changes in the rats blood pressure. This statement is BEST classified as </w:t>
      </w:r>
    </w:p>
    <w:p w:rsidR="004C05EA" w:rsidRPr="00385FFC" w:rsidRDefault="004C05EA" w:rsidP="004C05EA">
      <w:pPr>
        <w:numPr>
          <w:ilvl w:val="0"/>
          <w:numId w:val="7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experiment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hypothesis </w:t>
      </w:r>
    </w:p>
    <w:p w:rsidR="004C05EA" w:rsidRPr="00385FFC" w:rsidRDefault="004C05EA" w:rsidP="004C05EA">
      <w:pPr>
        <w:numPr>
          <w:ilvl w:val="0"/>
          <w:numId w:val="7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prediction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finding </w:t>
      </w:r>
    </w:p>
    <w:p w:rsidR="004C05EA" w:rsidRPr="00385FFC" w:rsidRDefault="004C05EA" w:rsidP="004C05EA">
      <w:pPr>
        <w:ind w:left="360"/>
        <w:jc w:val="both"/>
        <w:rPr>
          <w:rFonts w:ascii="Verdana" w:hAnsi="Verdana" w:cs="Arial"/>
          <w:sz w:val="20"/>
          <w:szCs w:val="20"/>
        </w:rPr>
      </w:pPr>
    </w:p>
    <w:p w:rsidR="004C05EA" w:rsidRPr="00385FFC" w:rsidRDefault="004C05EA" w:rsidP="004C05EA">
      <w:pPr>
        <w:numPr>
          <w:ilvl w:val="0"/>
          <w:numId w:val="606"/>
        </w:numPr>
        <w:spacing w:after="0" w:line="240" w:lineRule="auto"/>
        <w:jc w:val="both"/>
        <w:rPr>
          <w:rFonts w:ascii="Verdana" w:hAnsi="Verdana" w:cs="Arial"/>
          <w:sz w:val="20"/>
          <w:szCs w:val="20"/>
        </w:rPr>
      </w:pPr>
      <w:r w:rsidRPr="00385FFC">
        <w:rPr>
          <w:rFonts w:ascii="Verdana" w:hAnsi="Verdana" w:cs="Arial"/>
          <w:sz w:val="20"/>
          <w:szCs w:val="20"/>
        </w:rPr>
        <w:t xml:space="preserve">Children of obese parents have natural tendencies to be obese. Doctors advise parents on maintaining the right weight of children age 0-12 by: </w:t>
      </w:r>
    </w:p>
    <w:p w:rsidR="004C05EA" w:rsidRPr="00385FFC" w:rsidRDefault="004C05EA" w:rsidP="004C05EA">
      <w:pPr>
        <w:numPr>
          <w:ilvl w:val="0"/>
          <w:numId w:val="7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giving balanced diets with accompanying exercise </w:t>
      </w:r>
    </w:p>
    <w:p w:rsidR="004C05EA" w:rsidRPr="00385FFC" w:rsidRDefault="004C05EA" w:rsidP="004C05EA">
      <w:pPr>
        <w:numPr>
          <w:ilvl w:val="0"/>
          <w:numId w:val="7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reducing milk intake </w:t>
      </w:r>
    </w:p>
    <w:p w:rsidR="004C05EA" w:rsidRPr="00385FFC" w:rsidRDefault="004C05EA" w:rsidP="004C05EA">
      <w:pPr>
        <w:numPr>
          <w:ilvl w:val="0"/>
          <w:numId w:val="7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reducing intake of chocolates, candies and pasties </w:t>
      </w:r>
    </w:p>
    <w:p w:rsidR="004C05EA" w:rsidRPr="00385FFC" w:rsidRDefault="004C05EA" w:rsidP="004C05EA">
      <w:pPr>
        <w:numPr>
          <w:ilvl w:val="0"/>
          <w:numId w:val="71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encouraging more intake of soda drinks</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jc w:val="both"/>
        <w:rPr>
          <w:rFonts w:ascii="Verdana" w:hAnsi="Verdana" w:cs="Arial"/>
          <w:sz w:val="20"/>
          <w:szCs w:val="20"/>
        </w:rPr>
      </w:pPr>
      <w:r w:rsidRPr="00385FFC">
        <w:rPr>
          <w:rFonts w:ascii="Verdana" w:hAnsi="Verdana" w:cs="Arial"/>
          <w:sz w:val="20"/>
          <w:szCs w:val="20"/>
        </w:rPr>
        <w:t xml:space="preserve">There is a campaign against cholera. How can the pupils get protected catching the disease? </w:t>
      </w:r>
    </w:p>
    <w:p w:rsidR="004C05EA" w:rsidRPr="00385FFC" w:rsidRDefault="004C05EA" w:rsidP="004C05EA">
      <w:pPr>
        <w:numPr>
          <w:ilvl w:val="0"/>
          <w:numId w:val="7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Contact the parents for a meeting </w:t>
      </w:r>
    </w:p>
    <w:p w:rsidR="004C05EA" w:rsidRPr="00385FFC" w:rsidRDefault="004C05EA" w:rsidP="004C05EA">
      <w:pPr>
        <w:numPr>
          <w:ilvl w:val="0"/>
          <w:numId w:val="7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Teach children to wash their hands before and after meals </w:t>
      </w:r>
    </w:p>
    <w:p w:rsidR="004C05EA" w:rsidRPr="00385FFC" w:rsidRDefault="004C05EA" w:rsidP="004C05EA">
      <w:pPr>
        <w:numPr>
          <w:ilvl w:val="0"/>
          <w:numId w:val="7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lastRenderedPageBreak/>
        <w:t xml:space="preserve">Open up a store in the classroom for children’s recess snack </w:t>
      </w:r>
    </w:p>
    <w:p w:rsidR="004C05EA" w:rsidRPr="00385FFC" w:rsidRDefault="004C05EA" w:rsidP="004C05EA">
      <w:pPr>
        <w:numPr>
          <w:ilvl w:val="0"/>
          <w:numId w:val="71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Allow children to eat food sold by peddlers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Acetysalicylic acid (aspirin) is known to retard the blood-clotting process. This can have both positive and negative effects. One positive application of this knowledge application of this knowledge is the use of aspirin to________</w:t>
      </w:r>
    </w:p>
    <w:p w:rsidR="004C05EA" w:rsidRPr="00385FFC" w:rsidRDefault="004C05EA" w:rsidP="004C05EA">
      <w:pPr>
        <w:numPr>
          <w:ilvl w:val="0"/>
          <w:numId w:val="7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stop bleeding </w:t>
      </w:r>
    </w:p>
    <w:p w:rsidR="004C05EA" w:rsidRPr="00385FFC" w:rsidRDefault="004C05EA" w:rsidP="004C05EA">
      <w:pPr>
        <w:numPr>
          <w:ilvl w:val="0"/>
          <w:numId w:val="7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reduce the possibility of stroke </w:t>
      </w:r>
    </w:p>
    <w:p w:rsidR="004C05EA" w:rsidRPr="00385FFC" w:rsidRDefault="004C05EA" w:rsidP="004C05EA">
      <w:pPr>
        <w:numPr>
          <w:ilvl w:val="0"/>
          <w:numId w:val="7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relieve pain </w:t>
      </w:r>
    </w:p>
    <w:p w:rsidR="004C05EA" w:rsidRPr="00385FFC" w:rsidRDefault="004C05EA" w:rsidP="004C05EA">
      <w:pPr>
        <w:numPr>
          <w:ilvl w:val="0"/>
          <w:numId w:val="72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act as stimulant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A suspension is a mixture in which the disturbed particles are larger than those of the solvent and which in the particles, in time, will settle.</w:t>
      </w:r>
    </w:p>
    <w:p w:rsidR="004C05EA" w:rsidRPr="00385FFC" w:rsidRDefault="004C05EA" w:rsidP="004C05EA">
      <w:pPr>
        <w:jc w:val="both"/>
        <w:rPr>
          <w:rFonts w:ascii="Verdana" w:hAnsi="Verdana" w:cs="Arial"/>
          <w:sz w:val="20"/>
          <w:szCs w:val="20"/>
        </w:rPr>
      </w:pPr>
      <w:r w:rsidRPr="00385FFC">
        <w:rPr>
          <w:rFonts w:ascii="Verdana" w:hAnsi="Verdana" w:cs="Arial"/>
          <w:sz w:val="20"/>
          <w:szCs w:val="20"/>
        </w:rPr>
        <w:tab/>
        <w:t>Which of the following is a suspension?</w:t>
      </w:r>
    </w:p>
    <w:p w:rsidR="004C05EA" w:rsidRPr="00385FFC" w:rsidRDefault="004C05EA" w:rsidP="004C05EA">
      <w:pPr>
        <w:numPr>
          <w:ilvl w:val="0"/>
          <w:numId w:val="7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Pure oxygen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Pure gold </w:t>
      </w:r>
    </w:p>
    <w:p w:rsidR="004C05EA" w:rsidRPr="00385FFC" w:rsidRDefault="004C05EA" w:rsidP="004C05EA">
      <w:pPr>
        <w:numPr>
          <w:ilvl w:val="0"/>
          <w:numId w:val="7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Dusty Air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Salt water </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pacing w:after="0" w:line="240" w:lineRule="auto"/>
        <w:rPr>
          <w:rFonts w:ascii="Verdana" w:hAnsi="Verdana" w:cs="Arial"/>
          <w:sz w:val="20"/>
          <w:szCs w:val="20"/>
        </w:rPr>
      </w:pPr>
      <w:r w:rsidRPr="00385FFC">
        <w:rPr>
          <w:rFonts w:ascii="Verdana" w:hAnsi="Verdana" w:cs="Arial"/>
          <w:sz w:val="20"/>
          <w:szCs w:val="20"/>
        </w:rPr>
        <w:t>Which of the following causes the seasons?</w:t>
      </w:r>
    </w:p>
    <w:p w:rsidR="004C05EA" w:rsidRPr="00385FFC" w:rsidRDefault="004C05EA" w:rsidP="004C05EA">
      <w:pPr>
        <w:numPr>
          <w:ilvl w:val="0"/>
          <w:numId w:val="730"/>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The distance of the Earth from the Sun</w:t>
      </w:r>
    </w:p>
    <w:p w:rsidR="004C05EA" w:rsidRPr="00385FFC" w:rsidRDefault="004C05EA" w:rsidP="004C05EA">
      <w:pPr>
        <w:numPr>
          <w:ilvl w:val="0"/>
          <w:numId w:val="730"/>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The rotation of the Sun about the Earth</w:t>
      </w:r>
    </w:p>
    <w:p w:rsidR="004C05EA" w:rsidRPr="00385FFC" w:rsidRDefault="004C05EA" w:rsidP="004C05EA">
      <w:pPr>
        <w:numPr>
          <w:ilvl w:val="0"/>
          <w:numId w:val="730"/>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The rotation of the Earth about the Sun</w:t>
      </w:r>
    </w:p>
    <w:p w:rsidR="004C05EA" w:rsidRPr="00385FFC" w:rsidRDefault="004C05EA" w:rsidP="004C05EA">
      <w:pPr>
        <w:numPr>
          <w:ilvl w:val="0"/>
          <w:numId w:val="730"/>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The tilting of the earth on its axis</w:t>
      </w:r>
    </w:p>
    <w:p w:rsidR="004C05EA" w:rsidRPr="00385FFC" w:rsidRDefault="004C05EA" w:rsidP="004C05EA">
      <w:pPr>
        <w:ind w:left="720"/>
        <w:rPr>
          <w:rFonts w:ascii="Verdana" w:hAnsi="Verdana" w:cs="Arial"/>
          <w:sz w:val="20"/>
          <w:szCs w:val="20"/>
        </w:rPr>
      </w:pPr>
    </w:p>
    <w:p w:rsidR="004C05EA" w:rsidRPr="00385FFC" w:rsidRDefault="004C05EA" w:rsidP="004C05EA">
      <w:pPr>
        <w:numPr>
          <w:ilvl w:val="0"/>
          <w:numId w:val="606"/>
        </w:numPr>
        <w:spacing w:after="0" w:line="240" w:lineRule="auto"/>
        <w:rPr>
          <w:rFonts w:ascii="Verdana" w:hAnsi="Verdana" w:cs="Arial"/>
          <w:sz w:val="20"/>
          <w:szCs w:val="20"/>
        </w:rPr>
      </w:pPr>
      <w:r w:rsidRPr="00385FFC">
        <w:rPr>
          <w:rFonts w:ascii="Verdana" w:hAnsi="Verdana" w:cs="Arial"/>
          <w:sz w:val="20"/>
          <w:szCs w:val="20"/>
        </w:rPr>
        <w:t>To achieve ecological balance, which of the following sets of components about an aquarium contain?</w:t>
      </w:r>
    </w:p>
    <w:p w:rsidR="004C05EA" w:rsidRPr="00385FFC" w:rsidRDefault="004C05EA" w:rsidP="004C05EA">
      <w:pPr>
        <w:numPr>
          <w:ilvl w:val="1"/>
          <w:numId w:val="729"/>
        </w:numPr>
        <w:spacing w:after="0" w:line="240" w:lineRule="auto"/>
        <w:rPr>
          <w:rFonts w:ascii="Verdana" w:hAnsi="Verdana" w:cs="Arial"/>
          <w:sz w:val="20"/>
          <w:szCs w:val="20"/>
        </w:rPr>
      </w:pPr>
      <w:r w:rsidRPr="00385FFC">
        <w:rPr>
          <w:rFonts w:ascii="Verdana" w:hAnsi="Verdana" w:cs="Arial"/>
          <w:sz w:val="20"/>
          <w:szCs w:val="20"/>
        </w:rPr>
        <w:t>water, plants</w:t>
      </w:r>
      <w:r w:rsidRPr="00385FFC">
        <w:rPr>
          <w:rFonts w:ascii="Verdana" w:hAnsi="Verdana" w:cs="Arial"/>
          <w:sz w:val="20"/>
          <w:szCs w:val="20"/>
        </w:rPr>
        <w:tab/>
      </w:r>
      <w:r w:rsidRPr="00385FFC">
        <w:rPr>
          <w:rFonts w:ascii="Verdana" w:hAnsi="Verdana" w:cs="Arial"/>
          <w:sz w:val="20"/>
          <w:szCs w:val="20"/>
        </w:rPr>
        <w:tab/>
        <w:t xml:space="preserve">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water, fish</w:t>
      </w:r>
    </w:p>
    <w:p w:rsidR="004C05EA" w:rsidRPr="00385FFC" w:rsidRDefault="004C05EA" w:rsidP="004C05EA">
      <w:pPr>
        <w:numPr>
          <w:ilvl w:val="1"/>
          <w:numId w:val="729"/>
        </w:numPr>
        <w:spacing w:after="0" w:line="240" w:lineRule="auto"/>
        <w:rPr>
          <w:rFonts w:ascii="Verdana" w:hAnsi="Verdana" w:cs="Arial"/>
          <w:sz w:val="20"/>
          <w:szCs w:val="20"/>
        </w:rPr>
      </w:pPr>
      <w:r w:rsidRPr="00385FFC">
        <w:rPr>
          <w:rFonts w:ascii="Verdana" w:hAnsi="Verdana" w:cs="Arial"/>
          <w:sz w:val="20"/>
          <w:szCs w:val="20"/>
        </w:rPr>
        <w:t xml:space="preserve">water, snail, plants, fish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water, snail, fish</w:t>
      </w:r>
    </w:p>
    <w:p w:rsidR="004C05EA" w:rsidRPr="00385FFC" w:rsidRDefault="004C05EA" w:rsidP="004C05EA">
      <w:pPr>
        <w:ind w:left="720"/>
        <w:rPr>
          <w:rFonts w:ascii="Verdana" w:hAnsi="Verdana" w:cs="Arial"/>
          <w:sz w:val="20"/>
          <w:szCs w:val="20"/>
        </w:rPr>
      </w:pPr>
    </w:p>
    <w:p w:rsidR="004C05EA" w:rsidRPr="00385FFC" w:rsidRDefault="004C05EA" w:rsidP="004C05EA">
      <w:pPr>
        <w:numPr>
          <w:ilvl w:val="0"/>
          <w:numId w:val="606"/>
        </w:numPr>
        <w:spacing w:after="0" w:line="240" w:lineRule="auto"/>
        <w:rPr>
          <w:rFonts w:ascii="Verdana" w:hAnsi="Verdana" w:cs="Arial"/>
          <w:sz w:val="20"/>
          <w:szCs w:val="20"/>
        </w:rPr>
      </w:pPr>
      <w:r w:rsidRPr="00385FFC">
        <w:rPr>
          <w:rFonts w:ascii="Verdana" w:hAnsi="Verdana" w:cs="Arial"/>
          <w:sz w:val="20"/>
          <w:szCs w:val="20"/>
        </w:rPr>
        <w:t>Which of the following statements best explains why copper is the most widely used in electrical wiring?</w:t>
      </w:r>
    </w:p>
    <w:p w:rsidR="004C05EA" w:rsidRPr="00385FFC" w:rsidRDefault="004C05EA" w:rsidP="004C05EA">
      <w:pPr>
        <w:numPr>
          <w:ilvl w:val="0"/>
          <w:numId w:val="731"/>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It is a better conductor than aluminum and cheaper than silver</w:t>
      </w:r>
    </w:p>
    <w:p w:rsidR="004C05EA" w:rsidRPr="00385FFC" w:rsidRDefault="004C05EA" w:rsidP="004C05EA">
      <w:pPr>
        <w:numPr>
          <w:ilvl w:val="0"/>
          <w:numId w:val="731"/>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It is the best conductor of electricity</w:t>
      </w:r>
    </w:p>
    <w:p w:rsidR="004C05EA" w:rsidRPr="00385FFC" w:rsidRDefault="004C05EA" w:rsidP="004C05EA">
      <w:pPr>
        <w:numPr>
          <w:ilvl w:val="0"/>
          <w:numId w:val="731"/>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It is cheaper than aluminum</w:t>
      </w:r>
    </w:p>
    <w:p w:rsidR="004C05EA" w:rsidRPr="00385FFC" w:rsidRDefault="004C05EA" w:rsidP="004C05EA">
      <w:pPr>
        <w:numPr>
          <w:ilvl w:val="0"/>
          <w:numId w:val="731"/>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It has high resistance to electricity</w:t>
      </w:r>
    </w:p>
    <w:p w:rsidR="004C05EA" w:rsidRPr="00385FFC" w:rsidRDefault="004C05EA" w:rsidP="004C05EA">
      <w:pPr>
        <w:ind w:left="720"/>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 xml:space="preserve">At the outset of the rainy season the epidemic of Dengue is feared. Which practice is the best approach to prevent its occurrence in homes? </w:t>
      </w:r>
    </w:p>
    <w:p w:rsidR="004C05EA" w:rsidRPr="00385FFC" w:rsidRDefault="004C05EA" w:rsidP="004C05EA">
      <w:pPr>
        <w:numPr>
          <w:ilvl w:val="0"/>
          <w:numId w:val="733"/>
        </w:numPr>
        <w:tabs>
          <w:tab w:val="clear" w:pos="1080"/>
        </w:tabs>
        <w:spacing w:after="0" w:line="240" w:lineRule="auto"/>
        <w:ind w:hanging="720"/>
        <w:rPr>
          <w:rFonts w:ascii="Verdana" w:hAnsi="Verdana" w:cs="Arial"/>
          <w:sz w:val="20"/>
          <w:szCs w:val="20"/>
        </w:rPr>
      </w:pPr>
      <w:r w:rsidRPr="00385FFC">
        <w:rPr>
          <w:rFonts w:ascii="Verdana" w:hAnsi="Verdana" w:cs="Arial"/>
          <w:sz w:val="20"/>
          <w:szCs w:val="20"/>
        </w:rPr>
        <w:t xml:space="preserve">Submit children to vaccination </w:t>
      </w:r>
    </w:p>
    <w:p w:rsidR="004C05EA" w:rsidRPr="00385FFC" w:rsidRDefault="004C05EA" w:rsidP="004C05EA">
      <w:pPr>
        <w:numPr>
          <w:ilvl w:val="0"/>
          <w:numId w:val="733"/>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Avoid mosquito bites in the afternoon </w:t>
      </w:r>
    </w:p>
    <w:p w:rsidR="004C05EA" w:rsidRPr="00385FFC" w:rsidRDefault="004C05EA" w:rsidP="004C05EA">
      <w:pPr>
        <w:numPr>
          <w:ilvl w:val="0"/>
          <w:numId w:val="733"/>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Fumigate the house with smoke and chemicals </w:t>
      </w:r>
    </w:p>
    <w:p w:rsidR="004C05EA" w:rsidRPr="00385FFC" w:rsidRDefault="004C05EA" w:rsidP="004C05EA">
      <w:pPr>
        <w:numPr>
          <w:ilvl w:val="0"/>
          <w:numId w:val="733"/>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Clean the yards of breeding places for mosquitoes like old trees, cans, etc. </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 xml:space="preserve">A patient collapsed due to her low sugar level in the blood. What first aid should be applied at once? </w:t>
      </w:r>
    </w:p>
    <w:p w:rsidR="004C05EA" w:rsidRPr="00385FFC" w:rsidRDefault="004C05EA" w:rsidP="004C05EA">
      <w:pPr>
        <w:numPr>
          <w:ilvl w:val="0"/>
          <w:numId w:val="734"/>
        </w:numPr>
        <w:tabs>
          <w:tab w:val="clear" w:pos="1080"/>
          <w:tab w:val="num" w:pos="-1710"/>
        </w:tabs>
        <w:spacing w:after="0" w:line="240" w:lineRule="auto"/>
        <w:ind w:hanging="720"/>
        <w:rPr>
          <w:rFonts w:ascii="Verdana" w:hAnsi="Verdana" w:cs="Arial"/>
          <w:sz w:val="20"/>
          <w:szCs w:val="20"/>
        </w:rPr>
      </w:pPr>
      <w:r w:rsidRPr="00385FFC">
        <w:rPr>
          <w:rFonts w:ascii="Verdana" w:hAnsi="Verdana" w:cs="Arial"/>
          <w:sz w:val="20"/>
          <w:szCs w:val="20"/>
        </w:rPr>
        <w:t xml:space="preserve">Give a hot glass of milk without sugar </w:t>
      </w:r>
    </w:p>
    <w:p w:rsidR="004C05EA" w:rsidRPr="00385FFC" w:rsidRDefault="004C05EA" w:rsidP="004C05EA">
      <w:pPr>
        <w:numPr>
          <w:ilvl w:val="0"/>
          <w:numId w:val="734"/>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Give a cold glass of coffee with sugar </w:t>
      </w:r>
    </w:p>
    <w:p w:rsidR="004C05EA" w:rsidRPr="00385FFC" w:rsidRDefault="004C05EA" w:rsidP="004C05EA">
      <w:pPr>
        <w:numPr>
          <w:ilvl w:val="0"/>
          <w:numId w:val="734"/>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Allow the patient to take hot porridge </w:t>
      </w:r>
    </w:p>
    <w:p w:rsidR="004C05EA" w:rsidRPr="00385FFC" w:rsidRDefault="004C05EA" w:rsidP="004C05EA">
      <w:pPr>
        <w:numPr>
          <w:ilvl w:val="0"/>
          <w:numId w:val="734"/>
        </w:numPr>
        <w:tabs>
          <w:tab w:val="clear" w:pos="1080"/>
          <w:tab w:val="num" w:pos="720"/>
        </w:tabs>
        <w:spacing w:after="0" w:line="240" w:lineRule="auto"/>
        <w:ind w:left="720"/>
        <w:rPr>
          <w:rFonts w:ascii="Verdana" w:hAnsi="Verdana" w:cs="Arial"/>
          <w:sz w:val="20"/>
          <w:szCs w:val="20"/>
        </w:rPr>
      </w:pPr>
      <w:r w:rsidRPr="00385FFC">
        <w:rPr>
          <w:rFonts w:ascii="Verdana" w:hAnsi="Verdana" w:cs="Arial"/>
          <w:sz w:val="20"/>
          <w:szCs w:val="20"/>
        </w:rPr>
        <w:t xml:space="preserve">Give a glass of coca cola or sprite </w:t>
      </w: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Which of the following physical charges involve adding heat to a substance?</w:t>
      </w:r>
    </w:p>
    <w:p w:rsidR="004C05EA" w:rsidRPr="00385FFC" w:rsidRDefault="004C05EA" w:rsidP="004C05EA">
      <w:pPr>
        <w:numPr>
          <w:ilvl w:val="0"/>
          <w:numId w:val="7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Boiling and condensing</w:t>
      </w:r>
    </w:p>
    <w:p w:rsidR="004C05EA" w:rsidRPr="00385FFC" w:rsidRDefault="004C05EA" w:rsidP="004C05EA">
      <w:pPr>
        <w:numPr>
          <w:ilvl w:val="0"/>
          <w:numId w:val="7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Condensing and freezing </w:t>
      </w:r>
    </w:p>
    <w:p w:rsidR="004C05EA" w:rsidRPr="00385FFC" w:rsidRDefault="004C05EA" w:rsidP="004C05EA">
      <w:pPr>
        <w:numPr>
          <w:ilvl w:val="0"/>
          <w:numId w:val="7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Evaporating and condensing </w:t>
      </w:r>
    </w:p>
    <w:p w:rsidR="004C05EA" w:rsidRPr="00385FFC" w:rsidRDefault="004C05EA" w:rsidP="004C05EA">
      <w:pPr>
        <w:numPr>
          <w:ilvl w:val="0"/>
          <w:numId w:val="7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Melting and boiling </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What do rays of light demonstrate when they strike a polished piece of metal, appearing to bounce off its surface?</w:t>
      </w:r>
    </w:p>
    <w:p w:rsidR="004C05EA" w:rsidRPr="00385FFC" w:rsidRDefault="004C05EA" w:rsidP="004C05EA">
      <w:pPr>
        <w:numPr>
          <w:ilvl w:val="0"/>
          <w:numId w:val="7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Refraction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Polarization</w:t>
      </w:r>
    </w:p>
    <w:p w:rsidR="004C05EA" w:rsidRPr="00385FFC" w:rsidRDefault="004C05EA" w:rsidP="004C05EA">
      <w:pPr>
        <w:numPr>
          <w:ilvl w:val="0"/>
          <w:numId w:val="72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Reflection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Interference</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Which of the following statements about atomic structure is NOT right?</w:t>
      </w:r>
    </w:p>
    <w:p w:rsidR="004C05EA" w:rsidRPr="00385FFC" w:rsidRDefault="004C05EA" w:rsidP="004C05EA">
      <w:pPr>
        <w:numPr>
          <w:ilvl w:val="0"/>
          <w:numId w:val="7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Atoms are mostly empty space</w:t>
      </w:r>
    </w:p>
    <w:p w:rsidR="004C05EA" w:rsidRPr="00385FFC" w:rsidRDefault="004C05EA" w:rsidP="004C05EA">
      <w:pPr>
        <w:numPr>
          <w:ilvl w:val="0"/>
          <w:numId w:val="7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All atoms of the same atomic numbers are atoms of the same element</w:t>
      </w:r>
    </w:p>
    <w:p w:rsidR="004C05EA" w:rsidRPr="00385FFC" w:rsidRDefault="004C05EA" w:rsidP="004C05EA">
      <w:pPr>
        <w:numPr>
          <w:ilvl w:val="0"/>
          <w:numId w:val="7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Most of the mass of the atom is concentrated in its nucleus</w:t>
      </w:r>
    </w:p>
    <w:p w:rsidR="004C05EA" w:rsidRPr="00385FFC" w:rsidRDefault="004C05EA" w:rsidP="004C05EA">
      <w:pPr>
        <w:numPr>
          <w:ilvl w:val="0"/>
          <w:numId w:val="7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An atom can gain or lose electrons without changing its charge</w:t>
      </w:r>
    </w:p>
    <w:p w:rsidR="004C05EA" w:rsidRPr="00385FFC" w:rsidRDefault="004C05EA" w:rsidP="004C05EA">
      <w:pPr>
        <w:suppressAutoHyphens/>
        <w:ind w:left="360"/>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Which of the following control measures would NOT help prevent the spread of malaria?</w:t>
      </w:r>
    </w:p>
    <w:p w:rsidR="004C05EA" w:rsidRPr="00385FFC" w:rsidRDefault="004C05EA" w:rsidP="004C05EA">
      <w:pPr>
        <w:numPr>
          <w:ilvl w:val="0"/>
          <w:numId w:val="7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Draining swamps </w:t>
      </w:r>
    </w:p>
    <w:p w:rsidR="004C05EA" w:rsidRPr="00385FFC" w:rsidRDefault="004C05EA" w:rsidP="004C05EA">
      <w:pPr>
        <w:numPr>
          <w:ilvl w:val="0"/>
          <w:numId w:val="7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Covering windows with netting </w:t>
      </w:r>
    </w:p>
    <w:p w:rsidR="004C05EA" w:rsidRPr="00385FFC" w:rsidRDefault="004C05EA" w:rsidP="004C05EA">
      <w:pPr>
        <w:numPr>
          <w:ilvl w:val="0"/>
          <w:numId w:val="7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Boiling drinking water </w:t>
      </w:r>
    </w:p>
    <w:p w:rsidR="004C05EA" w:rsidRPr="00385FFC" w:rsidRDefault="004C05EA" w:rsidP="004C05EA">
      <w:pPr>
        <w:numPr>
          <w:ilvl w:val="0"/>
          <w:numId w:val="72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Spraying insecticides on stagnant water</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virus “love bug’ is a recent technological element spread by: </w:t>
      </w:r>
    </w:p>
    <w:p w:rsidR="004C05EA" w:rsidRPr="00385FFC" w:rsidRDefault="004C05EA" w:rsidP="004C05EA">
      <w:pPr>
        <w:numPr>
          <w:ilvl w:val="0"/>
          <w:numId w:val="65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Computer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Radio </w:t>
      </w:r>
    </w:p>
    <w:p w:rsidR="004C05EA" w:rsidRPr="00385FFC" w:rsidRDefault="004C05EA" w:rsidP="004C05EA">
      <w:pPr>
        <w:numPr>
          <w:ilvl w:val="0"/>
          <w:numId w:val="65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Internet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Television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price of gasoline has gone high suddenly. The gas station ordered 120,000 liters before the price increase. However, only 1,500 liters were sold. How many liters are now sold on the new price? </w:t>
      </w:r>
    </w:p>
    <w:p w:rsidR="004C05EA" w:rsidRPr="00385FFC" w:rsidRDefault="004C05EA" w:rsidP="004C05EA">
      <w:pPr>
        <w:numPr>
          <w:ilvl w:val="0"/>
          <w:numId w:val="65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112,000</w:t>
      </w:r>
      <w:r w:rsidRPr="00385FFC">
        <w:rPr>
          <w:rFonts w:ascii="Verdana" w:eastAsia="Calibri" w:hAnsi="Verdana"/>
          <w:sz w:val="20"/>
          <w:szCs w:val="20"/>
        </w:rPr>
        <w:tab/>
      </w:r>
      <w:r w:rsidRPr="00385FFC">
        <w:rPr>
          <w:rFonts w:ascii="Verdana" w:eastAsia="Calibri" w:hAnsi="Verdana"/>
          <w:sz w:val="20"/>
          <w:szCs w:val="20"/>
        </w:rPr>
        <w:tab/>
        <w:t>b. 121,500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118,500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108,000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There are 18 north maids and 12 south maids serving in a hotel. Give the ratio of the north to the entire group and express them in simple terms? </w:t>
      </w:r>
    </w:p>
    <w:p w:rsidR="004C05EA" w:rsidRPr="00385FFC" w:rsidRDefault="004C05EA" w:rsidP="004C05EA">
      <w:pPr>
        <w:numPr>
          <w:ilvl w:val="0"/>
          <w:numId w:val="68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3/5</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2/5</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3/2</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2/3</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What is the total length of the clothing materials if there are 7 2/10 meters and 15 4/5 meters available? </w:t>
      </w:r>
    </w:p>
    <w:p w:rsidR="004C05EA" w:rsidRPr="00385FFC" w:rsidRDefault="004C05EA" w:rsidP="004C05EA">
      <w:pPr>
        <w:numPr>
          <w:ilvl w:val="0"/>
          <w:numId w:val="68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23 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b. 18 ¼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18 m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18 ½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lastRenderedPageBreak/>
        <w:t>A value of the expression 3xy + 5y + 7 when x = 2 and y = 3 is (no answer) (answer is 40)</w:t>
      </w:r>
    </w:p>
    <w:p w:rsidR="004C05EA" w:rsidRPr="00385FFC" w:rsidRDefault="004C05EA" w:rsidP="004C05EA">
      <w:pPr>
        <w:numPr>
          <w:ilvl w:val="0"/>
          <w:numId w:val="68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50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42</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36</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34</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If a function is defined by the set of ordered pairs (1,2), (2,4), (3,8), (4,16), (5,Y) then the value of Y is: </w:t>
      </w:r>
    </w:p>
    <w:p w:rsidR="004C05EA" w:rsidRPr="00385FFC" w:rsidRDefault="004C05EA" w:rsidP="004C05EA">
      <w:pPr>
        <w:numPr>
          <w:ilvl w:val="0"/>
          <w:numId w:val="68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32</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20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25</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pStyle w:val="ListParagraph"/>
        <w:numPr>
          <w:ilvl w:val="0"/>
          <w:numId w:val="606"/>
        </w:numPr>
        <w:rPr>
          <w:rFonts w:ascii="Verdana" w:hAnsi="Verdana"/>
          <w:sz w:val="20"/>
          <w:szCs w:val="20"/>
        </w:rPr>
      </w:pPr>
      <w:r w:rsidRPr="00385FFC">
        <w:rPr>
          <w:rFonts w:ascii="Verdana" w:hAnsi="Verdana"/>
          <w:sz w:val="20"/>
          <w:szCs w:val="20"/>
        </w:rPr>
        <w:t>A child spends 1/3 of the day sleeping and 1/4 day in school. What fraction of the day is used for his other activities?</w:t>
      </w:r>
      <w:r w:rsidRPr="00385FFC">
        <w:rPr>
          <w:rFonts w:ascii="Verdana" w:hAnsi="Verdana"/>
          <w:sz w:val="20"/>
          <w:szCs w:val="20"/>
        </w:rPr>
        <w:br/>
        <w:t>a. 2/7</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b. 5/12</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c. 7/12</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d. ¾</w:t>
      </w:r>
    </w:p>
    <w:p w:rsidR="004C05EA" w:rsidRPr="00385FFC" w:rsidRDefault="004C05EA" w:rsidP="004C05EA">
      <w:pPr>
        <w:pStyle w:val="ListParagraph"/>
        <w:ind w:left="360"/>
        <w:rPr>
          <w:rFonts w:ascii="Verdana" w:hAnsi="Verdana"/>
          <w:sz w:val="20"/>
          <w:szCs w:val="20"/>
        </w:rPr>
      </w:pPr>
    </w:p>
    <w:p w:rsidR="004C05EA" w:rsidRPr="00385FFC" w:rsidRDefault="004C05EA" w:rsidP="004C05EA">
      <w:pPr>
        <w:pStyle w:val="ListParagraph"/>
        <w:numPr>
          <w:ilvl w:val="0"/>
          <w:numId w:val="606"/>
        </w:numPr>
        <w:rPr>
          <w:rFonts w:ascii="Verdana" w:hAnsi="Verdana"/>
          <w:sz w:val="20"/>
          <w:szCs w:val="20"/>
        </w:rPr>
      </w:pPr>
      <w:r w:rsidRPr="00385FFC">
        <w:rPr>
          <w:rFonts w:ascii="Verdana" w:hAnsi="Verdana"/>
          <w:sz w:val="20"/>
          <w:szCs w:val="20"/>
        </w:rPr>
        <w:t>Arman is preparing orange juice. He mixed 32 tablespoons of orange powder with 16 cups of water and it tasted just right. Her sister added 1 tablespoon of orange powder into the juice. How many cups of water does Arman need to add so that the juice will taste exactly as it did before?</w:t>
      </w:r>
      <w:r w:rsidRPr="00385FFC">
        <w:rPr>
          <w:rFonts w:ascii="Verdana" w:hAnsi="Verdana"/>
          <w:sz w:val="20"/>
          <w:szCs w:val="20"/>
        </w:rPr>
        <w:br/>
        <w:t>a. 17</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b. 16.5</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c. 1</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d. 0.5</w:t>
      </w: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Your salary deduction per month includes 10% for income tax, 5% for GSIS and 2% for loan amortization. Your take home pay is P 8, 300.00. What is your monthly salary?</w:t>
      </w:r>
    </w:p>
    <w:p w:rsidR="004C05EA" w:rsidRPr="00385FFC" w:rsidRDefault="004C05EA" w:rsidP="004C05EA">
      <w:pPr>
        <w:numPr>
          <w:ilvl w:val="0"/>
          <w:numId w:val="68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 10,000</w:t>
      </w:r>
      <w:r w:rsidRPr="00385FFC">
        <w:rPr>
          <w:rFonts w:ascii="Verdana" w:eastAsia="Calibri" w:hAnsi="Verdana"/>
          <w:sz w:val="20"/>
          <w:szCs w:val="20"/>
        </w:rPr>
        <w:tab/>
      </w:r>
      <w:r w:rsidRPr="00385FFC">
        <w:rPr>
          <w:rFonts w:ascii="Verdana" w:eastAsia="Calibri" w:hAnsi="Verdana"/>
          <w:sz w:val="20"/>
          <w:szCs w:val="20"/>
        </w:rPr>
        <w:tab/>
        <w:t>b. P 10,500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P 11,000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P 9,500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What is the area of a television screen that measure twelve inches by eighteen inches? </w:t>
      </w:r>
    </w:p>
    <w:p w:rsidR="004C05EA" w:rsidRPr="00385FFC" w:rsidRDefault="004C05EA" w:rsidP="004C05EA">
      <w:pPr>
        <w:numPr>
          <w:ilvl w:val="0"/>
          <w:numId w:val="69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217 inches </w:t>
      </w:r>
      <w:r w:rsidRPr="00385FFC">
        <w:rPr>
          <w:rFonts w:ascii="Verdana" w:eastAsia="Calibri" w:hAnsi="Verdana"/>
          <w:sz w:val="20"/>
          <w:szCs w:val="20"/>
        </w:rPr>
        <w:tab/>
      </w:r>
      <w:r w:rsidRPr="00385FFC">
        <w:rPr>
          <w:rFonts w:ascii="Verdana" w:eastAsia="Calibri" w:hAnsi="Verdana"/>
          <w:sz w:val="20"/>
          <w:szCs w:val="20"/>
        </w:rPr>
        <w:tab/>
        <w:t xml:space="preserve">b. 218 inches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215 inches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216 inches </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tabs>
          <w:tab w:val="left" w:pos="-1710"/>
        </w:tabs>
        <w:spacing w:before="240" w:after="0" w:line="240" w:lineRule="auto"/>
        <w:contextualSpacing/>
        <w:rPr>
          <w:rFonts w:ascii="Verdana" w:hAnsi="Verdana" w:cs="Arial"/>
          <w:sz w:val="20"/>
          <w:szCs w:val="20"/>
        </w:rPr>
      </w:pPr>
      <w:r w:rsidRPr="00385FFC">
        <w:rPr>
          <w:rFonts w:ascii="Verdana" w:hAnsi="Verdana" w:cs="Arial"/>
          <w:sz w:val="20"/>
          <w:szCs w:val="20"/>
        </w:rPr>
        <w:t>The sum of the measure of the interior angles of a regular polygon is 1080. How many sides does this polygon have?</w:t>
      </w:r>
    </w:p>
    <w:p w:rsidR="004C05EA" w:rsidRPr="00385FFC" w:rsidRDefault="004C05EA" w:rsidP="004C05EA">
      <w:pPr>
        <w:numPr>
          <w:ilvl w:val="0"/>
          <w:numId w:val="682"/>
        </w:numPr>
        <w:spacing w:after="0" w:line="240" w:lineRule="auto"/>
        <w:contextualSpacing/>
        <w:jc w:val="both"/>
        <w:rPr>
          <w:rFonts w:ascii="Verdana" w:hAnsi="Verdana" w:cs="Arial"/>
          <w:sz w:val="20"/>
          <w:szCs w:val="20"/>
        </w:rPr>
      </w:pPr>
      <w:r w:rsidRPr="00385FFC">
        <w:rPr>
          <w:rFonts w:ascii="Verdana" w:hAnsi="Verdana" w:cs="Arial"/>
          <w:sz w:val="20"/>
          <w:szCs w:val="20"/>
        </w:rPr>
        <w:tab/>
        <w:t>8</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6</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7</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5</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Andres can encode a 100-page thesis in 24 hours, while Ani can do the same task in 16 hours. How many hours will it take them to finish the job if they work together?</w:t>
      </w:r>
    </w:p>
    <w:p w:rsidR="004C05EA" w:rsidRPr="00385FFC" w:rsidRDefault="004C05EA" w:rsidP="004C05EA">
      <w:pPr>
        <w:numPr>
          <w:ilvl w:val="0"/>
          <w:numId w:val="66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10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5/48</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11</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9 3/5</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If 2a + 2b + 3c = 16 and c = 2, what is the value of (a + b)</w:t>
      </w:r>
      <w:r w:rsidRPr="00385FFC">
        <w:rPr>
          <w:rFonts w:ascii="Verdana" w:eastAsia="Calibri" w:hAnsi="Verdana"/>
          <w:sz w:val="20"/>
          <w:szCs w:val="20"/>
          <w:vertAlign w:val="superscript"/>
        </w:rPr>
        <w:t>2</w:t>
      </w:r>
      <w:r w:rsidRPr="00385FFC">
        <w:rPr>
          <w:rFonts w:ascii="Verdana" w:eastAsia="Calibri" w:hAnsi="Verdana"/>
          <w:sz w:val="20"/>
          <w:szCs w:val="20"/>
        </w:rPr>
        <w:t>?</w:t>
      </w:r>
    </w:p>
    <w:p w:rsidR="004C05EA" w:rsidRPr="00385FFC" w:rsidRDefault="004C05EA" w:rsidP="004C05EA">
      <w:pPr>
        <w:numPr>
          <w:ilvl w:val="0"/>
          <w:numId w:val="66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5</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10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25</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625</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pStyle w:val="ListParagraph"/>
        <w:numPr>
          <w:ilvl w:val="0"/>
          <w:numId w:val="606"/>
        </w:numPr>
        <w:rPr>
          <w:rFonts w:ascii="Verdana" w:hAnsi="Verdana"/>
          <w:sz w:val="20"/>
          <w:szCs w:val="20"/>
        </w:rPr>
      </w:pPr>
      <w:r w:rsidRPr="00385FFC">
        <w:rPr>
          <w:rFonts w:ascii="Verdana" w:hAnsi="Verdana"/>
          <w:sz w:val="20"/>
          <w:szCs w:val="20"/>
        </w:rPr>
        <w:t>Which of the following is not divisible by 3?</w:t>
      </w:r>
      <w:r w:rsidRPr="00385FFC">
        <w:rPr>
          <w:rFonts w:ascii="Verdana" w:hAnsi="Verdana"/>
          <w:sz w:val="20"/>
          <w:szCs w:val="20"/>
        </w:rPr>
        <w:br/>
        <w:t>a. 123321333</w:t>
      </w:r>
      <w:r w:rsidRPr="00385FFC">
        <w:rPr>
          <w:rFonts w:ascii="Verdana" w:hAnsi="Verdana"/>
          <w:sz w:val="20"/>
          <w:szCs w:val="20"/>
        </w:rPr>
        <w:tab/>
      </w:r>
      <w:r w:rsidRPr="00385FFC">
        <w:rPr>
          <w:rFonts w:ascii="Verdana" w:hAnsi="Verdana"/>
          <w:sz w:val="20"/>
          <w:szCs w:val="20"/>
        </w:rPr>
        <w:tab/>
        <w:t>b. 696222333</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c. 998877663</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d. 767676767</w:t>
      </w:r>
    </w:p>
    <w:p w:rsidR="004C05EA" w:rsidRPr="00385FFC" w:rsidRDefault="004C05EA" w:rsidP="004C05EA">
      <w:pPr>
        <w:pStyle w:val="ListParagraph"/>
        <w:ind w:left="360"/>
        <w:rPr>
          <w:rFonts w:ascii="Verdana" w:hAnsi="Verdana"/>
          <w:sz w:val="20"/>
          <w:szCs w:val="20"/>
        </w:rPr>
      </w:pPr>
    </w:p>
    <w:p w:rsidR="004C05EA" w:rsidRPr="00385FFC" w:rsidRDefault="004C05EA" w:rsidP="004C05EA">
      <w:pPr>
        <w:pStyle w:val="ListParagraph"/>
        <w:numPr>
          <w:ilvl w:val="0"/>
          <w:numId w:val="606"/>
        </w:numPr>
        <w:rPr>
          <w:rFonts w:ascii="Verdana" w:hAnsi="Verdana"/>
          <w:sz w:val="20"/>
          <w:szCs w:val="20"/>
        </w:rPr>
      </w:pPr>
      <w:r w:rsidRPr="00385FFC">
        <w:rPr>
          <w:rFonts w:ascii="Verdana" w:hAnsi="Verdana"/>
          <w:sz w:val="20"/>
          <w:szCs w:val="20"/>
        </w:rPr>
        <w:t>Giant hummingbirds are known to beat their wings about 10 times per second. How many beats would this be in a period of 1.5 minutes?</w:t>
      </w:r>
      <w:r w:rsidRPr="00385FFC">
        <w:rPr>
          <w:rFonts w:ascii="Verdana" w:hAnsi="Verdana"/>
          <w:sz w:val="20"/>
          <w:szCs w:val="20"/>
        </w:rPr>
        <w:br/>
        <w:t>a. 90 beats</w:t>
      </w:r>
      <w:r w:rsidRPr="00385FFC">
        <w:rPr>
          <w:rFonts w:ascii="Verdana" w:hAnsi="Verdana"/>
          <w:sz w:val="20"/>
          <w:szCs w:val="20"/>
        </w:rPr>
        <w:tab/>
      </w:r>
      <w:r w:rsidRPr="00385FFC">
        <w:rPr>
          <w:rFonts w:ascii="Verdana" w:hAnsi="Verdana"/>
          <w:sz w:val="20"/>
          <w:szCs w:val="20"/>
        </w:rPr>
        <w:tab/>
        <w:t>b. 900 beats</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c. 9000 beats</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d. 90 000 beats</w:t>
      </w:r>
    </w:p>
    <w:p w:rsidR="004C05EA" w:rsidRPr="00385FFC" w:rsidRDefault="004C05EA" w:rsidP="004C05EA">
      <w:pPr>
        <w:pStyle w:val="ListParagraph"/>
        <w:ind w:left="360"/>
        <w:rPr>
          <w:rFonts w:ascii="Verdana" w:hAnsi="Verdana"/>
          <w:sz w:val="20"/>
          <w:szCs w:val="20"/>
        </w:rPr>
      </w:pPr>
    </w:p>
    <w:p w:rsidR="004C05EA" w:rsidRPr="00385FFC" w:rsidRDefault="004C05EA" w:rsidP="004C05EA">
      <w:pPr>
        <w:pStyle w:val="ListParagraph"/>
        <w:numPr>
          <w:ilvl w:val="0"/>
          <w:numId w:val="606"/>
        </w:numPr>
        <w:rPr>
          <w:rFonts w:ascii="Verdana" w:hAnsi="Verdana"/>
          <w:sz w:val="20"/>
          <w:szCs w:val="20"/>
        </w:rPr>
      </w:pPr>
      <w:r w:rsidRPr="00385FFC">
        <w:rPr>
          <w:rFonts w:ascii="Verdana" w:hAnsi="Verdana"/>
          <w:sz w:val="20"/>
          <w:szCs w:val="20"/>
        </w:rPr>
        <w:t>A rat has four toes on each of its front paws and five on each of its back paws. If the pet store owner counts 306 toes in the rat cage, how many rats does the store have?</w:t>
      </w:r>
      <w:r w:rsidRPr="00385FFC">
        <w:rPr>
          <w:rFonts w:ascii="Verdana" w:hAnsi="Verdana"/>
          <w:sz w:val="20"/>
          <w:szCs w:val="20"/>
        </w:rPr>
        <w:br/>
        <w:t>a. 17 rats</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b. 34 rats</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c. 24 rats</w:t>
      </w:r>
      <w:r w:rsidRPr="00385FFC">
        <w:rPr>
          <w:rFonts w:ascii="Verdana" w:hAnsi="Verdana"/>
          <w:sz w:val="20"/>
          <w:szCs w:val="20"/>
        </w:rPr>
        <w:tab/>
      </w:r>
      <w:r w:rsidRPr="00385FFC">
        <w:rPr>
          <w:rFonts w:ascii="Verdana" w:hAnsi="Verdana"/>
          <w:sz w:val="20"/>
          <w:szCs w:val="20"/>
        </w:rPr>
        <w:tab/>
      </w:r>
      <w:r w:rsidRPr="00385FFC">
        <w:rPr>
          <w:rFonts w:ascii="Verdana" w:hAnsi="Verdana"/>
          <w:sz w:val="20"/>
          <w:szCs w:val="20"/>
        </w:rPr>
        <w:tab/>
        <w:t>d. 19 rats</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perimeter of a rectangular lawn is 37 meters. If it is 8 meters wide, how long is the lawn?</w:t>
      </w:r>
    </w:p>
    <w:p w:rsidR="004C05EA" w:rsidRPr="00385FFC" w:rsidRDefault="004C05EA" w:rsidP="004C05EA">
      <w:pPr>
        <w:numPr>
          <w:ilvl w:val="0"/>
          <w:numId w:val="663"/>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9 ½ 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10 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10 ½ 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11 m</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If the volume of the cube with side 6 is equal to the volume of a rectangular solid with length 12 and width 9, then the height of the rectangular solid is </w:t>
      </w:r>
    </w:p>
    <w:p w:rsidR="004C05EA" w:rsidRPr="00385FFC" w:rsidRDefault="004C05EA" w:rsidP="004C05EA">
      <w:pPr>
        <w:numPr>
          <w:ilvl w:val="0"/>
          <w:numId w:val="66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2</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4</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6</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8</w:t>
      </w:r>
    </w:p>
    <w:p w:rsidR="004C05EA" w:rsidRPr="00385FFC" w:rsidRDefault="004C05EA" w:rsidP="004C05EA">
      <w:pPr>
        <w:tabs>
          <w:tab w:val="left" w:pos="7064"/>
        </w:tabs>
        <w:ind w:left="328"/>
        <w:contextualSpacing/>
        <w:jc w:val="both"/>
        <w:rPr>
          <w:rFonts w:ascii="Verdana" w:eastAsia="Calibri" w:hAnsi="Verdana"/>
          <w:sz w:val="20"/>
          <w:szCs w:val="20"/>
        </w:rPr>
      </w:pPr>
      <w:r w:rsidRPr="00385FFC">
        <w:rPr>
          <w:rFonts w:ascii="Verdana" w:eastAsia="Calibri" w:hAnsi="Verdana"/>
          <w:sz w:val="20"/>
          <w:szCs w:val="20"/>
        </w:rPr>
        <w:tab/>
      </w:r>
      <w:r w:rsidRPr="00385FFC">
        <w:rPr>
          <w:rFonts w:ascii="Verdana" w:eastAsia="Calibri" w:hAnsi="Verdana"/>
          <w:sz w:val="20"/>
          <w:szCs w:val="20"/>
        </w:rPr>
        <w:tab/>
      </w:r>
    </w:p>
    <w:p w:rsidR="004C05EA" w:rsidRPr="00385FFC" w:rsidRDefault="004C05EA" w:rsidP="004C05EA">
      <w:pPr>
        <w:numPr>
          <w:ilvl w:val="0"/>
          <w:numId w:val="606"/>
        </w:numPr>
        <w:tabs>
          <w:tab w:val="left" w:pos="360"/>
          <w:tab w:val="left" w:pos="450"/>
          <w:tab w:val="left" w:pos="720"/>
          <w:tab w:val="left" w:pos="810"/>
          <w:tab w:val="left" w:pos="900"/>
          <w:tab w:val="left" w:pos="990"/>
        </w:tabs>
        <w:spacing w:before="240" w:after="0" w:line="240" w:lineRule="auto"/>
        <w:contextualSpacing/>
        <w:rPr>
          <w:rFonts w:ascii="Verdana" w:hAnsi="Verdana" w:cs="Arial"/>
          <w:sz w:val="20"/>
          <w:szCs w:val="20"/>
        </w:rPr>
      </w:pPr>
      <w:r w:rsidRPr="00385FFC">
        <w:rPr>
          <w:rFonts w:ascii="Verdana" w:hAnsi="Verdana" w:cs="Arial"/>
          <w:sz w:val="20"/>
          <w:szCs w:val="20"/>
        </w:rPr>
        <w:t>A man, 32 years old, has a son 8 years of age. In how many years so that the man will be twice as old as his son?</w:t>
      </w:r>
    </w:p>
    <w:p w:rsidR="004C05EA" w:rsidRPr="00385FFC" w:rsidRDefault="004C05EA" w:rsidP="004C05EA">
      <w:pPr>
        <w:numPr>
          <w:ilvl w:val="0"/>
          <w:numId w:val="679"/>
        </w:numPr>
        <w:spacing w:after="0" w:line="240" w:lineRule="auto"/>
        <w:contextualSpacing/>
        <w:jc w:val="both"/>
        <w:rPr>
          <w:rFonts w:ascii="Verdana" w:hAnsi="Verdana" w:cs="Arial"/>
          <w:sz w:val="20"/>
          <w:szCs w:val="20"/>
        </w:rPr>
      </w:pPr>
      <w:r w:rsidRPr="00385FFC">
        <w:rPr>
          <w:rFonts w:ascii="Verdana" w:hAnsi="Verdana" w:cs="Arial"/>
          <w:sz w:val="20"/>
          <w:szCs w:val="20"/>
        </w:rPr>
        <w:tab/>
        <w:t>16 years</w:t>
      </w:r>
      <w:r w:rsidRPr="00385FFC">
        <w:rPr>
          <w:rFonts w:ascii="Verdana" w:hAnsi="Verdana" w:cs="Arial"/>
          <w:sz w:val="20"/>
          <w:szCs w:val="20"/>
        </w:rPr>
        <w:tab/>
      </w:r>
      <w:r w:rsidRPr="00385FFC">
        <w:rPr>
          <w:rFonts w:ascii="Verdana" w:hAnsi="Verdana" w:cs="Arial"/>
          <w:sz w:val="20"/>
          <w:szCs w:val="20"/>
        </w:rPr>
        <w:tab/>
        <w:t>b. 24 years</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32 years</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48 years</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 tank of water supplies the needs of 5 children for 6 days. How long will the water last if there were only 3 children?</w:t>
      </w:r>
    </w:p>
    <w:p w:rsidR="004C05EA" w:rsidRPr="00385FFC" w:rsidRDefault="004C05EA" w:rsidP="004C05EA">
      <w:pPr>
        <w:numPr>
          <w:ilvl w:val="0"/>
          <w:numId w:val="66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3.6 days</w:t>
      </w:r>
      <w:r w:rsidRPr="00385FFC">
        <w:rPr>
          <w:rFonts w:ascii="Verdana" w:eastAsia="Calibri" w:hAnsi="Verdana"/>
          <w:sz w:val="20"/>
          <w:szCs w:val="20"/>
        </w:rPr>
        <w:tab/>
      </w:r>
      <w:r w:rsidRPr="00385FFC">
        <w:rPr>
          <w:rFonts w:ascii="Verdana" w:eastAsia="Calibri" w:hAnsi="Verdana"/>
          <w:sz w:val="20"/>
          <w:szCs w:val="20"/>
        </w:rPr>
        <w:tab/>
        <w:t>b. 5 days</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8 days</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10 days</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A man gives 10% of his monthly earnings to the church. Another 70% is spent on food, electricity, water and other bills. After paying all these, he still has P2, 000. How much does he earn in a month?</w:t>
      </w:r>
    </w:p>
    <w:p w:rsidR="004C05EA" w:rsidRPr="00385FFC" w:rsidRDefault="004C05EA" w:rsidP="004C05EA">
      <w:pPr>
        <w:numPr>
          <w:ilvl w:val="0"/>
          <w:numId w:val="66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P5,000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P8,000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P10,000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P12,000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left" w:pos="360"/>
          <w:tab w:val="left" w:pos="450"/>
          <w:tab w:val="left" w:pos="720"/>
          <w:tab w:val="left" w:pos="810"/>
          <w:tab w:val="left" w:pos="900"/>
          <w:tab w:val="left" w:pos="990"/>
        </w:tabs>
        <w:spacing w:before="240" w:after="0" w:line="240" w:lineRule="auto"/>
        <w:contextualSpacing/>
        <w:rPr>
          <w:rFonts w:ascii="Verdana" w:hAnsi="Verdana" w:cs="Arial"/>
          <w:sz w:val="20"/>
          <w:szCs w:val="20"/>
        </w:rPr>
      </w:pPr>
      <w:r w:rsidRPr="00385FFC">
        <w:rPr>
          <w:rFonts w:ascii="Verdana" w:hAnsi="Verdana" w:cs="Arial"/>
          <w:sz w:val="20"/>
          <w:szCs w:val="20"/>
        </w:rPr>
        <w:t xml:space="preserve">For every </w:t>
      </w:r>
      <w:r w:rsidRPr="00385FFC">
        <w:rPr>
          <w:rFonts w:ascii="Verdana" w:hAnsi="Verdana" w:cs="Arial"/>
          <w:sz w:val="20"/>
          <w:szCs w:val="20"/>
          <w:lang w:val="en-PH"/>
        </w:rPr>
        <w:t>5 garlands that Girlie can make, Charm can make 8. If for one day, together they can make 169 garlands, how many can Girlie make in one day?</w:t>
      </w:r>
    </w:p>
    <w:p w:rsidR="004C05EA" w:rsidRPr="00385FFC" w:rsidRDefault="004C05EA" w:rsidP="004C05EA">
      <w:pPr>
        <w:numPr>
          <w:ilvl w:val="0"/>
          <w:numId w:val="741"/>
        </w:numPr>
        <w:spacing w:after="0" w:line="240" w:lineRule="auto"/>
        <w:contextualSpacing/>
        <w:jc w:val="both"/>
        <w:rPr>
          <w:rFonts w:ascii="Verdana" w:hAnsi="Verdana" w:cs="Arial"/>
          <w:sz w:val="20"/>
          <w:szCs w:val="20"/>
          <w:lang w:val="en-PH"/>
        </w:rPr>
      </w:pPr>
      <w:r w:rsidRPr="00385FFC">
        <w:rPr>
          <w:rFonts w:ascii="Verdana" w:hAnsi="Verdana" w:cs="Arial"/>
          <w:sz w:val="20"/>
          <w:szCs w:val="20"/>
          <w:lang w:val="en-PH"/>
        </w:rPr>
        <w:t>65</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b. 55</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c. 70</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d. 60</w:t>
      </w:r>
    </w:p>
    <w:p w:rsidR="004C05EA" w:rsidRPr="00385FFC" w:rsidRDefault="004C05EA" w:rsidP="004C05EA">
      <w:pPr>
        <w:tabs>
          <w:tab w:val="left" w:pos="360"/>
          <w:tab w:val="left" w:pos="450"/>
          <w:tab w:val="left" w:pos="720"/>
          <w:tab w:val="left" w:pos="810"/>
          <w:tab w:val="left" w:pos="900"/>
          <w:tab w:val="left" w:pos="990"/>
        </w:tabs>
        <w:spacing w:before="240"/>
        <w:ind w:left="360"/>
        <w:contextualSpacing/>
        <w:rPr>
          <w:rFonts w:ascii="Verdana" w:hAnsi="Verdana" w:cs="Arial"/>
          <w:sz w:val="20"/>
          <w:szCs w:val="20"/>
        </w:rPr>
      </w:pPr>
    </w:p>
    <w:p w:rsidR="004C05EA" w:rsidRPr="00385FFC" w:rsidRDefault="004C05EA" w:rsidP="004C05EA">
      <w:pPr>
        <w:numPr>
          <w:ilvl w:val="0"/>
          <w:numId w:val="606"/>
        </w:numPr>
        <w:tabs>
          <w:tab w:val="left" w:pos="360"/>
          <w:tab w:val="left" w:pos="450"/>
          <w:tab w:val="left" w:pos="720"/>
          <w:tab w:val="left" w:pos="810"/>
          <w:tab w:val="left" w:pos="900"/>
          <w:tab w:val="left" w:pos="990"/>
        </w:tabs>
        <w:spacing w:before="240" w:after="0" w:line="240" w:lineRule="auto"/>
        <w:contextualSpacing/>
        <w:rPr>
          <w:rFonts w:ascii="Verdana" w:hAnsi="Verdana" w:cs="Arial"/>
          <w:sz w:val="20"/>
          <w:szCs w:val="20"/>
        </w:rPr>
      </w:pPr>
      <w:r w:rsidRPr="00385FFC">
        <w:rPr>
          <w:rFonts w:ascii="Verdana" w:hAnsi="Verdana" w:cs="Arial"/>
          <w:sz w:val="20"/>
          <w:szCs w:val="20"/>
        </w:rPr>
        <w:lastRenderedPageBreak/>
        <w:t xml:space="preserve">There are </w:t>
      </w:r>
      <w:r w:rsidRPr="00385FFC">
        <w:rPr>
          <w:rFonts w:ascii="Verdana" w:hAnsi="Verdana" w:cs="Arial"/>
          <w:sz w:val="20"/>
          <w:szCs w:val="20"/>
          <w:lang w:val="en-PH"/>
        </w:rPr>
        <w:t>12 people in a room; 6 people are wearing socks, 4 people are wearing shoes and 3 people are wearing both. How many people are bare feet?</w:t>
      </w:r>
    </w:p>
    <w:p w:rsidR="004C05EA" w:rsidRPr="00385FFC" w:rsidRDefault="004C05EA" w:rsidP="004C05EA">
      <w:pPr>
        <w:numPr>
          <w:ilvl w:val="0"/>
          <w:numId w:val="742"/>
        </w:numPr>
        <w:spacing w:after="0" w:line="240" w:lineRule="auto"/>
        <w:contextualSpacing/>
        <w:jc w:val="both"/>
        <w:rPr>
          <w:rFonts w:ascii="Verdana" w:hAnsi="Verdana" w:cs="Arial"/>
          <w:sz w:val="20"/>
          <w:szCs w:val="20"/>
          <w:lang w:val="en-PH"/>
        </w:rPr>
      </w:pPr>
      <w:r w:rsidRPr="00385FFC">
        <w:rPr>
          <w:rFonts w:ascii="Verdana" w:hAnsi="Verdana" w:cs="Arial"/>
          <w:sz w:val="20"/>
          <w:szCs w:val="20"/>
          <w:lang w:val="en-PH"/>
        </w:rPr>
        <w:t>7</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b. 6</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c. 5</w:t>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r>
      <w:r w:rsidRPr="00385FFC">
        <w:rPr>
          <w:rFonts w:ascii="Verdana" w:hAnsi="Verdana" w:cs="Arial"/>
          <w:sz w:val="20"/>
          <w:szCs w:val="20"/>
          <w:lang w:val="en-PH"/>
        </w:rPr>
        <w:tab/>
        <w:t>d. 8</w:t>
      </w:r>
    </w:p>
    <w:p w:rsidR="004C05EA" w:rsidRPr="00385FFC" w:rsidRDefault="004C05EA" w:rsidP="004C05EA">
      <w:pPr>
        <w:tabs>
          <w:tab w:val="left" w:pos="360"/>
          <w:tab w:val="left" w:pos="450"/>
          <w:tab w:val="left" w:pos="720"/>
          <w:tab w:val="left" w:pos="810"/>
          <w:tab w:val="left" w:pos="900"/>
          <w:tab w:val="left" w:pos="990"/>
        </w:tabs>
        <w:spacing w:before="240"/>
        <w:ind w:left="360"/>
        <w:contextualSpacing/>
        <w:rPr>
          <w:rFonts w:ascii="Verdana" w:hAnsi="Verdana" w:cs="Arial"/>
          <w:sz w:val="20"/>
          <w:szCs w:val="20"/>
        </w:rPr>
      </w:pPr>
    </w:p>
    <w:p w:rsidR="004C05EA" w:rsidRPr="00385FFC" w:rsidRDefault="004C05EA" w:rsidP="004C05EA">
      <w:pPr>
        <w:numPr>
          <w:ilvl w:val="0"/>
          <w:numId w:val="606"/>
        </w:numPr>
        <w:tabs>
          <w:tab w:val="left" w:pos="360"/>
          <w:tab w:val="left" w:pos="450"/>
          <w:tab w:val="left" w:pos="720"/>
          <w:tab w:val="left" w:pos="810"/>
          <w:tab w:val="left" w:pos="900"/>
          <w:tab w:val="left" w:pos="990"/>
        </w:tabs>
        <w:spacing w:before="240" w:after="0" w:line="240" w:lineRule="auto"/>
        <w:contextualSpacing/>
        <w:rPr>
          <w:rFonts w:ascii="Verdana" w:hAnsi="Verdana" w:cs="Arial"/>
          <w:sz w:val="20"/>
          <w:szCs w:val="20"/>
        </w:rPr>
      </w:pPr>
      <w:r w:rsidRPr="00385FFC">
        <w:rPr>
          <w:rFonts w:ascii="Verdana" w:hAnsi="Verdana" w:cs="Arial"/>
          <w:sz w:val="20"/>
          <w:szCs w:val="20"/>
        </w:rPr>
        <w:t>An empty book carton weighs 1.3 kilos. A book weighs 1.5 kilos. Which expression gives the weight of the carton when filled with y books?</w:t>
      </w:r>
    </w:p>
    <w:p w:rsidR="004C05EA" w:rsidRPr="00385FFC" w:rsidRDefault="004C05EA" w:rsidP="004C05EA">
      <w:pPr>
        <w:numPr>
          <w:ilvl w:val="0"/>
          <w:numId w:val="680"/>
        </w:numPr>
        <w:spacing w:after="0" w:line="240" w:lineRule="auto"/>
        <w:contextualSpacing/>
        <w:jc w:val="both"/>
        <w:rPr>
          <w:rFonts w:ascii="Verdana" w:hAnsi="Verdana" w:cs="Arial"/>
          <w:sz w:val="20"/>
          <w:szCs w:val="20"/>
        </w:rPr>
      </w:pPr>
      <w:r w:rsidRPr="00385FFC">
        <w:rPr>
          <w:rFonts w:ascii="Verdana" w:hAnsi="Verdana" w:cs="Arial"/>
          <w:sz w:val="20"/>
          <w:szCs w:val="20"/>
        </w:rPr>
        <w:tab/>
        <w:t>1.3y + 1.5</w:t>
      </w:r>
      <w:r w:rsidRPr="00385FFC">
        <w:rPr>
          <w:rFonts w:ascii="Verdana" w:hAnsi="Verdana" w:cs="Arial"/>
          <w:sz w:val="20"/>
          <w:szCs w:val="20"/>
        </w:rPr>
        <w:tab/>
      </w:r>
      <w:r w:rsidRPr="00385FFC">
        <w:rPr>
          <w:rFonts w:ascii="Verdana" w:hAnsi="Verdana" w:cs="Arial"/>
          <w:sz w:val="20"/>
          <w:szCs w:val="20"/>
        </w:rPr>
        <w:tab/>
        <w:t>b. 1.5y – 1.3</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1.3 + 1.5y</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1.3y + 1.5y</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Jake deposited P10, 000 at 5% annual interest. How much will it gain in 2 ½ years?</w:t>
      </w:r>
    </w:p>
    <w:p w:rsidR="004C05EA" w:rsidRPr="00385FFC" w:rsidRDefault="004C05EA" w:rsidP="004C05EA">
      <w:pPr>
        <w:numPr>
          <w:ilvl w:val="0"/>
          <w:numId w:val="66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P1,250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P1,350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P1,500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P1,750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before="240" w:after="0" w:line="240" w:lineRule="auto"/>
        <w:contextualSpacing/>
        <w:rPr>
          <w:rFonts w:ascii="Verdana" w:hAnsi="Verdana" w:cs="Arial"/>
          <w:sz w:val="20"/>
          <w:szCs w:val="20"/>
        </w:rPr>
      </w:pPr>
      <w:r w:rsidRPr="00385FFC">
        <w:rPr>
          <w:rFonts w:ascii="Verdana" w:hAnsi="Verdana" w:cs="Arial"/>
          <w:sz w:val="20"/>
          <w:szCs w:val="20"/>
        </w:rPr>
        <w:t>Rose deposited P5, 000 in a savings bank. The bank gives 5 ½ % compounded semi-annually. How much will her deposit amount to in three years? Assume that no withdrawals will be made.</w:t>
      </w:r>
    </w:p>
    <w:p w:rsidR="004C05EA" w:rsidRPr="00385FFC" w:rsidRDefault="004C05EA" w:rsidP="004C05EA">
      <w:pPr>
        <w:numPr>
          <w:ilvl w:val="0"/>
          <w:numId w:val="691"/>
        </w:numPr>
        <w:spacing w:after="0" w:line="240" w:lineRule="auto"/>
        <w:contextualSpacing/>
        <w:jc w:val="both"/>
        <w:rPr>
          <w:rFonts w:ascii="Verdana" w:hAnsi="Verdana" w:cs="Arial"/>
          <w:sz w:val="20"/>
          <w:szCs w:val="20"/>
        </w:rPr>
      </w:pPr>
      <w:r w:rsidRPr="00385FFC">
        <w:rPr>
          <w:rFonts w:ascii="Verdana" w:hAnsi="Verdana" w:cs="Arial"/>
          <w:sz w:val="20"/>
          <w:szCs w:val="20"/>
        </w:rPr>
        <w:t>P 6 483.84</w:t>
      </w:r>
      <w:r w:rsidRPr="00385FFC">
        <w:rPr>
          <w:rFonts w:ascii="Verdana" w:hAnsi="Verdana" w:cs="Arial"/>
          <w:sz w:val="20"/>
          <w:szCs w:val="20"/>
        </w:rPr>
        <w:tab/>
      </w:r>
      <w:r w:rsidRPr="00385FFC">
        <w:rPr>
          <w:rFonts w:ascii="Verdana" w:hAnsi="Verdana" w:cs="Arial"/>
          <w:sz w:val="20"/>
          <w:szCs w:val="20"/>
        </w:rPr>
        <w:tab/>
        <w:t>b. P 5 883.84</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P 66 883.84</w:t>
      </w:r>
      <w:r w:rsidRPr="00385FFC">
        <w:rPr>
          <w:rFonts w:ascii="Verdana" w:hAnsi="Verdana" w:cs="Arial"/>
          <w:sz w:val="20"/>
          <w:szCs w:val="20"/>
        </w:rPr>
        <w:tab/>
      </w:r>
      <w:r w:rsidRPr="00385FFC">
        <w:rPr>
          <w:rFonts w:ascii="Verdana" w:hAnsi="Verdana" w:cs="Arial"/>
          <w:sz w:val="20"/>
          <w:szCs w:val="20"/>
        </w:rPr>
        <w:tab/>
        <w:t>d. P 5 683.84</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What is the difference between √150 and √54?</w:t>
      </w:r>
    </w:p>
    <w:p w:rsidR="004C05EA" w:rsidRPr="00385FFC" w:rsidRDefault="004C05EA" w:rsidP="004C05EA">
      <w:pPr>
        <w:numPr>
          <w:ilvl w:val="0"/>
          <w:numId w:val="743"/>
        </w:numPr>
        <w:spacing w:after="0" w:line="240" w:lineRule="auto"/>
        <w:contextualSpacing/>
        <w:jc w:val="both"/>
        <w:rPr>
          <w:rFonts w:ascii="Verdana" w:hAnsi="Verdana" w:cs="Arial"/>
          <w:sz w:val="20"/>
          <w:szCs w:val="20"/>
        </w:rPr>
      </w:pPr>
      <w:r w:rsidRPr="00385FFC">
        <w:rPr>
          <w:rFonts w:ascii="Verdana" w:hAnsi="Verdana" w:cs="Arial"/>
          <w:sz w:val="20"/>
          <w:szCs w:val="20"/>
        </w:rPr>
        <w:t>3</w:t>
      </w:r>
      <w:r w:rsidRPr="00385FFC">
        <w:rPr>
          <w:rFonts w:ascii="Verdana" w:hAnsi="Verdana" w:cs="Arial"/>
          <w:b/>
          <w:sz w:val="20"/>
          <w:szCs w:val="20"/>
        </w:rPr>
        <w:t>√</w:t>
      </w:r>
      <w:r w:rsidRPr="00385FFC">
        <w:rPr>
          <w:rFonts w:ascii="Verdana" w:hAnsi="Verdana" w:cs="Arial"/>
          <w:sz w:val="20"/>
          <w:szCs w:val="20"/>
        </w:rPr>
        <w:t>6</w:t>
      </w:r>
      <w:r w:rsidRPr="00385FFC">
        <w:rPr>
          <w:rFonts w:ascii="Verdana" w:hAnsi="Verdana" w:cs="Arial"/>
          <w:sz w:val="20"/>
          <w:szCs w:val="20"/>
        </w:rPr>
        <w:tab/>
        <w:t xml:space="preserve"> </w:t>
      </w:r>
      <w:r w:rsidRPr="00385FFC">
        <w:rPr>
          <w:rFonts w:ascii="Verdana" w:hAnsi="Verdana" w:cs="Arial"/>
          <w:sz w:val="20"/>
          <w:szCs w:val="20"/>
        </w:rPr>
        <w:tab/>
      </w:r>
      <w:r w:rsidRPr="00385FFC">
        <w:rPr>
          <w:rFonts w:ascii="Verdana" w:hAnsi="Verdana" w:cs="Arial"/>
          <w:sz w:val="20"/>
          <w:szCs w:val="20"/>
        </w:rPr>
        <w:tab/>
        <w:t>b.16</w:t>
      </w:r>
      <w:r w:rsidRPr="00385FFC">
        <w:rPr>
          <w:rFonts w:ascii="Verdana" w:hAnsi="Verdana" w:cs="Arial"/>
          <w:b/>
          <w:sz w:val="20"/>
          <w:szCs w:val="20"/>
        </w:rPr>
        <w:t>√</w:t>
      </w:r>
      <w:r w:rsidRPr="00385FFC">
        <w:rPr>
          <w:rFonts w:ascii="Verdana" w:hAnsi="Verdana" w:cs="Arial"/>
          <w:sz w:val="20"/>
          <w:szCs w:val="20"/>
        </w:rPr>
        <w:t>6</w:t>
      </w:r>
      <w:r w:rsidRPr="00385FFC">
        <w:rPr>
          <w:rFonts w:ascii="Verdana" w:hAnsi="Verdana" w:cs="Arial"/>
          <w:sz w:val="20"/>
          <w:szCs w:val="20"/>
        </w:rPr>
        <w:tab/>
        <w:t xml:space="preserve">    </w:t>
      </w:r>
      <w:r w:rsidRPr="00385FFC">
        <w:rPr>
          <w:rFonts w:ascii="Verdana" w:hAnsi="Verdana" w:cs="Arial"/>
          <w:sz w:val="20"/>
          <w:szCs w:val="20"/>
        </w:rPr>
        <w:tab/>
      </w:r>
      <w:r w:rsidRPr="00385FFC">
        <w:rPr>
          <w:rFonts w:ascii="Verdana" w:hAnsi="Verdana" w:cs="Arial"/>
          <w:sz w:val="20"/>
          <w:szCs w:val="20"/>
        </w:rPr>
        <w:tab/>
        <w:t>c. 6</w:t>
      </w:r>
      <w:r w:rsidRPr="00385FFC">
        <w:rPr>
          <w:rFonts w:ascii="Verdana" w:hAnsi="Verdana" w:cs="Arial"/>
          <w:b/>
          <w:sz w:val="20"/>
          <w:szCs w:val="20"/>
        </w:rPr>
        <w:t>√</w:t>
      </w:r>
      <w:r w:rsidRPr="00385FFC">
        <w:rPr>
          <w:rFonts w:ascii="Verdana" w:hAnsi="Verdana" w:cs="Arial"/>
          <w:sz w:val="20"/>
          <w:szCs w:val="20"/>
        </w:rPr>
        <w:t xml:space="preserve">2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2</w:t>
      </w:r>
      <w:r w:rsidRPr="00385FFC">
        <w:rPr>
          <w:rFonts w:ascii="Verdana" w:hAnsi="Verdana" w:cs="Arial"/>
          <w:b/>
          <w:sz w:val="20"/>
          <w:szCs w:val="20"/>
        </w:rPr>
        <w:t>√</w:t>
      </w:r>
      <w:r w:rsidRPr="00385FFC">
        <w:rPr>
          <w:rFonts w:ascii="Verdana" w:hAnsi="Verdana" w:cs="Arial"/>
          <w:sz w:val="20"/>
          <w:szCs w:val="20"/>
        </w:rPr>
        <w:t>6</w:t>
      </w:r>
    </w:p>
    <w:p w:rsidR="004C05EA" w:rsidRPr="00385FFC" w:rsidRDefault="004C05EA" w:rsidP="004C05EA">
      <w:pPr>
        <w:ind w:left="721"/>
        <w:contextualSpacing/>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One tenth is what part of three-fourths?</w:t>
      </w:r>
    </w:p>
    <w:p w:rsidR="004C05EA" w:rsidRPr="00385FFC" w:rsidRDefault="004C05EA" w:rsidP="004C05EA">
      <w:pPr>
        <w:numPr>
          <w:ilvl w:val="0"/>
          <w:numId w:val="744"/>
        </w:numPr>
        <w:spacing w:after="0" w:line="240" w:lineRule="auto"/>
        <w:contextualSpacing/>
        <w:jc w:val="both"/>
        <w:rPr>
          <w:rFonts w:ascii="Verdana" w:hAnsi="Verdana" w:cs="Arial"/>
          <w:sz w:val="20"/>
          <w:szCs w:val="20"/>
        </w:rPr>
      </w:pPr>
      <w:r w:rsidRPr="00385FFC">
        <w:rPr>
          <w:rFonts w:ascii="Verdana" w:hAnsi="Verdana" w:cs="Arial"/>
          <w:sz w:val="20"/>
          <w:szCs w:val="20"/>
        </w:rPr>
        <w:t xml:space="preserve">3/40    </w:t>
      </w:r>
      <w:r w:rsidRPr="00385FFC">
        <w:rPr>
          <w:rFonts w:ascii="Verdana" w:hAnsi="Verdana" w:cs="Arial"/>
          <w:sz w:val="20"/>
          <w:szCs w:val="20"/>
        </w:rPr>
        <w:tab/>
      </w:r>
      <w:r w:rsidRPr="00385FFC">
        <w:rPr>
          <w:rFonts w:ascii="Verdana" w:hAnsi="Verdana" w:cs="Arial"/>
          <w:sz w:val="20"/>
          <w:szCs w:val="20"/>
        </w:rPr>
        <w:tab/>
        <w:t xml:space="preserve">b. 1/8                    </w:t>
      </w:r>
      <w:r w:rsidRPr="00385FFC">
        <w:rPr>
          <w:rFonts w:ascii="Verdana" w:hAnsi="Verdana" w:cs="Arial"/>
          <w:sz w:val="20"/>
          <w:szCs w:val="20"/>
        </w:rPr>
        <w:tab/>
      </w:r>
      <w:r w:rsidRPr="00385FFC">
        <w:rPr>
          <w:rFonts w:ascii="Verdana" w:hAnsi="Verdana" w:cs="Arial"/>
          <w:sz w:val="20"/>
          <w:szCs w:val="20"/>
        </w:rPr>
        <w:tab/>
        <w:t xml:space="preserve">c. 2/15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15/2</w:t>
      </w:r>
    </w:p>
    <w:p w:rsidR="004C05EA" w:rsidRPr="00385FFC" w:rsidRDefault="004C05EA" w:rsidP="004C05EA">
      <w:pPr>
        <w:ind w:left="721"/>
        <w:contextualSpacing/>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How many 1/8’s are there in 2 5/8?</w:t>
      </w:r>
    </w:p>
    <w:p w:rsidR="004C05EA" w:rsidRPr="00385FFC" w:rsidRDefault="004C05EA" w:rsidP="004C05EA">
      <w:pPr>
        <w:numPr>
          <w:ilvl w:val="0"/>
          <w:numId w:val="745"/>
        </w:numPr>
        <w:spacing w:after="0" w:line="240" w:lineRule="auto"/>
        <w:contextualSpacing/>
        <w:jc w:val="both"/>
        <w:rPr>
          <w:rFonts w:ascii="Verdana" w:hAnsi="Verdana" w:cs="Arial"/>
          <w:sz w:val="20"/>
          <w:szCs w:val="20"/>
        </w:rPr>
      </w:pPr>
      <w:r w:rsidRPr="00385FFC">
        <w:rPr>
          <w:rFonts w:ascii="Verdana" w:hAnsi="Verdana" w:cs="Arial"/>
          <w:sz w:val="20"/>
          <w:szCs w:val="20"/>
        </w:rPr>
        <w:t>21</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 xml:space="preserve">b. 22 </w:t>
      </w:r>
      <w:r w:rsidRPr="00385FFC">
        <w:rPr>
          <w:rFonts w:ascii="Verdana" w:hAnsi="Verdana" w:cs="Arial"/>
          <w:sz w:val="20"/>
          <w:szCs w:val="20"/>
        </w:rPr>
        <w:tab/>
      </w:r>
      <w:r w:rsidRPr="00385FFC">
        <w:rPr>
          <w:rFonts w:ascii="Verdana" w:hAnsi="Verdana" w:cs="Arial"/>
          <w:sz w:val="20"/>
          <w:szCs w:val="20"/>
        </w:rPr>
        <w:tab/>
        <w:t xml:space="preserve">     </w:t>
      </w:r>
      <w:r w:rsidRPr="00385FFC">
        <w:rPr>
          <w:rFonts w:ascii="Verdana" w:hAnsi="Verdana" w:cs="Arial"/>
          <w:sz w:val="20"/>
          <w:szCs w:val="20"/>
        </w:rPr>
        <w:tab/>
      </w:r>
      <w:r w:rsidRPr="00385FFC">
        <w:rPr>
          <w:rFonts w:ascii="Verdana" w:hAnsi="Verdana" w:cs="Arial"/>
          <w:sz w:val="20"/>
          <w:szCs w:val="20"/>
        </w:rPr>
        <w:tab/>
        <w:t xml:space="preserve">c. 23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24</w:t>
      </w:r>
    </w:p>
    <w:p w:rsidR="004C05EA" w:rsidRPr="00385FFC" w:rsidRDefault="004C05EA" w:rsidP="004C05EA">
      <w:pPr>
        <w:ind w:left="721"/>
        <w:contextualSpacing/>
        <w:jc w:val="both"/>
        <w:rPr>
          <w:rFonts w:ascii="Verdana" w:hAnsi="Verdana" w:cs="Arial"/>
          <w:sz w:val="20"/>
          <w:szCs w:val="20"/>
        </w:rPr>
      </w:pPr>
    </w:p>
    <w:p w:rsidR="004C05EA" w:rsidRPr="00385FFC" w:rsidRDefault="004C05EA" w:rsidP="004C05EA">
      <w:pPr>
        <w:numPr>
          <w:ilvl w:val="0"/>
          <w:numId w:val="606"/>
        </w:numPr>
        <w:suppressAutoHyphens/>
        <w:spacing w:after="0" w:line="240" w:lineRule="auto"/>
        <w:jc w:val="both"/>
        <w:rPr>
          <w:rFonts w:ascii="Verdana" w:hAnsi="Verdana" w:cs="Arial"/>
          <w:sz w:val="20"/>
          <w:szCs w:val="20"/>
        </w:rPr>
      </w:pPr>
      <w:r w:rsidRPr="00385FFC">
        <w:rPr>
          <w:rFonts w:ascii="Verdana" w:hAnsi="Verdana" w:cs="Arial"/>
          <w:sz w:val="20"/>
          <w:szCs w:val="20"/>
        </w:rPr>
        <w:t>A blue neon light blinks every 4 seconds. A red one blinks every 5 seconds, while a green one blinks every 6 seconds. How many times will they blink together in one hour?</w:t>
      </w:r>
    </w:p>
    <w:p w:rsidR="004C05EA" w:rsidRPr="00385FFC" w:rsidRDefault="004C05EA" w:rsidP="004C05EA">
      <w:pPr>
        <w:numPr>
          <w:ilvl w:val="0"/>
          <w:numId w:val="746"/>
        </w:numPr>
        <w:spacing w:after="0" w:line="240" w:lineRule="auto"/>
        <w:contextualSpacing/>
        <w:jc w:val="both"/>
        <w:rPr>
          <w:rFonts w:ascii="Verdana" w:hAnsi="Verdana" w:cs="Arial"/>
          <w:sz w:val="20"/>
          <w:szCs w:val="20"/>
        </w:rPr>
      </w:pPr>
      <w:r w:rsidRPr="00385FFC">
        <w:rPr>
          <w:rFonts w:ascii="Verdana" w:hAnsi="Verdana" w:cs="Arial"/>
          <w:sz w:val="20"/>
          <w:szCs w:val="20"/>
        </w:rPr>
        <w:t xml:space="preserve">once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 xml:space="preserve">b. 10 times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 xml:space="preserve">c. 20 times </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60 times</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sum of two numbers is 52 and their difference is 20. What is the larger number?</w:t>
      </w:r>
    </w:p>
    <w:p w:rsidR="004C05EA" w:rsidRPr="00385FFC" w:rsidRDefault="004C05EA" w:rsidP="004C05EA">
      <w:pPr>
        <w:numPr>
          <w:ilvl w:val="0"/>
          <w:numId w:val="66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16</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26</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36</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46</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left" w:pos="360"/>
          <w:tab w:val="left" w:pos="450"/>
          <w:tab w:val="left" w:pos="720"/>
          <w:tab w:val="left" w:pos="810"/>
          <w:tab w:val="left" w:pos="900"/>
          <w:tab w:val="left" w:pos="990"/>
        </w:tabs>
        <w:spacing w:before="240" w:after="0" w:line="240" w:lineRule="auto"/>
        <w:contextualSpacing/>
        <w:rPr>
          <w:rFonts w:ascii="Verdana" w:hAnsi="Verdana" w:cs="Arial"/>
          <w:sz w:val="20"/>
          <w:szCs w:val="20"/>
        </w:rPr>
      </w:pPr>
      <w:r w:rsidRPr="00385FFC">
        <w:rPr>
          <w:rFonts w:ascii="Verdana" w:hAnsi="Verdana" w:cs="Arial"/>
          <w:sz w:val="20"/>
          <w:szCs w:val="20"/>
        </w:rPr>
        <w:t>Find the sum of all the positive even integers consisting of two digits.</w:t>
      </w:r>
    </w:p>
    <w:p w:rsidR="004C05EA" w:rsidRPr="00385FFC" w:rsidRDefault="004C05EA" w:rsidP="004C05EA">
      <w:pPr>
        <w:numPr>
          <w:ilvl w:val="0"/>
          <w:numId w:val="681"/>
        </w:numPr>
        <w:spacing w:after="0" w:line="240" w:lineRule="auto"/>
        <w:contextualSpacing/>
        <w:jc w:val="both"/>
        <w:rPr>
          <w:rFonts w:ascii="Verdana" w:hAnsi="Verdana" w:cs="Arial"/>
          <w:sz w:val="20"/>
          <w:szCs w:val="20"/>
        </w:rPr>
      </w:pPr>
      <w:r w:rsidRPr="00385FFC">
        <w:rPr>
          <w:rFonts w:ascii="Verdana" w:hAnsi="Verdana" w:cs="Arial"/>
          <w:sz w:val="20"/>
          <w:szCs w:val="20"/>
        </w:rPr>
        <w:tab/>
        <w:t>2 435</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2 425</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2 430</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2 420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left" w:pos="-1710"/>
        </w:tabs>
        <w:spacing w:before="240" w:after="0" w:line="240" w:lineRule="auto"/>
        <w:contextualSpacing/>
        <w:rPr>
          <w:rFonts w:ascii="Verdana" w:hAnsi="Verdana" w:cs="Arial"/>
          <w:sz w:val="20"/>
          <w:szCs w:val="20"/>
        </w:rPr>
      </w:pPr>
      <w:r w:rsidRPr="00385FFC">
        <w:rPr>
          <w:rFonts w:ascii="Verdana" w:hAnsi="Verdana" w:cs="Arial"/>
          <w:sz w:val="20"/>
          <w:szCs w:val="20"/>
        </w:rPr>
        <w:t>The first three elements of an arithmetic sequence are 20, 16 and 12. Which element is -96?</w:t>
      </w:r>
    </w:p>
    <w:p w:rsidR="004C05EA" w:rsidRPr="00385FFC" w:rsidRDefault="004C05EA" w:rsidP="004C05EA">
      <w:pPr>
        <w:numPr>
          <w:ilvl w:val="0"/>
          <w:numId w:val="692"/>
        </w:numPr>
        <w:spacing w:after="0" w:line="240" w:lineRule="auto"/>
        <w:contextualSpacing/>
        <w:jc w:val="both"/>
        <w:rPr>
          <w:rFonts w:ascii="Verdana" w:hAnsi="Verdana" w:cs="Arial"/>
          <w:sz w:val="20"/>
          <w:szCs w:val="20"/>
        </w:rPr>
      </w:pPr>
      <w:r w:rsidRPr="00385FFC">
        <w:rPr>
          <w:rFonts w:ascii="Verdana" w:hAnsi="Verdana" w:cs="Arial"/>
          <w:sz w:val="20"/>
          <w:szCs w:val="20"/>
        </w:rPr>
        <w:tab/>
        <w:t>10</w:t>
      </w:r>
      <w:r w:rsidRPr="00385FFC">
        <w:rPr>
          <w:rFonts w:ascii="Verdana" w:hAnsi="Verdana" w:cs="Arial"/>
          <w:sz w:val="20"/>
          <w:szCs w:val="20"/>
          <w:vertAlign w:val="superscript"/>
        </w:rPr>
        <w:t>th</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30</w:t>
      </w:r>
      <w:r w:rsidRPr="00385FFC">
        <w:rPr>
          <w:rFonts w:ascii="Verdana" w:hAnsi="Verdana" w:cs="Arial"/>
          <w:sz w:val="20"/>
          <w:szCs w:val="20"/>
          <w:vertAlign w:val="superscript"/>
        </w:rPr>
        <w:t>th</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20</w:t>
      </w:r>
      <w:r w:rsidRPr="00385FFC">
        <w:rPr>
          <w:rFonts w:ascii="Verdana" w:hAnsi="Verdana" w:cs="Arial"/>
          <w:sz w:val="20"/>
          <w:szCs w:val="20"/>
          <w:vertAlign w:val="superscript"/>
        </w:rPr>
        <w:t>th</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40</w:t>
      </w:r>
      <w:r w:rsidRPr="00385FFC">
        <w:rPr>
          <w:rFonts w:ascii="Verdana" w:hAnsi="Verdana" w:cs="Arial"/>
          <w:sz w:val="20"/>
          <w:szCs w:val="20"/>
          <w:vertAlign w:val="superscript"/>
        </w:rPr>
        <w:t>th</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introductory price of a certain item was P12. What is the percent increase in the price of the item if two years later its price is P42?</w:t>
      </w:r>
    </w:p>
    <w:p w:rsidR="004C05EA" w:rsidRPr="00385FFC" w:rsidRDefault="004C05EA" w:rsidP="004C05EA">
      <w:pPr>
        <w:numPr>
          <w:ilvl w:val="0"/>
          <w:numId w:val="67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150%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b.200%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c.250%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300% </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The outer diameter of a metal pipe is 3 ¼ cm and the inner diameter is 2 ¾ cm. Find the thickness of the pipe.</w:t>
      </w:r>
    </w:p>
    <w:p w:rsidR="004C05EA" w:rsidRPr="00385FFC" w:rsidRDefault="004C05EA" w:rsidP="004C05EA">
      <w:pPr>
        <w:numPr>
          <w:ilvl w:val="0"/>
          <w:numId w:val="66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½ cm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¼ cm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1/8 cm</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¾ cm</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On board an inter-island ship, 25% of the passengers travel 1</w:t>
      </w:r>
      <w:r w:rsidRPr="00385FFC">
        <w:rPr>
          <w:rFonts w:ascii="Verdana" w:eastAsia="Calibri" w:hAnsi="Verdana"/>
          <w:sz w:val="20"/>
          <w:szCs w:val="20"/>
          <w:vertAlign w:val="superscript"/>
        </w:rPr>
        <w:t>st</w:t>
      </w:r>
      <w:r w:rsidRPr="00385FFC">
        <w:rPr>
          <w:rFonts w:ascii="Verdana" w:eastAsia="Calibri" w:hAnsi="Verdana"/>
          <w:sz w:val="20"/>
          <w:szCs w:val="20"/>
        </w:rPr>
        <w:t xml:space="preserve"> class, 30% travel 2</w:t>
      </w:r>
      <w:r w:rsidRPr="00385FFC">
        <w:rPr>
          <w:rFonts w:ascii="Verdana" w:eastAsia="Calibri" w:hAnsi="Verdana"/>
          <w:sz w:val="20"/>
          <w:szCs w:val="20"/>
          <w:vertAlign w:val="superscript"/>
        </w:rPr>
        <w:t>nd</w:t>
      </w:r>
      <w:r w:rsidRPr="00385FFC">
        <w:rPr>
          <w:rFonts w:ascii="Verdana" w:eastAsia="Calibri" w:hAnsi="Verdana"/>
          <w:sz w:val="20"/>
          <w:szCs w:val="20"/>
        </w:rPr>
        <w:t xml:space="preserve"> class, and 729 travel 3</w:t>
      </w:r>
      <w:r w:rsidRPr="00385FFC">
        <w:rPr>
          <w:rFonts w:ascii="Verdana" w:eastAsia="Calibri" w:hAnsi="Verdana"/>
          <w:sz w:val="20"/>
          <w:szCs w:val="20"/>
          <w:vertAlign w:val="superscript"/>
        </w:rPr>
        <w:t>rd</w:t>
      </w:r>
      <w:r w:rsidRPr="00385FFC">
        <w:rPr>
          <w:rFonts w:ascii="Verdana" w:eastAsia="Calibri" w:hAnsi="Verdana"/>
          <w:sz w:val="20"/>
          <w:szCs w:val="20"/>
        </w:rPr>
        <w:t xml:space="preserve"> class. How many passengers are there?</w:t>
      </w:r>
    </w:p>
    <w:p w:rsidR="004C05EA" w:rsidRPr="00385FFC" w:rsidRDefault="004C05EA" w:rsidP="004C05EA">
      <w:pPr>
        <w:numPr>
          <w:ilvl w:val="0"/>
          <w:numId w:val="67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1254</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1480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1560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1620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hAnsi="Verdana" w:cs="Arial"/>
          <w:sz w:val="20"/>
          <w:szCs w:val="20"/>
        </w:rPr>
      </w:pPr>
      <w:r w:rsidRPr="00385FFC">
        <w:rPr>
          <w:rFonts w:ascii="Verdana" w:hAnsi="Verdana" w:cs="Arial"/>
          <w:sz w:val="20"/>
          <w:szCs w:val="20"/>
        </w:rPr>
        <w:t>Find the number of distinct permutations of the letters in the word ‘balloon’?</w:t>
      </w:r>
    </w:p>
    <w:p w:rsidR="004C05EA" w:rsidRPr="00385FFC" w:rsidRDefault="004C05EA" w:rsidP="004C05EA">
      <w:pPr>
        <w:numPr>
          <w:ilvl w:val="0"/>
          <w:numId w:val="67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270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b. 720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c. 1260</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d. 5040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hAnsi="Verdana" w:cs="Arial"/>
          <w:sz w:val="20"/>
          <w:szCs w:val="20"/>
        </w:rPr>
      </w:pPr>
      <w:r w:rsidRPr="00385FFC">
        <w:rPr>
          <w:rFonts w:ascii="Verdana" w:hAnsi="Verdana" w:cs="Arial"/>
          <w:sz w:val="20"/>
          <w:szCs w:val="20"/>
        </w:rPr>
        <w:t>A card is picked at random from an ordinary deck of cards. Find the probability of picking a queen?</w:t>
      </w:r>
    </w:p>
    <w:p w:rsidR="004C05EA" w:rsidRPr="00385FFC" w:rsidRDefault="004C05EA" w:rsidP="004C05EA">
      <w:pPr>
        <w:numPr>
          <w:ilvl w:val="0"/>
          <w:numId w:val="673"/>
        </w:numPr>
        <w:spacing w:after="0" w:line="240" w:lineRule="auto"/>
        <w:contextualSpacing/>
        <w:jc w:val="both"/>
        <w:rPr>
          <w:rFonts w:ascii="Verdana" w:hAnsi="Verdana" w:cs="Arial"/>
          <w:sz w:val="20"/>
          <w:szCs w:val="20"/>
        </w:rPr>
      </w:pPr>
      <w:r w:rsidRPr="00385FFC">
        <w:rPr>
          <w:rFonts w:ascii="Verdana" w:hAnsi="Verdana" w:cs="Arial"/>
          <w:sz w:val="20"/>
          <w:szCs w:val="20"/>
        </w:rPr>
        <w:t>½</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¼</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1/13</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1/26</w:t>
      </w:r>
    </w:p>
    <w:p w:rsidR="004C05EA" w:rsidRPr="00385FFC" w:rsidRDefault="004C05EA" w:rsidP="004C05EA">
      <w:pPr>
        <w:ind w:left="360"/>
        <w:contextualSpacing/>
        <w:jc w:val="both"/>
        <w:rPr>
          <w:rFonts w:ascii="Verdana" w:hAnsi="Verdana" w:cs="Arial"/>
          <w:sz w:val="20"/>
          <w:szCs w:val="20"/>
        </w:rPr>
      </w:pPr>
    </w:p>
    <w:p w:rsidR="004C05EA" w:rsidRPr="00385FFC" w:rsidRDefault="004C05EA" w:rsidP="004C05EA">
      <w:pPr>
        <w:numPr>
          <w:ilvl w:val="0"/>
          <w:numId w:val="606"/>
        </w:numPr>
        <w:spacing w:after="0" w:line="240" w:lineRule="auto"/>
        <w:contextualSpacing/>
        <w:jc w:val="both"/>
        <w:rPr>
          <w:rFonts w:ascii="Verdana" w:hAnsi="Verdana" w:cs="Arial"/>
          <w:sz w:val="20"/>
          <w:szCs w:val="20"/>
        </w:rPr>
      </w:pPr>
      <w:r w:rsidRPr="00385FFC">
        <w:rPr>
          <w:rFonts w:ascii="Verdana" w:hAnsi="Verdana" w:cs="Arial"/>
          <w:sz w:val="20"/>
          <w:szCs w:val="20"/>
        </w:rPr>
        <w:t>How many sets of answers are possible for a true or false test with 10 questions?</w:t>
      </w:r>
    </w:p>
    <w:p w:rsidR="004C05EA" w:rsidRPr="00385FFC" w:rsidRDefault="004C05EA" w:rsidP="004C05EA">
      <w:pPr>
        <w:numPr>
          <w:ilvl w:val="0"/>
          <w:numId w:val="674"/>
        </w:numPr>
        <w:spacing w:after="0" w:line="240" w:lineRule="auto"/>
        <w:contextualSpacing/>
        <w:jc w:val="both"/>
        <w:rPr>
          <w:rFonts w:ascii="Verdana" w:hAnsi="Verdana" w:cs="Arial"/>
          <w:sz w:val="20"/>
          <w:szCs w:val="20"/>
        </w:rPr>
      </w:pPr>
      <w:r w:rsidRPr="00385FFC">
        <w:rPr>
          <w:rFonts w:ascii="Verdana" w:hAnsi="Verdana" w:cs="Arial"/>
          <w:sz w:val="20"/>
          <w:szCs w:val="20"/>
        </w:rPr>
        <w:t>1024</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512</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256</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2</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left" w:pos="-1710"/>
        </w:tabs>
        <w:spacing w:before="240" w:after="0" w:line="240" w:lineRule="auto"/>
        <w:contextualSpacing/>
        <w:rPr>
          <w:rFonts w:ascii="Verdana" w:hAnsi="Verdana" w:cs="Arial"/>
          <w:sz w:val="20"/>
          <w:szCs w:val="20"/>
        </w:rPr>
      </w:pPr>
      <w:r w:rsidRPr="00385FFC">
        <w:rPr>
          <w:rFonts w:ascii="Verdana" w:hAnsi="Verdana" w:cs="Arial"/>
          <w:sz w:val="20"/>
          <w:szCs w:val="20"/>
        </w:rPr>
        <w:t>In how many ways can a president, a secretary, and a treasurer be selected from a committee of seven?</w:t>
      </w:r>
    </w:p>
    <w:p w:rsidR="004C05EA" w:rsidRPr="00385FFC" w:rsidRDefault="004C05EA" w:rsidP="004C05EA">
      <w:pPr>
        <w:numPr>
          <w:ilvl w:val="0"/>
          <w:numId w:val="683"/>
        </w:numPr>
        <w:spacing w:after="0" w:line="240" w:lineRule="auto"/>
        <w:contextualSpacing/>
        <w:jc w:val="both"/>
        <w:rPr>
          <w:rFonts w:ascii="Verdana" w:hAnsi="Verdana" w:cs="Arial"/>
          <w:sz w:val="20"/>
          <w:szCs w:val="20"/>
        </w:rPr>
      </w:pPr>
      <w:r w:rsidRPr="00385FFC">
        <w:rPr>
          <w:rFonts w:ascii="Verdana" w:hAnsi="Verdana" w:cs="Arial"/>
          <w:sz w:val="20"/>
          <w:szCs w:val="20"/>
        </w:rPr>
        <w:tab/>
        <w:t>200</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b. 230</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150</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210</w:t>
      </w:r>
    </w:p>
    <w:p w:rsidR="004C05EA" w:rsidRPr="00385FFC" w:rsidRDefault="004C05EA" w:rsidP="004C05EA">
      <w:pPr>
        <w:ind w:left="328"/>
        <w:contextualSpacing/>
        <w:jc w:val="both"/>
        <w:rPr>
          <w:rFonts w:ascii="Verdana" w:eastAsia="Calibri" w:hAnsi="Verdana"/>
          <w:sz w:val="20"/>
          <w:szCs w:val="20"/>
        </w:rPr>
      </w:pPr>
    </w:p>
    <w:p w:rsidR="004C05EA" w:rsidRPr="00385FFC" w:rsidRDefault="004C05EA" w:rsidP="004C05EA">
      <w:pPr>
        <w:numPr>
          <w:ilvl w:val="0"/>
          <w:numId w:val="606"/>
        </w:numPr>
        <w:tabs>
          <w:tab w:val="left" w:pos="-1710"/>
        </w:tabs>
        <w:spacing w:before="240" w:after="0" w:line="240" w:lineRule="auto"/>
        <w:contextualSpacing/>
        <w:rPr>
          <w:rFonts w:ascii="Verdana" w:hAnsi="Verdana" w:cs="Arial"/>
          <w:sz w:val="20"/>
          <w:szCs w:val="20"/>
        </w:rPr>
      </w:pPr>
      <w:r w:rsidRPr="00385FFC">
        <w:rPr>
          <w:rFonts w:ascii="Verdana" w:hAnsi="Verdana" w:cs="Arial"/>
          <w:sz w:val="20"/>
          <w:szCs w:val="20"/>
        </w:rPr>
        <w:t>A bowl contains 15 red beads, 30 white beads, 20 blue beads, and 7 black beads. If one of the beads is drawn at random, what is the probability that it will be white or blue?</w:t>
      </w:r>
    </w:p>
    <w:p w:rsidR="004C05EA" w:rsidRPr="00385FFC" w:rsidRDefault="004C05EA" w:rsidP="004C05EA">
      <w:pPr>
        <w:numPr>
          <w:ilvl w:val="0"/>
          <w:numId w:val="684"/>
        </w:numPr>
        <w:spacing w:after="0" w:line="240" w:lineRule="auto"/>
        <w:contextualSpacing/>
        <w:jc w:val="both"/>
        <w:rPr>
          <w:rFonts w:ascii="Verdana" w:hAnsi="Verdana" w:cs="Arial"/>
          <w:sz w:val="20"/>
          <w:szCs w:val="20"/>
        </w:rPr>
      </w:pPr>
      <w:r w:rsidRPr="00385FFC">
        <w:rPr>
          <w:rFonts w:ascii="Verdana" w:hAnsi="Verdana" w:cs="Arial"/>
          <w:sz w:val="20"/>
          <w:szCs w:val="20"/>
        </w:rPr>
        <w:tab/>
        <w:t>25 / 36</w:t>
      </w:r>
      <w:r w:rsidRPr="00385FFC">
        <w:rPr>
          <w:rFonts w:ascii="Verdana" w:hAnsi="Verdana" w:cs="Arial"/>
          <w:sz w:val="20"/>
          <w:szCs w:val="20"/>
        </w:rPr>
        <w:tab/>
      </w:r>
      <w:r w:rsidRPr="00385FFC">
        <w:rPr>
          <w:rFonts w:ascii="Verdana" w:hAnsi="Verdana" w:cs="Arial"/>
          <w:sz w:val="20"/>
          <w:szCs w:val="20"/>
        </w:rPr>
        <w:tab/>
        <w:t>b. 13 / 40</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c. 15 / 42</w:t>
      </w:r>
      <w:r w:rsidRPr="00385FFC">
        <w:rPr>
          <w:rFonts w:ascii="Verdana" w:hAnsi="Verdana" w:cs="Arial"/>
          <w:sz w:val="20"/>
          <w:szCs w:val="20"/>
        </w:rPr>
        <w:tab/>
      </w:r>
      <w:r w:rsidRPr="00385FFC">
        <w:rPr>
          <w:rFonts w:ascii="Verdana" w:hAnsi="Verdana" w:cs="Arial"/>
          <w:sz w:val="20"/>
          <w:szCs w:val="20"/>
        </w:rPr>
        <w:tab/>
      </w:r>
      <w:r w:rsidRPr="00385FFC">
        <w:rPr>
          <w:rFonts w:ascii="Verdana" w:hAnsi="Verdana" w:cs="Arial"/>
          <w:sz w:val="20"/>
          <w:szCs w:val="20"/>
        </w:rPr>
        <w:tab/>
        <w:t>d. 17 / 52</w:t>
      </w:r>
    </w:p>
    <w:p w:rsidR="004C05EA" w:rsidRPr="00385FFC" w:rsidRDefault="004C05EA" w:rsidP="004C05EA">
      <w:pPr>
        <w:ind w:left="721"/>
        <w:contextualSpacing/>
        <w:jc w:val="both"/>
        <w:rPr>
          <w:rFonts w:ascii="Verdana" w:hAnsi="Verdana" w:cs="Arial"/>
          <w:sz w:val="20"/>
          <w:szCs w:val="20"/>
        </w:rPr>
      </w:pPr>
    </w:p>
    <w:p w:rsidR="004C05EA" w:rsidRPr="00385FFC" w:rsidRDefault="004C05EA" w:rsidP="004C05EA">
      <w:pPr>
        <w:numPr>
          <w:ilvl w:val="0"/>
          <w:numId w:val="606"/>
        </w:numPr>
        <w:spacing w:after="0" w:line="240" w:lineRule="auto"/>
        <w:ind w:left="328" w:hanging="328"/>
        <w:contextualSpacing/>
        <w:jc w:val="both"/>
        <w:rPr>
          <w:rFonts w:ascii="Verdana" w:eastAsia="Calibri" w:hAnsi="Verdana"/>
          <w:sz w:val="20"/>
          <w:szCs w:val="20"/>
        </w:rPr>
      </w:pPr>
      <w:r w:rsidRPr="00385FFC">
        <w:rPr>
          <w:rFonts w:ascii="Verdana" w:eastAsia="Calibri" w:hAnsi="Verdana"/>
          <w:sz w:val="20"/>
          <w:szCs w:val="20"/>
        </w:rPr>
        <w:t xml:space="preserve">The first day September is a Wednesday. What day will last day of September be? </w:t>
      </w:r>
    </w:p>
    <w:p w:rsidR="004C05EA" w:rsidRPr="00385FFC" w:rsidRDefault="004C05EA" w:rsidP="004C05EA">
      <w:pPr>
        <w:numPr>
          <w:ilvl w:val="0"/>
          <w:numId w:val="66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Wednesday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Thursday </w:t>
      </w:r>
    </w:p>
    <w:p w:rsidR="004C05EA" w:rsidRPr="00385FFC" w:rsidRDefault="004C05EA" w:rsidP="004C05EA">
      <w:pPr>
        <w:numPr>
          <w:ilvl w:val="0"/>
          <w:numId w:val="66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Monday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Friday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blind mother was allowed to work in a place where her fingers could be productive. Why is this possible? </w:t>
      </w:r>
    </w:p>
    <w:p w:rsidR="004C05EA" w:rsidRPr="00385FFC" w:rsidRDefault="004C05EA" w:rsidP="004C05EA">
      <w:pPr>
        <w:numPr>
          <w:ilvl w:val="0"/>
          <w:numId w:val="6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lastRenderedPageBreak/>
        <w:t xml:space="preserve">The disable and handicapped are given equal protection of the law </w:t>
      </w:r>
    </w:p>
    <w:p w:rsidR="004C05EA" w:rsidRPr="00385FFC" w:rsidRDefault="004C05EA" w:rsidP="004C05EA">
      <w:pPr>
        <w:numPr>
          <w:ilvl w:val="0"/>
          <w:numId w:val="6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Blind individuals are discourage from begging </w:t>
      </w:r>
    </w:p>
    <w:p w:rsidR="004C05EA" w:rsidRPr="00385FFC" w:rsidRDefault="004C05EA" w:rsidP="004C05EA">
      <w:pPr>
        <w:numPr>
          <w:ilvl w:val="0"/>
          <w:numId w:val="6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Disable person are given special attention </w:t>
      </w:r>
    </w:p>
    <w:p w:rsidR="004C05EA" w:rsidRPr="00385FFC" w:rsidRDefault="004C05EA" w:rsidP="004C05EA">
      <w:pPr>
        <w:numPr>
          <w:ilvl w:val="0"/>
          <w:numId w:val="62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Blind individuals can still be productive</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During the national census each household member is asked to give: </w:t>
      </w:r>
    </w:p>
    <w:p w:rsidR="004C05EA" w:rsidRPr="00385FFC" w:rsidRDefault="004C05EA" w:rsidP="004C05EA">
      <w:pPr>
        <w:numPr>
          <w:ilvl w:val="0"/>
          <w:numId w:val="6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His reason for staying in these house </w:t>
      </w:r>
    </w:p>
    <w:p w:rsidR="004C05EA" w:rsidRPr="00385FFC" w:rsidRDefault="004C05EA" w:rsidP="004C05EA">
      <w:pPr>
        <w:numPr>
          <w:ilvl w:val="0"/>
          <w:numId w:val="6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His data-age, sex, language, etc</w:t>
      </w:r>
    </w:p>
    <w:p w:rsidR="004C05EA" w:rsidRPr="00385FFC" w:rsidRDefault="004C05EA" w:rsidP="004C05EA">
      <w:pPr>
        <w:numPr>
          <w:ilvl w:val="0"/>
          <w:numId w:val="6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His earnings for ten years </w:t>
      </w:r>
    </w:p>
    <w:p w:rsidR="004C05EA" w:rsidRPr="00385FFC" w:rsidRDefault="004C05EA" w:rsidP="004C05EA">
      <w:pPr>
        <w:numPr>
          <w:ilvl w:val="0"/>
          <w:numId w:val="62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His nationality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Foreign students in Philippines Internationals Schools are required courses in Philippine culture and languages. This makes possible:</w:t>
      </w:r>
    </w:p>
    <w:p w:rsidR="004C05EA" w:rsidRPr="00385FFC" w:rsidRDefault="004C05EA" w:rsidP="004C05EA">
      <w:pPr>
        <w:numPr>
          <w:ilvl w:val="0"/>
          <w:numId w:val="6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Provides comparison of cultural differences </w:t>
      </w:r>
    </w:p>
    <w:p w:rsidR="004C05EA" w:rsidRPr="00385FFC" w:rsidRDefault="004C05EA" w:rsidP="004C05EA">
      <w:pPr>
        <w:numPr>
          <w:ilvl w:val="0"/>
          <w:numId w:val="6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Allows racial prejudices among foreigners </w:t>
      </w:r>
    </w:p>
    <w:p w:rsidR="004C05EA" w:rsidRPr="00385FFC" w:rsidRDefault="004C05EA" w:rsidP="004C05EA">
      <w:pPr>
        <w:numPr>
          <w:ilvl w:val="0"/>
          <w:numId w:val="6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International understanding </w:t>
      </w:r>
    </w:p>
    <w:p w:rsidR="004C05EA" w:rsidRPr="00385FFC" w:rsidRDefault="004C05EA" w:rsidP="004C05EA">
      <w:pPr>
        <w:numPr>
          <w:ilvl w:val="0"/>
          <w:numId w:val="62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Promotion of nationalism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Which of the following runs counter to the development of honesty and accountability? </w:t>
      </w:r>
    </w:p>
    <w:p w:rsidR="004C05EA" w:rsidRPr="00385FFC" w:rsidRDefault="004C05EA" w:rsidP="004C05EA">
      <w:pPr>
        <w:numPr>
          <w:ilvl w:val="0"/>
          <w:numId w:val="6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Payment of just wages to workers an employees</w:t>
      </w:r>
    </w:p>
    <w:p w:rsidR="004C05EA" w:rsidRPr="00385FFC" w:rsidRDefault="004C05EA" w:rsidP="004C05EA">
      <w:pPr>
        <w:numPr>
          <w:ilvl w:val="0"/>
          <w:numId w:val="6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Equal payment of government employee’s productivity pay </w:t>
      </w:r>
    </w:p>
    <w:p w:rsidR="004C05EA" w:rsidRPr="00385FFC" w:rsidRDefault="004C05EA" w:rsidP="004C05EA">
      <w:pPr>
        <w:numPr>
          <w:ilvl w:val="0"/>
          <w:numId w:val="6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Being vigilant about weights and measures used in the market </w:t>
      </w:r>
    </w:p>
    <w:p w:rsidR="004C05EA" w:rsidRPr="00385FFC" w:rsidRDefault="004C05EA" w:rsidP="004C05EA">
      <w:pPr>
        <w:numPr>
          <w:ilvl w:val="0"/>
          <w:numId w:val="62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Transparent in operation of the barangay and other organization through public reporting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Which of the following statement defines ethics? </w:t>
      </w:r>
    </w:p>
    <w:p w:rsidR="004C05EA" w:rsidRPr="00385FFC" w:rsidRDefault="004C05EA" w:rsidP="004C05EA">
      <w:pPr>
        <w:numPr>
          <w:ilvl w:val="0"/>
          <w:numId w:val="62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study being general </w:t>
      </w:r>
    </w:p>
    <w:p w:rsidR="004C05EA" w:rsidRPr="00385FFC" w:rsidRDefault="004C05EA" w:rsidP="004C05EA">
      <w:pPr>
        <w:numPr>
          <w:ilvl w:val="0"/>
          <w:numId w:val="62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science of correct thinking </w:t>
      </w:r>
    </w:p>
    <w:p w:rsidR="004C05EA" w:rsidRPr="00385FFC" w:rsidRDefault="004C05EA" w:rsidP="004C05EA">
      <w:pPr>
        <w:numPr>
          <w:ilvl w:val="0"/>
          <w:numId w:val="62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study of the nature of human knowledge </w:t>
      </w:r>
    </w:p>
    <w:p w:rsidR="004C05EA" w:rsidRPr="00385FFC" w:rsidRDefault="004C05EA" w:rsidP="004C05EA">
      <w:pPr>
        <w:numPr>
          <w:ilvl w:val="0"/>
          <w:numId w:val="62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study of the rightness or wrongness of human action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 moral life, responsibility depends on one’s knowingly and freely doing an act. In which of the following situations would you attribute responsibility? </w:t>
      </w:r>
    </w:p>
    <w:p w:rsidR="004C05EA" w:rsidRPr="00385FFC" w:rsidRDefault="004C05EA" w:rsidP="004C05EA">
      <w:pPr>
        <w:numPr>
          <w:ilvl w:val="0"/>
          <w:numId w:val="63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person unknowingly passes counterfeit money </w:t>
      </w:r>
    </w:p>
    <w:p w:rsidR="004C05EA" w:rsidRPr="00385FFC" w:rsidRDefault="004C05EA" w:rsidP="004C05EA">
      <w:pPr>
        <w:numPr>
          <w:ilvl w:val="0"/>
          <w:numId w:val="63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 insane person strikes someone’s head with a hammer </w:t>
      </w:r>
    </w:p>
    <w:p w:rsidR="004C05EA" w:rsidRPr="00385FFC" w:rsidRDefault="004C05EA" w:rsidP="004C05EA">
      <w:pPr>
        <w:numPr>
          <w:ilvl w:val="0"/>
          <w:numId w:val="63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four year old fires a loaded gun killing his own father </w:t>
      </w:r>
    </w:p>
    <w:p w:rsidR="004C05EA" w:rsidRPr="00385FFC" w:rsidRDefault="004C05EA" w:rsidP="004C05EA">
      <w:pPr>
        <w:numPr>
          <w:ilvl w:val="0"/>
          <w:numId w:val="63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nurse administers a medicine despite strong doubts about it </w:t>
      </w:r>
    </w:p>
    <w:p w:rsidR="004C05EA" w:rsidRPr="00385FFC" w:rsidRDefault="004C05EA" w:rsidP="004C05EA">
      <w:pPr>
        <w:contextualSpacing/>
        <w:jc w:val="both"/>
        <w:rPr>
          <w:rFonts w:ascii="Verdana" w:eastAsia="Calibri" w:hAnsi="Verdana"/>
          <w:i/>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i/>
          <w:sz w:val="20"/>
          <w:szCs w:val="20"/>
        </w:rPr>
        <w:t>The government has control of many</w:t>
      </w:r>
      <w:r w:rsidRPr="00385FFC">
        <w:rPr>
          <w:rFonts w:ascii="Verdana" w:eastAsia="Calibri" w:hAnsi="Verdana"/>
          <w:sz w:val="20"/>
          <w:szCs w:val="20"/>
        </w:rPr>
        <w:t xml:space="preserve"> government corporations and industries. What was deregulated and allowed to cause prices without control? </w:t>
      </w:r>
    </w:p>
    <w:p w:rsidR="004C05EA" w:rsidRPr="00385FFC" w:rsidRDefault="004C05EA" w:rsidP="004C05EA">
      <w:pPr>
        <w:numPr>
          <w:ilvl w:val="0"/>
          <w:numId w:val="63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Oil industry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Fishing industry </w:t>
      </w:r>
    </w:p>
    <w:p w:rsidR="004C05EA" w:rsidRPr="00385FFC" w:rsidRDefault="004C05EA" w:rsidP="004C05EA">
      <w:pPr>
        <w:numPr>
          <w:ilvl w:val="0"/>
          <w:numId w:val="631"/>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Mining industry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Water source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 the Philippine governance, the earliest and smallest of governance is the: </w:t>
      </w:r>
    </w:p>
    <w:p w:rsidR="004C05EA" w:rsidRPr="00385FFC" w:rsidRDefault="004C05EA" w:rsidP="004C05EA">
      <w:pPr>
        <w:numPr>
          <w:ilvl w:val="0"/>
          <w:numId w:val="6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Barrio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Barangay </w:t>
      </w:r>
    </w:p>
    <w:p w:rsidR="004C05EA" w:rsidRPr="00385FFC" w:rsidRDefault="004C05EA" w:rsidP="004C05EA">
      <w:pPr>
        <w:numPr>
          <w:ilvl w:val="0"/>
          <w:numId w:val="632"/>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Poblacion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Municipality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Drug addiction has been found rampant in schools. The initial signs of addiction are in: </w:t>
      </w:r>
    </w:p>
    <w:p w:rsidR="004C05EA" w:rsidRPr="00385FFC" w:rsidRDefault="004C05EA" w:rsidP="004C05EA">
      <w:pPr>
        <w:numPr>
          <w:ilvl w:val="0"/>
          <w:numId w:val="65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Shabby and unkempt appearance </w:t>
      </w:r>
    </w:p>
    <w:p w:rsidR="004C05EA" w:rsidRPr="00385FFC" w:rsidRDefault="004C05EA" w:rsidP="004C05EA">
      <w:pPr>
        <w:numPr>
          <w:ilvl w:val="0"/>
          <w:numId w:val="65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Sleeping during recitation time </w:t>
      </w:r>
    </w:p>
    <w:p w:rsidR="004C05EA" w:rsidRPr="00385FFC" w:rsidRDefault="004C05EA" w:rsidP="004C05EA">
      <w:pPr>
        <w:numPr>
          <w:ilvl w:val="0"/>
          <w:numId w:val="65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Red nose cheeks at noon </w:t>
      </w:r>
    </w:p>
    <w:p w:rsidR="004C05EA" w:rsidRPr="00385FFC" w:rsidRDefault="004C05EA" w:rsidP="004C05EA">
      <w:pPr>
        <w:numPr>
          <w:ilvl w:val="0"/>
          <w:numId w:val="65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Abusive language and behavior</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child wanted to use her father’s family name. Why did she insist on this? </w:t>
      </w:r>
    </w:p>
    <w:p w:rsidR="004C05EA" w:rsidRPr="00385FFC" w:rsidRDefault="004C05EA" w:rsidP="004C05EA">
      <w:pPr>
        <w:numPr>
          <w:ilvl w:val="0"/>
          <w:numId w:val="65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Every child should have a father </w:t>
      </w:r>
    </w:p>
    <w:p w:rsidR="004C05EA" w:rsidRPr="00385FFC" w:rsidRDefault="004C05EA" w:rsidP="004C05EA">
      <w:pPr>
        <w:numPr>
          <w:ilvl w:val="0"/>
          <w:numId w:val="65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Every individual has a right to be baptized </w:t>
      </w:r>
    </w:p>
    <w:p w:rsidR="004C05EA" w:rsidRPr="00385FFC" w:rsidRDefault="004C05EA" w:rsidP="004C05EA">
      <w:pPr>
        <w:numPr>
          <w:ilvl w:val="0"/>
          <w:numId w:val="65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Every individual has a right to a proper identity </w:t>
      </w:r>
    </w:p>
    <w:p w:rsidR="004C05EA" w:rsidRPr="00385FFC" w:rsidRDefault="004C05EA" w:rsidP="004C05EA">
      <w:pPr>
        <w:numPr>
          <w:ilvl w:val="0"/>
          <w:numId w:val="65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Every child should be called by her paternal name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man was imprisoned for ten years. After five years, he was found innocent. What can this man demand? </w:t>
      </w:r>
    </w:p>
    <w:p w:rsidR="004C05EA" w:rsidRPr="00385FFC" w:rsidRDefault="004C05EA" w:rsidP="004C05EA">
      <w:pPr>
        <w:numPr>
          <w:ilvl w:val="0"/>
          <w:numId w:val="65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Compensation for the years under detention </w:t>
      </w:r>
    </w:p>
    <w:p w:rsidR="004C05EA" w:rsidRPr="00385FFC" w:rsidRDefault="004C05EA" w:rsidP="004C05EA">
      <w:pPr>
        <w:numPr>
          <w:ilvl w:val="0"/>
          <w:numId w:val="65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Punishment of the arresting officer </w:t>
      </w:r>
    </w:p>
    <w:p w:rsidR="004C05EA" w:rsidRPr="00385FFC" w:rsidRDefault="004C05EA" w:rsidP="004C05EA">
      <w:pPr>
        <w:numPr>
          <w:ilvl w:val="0"/>
          <w:numId w:val="65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Retaliation against the accusers </w:t>
      </w:r>
    </w:p>
    <w:p w:rsidR="004C05EA" w:rsidRPr="00385FFC" w:rsidRDefault="004C05EA" w:rsidP="004C05EA">
      <w:pPr>
        <w:numPr>
          <w:ilvl w:val="0"/>
          <w:numId w:val="657"/>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Sanction against the judge</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Students and teachers stand at attention during flag ceremonies. School principals assign guards on the street to stop vehicles during the ceremonies. How does the public take this practice? </w:t>
      </w:r>
    </w:p>
    <w:p w:rsidR="004C05EA" w:rsidRPr="00385FFC" w:rsidRDefault="004C05EA" w:rsidP="004C05EA">
      <w:pPr>
        <w:numPr>
          <w:ilvl w:val="0"/>
          <w:numId w:val="65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Only school children should be controlled in this ceremonies </w:t>
      </w:r>
    </w:p>
    <w:p w:rsidR="004C05EA" w:rsidRPr="00385FFC" w:rsidRDefault="004C05EA" w:rsidP="004C05EA">
      <w:pPr>
        <w:numPr>
          <w:ilvl w:val="0"/>
          <w:numId w:val="65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Only military or policeman should stop and salute the flag </w:t>
      </w:r>
    </w:p>
    <w:p w:rsidR="004C05EA" w:rsidRPr="00385FFC" w:rsidRDefault="004C05EA" w:rsidP="004C05EA">
      <w:pPr>
        <w:numPr>
          <w:ilvl w:val="0"/>
          <w:numId w:val="65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flag is for all citizens: It’s symbol of the nation </w:t>
      </w:r>
    </w:p>
    <w:p w:rsidR="004C05EA" w:rsidRPr="00385FFC" w:rsidRDefault="004C05EA" w:rsidP="004C05EA">
      <w:pPr>
        <w:numPr>
          <w:ilvl w:val="0"/>
          <w:numId w:val="65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Stopping traffic is not the job of the school</w:t>
      </w: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ind w:left="721"/>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Democracy refers to the involvement of all the citizens in the control of government, while an oligarchy relegates control of government to: </w:t>
      </w:r>
    </w:p>
    <w:p w:rsidR="004C05EA" w:rsidRPr="00385FFC" w:rsidRDefault="004C05EA" w:rsidP="004C05EA">
      <w:pPr>
        <w:numPr>
          <w:ilvl w:val="0"/>
          <w:numId w:val="63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mother country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A religious  group </w:t>
      </w:r>
    </w:p>
    <w:p w:rsidR="004C05EA" w:rsidRPr="00385FFC" w:rsidRDefault="004C05EA" w:rsidP="004C05EA">
      <w:pPr>
        <w:numPr>
          <w:ilvl w:val="0"/>
          <w:numId w:val="63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 autocrat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A select few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An aspect of Philippine culture that does much to promote interpersonal communication beyond the community boundary is the: </w:t>
      </w:r>
    </w:p>
    <w:p w:rsidR="004C05EA" w:rsidRPr="00385FFC" w:rsidRDefault="004C05EA" w:rsidP="004C05EA">
      <w:pPr>
        <w:numPr>
          <w:ilvl w:val="0"/>
          <w:numId w:val="63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Fiesta celebration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Tagalog movies </w:t>
      </w:r>
    </w:p>
    <w:p w:rsidR="004C05EA" w:rsidRPr="00385FFC" w:rsidRDefault="004C05EA" w:rsidP="004C05EA">
      <w:pPr>
        <w:numPr>
          <w:ilvl w:val="0"/>
          <w:numId w:val="63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Television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Zarzuela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lastRenderedPageBreak/>
        <w:t xml:space="preserve">A child discovered a new formula for decreasing the population of ants. She submitted the research to a teacher who claimed the research as hers. The teacher: </w:t>
      </w:r>
    </w:p>
    <w:p w:rsidR="004C05EA" w:rsidRPr="00385FFC" w:rsidRDefault="004C05EA" w:rsidP="004C05EA">
      <w:pPr>
        <w:numPr>
          <w:ilvl w:val="0"/>
          <w:numId w:val="6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Right to choose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Right to intellectual property </w:t>
      </w:r>
    </w:p>
    <w:p w:rsidR="004C05EA" w:rsidRPr="00385FFC" w:rsidRDefault="004C05EA" w:rsidP="004C05EA">
      <w:pPr>
        <w:numPr>
          <w:ilvl w:val="0"/>
          <w:numId w:val="640"/>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Violated human right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Right to live within one’s means  </w:t>
      </w: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Conducting PRC examinations abroad to OFW in different countries are perceived as a: </w:t>
      </w:r>
    </w:p>
    <w:p w:rsidR="004C05EA" w:rsidRPr="00385FFC" w:rsidRDefault="004C05EA" w:rsidP="004C05EA">
      <w:pPr>
        <w:numPr>
          <w:ilvl w:val="0"/>
          <w:numId w:val="64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Service to earn dollars </w:t>
      </w:r>
    </w:p>
    <w:p w:rsidR="004C05EA" w:rsidRPr="00385FFC" w:rsidRDefault="004C05EA" w:rsidP="004C05EA">
      <w:pPr>
        <w:numPr>
          <w:ilvl w:val="0"/>
          <w:numId w:val="64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Propaganda of government </w:t>
      </w:r>
    </w:p>
    <w:p w:rsidR="004C05EA" w:rsidRPr="00385FFC" w:rsidRDefault="004C05EA" w:rsidP="004C05EA">
      <w:pPr>
        <w:numPr>
          <w:ilvl w:val="0"/>
          <w:numId w:val="64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A pleasure trip for PRC officers </w:t>
      </w:r>
    </w:p>
    <w:p w:rsidR="004C05EA" w:rsidRPr="00385FFC" w:rsidRDefault="004C05EA" w:rsidP="004C05EA">
      <w:pPr>
        <w:numPr>
          <w:ilvl w:val="0"/>
          <w:numId w:val="644"/>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Service to overseas workers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Philippines National Bank soars and has used this as a symbol in its advertisement </w:t>
      </w:r>
    </w:p>
    <w:p w:rsidR="004C05EA" w:rsidRPr="00385FFC" w:rsidRDefault="004C05EA" w:rsidP="004C05EA">
      <w:pPr>
        <w:numPr>
          <w:ilvl w:val="0"/>
          <w:numId w:val="645"/>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hawk </w:t>
      </w:r>
      <w:r w:rsidRPr="00385FFC">
        <w:rPr>
          <w:rFonts w:ascii="Verdana" w:eastAsia="Calibri" w:hAnsi="Verdana"/>
          <w:sz w:val="20"/>
          <w:szCs w:val="20"/>
        </w:rPr>
        <w:tab/>
      </w:r>
      <w:r w:rsidRPr="00385FFC">
        <w:rPr>
          <w:rFonts w:ascii="Verdana" w:eastAsia="Calibri" w:hAnsi="Verdana"/>
          <w:sz w:val="20"/>
          <w:szCs w:val="20"/>
        </w:rPr>
        <w:tab/>
        <w:t xml:space="preserve">b. The parrot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The pigeon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The eagle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crimes were considered serious because the penalty was: </w:t>
      </w:r>
    </w:p>
    <w:p w:rsidR="004C05EA" w:rsidRPr="00385FFC" w:rsidRDefault="004C05EA" w:rsidP="004C05EA">
      <w:pPr>
        <w:numPr>
          <w:ilvl w:val="0"/>
          <w:numId w:val="64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To die in jail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c. A life sentence </w:t>
      </w:r>
    </w:p>
    <w:p w:rsidR="004C05EA" w:rsidRPr="00385FFC" w:rsidRDefault="004C05EA" w:rsidP="004C05EA">
      <w:pPr>
        <w:numPr>
          <w:ilvl w:val="0"/>
          <w:numId w:val="64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Lethal injection </w:t>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r>
      <w:r w:rsidRPr="00385FFC">
        <w:rPr>
          <w:rFonts w:ascii="Verdana" w:eastAsia="Calibri" w:hAnsi="Verdana"/>
          <w:sz w:val="20"/>
          <w:szCs w:val="20"/>
        </w:rPr>
        <w:tab/>
        <w:t xml:space="preserve">d. A total exile in a foreign land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The impeachment led Filipino to: </w:t>
      </w:r>
    </w:p>
    <w:p w:rsidR="004C05EA" w:rsidRPr="00385FFC" w:rsidRDefault="004C05EA" w:rsidP="004C05EA">
      <w:pPr>
        <w:numPr>
          <w:ilvl w:val="0"/>
          <w:numId w:val="64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Listen to the proceedings</w:t>
      </w:r>
    </w:p>
    <w:p w:rsidR="004C05EA" w:rsidRPr="00385FFC" w:rsidRDefault="004C05EA" w:rsidP="004C05EA">
      <w:pPr>
        <w:numPr>
          <w:ilvl w:val="0"/>
          <w:numId w:val="64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Hate Administration trials </w:t>
      </w:r>
    </w:p>
    <w:p w:rsidR="004C05EA" w:rsidRPr="00385FFC" w:rsidRDefault="004C05EA" w:rsidP="004C05EA">
      <w:pPr>
        <w:numPr>
          <w:ilvl w:val="0"/>
          <w:numId w:val="64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Understand the judge’s comments </w:t>
      </w:r>
    </w:p>
    <w:p w:rsidR="004C05EA" w:rsidRPr="00385FFC" w:rsidRDefault="004C05EA" w:rsidP="004C05EA">
      <w:pPr>
        <w:numPr>
          <w:ilvl w:val="0"/>
          <w:numId w:val="648"/>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Appreciate the democratic process of government</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numPr>
          <w:ilvl w:val="0"/>
          <w:numId w:val="606"/>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In one drug rehabilitation center most inmates who were found deep in prohibited drugs were: </w:t>
      </w:r>
    </w:p>
    <w:p w:rsidR="004C05EA" w:rsidRPr="00385FFC" w:rsidRDefault="004C05EA" w:rsidP="004C05EA">
      <w:pPr>
        <w:numPr>
          <w:ilvl w:val="0"/>
          <w:numId w:val="6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Children wanting of parental love and care </w:t>
      </w:r>
    </w:p>
    <w:p w:rsidR="004C05EA" w:rsidRPr="00385FFC" w:rsidRDefault="004C05EA" w:rsidP="004C05EA">
      <w:pPr>
        <w:numPr>
          <w:ilvl w:val="0"/>
          <w:numId w:val="6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Children who had no identity to speak up </w:t>
      </w:r>
    </w:p>
    <w:p w:rsidR="004C05EA" w:rsidRPr="00385FFC" w:rsidRDefault="004C05EA" w:rsidP="004C05EA">
      <w:pPr>
        <w:numPr>
          <w:ilvl w:val="0"/>
          <w:numId w:val="6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Children who have so much to spend </w:t>
      </w:r>
    </w:p>
    <w:p w:rsidR="004C05EA" w:rsidRPr="00385FFC" w:rsidRDefault="004C05EA" w:rsidP="004C05EA">
      <w:pPr>
        <w:numPr>
          <w:ilvl w:val="0"/>
          <w:numId w:val="649"/>
        </w:numPr>
        <w:spacing w:after="0" w:line="240" w:lineRule="auto"/>
        <w:contextualSpacing/>
        <w:jc w:val="both"/>
        <w:rPr>
          <w:rFonts w:ascii="Verdana" w:eastAsia="Calibri" w:hAnsi="Verdana"/>
          <w:sz w:val="20"/>
          <w:szCs w:val="20"/>
        </w:rPr>
      </w:pPr>
      <w:r w:rsidRPr="00385FFC">
        <w:rPr>
          <w:rFonts w:ascii="Verdana" w:eastAsia="Calibri" w:hAnsi="Verdana"/>
          <w:sz w:val="20"/>
          <w:szCs w:val="20"/>
        </w:rPr>
        <w:t xml:space="preserve">Children who were lazy and vicious </w:t>
      </w: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p>
    <w:p w:rsidR="004C05EA" w:rsidRPr="00385FFC" w:rsidRDefault="004C05EA" w:rsidP="004C05EA">
      <w:pPr>
        <w:contextualSpacing/>
        <w:jc w:val="both"/>
        <w:rPr>
          <w:rFonts w:ascii="Verdana" w:eastAsia="Calibri" w:hAnsi="Verdana"/>
          <w:sz w:val="20"/>
          <w:szCs w:val="20"/>
        </w:rPr>
      </w:pPr>
      <w:r w:rsidRPr="00385FFC">
        <w:rPr>
          <w:rFonts w:ascii="Verdana" w:eastAsia="Calibri" w:hAnsi="Verdana"/>
          <w:sz w:val="20"/>
          <w:szCs w:val="20"/>
        </w:rPr>
        <w:t xml:space="preserve">                 </w:t>
      </w:r>
    </w:p>
    <w:p w:rsidR="004C05EA" w:rsidRPr="00385FFC" w:rsidRDefault="004C05EA" w:rsidP="004C05EA">
      <w:pPr>
        <w:contextualSpacing/>
        <w:jc w:val="both"/>
        <w:rPr>
          <w:rFonts w:ascii="Verdana" w:hAnsi="Verdana"/>
          <w:sz w:val="20"/>
          <w:szCs w:val="20"/>
        </w:rPr>
      </w:pPr>
    </w:p>
    <w:p w:rsidR="004C05EA" w:rsidRPr="00385FFC" w:rsidRDefault="004C05EA" w:rsidP="004C05EA">
      <w:pPr>
        <w:ind w:left="540"/>
        <w:contextualSpacing/>
        <w:jc w:val="center"/>
        <w:rPr>
          <w:rFonts w:ascii="Verdana" w:hAnsi="Verdana" w:cs="Arial"/>
          <w:b/>
          <w:sz w:val="20"/>
          <w:szCs w:val="20"/>
        </w:rPr>
      </w:pPr>
      <w:r w:rsidRPr="00385FFC">
        <w:rPr>
          <w:rFonts w:ascii="Verdana" w:hAnsi="Verdana" w:cs="Arial"/>
          <w:b/>
          <w:sz w:val="20"/>
          <w:szCs w:val="20"/>
        </w:rPr>
        <w:t>SUBMIT THIS TEST BOOKLET TOGETHER WITH YOUR ANSWER SHEET TO YOUR WATCHERS. BRINGING THE TEST BOOKLET OUT OF THE ROOM WILL BE A GROUND FOR CANCELLATION OF YOUR EXAMINAION.</w:t>
      </w: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ind w:left="1782" w:hanging="281"/>
        <w:contextualSpacing/>
        <w:jc w:val="both"/>
        <w:rPr>
          <w:rFonts w:ascii="Verdana" w:hAnsi="Verdana" w:cs="Arial"/>
          <w:b/>
          <w:sz w:val="20"/>
          <w:szCs w:val="20"/>
        </w:rPr>
      </w:pPr>
    </w:p>
    <w:p w:rsidR="004C05EA" w:rsidRPr="00385FFC" w:rsidRDefault="004C05EA" w:rsidP="004C05EA">
      <w:pPr>
        <w:tabs>
          <w:tab w:val="left" w:pos="540"/>
        </w:tabs>
        <w:contextualSpacing/>
        <w:jc w:val="both"/>
        <w:rPr>
          <w:rFonts w:ascii="Verdana" w:hAnsi="Verdana"/>
          <w:sz w:val="20"/>
          <w:szCs w:val="20"/>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rsidP="004C05EA">
      <w:pPr>
        <w:ind w:left="-360"/>
        <w:jc w:val="center"/>
        <w:rPr>
          <w:rFonts w:ascii="Arial" w:hAnsi="Arial" w:cs="Arial"/>
          <w:b/>
          <w:sz w:val="26"/>
          <w:szCs w:val="26"/>
        </w:rPr>
      </w:pPr>
      <w:r>
        <w:rPr>
          <w:rFonts w:ascii="Arial" w:hAnsi="Arial" w:cs="Arial"/>
          <w:b/>
          <w:noProof/>
          <w:sz w:val="26"/>
          <w:szCs w:val="26"/>
        </w:rPr>
        <w:drawing>
          <wp:anchor distT="0" distB="0" distL="114300" distR="114300" simplePos="0" relativeHeight="251741184" behindDoc="1" locked="0" layoutInCell="1" allowOverlap="1">
            <wp:simplePos x="0" y="0"/>
            <wp:positionH relativeFrom="column">
              <wp:posOffset>-104775</wp:posOffset>
            </wp:positionH>
            <wp:positionV relativeFrom="paragraph">
              <wp:posOffset>-114300</wp:posOffset>
            </wp:positionV>
            <wp:extent cx="794385" cy="723900"/>
            <wp:effectExtent l="0" t="0" r="5715" b="0"/>
            <wp:wrapTight wrapText="bothSides">
              <wp:wrapPolygon edited="0">
                <wp:start x="0" y="0"/>
                <wp:lineTo x="0" y="21032"/>
                <wp:lineTo x="21237" y="21032"/>
                <wp:lineTo x="21237" y="0"/>
                <wp:lineTo x="0" y="0"/>
              </wp:wrapPolygon>
            </wp:wrapTight>
            <wp:docPr id="89" name="Picture 89"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6"/>
          <w:szCs w:val="26"/>
        </w:rPr>
        <w:t>St. Louis Review Center, Inc.</w:t>
      </w:r>
    </w:p>
    <w:p w:rsidR="004C05EA" w:rsidRDefault="004C05EA" w:rsidP="004C05EA">
      <w:pPr>
        <w:ind w:left="-360"/>
        <w:jc w:val="center"/>
        <w:rPr>
          <w:rFonts w:ascii="Arial" w:hAnsi="Arial" w:cs="Arial"/>
          <w:b/>
          <w:sz w:val="18"/>
          <w:szCs w:val="18"/>
        </w:rPr>
      </w:pPr>
      <w:r>
        <w:rPr>
          <w:rFonts w:ascii="Arial" w:hAnsi="Arial" w:cs="Arial"/>
          <w:b/>
          <w:sz w:val="18"/>
          <w:szCs w:val="18"/>
        </w:rPr>
        <w:t>4F A La King Café Bldg., Don Llorente St.,</w:t>
      </w:r>
    </w:p>
    <w:p w:rsidR="004C05EA" w:rsidRDefault="004C05EA" w:rsidP="004C05EA">
      <w:pPr>
        <w:ind w:left="-360"/>
        <w:jc w:val="center"/>
        <w:rPr>
          <w:b/>
          <w:sz w:val="18"/>
        </w:rPr>
      </w:pPr>
      <w:r>
        <w:rPr>
          <w:rFonts w:ascii="Arial" w:hAnsi="Arial" w:cs="Arial"/>
          <w:b/>
          <w:sz w:val="18"/>
          <w:szCs w:val="18"/>
        </w:rPr>
        <w:t>Capitol Site, Cebu City</w:t>
      </w:r>
    </w:p>
    <w:p w:rsidR="004C05EA" w:rsidRPr="006B0A68" w:rsidRDefault="004C05EA" w:rsidP="004C05EA">
      <w:pPr>
        <w:jc w:val="center"/>
        <w:rPr>
          <w:rFonts w:ascii="Calibri" w:eastAsia="Calibri" w:hAnsi="Calibri"/>
          <w:b/>
          <w:sz w:val="18"/>
        </w:rPr>
      </w:pPr>
    </w:p>
    <w:p w:rsidR="004C05EA" w:rsidRPr="006B0A68" w:rsidRDefault="004C05EA" w:rsidP="004C05EA">
      <w:pPr>
        <w:rPr>
          <w:rFonts w:ascii="Calibri" w:eastAsia="Calibri" w:hAnsi="Calibri"/>
          <w:b/>
          <w:sz w:val="18"/>
        </w:rPr>
      </w:pPr>
    </w:p>
    <w:p w:rsidR="004C05EA" w:rsidRPr="006B0A68" w:rsidRDefault="004C05EA" w:rsidP="004C05EA">
      <w:pPr>
        <w:ind w:left="360" w:hanging="360"/>
        <w:jc w:val="center"/>
        <w:rPr>
          <w:rFonts w:ascii="Verdana" w:eastAsia="Calibri" w:hAnsi="Verdana" w:cs="Tahoma"/>
          <w:sz w:val="32"/>
          <w:szCs w:val="32"/>
        </w:rPr>
      </w:pPr>
      <w:r w:rsidRPr="006B0A68">
        <w:rPr>
          <w:rFonts w:ascii="Verdana" w:eastAsia="Calibri" w:hAnsi="Verdana" w:cs="Tahoma"/>
          <w:sz w:val="32"/>
          <w:szCs w:val="32"/>
        </w:rPr>
        <w:t>GENERAL EDUCATION</w:t>
      </w:r>
    </w:p>
    <w:p w:rsidR="004C05EA" w:rsidRPr="006B0A68" w:rsidRDefault="004C05EA" w:rsidP="004C05EA">
      <w:pPr>
        <w:ind w:left="360" w:hanging="360"/>
        <w:jc w:val="center"/>
        <w:rPr>
          <w:rFonts w:ascii="Verdana" w:eastAsia="Calibri" w:hAnsi="Verdana"/>
          <w:b/>
        </w:rPr>
      </w:pPr>
      <w:r>
        <w:rPr>
          <w:rFonts w:ascii="Verdana" w:eastAsia="Calibri" w:hAnsi="Verdana"/>
          <w:b/>
        </w:rPr>
        <w:t>EXAM DRILL III</w:t>
      </w:r>
    </w:p>
    <w:p w:rsidR="004C05EA" w:rsidRDefault="004C05EA" w:rsidP="004C05EA">
      <w:pPr>
        <w:pStyle w:val="ListParagraph"/>
        <w:spacing w:after="0" w:line="240" w:lineRule="auto"/>
        <w:ind w:left="0"/>
        <w:jc w:val="both"/>
        <w:rPr>
          <w:rFonts w:ascii="Verdana" w:hAnsi="Verdana" w:cs="Arial"/>
          <w:sz w:val="20"/>
          <w:szCs w:val="20"/>
        </w:rPr>
      </w:pP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1488" behindDoc="0" locked="0" layoutInCell="1" allowOverlap="1">
                <wp:simplePos x="0" y="0"/>
                <wp:positionH relativeFrom="column">
                  <wp:posOffset>2981325</wp:posOffset>
                </wp:positionH>
                <wp:positionV relativeFrom="paragraph">
                  <wp:posOffset>259080</wp:posOffset>
                </wp:positionV>
                <wp:extent cx="266700" cy="0"/>
                <wp:effectExtent l="9525" t="9525" r="9525" b="9525"/>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750FFA" id="Straight Arrow Connector 88" o:spid="_x0000_s1026" type="#_x0000_t32" style="position:absolute;margin-left:234.75pt;margin-top:20.4pt;width:21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" strokeweight=".26mm">
                <v:stroke joinstyle="miter"/>
              </v:shape>
            </w:pict>
          </mc:Fallback>
        </mc:AlternateContent>
      </w:r>
      <w:r w:rsidRPr="00190087">
        <w:rPr>
          <w:rFonts w:ascii="Verdana" w:hAnsi="Verdana" w:cs="Arial"/>
          <w:sz w:val="18"/>
          <w:szCs w:val="18"/>
        </w:rPr>
        <w:t xml:space="preserve">The words “inappropriate, illegal, irresponsible and unaware” have prefixes which are classified as </w:t>
      </w:r>
      <w:r>
        <w:rPr>
          <w:rFonts w:ascii="Verdana" w:hAnsi="Verdana" w:cs="Arial"/>
          <w:sz w:val="18"/>
          <w:szCs w:val="18"/>
        </w:rPr>
        <w:t xml:space="preserve">       </w:t>
      </w:r>
      <w:r w:rsidRPr="00190087">
        <w:rPr>
          <w:rFonts w:ascii="Verdana" w:hAnsi="Verdana" w:cs="Arial"/>
          <w:sz w:val="18"/>
          <w:szCs w:val="18"/>
        </w:rPr>
        <w:t>.</w:t>
      </w:r>
    </w:p>
    <w:p w:rsidR="004C05EA" w:rsidRPr="00190087" w:rsidRDefault="004C05EA" w:rsidP="004C05EA">
      <w:pPr>
        <w:pStyle w:val="ListParagraph"/>
        <w:numPr>
          <w:ilvl w:val="0"/>
          <w:numId w:val="17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Positive</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Negative</w:t>
      </w:r>
    </w:p>
    <w:p w:rsidR="004C05EA" w:rsidRPr="00190087" w:rsidRDefault="004C05EA" w:rsidP="004C05EA">
      <w:pPr>
        <w:pStyle w:val="ListParagraph"/>
        <w:numPr>
          <w:ilvl w:val="0"/>
          <w:numId w:val="17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Common</w:t>
      </w:r>
      <w:r w:rsidRPr="00190087">
        <w:rPr>
          <w:rFonts w:ascii="Verdana" w:hAnsi="Verdana" w:cs="Arial"/>
          <w:sz w:val="18"/>
          <w:szCs w:val="18"/>
        </w:rPr>
        <w:tab/>
      </w:r>
      <w:r w:rsidRPr="00190087">
        <w:rPr>
          <w:rFonts w:ascii="Verdana" w:hAnsi="Verdana" w:cs="Arial"/>
          <w:sz w:val="18"/>
          <w:szCs w:val="18"/>
        </w:rPr>
        <w:tab/>
        <w:t>d. Neutral</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does NOT belong?</w:t>
      </w:r>
    </w:p>
    <w:p w:rsidR="004C05EA" w:rsidRPr="00190087" w:rsidRDefault="004C05EA" w:rsidP="004C05EA">
      <w:pPr>
        <w:pStyle w:val="ListParagraph"/>
        <w:numPr>
          <w:ilvl w:val="0"/>
          <w:numId w:val="17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Hypothesis</w:t>
      </w:r>
      <w:r w:rsidRPr="00190087">
        <w:rPr>
          <w:rFonts w:ascii="Verdana" w:hAnsi="Verdana" w:cs="Arial"/>
          <w:sz w:val="18"/>
          <w:szCs w:val="18"/>
        </w:rPr>
        <w:tab/>
      </w:r>
      <w:r w:rsidRPr="00190087">
        <w:rPr>
          <w:rFonts w:ascii="Verdana" w:hAnsi="Verdana" w:cs="Arial"/>
          <w:sz w:val="18"/>
          <w:szCs w:val="18"/>
        </w:rPr>
        <w:tab/>
        <w:t>c. Conclusion</w:t>
      </w:r>
    </w:p>
    <w:p w:rsidR="004C05EA" w:rsidRPr="00190087" w:rsidRDefault="004C05EA" w:rsidP="004C05EA">
      <w:pPr>
        <w:pStyle w:val="ListParagraph"/>
        <w:numPr>
          <w:ilvl w:val="0"/>
          <w:numId w:val="17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Surmise</w:t>
      </w:r>
      <w:r w:rsidRPr="00190087">
        <w:rPr>
          <w:rFonts w:ascii="Verdana" w:hAnsi="Verdana" w:cs="Arial"/>
          <w:sz w:val="18"/>
          <w:szCs w:val="18"/>
        </w:rPr>
        <w:tab/>
      </w:r>
      <w:r w:rsidRPr="00190087">
        <w:rPr>
          <w:rFonts w:ascii="Verdana" w:hAnsi="Verdana" w:cs="Arial"/>
          <w:sz w:val="18"/>
          <w:szCs w:val="18"/>
        </w:rPr>
        <w:tab/>
        <w:t>d. Conjecture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does NOT belong?</w:t>
      </w:r>
    </w:p>
    <w:p w:rsidR="004C05EA" w:rsidRPr="00190087" w:rsidRDefault="004C05EA" w:rsidP="004C05EA">
      <w:pPr>
        <w:pStyle w:val="ListParagraph"/>
        <w:numPr>
          <w:ilvl w:val="0"/>
          <w:numId w:val="14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Foot</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Centigrade</w:t>
      </w:r>
    </w:p>
    <w:p w:rsidR="004C05EA" w:rsidRPr="00190087" w:rsidRDefault="004C05EA" w:rsidP="004C05EA">
      <w:pPr>
        <w:pStyle w:val="ListParagraph"/>
        <w:numPr>
          <w:ilvl w:val="0"/>
          <w:numId w:val="14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Kilometer</w:t>
      </w:r>
      <w:r w:rsidRPr="00190087">
        <w:rPr>
          <w:rFonts w:ascii="Verdana" w:hAnsi="Verdana" w:cs="Arial"/>
          <w:sz w:val="18"/>
          <w:szCs w:val="18"/>
        </w:rPr>
        <w:tab/>
      </w:r>
      <w:r w:rsidRPr="00190087">
        <w:rPr>
          <w:rFonts w:ascii="Verdana" w:hAnsi="Verdana" w:cs="Arial"/>
          <w:sz w:val="18"/>
          <w:szCs w:val="18"/>
        </w:rPr>
        <w:tab/>
        <w:t>d. Mile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3536" behindDoc="0" locked="0" layoutInCell="1" allowOverlap="1">
                <wp:simplePos x="0" y="0"/>
                <wp:positionH relativeFrom="column">
                  <wp:posOffset>2447290</wp:posOffset>
                </wp:positionH>
                <wp:positionV relativeFrom="paragraph">
                  <wp:posOffset>123190</wp:posOffset>
                </wp:positionV>
                <wp:extent cx="534035" cy="0"/>
                <wp:effectExtent l="8890" t="5080" r="9525" b="1397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30B42E" id="Straight Arrow Connector 87" o:spid="_x0000_s1026" type="#_x0000_t32" style="position:absolute;margin-left:192.7pt;margin-top:9.7pt;width:42.0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" strokeweight=".26mm">
                <v:stroke joinstyle="miter"/>
              </v:shape>
            </w:pict>
          </mc:Fallback>
        </mc:AlternateContent>
      </w:r>
      <w:r>
        <w:rPr>
          <w:rFonts w:ascii="Verdana" w:hAnsi="Verdana"/>
          <w:noProof/>
          <w:sz w:val="18"/>
          <w:szCs w:val="18"/>
        </w:rPr>
        <mc:AlternateContent>
          <mc:Choice Requires="wps">
            <w:drawing>
              <wp:anchor distT="0" distB="0" distL="114300" distR="114300" simplePos="0" relativeHeight="251712512" behindDoc="0" locked="0" layoutInCell="1" allowOverlap="1">
                <wp:simplePos x="0" y="0"/>
                <wp:positionH relativeFrom="column">
                  <wp:posOffset>1047750</wp:posOffset>
                </wp:positionH>
                <wp:positionV relativeFrom="paragraph">
                  <wp:posOffset>121285</wp:posOffset>
                </wp:positionV>
                <wp:extent cx="534035" cy="0"/>
                <wp:effectExtent l="9525" t="12700" r="8890" b="6350"/>
                <wp:wrapNone/>
                <wp:docPr id="8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7D0BC5" id="Straight Arrow Connector 86" o:spid="_x0000_s1026" type="#_x0000_t32" style="position:absolute;margin-left:82.5pt;margin-top:9.55pt;width:42.0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" strokeweight=".26mm">
                <v:stroke joinstyle="miter"/>
              </v:shape>
            </w:pict>
          </mc:Fallback>
        </mc:AlternateContent>
      </w:r>
      <w:r w:rsidRPr="00190087">
        <w:rPr>
          <w:rFonts w:ascii="Verdana" w:hAnsi="Verdana" w:cs="Arial"/>
          <w:sz w:val="18"/>
          <w:szCs w:val="18"/>
        </w:rPr>
        <w:t xml:space="preserve">“Blessed are </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 xml:space="preserve">sorrowing for </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shall be comforted.”</w:t>
      </w:r>
    </w:p>
    <w:p w:rsidR="004C05EA" w:rsidRPr="00190087" w:rsidRDefault="004C05EA" w:rsidP="004C05EA">
      <w:pPr>
        <w:pStyle w:val="ListParagraph"/>
        <w:numPr>
          <w:ilvl w:val="0"/>
          <w:numId w:val="5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the-you</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you-they</w:t>
      </w:r>
    </w:p>
    <w:p w:rsidR="004C05EA" w:rsidRPr="00190087" w:rsidRDefault="004C05EA" w:rsidP="004C05EA">
      <w:pPr>
        <w:pStyle w:val="ListParagraph"/>
        <w:numPr>
          <w:ilvl w:val="0"/>
          <w:numId w:val="52"/>
        </w:numPr>
        <w:suppressAutoHyphens/>
        <w:spacing w:after="0" w:line="240" w:lineRule="auto"/>
        <w:contextualSpacing w:val="0"/>
        <w:jc w:val="both"/>
        <w:rPr>
          <w:rFonts w:ascii="Verdana" w:hAnsi="Verdana" w:cs="Arial"/>
          <w:sz w:val="18"/>
          <w:szCs w:val="18"/>
        </w:rPr>
      </w:pPr>
      <w:r>
        <w:rPr>
          <w:rFonts w:ascii="Verdana" w:hAnsi="Verdana" w:cs="Arial"/>
          <w:sz w:val="18"/>
          <w:szCs w:val="18"/>
        </w:rPr>
        <w:t>the-they</w:t>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they-they</w:t>
      </w:r>
    </w:p>
    <w:p w:rsidR="004C05EA"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When I met Pilar yesterday, it was the first time I </w:t>
      </w:r>
      <w:r w:rsidRPr="00190087">
        <w:rPr>
          <w:rFonts w:ascii="Verdana" w:hAnsi="Verdana" w:cs="Arial"/>
          <w:sz w:val="18"/>
          <w:szCs w:val="18"/>
        </w:rPr>
        <w:tab/>
        <w:t xml:space="preserve">          </w:t>
      </w:r>
    </w:p>
    <w:p w:rsidR="004C05EA" w:rsidRPr="00190087" w:rsidRDefault="004C05EA" w:rsidP="004C05EA">
      <w:pPr>
        <w:pStyle w:val="ListParagraph"/>
        <w:spacing w:after="0" w:line="240" w:lineRule="auto"/>
        <w:ind w:left="36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4560" behindDoc="0" locked="0" layoutInCell="1" allowOverlap="1">
                <wp:simplePos x="0" y="0"/>
                <wp:positionH relativeFrom="column">
                  <wp:posOffset>266700</wp:posOffset>
                </wp:positionH>
                <wp:positionV relativeFrom="paragraph">
                  <wp:posOffset>118745</wp:posOffset>
                </wp:positionV>
                <wp:extent cx="534035" cy="0"/>
                <wp:effectExtent l="9525" t="9525" r="8890" b="9525"/>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CF9F40" id="Straight Arrow Connector 85" o:spid="_x0000_s1026" type="#_x0000_t32" style="position:absolute;margin-left:21pt;margin-top:9.35pt;width:42.0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" strokeweight=".26mm">
                <v:stroke joinstyle="miter"/>
              </v:shape>
            </w:pict>
          </mc:Fallback>
        </mc:AlternateContent>
      </w:r>
      <w:r>
        <w:rPr>
          <w:rFonts w:ascii="Verdana" w:hAnsi="Verdana" w:cs="Arial"/>
          <w:sz w:val="18"/>
          <w:szCs w:val="18"/>
        </w:rPr>
        <w:t xml:space="preserve">               </w:t>
      </w:r>
      <w:r w:rsidRPr="00190087">
        <w:rPr>
          <w:rFonts w:ascii="Verdana" w:hAnsi="Verdana" w:cs="Arial"/>
          <w:sz w:val="18"/>
          <w:szCs w:val="18"/>
        </w:rPr>
        <w:t>her since Christmas.</w:t>
      </w:r>
    </w:p>
    <w:p w:rsidR="004C05EA" w:rsidRPr="00190087" w:rsidRDefault="004C05EA" w:rsidP="004C05EA">
      <w:pPr>
        <w:pStyle w:val="ListParagraph"/>
        <w:numPr>
          <w:ilvl w:val="0"/>
          <w:numId w:val="24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have seen</w:t>
      </w:r>
      <w:r w:rsidRPr="00190087">
        <w:rPr>
          <w:rFonts w:ascii="Verdana" w:hAnsi="Verdana" w:cs="Arial"/>
          <w:sz w:val="18"/>
          <w:szCs w:val="18"/>
        </w:rPr>
        <w:tab/>
      </w:r>
      <w:r w:rsidRPr="00190087">
        <w:rPr>
          <w:rFonts w:ascii="Verdana" w:hAnsi="Verdana" w:cs="Arial"/>
          <w:sz w:val="18"/>
          <w:szCs w:val="18"/>
        </w:rPr>
        <w:tab/>
        <w:t>c. have been seen</w:t>
      </w:r>
    </w:p>
    <w:p w:rsidR="004C05EA" w:rsidRPr="00190087" w:rsidRDefault="004C05EA" w:rsidP="004C05EA">
      <w:pPr>
        <w:pStyle w:val="ListParagraph"/>
        <w:numPr>
          <w:ilvl w:val="0"/>
          <w:numId w:val="24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saw</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had seen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u w:val="single"/>
        </w:rPr>
      </w:pPr>
      <w:r w:rsidRPr="00190087">
        <w:rPr>
          <w:rFonts w:ascii="Verdana" w:hAnsi="Verdana" w:cs="Arial"/>
          <w:sz w:val="18"/>
          <w:szCs w:val="18"/>
        </w:rPr>
        <w:t xml:space="preserve">If you want to be recognized, </w:t>
      </w:r>
      <w:r w:rsidRPr="00190087">
        <w:rPr>
          <w:rFonts w:ascii="Verdana" w:hAnsi="Verdana" w:cs="Arial"/>
          <w:sz w:val="18"/>
          <w:szCs w:val="18"/>
          <w:u w:val="single"/>
        </w:rPr>
        <w:t>have a finger in the pie.</w:t>
      </w:r>
    </w:p>
    <w:p w:rsidR="004C05EA" w:rsidRPr="00190087" w:rsidRDefault="004C05EA" w:rsidP="004C05EA">
      <w:pPr>
        <w:pStyle w:val="ListParagraph"/>
        <w:numPr>
          <w:ilvl w:val="0"/>
          <w:numId w:val="25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lastRenderedPageBreak/>
        <w:t>Dip finger in the pie</w:t>
      </w:r>
      <w:r w:rsidRPr="00190087">
        <w:rPr>
          <w:rFonts w:ascii="Verdana" w:hAnsi="Verdana" w:cs="Arial"/>
          <w:sz w:val="18"/>
          <w:szCs w:val="18"/>
        </w:rPr>
        <w:tab/>
      </w:r>
    </w:p>
    <w:p w:rsidR="004C05EA" w:rsidRPr="00190087" w:rsidRDefault="004C05EA" w:rsidP="004C05EA">
      <w:pPr>
        <w:pStyle w:val="ListParagraph"/>
        <w:numPr>
          <w:ilvl w:val="0"/>
          <w:numId w:val="25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Take a share of the pie</w:t>
      </w:r>
      <w:r w:rsidRPr="00190087">
        <w:rPr>
          <w:rFonts w:ascii="Verdana" w:hAnsi="Verdana" w:cs="Arial"/>
          <w:sz w:val="18"/>
          <w:szCs w:val="18"/>
        </w:rPr>
        <w:tab/>
      </w:r>
    </w:p>
    <w:p w:rsidR="004C05EA" w:rsidRPr="00190087" w:rsidRDefault="004C05EA" w:rsidP="004C05EA">
      <w:pPr>
        <w:pStyle w:val="ListParagraph"/>
        <w:numPr>
          <w:ilvl w:val="0"/>
          <w:numId w:val="25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join a group </w:t>
      </w:r>
    </w:p>
    <w:p w:rsidR="004C05EA" w:rsidRPr="00190087" w:rsidRDefault="004C05EA" w:rsidP="004C05EA">
      <w:pPr>
        <w:pStyle w:val="ListParagraph"/>
        <w:numPr>
          <w:ilvl w:val="0"/>
          <w:numId w:val="25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take an active part in something</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5584" behindDoc="0" locked="0" layoutInCell="1" allowOverlap="1">
                <wp:simplePos x="0" y="0"/>
                <wp:positionH relativeFrom="column">
                  <wp:posOffset>2752725</wp:posOffset>
                </wp:positionH>
                <wp:positionV relativeFrom="paragraph">
                  <wp:posOffset>125730</wp:posOffset>
                </wp:positionV>
                <wp:extent cx="457835" cy="0"/>
                <wp:effectExtent l="9525" t="9525" r="8890" b="9525"/>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5AA50A" id="Straight Arrow Connector 84" o:spid="_x0000_s1026" type="#_x0000_t32" style="position:absolute;margin-left:216.75pt;margin-top:9.9pt;width:36.0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" strokeweight=".26mm">
                <v:stroke joinstyle="miter"/>
              </v:shape>
            </w:pict>
          </mc:Fallback>
        </mc:AlternateContent>
      </w:r>
      <w:r w:rsidRPr="00190087">
        <w:rPr>
          <w:rFonts w:ascii="Verdana" w:hAnsi="Verdana" w:cs="Arial"/>
          <w:sz w:val="18"/>
          <w:szCs w:val="18"/>
        </w:rPr>
        <w:t>Your father is paying for your plane ticket,</w:t>
      </w:r>
      <w:r w:rsidRPr="00190087">
        <w:rPr>
          <w:rFonts w:ascii="Verdana" w:hAnsi="Verdana" w:cs="Arial"/>
          <w:sz w:val="18"/>
          <w:szCs w:val="18"/>
        </w:rPr>
        <w:tab/>
      </w:r>
      <w:r w:rsidRPr="00190087">
        <w:rPr>
          <w:rFonts w:ascii="Verdana" w:hAnsi="Verdana" w:cs="Arial"/>
          <w:sz w:val="18"/>
          <w:szCs w:val="18"/>
        </w:rPr>
        <w:tab/>
        <w:t>?</w:t>
      </w:r>
    </w:p>
    <w:p w:rsidR="004C05EA" w:rsidRPr="00190087" w:rsidRDefault="004C05EA" w:rsidP="004C05EA">
      <w:pPr>
        <w:pStyle w:val="ListParagraph"/>
        <w:numPr>
          <w:ilvl w:val="0"/>
          <w:numId w:val="25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Isn’t it</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isn’t be</w:t>
      </w:r>
    </w:p>
    <w:p w:rsidR="004C05EA" w:rsidRPr="00190087" w:rsidRDefault="004C05EA" w:rsidP="004C05EA">
      <w:pPr>
        <w:pStyle w:val="ListParagraph"/>
        <w:numPr>
          <w:ilvl w:val="0"/>
          <w:numId w:val="25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Is he</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 xml:space="preserve">d. aren’t you </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6608" behindDoc="0" locked="0" layoutInCell="1" allowOverlap="1">
                <wp:simplePos x="0" y="0"/>
                <wp:positionH relativeFrom="column">
                  <wp:posOffset>723265</wp:posOffset>
                </wp:positionH>
                <wp:positionV relativeFrom="paragraph">
                  <wp:posOffset>402590</wp:posOffset>
                </wp:positionV>
                <wp:extent cx="505460" cy="0"/>
                <wp:effectExtent l="8890" t="7620" r="9525" b="1143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546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A62EC2" id="Straight Arrow Connector 83" o:spid="_x0000_s1026" type="#_x0000_t32" style="position:absolute;margin-left:56.95pt;margin-top:31.7pt;width:39.8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" strokeweight=".26mm">
                <v:stroke joinstyle="miter"/>
              </v:shape>
            </w:pict>
          </mc:Fallback>
        </mc:AlternateContent>
      </w:r>
      <w:r w:rsidRPr="00190087">
        <w:rPr>
          <w:rFonts w:ascii="Verdana" w:hAnsi="Verdana" w:cs="Arial"/>
          <w:sz w:val="18"/>
          <w:szCs w:val="18"/>
        </w:rPr>
        <w:t xml:space="preserve">It’s now two hours past his schedule; the facilitator will not come anymore, but we’ll still be ready in case he </w:t>
      </w:r>
      <w:r w:rsidRPr="00190087">
        <w:rPr>
          <w:rFonts w:ascii="Verdana" w:hAnsi="Verdana" w:cs="Arial"/>
          <w:sz w:val="18"/>
          <w:szCs w:val="18"/>
        </w:rPr>
        <w:tab/>
        <w:t xml:space="preserve">     </w:t>
      </w:r>
      <w:r>
        <w:rPr>
          <w:rFonts w:ascii="Verdana" w:hAnsi="Verdana" w:cs="Arial"/>
          <w:sz w:val="18"/>
          <w:szCs w:val="18"/>
        </w:rPr>
        <w:t xml:space="preserve">    </w:t>
      </w:r>
      <w:r w:rsidRPr="00190087">
        <w:rPr>
          <w:rFonts w:ascii="Verdana" w:hAnsi="Verdana" w:cs="Arial"/>
          <w:sz w:val="18"/>
          <w:szCs w:val="18"/>
        </w:rPr>
        <w:t>.</w:t>
      </w:r>
    </w:p>
    <w:p w:rsidR="004C05EA" w:rsidRPr="00190087" w:rsidRDefault="004C05EA" w:rsidP="004C05EA">
      <w:pPr>
        <w:pStyle w:val="ListParagraph"/>
        <w:numPr>
          <w:ilvl w:val="0"/>
          <w:numId w:val="11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is coming</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c</w:t>
      </w:r>
      <w:r w:rsidRPr="00190087">
        <w:rPr>
          <w:rFonts w:ascii="Verdana" w:hAnsi="Verdana" w:cs="Arial"/>
          <w:sz w:val="18"/>
          <w:szCs w:val="18"/>
        </w:rPr>
        <w:t>. does</w:t>
      </w:r>
    </w:p>
    <w:p w:rsidR="004C05EA" w:rsidRPr="00190087" w:rsidRDefault="004C05EA" w:rsidP="004C05EA">
      <w:pPr>
        <w:pStyle w:val="ListParagraph"/>
        <w:numPr>
          <w:ilvl w:val="0"/>
          <w:numId w:val="11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d</w:t>
      </w:r>
      <w:r w:rsidRPr="00190087">
        <w:rPr>
          <w:rFonts w:ascii="Verdana" w:hAnsi="Verdana" w:cs="Arial"/>
          <w:sz w:val="18"/>
          <w:szCs w:val="18"/>
        </w:rPr>
        <w:t>. will come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7632" behindDoc="0" locked="0" layoutInCell="1" allowOverlap="1">
                <wp:simplePos x="0" y="0"/>
                <wp:positionH relativeFrom="column">
                  <wp:posOffset>2785110</wp:posOffset>
                </wp:positionH>
                <wp:positionV relativeFrom="paragraph">
                  <wp:posOffset>271780</wp:posOffset>
                </wp:positionV>
                <wp:extent cx="425450" cy="0"/>
                <wp:effectExtent l="13335" t="9525" r="8890" b="9525"/>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45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694C70" id="Straight Arrow Connector 82" o:spid="_x0000_s1026" type="#_x0000_t32" style="position:absolute;margin-left:219.3pt;margin-top:21.4pt;width:33.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" strokeweight=".26mm">
                <v:stroke joinstyle="miter"/>
              </v:shape>
            </w:pict>
          </mc:Fallback>
        </mc:AlternateContent>
      </w:r>
      <w:r w:rsidRPr="00190087">
        <w:rPr>
          <w:rFonts w:ascii="Verdana" w:hAnsi="Verdana" w:cs="Arial"/>
          <w:sz w:val="18"/>
          <w:szCs w:val="18"/>
        </w:rPr>
        <w:t xml:space="preserve">He was excused because all he said were </w:t>
      </w:r>
      <w:r w:rsidRPr="002E0691">
        <w:rPr>
          <w:rFonts w:ascii="Verdana" w:hAnsi="Verdana" w:cs="Arial"/>
          <w:sz w:val="18"/>
          <w:szCs w:val="18"/>
          <w:u w:val="single"/>
        </w:rPr>
        <w:t>w</w:t>
      </w:r>
      <w:r w:rsidRPr="00190087">
        <w:rPr>
          <w:rFonts w:ascii="Verdana" w:hAnsi="Verdana" w:cs="Arial"/>
          <w:sz w:val="18"/>
          <w:szCs w:val="18"/>
          <w:u w:val="single"/>
        </w:rPr>
        <w:t xml:space="preserve">hite lies. </w:t>
      </w:r>
      <w:r w:rsidRPr="00190087">
        <w:rPr>
          <w:rFonts w:ascii="Verdana" w:hAnsi="Verdana" w:cs="Arial"/>
          <w:sz w:val="18"/>
          <w:szCs w:val="18"/>
        </w:rPr>
        <w:t xml:space="preserve">The underline idiomatic expression means </w:t>
      </w:r>
      <w:r w:rsidRPr="00190087">
        <w:rPr>
          <w:rFonts w:ascii="Verdana" w:hAnsi="Verdana" w:cs="Arial"/>
          <w:sz w:val="18"/>
          <w:szCs w:val="18"/>
        </w:rPr>
        <w:tab/>
      </w:r>
      <w:r w:rsidRPr="00190087">
        <w:rPr>
          <w:rFonts w:ascii="Verdana" w:hAnsi="Verdana" w:cs="Arial"/>
          <w:sz w:val="18"/>
          <w:szCs w:val="18"/>
        </w:rPr>
        <w:tab/>
        <w:t xml:space="preserve"> .</w:t>
      </w:r>
    </w:p>
    <w:p w:rsidR="004C05EA" w:rsidRPr="00190087" w:rsidRDefault="004C05EA" w:rsidP="004C05EA">
      <w:pPr>
        <w:pStyle w:val="ListParagraph"/>
        <w:numPr>
          <w:ilvl w:val="0"/>
          <w:numId w:val="11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Lies are really harmless</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1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Lies recited are excusable</w:t>
      </w:r>
      <w:r w:rsidRPr="00190087">
        <w:rPr>
          <w:rFonts w:ascii="Verdana" w:hAnsi="Verdana" w:cs="Arial"/>
          <w:sz w:val="18"/>
          <w:szCs w:val="18"/>
        </w:rPr>
        <w:tab/>
      </w:r>
    </w:p>
    <w:p w:rsidR="004C05EA" w:rsidRPr="00190087" w:rsidRDefault="004C05EA" w:rsidP="004C05EA">
      <w:pPr>
        <w:pStyle w:val="ListParagraph"/>
        <w:numPr>
          <w:ilvl w:val="0"/>
          <w:numId w:val="111"/>
        </w:numPr>
        <w:suppressAutoHyphens/>
        <w:spacing w:after="0" w:line="240" w:lineRule="auto"/>
        <w:contextualSpacing w:val="0"/>
        <w:jc w:val="both"/>
        <w:rPr>
          <w:rFonts w:ascii="Verdana" w:hAnsi="Verdana" w:cs="Arial"/>
          <w:sz w:val="18"/>
          <w:szCs w:val="18"/>
        </w:rPr>
      </w:pPr>
      <w:r>
        <w:rPr>
          <w:rFonts w:ascii="Verdana" w:hAnsi="Verdana" w:cs="Arial"/>
          <w:sz w:val="18"/>
          <w:szCs w:val="18"/>
        </w:rPr>
        <w:t>L</w:t>
      </w:r>
      <w:r w:rsidRPr="00190087">
        <w:rPr>
          <w:rFonts w:ascii="Verdana" w:hAnsi="Verdana" w:cs="Arial"/>
          <w:sz w:val="18"/>
          <w:szCs w:val="18"/>
        </w:rPr>
        <w:t xml:space="preserve">ies are written on white page </w:t>
      </w:r>
    </w:p>
    <w:p w:rsidR="004C05EA" w:rsidRPr="00190087" w:rsidRDefault="004C05EA" w:rsidP="004C05EA">
      <w:pPr>
        <w:pStyle w:val="ListParagraph"/>
        <w:numPr>
          <w:ilvl w:val="0"/>
          <w:numId w:val="11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She recited the lies in public.</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8656" behindDoc="0" locked="0" layoutInCell="1" allowOverlap="1">
                <wp:simplePos x="0" y="0"/>
                <wp:positionH relativeFrom="column">
                  <wp:posOffset>723265</wp:posOffset>
                </wp:positionH>
                <wp:positionV relativeFrom="paragraph">
                  <wp:posOffset>269875</wp:posOffset>
                </wp:positionV>
                <wp:extent cx="534035" cy="0"/>
                <wp:effectExtent l="8890" t="12700" r="9525" b="635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B56139" id="Straight Arrow Connector 81" o:spid="_x0000_s1026" type="#_x0000_t32" style="position:absolute;margin-left:56.95pt;margin-top:21.25pt;width:42.0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" strokeweight=".26mm">
                <v:stroke joinstyle="miter"/>
              </v:shape>
            </w:pict>
          </mc:Fallback>
        </mc:AlternateContent>
      </w:r>
      <w:r w:rsidRPr="00190087">
        <w:rPr>
          <w:rFonts w:ascii="Verdana" w:hAnsi="Verdana" w:cs="Arial"/>
          <w:sz w:val="18"/>
          <w:szCs w:val="18"/>
        </w:rPr>
        <w:t xml:space="preserve"> This grade on your essay is low. Did your teacher suggest </w:t>
      </w:r>
      <w:r w:rsidRPr="00190087">
        <w:rPr>
          <w:rFonts w:ascii="Verdana" w:hAnsi="Verdana" w:cs="Arial"/>
          <w:sz w:val="18"/>
          <w:szCs w:val="18"/>
        </w:rPr>
        <w:tab/>
        <w:t xml:space="preserve">      </w:t>
      </w:r>
      <w:r>
        <w:rPr>
          <w:rFonts w:ascii="Verdana" w:hAnsi="Verdana" w:cs="Arial"/>
          <w:sz w:val="18"/>
          <w:szCs w:val="18"/>
        </w:rPr>
        <w:t xml:space="preserve"> </w:t>
      </w:r>
      <w:r w:rsidRPr="00190087">
        <w:rPr>
          <w:rFonts w:ascii="Verdana" w:hAnsi="Verdana" w:cs="Arial"/>
          <w:sz w:val="18"/>
          <w:szCs w:val="18"/>
        </w:rPr>
        <w:t xml:space="preserve">  another?</w:t>
      </w:r>
    </w:p>
    <w:p w:rsidR="004C05EA" w:rsidRPr="00190087" w:rsidRDefault="004C05EA" w:rsidP="004C05EA">
      <w:pPr>
        <w:pStyle w:val="ListParagraph"/>
        <w:numPr>
          <w:ilvl w:val="0"/>
          <w:numId w:val="7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you will make</w:t>
      </w:r>
      <w:r w:rsidRPr="00190087">
        <w:rPr>
          <w:rFonts w:ascii="Verdana" w:hAnsi="Verdana" w:cs="Arial"/>
          <w:sz w:val="18"/>
          <w:szCs w:val="18"/>
        </w:rPr>
        <w:tab/>
      </w:r>
      <w:r w:rsidRPr="00190087">
        <w:rPr>
          <w:rFonts w:ascii="Verdana" w:hAnsi="Verdana" w:cs="Arial"/>
          <w:sz w:val="18"/>
          <w:szCs w:val="18"/>
        </w:rPr>
        <w:tab/>
        <w:t>c. to write</w:t>
      </w:r>
    </w:p>
    <w:p w:rsidR="004C05EA" w:rsidRPr="00190087" w:rsidRDefault="004C05EA" w:rsidP="004C05EA">
      <w:pPr>
        <w:pStyle w:val="ListParagraph"/>
        <w:numPr>
          <w:ilvl w:val="0"/>
          <w:numId w:val="7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writing</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revise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19680" behindDoc="0" locked="0" layoutInCell="1" allowOverlap="1">
                <wp:simplePos x="0" y="0"/>
                <wp:positionH relativeFrom="column">
                  <wp:posOffset>1219200</wp:posOffset>
                </wp:positionH>
                <wp:positionV relativeFrom="paragraph">
                  <wp:posOffset>133350</wp:posOffset>
                </wp:positionV>
                <wp:extent cx="419100" cy="0"/>
                <wp:effectExtent l="9525" t="12700" r="9525" b="6350"/>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5FEC7F" id="Straight Arrow Connector 80" o:spid="_x0000_s1026" type="#_x0000_t32" style="position:absolute;margin-left:96pt;margin-top:10.5pt;width:33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" strokeweight=".26mm">
                <v:stroke joinstyle="miter"/>
              </v:shape>
            </w:pict>
          </mc:Fallback>
        </mc:AlternateContent>
      </w:r>
      <w:r w:rsidRPr="00190087">
        <w:rPr>
          <w:rFonts w:ascii="Verdana" w:hAnsi="Verdana" w:cs="Arial"/>
          <w:sz w:val="18"/>
          <w:szCs w:val="18"/>
        </w:rPr>
        <w:t xml:space="preserve">Wise people can </w:t>
      </w:r>
      <w:r w:rsidRPr="00190087">
        <w:rPr>
          <w:rFonts w:ascii="Verdana" w:hAnsi="Verdana" w:cs="Arial"/>
          <w:sz w:val="18"/>
          <w:szCs w:val="18"/>
        </w:rPr>
        <w:tab/>
        <w:t xml:space="preserve">       with frustration.</w:t>
      </w:r>
    </w:p>
    <w:p w:rsidR="004C05EA" w:rsidRPr="00190087" w:rsidRDefault="004C05EA" w:rsidP="004C05EA">
      <w:pPr>
        <w:pStyle w:val="ListParagraph"/>
        <w:numPr>
          <w:ilvl w:val="0"/>
          <w:numId w:val="8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cope up</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 xml:space="preserve">c. </w:t>
      </w:r>
      <w:r>
        <w:rPr>
          <w:rFonts w:ascii="Verdana" w:hAnsi="Verdana" w:cs="Arial"/>
          <w:sz w:val="18"/>
          <w:szCs w:val="18"/>
        </w:rPr>
        <w:t xml:space="preserve"> </w:t>
      </w:r>
      <w:r w:rsidRPr="00190087">
        <w:rPr>
          <w:rFonts w:ascii="Verdana" w:hAnsi="Verdana" w:cs="Arial"/>
          <w:sz w:val="18"/>
          <w:szCs w:val="18"/>
        </w:rPr>
        <w:t>cope in</w:t>
      </w:r>
    </w:p>
    <w:p w:rsidR="004C05EA" w:rsidRPr="00190087" w:rsidRDefault="004C05EA" w:rsidP="004C05EA">
      <w:pPr>
        <w:pStyle w:val="ListParagraph"/>
        <w:numPr>
          <w:ilvl w:val="0"/>
          <w:numId w:val="8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cope on</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cope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Is this the spot </w:t>
      </w:r>
      <w:r w:rsidRPr="00190087">
        <w:rPr>
          <w:rFonts w:ascii="Verdana" w:hAnsi="Verdana" w:cs="Arial"/>
          <w:sz w:val="18"/>
          <w:szCs w:val="18"/>
        </w:rPr>
        <w:tab/>
        <w:t xml:space="preserve">          you had the accident?</w:t>
      </w:r>
    </w:p>
    <w:p w:rsidR="004C05EA" w:rsidRPr="00190087" w:rsidRDefault="004C05EA" w:rsidP="004C05EA">
      <w:pPr>
        <w:pStyle w:val="ListParagraph"/>
        <w:numPr>
          <w:ilvl w:val="0"/>
          <w:numId w:val="255"/>
        </w:numPr>
        <w:suppressAutoHyphens/>
        <w:spacing w:after="0" w:line="240" w:lineRule="auto"/>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0704" behindDoc="0" locked="0" layoutInCell="1" allowOverlap="1">
                <wp:simplePos x="0" y="0"/>
                <wp:positionH relativeFrom="column">
                  <wp:posOffset>1228725</wp:posOffset>
                </wp:positionH>
                <wp:positionV relativeFrom="paragraph">
                  <wp:posOffset>-1270</wp:posOffset>
                </wp:positionV>
                <wp:extent cx="514350" cy="0"/>
                <wp:effectExtent l="9525" t="5080" r="9525" b="1397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541BAF" id="Straight Arrow Connector 79" o:spid="_x0000_s1026" type="#_x0000_t32" style="position:absolute;margin-left:96.75pt;margin-top:-.1pt;width:40.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" strokeweight=".26mm">
                <v:stroke joinstyle="miter"/>
              </v:shape>
            </w:pict>
          </mc:Fallback>
        </mc:AlternateContent>
      </w:r>
      <w:r w:rsidRPr="00190087">
        <w:rPr>
          <w:rFonts w:ascii="Verdana" w:hAnsi="Verdana" w:cs="Arial"/>
          <w:sz w:val="18"/>
          <w:szCs w:val="18"/>
        </w:rPr>
        <w:t>why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wherein</w:t>
      </w:r>
    </w:p>
    <w:p w:rsidR="004C05EA" w:rsidRPr="00190087" w:rsidRDefault="004C05EA" w:rsidP="004C05EA">
      <w:pPr>
        <w:pStyle w:val="ListParagraph"/>
        <w:numPr>
          <w:ilvl w:val="0"/>
          <w:numId w:val="25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where</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which</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“Nothing happens in this world by chance; it is all part of a grand design.”</w:t>
      </w:r>
    </w:p>
    <w:p w:rsidR="004C05EA" w:rsidRPr="00190087" w:rsidRDefault="004C05EA" w:rsidP="004C05EA">
      <w:pPr>
        <w:ind w:left="72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1728" behindDoc="0" locked="0" layoutInCell="1" allowOverlap="1">
                <wp:simplePos x="0" y="0"/>
                <wp:positionH relativeFrom="column">
                  <wp:posOffset>2114550</wp:posOffset>
                </wp:positionH>
                <wp:positionV relativeFrom="paragraph">
                  <wp:posOffset>122555</wp:posOffset>
                </wp:positionV>
                <wp:extent cx="581025" cy="0"/>
                <wp:effectExtent l="9525" t="8255" r="9525" b="10795"/>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A61524" id="Straight Arrow Connector 78" o:spid="_x0000_s1026" type="#_x0000_t32" style="position:absolute;margin-left:166.5pt;margin-top:9.65pt;width:45.7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" strokeweight=".26mm">
                <v:stroke joinstyle="miter"/>
              </v:shape>
            </w:pict>
          </mc:Fallback>
        </mc:AlternateContent>
      </w:r>
      <w:r w:rsidRPr="00190087">
        <w:rPr>
          <w:rFonts w:ascii="Verdana" w:hAnsi="Verdana" w:cs="Arial"/>
          <w:sz w:val="18"/>
          <w:szCs w:val="18"/>
        </w:rPr>
        <w:t xml:space="preserve">The author speaks of one’s </w:t>
      </w:r>
      <w:r w:rsidRPr="00190087">
        <w:rPr>
          <w:rFonts w:ascii="Verdana" w:hAnsi="Verdana" w:cs="Arial"/>
          <w:sz w:val="18"/>
          <w:szCs w:val="18"/>
        </w:rPr>
        <w:tab/>
      </w:r>
      <w:r w:rsidRPr="00190087">
        <w:rPr>
          <w:rFonts w:ascii="Verdana" w:hAnsi="Verdana" w:cs="Arial"/>
          <w:sz w:val="18"/>
          <w:szCs w:val="18"/>
        </w:rPr>
        <w:tab/>
        <w:t>.</w:t>
      </w:r>
    </w:p>
    <w:p w:rsidR="004C05EA" w:rsidRPr="00190087"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ambition</w:t>
      </w:r>
      <w:r w:rsidRPr="00190087">
        <w:rPr>
          <w:rFonts w:ascii="Verdana" w:hAnsi="Verdana" w:cs="Arial"/>
          <w:sz w:val="18"/>
          <w:szCs w:val="18"/>
        </w:rPr>
        <w:tab/>
      </w:r>
      <w:r w:rsidRPr="00190087">
        <w:rPr>
          <w:rFonts w:ascii="Verdana" w:hAnsi="Verdana" w:cs="Arial"/>
          <w:sz w:val="18"/>
          <w:szCs w:val="18"/>
        </w:rPr>
        <w:tab/>
        <w:t>c. destiny</w:t>
      </w:r>
    </w:p>
    <w:p w:rsidR="004C05EA" w:rsidRPr="00190087" w:rsidRDefault="004C05EA" w:rsidP="004C05EA">
      <w:pPr>
        <w:pStyle w:val="ListParagraph"/>
        <w:numPr>
          <w:ilvl w:val="0"/>
          <w:numId w:val="168"/>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luck</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dream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2752" behindDoc="0" locked="0" layoutInCell="1" allowOverlap="1">
                <wp:simplePos x="0" y="0"/>
                <wp:positionH relativeFrom="column">
                  <wp:posOffset>1285875</wp:posOffset>
                </wp:positionH>
                <wp:positionV relativeFrom="paragraph">
                  <wp:posOffset>118745</wp:posOffset>
                </wp:positionV>
                <wp:extent cx="534035" cy="1905"/>
                <wp:effectExtent l="9525" t="11430" r="8890" b="5715"/>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1905"/>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6ED715" id="Straight Arrow Connector 77" o:spid="_x0000_s1026" type="#_x0000_t32" style="position:absolute;margin-left:101.25pt;margin-top:9.35pt;width:42.05pt;height:.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" strokeweight=".26mm">
                <v:stroke joinstyle="miter"/>
              </v:shape>
            </w:pict>
          </mc:Fallback>
        </mc:AlternateContent>
      </w:r>
      <w:r w:rsidRPr="00190087">
        <w:rPr>
          <w:rFonts w:ascii="Verdana" w:hAnsi="Verdana" w:cs="Arial"/>
          <w:sz w:val="18"/>
          <w:szCs w:val="18"/>
        </w:rPr>
        <w:t xml:space="preserve">These towels are </w:t>
      </w:r>
      <w:r w:rsidRPr="00190087">
        <w:rPr>
          <w:rFonts w:ascii="Verdana" w:hAnsi="Verdana" w:cs="Arial"/>
          <w:sz w:val="18"/>
          <w:szCs w:val="18"/>
        </w:rPr>
        <w:tab/>
        <w:t xml:space="preserve">            for us to dry the dishes.</w:t>
      </w:r>
    </w:p>
    <w:p w:rsidR="004C05EA" w:rsidRPr="00190087" w:rsidRDefault="004C05EA" w:rsidP="004C05EA">
      <w:pPr>
        <w:pStyle w:val="ListParagraph"/>
        <w:numPr>
          <w:ilvl w:val="0"/>
          <w:numId w:val="13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very dry</w:t>
      </w:r>
      <w:r w:rsidRPr="00190087">
        <w:rPr>
          <w:rFonts w:ascii="Verdana" w:hAnsi="Verdana" w:cs="Arial"/>
          <w:sz w:val="18"/>
          <w:szCs w:val="18"/>
        </w:rPr>
        <w:tab/>
      </w:r>
      <w:r w:rsidRPr="00190087">
        <w:rPr>
          <w:rFonts w:ascii="Verdana" w:hAnsi="Verdana" w:cs="Arial"/>
          <w:sz w:val="18"/>
          <w:szCs w:val="18"/>
        </w:rPr>
        <w:tab/>
        <w:t>c. so wet</w:t>
      </w:r>
    </w:p>
    <w:p w:rsidR="004C05EA" w:rsidRPr="00190087" w:rsidRDefault="004C05EA" w:rsidP="004C05EA">
      <w:pPr>
        <w:pStyle w:val="ListParagraph"/>
        <w:numPr>
          <w:ilvl w:val="0"/>
          <w:numId w:val="13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very wet</w:t>
      </w:r>
      <w:r w:rsidRPr="00190087">
        <w:rPr>
          <w:rFonts w:ascii="Verdana" w:hAnsi="Verdana" w:cs="Arial"/>
          <w:sz w:val="18"/>
          <w:szCs w:val="18"/>
        </w:rPr>
        <w:tab/>
      </w:r>
      <w:r w:rsidRPr="00190087">
        <w:rPr>
          <w:rFonts w:ascii="Verdana" w:hAnsi="Verdana" w:cs="Arial"/>
          <w:sz w:val="18"/>
          <w:szCs w:val="18"/>
        </w:rPr>
        <w:tab/>
        <w:t>d. too wet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sounds like “when”?</w:t>
      </w:r>
    </w:p>
    <w:p w:rsidR="004C05EA" w:rsidRPr="00190087" w:rsidRDefault="004C05EA" w:rsidP="004C05EA">
      <w:pPr>
        <w:pStyle w:val="ListParagraph"/>
        <w:numPr>
          <w:ilvl w:val="0"/>
          <w:numId w:val="24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while</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whine</w:t>
      </w:r>
    </w:p>
    <w:p w:rsidR="004C05EA" w:rsidRPr="00190087" w:rsidRDefault="004C05EA" w:rsidP="004C05EA">
      <w:pPr>
        <w:pStyle w:val="ListParagraph"/>
        <w:numPr>
          <w:ilvl w:val="0"/>
          <w:numId w:val="24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pin</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pet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3776" behindDoc="0" locked="0" layoutInCell="1" allowOverlap="1">
                <wp:simplePos x="0" y="0"/>
                <wp:positionH relativeFrom="column">
                  <wp:posOffset>1047750</wp:posOffset>
                </wp:positionH>
                <wp:positionV relativeFrom="paragraph">
                  <wp:posOffset>673735</wp:posOffset>
                </wp:positionV>
                <wp:extent cx="534035" cy="0"/>
                <wp:effectExtent l="9525" t="9525" r="8890" b="9525"/>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A613D9" id="Straight Arrow Connector 76" o:spid="_x0000_s1026" type="#_x0000_t32" style="position:absolute;margin-left:82.5pt;margin-top:53.05pt;width:42.0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" strokeweight=".26mm">
                <v:stroke joinstyle="miter"/>
              </v:shape>
            </w:pict>
          </mc:Fallback>
        </mc:AlternateContent>
      </w:r>
      <w:r w:rsidRPr="00190087">
        <w:rPr>
          <w:rFonts w:ascii="Verdana" w:hAnsi="Verdana" w:cs="Arial"/>
          <w:sz w:val="18"/>
          <w:szCs w:val="18"/>
        </w:rPr>
        <w:t>Manalo approached the platform with his speech. His palms were sweaty and his hands were shaking. He felt the palpitations of his chest and perspiration began to appear at his forehead. Manalo is experiencing</w:t>
      </w:r>
      <w:r w:rsidRPr="00190087">
        <w:rPr>
          <w:rFonts w:ascii="Verdana" w:hAnsi="Verdana" w:cs="Arial"/>
          <w:sz w:val="18"/>
          <w:szCs w:val="18"/>
        </w:rPr>
        <w:tab/>
        <w:t xml:space="preserve">      .</w:t>
      </w:r>
    </w:p>
    <w:p w:rsidR="004C05EA" w:rsidRPr="00190087" w:rsidRDefault="004C05EA" w:rsidP="004C05EA">
      <w:pPr>
        <w:pStyle w:val="ListParagraph"/>
        <w:numPr>
          <w:ilvl w:val="0"/>
          <w:numId w:val="24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heart attack</w:t>
      </w:r>
      <w:r w:rsidRPr="00190087">
        <w:rPr>
          <w:rFonts w:ascii="Verdana" w:hAnsi="Verdana" w:cs="Arial"/>
          <w:sz w:val="18"/>
          <w:szCs w:val="18"/>
        </w:rPr>
        <w:tab/>
      </w:r>
      <w:r w:rsidRPr="00190087">
        <w:rPr>
          <w:rFonts w:ascii="Verdana" w:hAnsi="Verdana" w:cs="Arial"/>
          <w:sz w:val="18"/>
          <w:szCs w:val="18"/>
        </w:rPr>
        <w:tab/>
        <w:t>c. stage fright</w:t>
      </w:r>
    </w:p>
    <w:p w:rsidR="004C05EA" w:rsidRDefault="004C05EA" w:rsidP="004C05EA">
      <w:pPr>
        <w:pStyle w:val="ListParagraph"/>
        <w:numPr>
          <w:ilvl w:val="0"/>
          <w:numId w:val="24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nausea</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epilepsy</w: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figure of speech is present in this line of the poem “The Brook”?</w:t>
      </w:r>
    </w:p>
    <w:p w:rsidR="004C05EA" w:rsidRPr="00190087" w:rsidRDefault="004C05EA" w:rsidP="004C05EA">
      <w:pPr>
        <w:ind w:left="360"/>
        <w:jc w:val="both"/>
        <w:rPr>
          <w:rFonts w:ascii="Verdana" w:hAnsi="Verdana" w:cs="Arial"/>
          <w:b/>
          <w:i/>
          <w:sz w:val="18"/>
          <w:szCs w:val="18"/>
        </w:rPr>
      </w:pPr>
      <w:r w:rsidRPr="00190087">
        <w:rPr>
          <w:rFonts w:ascii="Verdana" w:hAnsi="Verdana" w:cs="Arial"/>
          <w:b/>
          <w:i/>
          <w:sz w:val="18"/>
          <w:szCs w:val="18"/>
        </w:rPr>
        <w:t>“This second time it was a tiny snake.”</w:t>
      </w:r>
    </w:p>
    <w:p w:rsidR="004C05EA" w:rsidRPr="00190087" w:rsidRDefault="004C05EA" w:rsidP="004C05EA">
      <w:pPr>
        <w:pStyle w:val="ListParagraph"/>
        <w:numPr>
          <w:ilvl w:val="0"/>
          <w:numId w:val="7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Personification</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Simile</w:t>
      </w:r>
    </w:p>
    <w:p w:rsidR="004C05EA" w:rsidRPr="00190087" w:rsidRDefault="004C05EA" w:rsidP="004C05EA">
      <w:pPr>
        <w:pStyle w:val="ListParagraph"/>
        <w:numPr>
          <w:ilvl w:val="0"/>
          <w:numId w:val="7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Metaphor</w:t>
      </w:r>
      <w:r w:rsidRPr="00190087">
        <w:rPr>
          <w:rFonts w:ascii="Verdana" w:hAnsi="Verdana" w:cs="Arial"/>
          <w:sz w:val="18"/>
          <w:szCs w:val="18"/>
        </w:rPr>
        <w:tab/>
      </w:r>
      <w:r w:rsidRPr="00190087">
        <w:rPr>
          <w:rFonts w:ascii="Verdana" w:hAnsi="Verdana" w:cs="Arial"/>
          <w:sz w:val="18"/>
          <w:szCs w:val="18"/>
        </w:rPr>
        <w:tab/>
        <w:t>d. Apostrophe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“Rubaiyat”, a loosely joined series of 280 stanzas, has this general theme. Which one?</w:t>
      </w:r>
    </w:p>
    <w:p w:rsidR="004C05EA" w:rsidRPr="00190087" w:rsidRDefault="004C05EA" w:rsidP="004C05EA">
      <w:pPr>
        <w:pStyle w:val="ListParagraph"/>
        <w:numPr>
          <w:ilvl w:val="0"/>
          <w:numId w:val="8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Always look forward to a new day.</w:t>
      </w:r>
      <w:r w:rsidRPr="00190087">
        <w:rPr>
          <w:rFonts w:ascii="Verdana" w:hAnsi="Verdana" w:cs="Arial"/>
          <w:sz w:val="18"/>
          <w:szCs w:val="18"/>
        </w:rPr>
        <w:tab/>
      </w:r>
    </w:p>
    <w:p w:rsidR="004C05EA" w:rsidRPr="00190087" w:rsidRDefault="004C05EA" w:rsidP="004C05EA">
      <w:pPr>
        <w:pStyle w:val="ListParagraph"/>
        <w:numPr>
          <w:ilvl w:val="0"/>
          <w:numId w:val="8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Never give in to death easily.</w:t>
      </w:r>
    </w:p>
    <w:p w:rsidR="004C05EA" w:rsidRPr="00190087" w:rsidRDefault="004C05EA" w:rsidP="004C05EA">
      <w:pPr>
        <w:pStyle w:val="ListParagraph"/>
        <w:numPr>
          <w:ilvl w:val="0"/>
          <w:numId w:val="8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Grasp pleasure while you can.</w:t>
      </w:r>
      <w:r w:rsidRPr="00190087">
        <w:rPr>
          <w:rFonts w:ascii="Verdana" w:hAnsi="Verdana" w:cs="Arial"/>
          <w:sz w:val="18"/>
          <w:szCs w:val="18"/>
        </w:rPr>
        <w:tab/>
      </w:r>
    </w:p>
    <w:p w:rsidR="004C05EA" w:rsidRPr="00190087" w:rsidRDefault="004C05EA" w:rsidP="004C05EA">
      <w:pPr>
        <w:pStyle w:val="ListParagraph"/>
        <w:numPr>
          <w:ilvl w:val="0"/>
          <w:numId w:val="8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Create your own world and beautiful it.</w:t>
      </w:r>
    </w:p>
    <w:p w:rsidR="004C05EA" w:rsidRDefault="004C05EA" w:rsidP="004C05EA">
      <w:pPr>
        <w:pStyle w:val="ListParagraph"/>
        <w:numPr>
          <w:ilvl w:val="0"/>
          <w:numId w:val="109"/>
        </w:numPr>
        <w:suppressAutoHyphens/>
        <w:spacing w:after="0" w:line="240" w:lineRule="auto"/>
        <w:ind w:left="360"/>
        <w:contextualSpacing w:val="0"/>
        <w:jc w:val="both"/>
        <w:rPr>
          <w:rFonts w:ascii="Verdana" w:hAnsi="Verdana" w:cs="Arial"/>
          <w:b/>
          <w:i/>
          <w:sz w:val="18"/>
          <w:szCs w:val="18"/>
        </w:rPr>
      </w:pPr>
      <w:r w:rsidRPr="00190087">
        <w:rPr>
          <w:rFonts w:ascii="Verdana" w:hAnsi="Verdana" w:cs="Arial"/>
          <w:b/>
          <w:i/>
          <w:sz w:val="18"/>
          <w:szCs w:val="18"/>
        </w:rPr>
        <w:t>Do</w:t>
      </w:r>
      <w:r>
        <w:rPr>
          <w:rFonts w:ascii="Verdana" w:hAnsi="Verdana" w:cs="Arial"/>
          <w:b/>
          <w:i/>
          <w:sz w:val="18"/>
          <w:szCs w:val="18"/>
        </w:rPr>
        <w:t xml:space="preserve"> not go gentle into good night,</w:t>
      </w:r>
    </w:p>
    <w:p w:rsidR="004C05EA" w:rsidRPr="00190087" w:rsidRDefault="004C05EA" w:rsidP="004C05EA">
      <w:pPr>
        <w:pStyle w:val="ListParagraph"/>
        <w:spacing w:after="0" w:line="240" w:lineRule="auto"/>
        <w:ind w:left="360"/>
        <w:jc w:val="both"/>
        <w:rPr>
          <w:rFonts w:ascii="Verdana" w:hAnsi="Verdana" w:cs="Arial"/>
          <w:b/>
          <w:i/>
          <w:sz w:val="18"/>
          <w:szCs w:val="18"/>
        </w:rPr>
      </w:pPr>
      <w:r w:rsidRPr="00190087">
        <w:rPr>
          <w:rFonts w:ascii="Verdana" w:hAnsi="Verdana" w:cs="Arial"/>
          <w:b/>
          <w:i/>
          <w:sz w:val="18"/>
          <w:szCs w:val="18"/>
        </w:rPr>
        <w:t>Old age should burn and rage at close a day;</w:t>
      </w:r>
    </w:p>
    <w:p w:rsidR="004C05EA" w:rsidRPr="00190087" w:rsidRDefault="004C05EA" w:rsidP="004C05EA">
      <w:pPr>
        <w:ind w:left="360"/>
        <w:jc w:val="both"/>
        <w:rPr>
          <w:rFonts w:ascii="Verdana" w:hAnsi="Verdana" w:cs="Arial"/>
          <w:b/>
          <w:i/>
          <w:sz w:val="18"/>
          <w:szCs w:val="18"/>
        </w:rPr>
      </w:pPr>
      <w:r w:rsidRPr="00190087">
        <w:rPr>
          <w:rFonts w:ascii="Verdana" w:hAnsi="Verdana" w:cs="Arial"/>
          <w:b/>
          <w:i/>
          <w:sz w:val="18"/>
          <w:szCs w:val="18"/>
        </w:rPr>
        <w:t>Raged, against the dying of the light.</w:t>
      </w:r>
    </w:p>
    <w:p w:rsidR="004C05EA" w:rsidRPr="00190087" w:rsidRDefault="004C05EA" w:rsidP="004C05EA">
      <w:pPr>
        <w:pStyle w:val="ListParagraph"/>
        <w:spacing w:after="0" w:line="240" w:lineRule="auto"/>
        <w:jc w:val="both"/>
        <w:rPr>
          <w:rFonts w:ascii="Verdana" w:hAnsi="Verdana" w:cs="Arial"/>
          <w:b/>
          <w:i/>
          <w:sz w:val="18"/>
          <w:szCs w:val="18"/>
        </w:rPr>
      </w:pPr>
      <w:r w:rsidRPr="00190087">
        <w:rPr>
          <w:rFonts w:ascii="Verdana" w:hAnsi="Verdana" w:cs="Arial"/>
          <w:b/>
          <w:i/>
          <w:sz w:val="18"/>
          <w:szCs w:val="18"/>
        </w:rPr>
        <w:tab/>
      </w:r>
      <w:r w:rsidRPr="00190087">
        <w:rPr>
          <w:rFonts w:ascii="Verdana" w:hAnsi="Verdana" w:cs="Arial"/>
          <w:b/>
          <w:i/>
          <w:sz w:val="18"/>
          <w:szCs w:val="18"/>
        </w:rPr>
        <w:tab/>
      </w:r>
      <w:r w:rsidRPr="00190087">
        <w:rPr>
          <w:rFonts w:ascii="Verdana" w:hAnsi="Verdana" w:cs="Arial"/>
          <w:b/>
          <w:i/>
          <w:sz w:val="18"/>
          <w:szCs w:val="18"/>
        </w:rPr>
        <w:tab/>
        <w:t>-Dylan Thomas</w:t>
      </w:r>
    </w:p>
    <w:p w:rsidR="004C05EA" w:rsidRPr="00190087" w:rsidRDefault="004C05EA" w:rsidP="004C05EA">
      <w:pPr>
        <w:ind w:left="36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4800" behindDoc="0" locked="0" layoutInCell="1" allowOverlap="1">
                <wp:simplePos x="0" y="0"/>
                <wp:positionH relativeFrom="column">
                  <wp:posOffset>3943350</wp:posOffset>
                </wp:positionH>
                <wp:positionV relativeFrom="paragraph">
                  <wp:posOffset>114300</wp:posOffset>
                </wp:positionV>
                <wp:extent cx="582295" cy="1905"/>
                <wp:effectExtent l="13335" t="6985" r="13970" b="1016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1905"/>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139D9E" id="Straight Arrow Connector 75" o:spid="_x0000_s1026" type="#_x0000_t32" style="position:absolute;margin-left:310.5pt;margin-top:9pt;width:45.85pt;height:.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" strokeweight=".26mm">
                <v:stroke joinstyle="miter"/>
              </v:shape>
            </w:pict>
          </mc:Fallback>
        </mc:AlternateContent>
      </w:r>
      <w:r w:rsidRPr="00190087">
        <w:rPr>
          <w:rFonts w:ascii="Verdana" w:hAnsi="Verdana" w:cs="Arial"/>
          <w:sz w:val="18"/>
          <w:szCs w:val="18"/>
        </w:rPr>
        <w:t xml:space="preserve">The person in the lines above could </w:t>
      </w:r>
      <w:r>
        <w:rPr>
          <w:rFonts w:ascii="Verdana" w:hAnsi="Verdana" w:cs="Arial"/>
          <w:sz w:val="18"/>
          <w:szCs w:val="18"/>
        </w:rPr>
        <w:t>characterized as,</w:t>
      </w:r>
    </w:p>
    <w:p w:rsidR="004C05EA" w:rsidRPr="00190087" w:rsidRDefault="004C05EA" w:rsidP="004C05EA">
      <w:pPr>
        <w:pStyle w:val="ListParagraph"/>
        <w:numPr>
          <w:ilvl w:val="0"/>
          <w:numId w:val="1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pessimistic</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courageous</w:t>
      </w:r>
    </w:p>
    <w:p w:rsidR="004C05EA" w:rsidRPr="00190087" w:rsidRDefault="004C05EA" w:rsidP="004C05EA">
      <w:pPr>
        <w:pStyle w:val="ListParagraph"/>
        <w:numPr>
          <w:ilvl w:val="0"/>
          <w:numId w:val="1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violent</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strong</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In Psalm 23 otherwise known as “Psalm of David”, what is </w:t>
      </w:r>
      <w:r>
        <w:rPr>
          <w:rFonts w:ascii="Verdana" w:hAnsi="Verdana" w:cs="Arial"/>
          <w:sz w:val="18"/>
          <w:szCs w:val="18"/>
        </w:rPr>
        <w:t>the closest meaning to the line?</w:t>
      </w:r>
    </w:p>
    <w:p w:rsidR="004C05EA" w:rsidRPr="00190087" w:rsidRDefault="004C05EA" w:rsidP="004C05EA">
      <w:pPr>
        <w:ind w:left="360"/>
        <w:jc w:val="both"/>
        <w:rPr>
          <w:rFonts w:ascii="Verdana" w:hAnsi="Verdana" w:cs="Arial"/>
          <w:b/>
          <w:i/>
          <w:sz w:val="18"/>
          <w:szCs w:val="18"/>
        </w:rPr>
      </w:pPr>
      <w:r w:rsidRPr="00190087">
        <w:rPr>
          <w:rFonts w:ascii="Verdana" w:hAnsi="Verdana" w:cs="Arial"/>
          <w:b/>
          <w:i/>
          <w:sz w:val="18"/>
          <w:szCs w:val="18"/>
        </w:rPr>
        <w:t>“He maketh me to lie down in green pasture; he leadeth me beside the still waters.”</w:t>
      </w:r>
    </w:p>
    <w:p w:rsidR="004C05EA" w:rsidRPr="00190087"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 will be given riches and mercy.</w:t>
      </w:r>
    </w:p>
    <w:p w:rsidR="004C05EA" w:rsidRPr="00190087"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 will be known throughout the land.</w:t>
      </w:r>
    </w:p>
    <w:p w:rsidR="004C05EA" w:rsidRPr="00190087"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 will always obey his master for his glory.</w:t>
      </w:r>
    </w:p>
    <w:p w:rsidR="004C05EA" w:rsidRPr="00190087" w:rsidRDefault="004C05EA" w:rsidP="004C05EA">
      <w:pPr>
        <w:pStyle w:val="ListParagraph"/>
        <w:numPr>
          <w:ilvl w:val="0"/>
          <w:numId w:val="16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 will be provided peace and prosperity.</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The Master said:</w:t>
      </w:r>
    </w:p>
    <w:p w:rsidR="004C05EA" w:rsidRDefault="004C05EA" w:rsidP="004C05EA">
      <w:pPr>
        <w:ind w:left="360"/>
        <w:jc w:val="both"/>
        <w:rPr>
          <w:rFonts w:ascii="Verdana" w:hAnsi="Verdana" w:cs="Arial"/>
          <w:b/>
          <w:i/>
          <w:sz w:val="18"/>
          <w:szCs w:val="18"/>
        </w:rPr>
      </w:pPr>
      <w:r w:rsidRPr="00190087">
        <w:rPr>
          <w:rFonts w:ascii="Verdana" w:hAnsi="Verdana" w:cs="Arial"/>
          <w:b/>
          <w:i/>
          <w:sz w:val="18"/>
          <w:szCs w:val="18"/>
        </w:rPr>
        <w:t>“Only one who bursts with eagerness do I instruct. Only one who bubbles with excitement do I enlighten”.</w:t>
      </w:r>
    </w:p>
    <w:p w:rsidR="004C05EA" w:rsidRPr="00190087" w:rsidRDefault="004C05EA" w:rsidP="004C05EA">
      <w:pPr>
        <w:ind w:left="360"/>
        <w:jc w:val="both"/>
        <w:rPr>
          <w:rFonts w:ascii="Verdana" w:hAnsi="Verdana" w:cs="Arial"/>
          <w:b/>
          <w:i/>
          <w:sz w:val="18"/>
          <w:szCs w:val="18"/>
        </w:rPr>
      </w:pPr>
    </w:p>
    <w:p w:rsidR="004C05EA" w:rsidRPr="00190087" w:rsidRDefault="004C05EA" w:rsidP="004C05EA">
      <w:pPr>
        <w:ind w:left="360"/>
        <w:jc w:val="both"/>
        <w:rPr>
          <w:rFonts w:ascii="Verdana" w:hAnsi="Verdana" w:cs="Arial"/>
          <w:sz w:val="18"/>
          <w:szCs w:val="18"/>
        </w:rPr>
      </w:pPr>
      <w:r w:rsidRPr="00190087">
        <w:rPr>
          <w:rFonts w:ascii="Verdana" w:hAnsi="Verdana" w:cs="Arial"/>
          <w:sz w:val="18"/>
          <w:szCs w:val="18"/>
        </w:rPr>
        <w:t xml:space="preserve">The lines give one the ideas that true </w:t>
      </w:r>
      <w:r>
        <w:rPr>
          <w:rFonts w:ascii="Verdana" w:hAnsi="Verdana" w:cs="Arial"/>
          <w:sz w:val="18"/>
          <w:szCs w:val="18"/>
        </w:rPr>
        <w:t>learning,</w:t>
      </w:r>
    </w:p>
    <w:p w:rsidR="004C05EA" w:rsidRPr="00190087"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makes man a disciple of instruction</w:t>
      </w:r>
    </w:p>
    <w:p w:rsidR="004C05EA" w:rsidRPr="00190087"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involves patience and a dash of lethargy</w:t>
      </w:r>
    </w:p>
    <w:p w:rsidR="004C05EA" w:rsidRPr="00190087"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is capable of making man</w:t>
      </w:r>
    </w:p>
    <w:p w:rsidR="004C05EA" w:rsidRPr="00190087" w:rsidRDefault="004C05EA" w:rsidP="004C05EA">
      <w:pPr>
        <w:pStyle w:val="ListParagraph"/>
        <w:numPr>
          <w:ilvl w:val="0"/>
          <w:numId w:val="96"/>
        </w:numPr>
        <w:tabs>
          <w:tab w:val="clear" w:pos="720"/>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comes with commitment and passion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b/>
          <w:i/>
          <w:sz w:val="18"/>
          <w:szCs w:val="18"/>
        </w:rPr>
      </w:pPr>
      <w:r w:rsidRPr="00190087">
        <w:rPr>
          <w:rFonts w:ascii="Verdana" w:hAnsi="Verdana" w:cs="Arial"/>
          <w:b/>
          <w:i/>
          <w:sz w:val="18"/>
          <w:szCs w:val="18"/>
        </w:rPr>
        <w:t>“Katulad ng wika ang isang halaman. Sa matabang lupa kusang lalago ito kung may sapat na tubig at liwanag.</w:t>
      </w:r>
    </w:p>
    <w:p w:rsidR="004C05EA" w:rsidRPr="00190087" w:rsidRDefault="004C05EA" w:rsidP="004C05EA">
      <w:pPr>
        <w:ind w:left="360"/>
        <w:jc w:val="both"/>
        <w:rPr>
          <w:rFonts w:ascii="Verdana" w:hAnsi="Verdana" w:cs="Arial"/>
          <w:sz w:val="18"/>
          <w:szCs w:val="18"/>
        </w:rPr>
      </w:pPr>
    </w:p>
    <w:p w:rsidR="004C05EA" w:rsidRPr="00190087" w:rsidRDefault="004C05EA" w:rsidP="004C05EA">
      <w:pPr>
        <w:ind w:left="360"/>
        <w:jc w:val="both"/>
        <w:rPr>
          <w:rFonts w:ascii="Verdana" w:hAnsi="Verdana" w:cs="Arial"/>
          <w:sz w:val="18"/>
          <w:szCs w:val="18"/>
        </w:rPr>
      </w:pPr>
      <w:r w:rsidRPr="00190087">
        <w:rPr>
          <w:rFonts w:ascii="Verdana" w:hAnsi="Verdana" w:cs="Arial"/>
          <w:sz w:val="18"/>
          <w:szCs w:val="18"/>
        </w:rPr>
        <w:t xml:space="preserve">Ang pahayag na ito ni </w:t>
      </w:r>
      <w:r>
        <w:rPr>
          <w:rFonts w:ascii="Verdana" w:hAnsi="Verdana" w:cs="Arial"/>
          <w:sz w:val="18"/>
          <w:szCs w:val="18"/>
        </w:rPr>
        <w:t>Teongociang ay umaayon sa,</w:t>
      </w:r>
    </w:p>
    <w:p w:rsidR="004C05EA" w:rsidRPr="00190087" w:rsidRDefault="004C05EA" w:rsidP="004C05EA">
      <w:pPr>
        <w:pStyle w:val="ListParagraph"/>
        <w:numPr>
          <w:ilvl w:val="0"/>
          <w:numId w:val="16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Taglish</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6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Dekolonisasyon </w:t>
      </w:r>
    </w:p>
    <w:p w:rsidR="004C05EA" w:rsidRPr="00190087" w:rsidRDefault="004C05EA" w:rsidP="004C05EA">
      <w:pPr>
        <w:pStyle w:val="ListParagraph"/>
        <w:numPr>
          <w:ilvl w:val="0"/>
          <w:numId w:val="16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puristang paniniwala </w:t>
      </w:r>
    </w:p>
    <w:p w:rsidR="004C05EA" w:rsidRPr="00190087" w:rsidRDefault="004C05EA" w:rsidP="004C05EA">
      <w:pPr>
        <w:pStyle w:val="ListParagraph"/>
        <w:numPr>
          <w:ilvl w:val="0"/>
          <w:numId w:val="16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intelektwalisasyon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Alin sa mga sumusunod ang salitang pambansa?</w:t>
      </w:r>
    </w:p>
    <w:p w:rsidR="004C05EA" w:rsidRPr="00190087" w:rsidRDefault="004C05EA" w:rsidP="004C05EA">
      <w:pPr>
        <w:pStyle w:val="ListParagraph"/>
        <w:numPr>
          <w:ilvl w:val="0"/>
          <w:numId w:val="2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Pinoy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Mapagkumbaba</w:t>
      </w:r>
    </w:p>
    <w:p w:rsidR="004C05EA" w:rsidRPr="00190087" w:rsidRDefault="004C05EA" w:rsidP="004C05EA">
      <w:pPr>
        <w:pStyle w:val="ListParagraph"/>
        <w:numPr>
          <w:ilvl w:val="0"/>
          <w:numId w:val="2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Kamusta</w:t>
      </w:r>
      <w:r w:rsidRPr="00190087">
        <w:rPr>
          <w:rFonts w:ascii="Verdana" w:hAnsi="Verdana" w:cs="Arial"/>
          <w:sz w:val="18"/>
          <w:szCs w:val="18"/>
        </w:rPr>
        <w:tab/>
      </w:r>
      <w:r w:rsidRPr="00190087">
        <w:rPr>
          <w:rFonts w:ascii="Verdana" w:hAnsi="Verdana" w:cs="Arial"/>
          <w:sz w:val="18"/>
          <w:szCs w:val="18"/>
        </w:rPr>
        <w:tab/>
        <w:t>d. Nagdadalantao</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Ano ngaun ang tuntunin na susundin sa pagtutumbas sa Filipino ng “rice terraces”</w:t>
      </w:r>
    </w:p>
    <w:p w:rsidR="004C05EA" w:rsidRPr="00190087" w:rsidRDefault="004C05EA" w:rsidP="004C05EA">
      <w:pPr>
        <w:pStyle w:val="ListParagraph"/>
        <w:numPr>
          <w:ilvl w:val="0"/>
          <w:numId w:val="8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Kung anu ang bigkas siyang sulat.</w:t>
      </w:r>
    </w:p>
    <w:p w:rsidR="004C05EA" w:rsidRPr="00190087" w:rsidRDefault="004C05EA" w:rsidP="004C05EA">
      <w:pPr>
        <w:pStyle w:val="ListParagraph"/>
        <w:numPr>
          <w:ilvl w:val="0"/>
          <w:numId w:val="8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Gamitin ang katutubong katumbas</w:t>
      </w:r>
    </w:p>
    <w:p w:rsidR="004C05EA" w:rsidRPr="00190087" w:rsidRDefault="004C05EA" w:rsidP="004C05EA">
      <w:pPr>
        <w:pStyle w:val="ListParagraph"/>
        <w:numPr>
          <w:ilvl w:val="0"/>
          <w:numId w:val="8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Tumbasan sa Espanyol at baybayin sa Filipino.</w:t>
      </w:r>
    </w:p>
    <w:p w:rsidR="004C05EA" w:rsidRPr="00190087" w:rsidRDefault="004C05EA" w:rsidP="004C05EA">
      <w:pPr>
        <w:pStyle w:val="ListParagraph"/>
        <w:numPr>
          <w:ilvl w:val="0"/>
          <w:numId w:val="8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Hiramin nang ganap</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5824" behindDoc="0" locked="0" layoutInCell="1" allowOverlap="1">
                <wp:simplePos x="0" y="0"/>
                <wp:positionH relativeFrom="column">
                  <wp:posOffset>2152650</wp:posOffset>
                </wp:positionH>
                <wp:positionV relativeFrom="paragraph">
                  <wp:posOffset>126365</wp:posOffset>
                </wp:positionV>
                <wp:extent cx="377190" cy="0"/>
                <wp:effectExtent l="13335" t="7620" r="9525" b="1143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19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93E1A8" id="Straight Arrow Connector 74" o:spid="_x0000_s1026" type="#_x0000_t32" style="position:absolute;margin-left:169.5pt;margin-top:9.95pt;width:29.7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" strokeweight=".26mm">
                <v:stroke joinstyle="miter"/>
              </v:shape>
            </w:pict>
          </mc:Fallback>
        </mc:AlternateContent>
      </w:r>
      <w:r w:rsidRPr="00190087">
        <w:rPr>
          <w:rFonts w:ascii="Verdana" w:hAnsi="Verdana" w:cs="Arial"/>
          <w:sz w:val="18"/>
          <w:szCs w:val="18"/>
        </w:rPr>
        <w:t xml:space="preserve">Ang pagkautal ay matatawag na </w:t>
      </w:r>
      <w:r w:rsidRPr="00190087">
        <w:rPr>
          <w:rFonts w:ascii="Verdana" w:hAnsi="Verdana" w:cs="Arial"/>
          <w:sz w:val="18"/>
          <w:szCs w:val="18"/>
        </w:rPr>
        <w:tab/>
        <w:t xml:space="preserve">        na sagabal sa pagsasalita.</w:t>
      </w:r>
    </w:p>
    <w:p w:rsidR="004C05EA" w:rsidRPr="00190087" w:rsidRDefault="004C05EA" w:rsidP="004C05EA">
      <w:pPr>
        <w:pStyle w:val="ListParagraph"/>
        <w:numPr>
          <w:ilvl w:val="0"/>
          <w:numId w:val="6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saykolohikal</w:t>
      </w:r>
      <w:r w:rsidRPr="00190087">
        <w:rPr>
          <w:rFonts w:ascii="Verdana" w:hAnsi="Verdana" w:cs="Arial"/>
          <w:sz w:val="18"/>
          <w:szCs w:val="18"/>
        </w:rPr>
        <w:tab/>
      </w:r>
      <w:r w:rsidRPr="00190087">
        <w:rPr>
          <w:rFonts w:ascii="Verdana" w:hAnsi="Verdana" w:cs="Arial"/>
          <w:sz w:val="18"/>
          <w:szCs w:val="18"/>
        </w:rPr>
        <w:tab/>
        <w:t>c. pisikal</w:t>
      </w:r>
    </w:p>
    <w:p w:rsidR="004C05EA" w:rsidRPr="00190087" w:rsidRDefault="004C05EA" w:rsidP="004C05EA">
      <w:pPr>
        <w:pStyle w:val="ListParagraph"/>
        <w:numPr>
          <w:ilvl w:val="0"/>
          <w:numId w:val="6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pisyolohikal</w:t>
      </w:r>
      <w:r w:rsidRPr="00190087">
        <w:rPr>
          <w:rFonts w:ascii="Verdana" w:hAnsi="Verdana" w:cs="Arial"/>
          <w:sz w:val="18"/>
          <w:szCs w:val="18"/>
        </w:rPr>
        <w:tab/>
      </w:r>
      <w:r w:rsidRPr="00190087">
        <w:rPr>
          <w:rFonts w:ascii="Verdana" w:hAnsi="Verdana" w:cs="Arial"/>
          <w:sz w:val="18"/>
          <w:szCs w:val="18"/>
        </w:rPr>
        <w:tab/>
        <w:t>d. semantiko</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2208" behindDoc="0" locked="0" layoutInCell="1" allowOverlap="1">
                <wp:simplePos x="0" y="0"/>
                <wp:positionH relativeFrom="column">
                  <wp:posOffset>1965960</wp:posOffset>
                </wp:positionH>
                <wp:positionV relativeFrom="paragraph">
                  <wp:posOffset>115570</wp:posOffset>
                </wp:positionV>
                <wp:extent cx="449580" cy="0"/>
                <wp:effectExtent l="7620" t="9525" r="9525" b="952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58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5FD847" id="Straight Arrow Connector 73" o:spid="_x0000_s1026" type="#_x0000_t32" style="position:absolute;margin-left:154.8pt;margin-top:9.1pt;width:35.4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" strokeweight=".26mm">
                <v:stroke joinstyle="miter"/>
              </v:shape>
            </w:pict>
          </mc:Fallback>
        </mc:AlternateContent>
      </w:r>
      <w:r w:rsidRPr="00190087">
        <w:rPr>
          <w:rFonts w:ascii="Verdana" w:hAnsi="Verdana" w:cs="Arial"/>
          <w:sz w:val="18"/>
          <w:szCs w:val="18"/>
          <w:lang w:val="en-PH"/>
        </w:rPr>
        <w:t xml:space="preserve">Sa taong 2008, nakatitiyak  </w:t>
      </w:r>
      <w:r>
        <w:rPr>
          <w:rFonts w:ascii="Verdana" w:hAnsi="Verdana" w:cs="Arial"/>
          <w:sz w:val="18"/>
          <w:szCs w:val="18"/>
          <w:lang w:val="en-PH"/>
        </w:rPr>
        <w:t xml:space="preserve">     </w:t>
      </w:r>
      <w:r w:rsidRPr="00190087">
        <w:rPr>
          <w:rFonts w:ascii="Verdana" w:hAnsi="Verdana" w:cs="Arial"/>
          <w:sz w:val="18"/>
          <w:szCs w:val="18"/>
          <w:lang w:val="en-PH"/>
        </w:rPr>
        <w:t>sambayanang Filipino na mapaunlad ang ekonomiya ng bansa.</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Si</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ang</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Sina</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d. ang mga</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3232" behindDoc="0" locked="0" layoutInCell="1" allowOverlap="1">
                <wp:simplePos x="0" y="0"/>
                <wp:positionH relativeFrom="column">
                  <wp:posOffset>546735</wp:posOffset>
                </wp:positionH>
                <wp:positionV relativeFrom="paragraph">
                  <wp:posOffset>123825</wp:posOffset>
                </wp:positionV>
                <wp:extent cx="230505" cy="0"/>
                <wp:effectExtent l="7620" t="11430" r="9525" b="762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194ACF" id="Straight Arrow Connector 72" o:spid="_x0000_s1026" type="#_x0000_t32" style="position:absolute;margin-left:43.05pt;margin-top:9.75pt;width:18.1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" strokeweight=".26mm">
                <v:stroke joinstyle="miter"/>
              </v:shape>
            </w:pict>
          </mc:Fallback>
        </mc:AlternateContent>
      </w:r>
      <w:r w:rsidRPr="00190087">
        <w:rPr>
          <w:rFonts w:ascii="Verdana" w:hAnsi="Verdana" w:cs="Arial"/>
          <w:sz w:val="18"/>
          <w:szCs w:val="18"/>
          <w:lang w:val="en-PH"/>
        </w:rPr>
        <w:t xml:space="preserve">Kung </w:t>
      </w:r>
      <w:r>
        <w:rPr>
          <w:rFonts w:ascii="Verdana" w:hAnsi="Verdana" w:cs="Arial"/>
          <w:sz w:val="18"/>
          <w:szCs w:val="18"/>
          <w:lang w:val="en-PH"/>
        </w:rPr>
        <w:t xml:space="preserve">      </w:t>
      </w:r>
      <w:r w:rsidRPr="00190087">
        <w:rPr>
          <w:rFonts w:ascii="Verdana" w:hAnsi="Verdana" w:cs="Arial"/>
          <w:sz w:val="18"/>
          <w:szCs w:val="18"/>
          <w:lang w:val="en-PH"/>
        </w:rPr>
        <w:t>bawat isa sa atin ay matututong magsikap at magpahalaga sa ating mga ginagawa, ang ating sarili ay patuloy na uunlad.</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 xml:space="preserve">ang </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si</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ang mga</w:t>
      </w:r>
      <w:r w:rsidRPr="00190087">
        <w:rPr>
          <w:rFonts w:ascii="Verdana" w:hAnsi="Verdana" w:cs="Arial"/>
          <w:sz w:val="18"/>
          <w:szCs w:val="18"/>
          <w:lang w:val="en-PH"/>
        </w:rPr>
        <w:tab/>
      </w:r>
      <w:r w:rsidRPr="00190087">
        <w:rPr>
          <w:rFonts w:ascii="Verdana" w:hAnsi="Verdana" w:cs="Arial"/>
          <w:sz w:val="18"/>
          <w:szCs w:val="18"/>
          <w:lang w:val="en-PH"/>
        </w:rPr>
        <w:tab/>
        <w:t>d. sina</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4256" behindDoc="0" locked="0" layoutInCell="1" allowOverlap="1">
                <wp:simplePos x="0" y="0"/>
                <wp:positionH relativeFrom="column">
                  <wp:posOffset>2089785</wp:posOffset>
                </wp:positionH>
                <wp:positionV relativeFrom="paragraph">
                  <wp:posOffset>122555</wp:posOffset>
                </wp:positionV>
                <wp:extent cx="440055" cy="0"/>
                <wp:effectExtent l="7620" t="9525" r="9525" b="9525"/>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B5ABA3" id="Straight Arrow Connector 71" o:spid="_x0000_s1026" type="#_x0000_t32" style="position:absolute;margin-left:164.55pt;margin-top:9.65pt;width:34.6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" strokeweight=".26mm">
                <v:stroke joinstyle="miter"/>
              </v:shape>
            </w:pict>
          </mc:Fallback>
        </mc:AlternateContent>
      </w:r>
      <w:r w:rsidRPr="00190087">
        <w:rPr>
          <w:rFonts w:ascii="Verdana" w:hAnsi="Verdana" w:cs="Arial"/>
          <w:sz w:val="18"/>
          <w:szCs w:val="18"/>
          <w:lang w:val="en-PH"/>
        </w:rPr>
        <w:t xml:space="preserve">Kailan lamang ay nakita ko </w:t>
      </w:r>
      <w:r>
        <w:rPr>
          <w:rFonts w:ascii="Verdana" w:hAnsi="Verdana" w:cs="Arial"/>
          <w:sz w:val="18"/>
          <w:szCs w:val="18"/>
          <w:lang w:val="en-PH"/>
        </w:rPr>
        <w:t xml:space="preserve">     </w:t>
      </w:r>
      <w:r w:rsidRPr="00190087">
        <w:rPr>
          <w:rFonts w:ascii="Verdana" w:hAnsi="Verdana" w:cs="Arial"/>
          <w:sz w:val="18"/>
          <w:szCs w:val="18"/>
          <w:lang w:val="en-PH"/>
        </w:rPr>
        <w:t>Manong na nakikipag-usap sa ating mga punong-bayan.</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 xml:space="preserve">si </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ang</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sina</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d. ang mga</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5280" behindDoc="0" locked="0" layoutInCell="1" allowOverlap="1">
                <wp:simplePos x="0" y="0"/>
                <wp:positionH relativeFrom="column">
                  <wp:posOffset>1137285</wp:posOffset>
                </wp:positionH>
                <wp:positionV relativeFrom="paragraph">
                  <wp:posOffset>128905</wp:posOffset>
                </wp:positionV>
                <wp:extent cx="401955" cy="0"/>
                <wp:effectExtent l="7620" t="9525" r="9525" b="9525"/>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95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45A648" id="Straight Arrow Connector 70" o:spid="_x0000_s1026" type="#_x0000_t32" style="position:absolute;margin-left:89.55pt;margin-top:10.15pt;width:31.6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" strokeweight=".26mm">
                <v:stroke joinstyle="miter"/>
              </v:shape>
            </w:pict>
          </mc:Fallback>
        </mc:AlternateContent>
      </w:r>
      <w:r>
        <w:rPr>
          <w:rFonts w:ascii="Verdana" w:hAnsi="Verdana" w:cs="Arial"/>
          <w:sz w:val="18"/>
          <w:szCs w:val="18"/>
          <w:lang w:val="en-PH"/>
        </w:rPr>
        <w:t>K</w:t>
      </w:r>
      <w:r w:rsidRPr="00190087">
        <w:rPr>
          <w:rFonts w:ascii="Verdana" w:hAnsi="Verdana" w:cs="Arial"/>
          <w:sz w:val="18"/>
          <w:szCs w:val="18"/>
          <w:lang w:val="en-PH"/>
        </w:rPr>
        <w:t xml:space="preserve">ung darating </w:t>
      </w:r>
      <w:r>
        <w:rPr>
          <w:rFonts w:ascii="Verdana" w:hAnsi="Verdana" w:cs="Arial"/>
          <w:sz w:val="18"/>
          <w:szCs w:val="18"/>
          <w:lang w:val="en-PH"/>
        </w:rPr>
        <w:t xml:space="preserve">      </w:t>
      </w:r>
      <w:r w:rsidRPr="00190087">
        <w:rPr>
          <w:rFonts w:ascii="Verdana" w:hAnsi="Verdana" w:cs="Arial"/>
          <w:sz w:val="18"/>
          <w:szCs w:val="18"/>
          <w:lang w:val="en-PH"/>
        </w:rPr>
        <w:t>Joy at Tin-Tin ay pakisabing nauna na ako.</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 xml:space="preserve">si </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kina</w:t>
      </w:r>
    </w:p>
    <w:p w:rsidR="004C05EA"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sina</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d. sila</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6304" behindDoc="0" locked="0" layoutInCell="1" allowOverlap="1">
                <wp:simplePos x="0" y="0"/>
                <wp:positionH relativeFrom="column">
                  <wp:posOffset>1137285</wp:posOffset>
                </wp:positionH>
                <wp:positionV relativeFrom="paragraph">
                  <wp:posOffset>125730</wp:posOffset>
                </wp:positionV>
                <wp:extent cx="230505" cy="0"/>
                <wp:effectExtent l="7620" t="9525" r="9525" b="952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6972B0" id="Straight Arrow Connector 69" o:spid="_x0000_s1026" type="#_x0000_t32" style="position:absolute;margin-left:89.55pt;margin-top:9.9pt;width:18.1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" strokeweight=".26mm">
                <v:stroke joinstyle="miter"/>
              </v:shape>
            </w:pict>
          </mc:Fallback>
        </mc:AlternateContent>
      </w:r>
      <w:r w:rsidRPr="00190087">
        <w:rPr>
          <w:rFonts w:ascii="Verdana" w:hAnsi="Verdana" w:cs="Arial"/>
          <w:sz w:val="18"/>
          <w:szCs w:val="18"/>
          <w:lang w:val="en-PH"/>
        </w:rPr>
        <w:t xml:space="preserve">Ang Pilipinas ay </w:t>
      </w:r>
      <w:r>
        <w:rPr>
          <w:rFonts w:ascii="Verdana" w:hAnsi="Verdana" w:cs="Arial"/>
          <w:sz w:val="18"/>
          <w:szCs w:val="18"/>
          <w:lang w:val="en-PH"/>
        </w:rPr>
        <w:t xml:space="preserve">      </w:t>
      </w:r>
      <w:r w:rsidRPr="00190087">
        <w:rPr>
          <w:rFonts w:ascii="Verdana" w:hAnsi="Verdana" w:cs="Arial"/>
          <w:sz w:val="18"/>
          <w:szCs w:val="18"/>
          <w:lang w:val="en-PH"/>
        </w:rPr>
        <w:t>mahigit na pitong libong pulo.</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may</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mayron</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mayroon</w:t>
      </w:r>
      <w:r w:rsidRPr="00190087">
        <w:rPr>
          <w:rFonts w:ascii="Verdana" w:hAnsi="Verdana" w:cs="Arial"/>
          <w:sz w:val="18"/>
          <w:szCs w:val="18"/>
          <w:lang w:val="en-PH"/>
        </w:rPr>
        <w:tab/>
      </w:r>
      <w:r w:rsidRPr="00190087">
        <w:rPr>
          <w:rFonts w:ascii="Verdana" w:hAnsi="Verdana" w:cs="Arial"/>
          <w:sz w:val="18"/>
          <w:szCs w:val="18"/>
          <w:lang w:val="en-PH"/>
        </w:rPr>
        <w:tab/>
        <w:t>d. meron</w:t>
      </w:r>
    </w:p>
    <w:p w:rsidR="004C05EA" w:rsidRPr="00190087" w:rsidRDefault="004C05EA" w:rsidP="004C05EA">
      <w:pPr>
        <w:numPr>
          <w:ilvl w:val="0"/>
          <w:numId w:val="109"/>
        </w:numPr>
        <w:suppressAutoHyphens/>
        <w:spacing w:after="0" w:line="240" w:lineRule="auto"/>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7328" behindDoc="0" locked="0" layoutInCell="1" allowOverlap="1">
                <wp:simplePos x="0" y="0"/>
                <wp:positionH relativeFrom="column">
                  <wp:posOffset>2272665</wp:posOffset>
                </wp:positionH>
                <wp:positionV relativeFrom="paragraph">
                  <wp:posOffset>133350</wp:posOffset>
                </wp:positionV>
                <wp:extent cx="230505" cy="0"/>
                <wp:effectExtent l="5715" t="9525" r="11430" b="9525"/>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59F5C9" id="Straight Arrow Connector 68" o:spid="_x0000_s1026" type="#_x0000_t32" style="position:absolute;margin-left:178.95pt;margin-top:10.5pt;width:18.15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" strokeweight=".26mm">
                <v:stroke joinstyle="miter"/>
              </v:shape>
            </w:pict>
          </mc:Fallback>
        </mc:AlternateContent>
      </w:r>
      <w:r w:rsidRPr="00190087">
        <w:rPr>
          <w:rFonts w:ascii="Verdana" w:hAnsi="Verdana" w:cs="Arial"/>
          <w:sz w:val="18"/>
          <w:szCs w:val="18"/>
          <w:lang w:val="en-PH"/>
        </w:rPr>
        <w:t xml:space="preserve">Sinabi ng Kalihim sa Edukasyon na </w:t>
      </w:r>
      <w:r>
        <w:rPr>
          <w:rFonts w:ascii="Verdana" w:hAnsi="Verdana" w:cs="Arial"/>
          <w:sz w:val="18"/>
          <w:szCs w:val="18"/>
          <w:lang w:val="en-PH"/>
        </w:rPr>
        <w:t xml:space="preserve">      </w:t>
      </w:r>
      <w:r w:rsidRPr="00190087">
        <w:rPr>
          <w:rFonts w:ascii="Verdana" w:hAnsi="Verdana" w:cs="Arial"/>
          <w:sz w:val="18"/>
          <w:szCs w:val="18"/>
          <w:lang w:val="en-PH"/>
        </w:rPr>
        <w:t>makukuhang benepisyo ang mga guro sa taong ito.</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may</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c. mayron</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mayroon</w:t>
      </w:r>
      <w:r w:rsidRPr="00190087">
        <w:rPr>
          <w:rFonts w:ascii="Verdana" w:hAnsi="Verdana" w:cs="Arial"/>
          <w:sz w:val="18"/>
          <w:szCs w:val="18"/>
          <w:lang w:val="en-PH"/>
        </w:rPr>
        <w:tab/>
      </w:r>
      <w:r w:rsidRPr="00190087">
        <w:rPr>
          <w:rFonts w:ascii="Verdana" w:hAnsi="Verdana" w:cs="Arial"/>
          <w:sz w:val="18"/>
          <w:szCs w:val="18"/>
          <w:lang w:val="en-PH"/>
        </w:rPr>
        <w:tab/>
        <w:t>d. meron</w:t>
      </w:r>
    </w:p>
    <w:p w:rsidR="004C05EA" w:rsidRDefault="004C05EA" w:rsidP="004C05EA">
      <w:pPr>
        <w:numPr>
          <w:ilvl w:val="0"/>
          <w:numId w:val="109"/>
        </w:numPr>
        <w:suppressAutoHyphens/>
        <w:spacing w:after="0" w:line="240" w:lineRule="auto"/>
        <w:ind w:left="360"/>
        <w:jc w:val="both"/>
        <w:rPr>
          <w:rFonts w:ascii="Verdana" w:hAnsi="Verdana" w:cs="Arial"/>
          <w:sz w:val="18"/>
          <w:szCs w:val="18"/>
          <w:lang w:val="en-PH"/>
        </w:rPr>
      </w:pPr>
      <w:r w:rsidRPr="00190087">
        <w:rPr>
          <w:rFonts w:ascii="Verdana" w:hAnsi="Verdana" w:cs="Arial"/>
          <w:sz w:val="18"/>
          <w:szCs w:val="18"/>
          <w:lang w:val="en-PH"/>
        </w:rPr>
        <w:t>Kilala ang mga pamilya ni Makee sa Bulacan. Mga</w:t>
      </w:r>
    </w:p>
    <w:p w:rsidR="004C05EA" w:rsidRPr="00190087" w:rsidRDefault="004C05EA" w:rsidP="004C05EA">
      <w:pPr>
        <w:ind w:left="360"/>
        <w:jc w:val="both"/>
        <w:rPr>
          <w:rFonts w:ascii="Verdana" w:hAnsi="Verdana" w:cs="Arial"/>
          <w:sz w:val="18"/>
          <w:szCs w:val="18"/>
          <w:lang w:val="en-PH"/>
        </w:rPr>
      </w:pPr>
      <w:r>
        <w:rPr>
          <w:rFonts w:ascii="Verdana" w:hAnsi="Verdana" w:cs="Arial"/>
          <w:noProof/>
          <w:sz w:val="18"/>
          <w:szCs w:val="18"/>
        </w:rPr>
        <mc:AlternateContent>
          <mc:Choice Requires="wps">
            <w:drawing>
              <wp:anchor distT="0" distB="0" distL="114300" distR="114300" simplePos="0" relativeHeight="251748352" behindDoc="0" locked="0" layoutInCell="1" allowOverlap="1">
                <wp:simplePos x="0" y="0"/>
                <wp:positionH relativeFrom="column">
                  <wp:posOffset>243840</wp:posOffset>
                </wp:positionH>
                <wp:positionV relativeFrom="paragraph">
                  <wp:posOffset>124460</wp:posOffset>
                </wp:positionV>
                <wp:extent cx="422910" cy="0"/>
                <wp:effectExtent l="5715" t="9525" r="9525" b="9525"/>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5329C9" id="Straight Arrow Connector 67" o:spid="_x0000_s1026" type="#_x0000_t32" style="position:absolute;margin-left:19.2pt;margin-top:9.8pt;width:33.3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" strokeweight=".26mm">
                <v:stroke joinstyle="miter"/>
              </v:shape>
            </w:pict>
          </mc:Fallback>
        </mc:AlternateContent>
      </w:r>
      <w:r>
        <w:rPr>
          <w:rFonts w:ascii="Verdana" w:hAnsi="Verdana" w:cs="Arial"/>
          <w:sz w:val="18"/>
          <w:szCs w:val="18"/>
          <w:lang w:val="en-PH"/>
        </w:rPr>
        <w:t xml:space="preserve">            </w:t>
      </w:r>
      <w:r w:rsidRPr="00190087">
        <w:rPr>
          <w:rFonts w:ascii="Verdana" w:hAnsi="Verdana" w:cs="Arial"/>
          <w:sz w:val="18"/>
          <w:szCs w:val="18"/>
          <w:lang w:val="en-PH"/>
        </w:rPr>
        <w:t>iyan.</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mayron</w:t>
      </w:r>
      <w:r w:rsidRPr="00190087">
        <w:rPr>
          <w:rFonts w:ascii="Verdana" w:hAnsi="Verdana" w:cs="Arial"/>
          <w:sz w:val="18"/>
          <w:szCs w:val="18"/>
          <w:lang w:val="en-PH"/>
        </w:rPr>
        <w:tab/>
      </w:r>
      <w:r w:rsidRPr="00190087">
        <w:rPr>
          <w:rFonts w:ascii="Verdana" w:hAnsi="Verdana" w:cs="Arial"/>
          <w:sz w:val="18"/>
          <w:szCs w:val="18"/>
          <w:lang w:val="en-PH"/>
        </w:rPr>
        <w:tab/>
      </w:r>
      <w:r>
        <w:rPr>
          <w:rFonts w:ascii="Verdana" w:hAnsi="Verdana" w:cs="Arial"/>
          <w:sz w:val="18"/>
          <w:szCs w:val="18"/>
          <w:lang w:val="en-PH"/>
        </w:rPr>
        <w:tab/>
      </w:r>
      <w:r w:rsidRPr="00190087">
        <w:rPr>
          <w:rFonts w:ascii="Verdana" w:hAnsi="Verdana" w:cs="Arial"/>
          <w:sz w:val="18"/>
          <w:szCs w:val="18"/>
          <w:lang w:val="en-PH"/>
        </w:rPr>
        <w:t>c. may</w:t>
      </w:r>
    </w:p>
    <w:p w:rsidR="004C05EA" w:rsidRPr="00190087" w:rsidRDefault="004C05EA" w:rsidP="004C05EA">
      <w:pPr>
        <w:numPr>
          <w:ilvl w:val="1"/>
          <w:numId w:val="109"/>
        </w:numPr>
        <w:suppressAutoHyphens/>
        <w:spacing w:after="0" w:line="240" w:lineRule="auto"/>
        <w:jc w:val="both"/>
        <w:rPr>
          <w:rFonts w:ascii="Verdana" w:hAnsi="Verdana" w:cs="Arial"/>
          <w:sz w:val="18"/>
          <w:szCs w:val="18"/>
          <w:lang w:val="en-PH"/>
        </w:rPr>
      </w:pPr>
      <w:r w:rsidRPr="00190087">
        <w:rPr>
          <w:rFonts w:ascii="Verdana" w:hAnsi="Verdana" w:cs="Arial"/>
          <w:sz w:val="18"/>
          <w:szCs w:val="18"/>
          <w:lang w:val="en-PH"/>
        </w:rPr>
        <w:t>meron</w:t>
      </w:r>
      <w:r w:rsidRPr="00190087">
        <w:rPr>
          <w:rFonts w:ascii="Verdana" w:hAnsi="Verdana" w:cs="Arial"/>
          <w:sz w:val="18"/>
          <w:szCs w:val="18"/>
          <w:lang w:val="en-PH"/>
        </w:rPr>
        <w:tab/>
      </w:r>
      <w:r w:rsidRPr="00190087">
        <w:rPr>
          <w:rFonts w:ascii="Verdana" w:hAnsi="Verdana" w:cs="Arial"/>
          <w:sz w:val="18"/>
          <w:szCs w:val="18"/>
          <w:lang w:val="en-PH"/>
        </w:rPr>
        <w:tab/>
      </w:r>
      <w:r w:rsidRPr="00190087">
        <w:rPr>
          <w:rFonts w:ascii="Verdana" w:hAnsi="Verdana" w:cs="Arial"/>
          <w:sz w:val="18"/>
          <w:szCs w:val="18"/>
          <w:lang w:val="en-PH"/>
        </w:rPr>
        <w:tab/>
        <w:t>d. mayroon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Sa pangungusap na “</w:t>
      </w:r>
      <w:r w:rsidRPr="00190087">
        <w:rPr>
          <w:rFonts w:ascii="Verdana" w:hAnsi="Verdana" w:cs="Arial"/>
          <w:b/>
          <w:sz w:val="18"/>
          <w:szCs w:val="18"/>
        </w:rPr>
        <w:t xml:space="preserve">Panahon na </w:t>
      </w:r>
      <w:r w:rsidRPr="00190087">
        <w:rPr>
          <w:rFonts w:ascii="Verdana" w:hAnsi="Verdana" w:cs="Arial"/>
          <w:b/>
          <w:sz w:val="18"/>
          <w:szCs w:val="18"/>
          <w:u w:val="single"/>
        </w:rPr>
        <w:t>upang magdilat</w:t>
      </w:r>
      <w:r w:rsidRPr="00190087">
        <w:rPr>
          <w:rFonts w:ascii="Verdana" w:hAnsi="Verdana" w:cs="Arial"/>
          <w:b/>
          <w:sz w:val="18"/>
          <w:szCs w:val="18"/>
        </w:rPr>
        <w:t xml:space="preserve"> ng mata at makisangkot sa mga usapin”, </w:t>
      </w:r>
      <w:r w:rsidRPr="00190087">
        <w:rPr>
          <w:rFonts w:ascii="Verdana" w:hAnsi="Verdana" w:cs="Arial"/>
          <w:sz w:val="18"/>
          <w:szCs w:val="18"/>
        </w:rPr>
        <w:t>ano ang ibig ipahiwatig?</w:t>
      </w:r>
    </w:p>
    <w:p w:rsidR="004C05EA" w:rsidRPr="00190087" w:rsidRDefault="004C05EA" w:rsidP="004C05EA">
      <w:pPr>
        <w:pStyle w:val="ListParagraph"/>
        <w:numPr>
          <w:ilvl w:val="0"/>
          <w:numId w:val="16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lastRenderedPageBreak/>
        <w:t>Idilat ang mga mata</w:t>
      </w:r>
      <w:r w:rsidRPr="00190087">
        <w:rPr>
          <w:rFonts w:ascii="Verdana" w:hAnsi="Verdana" w:cs="Arial"/>
          <w:sz w:val="18"/>
          <w:szCs w:val="18"/>
        </w:rPr>
        <w:tab/>
      </w:r>
    </w:p>
    <w:p w:rsidR="004C05EA" w:rsidRPr="00190087" w:rsidRDefault="004C05EA" w:rsidP="004C05EA">
      <w:pPr>
        <w:pStyle w:val="ListParagraph"/>
        <w:numPr>
          <w:ilvl w:val="0"/>
          <w:numId w:val="16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Umiwas sa usapan</w:t>
      </w:r>
      <w:r w:rsidRPr="00190087">
        <w:rPr>
          <w:rFonts w:ascii="Verdana" w:hAnsi="Verdana" w:cs="Arial"/>
          <w:sz w:val="18"/>
          <w:szCs w:val="18"/>
        </w:rPr>
        <w:tab/>
      </w:r>
    </w:p>
    <w:p w:rsidR="004C05EA" w:rsidRPr="00190087" w:rsidRDefault="004C05EA" w:rsidP="004C05EA">
      <w:pPr>
        <w:pStyle w:val="ListParagraph"/>
        <w:numPr>
          <w:ilvl w:val="0"/>
          <w:numId w:val="16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Kalimutan ang isyu </w:t>
      </w:r>
    </w:p>
    <w:p w:rsidR="004C05EA" w:rsidRPr="00190087" w:rsidRDefault="004C05EA" w:rsidP="004C05EA">
      <w:pPr>
        <w:pStyle w:val="ListParagraph"/>
        <w:numPr>
          <w:ilvl w:val="0"/>
          <w:numId w:val="16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Maging sa katotohanan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Alin ang mali sa pangungusap na ito? Ilang taon ring namahinga sa pag-awit ang sikat na si Whitney Houston.</w:t>
      </w:r>
    </w:p>
    <w:p w:rsidR="004C05EA" w:rsidRPr="00190087" w:rsidRDefault="004C05EA" w:rsidP="004C05EA">
      <w:pPr>
        <w:pStyle w:val="ListParagraph"/>
        <w:numPr>
          <w:ilvl w:val="0"/>
          <w:numId w:val="12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ang sikat</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sa pag-awit</w:t>
      </w:r>
    </w:p>
    <w:p w:rsidR="004C05EA" w:rsidRPr="00190087" w:rsidRDefault="004C05EA" w:rsidP="004C05EA">
      <w:pPr>
        <w:pStyle w:val="ListParagraph"/>
        <w:numPr>
          <w:ilvl w:val="0"/>
          <w:numId w:val="12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 ring</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Ilang taon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Alin ang pinakatamang pahayag?</w:t>
      </w:r>
    </w:p>
    <w:p w:rsidR="004C05EA" w:rsidRPr="00190087" w:rsidRDefault="004C05EA" w:rsidP="004C05EA">
      <w:pPr>
        <w:pStyle w:val="ListParagraph"/>
        <w:numPr>
          <w:ilvl w:val="0"/>
          <w:numId w:val="10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Tiningala niya ang langit.</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0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Tinitigan niya ang langit</w:t>
      </w:r>
      <w:r w:rsidRPr="00190087">
        <w:rPr>
          <w:rFonts w:ascii="Verdana" w:hAnsi="Verdana" w:cs="Arial"/>
          <w:sz w:val="18"/>
          <w:szCs w:val="18"/>
        </w:rPr>
        <w:tab/>
      </w:r>
    </w:p>
    <w:p w:rsidR="004C05EA" w:rsidRPr="00190087" w:rsidRDefault="004C05EA" w:rsidP="004C05EA">
      <w:pPr>
        <w:pStyle w:val="ListParagraph"/>
        <w:numPr>
          <w:ilvl w:val="0"/>
          <w:numId w:val="10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Sinulyapang niya ang langit.</w:t>
      </w:r>
    </w:p>
    <w:p w:rsidR="004C05EA" w:rsidRPr="00190087" w:rsidRDefault="004C05EA" w:rsidP="004C05EA">
      <w:pPr>
        <w:pStyle w:val="ListParagraph"/>
        <w:numPr>
          <w:ilvl w:val="0"/>
          <w:numId w:val="10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Tinitingnan niya ang langit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“You can count on me”. Ang</w:t>
      </w:r>
      <w:r>
        <w:rPr>
          <w:rFonts w:ascii="Verdana" w:hAnsi="Verdana" w:cs="Arial"/>
          <w:sz w:val="18"/>
          <w:szCs w:val="18"/>
        </w:rPr>
        <w:t xml:space="preserve"> pinakamalapit na salin nito ay</w:t>
      </w:r>
    </w:p>
    <w:p w:rsidR="004C05EA" w:rsidRPr="00190087" w:rsidRDefault="004C05EA" w:rsidP="004C05EA">
      <w:pPr>
        <w:pStyle w:val="ListParagraph"/>
        <w:numPr>
          <w:ilvl w:val="0"/>
          <w:numId w:val="186"/>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“maasahan mo siya”</w:t>
      </w:r>
      <w:r w:rsidRPr="00190087">
        <w:rPr>
          <w:rFonts w:ascii="Verdana" w:hAnsi="Verdana" w:cs="Arial"/>
          <w:sz w:val="18"/>
          <w:szCs w:val="18"/>
        </w:rPr>
        <w:tab/>
      </w:r>
    </w:p>
    <w:p w:rsidR="004C05EA" w:rsidRPr="00190087" w:rsidRDefault="004C05EA" w:rsidP="004C05EA">
      <w:pPr>
        <w:pStyle w:val="ListParagraph"/>
        <w:numPr>
          <w:ilvl w:val="0"/>
          <w:numId w:val="186"/>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“bilangin mo kame</w:t>
      </w:r>
      <w:r w:rsidRPr="00190087">
        <w:rPr>
          <w:rFonts w:ascii="Verdana" w:hAnsi="Verdana" w:cs="Arial"/>
          <w:sz w:val="18"/>
          <w:szCs w:val="18"/>
        </w:rPr>
        <w:tab/>
      </w:r>
    </w:p>
    <w:p w:rsidR="004C05EA" w:rsidRPr="00190087" w:rsidRDefault="004C05EA" w:rsidP="004C05EA">
      <w:pPr>
        <w:pStyle w:val="ListParagraph"/>
        <w:numPr>
          <w:ilvl w:val="0"/>
          <w:numId w:val="186"/>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“maasahan mo ako” “</w:t>
      </w:r>
      <w:r w:rsidRPr="00190087">
        <w:rPr>
          <w:rFonts w:ascii="Verdana" w:hAnsi="Verdana" w:cs="Arial"/>
          <w:sz w:val="18"/>
          <w:szCs w:val="18"/>
        </w:rPr>
        <w:tab/>
      </w:r>
    </w:p>
    <w:p w:rsidR="004C05EA" w:rsidRPr="00190087" w:rsidRDefault="004C05EA" w:rsidP="004C05EA">
      <w:pPr>
        <w:pStyle w:val="ListParagraph"/>
        <w:numPr>
          <w:ilvl w:val="0"/>
          <w:numId w:val="186"/>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“ibilang mo ako”</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Si Lolo Jose ay malakas pa kahit </w:t>
      </w:r>
      <w:r w:rsidRPr="00190087">
        <w:rPr>
          <w:rFonts w:ascii="Verdana" w:hAnsi="Verdana" w:cs="Arial"/>
          <w:sz w:val="18"/>
          <w:szCs w:val="18"/>
          <w:u w:val="single"/>
        </w:rPr>
        <w:t>alog na ang baba</w:t>
      </w:r>
      <w:r w:rsidRPr="00190087">
        <w:rPr>
          <w:rFonts w:ascii="Verdana" w:hAnsi="Verdana" w:cs="Arial"/>
          <w:sz w:val="18"/>
          <w:szCs w:val="18"/>
        </w:rPr>
        <w:t>. Ang kahulugan ng may salungguhit ay</w:t>
      </w:r>
      <w:r w:rsidRPr="00190087">
        <w:rPr>
          <w:rFonts w:ascii="Verdana" w:hAnsi="Verdana" w:cs="Arial"/>
          <w:sz w:val="18"/>
          <w:szCs w:val="18"/>
        </w:rPr>
        <w:tab/>
      </w:r>
    </w:p>
    <w:p w:rsidR="004C05EA" w:rsidRPr="00190087" w:rsidRDefault="004C05EA" w:rsidP="004C05EA">
      <w:pPr>
        <w:pStyle w:val="ListParagraph"/>
        <w:numPr>
          <w:ilvl w:val="0"/>
          <w:numId w:val="9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masakit ang baba</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9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bata pa</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9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matanda na</w:t>
      </w:r>
      <w:r w:rsidRPr="00190087">
        <w:rPr>
          <w:rFonts w:ascii="Verdana" w:hAnsi="Verdana" w:cs="Arial"/>
          <w:sz w:val="18"/>
          <w:szCs w:val="18"/>
        </w:rPr>
        <w:tab/>
      </w:r>
    </w:p>
    <w:p w:rsidR="004C05EA" w:rsidRPr="00190087" w:rsidRDefault="004C05EA" w:rsidP="004C05EA">
      <w:pPr>
        <w:pStyle w:val="ListParagraph"/>
        <w:numPr>
          <w:ilvl w:val="0"/>
          <w:numId w:val="9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Malabo ang mata</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If July 12, 2003 fell on Tuesday, on what day will July 12, 2005 fall?</w:t>
      </w:r>
    </w:p>
    <w:p w:rsidR="004C05EA" w:rsidRPr="00190087" w:rsidRDefault="004C05EA" w:rsidP="004C05EA">
      <w:pPr>
        <w:pStyle w:val="ListParagraph"/>
        <w:numPr>
          <w:ilvl w:val="0"/>
          <w:numId w:val="7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Thursday</w:t>
      </w:r>
      <w:r w:rsidRPr="00190087">
        <w:rPr>
          <w:rFonts w:ascii="Verdana" w:hAnsi="Verdana" w:cs="Arial"/>
          <w:sz w:val="18"/>
          <w:szCs w:val="18"/>
        </w:rPr>
        <w:tab/>
      </w:r>
      <w:r w:rsidRPr="00190087">
        <w:rPr>
          <w:rFonts w:ascii="Verdana" w:hAnsi="Verdana" w:cs="Arial"/>
          <w:sz w:val="18"/>
          <w:szCs w:val="18"/>
        </w:rPr>
        <w:tab/>
        <w:t>c. Sunday</w:t>
      </w:r>
    </w:p>
    <w:p w:rsidR="004C05EA" w:rsidRPr="00190087" w:rsidRDefault="004C05EA" w:rsidP="004C05EA">
      <w:pPr>
        <w:pStyle w:val="ListParagraph"/>
        <w:numPr>
          <w:ilvl w:val="0"/>
          <w:numId w:val="7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Friday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Monday</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map is drawn to scale such that 1.5 cm on the map corresponds to 75 cm in actual distance. How many cm on the map would represent that distance between two towns which are 270 cm apart?</w:t>
      </w:r>
    </w:p>
    <w:p w:rsidR="004C05EA" w:rsidRPr="00190087" w:rsidRDefault="004C05EA" w:rsidP="004C05EA">
      <w:pPr>
        <w:pStyle w:val="ListParagraph"/>
        <w:numPr>
          <w:ilvl w:val="0"/>
          <w:numId w:val="17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2.7 cm</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1.8 cm</w:t>
      </w:r>
    </w:p>
    <w:p w:rsidR="004C05EA" w:rsidRPr="00190087" w:rsidRDefault="004C05EA" w:rsidP="004C05EA">
      <w:pPr>
        <w:pStyle w:val="ListParagraph"/>
        <w:numPr>
          <w:ilvl w:val="0"/>
          <w:numId w:val="17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3.6 cm</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5.4 cm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How much greater is the sum of the first 20 counting numbers than the sum of the first 10 counting numbers.</w:t>
      </w:r>
    </w:p>
    <w:p w:rsidR="004C05EA" w:rsidRPr="00744535" w:rsidRDefault="004C05EA" w:rsidP="004C05EA">
      <w:pPr>
        <w:pStyle w:val="ListParagraph"/>
        <w:numPr>
          <w:ilvl w:val="0"/>
          <w:numId w:val="150"/>
        </w:numPr>
        <w:suppressAutoHyphens/>
        <w:spacing w:after="0" w:line="240" w:lineRule="auto"/>
        <w:contextualSpacing w:val="0"/>
        <w:jc w:val="both"/>
        <w:rPr>
          <w:rFonts w:ascii="Verdana" w:hAnsi="Verdana" w:cs="Arial"/>
          <w:sz w:val="18"/>
          <w:szCs w:val="18"/>
        </w:rPr>
      </w:pPr>
      <w:r w:rsidRPr="00744535">
        <w:rPr>
          <w:rFonts w:ascii="Verdana" w:hAnsi="Verdana" w:cs="Arial"/>
          <w:sz w:val="18"/>
          <w:szCs w:val="18"/>
        </w:rPr>
        <w:t>110</w:t>
      </w:r>
      <w:r w:rsidRPr="00744535">
        <w:rPr>
          <w:rFonts w:ascii="Verdana" w:hAnsi="Verdana" w:cs="Arial"/>
          <w:sz w:val="18"/>
          <w:szCs w:val="18"/>
        </w:rPr>
        <w:tab/>
        <w:t xml:space="preserve">     b.  55</w:t>
      </w:r>
      <w:r w:rsidRPr="00744535">
        <w:rPr>
          <w:rFonts w:ascii="Verdana" w:hAnsi="Verdana" w:cs="Arial"/>
          <w:sz w:val="18"/>
          <w:szCs w:val="18"/>
        </w:rPr>
        <w:tab/>
        <w:t>c. 100</w:t>
      </w:r>
      <w:r w:rsidRPr="00744535">
        <w:rPr>
          <w:rFonts w:ascii="Verdana" w:hAnsi="Verdana" w:cs="Arial"/>
          <w:sz w:val="18"/>
          <w:szCs w:val="18"/>
        </w:rPr>
        <w:tab/>
      </w:r>
      <w:r w:rsidRPr="00744535">
        <w:rPr>
          <w:rFonts w:ascii="Verdana" w:hAnsi="Verdana" w:cs="Arial"/>
          <w:sz w:val="18"/>
          <w:szCs w:val="18"/>
        </w:rPr>
        <w:tab/>
        <w:t>d. 155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these statements is always TRUE?</w:t>
      </w:r>
    </w:p>
    <w:p w:rsidR="004C05EA" w:rsidRPr="00190087" w:rsidRDefault="004C05EA" w:rsidP="004C05EA">
      <w:pPr>
        <w:pStyle w:val="ListParagraph"/>
        <w:numPr>
          <w:ilvl w:val="0"/>
          <w:numId w:val="16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sum of 3 consecutive pages of a book is always odd.</w:t>
      </w:r>
    </w:p>
    <w:p w:rsidR="004C05EA" w:rsidRPr="00190087" w:rsidRDefault="004C05EA" w:rsidP="004C05EA">
      <w:pPr>
        <w:pStyle w:val="ListParagraph"/>
        <w:numPr>
          <w:ilvl w:val="0"/>
          <w:numId w:val="16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sum of two square numbers CANNOT be odd</w:t>
      </w:r>
    </w:p>
    <w:p w:rsidR="004C05EA" w:rsidRPr="00190087" w:rsidRDefault="004C05EA" w:rsidP="004C05EA">
      <w:pPr>
        <w:pStyle w:val="ListParagraph"/>
        <w:numPr>
          <w:ilvl w:val="0"/>
          <w:numId w:val="16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sum of the page number of two consecutive pages of a book is even.</w:t>
      </w:r>
    </w:p>
    <w:p w:rsidR="004C05EA" w:rsidRPr="00190087" w:rsidRDefault="004C05EA" w:rsidP="004C05EA">
      <w:pPr>
        <w:pStyle w:val="ListParagraph"/>
        <w:numPr>
          <w:ilvl w:val="0"/>
          <w:numId w:val="16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sum of 5 consecutive numbers is always divisible by 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father and son working together can finish painting a room in 6 hours. Working alone, a father takes 9 hours to do the painting. How many painting hours will it take the son, working alone, to finish painting the room?</w:t>
      </w:r>
    </w:p>
    <w:p w:rsidR="004C05EA" w:rsidRPr="00744535" w:rsidRDefault="004C05EA" w:rsidP="004C05EA">
      <w:pPr>
        <w:pStyle w:val="ListParagraph"/>
        <w:numPr>
          <w:ilvl w:val="0"/>
          <w:numId w:val="185"/>
        </w:numPr>
        <w:tabs>
          <w:tab w:val="num" w:pos="0"/>
        </w:tabs>
        <w:suppressAutoHyphens/>
        <w:spacing w:after="0" w:line="240" w:lineRule="auto"/>
        <w:contextualSpacing w:val="0"/>
        <w:jc w:val="both"/>
        <w:rPr>
          <w:rFonts w:ascii="Verdana" w:hAnsi="Verdana" w:cs="Arial"/>
          <w:sz w:val="18"/>
          <w:szCs w:val="18"/>
        </w:rPr>
      </w:pPr>
      <w:r w:rsidRPr="00744535">
        <w:rPr>
          <w:rFonts w:ascii="Verdana" w:hAnsi="Verdana" w:cs="Arial"/>
          <w:sz w:val="18"/>
          <w:szCs w:val="18"/>
        </w:rPr>
        <w:t>18</w:t>
      </w:r>
      <w:r w:rsidRPr="00744535">
        <w:rPr>
          <w:rFonts w:ascii="Verdana" w:hAnsi="Verdana" w:cs="Arial"/>
          <w:sz w:val="18"/>
          <w:szCs w:val="18"/>
        </w:rPr>
        <w:tab/>
        <w:t xml:space="preserve">     b.  15</w:t>
      </w:r>
      <w:r w:rsidRPr="00744535">
        <w:rPr>
          <w:rFonts w:ascii="Verdana" w:hAnsi="Verdana" w:cs="Arial"/>
          <w:sz w:val="18"/>
          <w:szCs w:val="18"/>
        </w:rPr>
        <w:tab/>
        <w:t>c. 75</w:t>
      </w:r>
      <w:r w:rsidRPr="00744535">
        <w:rPr>
          <w:rFonts w:ascii="Verdana" w:hAnsi="Verdana" w:cs="Arial"/>
          <w:sz w:val="18"/>
          <w:szCs w:val="18"/>
        </w:rPr>
        <w:tab/>
      </w:r>
      <w:r w:rsidRPr="00744535">
        <w:rPr>
          <w:rFonts w:ascii="Verdana" w:hAnsi="Verdana" w:cs="Arial"/>
          <w:sz w:val="18"/>
          <w:szCs w:val="18"/>
        </w:rPr>
        <w:tab/>
        <w:t>d. 12</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common fraction is equivalent t0 .216?</w:t>
      </w:r>
    </w:p>
    <w:p w:rsidR="004C05EA" w:rsidRPr="00190087" w:rsidRDefault="004C05EA" w:rsidP="004C05EA">
      <w:pPr>
        <w:pStyle w:val="ListParagraph"/>
        <w:numPr>
          <w:ilvl w:val="0"/>
          <w:numId w:val="117"/>
        </w:numPr>
        <w:suppressAutoHyphens/>
        <w:spacing w:after="0" w:line="240" w:lineRule="auto"/>
        <w:contextualSpacing w:val="0"/>
        <w:jc w:val="both"/>
        <w:rPr>
          <w:rFonts w:ascii="Verdana" w:hAnsi="Verdana" w:cs="Arial"/>
          <w:sz w:val="18"/>
          <w:szCs w:val="18"/>
          <w:u w:val="single"/>
        </w:rPr>
      </w:pPr>
      <w:r w:rsidRPr="00190087">
        <w:rPr>
          <w:rFonts w:ascii="Verdana" w:hAnsi="Verdana" w:cs="Arial"/>
          <w:sz w:val="18"/>
          <w:szCs w:val="18"/>
          <w:u w:val="single"/>
        </w:rPr>
        <w:t>53</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 xml:space="preserve">c. </w:t>
      </w:r>
      <w:r>
        <w:rPr>
          <w:rFonts w:ascii="Verdana" w:hAnsi="Verdana" w:cs="Arial"/>
          <w:sz w:val="18"/>
          <w:szCs w:val="18"/>
        </w:rPr>
        <w:t xml:space="preserve"> </w:t>
      </w:r>
      <w:r w:rsidRPr="00190087">
        <w:rPr>
          <w:rFonts w:ascii="Verdana" w:hAnsi="Verdana" w:cs="Arial"/>
          <w:sz w:val="18"/>
          <w:szCs w:val="18"/>
          <w:u w:val="single"/>
        </w:rPr>
        <w:t>21</w:t>
      </w:r>
    </w:p>
    <w:p w:rsidR="004C05EA" w:rsidRPr="00190087" w:rsidRDefault="004C05EA" w:rsidP="004C05EA">
      <w:pPr>
        <w:pStyle w:val="ListParagraph"/>
        <w:spacing w:after="0" w:line="240" w:lineRule="auto"/>
        <w:ind w:left="360"/>
        <w:jc w:val="both"/>
        <w:rPr>
          <w:rFonts w:ascii="Verdana" w:hAnsi="Verdana" w:cs="Arial"/>
          <w:sz w:val="18"/>
          <w:szCs w:val="18"/>
        </w:rPr>
      </w:pPr>
      <w:r w:rsidRPr="00190087">
        <w:rPr>
          <w:rFonts w:ascii="Verdana" w:hAnsi="Verdana" w:cs="Arial"/>
          <w:sz w:val="18"/>
          <w:szCs w:val="18"/>
        </w:rPr>
        <w:t xml:space="preserve">     250</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 xml:space="preserve">    </w:t>
      </w:r>
      <w:r>
        <w:rPr>
          <w:rFonts w:ascii="Verdana" w:hAnsi="Verdana" w:cs="Arial"/>
          <w:sz w:val="18"/>
          <w:szCs w:val="18"/>
        </w:rPr>
        <w:t xml:space="preserve"> </w:t>
      </w:r>
      <w:r w:rsidRPr="00190087">
        <w:rPr>
          <w:rFonts w:ascii="Verdana" w:hAnsi="Verdana" w:cs="Arial"/>
          <w:sz w:val="18"/>
          <w:szCs w:val="18"/>
        </w:rPr>
        <w:t>50</w:t>
      </w:r>
    </w:p>
    <w:p w:rsidR="004C05EA" w:rsidRPr="00190087" w:rsidRDefault="004C05EA" w:rsidP="004C05EA">
      <w:pPr>
        <w:pStyle w:val="ListParagraph"/>
        <w:numPr>
          <w:ilvl w:val="0"/>
          <w:numId w:val="117"/>
        </w:numPr>
        <w:suppressAutoHyphens/>
        <w:spacing w:after="0" w:line="240" w:lineRule="auto"/>
        <w:contextualSpacing w:val="0"/>
        <w:jc w:val="both"/>
        <w:rPr>
          <w:rFonts w:ascii="Verdana" w:hAnsi="Verdana" w:cs="Arial"/>
          <w:sz w:val="18"/>
          <w:szCs w:val="18"/>
          <w:u w:val="single"/>
        </w:rPr>
      </w:pPr>
      <w:r w:rsidRPr="00190087">
        <w:rPr>
          <w:rFonts w:ascii="Verdana" w:hAnsi="Verdana" w:cs="Arial"/>
          <w:sz w:val="18"/>
          <w:szCs w:val="18"/>
          <w:u w:val="single"/>
        </w:rPr>
        <w:t>27</w:t>
      </w:r>
      <w:r w:rsidRPr="00744535">
        <w:rPr>
          <w:rFonts w:ascii="Verdana" w:hAnsi="Verdana" w:cs="Arial"/>
          <w:sz w:val="18"/>
          <w:szCs w:val="18"/>
        </w:rPr>
        <w:tab/>
      </w:r>
      <w:r w:rsidRPr="00744535">
        <w:rPr>
          <w:rFonts w:ascii="Verdana" w:hAnsi="Verdana" w:cs="Arial"/>
          <w:sz w:val="18"/>
          <w:szCs w:val="18"/>
        </w:rPr>
        <w:tab/>
      </w:r>
      <w:r w:rsidRPr="00744535">
        <w:rPr>
          <w:rFonts w:ascii="Verdana" w:hAnsi="Verdana" w:cs="Arial"/>
          <w:sz w:val="18"/>
          <w:szCs w:val="18"/>
        </w:rPr>
        <w:tab/>
        <w:t xml:space="preserve">d. </w:t>
      </w:r>
      <w:r w:rsidRPr="00744535">
        <w:rPr>
          <w:rFonts w:ascii="Verdana" w:hAnsi="Verdana" w:cs="Arial"/>
          <w:sz w:val="18"/>
          <w:szCs w:val="18"/>
          <w:u w:val="single"/>
        </w:rPr>
        <w:t>1</w:t>
      </w:r>
      <w:r w:rsidRPr="00190087">
        <w:rPr>
          <w:rFonts w:ascii="Verdana" w:hAnsi="Verdana" w:cs="Arial"/>
          <w:sz w:val="18"/>
          <w:szCs w:val="18"/>
          <w:u w:val="single"/>
        </w:rPr>
        <w:t>08</w:t>
      </w:r>
    </w:p>
    <w:p w:rsidR="004C05EA" w:rsidRPr="00190087" w:rsidRDefault="004C05EA" w:rsidP="004C05EA">
      <w:pPr>
        <w:pStyle w:val="ListParagraph"/>
        <w:spacing w:after="0" w:line="240" w:lineRule="auto"/>
        <w:ind w:left="555"/>
        <w:jc w:val="both"/>
        <w:rPr>
          <w:rFonts w:ascii="Verdana" w:hAnsi="Verdana" w:cs="Arial"/>
          <w:sz w:val="18"/>
          <w:szCs w:val="18"/>
        </w:rPr>
      </w:pPr>
      <w:r>
        <w:rPr>
          <w:rFonts w:ascii="Verdana" w:hAnsi="Verdana" w:cs="Arial"/>
          <w:sz w:val="18"/>
          <w:szCs w:val="18"/>
        </w:rPr>
        <w:t xml:space="preserve">  125</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375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From a 75m bolt/roll of clothing material, 28 school uniforms are made. Each uniform uses 2-m. How many meters of material are left?</w:t>
      </w:r>
    </w:p>
    <w:p w:rsidR="004C05EA" w:rsidRPr="00744535" w:rsidRDefault="004C05EA" w:rsidP="004C05EA">
      <w:pPr>
        <w:pStyle w:val="ListParagraph"/>
        <w:numPr>
          <w:ilvl w:val="0"/>
          <w:numId w:val="147"/>
        </w:numPr>
        <w:suppressAutoHyphens/>
        <w:spacing w:after="0" w:line="240" w:lineRule="auto"/>
        <w:contextualSpacing w:val="0"/>
        <w:jc w:val="both"/>
        <w:rPr>
          <w:rFonts w:ascii="Verdana" w:hAnsi="Verdana" w:cs="Arial"/>
          <w:sz w:val="18"/>
          <w:szCs w:val="18"/>
        </w:rPr>
      </w:pPr>
      <w:r w:rsidRPr="00744535">
        <w:rPr>
          <w:rFonts w:ascii="Verdana" w:hAnsi="Verdana" w:cs="Arial"/>
          <w:sz w:val="18"/>
          <w:szCs w:val="18"/>
        </w:rPr>
        <w:t>8 ¾</w:t>
      </w:r>
      <w:r w:rsidRPr="00744535">
        <w:rPr>
          <w:rFonts w:ascii="Verdana" w:hAnsi="Verdana" w:cs="Arial"/>
          <w:sz w:val="18"/>
          <w:szCs w:val="18"/>
        </w:rPr>
        <w:tab/>
        <w:t xml:space="preserve">     b.  10-</w:t>
      </w:r>
      <w:r w:rsidRPr="00744535">
        <w:rPr>
          <w:rFonts w:ascii="Verdana" w:hAnsi="Verdana" w:cs="Arial"/>
          <w:sz w:val="18"/>
          <w:szCs w:val="18"/>
        </w:rPr>
        <w:tab/>
        <w:t xml:space="preserve">c. 16     </w:t>
      </w:r>
      <w:r w:rsidRPr="00744535">
        <w:rPr>
          <w:rFonts w:ascii="Verdana" w:hAnsi="Verdana" w:cs="Arial"/>
          <w:sz w:val="18"/>
          <w:szCs w:val="18"/>
        </w:rPr>
        <w:tab/>
        <w:t>d. 12</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Nelia takes ¾ hour to dress and get ready for school. It takes 4/5 hour to reach school. If her class start promptly at 8:15 a.m; what is the latest time she can jump out of bed in order to be late for school?</w:t>
      </w:r>
    </w:p>
    <w:p w:rsidR="004C05EA" w:rsidRPr="00190087" w:rsidRDefault="004C05EA" w:rsidP="004C05EA">
      <w:pPr>
        <w:pStyle w:val="ListParagraph"/>
        <w:numPr>
          <w:ilvl w:val="0"/>
          <w:numId w:val="9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6:42 a.m</w:t>
      </w:r>
      <w:r w:rsidRPr="00190087">
        <w:rPr>
          <w:rFonts w:ascii="Verdana" w:hAnsi="Verdana" w:cs="Arial"/>
          <w:sz w:val="18"/>
          <w:szCs w:val="18"/>
        </w:rPr>
        <w:tab/>
      </w:r>
      <w:r w:rsidRPr="00190087">
        <w:rPr>
          <w:rFonts w:ascii="Verdana" w:hAnsi="Verdana" w:cs="Arial"/>
          <w:sz w:val="18"/>
          <w:szCs w:val="18"/>
        </w:rPr>
        <w:tab/>
        <w:t>c. 6:45 a.m</w:t>
      </w:r>
    </w:p>
    <w:p w:rsidR="004C05EA" w:rsidRPr="00190087" w:rsidRDefault="004C05EA" w:rsidP="004C05EA">
      <w:pPr>
        <w:pStyle w:val="ListParagraph"/>
        <w:numPr>
          <w:ilvl w:val="0"/>
          <w:numId w:val="9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6:50 a.m</w:t>
      </w:r>
      <w:r w:rsidRPr="00190087">
        <w:rPr>
          <w:rFonts w:ascii="Verdana" w:hAnsi="Verdana" w:cs="Arial"/>
          <w:sz w:val="18"/>
          <w:szCs w:val="18"/>
        </w:rPr>
        <w:tab/>
      </w:r>
      <w:r w:rsidRPr="00190087">
        <w:rPr>
          <w:rFonts w:ascii="Verdana" w:hAnsi="Verdana" w:cs="Arial"/>
          <w:sz w:val="18"/>
          <w:szCs w:val="18"/>
        </w:rPr>
        <w:tab/>
        <w:t>d. 7:22 a.m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a playground for Kindergarten kids, 18 children are riding tricycles or bicycles. If there 43 wheels in all, how many tricycle are there?</w:t>
      </w:r>
    </w:p>
    <w:p w:rsidR="004C05EA" w:rsidRPr="00190087" w:rsidRDefault="004C05EA" w:rsidP="004C05EA">
      <w:pPr>
        <w:pStyle w:val="ListParagraph"/>
        <w:numPr>
          <w:ilvl w:val="0"/>
          <w:numId w:val="12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8</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9</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 xml:space="preserve">c. 7     </w:t>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11</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Simplify 5√75 - 4√12</w:t>
      </w:r>
    </w:p>
    <w:p w:rsidR="004C05EA" w:rsidRPr="00190087" w:rsidRDefault="004C05EA" w:rsidP="004C05EA">
      <w:pPr>
        <w:pStyle w:val="ListParagraph"/>
        <w:numPr>
          <w:ilvl w:val="0"/>
          <w:numId w:val="10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13√5</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33√3</w:t>
      </w:r>
    </w:p>
    <w:p w:rsidR="004C05EA" w:rsidRPr="00190087" w:rsidRDefault="004C05EA" w:rsidP="004C05EA">
      <w:pPr>
        <w:pStyle w:val="ListParagraph"/>
        <w:numPr>
          <w:ilvl w:val="0"/>
          <w:numId w:val="10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√63</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17√3</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child can be admitted to Grade I if he/she is at least 5 years and 10 months old by June of the school year. Which of these birthdates will disqualify a child from being admitted to Grade I on June 15, 2009?</w:t>
      </w:r>
    </w:p>
    <w:p w:rsidR="004C05EA" w:rsidRPr="00190087" w:rsidRDefault="004C05EA" w:rsidP="004C05EA">
      <w:pPr>
        <w:pStyle w:val="ListParagraph"/>
        <w:numPr>
          <w:ilvl w:val="0"/>
          <w:numId w:val="11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June 10, 2003</w:t>
      </w:r>
      <w:r w:rsidRPr="00190087">
        <w:rPr>
          <w:rFonts w:ascii="Verdana" w:hAnsi="Verdana" w:cs="Arial"/>
          <w:sz w:val="18"/>
          <w:szCs w:val="18"/>
        </w:rPr>
        <w:tab/>
      </w:r>
      <w:r w:rsidRPr="00190087">
        <w:rPr>
          <w:rFonts w:ascii="Verdana" w:hAnsi="Verdana" w:cs="Arial"/>
          <w:sz w:val="18"/>
          <w:szCs w:val="18"/>
        </w:rPr>
        <w:tab/>
        <w:t>c. May 5, 2003</w:t>
      </w:r>
    </w:p>
    <w:p w:rsidR="004C05EA" w:rsidRPr="00190087" w:rsidRDefault="004C05EA" w:rsidP="004C05EA">
      <w:pPr>
        <w:pStyle w:val="ListParagraph"/>
        <w:numPr>
          <w:ilvl w:val="0"/>
          <w:numId w:val="11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Jan. 10, 2003</w:t>
      </w:r>
      <w:r w:rsidRPr="00190087">
        <w:rPr>
          <w:rFonts w:ascii="Verdana" w:hAnsi="Verdana" w:cs="Arial"/>
          <w:sz w:val="18"/>
          <w:szCs w:val="18"/>
        </w:rPr>
        <w:tab/>
      </w:r>
      <w:r w:rsidRPr="00190087">
        <w:rPr>
          <w:rFonts w:ascii="Verdana" w:hAnsi="Verdana" w:cs="Arial"/>
          <w:sz w:val="18"/>
          <w:szCs w:val="18"/>
        </w:rPr>
        <w:tab/>
        <w:t>d. April 30, 2003</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time deposit in a bank will mature after 91 days. If the deposit was made on April 28, on what date will it mature?</w:t>
      </w:r>
    </w:p>
    <w:p w:rsidR="004C05EA" w:rsidRPr="00190087" w:rsidRDefault="004C05EA" w:rsidP="004C05EA">
      <w:pPr>
        <w:pStyle w:val="ListParagraph"/>
        <w:numPr>
          <w:ilvl w:val="0"/>
          <w:numId w:val="10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June 28</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July 28</w:t>
      </w:r>
    </w:p>
    <w:p w:rsidR="004C05EA" w:rsidRPr="00190087" w:rsidRDefault="004C05EA" w:rsidP="004C05EA">
      <w:pPr>
        <w:pStyle w:val="ListParagraph"/>
        <w:numPr>
          <w:ilvl w:val="0"/>
          <w:numId w:val="10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July 18</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July 29</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readings on water meter in April and May are 417.8kl and 430.4kl. If there a basic charge of 23 pesos and the cost per kl is 20 pesos, how much is the billing for water consumption between the two months?</w:t>
      </w:r>
    </w:p>
    <w:p w:rsidR="004C05EA" w:rsidRPr="00190087" w:rsidRDefault="004C05EA" w:rsidP="004C05EA">
      <w:pPr>
        <w:pStyle w:val="ListParagraph"/>
        <w:numPr>
          <w:ilvl w:val="0"/>
          <w:numId w:val="24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P2,520</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P2,543</w:t>
      </w:r>
    </w:p>
    <w:p w:rsidR="004C05EA" w:rsidRPr="00190087" w:rsidRDefault="004C05EA" w:rsidP="004C05EA">
      <w:pPr>
        <w:pStyle w:val="ListParagraph"/>
        <w:numPr>
          <w:ilvl w:val="0"/>
          <w:numId w:val="24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P272</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P275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One side of a 45 ˚- 45 ̊- 90 ̊ triangle measures 5 cm. What is the length of its hypotenuse?</w:t>
      </w:r>
    </w:p>
    <w:p w:rsidR="004C05EA" w:rsidRPr="00190087" w:rsidRDefault="004C05EA" w:rsidP="004C05EA">
      <w:pPr>
        <w:pStyle w:val="ListParagraph"/>
        <w:numPr>
          <w:ilvl w:val="0"/>
          <w:numId w:val="134"/>
        </w:numPr>
        <w:suppressAutoHyphens/>
        <w:spacing w:after="0" w:line="240" w:lineRule="auto"/>
        <w:contextualSpacing w:val="0"/>
        <w:jc w:val="both"/>
        <w:rPr>
          <w:rFonts w:ascii="Verdana" w:hAnsi="Verdana" w:cs="Arial"/>
          <w:sz w:val="18"/>
          <w:szCs w:val="18"/>
          <w:u w:val="single"/>
        </w:rPr>
      </w:pPr>
      <w:r w:rsidRPr="00190087">
        <w:rPr>
          <w:rFonts w:ascii="Verdana" w:hAnsi="Verdana" w:cs="Arial"/>
          <w:sz w:val="18"/>
          <w:szCs w:val="18"/>
        </w:rPr>
        <w:t>5√3cm</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 xml:space="preserve">c. </w:t>
      </w:r>
      <w:r>
        <w:rPr>
          <w:rFonts w:ascii="Verdana" w:hAnsi="Verdana" w:cs="Arial"/>
          <w:sz w:val="18"/>
          <w:szCs w:val="18"/>
        </w:rPr>
        <w:t xml:space="preserve">  </w:t>
      </w:r>
      <w:r w:rsidRPr="00190087">
        <w:rPr>
          <w:rFonts w:ascii="Verdana" w:hAnsi="Verdana" w:cs="Arial"/>
          <w:sz w:val="18"/>
          <w:szCs w:val="18"/>
          <w:u w:val="single"/>
        </w:rPr>
        <w:t>5√3</w:t>
      </w:r>
    </w:p>
    <w:p w:rsidR="004C05EA" w:rsidRPr="00190087" w:rsidRDefault="004C05EA" w:rsidP="004C05EA">
      <w:pPr>
        <w:pStyle w:val="ListParagraph"/>
        <w:spacing w:after="0" w:line="240" w:lineRule="auto"/>
        <w:jc w:val="both"/>
        <w:rPr>
          <w:rFonts w:ascii="Verdana" w:hAnsi="Verdana" w:cs="Arial"/>
          <w:sz w:val="18"/>
          <w:szCs w:val="18"/>
        </w:rPr>
      </w:pPr>
      <w:r w:rsidRPr="00190087">
        <w:rPr>
          <w:rFonts w:ascii="Verdana" w:hAnsi="Verdana" w:cs="Arial"/>
          <w:sz w:val="18"/>
          <w:szCs w:val="18"/>
        </w:rPr>
        <w:t xml:space="preserve">                                 </w:t>
      </w:r>
      <w:r>
        <w:rPr>
          <w:rFonts w:ascii="Verdana" w:hAnsi="Verdana" w:cs="Arial"/>
          <w:sz w:val="18"/>
          <w:szCs w:val="18"/>
        </w:rPr>
        <w:t xml:space="preserve">      </w:t>
      </w:r>
      <w:r w:rsidRPr="00190087">
        <w:rPr>
          <w:rFonts w:ascii="Verdana" w:hAnsi="Verdana" w:cs="Arial"/>
          <w:sz w:val="18"/>
          <w:szCs w:val="18"/>
        </w:rPr>
        <w:t>2cm</w:t>
      </w:r>
    </w:p>
    <w:p w:rsidR="004C05EA" w:rsidRPr="00190087" w:rsidRDefault="004C05EA" w:rsidP="004C05EA">
      <w:pPr>
        <w:pStyle w:val="ListParagraph"/>
        <w:numPr>
          <w:ilvl w:val="0"/>
          <w:numId w:val="13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5 cm</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5√2cm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An online shop sells a certain calculator for P850 and charges P250 for shipping within Manila, regardless of the number of calculators ordered. Which of the following equations shows the total cost (y) of an order as a function of the number of calculators ordered (x)?</w:t>
      </w:r>
    </w:p>
    <w:p w:rsidR="004C05EA" w:rsidRPr="00190087" w:rsidRDefault="004C05EA" w:rsidP="004C05EA">
      <w:pPr>
        <w:pStyle w:val="ListParagraph"/>
        <w:numPr>
          <w:ilvl w:val="0"/>
          <w:numId w:val="11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y=(850+250)x</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y=850x+250</w:t>
      </w:r>
    </w:p>
    <w:p w:rsidR="004C05EA" w:rsidRPr="00190087" w:rsidRDefault="004C05EA" w:rsidP="004C05EA">
      <w:pPr>
        <w:pStyle w:val="ListParagraph"/>
        <w:numPr>
          <w:ilvl w:val="0"/>
          <w:numId w:val="11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y=250x+850</w:t>
      </w:r>
      <w:r w:rsidRPr="00190087">
        <w:rPr>
          <w:rFonts w:ascii="Verdana" w:hAnsi="Verdana" w:cs="Arial"/>
          <w:sz w:val="18"/>
          <w:szCs w:val="18"/>
        </w:rPr>
        <w:tab/>
      </w:r>
      <w:r w:rsidRPr="00190087">
        <w:rPr>
          <w:rFonts w:ascii="Verdana" w:hAnsi="Verdana" w:cs="Arial"/>
          <w:sz w:val="18"/>
          <w:szCs w:val="18"/>
        </w:rPr>
        <w:tab/>
        <w:t>d. x=850y+250</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How many glasses of Cola each to be filled with 150 cu cm of the liquid can be made from 5 family sizes bottles of cola each containing 1.5 liters?</w:t>
      </w:r>
    </w:p>
    <w:p w:rsidR="004C05EA" w:rsidRPr="00190087" w:rsidRDefault="004C05EA" w:rsidP="004C05EA">
      <w:pPr>
        <w:pStyle w:val="ListParagraph"/>
        <w:numPr>
          <w:ilvl w:val="0"/>
          <w:numId w:val="12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60</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45</w:t>
      </w:r>
      <w:r w:rsidRPr="00190087">
        <w:rPr>
          <w:rFonts w:ascii="Verdana" w:hAnsi="Verdana" w:cs="Arial"/>
          <w:sz w:val="18"/>
          <w:szCs w:val="18"/>
        </w:rPr>
        <w:tab/>
        <w:t>c. 40</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50</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edges of a cubical frame are made from plastic straws. How much longer is the total length of the plastic edges of a cube whose edge is 10 cm compared to a cube whose edge is 8 cm?</w:t>
      </w:r>
    </w:p>
    <w:p w:rsidR="004C05EA" w:rsidRPr="00190087"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cs="Arial"/>
          <w:sz w:val="18"/>
          <w:szCs w:val="18"/>
        </w:rPr>
      </w:pPr>
      <w:r>
        <w:rPr>
          <w:rFonts w:ascii="Verdana" w:hAnsi="Verdana" w:cs="Arial"/>
          <w:sz w:val="18"/>
          <w:szCs w:val="18"/>
        </w:rPr>
        <w:t>32 cm</w:t>
      </w:r>
      <w:r>
        <w:rPr>
          <w:rFonts w:ascii="Verdana" w:hAnsi="Verdana" w:cs="Arial"/>
          <w:sz w:val="18"/>
          <w:szCs w:val="18"/>
        </w:rPr>
        <w:tab/>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24 cm</w:t>
      </w:r>
    </w:p>
    <w:p w:rsidR="004C05EA" w:rsidRPr="00190087" w:rsidRDefault="004C05EA" w:rsidP="004C05EA">
      <w:pPr>
        <w:pStyle w:val="ListParagraph"/>
        <w:numPr>
          <w:ilvl w:val="0"/>
          <w:numId w:val="182"/>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8 cm</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16 cm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How many different rectangles can be found in the diagram below? </w:t>
      </w:r>
    </w:p>
    <w:p w:rsidR="004C05EA" w:rsidRPr="00190087" w:rsidRDefault="004C05EA" w:rsidP="004C05EA">
      <w:pPr>
        <w:pStyle w:val="ListParagraph"/>
        <w:numPr>
          <w:ilvl w:val="0"/>
          <w:numId w:val="11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8        </w:t>
      </w:r>
      <w:r>
        <w:rPr>
          <w:rFonts w:ascii="Verdana" w:hAnsi="Verdana" w:cs="Arial"/>
          <w:sz w:val="18"/>
          <w:szCs w:val="18"/>
        </w:rPr>
        <w:t xml:space="preserve">        </w:t>
      </w:r>
      <w:r w:rsidRPr="00190087">
        <w:rPr>
          <w:rFonts w:ascii="Verdana" w:hAnsi="Verdana" w:cs="Arial"/>
          <w:sz w:val="18"/>
          <w:szCs w:val="18"/>
        </w:rPr>
        <w:t>b. 4</w:t>
      </w:r>
      <w:r w:rsidRPr="00190087">
        <w:rPr>
          <w:rFonts w:ascii="Verdana" w:hAnsi="Verdana" w:cs="Arial"/>
          <w:sz w:val="18"/>
          <w:szCs w:val="18"/>
        </w:rPr>
        <w:tab/>
        <w:t xml:space="preserve">c. 5        </w:t>
      </w:r>
      <w:r>
        <w:rPr>
          <w:rFonts w:ascii="Verdana" w:hAnsi="Verdana" w:cs="Arial"/>
          <w:sz w:val="18"/>
          <w:szCs w:val="18"/>
        </w:rPr>
        <w:tab/>
      </w:r>
      <w:r w:rsidRPr="00190087">
        <w:rPr>
          <w:rFonts w:ascii="Verdana" w:hAnsi="Verdana" w:cs="Arial"/>
          <w:sz w:val="18"/>
          <w:szCs w:val="18"/>
        </w:rPr>
        <w:t>d. 9</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If the width of a rectangle is reduced by 20% and the length is also reduced by 20%, what percent of the original area is the new area of the rectangle? </w:t>
      </w:r>
    </w:p>
    <w:p w:rsidR="004C05EA" w:rsidRPr="00190087" w:rsidRDefault="004C05EA" w:rsidP="004C05EA">
      <w:pPr>
        <w:pStyle w:val="ListParagraph"/>
        <w:numPr>
          <w:ilvl w:val="0"/>
          <w:numId w:val="9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60%       </w:t>
      </w:r>
      <w:r>
        <w:rPr>
          <w:rFonts w:ascii="Verdana" w:hAnsi="Verdana" w:cs="Arial"/>
          <w:sz w:val="18"/>
          <w:szCs w:val="18"/>
        </w:rPr>
        <w:t xml:space="preserve">    </w:t>
      </w:r>
      <w:r w:rsidRPr="00190087">
        <w:rPr>
          <w:rFonts w:ascii="Verdana" w:hAnsi="Verdana" w:cs="Arial"/>
          <w:sz w:val="18"/>
          <w:szCs w:val="18"/>
        </w:rPr>
        <w:t xml:space="preserve">b. 64%      c. 80%    </w:t>
      </w:r>
      <w:r>
        <w:rPr>
          <w:rFonts w:ascii="Verdana" w:hAnsi="Verdana" w:cs="Arial"/>
          <w:sz w:val="18"/>
          <w:szCs w:val="18"/>
        </w:rPr>
        <w:tab/>
      </w:r>
      <w:r w:rsidRPr="00190087">
        <w:rPr>
          <w:rFonts w:ascii="Verdana" w:hAnsi="Verdana" w:cs="Arial"/>
          <w:sz w:val="18"/>
          <w:szCs w:val="18"/>
        </w:rPr>
        <w:t>d. 36%</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How many square inches are in 1 square yard?</w:t>
      </w:r>
    </w:p>
    <w:p w:rsidR="004C05EA" w:rsidRPr="00190087" w:rsidRDefault="004C05EA" w:rsidP="004C05EA">
      <w:pPr>
        <w:pStyle w:val="ListParagraph"/>
        <w:numPr>
          <w:ilvl w:val="0"/>
          <w:numId w:val="15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900</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144</w:t>
      </w:r>
      <w:r w:rsidRPr="00190087">
        <w:rPr>
          <w:rFonts w:ascii="Verdana" w:hAnsi="Verdana" w:cs="Arial"/>
          <w:sz w:val="18"/>
          <w:szCs w:val="18"/>
        </w:rPr>
        <w:tab/>
        <w:t xml:space="preserve">c. 1296   </w:t>
      </w:r>
      <w:r>
        <w:rPr>
          <w:rFonts w:ascii="Verdana" w:hAnsi="Verdana" w:cs="Arial"/>
          <w:sz w:val="18"/>
          <w:szCs w:val="18"/>
        </w:rPr>
        <w:tab/>
      </w:r>
      <w:r w:rsidRPr="00190087">
        <w:rPr>
          <w:rFonts w:ascii="Verdana" w:hAnsi="Verdana" w:cs="Arial"/>
          <w:sz w:val="18"/>
          <w:szCs w:val="18"/>
        </w:rPr>
        <w:t>d. 648</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these has the longest perimeter</w:t>
      </w:r>
    </w:p>
    <w:p w:rsidR="004C05EA" w:rsidRPr="00190087" w:rsidRDefault="004C05EA" w:rsidP="004C05EA">
      <w:pPr>
        <w:pStyle w:val="ListParagraph"/>
        <w:numPr>
          <w:ilvl w:val="0"/>
          <w:numId w:val="24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rectangle 19 cm long and 24 m wide</w:t>
      </w:r>
    </w:p>
    <w:p w:rsidR="004C05EA" w:rsidRPr="00190087" w:rsidRDefault="004C05EA" w:rsidP="004C05EA">
      <w:pPr>
        <w:pStyle w:val="ListParagraph"/>
        <w:numPr>
          <w:ilvl w:val="0"/>
          <w:numId w:val="24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right triangle whose two legs are 24 and 32 cm</w:t>
      </w:r>
    </w:p>
    <w:p w:rsidR="004C05EA" w:rsidRPr="00190087" w:rsidRDefault="004C05EA" w:rsidP="004C05EA">
      <w:pPr>
        <w:pStyle w:val="ListParagraph"/>
        <w:numPr>
          <w:ilvl w:val="0"/>
          <w:numId w:val="24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square 21 cm on a side</w:t>
      </w:r>
    </w:p>
    <w:p w:rsidR="004C05EA" w:rsidRPr="00190087" w:rsidRDefault="004C05EA" w:rsidP="004C05EA">
      <w:pPr>
        <w:pStyle w:val="ListParagraph"/>
        <w:numPr>
          <w:ilvl w:val="0"/>
          <w:numId w:val="24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An equilateral triangle whose side is 28 cm</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Determine the midpoint of the line segment joining the points (5,-3) and (-1,6)</w:t>
      </w:r>
    </w:p>
    <w:p w:rsidR="004C05EA" w:rsidRPr="00190087" w:rsidRDefault="004C05EA" w:rsidP="004C05EA">
      <w:pPr>
        <w:pStyle w:val="ListParagraph"/>
        <w:numPr>
          <w:ilvl w:val="0"/>
          <w:numId w:val="7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(2,3/2)</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(3,3/2)</w:t>
      </w:r>
    </w:p>
    <w:p w:rsidR="004C05EA" w:rsidRPr="00190087" w:rsidRDefault="004C05EA" w:rsidP="004C05EA">
      <w:pPr>
        <w:pStyle w:val="ListParagraph"/>
        <w:numPr>
          <w:ilvl w:val="0"/>
          <w:numId w:val="7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(2,-3/2)</w:t>
      </w:r>
      <w:r w:rsidRPr="00190087">
        <w:rPr>
          <w:rFonts w:ascii="Verdana" w:hAnsi="Verdana" w:cs="Arial"/>
          <w:sz w:val="18"/>
          <w:szCs w:val="18"/>
        </w:rPr>
        <w:tab/>
      </w:r>
      <w:r w:rsidRPr="00190087">
        <w:rPr>
          <w:rFonts w:ascii="Verdana" w:hAnsi="Verdana" w:cs="Arial"/>
          <w:sz w:val="18"/>
          <w:szCs w:val="18"/>
        </w:rPr>
        <w:tab/>
        <w:t>d. (1,5/2)</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legs of one right triangle are 9 and 12, while those of another right triangle are 12 and 16. How much longer is the perimeter of the larger triangle than the perimeter of the smaller triangle?</w:t>
      </w:r>
    </w:p>
    <w:p w:rsidR="004C05EA" w:rsidRPr="00190087" w:rsidRDefault="004C05EA" w:rsidP="004C05EA">
      <w:pPr>
        <w:pStyle w:val="ListParagraph"/>
        <w:numPr>
          <w:ilvl w:val="0"/>
          <w:numId w:val="12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84</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7</w:t>
      </w:r>
      <w:r w:rsidRPr="00190087">
        <w:rPr>
          <w:rFonts w:ascii="Verdana" w:hAnsi="Verdana" w:cs="Arial"/>
          <w:sz w:val="18"/>
          <w:szCs w:val="18"/>
        </w:rPr>
        <w:tab/>
        <w:t xml:space="preserve"> </w:t>
      </w:r>
      <w:r>
        <w:rPr>
          <w:rFonts w:ascii="Verdana" w:hAnsi="Verdana" w:cs="Arial"/>
          <w:sz w:val="18"/>
          <w:szCs w:val="18"/>
        </w:rPr>
        <w:tab/>
      </w:r>
      <w:r w:rsidRPr="00190087">
        <w:rPr>
          <w:rFonts w:ascii="Verdana" w:hAnsi="Verdana" w:cs="Arial"/>
          <w:sz w:val="18"/>
          <w:szCs w:val="18"/>
        </w:rPr>
        <w:t xml:space="preserve">c. 12         </w:t>
      </w:r>
      <w:r>
        <w:rPr>
          <w:rFonts w:ascii="Verdana" w:hAnsi="Verdana" w:cs="Arial"/>
          <w:sz w:val="18"/>
          <w:szCs w:val="18"/>
        </w:rPr>
        <w:tab/>
      </w:r>
      <w:r w:rsidRPr="00190087">
        <w:rPr>
          <w:rFonts w:ascii="Verdana" w:hAnsi="Verdana" w:cs="Arial"/>
          <w:sz w:val="18"/>
          <w:szCs w:val="18"/>
        </w:rPr>
        <w:t xml:space="preserve">d. 14 </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a circle with center O, arc RS=132 degrees. How many degrees are there in angle RSO?</w:t>
      </w:r>
    </w:p>
    <w:p w:rsidR="004C05EA" w:rsidRPr="00190087" w:rsidRDefault="004C05EA" w:rsidP="004C05EA">
      <w:pPr>
        <w:pStyle w:val="ListParagraph"/>
        <w:numPr>
          <w:ilvl w:val="0"/>
          <w:numId w:val="6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22</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24</w:t>
      </w:r>
      <w:r w:rsidRPr="00190087">
        <w:rPr>
          <w:rFonts w:ascii="Verdana" w:hAnsi="Verdana" w:cs="Arial"/>
          <w:sz w:val="18"/>
          <w:szCs w:val="18"/>
        </w:rPr>
        <w:tab/>
        <w:t xml:space="preserve">c. 20    </w:t>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48</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One angle of a parallelogram is 35? What are the measures of the three other angles?</w:t>
      </w:r>
    </w:p>
    <w:p w:rsidR="004C05EA" w:rsidRPr="00190087"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lastRenderedPageBreak/>
        <w:t>145 ̊,35 ̊,145 ̊</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45 ̊,65 ̊,170 ̊</w:t>
      </w:r>
      <w:r w:rsidRPr="00190087">
        <w:rPr>
          <w:rFonts w:ascii="Verdana" w:hAnsi="Verdana" w:cs="Arial"/>
          <w:sz w:val="18"/>
          <w:szCs w:val="18"/>
        </w:rPr>
        <w:tab/>
      </w:r>
    </w:p>
    <w:p w:rsidR="004C05EA" w:rsidRPr="00190087"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85 ̊,135 ̊,140 ̊</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55"/>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35 ̊,65 ̊,65 ̊</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series of square figures are made with match stick. If the first three figures are the following, how many matchsticks will be needed to form the 6</w:t>
      </w:r>
      <w:r w:rsidRPr="00190087">
        <w:rPr>
          <w:rFonts w:ascii="Verdana" w:hAnsi="Verdana" w:cs="Arial"/>
          <w:sz w:val="18"/>
          <w:szCs w:val="18"/>
          <w:vertAlign w:val="superscript"/>
        </w:rPr>
        <w:t>th</w:t>
      </w:r>
      <w:r w:rsidRPr="00190087">
        <w:rPr>
          <w:rFonts w:ascii="Verdana" w:hAnsi="Verdana" w:cs="Arial"/>
          <w:sz w:val="18"/>
          <w:szCs w:val="18"/>
        </w:rPr>
        <w:t xml:space="preserve"> figure?</w:t>
      </w:r>
    </w:p>
    <w:tbl>
      <w:tblPr>
        <w:tblpPr w:leftFromText="180" w:rightFromText="180" w:vertAnchor="text" w:horzAnchor="page" w:tblpX="3673" w:tblpY="59"/>
        <w:tblW w:w="0" w:type="auto"/>
        <w:tblLayout w:type="fixed"/>
        <w:tblLook w:val="0000" w:firstRow="0" w:lastRow="0" w:firstColumn="0" w:lastColumn="0" w:noHBand="0" w:noVBand="0"/>
      </w:tblPr>
      <w:tblGrid>
        <w:gridCol w:w="321"/>
        <w:gridCol w:w="321"/>
        <w:gridCol w:w="335"/>
      </w:tblGrid>
      <w:tr w:rsidR="004C05EA" w:rsidTr="0038512D">
        <w:trPr>
          <w:trHeight w:val="301"/>
        </w:trPr>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35"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r w:rsidR="004C05EA" w:rsidTr="0038512D">
        <w:trPr>
          <w:trHeight w:val="301"/>
        </w:trPr>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35"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r w:rsidR="004C05EA" w:rsidTr="0038512D">
        <w:trPr>
          <w:trHeight w:val="317"/>
        </w:trPr>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2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35"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bl>
    <w:tbl>
      <w:tblPr>
        <w:tblpPr w:leftFromText="180" w:rightFromText="180" w:vertAnchor="text" w:horzAnchor="page" w:tblpX="2518" w:tblpY="48"/>
        <w:tblW w:w="0" w:type="auto"/>
        <w:tblLayout w:type="fixed"/>
        <w:tblLook w:val="0000" w:firstRow="0" w:lastRow="0" w:firstColumn="0" w:lastColumn="0" w:noHBand="0" w:noVBand="0"/>
      </w:tblPr>
      <w:tblGrid>
        <w:gridCol w:w="301"/>
        <w:gridCol w:w="318"/>
      </w:tblGrid>
      <w:tr w:rsidR="004C05EA" w:rsidTr="0038512D">
        <w:trPr>
          <w:trHeight w:val="281"/>
        </w:trPr>
        <w:tc>
          <w:tcPr>
            <w:tcW w:w="30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18"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r w:rsidR="004C05EA" w:rsidTr="0038512D">
        <w:trPr>
          <w:trHeight w:val="296"/>
        </w:trPr>
        <w:tc>
          <w:tcPr>
            <w:tcW w:w="301" w:type="dxa"/>
            <w:tcBorders>
              <w:top w:val="single" w:sz="4" w:space="0" w:color="000000"/>
              <w:left w:val="single" w:sz="4" w:space="0" w:color="000000"/>
              <w:bottom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c>
          <w:tcPr>
            <w:tcW w:w="318"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bl>
    <w:tbl>
      <w:tblPr>
        <w:tblpPr w:leftFromText="180" w:rightFromText="180" w:vertAnchor="text" w:horzAnchor="page" w:tblpX="1423" w:tblpY="59"/>
        <w:tblW w:w="0" w:type="auto"/>
        <w:tblLayout w:type="fixed"/>
        <w:tblLook w:val="0000" w:firstRow="0" w:lastRow="0" w:firstColumn="0" w:lastColumn="0" w:noHBand="0" w:noVBand="0"/>
      </w:tblPr>
      <w:tblGrid>
        <w:gridCol w:w="428"/>
      </w:tblGrid>
      <w:tr w:rsidR="004C05EA" w:rsidTr="0038512D">
        <w:trPr>
          <w:trHeight w:val="437"/>
        </w:trPr>
        <w:tc>
          <w:tcPr>
            <w:tcW w:w="428" w:type="dxa"/>
            <w:tcBorders>
              <w:top w:val="single" w:sz="4" w:space="0" w:color="000000"/>
              <w:left w:val="single" w:sz="4" w:space="0" w:color="000000"/>
              <w:bottom w:val="single" w:sz="4" w:space="0" w:color="000000"/>
              <w:right w:val="single" w:sz="4" w:space="0" w:color="000000"/>
            </w:tcBorders>
          </w:tcPr>
          <w:p w:rsidR="004C05EA" w:rsidRDefault="004C05EA" w:rsidP="0038512D">
            <w:pPr>
              <w:pStyle w:val="ListParagraph"/>
              <w:snapToGrid w:val="0"/>
              <w:spacing w:after="0" w:line="240" w:lineRule="auto"/>
              <w:ind w:left="0"/>
              <w:jc w:val="both"/>
              <w:rPr>
                <w:rFonts w:ascii="Verdana" w:hAnsi="Verdana" w:cs="Arial"/>
                <w:sz w:val="20"/>
                <w:szCs w:val="20"/>
              </w:rPr>
            </w:pPr>
          </w:p>
        </w:tc>
      </w:tr>
    </w:tbl>
    <w:p w:rsidR="004C05EA" w:rsidRPr="00190087" w:rsidRDefault="004C05EA" w:rsidP="004C05EA">
      <w:pPr>
        <w:pStyle w:val="ListParagraph"/>
        <w:spacing w:after="0" w:line="240" w:lineRule="auto"/>
        <w:jc w:val="both"/>
        <w:rPr>
          <w:rFonts w:ascii="Verdana" w:hAnsi="Verdana" w:cs="Arial"/>
          <w:sz w:val="18"/>
          <w:szCs w:val="18"/>
        </w:rPr>
      </w:pPr>
      <w:r>
        <w:rPr>
          <w:rFonts w:ascii="Verdana" w:hAnsi="Verdana" w:cs="Arial"/>
          <w:sz w:val="18"/>
          <w:szCs w:val="18"/>
        </w:rPr>
        <w:t xml:space="preserve">                    </w:t>
      </w:r>
    </w:p>
    <w:p w:rsidR="004C05EA" w:rsidRPr="00190087" w:rsidRDefault="004C05EA" w:rsidP="004C05EA">
      <w:pPr>
        <w:pStyle w:val="ListParagraph"/>
        <w:spacing w:after="0" w:line="240" w:lineRule="auto"/>
        <w:ind w:left="0"/>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r w:rsidRPr="00190087">
        <w:rPr>
          <w:rFonts w:ascii="Verdana" w:hAnsi="Verdana" w:cs="Arial"/>
          <w:sz w:val="18"/>
          <w:szCs w:val="18"/>
        </w:rPr>
        <w:tab/>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56"/>
        </w:numPr>
        <w:suppressAutoHyphens/>
        <w:spacing w:after="0" w:line="240" w:lineRule="auto"/>
        <w:ind w:left="855"/>
        <w:contextualSpacing w:val="0"/>
        <w:jc w:val="both"/>
        <w:rPr>
          <w:rFonts w:ascii="Verdana" w:hAnsi="Verdana" w:cs="Arial"/>
          <w:sz w:val="18"/>
          <w:szCs w:val="18"/>
        </w:rPr>
      </w:pPr>
      <w:r w:rsidRPr="00190087">
        <w:rPr>
          <w:rFonts w:ascii="Verdana" w:hAnsi="Verdana" w:cs="Arial"/>
          <w:sz w:val="18"/>
          <w:szCs w:val="18"/>
        </w:rPr>
        <w:t xml:space="preserve"> 60</w:t>
      </w:r>
      <w:r w:rsidRPr="00190087">
        <w:rPr>
          <w:rFonts w:ascii="Verdana" w:hAnsi="Verdana" w:cs="Arial"/>
          <w:sz w:val="18"/>
          <w:szCs w:val="18"/>
        </w:rPr>
        <w:tab/>
        <w:t xml:space="preserve">    b. 5</w:t>
      </w:r>
      <w:r w:rsidRPr="00190087">
        <w:rPr>
          <w:rFonts w:ascii="Verdana" w:hAnsi="Verdana" w:cs="Arial"/>
          <w:sz w:val="18"/>
          <w:szCs w:val="18"/>
        </w:rPr>
        <w:tab/>
      </w:r>
      <w:r w:rsidRPr="00190087">
        <w:rPr>
          <w:rFonts w:ascii="Verdana" w:hAnsi="Verdana" w:cs="Arial"/>
          <w:sz w:val="18"/>
          <w:szCs w:val="18"/>
        </w:rPr>
        <w:tab/>
        <w:t xml:space="preserve">c. 84    </w:t>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40</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cs="Arial"/>
          <w:sz w:val="18"/>
          <w:szCs w:val="18"/>
        </w:rPr>
        <w:t>I</w:t>
      </w:r>
      <w:r w:rsidRPr="00190087">
        <w:rPr>
          <w:rFonts w:ascii="Verdana" w:hAnsi="Verdana" w:cs="Arial"/>
          <w:sz w:val="18"/>
          <w:szCs w:val="18"/>
        </w:rPr>
        <w:t xml:space="preserve">f </w:t>
      </w:r>
      <w:r w:rsidRPr="00190087">
        <w:rPr>
          <w:rFonts w:ascii="Verdana" w:hAnsi="Verdana" w:cs="Arial"/>
          <w:sz w:val="18"/>
          <w:szCs w:val="18"/>
          <w:u w:val="single"/>
        </w:rPr>
        <w:t xml:space="preserve">1 </w:t>
      </w:r>
      <w:r w:rsidRPr="00190087">
        <w:rPr>
          <w:rFonts w:ascii="Verdana" w:hAnsi="Verdana" w:cs="Arial"/>
          <w:sz w:val="18"/>
          <w:szCs w:val="18"/>
        </w:rPr>
        <w:t xml:space="preserve">= </w:t>
      </w:r>
      <w:r w:rsidRPr="00190087">
        <w:rPr>
          <w:rFonts w:ascii="Verdana" w:hAnsi="Verdana" w:cs="Arial"/>
          <w:sz w:val="18"/>
          <w:szCs w:val="18"/>
          <w:u w:val="single"/>
        </w:rPr>
        <w:t>a</w:t>
      </w:r>
      <w:r w:rsidRPr="00190087">
        <w:rPr>
          <w:rFonts w:ascii="Verdana" w:hAnsi="Verdana" w:cs="Arial"/>
          <w:sz w:val="18"/>
          <w:szCs w:val="18"/>
        </w:rPr>
        <w:t xml:space="preserve">  then x equals the</w:t>
      </w:r>
    </w:p>
    <w:p w:rsidR="004C05EA" w:rsidRPr="00190087" w:rsidRDefault="004C05EA" w:rsidP="004C05EA">
      <w:pPr>
        <w:pStyle w:val="ListParagraph"/>
        <w:spacing w:after="0" w:line="240" w:lineRule="auto"/>
        <w:ind w:left="360"/>
        <w:jc w:val="both"/>
        <w:rPr>
          <w:rFonts w:ascii="Verdana" w:hAnsi="Verdana" w:cs="Arial"/>
          <w:sz w:val="18"/>
          <w:szCs w:val="18"/>
        </w:rPr>
      </w:pPr>
      <w:r w:rsidRPr="00190087">
        <w:rPr>
          <w:rFonts w:ascii="Verdana" w:hAnsi="Verdana" w:cs="Arial"/>
          <w:sz w:val="18"/>
          <w:szCs w:val="18"/>
        </w:rPr>
        <w:t xml:space="preserve">   x    b</w:t>
      </w:r>
    </w:p>
    <w:p w:rsidR="004C05EA" w:rsidRPr="00190087" w:rsidRDefault="004C05EA" w:rsidP="004C05EA">
      <w:pPr>
        <w:pStyle w:val="ListParagraph"/>
        <w:numPr>
          <w:ilvl w:val="0"/>
          <w:numId w:val="8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product of a and b</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8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sum of a and b</w:t>
      </w:r>
      <w:r w:rsidRPr="00190087">
        <w:rPr>
          <w:rFonts w:ascii="Verdana" w:hAnsi="Verdana" w:cs="Arial"/>
          <w:sz w:val="18"/>
          <w:szCs w:val="18"/>
        </w:rPr>
        <w:tab/>
      </w:r>
    </w:p>
    <w:p w:rsidR="004C05EA" w:rsidRPr="00190087" w:rsidRDefault="004C05EA" w:rsidP="004C05EA">
      <w:pPr>
        <w:pStyle w:val="ListParagraph"/>
        <w:numPr>
          <w:ilvl w:val="0"/>
          <w:numId w:val="8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difference of a and b</w:t>
      </w:r>
      <w:r w:rsidRPr="00190087">
        <w:rPr>
          <w:rFonts w:ascii="Verdana" w:hAnsi="Verdana" w:cs="Arial"/>
          <w:sz w:val="18"/>
          <w:szCs w:val="18"/>
        </w:rPr>
        <w:tab/>
      </w:r>
    </w:p>
    <w:p w:rsidR="004C05EA" w:rsidRPr="00190087" w:rsidRDefault="004C05EA" w:rsidP="004C05EA">
      <w:pPr>
        <w:pStyle w:val="ListParagraph"/>
        <w:numPr>
          <w:ilvl w:val="0"/>
          <w:numId w:val="81"/>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quotient of a and b</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On a certain day three computer technicians took turns in manning a 24-hours internet shop. The number of hours Cesar, Bert, and Danny were on duty was in the ratio 1:2:3, respectively. The shop owner pays them Php 40 per hour. How much would Danny receive for that day?</w:t>
      </w:r>
    </w:p>
    <w:p w:rsidR="004C05EA" w:rsidRPr="00190087" w:rsidRDefault="004C05EA" w:rsidP="004C05EA">
      <w:pPr>
        <w:pStyle w:val="ListParagraph"/>
        <w:numPr>
          <w:ilvl w:val="0"/>
          <w:numId w:val="177"/>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Php 230</w:t>
      </w:r>
      <w:r w:rsidRPr="00190087">
        <w:rPr>
          <w:rFonts w:ascii="Verdana" w:hAnsi="Verdana" w:cs="Arial"/>
          <w:sz w:val="18"/>
          <w:szCs w:val="18"/>
        </w:rPr>
        <w:tab/>
      </w:r>
      <w:r w:rsidRPr="00190087">
        <w:rPr>
          <w:rFonts w:ascii="Verdana" w:hAnsi="Verdana" w:cs="Arial"/>
          <w:sz w:val="18"/>
          <w:szCs w:val="18"/>
        </w:rPr>
        <w:tab/>
        <w:t>c. Php 160</w:t>
      </w:r>
    </w:p>
    <w:p w:rsidR="004C05EA" w:rsidRPr="00190087" w:rsidRDefault="004C05EA" w:rsidP="004C05EA">
      <w:pPr>
        <w:pStyle w:val="ListParagraph"/>
        <w:numPr>
          <w:ilvl w:val="0"/>
          <w:numId w:val="177"/>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Php 960</w:t>
      </w:r>
      <w:r w:rsidRPr="00190087">
        <w:rPr>
          <w:rFonts w:ascii="Verdana" w:hAnsi="Verdana" w:cs="Arial"/>
          <w:sz w:val="18"/>
          <w:szCs w:val="18"/>
        </w:rPr>
        <w:tab/>
      </w:r>
      <w:r w:rsidRPr="00190087">
        <w:rPr>
          <w:rFonts w:ascii="Verdana" w:hAnsi="Verdana" w:cs="Arial"/>
          <w:sz w:val="18"/>
          <w:szCs w:val="18"/>
        </w:rPr>
        <w:tab/>
        <w:t>d. Php 480</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bus has seven vacant seats. If there additional passengers enter the bus, in how many different ways can they be seated?</w:t>
      </w:r>
    </w:p>
    <w:p w:rsidR="004C05EA" w:rsidRPr="006144B6" w:rsidRDefault="004C05EA" w:rsidP="004C05EA">
      <w:pPr>
        <w:pStyle w:val="ListParagraph"/>
        <w:numPr>
          <w:ilvl w:val="0"/>
          <w:numId w:val="126"/>
        </w:numPr>
        <w:suppressAutoHyphens/>
        <w:spacing w:after="0" w:line="240" w:lineRule="auto"/>
        <w:contextualSpacing w:val="0"/>
        <w:jc w:val="both"/>
        <w:rPr>
          <w:rFonts w:ascii="Verdana" w:hAnsi="Verdana" w:cs="Arial"/>
          <w:sz w:val="18"/>
          <w:szCs w:val="18"/>
        </w:rPr>
      </w:pPr>
      <w:r w:rsidRPr="006144B6">
        <w:rPr>
          <w:rFonts w:ascii="Verdana" w:hAnsi="Verdana" w:cs="Arial"/>
          <w:sz w:val="18"/>
          <w:szCs w:val="18"/>
        </w:rPr>
        <w:t xml:space="preserve">6 </w:t>
      </w:r>
      <w:r w:rsidRPr="006144B6">
        <w:rPr>
          <w:rFonts w:ascii="Verdana" w:hAnsi="Verdana" w:cs="Arial"/>
          <w:sz w:val="18"/>
          <w:szCs w:val="18"/>
        </w:rPr>
        <w:tab/>
        <w:t xml:space="preserve">   b.  210</w:t>
      </w:r>
      <w:r w:rsidRPr="006144B6">
        <w:rPr>
          <w:rFonts w:ascii="Verdana" w:hAnsi="Verdana" w:cs="Arial"/>
          <w:sz w:val="18"/>
          <w:szCs w:val="18"/>
        </w:rPr>
        <w:tab/>
        <w:t>c. 5040</w:t>
      </w:r>
      <w:r w:rsidRPr="006144B6">
        <w:rPr>
          <w:rFonts w:ascii="Verdana" w:hAnsi="Verdana" w:cs="Arial"/>
          <w:sz w:val="18"/>
          <w:szCs w:val="18"/>
        </w:rPr>
        <w:tab/>
      </w:r>
      <w:r w:rsidRPr="006144B6">
        <w:rPr>
          <w:rFonts w:ascii="Verdana" w:hAnsi="Verdana" w:cs="Arial"/>
          <w:sz w:val="18"/>
          <w:szCs w:val="18"/>
        </w:rPr>
        <w:tab/>
        <w:t>d. 35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Ruben’s grades in 6 subjects are 88,</w:t>
      </w:r>
      <w:r>
        <w:rPr>
          <w:rFonts w:ascii="Verdana" w:hAnsi="Verdana" w:cs="Arial"/>
          <w:sz w:val="18"/>
          <w:szCs w:val="18"/>
        </w:rPr>
        <w:t xml:space="preserve"> </w:t>
      </w:r>
      <w:r w:rsidRPr="00190087">
        <w:rPr>
          <w:rFonts w:ascii="Verdana" w:hAnsi="Verdana" w:cs="Arial"/>
          <w:sz w:val="18"/>
          <w:szCs w:val="18"/>
        </w:rPr>
        <w:t>89,</w:t>
      </w:r>
      <w:r>
        <w:rPr>
          <w:rFonts w:ascii="Verdana" w:hAnsi="Verdana" w:cs="Arial"/>
          <w:sz w:val="18"/>
          <w:szCs w:val="18"/>
        </w:rPr>
        <w:t xml:space="preserve"> </w:t>
      </w:r>
      <w:r w:rsidRPr="00190087">
        <w:rPr>
          <w:rFonts w:ascii="Verdana" w:hAnsi="Verdana" w:cs="Arial"/>
          <w:sz w:val="18"/>
          <w:szCs w:val="18"/>
        </w:rPr>
        <w:t>84,</w:t>
      </w:r>
      <w:r>
        <w:rPr>
          <w:rFonts w:ascii="Verdana" w:hAnsi="Verdana" w:cs="Arial"/>
          <w:sz w:val="18"/>
          <w:szCs w:val="18"/>
        </w:rPr>
        <w:t xml:space="preserve"> </w:t>
      </w:r>
      <w:r w:rsidRPr="00190087">
        <w:rPr>
          <w:rFonts w:ascii="Verdana" w:hAnsi="Verdana" w:cs="Arial"/>
          <w:sz w:val="18"/>
          <w:szCs w:val="18"/>
        </w:rPr>
        <w:t>90,</w:t>
      </w:r>
      <w:r>
        <w:rPr>
          <w:rFonts w:ascii="Verdana" w:hAnsi="Verdana" w:cs="Arial"/>
          <w:sz w:val="18"/>
          <w:szCs w:val="18"/>
        </w:rPr>
        <w:t xml:space="preserve"> </w:t>
      </w:r>
      <w:r w:rsidRPr="00190087">
        <w:rPr>
          <w:rFonts w:ascii="Verdana" w:hAnsi="Verdana" w:cs="Arial"/>
          <w:sz w:val="18"/>
          <w:szCs w:val="18"/>
        </w:rPr>
        <w:t>91 and 86? What is the least grade that he should aim for the 7</w:t>
      </w:r>
      <w:r w:rsidRPr="00190087">
        <w:rPr>
          <w:rFonts w:ascii="Verdana" w:hAnsi="Verdana" w:cs="Arial"/>
          <w:sz w:val="18"/>
          <w:szCs w:val="18"/>
          <w:vertAlign w:val="superscript"/>
        </w:rPr>
        <w:t>th</w:t>
      </w:r>
      <w:r w:rsidRPr="00190087">
        <w:rPr>
          <w:rFonts w:ascii="Verdana" w:hAnsi="Verdana" w:cs="Arial"/>
          <w:sz w:val="18"/>
          <w:szCs w:val="18"/>
        </w:rPr>
        <w:t xml:space="preserve"> subject if he has to have an average of 88?</w:t>
      </w:r>
    </w:p>
    <w:p w:rsidR="004C05EA" w:rsidRPr="00190087" w:rsidRDefault="004C05EA" w:rsidP="004C05EA">
      <w:pPr>
        <w:pStyle w:val="ListParagraph"/>
        <w:numPr>
          <w:ilvl w:val="0"/>
          <w:numId w:val="25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91</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90</w:t>
      </w:r>
      <w:r w:rsidRPr="00190087">
        <w:rPr>
          <w:rFonts w:ascii="Verdana" w:hAnsi="Verdana" w:cs="Arial"/>
          <w:sz w:val="18"/>
          <w:szCs w:val="18"/>
        </w:rPr>
        <w:tab/>
        <w:t xml:space="preserve">   </w:t>
      </w:r>
      <w:r>
        <w:rPr>
          <w:rFonts w:ascii="Verdana" w:hAnsi="Verdana" w:cs="Arial"/>
          <w:sz w:val="18"/>
          <w:szCs w:val="18"/>
        </w:rPr>
        <w:tab/>
      </w:r>
      <w:r w:rsidRPr="00190087">
        <w:rPr>
          <w:rFonts w:ascii="Verdana" w:hAnsi="Verdana" w:cs="Arial"/>
          <w:sz w:val="18"/>
          <w:szCs w:val="18"/>
        </w:rPr>
        <w:t xml:space="preserve">c. 93      </w:t>
      </w:r>
      <w:r>
        <w:rPr>
          <w:rFonts w:ascii="Verdana" w:hAnsi="Verdana" w:cs="Arial"/>
          <w:sz w:val="18"/>
          <w:szCs w:val="18"/>
        </w:rPr>
        <w:tab/>
      </w:r>
      <w:r w:rsidRPr="00190087">
        <w:rPr>
          <w:rFonts w:ascii="Verdana" w:hAnsi="Verdana" w:cs="Arial"/>
          <w:sz w:val="18"/>
          <w:szCs w:val="18"/>
        </w:rPr>
        <w:t>d. 92</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how many ways can 7 people seated around a circular table?</w:t>
      </w:r>
    </w:p>
    <w:p w:rsidR="004C05EA" w:rsidRPr="006144B6" w:rsidRDefault="004C05EA" w:rsidP="004C05EA">
      <w:pPr>
        <w:pStyle w:val="ListParagraph"/>
        <w:numPr>
          <w:ilvl w:val="0"/>
          <w:numId w:val="80"/>
        </w:numPr>
        <w:suppressAutoHyphens/>
        <w:spacing w:after="0" w:line="240" w:lineRule="auto"/>
        <w:contextualSpacing w:val="0"/>
        <w:jc w:val="both"/>
        <w:rPr>
          <w:rFonts w:ascii="Verdana" w:hAnsi="Verdana" w:cs="Arial"/>
          <w:sz w:val="18"/>
          <w:szCs w:val="18"/>
        </w:rPr>
      </w:pPr>
      <w:r w:rsidRPr="006144B6">
        <w:rPr>
          <w:rFonts w:ascii="Verdana" w:hAnsi="Verdana" w:cs="Arial"/>
          <w:sz w:val="18"/>
          <w:szCs w:val="18"/>
        </w:rPr>
        <w:t>49</w:t>
      </w:r>
      <w:r w:rsidRPr="006144B6">
        <w:rPr>
          <w:rFonts w:ascii="Verdana" w:hAnsi="Verdana" w:cs="Arial"/>
          <w:sz w:val="18"/>
          <w:szCs w:val="18"/>
        </w:rPr>
        <w:tab/>
        <w:t xml:space="preserve">   b.  720</w:t>
      </w:r>
      <w:r w:rsidRPr="006144B6">
        <w:rPr>
          <w:rFonts w:ascii="Verdana" w:hAnsi="Verdana" w:cs="Arial"/>
          <w:sz w:val="18"/>
          <w:szCs w:val="18"/>
        </w:rPr>
        <w:tab/>
        <w:t>c. 5,040</w:t>
      </w:r>
      <w:r w:rsidRPr="006144B6">
        <w:rPr>
          <w:rFonts w:ascii="Verdana" w:hAnsi="Verdana" w:cs="Arial"/>
          <w:sz w:val="18"/>
          <w:szCs w:val="18"/>
        </w:rPr>
        <w:tab/>
        <w:t>d. 14</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committee of 3 is to be selected from a group of 5 girls and 3 boys. What is the probability that two boys are selected?</w:t>
      </w:r>
    </w:p>
    <w:p w:rsidR="004C05EA" w:rsidRPr="006144B6" w:rsidRDefault="004C05EA" w:rsidP="004C05EA">
      <w:pPr>
        <w:pStyle w:val="ListParagraph"/>
        <w:numPr>
          <w:ilvl w:val="0"/>
          <w:numId w:val="131"/>
        </w:numPr>
        <w:suppressAutoHyphens/>
        <w:spacing w:after="0" w:line="240" w:lineRule="auto"/>
        <w:contextualSpacing w:val="0"/>
        <w:jc w:val="both"/>
        <w:rPr>
          <w:rFonts w:ascii="Verdana" w:hAnsi="Verdana" w:cs="Arial"/>
          <w:sz w:val="18"/>
          <w:szCs w:val="18"/>
        </w:rPr>
      </w:pPr>
      <w:r w:rsidRPr="006144B6">
        <w:rPr>
          <w:rFonts w:ascii="Verdana" w:hAnsi="Verdana" w:cs="Arial"/>
          <w:sz w:val="18"/>
          <w:szCs w:val="18"/>
        </w:rPr>
        <w:t>15/56</w:t>
      </w:r>
      <w:r w:rsidRPr="006144B6">
        <w:rPr>
          <w:rFonts w:ascii="Verdana" w:hAnsi="Verdana" w:cs="Arial"/>
          <w:sz w:val="18"/>
          <w:szCs w:val="18"/>
        </w:rPr>
        <w:tab/>
        <w:t xml:space="preserve">   b.  8/56</w:t>
      </w:r>
      <w:r w:rsidRPr="006144B6">
        <w:rPr>
          <w:rFonts w:ascii="Verdana" w:hAnsi="Verdana" w:cs="Arial"/>
          <w:sz w:val="18"/>
          <w:szCs w:val="18"/>
        </w:rPr>
        <w:tab/>
        <w:t>c. 3/56</w:t>
      </w:r>
      <w:r>
        <w:rPr>
          <w:rFonts w:ascii="Verdana" w:hAnsi="Verdana" w:cs="Arial"/>
          <w:sz w:val="18"/>
          <w:szCs w:val="18"/>
        </w:rPr>
        <w:tab/>
      </w:r>
      <w:r w:rsidRPr="006144B6">
        <w:rPr>
          <w:rFonts w:ascii="Verdana" w:hAnsi="Verdana" w:cs="Arial"/>
          <w:sz w:val="18"/>
          <w:szCs w:val="18"/>
        </w:rPr>
        <w:tab/>
        <w:t>d. 5/56</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student has ten posters to pin up on the wall of her room, but there is space or only seven. In how many ways can she choose the posters to be pinned up?</w:t>
      </w:r>
    </w:p>
    <w:p w:rsidR="004C05EA" w:rsidRPr="00190087" w:rsidRDefault="004C05EA" w:rsidP="004C05EA">
      <w:pPr>
        <w:pStyle w:val="ListParagraph"/>
        <w:numPr>
          <w:ilvl w:val="0"/>
          <w:numId w:val="5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5040</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120</w:t>
      </w:r>
    </w:p>
    <w:p w:rsidR="004C05EA" w:rsidRPr="00190087" w:rsidRDefault="004C05EA" w:rsidP="004C05EA">
      <w:pPr>
        <w:pStyle w:val="ListParagraph"/>
        <w:numPr>
          <w:ilvl w:val="0"/>
          <w:numId w:val="5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604,800</w:t>
      </w:r>
      <w:r w:rsidRPr="00190087">
        <w:rPr>
          <w:rFonts w:ascii="Verdana" w:hAnsi="Verdana" w:cs="Arial"/>
          <w:sz w:val="18"/>
          <w:szCs w:val="18"/>
        </w:rPr>
        <w:tab/>
      </w:r>
      <w:r w:rsidRPr="00190087">
        <w:rPr>
          <w:rFonts w:ascii="Verdana" w:hAnsi="Verdana" w:cs="Arial"/>
          <w:sz w:val="18"/>
          <w:szCs w:val="18"/>
        </w:rPr>
        <w:tab/>
        <w:t>d. 7</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retailer buys candies for Php 37.50. That pack has 25 pieces of candies. If she sells each candy for Php 2.25, how much profit does she make?</w:t>
      </w:r>
    </w:p>
    <w:p w:rsidR="004C05EA" w:rsidRPr="00190087" w:rsidRDefault="004C05EA" w:rsidP="004C05EA">
      <w:pPr>
        <w:pStyle w:val="ListParagraph"/>
        <w:numPr>
          <w:ilvl w:val="0"/>
          <w:numId w:val="9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Php 15.50</w:t>
      </w:r>
      <w:r w:rsidRPr="00190087">
        <w:rPr>
          <w:rFonts w:ascii="Verdana" w:hAnsi="Verdana" w:cs="Arial"/>
          <w:sz w:val="18"/>
          <w:szCs w:val="18"/>
        </w:rPr>
        <w:tab/>
      </w:r>
      <w:r w:rsidRPr="00190087">
        <w:rPr>
          <w:rFonts w:ascii="Verdana" w:hAnsi="Verdana" w:cs="Arial"/>
          <w:sz w:val="18"/>
          <w:szCs w:val="18"/>
        </w:rPr>
        <w:tab/>
        <w:t>c. Php 37.50</w:t>
      </w:r>
    </w:p>
    <w:p w:rsidR="004C05EA" w:rsidRPr="00190087" w:rsidRDefault="004C05EA" w:rsidP="004C05EA">
      <w:pPr>
        <w:pStyle w:val="ListParagraph"/>
        <w:numPr>
          <w:ilvl w:val="0"/>
          <w:numId w:val="9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Php 56.25</w:t>
      </w:r>
      <w:r w:rsidRPr="00190087">
        <w:rPr>
          <w:rFonts w:ascii="Verdana" w:hAnsi="Verdana" w:cs="Arial"/>
          <w:sz w:val="18"/>
          <w:szCs w:val="18"/>
        </w:rPr>
        <w:tab/>
      </w:r>
      <w:r w:rsidRPr="00190087">
        <w:rPr>
          <w:rFonts w:ascii="Verdana" w:hAnsi="Verdana" w:cs="Arial"/>
          <w:sz w:val="18"/>
          <w:szCs w:val="18"/>
        </w:rPr>
        <w:tab/>
        <w:t>d. Php 18.75</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how many ways can four boys and four girls seated in a row containing eight seats if the boys and girls must sit in alternate seats?</w:t>
      </w:r>
    </w:p>
    <w:p w:rsidR="004C05EA" w:rsidRPr="00D64F8E" w:rsidRDefault="004C05EA" w:rsidP="004C05EA">
      <w:pPr>
        <w:pStyle w:val="ListParagraph"/>
        <w:numPr>
          <w:ilvl w:val="0"/>
          <w:numId w:val="113"/>
        </w:numPr>
        <w:suppressAutoHyphens/>
        <w:spacing w:after="0" w:line="240" w:lineRule="auto"/>
        <w:contextualSpacing w:val="0"/>
        <w:jc w:val="both"/>
        <w:rPr>
          <w:rFonts w:ascii="Verdana" w:hAnsi="Verdana" w:cs="Arial"/>
          <w:sz w:val="18"/>
          <w:szCs w:val="18"/>
        </w:rPr>
      </w:pPr>
      <w:r w:rsidRPr="00D64F8E">
        <w:rPr>
          <w:rFonts w:ascii="Verdana" w:hAnsi="Verdana" w:cs="Arial"/>
          <w:sz w:val="18"/>
          <w:szCs w:val="18"/>
        </w:rPr>
        <w:t>1152</w:t>
      </w:r>
      <w:r w:rsidRPr="00D64F8E">
        <w:rPr>
          <w:rFonts w:ascii="Verdana" w:hAnsi="Verdana" w:cs="Arial"/>
          <w:sz w:val="18"/>
          <w:szCs w:val="18"/>
        </w:rPr>
        <w:tab/>
        <w:t xml:space="preserve">   b.  24</w:t>
      </w:r>
      <w:r w:rsidRPr="00D64F8E">
        <w:rPr>
          <w:rFonts w:ascii="Verdana" w:hAnsi="Verdana" w:cs="Arial"/>
          <w:sz w:val="18"/>
          <w:szCs w:val="18"/>
        </w:rPr>
        <w:tab/>
        <w:t>c. 40,320</w:t>
      </w:r>
      <w:r w:rsidRPr="00D64F8E">
        <w:rPr>
          <w:rFonts w:ascii="Verdana" w:hAnsi="Verdana" w:cs="Arial"/>
          <w:sz w:val="18"/>
          <w:szCs w:val="18"/>
        </w:rPr>
        <w:tab/>
        <w:t>d. 576</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During period of increased global temperatures, which of the following is most likely to occur?</w:t>
      </w:r>
    </w:p>
    <w:p w:rsidR="004C05EA" w:rsidRPr="00190087"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decreased in earthquakes</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An increase in earthquakes </w:t>
      </w:r>
    </w:p>
    <w:p w:rsidR="004C05EA" w:rsidRPr="00190087"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decreased in atmospheric CO2</w:t>
      </w:r>
    </w:p>
    <w:p w:rsidR="004C05EA" w:rsidRPr="00190087" w:rsidRDefault="004C05EA" w:rsidP="004C05EA">
      <w:pPr>
        <w:pStyle w:val="ListParagraph"/>
        <w:numPr>
          <w:ilvl w:val="0"/>
          <w:numId w:val="18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An increase in atmospheric CO2</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 following human activities reduces the level of ozone in the atmosphere?</w:t>
      </w:r>
    </w:p>
    <w:p w:rsidR="004C05EA" w:rsidRPr="00190087" w:rsidRDefault="004C05EA" w:rsidP="004C05EA">
      <w:pPr>
        <w:pStyle w:val="ListParagraph"/>
        <w:numPr>
          <w:ilvl w:val="0"/>
          <w:numId w:val="10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Using large banks of solar cells for energy production</w:t>
      </w:r>
      <w:r w:rsidRPr="00190087">
        <w:rPr>
          <w:rFonts w:ascii="Verdana" w:hAnsi="Verdana" w:cs="Arial"/>
          <w:sz w:val="18"/>
          <w:szCs w:val="18"/>
        </w:rPr>
        <w:tab/>
      </w:r>
    </w:p>
    <w:p w:rsidR="004C05EA" w:rsidRPr="00190087" w:rsidRDefault="004C05EA" w:rsidP="004C05EA">
      <w:pPr>
        <w:pStyle w:val="ListParagraph"/>
        <w:numPr>
          <w:ilvl w:val="0"/>
          <w:numId w:val="10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Using artificial lighting in scientific polar station</w:t>
      </w:r>
    </w:p>
    <w:p w:rsidR="004C05EA" w:rsidRPr="00190087" w:rsidRDefault="004C05EA" w:rsidP="004C05EA">
      <w:pPr>
        <w:pStyle w:val="ListParagraph"/>
        <w:numPr>
          <w:ilvl w:val="0"/>
          <w:numId w:val="10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Releasing of fluorocarbons from aerosol cans</w:t>
      </w:r>
    </w:p>
    <w:p w:rsidR="004C05EA" w:rsidRPr="00190087" w:rsidRDefault="004C05EA" w:rsidP="004C05EA">
      <w:pPr>
        <w:pStyle w:val="ListParagraph"/>
        <w:numPr>
          <w:ilvl w:val="0"/>
          <w:numId w:val="10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Destroying large areas of the equatorial rain forests</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If two variables X and Y are directly relate, which of these is NOT true?</w:t>
      </w:r>
    </w:p>
    <w:p w:rsidR="004C05EA" w:rsidRPr="00190087" w:rsidRDefault="004C05EA" w:rsidP="004C05EA">
      <w:pPr>
        <w:pStyle w:val="ListParagraph"/>
        <w:numPr>
          <w:ilvl w:val="0"/>
          <w:numId w:val="6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When X is low, Y is also low.</w:t>
      </w:r>
    </w:p>
    <w:p w:rsidR="004C05EA" w:rsidRPr="00190087" w:rsidRDefault="004C05EA" w:rsidP="004C05EA">
      <w:pPr>
        <w:pStyle w:val="ListParagraph"/>
        <w:numPr>
          <w:ilvl w:val="0"/>
          <w:numId w:val="6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As X increase, Y also increase</w:t>
      </w:r>
    </w:p>
    <w:p w:rsidR="004C05EA" w:rsidRPr="00190087" w:rsidRDefault="004C05EA" w:rsidP="004C05EA">
      <w:pPr>
        <w:pStyle w:val="ListParagraph"/>
        <w:numPr>
          <w:ilvl w:val="0"/>
          <w:numId w:val="6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When X increase, Y decrease</w:t>
      </w:r>
    </w:p>
    <w:p w:rsidR="004C05EA" w:rsidRPr="00190087" w:rsidRDefault="004C05EA" w:rsidP="004C05EA">
      <w:pPr>
        <w:pStyle w:val="ListParagraph"/>
        <w:numPr>
          <w:ilvl w:val="0"/>
          <w:numId w:val="6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high Y is associated with a high X</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is the most significant cause of dwindling biodiversity?</w:t>
      </w:r>
    </w:p>
    <w:p w:rsidR="004C05EA" w:rsidRPr="00190087" w:rsidRDefault="004C05EA" w:rsidP="004C05EA">
      <w:pPr>
        <w:pStyle w:val="ListParagraph"/>
        <w:numPr>
          <w:ilvl w:val="0"/>
          <w:numId w:val="10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large plant consumption</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0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global warming</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0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destruction of habitat</w:t>
      </w:r>
      <w:r w:rsidRPr="00190087">
        <w:rPr>
          <w:rFonts w:ascii="Verdana" w:hAnsi="Verdana" w:cs="Arial"/>
          <w:sz w:val="18"/>
          <w:szCs w:val="18"/>
        </w:rPr>
        <w:tab/>
      </w:r>
    </w:p>
    <w:p w:rsidR="004C05EA" w:rsidRPr="00190087" w:rsidRDefault="004C05EA" w:rsidP="004C05EA">
      <w:pPr>
        <w:pStyle w:val="ListParagraph"/>
        <w:numPr>
          <w:ilvl w:val="0"/>
          <w:numId w:val="10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depletion of ozone layer</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existence of extraterrestrial life may never be proven, but this idea will become more scientifically acceptable over time if</w:t>
      </w:r>
    </w:p>
    <w:p w:rsidR="004C05EA" w:rsidRPr="00190087" w:rsidRDefault="004C05EA" w:rsidP="004C05EA">
      <w:pPr>
        <w:pStyle w:val="ListParagraph"/>
        <w:numPr>
          <w:ilvl w:val="0"/>
          <w:numId w:val="10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alternative hypotheses are proposed and confirmed</w:t>
      </w:r>
    </w:p>
    <w:p w:rsidR="004C05EA" w:rsidRPr="00190087" w:rsidRDefault="004C05EA" w:rsidP="004C05EA">
      <w:pPr>
        <w:pStyle w:val="ListParagraph"/>
        <w:numPr>
          <w:ilvl w:val="0"/>
          <w:numId w:val="10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hypotheses are made related to the idea</w:t>
      </w:r>
    </w:p>
    <w:p w:rsidR="004C05EA" w:rsidRPr="00190087" w:rsidRDefault="004C05EA" w:rsidP="004C05EA">
      <w:pPr>
        <w:pStyle w:val="ListParagraph"/>
        <w:numPr>
          <w:ilvl w:val="0"/>
          <w:numId w:val="10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no one disputes this idea in a scientific forum</w:t>
      </w:r>
    </w:p>
    <w:p w:rsidR="004C05EA" w:rsidRPr="00190087" w:rsidRDefault="004C05EA" w:rsidP="004C05EA">
      <w:pPr>
        <w:pStyle w:val="ListParagraph"/>
        <w:numPr>
          <w:ilvl w:val="0"/>
          <w:numId w:val="10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increasing scientific evidence supports the idea</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Why is incineration not favored as a method of waste disposal?</w:t>
      </w:r>
    </w:p>
    <w:p w:rsidR="004C05EA" w:rsidRPr="00190087"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expensive for a country like ours.</w:t>
      </w:r>
    </w:p>
    <w:p w:rsidR="004C05EA" w:rsidRPr="00190087"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country lacks funds to install incineration.</w:t>
      </w:r>
    </w:p>
    <w:p w:rsidR="004C05EA" w:rsidRPr="00190087"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requires large energy expenditure.</w:t>
      </w:r>
    </w:p>
    <w:p w:rsidR="004C05EA" w:rsidRPr="00190087" w:rsidRDefault="004C05EA" w:rsidP="004C05EA">
      <w:pPr>
        <w:pStyle w:val="ListParagraph"/>
        <w:numPr>
          <w:ilvl w:val="0"/>
          <w:numId w:val="16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releases noxious gases.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Teacher M showed the class the potted plants placed on the window sills. She asked them to observe the direction of their growth. The pupils observe that the plants tented to grow outward. Then Teacher M asked them the class this question: “Why do think they grow outward?” What were Teacher M engaging pupils to do?</w:t>
      </w:r>
    </w:p>
    <w:p w:rsidR="004C05EA" w:rsidRPr="00190087" w:rsidRDefault="004C05EA" w:rsidP="004C05EA">
      <w:pPr>
        <w:pStyle w:val="ListParagraph"/>
        <w:numPr>
          <w:ilvl w:val="0"/>
          <w:numId w:val="8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Observe</w:t>
      </w:r>
    </w:p>
    <w:p w:rsidR="004C05EA" w:rsidRPr="00190087" w:rsidRDefault="004C05EA" w:rsidP="004C05EA">
      <w:pPr>
        <w:pStyle w:val="ListParagraph"/>
        <w:numPr>
          <w:ilvl w:val="0"/>
          <w:numId w:val="8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Formulate hypothesis </w:t>
      </w:r>
      <w:r w:rsidRPr="00190087">
        <w:rPr>
          <w:rFonts w:ascii="Verdana" w:hAnsi="Verdana" w:cs="Arial"/>
          <w:sz w:val="18"/>
          <w:szCs w:val="18"/>
        </w:rPr>
        <w:tab/>
      </w:r>
    </w:p>
    <w:p w:rsidR="004C05EA" w:rsidRPr="00190087" w:rsidRDefault="004C05EA" w:rsidP="004C05EA">
      <w:pPr>
        <w:pStyle w:val="ListParagraph"/>
        <w:numPr>
          <w:ilvl w:val="0"/>
          <w:numId w:val="8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Draw conclusion</w:t>
      </w:r>
      <w:r w:rsidRPr="00190087">
        <w:rPr>
          <w:rFonts w:ascii="Verdana" w:hAnsi="Verdana" w:cs="Arial"/>
          <w:sz w:val="18"/>
          <w:szCs w:val="18"/>
        </w:rPr>
        <w:tab/>
      </w:r>
    </w:p>
    <w:p w:rsidR="004C05EA" w:rsidRPr="00190087" w:rsidRDefault="004C05EA" w:rsidP="004C05EA">
      <w:pPr>
        <w:pStyle w:val="ListParagraph"/>
        <w:numPr>
          <w:ilvl w:val="0"/>
          <w:numId w:val="8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Design an experiment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 following has the smallest mass when measured in an equal arm balance?</w:t>
      </w:r>
    </w:p>
    <w:p w:rsidR="004C05EA" w:rsidRPr="00190087" w:rsidRDefault="004C05EA" w:rsidP="004C05EA">
      <w:pPr>
        <w:pStyle w:val="ListParagraph"/>
        <w:numPr>
          <w:ilvl w:val="0"/>
          <w:numId w:val="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½ sheet of pad paper</w:t>
      </w:r>
      <w:r w:rsidRPr="00190087">
        <w:rPr>
          <w:rFonts w:ascii="Verdana" w:hAnsi="Verdana" w:cs="Arial"/>
          <w:sz w:val="18"/>
          <w:szCs w:val="18"/>
        </w:rPr>
        <w:tab/>
      </w:r>
    </w:p>
    <w:p w:rsidR="004C05EA" w:rsidRPr="00190087" w:rsidRDefault="004C05EA" w:rsidP="004C05EA">
      <w:pPr>
        <w:pStyle w:val="ListParagraph"/>
        <w:numPr>
          <w:ilvl w:val="0"/>
          <w:numId w:val="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1/8 sheet of pad paper </w:t>
      </w:r>
    </w:p>
    <w:p w:rsidR="004C05EA" w:rsidRPr="00190087" w:rsidRDefault="004C05EA" w:rsidP="004C05EA">
      <w:pPr>
        <w:pStyle w:val="ListParagraph"/>
        <w:numPr>
          <w:ilvl w:val="0"/>
          <w:numId w:val="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¼ sheet of pad paper</w:t>
      </w:r>
      <w:r w:rsidRPr="00190087">
        <w:rPr>
          <w:rFonts w:ascii="Verdana" w:hAnsi="Verdana" w:cs="Arial"/>
          <w:sz w:val="18"/>
          <w:szCs w:val="18"/>
        </w:rPr>
        <w:tab/>
      </w:r>
    </w:p>
    <w:p w:rsidR="004C05EA" w:rsidRPr="00190087" w:rsidRDefault="004C05EA" w:rsidP="004C05EA">
      <w:pPr>
        <w:pStyle w:val="ListParagraph"/>
        <w:numPr>
          <w:ilvl w:val="0"/>
          <w:numId w:val="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1/3 sheet of pad paper</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 following activities help REDUCE water pollution?</w:t>
      </w:r>
    </w:p>
    <w:p w:rsidR="004C05EA" w:rsidRPr="00190087" w:rsidRDefault="004C05EA" w:rsidP="004C05EA">
      <w:pPr>
        <w:pStyle w:val="ListParagraph"/>
        <w:numPr>
          <w:ilvl w:val="0"/>
          <w:numId w:val="11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Throwing only liquids wastes</w:t>
      </w:r>
    </w:p>
    <w:p w:rsidR="004C05EA" w:rsidRPr="00190087" w:rsidRDefault="004C05EA" w:rsidP="004C05EA">
      <w:pPr>
        <w:pStyle w:val="ListParagraph"/>
        <w:numPr>
          <w:ilvl w:val="0"/>
          <w:numId w:val="11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Cleaning with soap instead of detergents</w:t>
      </w:r>
    </w:p>
    <w:p w:rsidR="004C05EA" w:rsidRPr="00190087" w:rsidRDefault="004C05EA" w:rsidP="004C05EA">
      <w:pPr>
        <w:pStyle w:val="ListParagraph"/>
        <w:numPr>
          <w:ilvl w:val="0"/>
          <w:numId w:val="11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Treating wastewater before it is discharge</w:t>
      </w:r>
    </w:p>
    <w:p w:rsidR="004C05EA" w:rsidRPr="00190087" w:rsidRDefault="004C05EA" w:rsidP="004C05EA">
      <w:pPr>
        <w:pStyle w:val="ListParagraph"/>
        <w:numPr>
          <w:ilvl w:val="0"/>
          <w:numId w:val="11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Using organic fertilizers in farms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6848" behindDoc="0" locked="0" layoutInCell="1" allowOverlap="1">
                <wp:simplePos x="0" y="0"/>
                <wp:positionH relativeFrom="column">
                  <wp:posOffset>2495550</wp:posOffset>
                </wp:positionH>
                <wp:positionV relativeFrom="paragraph">
                  <wp:posOffset>111760</wp:posOffset>
                </wp:positionV>
                <wp:extent cx="629920" cy="0"/>
                <wp:effectExtent l="13335" t="12700" r="13970" b="6350"/>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E36B32" id="Straight Arrow Connector 66" o:spid="_x0000_s1026" type="#_x0000_t32" style="position:absolute;margin-left:196.5pt;margin-top:8.8pt;width:49.6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" strokeweight=".26mm">
                <v:stroke joinstyle="miter"/>
              </v:shape>
            </w:pict>
          </mc:Fallback>
        </mc:AlternateContent>
      </w:r>
      <w:r w:rsidRPr="00190087">
        <w:rPr>
          <w:rFonts w:ascii="Verdana" w:hAnsi="Verdana" w:cs="Arial"/>
          <w:sz w:val="18"/>
          <w:szCs w:val="18"/>
        </w:rPr>
        <w:t xml:space="preserve">Leaves are green in sunlight because </w:t>
      </w:r>
    </w:p>
    <w:p w:rsidR="004C05EA" w:rsidRPr="00190087" w:rsidRDefault="004C05EA" w:rsidP="004C05EA">
      <w:pPr>
        <w:pStyle w:val="ListParagraph"/>
        <w:numPr>
          <w:ilvl w:val="0"/>
          <w:numId w:val="8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they absorb the green light</w:t>
      </w:r>
    </w:p>
    <w:p w:rsidR="004C05EA" w:rsidRPr="00190087" w:rsidRDefault="004C05EA" w:rsidP="004C05EA">
      <w:pPr>
        <w:pStyle w:val="ListParagraph"/>
        <w:numPr>
          <w:ilvl w:val="0"/>
          <w:numId w:val="8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their tints bounce off</w:t>
      </w:r>
    </w:p>
    <w:p w:rsidR="004C05EA" w:rsidRPr="00190087" w:rsidRDefault="004C05EA" w:rsidP="004C05EA">
      <w:pPr>
        <w:pStyle w:val="ListParagraph"/>
        <w:numPr>
          <w:ilvl w:val="0"/>
          <w:numId w:val="8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they absorb the blue and yellow object and yellow light</w:t>
      </w:r>
    </w:p>
    <w:p w:rsidR="004C05EA" w:rsidRPr="00190087" w:rsidRDefault="004C05EA" w:rsidP="004C05EA">
      <w:pPr>
        <w:pStyle w:val="ListParagraph"/>
        <w:numPr>
          <w:ilvl w:val="0"/>
          <w:numId w:val="8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they reflect green light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 following is TRUE about light and seeing?</w:t>
      </w:r>
    </w:p>
    <w:p w:rsidR="004C05EA" w:rsidRPr="00190087" w:rsidRDefault="004C05EA" w:rsidP="004C05EA">
      <w:pPr>
        <w:pStyle w:val="ListParagraph"/>
        <w:numPr>
          <w:ilvl w:val="0"/>
          <w:numId w:val="9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Light enters the eyes enabling people to see objects.</w:t>
      </w:r>
    </w:p>
    <w:p w:rsidR="004C05EA" w:rsidRPr="00190087" w:rsidRDefault="004C05EA" w:rsidP="004C05EA">
      <w:pPr>
        <w:pStyle w:val="ListParagraph"/>
        <w:numPr>
          <w:ilvl w:val="0"/>
          <w:numId w:val="9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Light goes out from eyes, hits an object, and then returns to the eyes.</w:t>
      </w:r>
    </w:p>
    <w:p w:rsidR="004C05EA" w:rsidRPr="00190087" w:rsidRDefault="004C05EA" w:rsidP="004C05EA">
      <w:pPr>
        <w:pStyle w:val="ListParagraph"/>
        <w:numPr>
          <w:ilvl w:val="0"/>
          <w:numId w:val="9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Light rays coming from an object meets light coming from a light source and then enters      the eyes.</w:t>
      </w:r>
    </w:p>
    <w:p w:rsidR="004C05EA" w:rsidRPr="00190087" w:rsidRDefault="004C05EA" w:rsidP="004C05EA">
      <w:pPr>
        <w:pStyle w:val="ListParagraph"/>
        <w:numPr>
          <w:ilvl w:val="0"/>
          <w:numId w:val="9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Light hits an object, bounces, and then enters the eyes.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tray filled with ice was left on a table. After one hour, it was observed that some of the ice had changed to liquid. Which of the following is TRUE about the temperature of the water is higher than the temperature of the ice.</w:t>
      </w:r>
    </w:p>
    <w:p w:rsidR="004C05EA" w:rsidRPr="00190087" w:rsidRDefault="004C05EA" w:rsidP="004C05EA">
      <w:pPr>
        <w:pStyle w:val="ListParagraph"/>
        <w:numPr>
          <w:ilvl w:val="0"/>
          <w:numId w:val="130"/>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The temperature of the ice did not change.</w:t>
      </w:r>
    </w:p>
    <w:p w:rsidR="004C05EA" w:rsidRPr="00190087" w:rsidRDefault="004C05EA" w:rsidP="004C05EA">
      <w:pPr>
        <w:pStyle w:val="ListParagraph"/>
        <w:numPr>
          <w:ilvl w:val="0"/>
          <w:numId w:val="130"/>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The temperature of the ice became higher.</w:t>
      </w:r>
    </w:p>
    <w:p w:rsidR="004C05EA" w:rsidRPr="00190087" w:rsidRDefault="004C05EA" w:rsidP="004C05EA">
      <w:pPr>
        <w:pStyle w:val="ListParagraph"/>
        <w:numPr>
          <w:ilvl w:val="0"/>
          <w:numId w:val="130"/>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lastRenderedPageBreak/>
        <w:t>The temperature of water is higher than the temperature of the ice.</w:t>
      </w:r>
    </w:p>
    <w:p w:rsidR="004C05EA" w:rsidRPr="00190087" w:rsidRDefault="004C05EA" w:rsidP="004C05EA">
      <w:pPr>
        <w:pStyle w:val="ListParagraph"/>
        <w:numPr>
          <w:ilvl w:val="0"/>
          <w:numId w:val="13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II only</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c. III only</w:t>
      </w:r>
    </w:p>
    <w:p w:rsidR="004C05EA" w:rsidRPr="00190087" w:rsidRDefault="004C05EA" w:rsidP="004C05EA">
      <w:pPr>
        <w:pStyle w:val="ListParagraph"/>
        <w:numPr>
          <w:ilvl w:val="0"/>
          <w:numId w:val="13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r w:rsidRPr="00190087">
        <w:rPr>
          <w:rFonts w:ascii="Verdana" w:hAnsi="Verdana" w:cs="Arial"/>
          <w:sz w:val="18"/>
          <w:szCs w:val="18"/>
        </w:rPr>
        <w:tab/>
        <w:t>d. I only</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stainless steel spoon feels colder than a plastic spoon because stainless steel</w:t>
      </w:r>
    </w:p>
    <w:p w:rsidR="004C05EA" w:rsidRPr="00190087" w:rsidRDefault="004C05EA" w:rsidP="004C05EA">
      <w:pPr>
        <w:pStyle w:val="ListParagraph"/>
        <w:numPr>
          <w:ilvl w:val="0"/>
          <w:numId w:val="13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absorbs less heat from the hand than plastic does</w:t>
      </w:r>
    </w:p>
    <w:p w:rsidR="004C05EA" w:rsidRPr="00190087" w:rsidRDefault="004C05EA" w:rsidP="004C05EA">
      <w:pPr>
        <w:pStyle w:val="ListParagraph"/>
        <w:numPr>
          <w:ilvl w:val="0"/>
          <w:numId w:val="13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is really colder than plastic</w:t>
      </w:r>
    </w:p>
    <w:p w:rsidR="004C05EA" w:rsidRPr="00190087" w:rsidRDefault="004C05EA" w:rsidP="004C05EA">
      <w:pPr>
        <w:pStyle w:val="ListParagraph"/>
        <w:numPr>
          <w:ilvl w:val="0"/>
          <w:numId w:val="13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has a lower temperature than plastic</w:t>
      </w:r>
    </w:p>
    <w:p w:rsidR="004C05EA" w:rsidRPr="00190087" w:rsidRDefault="004C05EA" w:rsidP="004C05EA">
      <w:pPr>
        <w:pStyle w:val="ListParagraph"/>
        <w:numPr>
          <w:ilvl w:val="0"/>
          <w:numId w:val="13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conducts heat away from the hand faster than plastic does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Why does the level of water in a beaker rise after a stone is laced in it?</w:t>
      </w:r>
    </w:p>
    <w:p w:rsidR="004C05EA" w:rsidRPr="00190087" w:rsidRDefault="004C05EA" w:rsidP="004C05EA">
      <w:pPr>
        <w:pStyle w:val="ListParagraph"/>
        <w:numPr>
          <w:ilvl w:val="0"/>
          <w:numId w:val="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stone and water occupy the same space</w:t>
      </w:r>
    </w:p>
    <w:p w:rsidR="004C05EA" w:rsidRPr="00190087" w:rsidRDefault="004C05EA" w:rsidP="004C05EA">
      <w:pPr>
        <w:pStyle w:val="ListParagraph"/>
        <w:numPr>
          <w:ilvl w:val="0"/>
          <w:numId w:val="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stone takes the place occupied by water</w:t>
      </w:r>
    </w:p>
    <w:p w:rsidR="004C05EA" w:rsidRPr="00190087" w:rsidRDefault="004C05EA" w:rsidP="004C05EA">
      <w:pPr>
        <w:pStyle w:val="ListParagraph"/>
        <w:numPr>
          <w:ilvl w:val="0"/>
          <w:numId w:val="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stone has more mass than the water</w:t>
      </w:r>
    </w:p>
    <w:p w:rsidR="004C05EA" w:rsidRPr="00190087" w:rsidRDefault="004C05EA" w:rsidP="004C05EA">
      <w:pPr>
        <w:pStyle w:val="ListParagraph"/>
        <w:numPr>
          <w:ilvl w:val="0"/>
          <w:numId w:val="5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water weighs less than stone.</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President Quezon’s time, the country had the Philippine Commonwealth. What is TRUE about the Philippine Commo</w:t>
      </w:r>
      <w:r>
        <w:rPr>
          <w:rFonts w:ascii="Verdana" w:hAnsi="Verdana" w:cs="Arial"/>
          <w:sz w:val="18"/>
          <w:szCs w:val="18"/>
        </w:rPr>
        <w:t>nwealth? The Filipinos were</w:t>
      </w:r>
    </w:p>
    <w:p w:rsidR="004C05EA" w:rsidRPr="00190087" w:rsidRDefault="004C05EA" w:rsidP="004C05EA">
      <w:pPr>
        <w:pStyle w:val="ListParagraph"/>
        <w:numPr>
          <w:ilvl w:val="0"/>
          <w:numId w:val="10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partially independent</w:t>
      </w:r>
    </w:p>
    <w:p w:rsidR="004C05EA" w:rsidRPr="00190087" w:rsidRDefault="004C05EA" w:rsidP="004C05EA">
      <w:pPr>
        <w:pStyle w:val="ListParagraph"/>
        <w:numPr>
          <w:ilvl w:val="0"/>
          <w:numId w:val="10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granted total freedom to course their destiny only on matters of education</w:t>
      </w:r>
    </w:p>
    <w:p w:rsidR="004C05EA" w:rsidRPr="00190087" w:rsidRDefault="004C05EA" w:rsidP="004C05EA">
      <w:pPr>
        <w:pStyle w:val="ListParagraph"/>
        <w:numPr>
          <w:ilvl w:val="0"/>
          <w:numId w:val="10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citizens of the United State</w:t>
      </w:r>
    </w:p>
    <w:p w:rsidR="004C05EA" w:rsidRPr="00190087" w:rsidRDefault="004C05EA" w:rsidP="004C05EA">
      <w:pPr>
        <w:pStyle w:val="ListParagraph"/>
        <w:numPr>
          <w:ilvl w:val="0"/>
          <w:numId w:val="10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fully independent</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does the “presumption of innocence” mean in so far as human rights is concerned?</w:t>
      </w:r>
    </w:p>
    <w:p w:rsidR="004C05EA" w:rsidRPr="00190087" w:rsidRDefault="004C05EA" w:rsidP="004C05EA">
      <w:pPr>
        <w:pStyle w:val="ListParagraph"/>
        <w:numPr>
          <w:ilvl w:val="0"/>
          <w:numId w:val="13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has the right to remain silent</w:t>
      </w:r>
    </w:p>
    <w:p w:rsidR="004C05EA" w:rsidRPr="00190087" w:rsidRDefault="004C05EA" w:rsidP="004C05EA">
      <w:pPr>
        <w:pStyle w:val="ListParagraph"/>
        <w:numPr>
          <w:ilvl w:val="0"/>
          <w:numId w:val="13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remains innocence until proven quality</w:t>
      </w:r>
    </w:p>
    <w:p w:rsidR="004C05EA" w:rsidRPr="00190087" w:rsidRDefault="004C05EA" w:rsidP="004C05EA">
      <w:pPr>
        <w:pStyle w:val="ListParagraph"/>
        <w:numPr>
          <w:ilvl w:val="0"/>
          <w:numId w:val="13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is concerned guilty unless proven otherwise </w:t>
      </w:r>
    </w:p>
    <w:p w:rsidR="004C05EA" w:rsidRPr="00190087" w:rsidRDefault="004C05EA" w:rsidP="004C05EA">
      <w:pPr>
        <w:pStyle w:val="ListParagraph"/>
        <w:numPr>
          <w:ilvl w:val="0"/>
          <w:numId w:val="13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has the right to a legal counsel</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development has taken place in our form of government from the pre-Hispanic Philippines to the present?</w:t>
      </w:r>
    </w:p>
    <w:p w:rsidR="004C05EA" w:rsidRPr="00190087" w:rsidRDefault="004C05EA" w:rsidP="004C05EA">
      <w:pPr>
        <w:pStyle w:val="ListParagraph"/>
        <w:numPr>
          <w:ilvl w:val="0"/>
          <w:numId w:val="133"/>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We have come from a one-man rule to a government of the people, by the people, and for the people.</w:t>
      </w:r>
    </w:p>
    <w:p w:rsidR="004C05EA" w:rsidRPr="00190087" w:rsidRDefault="004C05EA" w:rsidP="004C05EA">
      <w:pPr>
        <w:pStyle w:val="ListParagraph"/>
        <w:numPr>
          <w:ilvl w:val="0"/>
          <w:numId w:val="133"/>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We began with a one-man rule and have ended up with a dictatorial form of government</w:t>
      </w:r>
    </w:p>
    <w:p w:rsidR="004C05EA" w:rsidRPr="00190087" w:rsidRDefault="004C05EA" w:rsidP="004C05EA">
      <w:pPr>
        <w:pStyle w:val="ListParagraph"/>
        <w:numPr>
          <w:ilvl w:val="0"/>
          <w:numId w:val="133"/>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We started with a dictatorial form of government that has developed into the present democratic form.</w:t>
      </w:r>
    </w:p>
    <w:p w:rsidR="004C05EA" w:rsidRPr="00190087" w:rsidRDefault="004C05EA" w:rsidP="004C05EA">
      <w:pPr>
        <w:pStyle w:val="ListParagraph"/>
        <w:numPr>
          <w:ilvl w:val="0"/>
          <w:numId w:val="7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r w:rsidRPr="00190087">
        <w:rPr>
          <w:rFonts w:ascii="Verdana" w:hAnsi="Verdana" w:cs="Arial"/>
          <w:sz w:val="18"/>
          <w:szCs w:val="18"/>
        </w:rPr>
        <w:tab/>
        <w:t>c. II</w:t>
      </w:r>
    </w:p>
    <w:p w:rsidR="004C05EA" w:rsidRPr="00190087" w:rsidRDefault="004C05EA" w:rsidP="004C05EA">
      <w:pPr>
        <w:pStyle w:val="ListParagraph"/>
        <w:numPr>
          <w:ilvl w:val="0"/>
          <w:numId w:val="7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III</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I</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In connection with government transactions involving public interest, which policy, is adopted by the Constitution to assure the public of accountability and transparency? </w:t>
      </w:r>
    </w:p>
    <w:p w:rsidR="004C05EA" w:rsidRPr="00190087" w:rsidRDefault="004C05EA" w:rsidP="004C05EA">
      <w:pPr>
        <w:pStyle w:val="ListParagraph"/>
        <w:numPr>
          <w:ilvl w:val="0"/>
          <w:numId w:val="13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Rural development and agrarian reform</w:t>
      </w:r>
    </w:p>
    <w:p w:rsidR="004C05EA" w:rsidRPr="00190087" w:rsidRDefault="004C05EA" w:rsidP="004C05EA">
      <w:pPr>
        <w:pStyle w:val="ListParagraph"/>
        <w:numPr>
          <w:ilvl w:val="0"/>
          <w:numId w:val="13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Private enterprise and incentives to needed investments</w:t>
      </w:r>
    </w:p>
    <w:p w:rsidR="004C05EA" w:rsidRPr="00190087" w:rsidRDefault="004C05EA" w:rsidP="004C05EA">
      <w:pPr>
        <w:pStyle w:val="ListParagraph"/>
        <w:numPr>
          <w:ilvl w:val="0"/>
          <w:numId w:val="13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Full public disclosure</w:t>
      </w:r>
    </w:p>
    <w:p w:rsidR="004C05EA" w:rsidRPr="00190087" w:rsidRDefault="004C05EA" w:rsidP="004C05EA">
      <w:pPr>
        <w:pStyle w:val="ListParagraph"/>
        <w:numPr>
          <w:ilvl w:val="0"/>
          <w:numId w:val="13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Balanced and healthful ecology</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With the Batasang Pambansa performing legislative and executive powers in the Marcos regime, which form of government was implemented?</w:t>
      </w:r>
    </w:p>
    <w:p w:rsidR="004C05EA" w:rsidRPr="00190087" w:rsidRDefault="004C05EA" w:rsidP="004C05EA">
      <w:pPr>
        <w:pStyle w:val="ListParagraph"/>
        <w:numPr>
          <w:ilvl w:val="0"/>
          <w:numId w:val="7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Monarchial</w:t>
      </w:r>
      <w:r w:rsidRPr="00190087">
        <w:rPr>
          <w:rFonts w:ascii="Verdana" w:hAnsi="Verdana" w:cs="Arial"/>
          <w:sz w:val="18"/>
          <w:szCs w:val="18"/>
        </w:rPr>
        <w:tab/>
      </w:r>
      <w:r w:rsidRPr="00190087">
        <w:rPr>
          <w:rFonts w:ascii="Verdana" w:hAnsi="Verdana" w:cs="Arial"/>
          <w:sz w:val="18"/>
          <w:szCs w:val="18"/>
        </w:rPr>
        <w:tab/>
        <w:t>c. Presidential</w:t>
      </w:r>
    </w:p>
    <w:p w:rsidR="004C05EA" w:rsidRPr="00190087" w:rsidRDefault="004C05EA" w:rsidP="004C05EA">
      <w:pPr>
        <w:pStyle w:val="ListParagraph"/>
        <w:numPr>
          <w:ilvl w:val="0"/>
          <w:numId w:val="7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Parliamentary</w:t>
      </w:r>
      <w:r w:rsidRPr="00190087">
        <w:rPr>
          <w:rFonts w:ascii="Verdana" w:hAnsi="Verdana" w:cs="Arial"/>
          <w:sz w:val="18"/>
          <w:szCs w:val="18"/>
        </w:rPr>
        <w:tab/>
      </w:r>
      <w:r w:rsidRPr="00190087">
        <w:rPr>
          <w:rFonts w:ascii="Verdana" w:hAnsi="Verdana" w:cs="Arial"/>
          <w:sz w:val="18"/>
          <w:szCs w:val="18"/>
        </w:rPr>
        <w:tab/>
        <w:t>d. Dictatorial</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7872" behindDoc="0" locked="0" layoutInCell="1" allowOverlap="1">
                <wp:simplePos x="0" y="0"/>
                <wp:positionH relativeFrom="column">
                  <wp:posOffset>2422525</wp:posOffset>
                </wp:positionH>
                <wp:positionV relativeFrom="paragraph">
                  <wp:posOffset>127635</wp:posOffset>
                </wp:positionV>
                <wp:extent cx="706120" cy="0"/>
                <wp:effectExtent l="12700" t="10795" r="5080" b="8255"/>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12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743A02" id="Straight Arrow Connector 65" o:spid="_x0000_s1026" type="#_x0000_t32" style="position:absolute;margin-left:190.75pt;margin-top:10.05pt;width:55.6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" strokeweight=".26mm">
                <v:stroke joinstyle="miter"/>
              </v:shape>
            </w:pict>
          </mc:Fallback>
        </mc:AlternateContent>
      </w:r>
      <w:r w:rsidRPr="00190087">
        <w:rPr>
          <w:rFonts w:ascii="Verdana" w:hAnsi="Verdana" w:cs="Arial"/>
          <w:sz w:val="18"/>
          <w:szCs w:val="18"/>
        </w:rPr>
        <w:t xml:space="preserve">As a result of EDSA I, the Philippines </w:t>
      </w:r>
      <w:r w:rsidRPr="00190087">
        <w:rPr>
          <w:rFonts w:ascii="Verdana" w:hAnsi="Verdana" w:cs="Arial"/>
          <w:sz w:val="18"/>
          <w:szCs w:val="18"/>
        </w:rPr>
        <w:tab/>
        <w:t xml:space="preserve">      </w:t>
      </w:r>
    </w:p>
    <w:p w:rsidR="004C05EA" w:rsidRPr="00190087" w:rsidRDefault="004C05EA" w:rsidP="004C05EA">
      <w:pPr>
        <w:pStyle w:val="ListParagraph"/>
        <w:numPr>
          <w:ilvl w:val="0"/>
          <w:numId w:val="1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changed its form of government to parliamentary</w:t>
      </w:r>
    </w:p>
    <w:p w:rsidR="004C05EA" w:rsidRPr="00190087" w:rsidRDefault="004C05EA" w:rsidP="004C05EA">
      <w:pPr>
        <w:pStyle w:val="ListParagraph"/>
        <w:numPr>
          <w:ilvl w:val="0"/>
          <w:numId w:val="1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intensified its participation in international affairs</w:t>
      </w:r>
    </w:p>
    <w:p w:rsidR="004C05EA" w:rsidRPr="00190087" w:rsidRDefault="004C05EA" w:rsidP="004C05EA">
      <w:pPr>
        <w:pStyle w:val="ListParagraph"/>
        <w:numPr>
          <w:ilvl w:val="0"/>
          <w:numId w:val="1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saw the impeachment of Joseph Estrada as president</w:t>
      </w:r>
    </w:p>
    <w:p w:rsidR="004C05EA" w:rsidRPr="00190087" w:rsidRDefault="004C05EA" w:rsidP="004C05EA">
      <w:pPr>
        <w:pStyle w:val="ListParagraph"/>
        <w:numPr>
          <w:ilvl w:val="0"/>
          <w:numId w:val="1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became known worldwide for its People’s Power Revolution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8896" behindDoc="0" locked="0" layoutInCell="1" allowOverlap="1">
                <wp:simplePos x="0" y="0"/>
                <wp:positionH relativeFrom="column">
                  <wp:posOffset>2422525</wp:posOffset>
                </wp:positionH>
                <wp:positionV relativeFrom="paragraph">
                  <wp:posOffset>120015</wp:posOffset>
                </wp:positionV>
                <wp:extent cx="474980" cy="0"/>
                <wp:effectExtent l="12700" t="9525" r="7620" b="9525"/>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98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BFABE4" id="Straight Arrow Connector 64" o:spid="_x0000_s1026" type="#_x0000_t32" style="position:absolute;margin-left:190.75pt;margin-top:9.45pt;width:37.4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" strokeweight=".26mm">
                <v:stroke joinstyle="miter"/>
              </v:shape>
            </w:pict>
          </mc:Fallback>
        </mc:AlternateContent>
      </w:r>
      <w:r w:rsidRPr="00190087">
        <w:rPr>
          <w:rFonts w:ascii="Verdana" w:hAnsi="Verdana" w:cs="Arial"/>
          <w:sz w:val="18"/>
          <w:szCs w:val="18"/>
        </w:rPr>
        <w:t>Rizal focused the “La Liga Filipina” to</w:t>
      </w:r>
      <w:r w:rsidRPr="00190087">
        <w:rPr>
          <w:rFonts w:ascii="Verdana" w:hAnsi="Verdana" w:cs="Arial"/>
          <w:sz w:val="18"/>
          <w:szCs w:val="18"/>
        </w:rPr>
        <w:tab/>
        <w:t xml:space="preserve">       </w:t>
      </w:r>
    </w:p>
    <w:p w:rsidR="004C05EA" w:rsidRPr="00190087" w:rsidRDefault="004C05EA" w:rsidP="004C05EA">
      <w:pPr>
        <w:pStyle w:val="ListParagraph"/>
        <w:numPr>
          <w:ilvl w:val="0"/>
          <w:numId w:val="167"/>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unite the whole country</w:t>
      </w:r>
    </w:p>
    <w:p w:rsidR="004C05EA" w:rsidRPr="00190087" w:rsidRDefault="004C05EA" w:rsidP="004C05EA">
      <w:pPr>
        <w:pStyle w:val="ListParagraph"/>
        <w:numPr>
          <w:ilvl w:val="0"/>
          <w:numId w:val="167"/>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fight violence and justice</w:t>
      </w:r>
    </w:p>
    <w:p w:rsidR="004C05EA" w:rsidRPr="00190087" w:rsidRDefault="004C05EA" w:rsidP="004C05EA">
      <w:pPr>
        <w:pStyle w:val="ListParagraph"/>
        <w:numPr>
          <w:ilvl w:val="0"/>
          <w:numId w:val="167"/>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revolt against the Spaniards</w:t>
      </w:r>
    </w:p>
    <w:p w:rsidR="004C05EA" w:rsidRPr="00190087" w:rsidRDefault="004C05EA" w:rsidP="004C05EA">
      <w:pPr>
        <w:pStyle w:val="ListParagraph"/>
        <w:numPr>
          <w:ilvl w:val="0"/>
          <w:numId w:val="18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r w:rsidRPr="00190087">
        <w:rPr>
          <w:rFonts w:ascii="Verdana" w:hAnsi="Verdana" w:cs="Arial"/>
          <w:sz w:val="18"/>
          <w:szCs w:val="18"/>
        </w:rPr>
        <w:tab/>
        <w:t>c. I and II</w:t>
      </w:r>
    </w:p>
    <w:p w:rsidR="004C05EA" w:rsidRPr="00190087" w:rsidRDefault="004C05EA" w:rsidP="004C05EA">
      <w:pPr>
        <w:pStyle w:val="ListParagraph"/>
        <w:numPr>
          <w:ilvl w:val="0"/>
          <w:numId w:val="18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II and III</w:t>
      </w:r>
      <w:r w:rsidRPr="00190087">
        <w:rPr>
          <w:rFonts w:ascii="Verdana" w:hAnsi="Verdana" w:cs="Arial"/>
          <w:sz w:val="18"/>
          <w:szCs w:val="18"/>
        </w:rPr>
        <w:tab/>
      </w:r>
      <w:r w:rsidRPr="00190087">
        <w:rPr>
          <w:rFonts w:ascii="Verdana" w:hAnsi="Verdana" w:cs="Arial"/>
          <w:sz w:val="18"/>
          <w:szCs w:val="18"/>
        </w:rPr>
        <w:tab/>
        <w:t>d. II only</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is TRUE of the Philippines</w:t>
      </w:r>
    </w:p>
    <w:p w:rsidR="004C05EA" w:rsidRPr="00190087"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been colonized by two European colonial powers.</w:t>
      </w:r>
    </w:p>
    <w:p w:rsidR="004C05EA" w:rsidRPr="00190087"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There have been attempts to change its government to a parliamentary form.</w:t>
      </w:r>
    </w:p>
    <w:p w:rsidR="004C05EA" w:rsidRPr="00190087"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the only Christian in Asia.</w:t>
      </w:r>
    </w:p>
    <w:p w:rsidR="004C05EA" w:rsidRPr="00190087" w:rsidRDefault="004C05EA" w:rsidP="004C05EA">
      <w:pPr>
        <w:pStyle w:val="ListParagraph"/>
        <w:numPr>
          <w:ilvl w:val="0"/>
          <w:numId w:val="15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never been united as a nation.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is TRUE of the historical development of the Philippines?</w:t>
      </w:r>
    </w:p>
    <w:p w:rsidR="004C05EA" w:rsidRPr="00190087" w:rsidRDefault="004C05EA" w:rsidP="004C05EA">
      <w:pPr>
        <w:pStyle w:val="ListParagraph"/>
        <w:numPr>
          <w:ilvl w:val="0"/>
          <w:numId w:val="7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been an independent nation.</w:t>
      </w:r>
    </w:p>
    <w:p w:rsidR="004C05EA" w:rsidRPr="00190087" w:rsidRDefault="004C05EA" w:rsidP="004C05EA">
      <w:pPr>
        <w:pStyle w:val="ListParagraph"/>
        <w:numPr>
          <w:ilvl w:val="0"/>
          <w:numId w:val="7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not achieved full independence from the very beginning</w:t>
      </w:r>
    </w:p>
    <w:p w:rsidR="004C05EA" w:rsidRPr="00190087" w:rsidRDefault="004C05EA" w:rsidP="004C05EA">
      <w:pPr>
        <w:pStyle w:val="ListParagraph"/>
        <w:numPr>
          <w:ilvl w:val="0"/>
          <w:numId w:val="7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been an independence nation ever since.</w:t>
      </w:r>
    </w:p>
    <w:p w:rsidR="004C05EA" w:rsidRPr="00190087" w:rsidRDefault="004C05EA" w:rsidP="004C05EA">
      <w:pPr>
        <w:pStyle w:val="ListParagraph"/>
        <w:numPr>
          <w:ilvl w:val="0"/>
          <w:numId w:val="7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has evolved from a colony to a fully independent nation.</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This year’s SONA was focused on education and economy. What is meant by SONA?</w:t>
      </w:r>
    </w:p>
    <w:p w:rsidR="004C05EA" w:rsidRPr="00190087" w:rsidRDefault="004C05EA" w:rsidP="004C05EA">
      <w:pPr>
        <w:pStyle w:val="ListParagraph"/>
        <w:numPr>
          <w:ilvl w:val="0"/>
          <w:numId w:val="6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Speech of the Nation Assembly</w:t>
      </w:r>
    </w:p>
    <w:p w:rsidR="004C05EA" w:rsidRPr="00190087" w:rsidRDefault="004C05EA" w:rsidP="004C05EA">
      <w:pPr>
        <w:pStyle w:val="ListParagraph"/>
        <w:numPr>
          <w:ilvl w:val="0"/>
          <w:numId w:val="6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Speech of the Nation Address</w:t>
      </w:r>
    </w:p>
    <w:p w:rsidR="004C05EA" w:rsidRPr="00190087" w:rsidRDefault="004C05EA" w:rsidP="004C05EA">
      <w:pPr>
        <w:pStyle w:val="ListParagraph"/>
        <w:numPr>
          <w:ilvl w:val="0"/>
          <w:numId w:val="6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State of the Nation Advocacy</w:t>
      </w:r>
    </w:p>
    <w:p w:rsidR="004C05EA" w:rsidRPr="00190087" w:rsidRDefault="004C05EA" w:rsidP="004C05EA">
      <w:pPr>
        <w:pStyle w:val="ListParagraph"/>
        <w:numPr>
          <w:ilvl w:val="0"/>
          <w:numId w:val="6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State of the Nation Address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statement is TRUE of the pre-Spanish Filipino government?</w:t>
      </w:r>
    </w:p>
    <w:p w:rsidR="004C05EA" w:rsidRPr="00190087" w:rsidRDefault="004C05EA" w:rsidP="004C05EA">
      <w:pPr>
        <w:pStyle w:val="ListParagraph"/>
        <w:numPr>
          <w:ilvl w:val="0"/>
          <w:numId w:val="2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There was a court created by the datu to hear complaints.</w:t>
      </w:r>
    </w:p>
    <w:p w:rsidR="004C05EA" w:rsidRPr="00190087" w:rsidRDefault="004C05EA" w:rsidP="004C05EA">
      <w:pPr>
        <w:pStyle w:val="ListParagraph"/>
        <w:numPr>
          <w:ilvl w:val="0"/>
          <w:numId w:val="2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datu exercised all powers of government.</w:t>
      </w:r>
    </w:p>
    <w:p w:rsidR="004C05EA" w:rsidRPr="00190087" w:rsidRDefault="004C05EA" w:rsidP="004C05EA">
      <w:pPr>
        <w:pStyle w:val="ListParagraph"/>
        <w:numPr>
          <w:ilvl w:val="0"/>
          <w:numId w:val="2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Laws were formulated by a law making body elected by the community.</w:t>
      </w:r>
    </w:p>
    <w:p w:rsidR="004C05EA" w:rsidRPr="00190087" w:rsidRDefault="004C05EA" w:rsidP="004C05EA">
      <w:pPr>
        <w:pStyle w:val="ListParagraph"/>
        <w:numPr>
          <w:ilvl w:val="0"/>
          <w:numId w:val="24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Laws were formulated by a law-making body appointed by the datu.</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With which are the words “Cha-cha” and “con-ass” associated?</w:t>
      </w:r>
    </w:p>
    <w:p w:rsidR="004C05EA" w:rsidRPr="00190087"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Imposition of martial law.</w:t>
      </w:r>
    </w:p>
    <w:p w:rsidR="004C05EA" w:rsidRPr="00190087"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Return to dictatorial form of government</w:t>
      </w:r>
    </w:p>
    <w:p w:rsidR="004C05EA" w:rsidRPr="00190087"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Amendment of the present constitution</w:t>
      </w:r>
    </w:p>
    <w:p w:rsidR="004C05EA" w:rsidRPr="00190087" w:rsidRDefault="004C05EA" w:rsidP="004C05EA">
      <w:pPr>
        <w:pStyle w:val="ListParagraph"/>
        <w:numPr>
          <w:ilvl w:val="0"/>
          <w:numId w:val="17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Division between Senate and House of Representatives</w:t>
      </w:r>
    </w:p>
    <w:p w:rsidR="004C05EA" w:rsidRPr="00190087" w:rsidRDefault="004C05EA" w:rsidP="004C05EA">
      <w:pPr>
        <w:pStyle w:val="ListParagraph"/>
        <w:numPr>
          <w:ilvl w:val="0"/>
          <w:numId w:val="109"/>
        </w:numPr>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The Comprehensive Agrarian Reform and cooperatives are meant to </w:t>
      </w:r>
      <w:r w:rsidRPr="00190087">
        <w:rPr>
          <w:rFonts w:ascii="Verdana" w:hAnsi="Verdana" w:cs="Arial"/>
          <w:sz w:val="18"/>
          <w:szCs w:val="18"/>
        </w:rPr>
        <w:tab/>
      </w:r>
      <w:r w:rsidRPr="00190087">
        <w:rPr>
          <w:rFonts w:ascii="Verdana" w:hAnsi="Verdana" w:cs="Arial"/>
          <w:sz w:val="18"/>
          <w:szCs w:val="18"/>
        </w:rPr>
        <w:tab/>
        <w:t>.</w:t>
      </w:r>
    </w:p>
    <w:p w:rsidR="004C05EA" w:rsidRPr="00190087" w:rsidRDefault="004C05EA" w:rsidP="004C05EA">
      <w:pPr>
        <w:pStyle w:val="ListParagraph"/>
        <w:numPr>
          <w:ilvl w:val="0"/>
          <w:numId w:val="5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to improve on the country’s literacy rate</w:t>
      </w:r>
    </w:p>
    <w:p w:rsidR="004C05EA" w:rsidRPr="00190087" w:rsidRDefault="004C05EA" w:rsidP="004C05EA">
      <w:pPr>
        <w:pStyle w:val="ListParagraph"/>
        <w:numPr>
          <w:ilvl w:val="0"/>
          <w:numId w:val="5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to make all citizens equal</w:t>
      </w:r>
    </w:p>
    <w:p w:rsidR="004C05EA" w:rsidRPr="00190087" w:rsidRDefault="004C05EA" w:rsidP="004C05EA">
      <w:pPr>
        <w:pStyle w:val="ListParagraph"/>
        <w:numPr>
          <w:ilvl w:val="0"/>
          <w:numId w:val="5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bridge the gap between the rich and the poor</w:t>
      </w:r>
    </w:p>
    <w:p w:rsidR="004C05EA" w:rsidRPr="00190087" w:rsidRDefault="004C05EA" w:rsidP="004C05EA">
      <w:pPr>
        <w:pStyle w:val="ListParagraph"/>
        <w:numPr>
          <w:ilvl w:val="0"/>
          <w:numId w:val="5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eradicate poverty in the country</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How can the Comprehensive Agrarian reform Program bring about social equity and economic prosperity in the country?</w:t>
      </w:r>
    </w:p>
    <w:p w:rsidR="004C05EA" w:rsidRPr="00190087" w:rsidRDefault="004C05EA" w:rsidP="004C05EA">
      <w:pPr>
        <w:pStyle w:val="ListParagraph"/>
        <w:numPr>
          <w:ilvl w:val="0"/>
          <w:numId w:val="141"/>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By distributing the ownership of land to farmers for value charge</w:t>
      </w:r>
    </w:p>
    <w:p w:rsidR="004C05EA" w:rsidRPr="00190087" w:rsidRDefault="004C05EA" w:rsidP="004C05EA">
      <w:pPr>
        <w:pStyle w:val="ListParagraph"/>
        <w:numPr>
          <w:ilvl w:val="0"/>
          <w:numId w:val="141"/>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By transferring the ownership of land to farmers for value</w:t>
      </w:r>
    </w:p>
    <w:p w:rsidR="004C05EA" w:rsidRPr="00190087" w:rsidRDefault="004C05EA" w:rsidP="004C05EA">
      <w:pPr>
        <w:pStyle w:val="ListParagraph"/>
        <w:numPr>
          <w:ilvl w:val="0"/>
          <w:numId w:val="141"/>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By helping the affected landowners to use their land compensation in viable business activities</w:t>
      </w:r>
    </w:p>
    <w:p w:rsidR="004C05EA" w:rsidRPr="00190087" w:rsidRDefault="004C05EA" w:rsidP="004C05EA">
      <w:pPr>
        <w:pStyle w:val="ListParagraph"/>
        <w:numPr>
          <w:ilvl w:val="0"/>
          <w:numId w:val="141"/>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By providing support services to farmer-beneficiaries</w:t>
      </w:r>
    </w:p>
    <w:p w:rsidR="004C05EA" w:rsidRPr="00190087" w:rsidRDefault="004C05EA" w:rsidP="004C05EA">
      <w:pPr>
        <w:pStyle w:val="ListParagraph"/>
        <w:numPr>
          <w:ilvl w:val="0"/>
          <w:numId w:val="14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w:t>
      </w:r>
      <w:r>
        <w:rPr>
          <w:rFonts w:ascii="Verdana" w:hAnsi="Verdana" w:cs="Arial"/>
          <w:sz w:val="18"/>
          <w:szCs w:val="18"/>
        </w:rPr>
        <w:t xml:space="preserve"> </w:t>
      </w:r>
      <w:r w:rsidRPr="00190087">
        <w:rPr>
          <w:rFonts w:ascii="Verdana" w:hAnsi="Verdana" w:cs="Arial"/>
          <w:sz w:val="18"/>
          <w:szCs w:val="18"/>
        </w:rPr>
        <w:t>II and III</w:t>
      </w:r>
      <w:r w:rsidRPr="00190087">
        <w:rPr>
          <w:rFonts w:ascii="Verdana" w:hAnsi="Verdana" w:cs="Arial"/>
          <w:sz w:val="18"/>
          <w:szCs w:val="18"/>
        </w:rPr>
        <w:tab/>
      </w:r>
      <w:r w:rsidRPr="00190087">
        <w:rPr>
          <w:rFonts w:ascii="Verdana" w:hAnsi="Verdana" w:cs="Arial"/>
          <w:sz w:val="18"/>
          <w:szCs w:val="18"/>
        </w:rPr>
        <w:tab/>
        <w:t>c. II,</w:t>
      </w:r>
      <w:r>
        <w:rPr>
          <w:rFonts w:ascii="Verdana" w:hAnsi="Verdana" w:cs="Arial"/>
          <w:sz w:val="18"/>
          <w:szCs w:val="18"/>
        </w:rPr>
        <w:t xml:space="preserve"> </w:t>
      </w:r>
      <w:r w:rsidRPr="00190087">
        <w:rPr>
          <w:rFonts w:ascii="Verdana" w:hAnsi="Verdana" w:cs="Arial"/>
          <w:sz w:val="18"/>
          <w:szCs w:val="18"/>
        </w:rPr>
        <w:t>III and IV</w:t>
      </w:r>
    </w:p>
    <w:p w:rsidR="004C05EA" w:rsidRPr="00190087" w:rsidRDefault="004C05EA" w:rsidP="004C05EA">
      <w:pPr>
        <w:pStyle w:val="ListParagraph"/>
        <w:numPr>
          <w:ilvl w:val="0"/>
          <w:numId w:val="14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w:t>
      </w:r>
      <w:r>
        <w:rPr>
          <w:rFonts w:ascii="Verdana" w:hAnsi="Verdana" w:cs="Arial"/>
          <w:sz w:val="18"/>
          <w:szCs w:val="18"/>
        </w:rPr>
        <w:t xml:space="preserve"> </w:t>
      </w:r>
      <w:r w:rsidRPr="00190087">
        <w:rPr>
          <w:rFonts w:ascii="Verdana" w:hAnsi="Verdana" w:cs="Arial"/>
          <w:sz w:val="18"/>
          <w:szCs w:val="18"/>
        </w:rPr>
        <w:t>II and IV</w:t>
      </w:r>
      <w:r w:rsidRPr="00190087">
        <w:rPr>
          <w:rFonts w:ascii="Verdana" w:hAnsi="Verdana" w:cs="Arial"/>
          <w:sz w:val="18"/>
          <w:szCs w:val="18"/>
        </w:rPr>
        <w:tab/>
      </w:r>
      <w:r w:rsidRPr="00190087">
        <w:rPr>
          <w:rFonts w:ascii="Verdana" w:hAnsi="Verdana" w:cs="Arial"/>
          <w:sz w:val="18"/>
          <w:szCs w:val="18"/>
        </w:rPr>
        <w:tab/>
        <w:t>d. I,</w:t>
      </w:r>
      <w:r>
        <w:rPr>
          <w:rFonts w:ascii="Verdana" w:hAnsi="Verdana" w:cs="Arial"/>
          <w:sz w:val="18"/>
          <w:szCs w:val="18"/>
        </w:rPr>
        <w:t xml:space="preserve"> </w:t>
      </w:r>
      <w:r w:rsidRPr="00190087">
        <w:rPr>
          <w:rFonts w:ascii="Verdana" w:hAnsi="Verdana" w:cs="Arial"/>
          <w:sz w:val="18"/>
          <w:szCs w:val="18"/>
        </w:rPr>
        <w:t>III and IV</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When one company controls the supply of sugar, which terms applies?</w:t>
      </w:r>
    </w:p>
    <w:p w:rsidR="004C05EA" w:rsidRPr="00190087" w:rsidRDefault="004C05EA" w:rsidP="004C05EA">
      <w:pPr>
        <w:pStyle w:val="ListParagraph"/>
        <w:numPr>
          <w:ilvl w:val="0"/>
          <w:numId w:val="15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Economic Stability</w:t>
      </w:r>
      <w:r w:rsidRPr="00190087">
        <w:rPr>
          <w:rFonts w:ascii="Verdana" w:hAnsi="Verdana" w:cs="Arial"/>
          <w:sz w:val="18"/>
          <w:szCs w:val="18"/>
        </w:rPr>
        <w:tab/>
        <w:t>c. Equilibrium</w:t>
      </w:r>
    </w:p>
    <w:p w:rsidR="004C05EA" w:rsidRPr="00190087" w:rsidRDefault="004C05EA" w:rsidP="004C05EA">
      <w:pPr>
        <w:pStyle w:val="ListParagraph"/>
        <w:numPr>
          <w:ilvl w:val="0"/>
          <w:numId w:val="159"/>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Monopoly</w:t>
      </w:r>
      <w:r w:rsidRPr="00190087">
        <w:rPr>
          <w:rFonts w:ascii="Verdana" w:hAnsi="Verdana" w:cs="Arial"/>
          <w:sz w:val="18"/>
          <w:szCs w:val="18"/>
        </w:rPr>
        <w:tab/>
      </w:r>
      <w:r w:rsidRPr="00190087">
        <w:rPr>
          <w:rFonts w:ascii="Verdana" w:hAnsi="Verdana" w:cs="Arial"/>
          <w:sz w:val="18"/>
          <w:szCs w:val="18"/>
        </w:rPr>
        <w:tab/>
        <w:t>d. Inflation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29920" behindDoc="0" locked="0" layoutInCell="1" allowOverlap="1">
                <wp:simplePos x="0" y="0"/>
                <wp:positionH relativeFrom="column">
                  <wp:posOffset>1809750</wp:posOffset>
                </wp:positionH>
                <wp:positionV relativeFrom="paragraph">
                  <wp:posOffset>671195</wp:posOffset>
                </wp:positionV>
                <wp:extent cx="514350" cy="0"/>
                <wp:effectExtent l="13335" t="9525" r="5715" b="9525"/>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8C1DCC" id="Straight Arrow Connector 63" o:spid="_x0000_s1026" type="#_x0000_t32" style="position:absolute;margin-left:142.5pt;margin-top:52.85pt;width:40.5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" strokeweight=".26mm">
                <v:stroke joinstyle="miter"/>
              </v:shape>
            </w:pict>
          </mc:Fallback>
        </mc:AlternateContent>
      </w:r>
      <w:r w:rsidRPr="00190087">
        <w:rPr>
          <w:rFonts w:ascii="Verdana" w:hAnsi="Verdana" w:cs="Arial"/>
          <w:sz w:val="18"/>
          <w:szCs w:val="18"/>
        </w:rPr>
        <w:t xml:space="preserve">When parents decide to send their children to a private school and pay their tuition fee instead of sending them to the public school, they don’t get their share in the benefit derived from the taxes they pay. This is a case of </w:t>
      </w:r>
      <w:r w:rsidRPr="00190087">
        <w:rPr>
          <w:rFonts w:ascii="Verdana" w:hAnsi="Verdana" w:cs="Arial"/>
          <w:sz w:val="18"/>
          <w:szCs w:val="18"/>
        </w:rPr>
        <w:tab/>
        <w:t xml:space="preserve">     </w:t>
      </w:r>
    </w:p>
    <w:p w:rsidR="004C05EA" w:rsidRPr="00190087" w:rsidRDefault="004C05EA" w:rsidP="004C05EA">
      <w:pPr>
        <w:pStyle w:val="ListParagraph"/>
        <w:numPr>
          <w:ilvl w:val="0"/>
          <w:numId w:val="14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social inequity</w:t>
      </w:r>
      <w:r w:rsidRPr="00190087">
        <w:rPr>
          <w:rFonts w:ascii="Verdana" w:hAnsi="Verdana" w:cs="Arial"/>
          <w:sz w:val="18"/>
          <w:szCs w:val="18"/>
        </w:rPr>
        <w:tab/>
      </w:r>
      <w:r>
        <w:rPr>
          <w:rFonts w:ascii="Verdana" w:hAnsi="Verdana" w:cs="Arial"/>
          <w:sz w:val="18"/>
          <w:szCs w:val="18"/>
        </w:rPr>
        <w:tab/>
        <w:t xml:space="preserve">c.  </w:t>
      </w:r>
      <w:r w:rsidRPr="00190087">
        <w:rPr>
          <w:rFonts w:ascii="Verdana" w:hAnsi="Verdana" w:cs="Arial"/>
          <w:sz w:val="18"/>
          <w:szCs w:val="18"/>
        </w:rPr>
        <w:t>social injustice</w:t>
      </w:r>
      <w:r w:rsidRPr="00190087">
        <w:rPr>
          <w:rFonts w:ascii="Verdana" w:hAnsi="Verdana" w:cs="Arial"/>
          <w:sz w:val="18"/>
          <w:szCs w:val="18"/>
        </w:rPr>
        <w:tab/>
      </w:r>
    </w:p>
    <w:p w:rsidR="004C05EA" w:rsidRPr="00C0449C" w:rsidRDefault="004C05EA" w:rsidP="004C05EA">
      <w:pPr>
        <w:pStyle w:val="ListParagraph"/>
        <w:numPr>
          <w:ilvl w:val="0"/>
          <w:numId w:val="140"/>
        </w:numPr>
        <w:suppressAutoHyphens/>
        <w:spacing w:after="0" w:line="240" w:lineRule="auto"/>
        <w:contextualSpacing w:val="0"/>
        <w:jc w:val="both"/>
        <w:rPr>
          <w:rFonts w:ascii="Verdana" w:hAnsi="Verdana" w:cs="Arial"/>
          <w:sz w:val="18"/>
          <w:szCs w:val="18"/>
        </w:rPr>
      </w:pPr>
      <w:r w:rsidRPr="00C0449C">
        <w:rPr>
          <w:rFonts w:ascii="Verdana" w:hAnsi="Verdana" w:cs="Arial"/>
          <w:sz w:val="18"/>
          <w:szCs w:val="18"/>
        </w:rPr>
        <w:t>double taxation</w:t>
      </w:r>
      <w:r w:rsidRPr="00C0449C">
        <w:rPr>
          <w:rFonts w:ascii="Verdana" w:hAnsi="Verdana" w:cs="Arial"/>
          <w:sz w:val="18"/>
          <w:szCs w:val="18"/>
        </w:rPr>
        <w:tab/>
      </w:r>
      <w:r>
        <w:rPr>
          <w:rFonts w:ascii="Verdana" w:hAnsi="Verdana" w:cs="Arial"/>
          <w:sz w:val="18"/>
          <w:szCs w:val="18"/>
        </w:rPr>
        <w:tab/>
        <w:t xml:space="preserve">d.  </w:t>
      </w:r>
      <w:r w:rsidRPr="00C0449C">
        <w:rPr>
          <w:rFonts w:ascii="Verdana" w:hAnsi="Verdana" w:cs="Arial"/>
          <w:sz w:val="18"/>
          <w:szCs w:val="18"/>
        </w:rPr>
        <w:t>double jeopardy</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does one display when he thinks that what is foreign is the best and that what is local is inferior?</w:t>
      </w:r>
    </w:p>
    <w:p w:rsidR="004C05EA" w:rsidRPr="00190087" w:rsidRDefault="004C05EA" w:rsidP="004C05EA">
      <w:pPr>
        <w:pStyle w:val="ListParagraph"/>
        <w:numPr>
          <w:ilvl w:val="0"/>
          <w:numId w:val="7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Relativism</w:t>
      </w:r>
      <w:r w:rsidRPr="00190087">
        <w:rPr>
          <w:rFonts w:ascii="Verdana" w:hAnsi="Verdana" w:cs="Arial"/>
          <w:sz w:val="18"/>
          <w:szCs w:val="18"/>
        </w:rPr>
        <w:tab/>
      </w:r>
      <w:r w:rsidRPr="00190087">
        <w:rPr>
          <w:rFonts w:ascii="Verdana" w:hAnsi="Verdana" w:cs="Arial"/>
          <w:sz w:val="18"/>
          <w:szCs w:val="18"/>
        </w:rPr>
        <w:tab/>
        <w:t>c. Ethnocentrism</w:t>
      </w:r>
    </w:p>
    <w:p w:rsidR="004C05EA" w:rsidRPr="00190087" w:rsidRDefault="004C05EA" w:rsidP="004C05EA">
      <w:pPr>
        <w:pStyle w:val="ListParagraph"/>
        <w:numPr>
          <w:ilvl w:val="0"/>
          <w:numId w:val="7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Favoritism</w:t>
      </w:r>
      <w:r w:rsidRPr="00190087">
        <w:rPr>
          <w:rFonts w:ascii="Verdana" w:hAnsi="Verdana" w:cs="Arial"/>
          <w:sz w:val="18"/>
          <w:szCs w:val="18"/>
        </w:rPr>
        <w:tab/>
      </w:r>
      <w:r w:rsidRPr="00190087">
        <w:rPr>
          <w:rFonts w:ascii="Verdana" w:hAnsi="Verdana" w:cs="Arial"/>
          <w:sz w:val="18"/>
          <w:szCs w:val="18"/>
        </w:rPr>
        <w:tab/>
        <w:t>d. Xenocentrism</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lastRenderedPageBreak/>
        <w:t>Upon which is the claim that is no single universal standard to be used to judge any cultured based?</w:t>
      </w:r>
    </w:p>
    <w:p w:rsidR="004C05EA" w:rsidRPr="00190087" w:rsidRDefault="004C05EA" w:rsidP="004C05EA">
      <w:pPr>
        <w:pStyle w:val="ListParagraph"/>
        <w:numPr>
          <w:ilvl w:val="0"/>
          <w:numId w:val="10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Cultural diversity</w:t>
      </w:r>
      <w:r w:rsidRPr="00190087">
        <w:rPr>
          <w:rFonts w:ascii="Verdana" w:hAnsi="Verdana" w:cs="Arial"/>
          <w:sz w:val="18"/>
          <w:szCs w:val="18"/>
        </w:rPr>
        <w:tab/>
      </w:r>
      <w:r>
        <w:rPr>
          <w:rFonts w:ascii="Verdana" w:hAnsi="Verdana" w:cs="Arial"/>
          <w:sz w:val="18"/>
          <w:szCs w:val="18"/>
        </w:rPr>
        <w:t xml:space="preserve">c.  </w:t>
      </w:r>
      <w:r w:rsidRPr="00190087">
        <w:rPr>
          <w:rFonts w:ascii="Verdana" w:hAnsi="Verdana" w:cs="Arial"/>
          <w:sz w:val="18"/>
          <w:szCs w:val="18"/>
        </w:rPr>
        <w:t>Cultural relativism</w:t>
      </w:r>
    </w:p>
    <w:p w:rsidR="004C05EA" w:rsidRPr="00C0449C" w:rsidRDefault="004C05EA" w:rsidP="004C05EA">
      <w:pPr>
        <w:pStyle w:val="ListParagraph"/>
        <w:numPr>
          <w:ilvl w:val="0"/>
          <w:numId w:val="104"/>
        </w:numPr>
        <w:suppressAutoHyphens/>
        <w:spacing w:after="0" w:line="240" w:lineRule="auto"/>
        <w:contextualSpacing w:val="0"/>
        <w:jc w:val="both"/>
        <w:rPr>
          <w:rFonts w:ascii="Verdana" w:hAnsi="Verdana" w:cs="Arial"/>
          <w:sz w:val="18"/>
          <w:szCs w:val="18"/>
        </w:rPr>
      </w:pPr>
      <w:r w:rsidRPr="00C0449C">
        <w:rPr>
          <w:rFonts w:ascii="Verdana" w:hAnsi="Verdana" w:cs="Arial"/>
          <w:sz w:val="18"/>
          <w:szCs w:val="18"/>
        </w:rPr>
        <w:t>Cultural shock</w:t>
      </w:r>
      <w:r>
        <w:rPr>
          <w:rFonts w:ascii="Verdana" w:hAnsi="Verdana" w:cs="Arial"/>
          <w:sz w:val="18"/>
          <w:szCs w:val="18"/>
        </w:rPr>
        <w:tab/>
      </w:r>
      <w:r>
        <w:rPr>
          <w:rFonts w:ascii="Verdana" w:hAnsi="Verdana" w:cs="Arial"/>
          <w:sz w:val="18"/>
          <w:szCs w:val="18"/>
        </w:rPr>
        <w:tab/>
        <w:t xml:space="preserve">d.  </w:t>
      </w:r>
      <w:r w:rsidRPr="00C0449C">
        <w:rPr>
          <w:rFonts w:ascii="Verdana" w:hAnsi="Verdana" w:cs="Arial"/>
          <w:sz w:val="18"/>
          <w:szCs w:val="18"/>
        </w:rPr>
        <w:t>Ethical relativism</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You have to take extra care when you critique the work of a Filipino. Your negative comment maybe mistaken to be an attack against his/her person. Upon which Filipino trait is this advice based?</w:t>
      </w:r>
    </w:p>
    <w:p w:rsidR="004C05EA" w:rsidRPr="00190087" w:rsidRDefault="004C05EA" w:rsidP="004C05EA">
      <w:pPr>
        <w:pStyle w:val="ListParagraph"/>
        <w:numPr>
          <w:ilvl w:val="0"/>
          <w:numId w:val="12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“Bayanihan” spirit</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2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Extreme personalism</w:t>
      </w:r>
      <w:r w:rsidRPr="00190087">
        <w:rPr>
          <w:rFonts w:ascii="Verdana" w:hAnsi="Verdana" w:cs="Arial"/>
          <w:sz w:val="18"/>
          <w:szCs w:val="18"/>
        </w:rPr>
        <w:tab/>
      </w:r>
    </w:p>
    <w:p w:rsidR="004C05EA" w:rsidRPr="00190087" w:rsidRDefault="004C05EA" w:rsidP="004C05EA">
      <w:pPr>
        <w:pStyle w:val="ListParagraph"/>
        <w:numPr>
          <w:ilvl w:val="0"/>
          <w:numId w:val="12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“Sakop” mentality </w:t>
      </w:r>
    </w:p>
    <w:p w:rsidR="004C05EA" w:rsidRDefault="004C05EA" w:rsidP="004C05EA">
      <w:pPr>
        <w:pStyle w:val="ListParagraph"/>
        <w:numPr>
          <w:ilvl w:val="0"/>
          <w:numId w:val="12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Adaptability</w: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of the following was the first to happen?</w:t>
      </w:r>
    </w:p>
    <w:p w:rsidR="004C05EA" w:rsidRPr="00190087" w:rsidRDefault="004C05EA" w:rsidP="004C05EA">
      <w:pPr>
        <w:pStyle w:val="ListParagraph"/>
        <w:numPr>
          <w:ilvl w:val="0"/>
          <w:numId w:val="9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Aguinaldo declared Philippine independence</w:t>
      </w:r>
    </w:p>
    <w:p w:rsidR="004C05EA" w:rsidRPr="00190087" w:rsidRDefault="004C05EA" w:rsidP="004C05EA">
      <w:pPr>
        <w:pStyle w:val="ListParagraph"/>
        <w:numPr>
          <w:ilvl w:val="0"/>
          <w:numId w:val="9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Guerilla warfare against the US was initiated</w:t>
      </w:r>
    </w:p>
    <w:p w:rsidR="004C05EA" w:rsidRPr="00190087" w:rsidRDefault="004C05EA" w:rsidP="004C05EA">
      <w:pPr>
        <w:pStyle w:val="ListParagraph"/>
        <w:numPr>
          <w:ilvl w:val="0"/>
          <w:numId w:val="9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Philippines was ceded to the US by the Treaty of Paris</w:t>
      </w:r>
    </w:p>
    <w:p w:rsidR="004C05EA" w:rsidRPr="00190087" w:rsidRDefault="004C05EA" w:rsidP="004C05EA">
      <w:pPr>
        <w:pStyle w:val="ListParagraph"/>
        <w:numPr>
          <w:ilvl w:val="0"/>
          <w:numId w:val="9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Aguinaldo was captured</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If they were to come back life, who among the following would be the most vocal to speak against the country’s foreign policy of close associated with America?</w:t>
      </w:r>
    </w:p>
    <w:p w:rsidR="004C05EA" w:rsidRPr="00190087" w:rsidRDefault="004C05EA" w:rsidP="004C05EA">
      <w:pPr>
        <w:pStyle w:val="ListParagraph"/>
        <w:numPr>
          <w:ilvl w:val="0"/>
          <w:numId w:val="5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Jose P. Laurel, Elpidio Quirino</w:t>
      </w:r>
    </w:p>
    <w:p w:rsidR="004C05EA" w:rsidRPr="00190087" w:rsidRDefault="004C05EA" w:rsidP="004C05EA">
      <w:pPr>
        <w:pStyle w:val="ListParagraph"/>
        <w:numPr>
          <w:ilvl w:val="0"/>
          <w:numId w:val="5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Leon Ma. Guerrero Jr., Jose P. Laurel</w:t>
      </w:r>
    </w:p>
    <w:p w:rsidR="004C05EA" w:rsidRPr="00190087" w:rsidRDefault="004C05EA" w:rsidP="004C05EA">
      <w:pPr>
        <w:pStyle w:val="ListParagraph"/>
        <w:numPr>
          <w:ilvl w:val="0"/>
          <w:numId w:val="5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Claro M. Recto, Leon Ma. Guerrero</w:t>
      </w:r>
    </w:p>
    <w:p w:rsidR="004C05EA" w:rsidRPr="00190087" w:rsidRDefault="004C05EA" w:rsidP="004C05EA">
      <w:pPr>
        <w:pStyle w:val="ListParagraph"/>
        <w:numPr>
          <w:ilvl w:val="0"/>
          <w:numId w:val="5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Claro M. Recto, Jose P. Laurel</w:t>
      </w:r>
    </w:p>
    <w:p w:rsidR="004C05EA" w:rsidRPr="00C0449C"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To stimulate the nation’s economy and increase employment, past President Diosdado </w:t>
      </w:r>
      <w:r>
        <w:rPr>
          <w:rFonts w:ascii="Verdana" w:hAnsi="Verdana" w:cs="Arial"/>
          <w:sz w:val="18"/>
          <w:szCs w:val="18"/>
        </w:rPr>
        <w:t>Macapagal __</w:t>
      </w:r>
    </w:p>
    <w:p w:rsidR="004C05EA" w:rsidRPr="00190087"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borrowed money from the World Bank</w:t>
      </w:r>
    </w:p>
    <w:p w:rsidR="004C05EA" w:rsidRPr="00190087"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standardized the salaries of government employees</w:t>
      </w:r>
    </w:p>
    <w:p w:rsidR="004C05EA" w:rsidRPr="00190087"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abolished government repressive controls</w:t>
      </w:r>
    </w:p>
    <w:p w:rsidR="004C05EA" w:rsidRPr="00190087" w:rsidRDefault="004C05EA" w:rsidP="004C05EA">
      <w:pPr>
        <w:pStyle w:val="ListParagraph"/>
        <w:numPr>
          <w:ilvl w:val="0"/>
          <w:numId w:val="181"/>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gave incentives to home cottage industries</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Based on his work “Sa Aking Mga Kabata”, would Rizal favor the use of the mother tongue in the early grades?</w:t>
      </w:r>
    </w:p>
    <w:p w:rsidR="004C05EA" w:rsidRPr="00190087"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He did not express it clearly</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Yes, but mixed with English. </w:t>
      </w:r>
    </w:p>
    <w:p w:rsidR="004C05EA" w:rsidRPr="00190087"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No.</w:t>
      </w:r>
    </w:p>
    <w:p w:rsidR="004C05EA" w:rsidRPr="00190087" w:rsidRDefault="004C05EA" w:rsidP="004C05EA">
      <w:pPr>
        <w:pStyle w:val="ListParagraph"/>
        <w:numPr>
          <w:ilvl w:val="0"/>
          <w:numId w:val="157"/>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Yes.</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Out of used illustration boards, students came up with cute and function bags for school children. Which Filipino trait is exhibited?</w:t>
      </w:r>
    </w:p>
    <w:p w:rsidR="004C05EA" w:rsidRPr="00190087" w:rsidRDefault="004C05EA" w:rsidP="004C05EA">
      <w:pPr>
        <w:pStyle w:val="ListParagraph"/>
        <w:numPr>
          <w:ilvl w:val="0"/>
          <w:numId w:val="8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Adaptability</w:t>
      </w:r>
      <w:r w:rsidRPr="00190087">
        <w:rPr>
          <w:rFonts w:ascii="Verdana" w:hAnsi="Verdana" w:cs="Arial"/>
          <w:sz w:val="18"/>
          <w:szCs w:val="18"/>
        </w:rPr>
        <w:tab/>
      </w:r>
    </w:p>
    <w:p w:rsidR="004C05EA" w:rsidRPr="00190087" w:rsidRDefault="004C05EA" w:rsidP="004C05EA">
      <w:pPr>
        <w:pStyle w:val="ListParagraph"/>
        <w:numPr>
          <w:ilvl w:val="0"/>
          <w:numId w:val="8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Creativity</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8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Family-orientedness</w:t>
      </w:r>
      <w:r w:rsidRPr="00190087">
        <w:rPr>
          <w:rFonts w:ascii="Verdana" w:hAnsi="Verdana" w:cs="Arial"/>
          <w:sz w:val="18"/>
          <w:szCs w:val="18"/>
        </w:rPr>
        <w:tab/>
      </w:r>
    </w:p>
    <w:p w:rsidR="004C05EA" w:rsidRPr="00190087" w:rsidRDefault="004C05EA" w:rsidP="004C05EA">
      <w:pPr>
        <w:pStyle w:val="ListParagraph"/>
        <w:numPr>
          <w:ilvl w:val="0"/>
          <w:numId w:val="8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Pagkabayani</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On which Filipino trait dies </w:t>
      </w:r>
      <w:r w:rsidRPr="00190087">
        <w:rPr>
          <w:rFonts w:ascii="Verdana" w:hAnsi="Verdana" w:cs="Arial"/>
          <w:b/>
          <w:sz w:val="18"/>
          <w:szCs w:val="18"/>
        </w:rPr>
        <w:t xml:space="preserve">Gawad Kalinga </w:t>
      </w:r>
      <w:r w:rsidRPr="00190087">
        <w:rPr>
          <w:rFonts w:ascii="Verdana" w:hAnsi="Verdana" w:cs="Arial"/>
          <w:sz w:val="18"/>
          <w:szCs w:val="18"/>
        </w:rPr>
        <w:t>build on?</w:t>
      </w:r>
    </w:p>
    <w:p w:rsidR="004C05EA" w:rsidRPr="00190087" w:rsidRDefault="004C05EA" w:rsidP="004C05EA">
      <w:pPr>
        <w:pStyle w:val="ListParagraph"/>
        <w:numPr>
          <w:ilvl w:val="0"/>
          <w:numId w:val="12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Extreme personalism</w:t>
      </w:r>
      <w:r w:rsidRPr="00190087">
        <w:rPr>
          <w:rFonts w:ascii="Verdana" w:hAnsi="Verdana" w:cs="Arial"/>
          <w:sz w:val="18"/>
          <w:szCs w:val="18"/>
        </w:rPr>
        <w:tab/>
      </w:r>
    </w:p>
    <w:p w:rsidR="004C05EA" w:rsidRPr="00190087" w:rsidRDefault="004C05EA" w:rsidP="004C05EA">
      <w:pPr>
        <w:pStyle w:val="ListParagraph"/>
        <w:numPr>
          <w:ilvl w:val="0"/>
          <w:numId w:val="12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Joy and Humor</w:t>
      </w:r>
      <w:r w:rsidRPr="00190087">
        <w:rPr>
          <w:rFonts w:ascii="Verdana" w:hAnsi="Verdana" w:cs="Arial"/>
          <w:sz w:val="18"/>
          <w:szCs w:val="18"/>
        </w:rPr>
        <w:tab/>
      </w:r>
    </w:p>
    <w:p w:rsidR="004C05EA" w:rsidRPr="00190087" w:rsidRDefault="004C05EA" w:rsidP="004C05EA">
      <w:pPr>
        <w:pStyle w:val="ListParagraph"/>
        <w:numPr>
          <w:ilvl w:val="0"/>
          <w:numId w:val="12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Bayanihan spirit</w:t>
      </w:r>
      <w:r w:rsidRPr="00190087">
        <w:rPr>
          <w:rFonts w:ascii="Verdana" w:hAnsi="Verdana" w:cs="Arial"/>
          <w:sz w:val="18"/>
          <w:szCs w:val="18"/>
        </w:rPr>
        <w:tab/>
      </w:r>
    </w:p>
    <w:p w:rsidR="004C05EA" w:rsidRPr="00190087" w:rsidRDefault="004C05EA" w:rsidP="004C05EA">
      <w:pPr>
        <w:pStyle w:val="ListParagraph"/>
        <w:numPr>
          <w:ilvl w:val="0"/>
          <w:numId w:val="12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Adaptability</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The Filipino’s indomitable spirit is shown in his </w:t>
      </w:r>
      <w:r w:rsidRPr="00190087">
        <w:rPr>
          <w:rFonts w:ascii="Verdana" w:hAnsi="Verdana" w:cs="Arial"/>
          <w:sz w:val="18"/>
          <w:szCs w:val="18"/>
        </w:rPr>
        <w:tab/>
        <w:t xml:space="preserve">      </w:t>
      </w:r>
    </w:p>
    <w:p w:rsidR="004C05EA" w:rsidRPr="00190087" w:rsidRDefault="004C05EA" w:rsidP="004C05EA">
      <w:pPr>
        <w:pStyle w:val="ListParagraph"/>
        <w:numPr>
          <w:ilvl w:val="0"/>
          <w:numId w:val="15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utang na loob</w:t>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5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friendliness</w:t>
      </w:r>
      <w:r w:rsidRPr="00190087">
        <w:rPr>
          <w:rFonts w:ascii="Verdana" w:hAnsi="Verdana" w:cs="Arial"/>
          <w:sz w:val="18"/>
          <w:szCs w:val="18"/>
        </w:rPr>
        <w:tab/>
      </w:r>
    </w:p>
    <w:p w:rsidR="004C05EA" w:rsidRDefault="004C05EA" w:rsidP="004C05EA">
      <w:pPr>
        <w:pStyle w:val="ListParagraph"/>
        <w:numPr>
          <w:ilvl w:val="0"/>
          <w:numId w:val="15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self-reliance</w:t>
      </w:r>
      <w:r w:rsidRPr="00190087">
        <w:rPr>
          <w:rFonts w:ascii="Verdana" w:hAnsi="Verdana" w:cs="Arial"/>
          <w:sz w:val="18"/>
          <w:szCs w:val="18"/>
        </w:rPr>
        <w:tab/>
      </w:r>
    </w:p>
    <w:p w:rsidR="004C05EA" w:rsidRPr="00190087" w:rsidRDefault="004C05EA" w:rsidP="004C05EA">
      <w:pPr>
        <w:pStyle w:val="ListParagraph"/>
        <w:numPr>
          <w:ilvl w:val="0"/>
          <w:numId w:val="15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ability to survive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Let’s assume that universities will be required to offer education programs at the graduate rather than at the undergraduate level. Based on this information, how should you respond?</w:t>
      </w:r>
    </w:p>
    <w:p w:rsidR="004C05EA" w:rsidRPr="00190087" w:rsidRDefault="004C05EA" w:rsidP="004C05EA">
      <w:pPr>
        <w:pStyle w:val="ListParagraph"/>
        <w:numPr>
          <w:ilvl w:val="0"/>
          <w:numId w:val="16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Disagree</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Agree</w:t>
      </w:r>
    </w:p>
    <w:p w:rsidR="004C05EA" w:rsidRPr="00190087" w:rsidRDefault="004C05EA" w:rsidP="004C05EA">
      <w:pPr>
        <w:pStyle w:val="ListParagraph"/>
        <w:numPr>
          <w:ilvl w:val="0"/>
          <w:numId w:val="16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Not enough information</w:t>
      </w:r>
      <w:r w:rsidRPr="00190087">
        <w:rPr>
          <w:rFonts w:ascii="Verdana" w:hAnsi="Verdana" w:cs="Arial"/>
          <w:sz w:val="18"/>
          <w:szCs w:val="18"/>
        </w:rPr>
        <w:tab/>
        <w:t>d. Neutral</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One reason why the NCEE was abolished was because it was anti-poor. Which explanation logically supports this reasoning?</w:t>
      </w:r>
    </w:p>
    <w:p w:rsidR="004C05EA" w:rsidRPr="00190087" w:rsidRDefault="004C05EA" w:rsidP="004C05EA">
      <w:pPr>
        <w:pStyle w:val="ListParagraph"/>
        <w:numPr>
          <w:ilvl w:val="0"/>
          <w:numId w:val="11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NCEE served as a measured to counter the “diploma mill” mentality of Filipinos.</w:t>
      </w:r>
    </w:p>
    <w:p w:rsidR="004C05EA" w:rsidRPr="00190087" w:rsidRDefault="004C05EA" w:rsidP="004C05EA">
      <w:pPr>
        <w:pStyle w:val="ListParagraph"/>
        <w:numPr>
          <w:ilvl w:val="0"/>
          <w:numId w:val="11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It’s good that NCEE was abolished because that would mean only those fit for college would go to college.</w:t>
      </w:r>
    </w:p>
    <w:p w:rsidR="004C05EA" w:rsidRPr="00190087" w:rsidRDefault="004C05EA" w:rsidP="004C05EA">
      <w:pPr>
        <w:pStyle w:val="ListParagraph"/>
        <w:numPr>
          <w:ilvl w:val="0"/>
          <w:numId w:val="11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Most of those who did not pass the NCEE were graduates of deprived to schools</w:t>
      </w:r>
    </w:p>
    <w:p w:rsidR="004C05EA" w:rsidRPr="00190087" w:rsidRDefault="004C05EA" w:rsidP="004C05EA">
      <w:pPr>
        <w:pStyle w:val="ListParagraph"/>
        <w:numPr>
          <w:ilvl w:val="0"/>
          <w:numId w:val="11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College education liberates the poor from the bondage of poverty.</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Art and music are necessary ingredients to a child’s education. Which statement/s, support/s, the idea of this sentence.</w:t>
      </w:r>
    </w:p>
    <w:p w:rsidR="004C05EA" w:rsidRPr="00190087" w:rsidRDefault="004C05EA" w:rsidP="004C05EA">
      <w:pPr>
        <w:pStyle w:val="ListParagraph"/>
        <w:numPr>
          <w:ilvl w:val="0"/>
          <w:numId w:val="15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Music and arts intensify a child’s imagination.</w:t>
      </w:r>
    </w:p>
    <w:p w:rsidR="004C05EA" w:rsidRPr="00190087" w:rsidRDefault="004C05EA" w:rsidP="004C05EA">
      <w:pPr>
        <w:pStyle w:val="ListParagraph"/>
        <w:numPr>
          <w:ilvl w:val="0"/>
          <w:numId w:val="15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Music teaches discipline, team work, math and poetry through rhythm.</w:t>
      </w:r>
    </w:p>
    <w:p w:rsidR="004C05EA" w:rsidRPr="00190087" w:rsidRDefault="004C05EA" w:rsidP="004C05EA">
      <w:pPr>
        <w:pStyle w:val="ListParagraph"/>
        <w:numPr>
          <w:ilvl w:val="0"/>
          <w:numId w:val="15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Painting helps a kinesthetic learner express abstract concepts in concrete forms.</w:t>
      </w:r>
    </w:p>
    <w:p w:rsidR="004C05EA" w:rsidRPr="00190087" w:rsidRDefault="004C05EA" w:rsidP="004C05EA">
      <w:pPr>
        <w:pStyle w:val="ListParagraph"/>
        <w:numPr>
          <w:ilvl w:val="0"/>
          <w:numId w:val="158"/>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only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I and II</w:t>
      </w:r>
    </w:p>
    <w:p w:rsidR="004C05EA" w:rsidRDefault="004C05EA" w:rsidP="004C05EA">
      <w:pPr>
        <w:pStyle w:val="ListParagraph"/>
        <w:numPr>
          <w:ilvl w:val="0"/>
          <w:numId w:val="158"/>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I,II and III</w:t>
      </w:r>
      <w:r w:rsidRPr="00190087">
        <w:rPr>
          <w:rFonts w:ascii="Verdana" w:hAnsi="Verdana" w:cs="Arial"/>
          <w:sz w:val="18"/>
          <w:szCs w:val="18"/>
        </w:rPr>
        <w:tab/>
      </w:r>
      <w:r w:rsidRPr="00190087">
        <w:rPr>
          <w:rFonts w:ascii="Verdana" w:hAnsi="Verdana" w:cs="Arial"/>
          <w:sz w:val="18"/>
          <w:szCs w:val="18"/>
        </w:rPr>
        <w:tab/>
        <w:t>d. III only</w:t>
      </w:r>
    </w:p>
    <w:p w:rsidR="004C05EA"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Rizal said: “There are no tyrants where there are no slaves.” Which logically explain this?</w:t>
      </w:r>
    </w:p>
    <w:p w:rsidR="004C05EA" w:rsidRPr="00190087" w:rsidRDefault="004C05EA" w:rsidP="004C05EA">
      <w:pPr>
        <w:pStyle w:val="ListParagraph"/>
        <w:numPr>
          <w:ilvl w:val="0"/>
          <w:numId w:val="78"/>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If the Filipino were treated as slaves by the Spaniards it was because they allowed themselves to be treated as such.</w:t>
      </w:r>
    </w:p>
    <w:p w:rsidR="004C05EA" w:rsidRPr="00190087" w:rsidRDefault="004C05EA" w:rsidP="004C05EA">
      <w:pPr>
        <w:pStyle w:val="ListParagraph"/>
        <w:numPr>
          <w:ilvl w:val="0"/>
          <w:numId w:val="78"/>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It was the equally the fault of the Filipino why the Spaniards treated them as slaves.</w:t>
      </w:r>
    </w:p>
    <w:p w:rsidR="004C05EA" w:rsidRPr="00190087" w:rsidRDefault="004C05EA" w:rsidP="004C05EA">
      <w:pPr>
        <w:pStyle w:val="ListParagraph"/>
        <w:numPr>
          <w:ilvl w:val="0"/>
          <w:numId w:val="78"/>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The Spaniards were tyrants and so they treated the Filipino as slaves.</w:t>
      </w:r>
    </w:p>
    <w:p w:rsidR="004C05EA" w:rsidRPr="00190087" w:rsidRDefault="004C05EA" w:rsidP="004C05EA">
      <w:pPr>
        <w:pStyle w:val="ListParagraph"/>
        <w:numPr>
          <w:ilvl w:val="0"/>
          <w:numId w:val="60"/>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w:t>
      </w:r>
      <w:r w:rsidRPr="00190087">
        <w:rPr>
          <w:rFonts w:ascii="Verdana" w:hAnsi="Verdana" w:cs="Arial"/>
          <w:sz w:val="18"/>
          <w:szCs w:val="18"/>
        </w:rPr>
        <w:tab/>
      </w:r>
      <w:r>
        <w:rPr>
          <w:rFonts w:ascii="Verdana" w:hAnsi="Verdana" w:cs="Arial"/>
          <w:sz w:val="18"/>
          <w:szCs w:val="18"/>
        </w:rPr>
        <w:t xml:space="preserve">   </w:t>
      </w:r>
      <w:r w:rsidRPr="00190087">
        <w:rPr>
          <w:rFonts w:ascii="Verdana" w:hAnsi="Verdana" w:cs="Arial"/>
          <w:sz w:val="18"/>
          <w:szCs w:val="18"/>
        </w:rPr>
        <w:t>b. III</w:t>
      </w:r>
      <w:r w:rsidRPr="00190087">
        <w:rPr>
          <w:rFonts w:ascii="Verdana" w:hAnsi="Verdana" w:cs="Arial"/>
          <w:sz w:val="18"/>
          <w:szCs w:val="18"/>
        </w:rPr>
        <w:tab/>
        <w:t xml:space="preserve">    </w:t>
      </w:r>
      <w:r>
        <w:rPr>
          <w:rFonts w:ascii="Verdana" w:hAnsi="Verdana" w:cs="Arial"/>
          <w:sz w:val="18"/>
          <w:szCs w:val="18"/>
        </w:rPr>
        <w:tab/>
      </w:r>
      <w:r w:rsidRPr="00190087">
        <w:rPr>
          <w:rFonts w:ascii="Verdana" w:hAnsi="Verdana" w:cs="Arial"/>
          <w:sz w:val="18"/>
          <w:szCs w:val="18"/>
        </w:rPr>
        <w:t>c. I and II     d. II</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You are often told: “Poverty is not hindrance to success.” What does this imply?</w:t>
      </w:r>
    </w:p>
    <w:p w:rsidR="004C05EA" w:rsidRPr="00190087" w:rsidRDefault="004C05EA" w:rsidP="004C05EA">
      <w:pPr>
        <w:pStyle w:val="ListParagraph"/>
        <w:numPr>
          <w:ilvl w:val="0"/>
          <w:numId w:val="6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other people that hinder people to succeed.</w:t>
      </w:r>
    </w:p>
    <w:p w:rsidR="004C05EA" w:rsidRPr="00190087" w:rsidRDefault="004C05EA" w:rsidP="004C05EA">
      <w:pPr>
        <w:pStyle w:val="ListParagraph"/>
        <w:numPr>
          <w:ilvl w:val="0"/>
          <w:numId w:val="6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What a person becomes in life is a product of his/her own choice. </w:t>
      </w:r>
    </w:p>
    <w:p w:rsidR="004C05EA" w:rsidRPr="00190087" w:rsidRDefault="004C05EA" w:rsidP="004C05EA">
      <w:pPr>
        <w:pStyle w:val="ListParagraph"/>
        <w:numPr>
          <w:ilvl w:val="0"/>
          <w:numId w:val="6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person is totally conditioned by his/her environment.</w:t>
      </w:r>
    </w:p>
    <w:p w:rsidR="004C05EA" w:rsidRPr="00190087" w:rsidRDefault="004C05EA" w:rsidP="004C05EA">
      <w:pPr>
        <w:pStyle w:val="ListParagraph"/>
        <w:numPr>
          <w:ilvl w:val="0"/>
          <w:numId w:val="6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“promdi” student does not succeed because of his/her place of origin.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a student can do offers from what he will do. What does this prove?</w:t>
      </w:r>
    </w:p>
    <w:p w:rsidR="004C05EA" w:rsidRPr="00190087" w:rsidRDefault="004C05EA" w:rsidP="004C05EA">
      <w:pPr>
        <w:pStyle w:val="ListParagraph"/>
        <w:numPr>
          <w:ilvl w:val="0"/>
          <w:numId w:val="5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Motivation and ability always together.</w:t>
      </w:r>
    </w:p>
    <w:p w:rsidR="004C05EA" w:rsidRPr="00190087" w:rsidRDefault="004C05EA" w:rsidP="004C05EA">
      <w:pPr>
        <w:pStyle w:val="ListParagraph"/>
        <w:numPr>
          <w:ilvl w:val="0"/>
          <w:numId w:val="5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Motivation differs from ability.</w:t>
      </w:r>
    </w:p>
    <w:p w:rsidR="004C05EA" w:rsidRPr="00190087" w:rsidRDefault="004C05EA" w:rsidP="004C05EA">
      <w:pPr>
        <w:pStyle w:val="ListParagraph"/>
        <w:numPr>
          <w:ilvl w:val="0"/>
          <w:numId w:val="5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Student of today are hardly motivated.</w:t>
      </w:r>
    </w:p>
    <w:p w:rsidR="004C05EA" w:rsidRPr="00190087" w:rsidRDefault="004C05EA" w:rsidP="004C05EA">
      <w:pPr>
        <w:pStyle w:val="ListParagraph"/>
        <w:numPr>
          <w:ilvl w:val="0"/>
          <w:numId w:val="5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Ability is the opposite of motivation.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 Biology teacher described herself biologically: “My estrogen level is decreasing and I have signs for osteoporosis.” What is TRUE of the Biology teacher?</w:t>
      </w:r>
    </w:p>
    <w:p w:rsidR="004C05EA" w:rsidRPr="00190087" w:rsidRDefault="004C05EA" w:rsidP="004C05EA">
      <w:pPr>
        <w:pStyle w:val="ListParagraph"/>
        <w:numPr>
          <w:ilvl w:val="0"/>
          <w:numId w:val="12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She is a chain smoker</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2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She is in late adolescence</w:t>
      </w:r>
      <w:r w:rsidRPr="00190087">
        <w:rPr>
          <w:rFonts w:ascii="Verdana" w:hAnsi="Verdana" w:cs="Arial"/>
          <w:sz w:val="18"/>
          <w:szCs w:val="18"/>
        </w:rPr>
        <w:tab/>
      </w:r>
    </w:p>
    <w:p w:rsidR="004C05EA" w:rsidRPr="00190087" w:rsidRDefault="004C05EA" w:rsidP="004C05EA">
      <w:pPr>
        <w:pStyle w:val="ListParagraph"/>
        <w:numPr>
          <w:ilvl w:val="0"/>
          <w:numId w:val="12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She is spinster.</w:t>
      </w:r>
      <w:r w:rsidRPr="00190087">
        <w:rPr>
          <w:rFonts w:ascii="Verdana" w:hAnsi="Verdana" w:cs="Arial"/>
          <w:sz w:val="18"/>
          <w:szCs w:val="18"/>
        </w:rPr>
        <w:tab/>
      </w:r>
    </w:p>
    <w:p w:rsidR="004C05EA" w:rsidRPr="00190087" w:rsidRDefault="004C05EA" w:rsidP="004C05EA">
      <w:pPr>
        <w:pStyle w:val="ListParagraph"/>
        <w:numPr>
          <w:ilvl w:val="0"/>
          <w:numId w:val="12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She in her post-menopausal period.</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30944" behindDoc="0" locked="0" layoutInCell="1" allowOverlap="1">
                <wp:simplePos x="0" y="0"/>
                <wp:positionH relativeFrom="column">
                  <wp:posOffset>1951990</wp:posOffset>
                </wp:positionH>
                <wp:positionV relativeFrom="paragraph">
                  <wp:posOffset>394335</wp:posOffset>
                </wp:positionV>
                <wp:extent cx="505460" cy="1905"/>
                <wp:effectExtent l="12700" t="10160" r="5715" b="698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5460" cy="1905"/>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BDA955" id="Straight Arrow Connector 62" o:spid="_x0000_s1026" type="#_x0000_t32" style="position:absolute;margin-left:153.7pt;margin-top:31.05pt;width:39.8pt;height:.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" strokeweight=".26mm">
                <v:stroke joinstyle="miter"/>
              </v:shape>
            </w:pict>
          </mc:Fallback>
        </mc:AlternateContent>
      </w:r>
      <w:r w:rsidRPr="00190087">
        <w:rPr>
          <w:rFonts w:ascii="Verdana" w:hAnsi="Verdana" w:cs="Arial"/>
          <w:sz w:val="18"/>
          <w:szCs w:val="18"/>
        </w:rPr>
        <w:t>A secret word that must be entered into the computer before a person is allowed to get or change information is called</w:t>
      </w:r>
    </w:p>
    <w:p w:rsidR="004C05EA" w:rsidRPr="00190087" w:rsidRDefault="004C05EA" w:rsidP="004C05EA">
      <w:pPr>
        <w:pStyle w:val="ListParagraph"/>
        <w:numPr>
          <w:ilvl w:val="0"/>
          <w:numId w:val="8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program</w:t>
      </w:r>
      <w:r w:rsidRPr="00190087">
        <w:rPr>
          <w:rFonts w:ascii="Verdana" w:hAnsi="Verdana" w:cs="Arial"/>
          <w:sz w:val="18"/>
          <w:szCs w:val="18"/>
        </w:rPr>
        <w:tab/>
      </w:r>
      <w:r w:rsidRPr="00190087">
        <w:rPr>
          <w:rFonts w:ascii="Verdana" w:hAnsi="Verdana" w:cs="Arial"/>
          <w:sz w:val="18"/>
          <w:szCs w:val="18"/>
        </w:rPr>
        <w:tab/>
        <w:t>c. statement</w:t>
      </w:r>
      <w:r w:rsidRPr="00190087">
        <w:rPr>
          <w:rFonts w:ascii="Verdana" w:hAnsi="Verdana" w:cs="Arial"/>
          <w:sz w:val="18"/>
          <w:szCs w:val="18"/>
        </w:rPr>
        <w:tab/>
      </w:r>
    </w:p>
    <w:p w:rsidR="004C05EA" w:rsidRPr="00190087" w:rsidRDefault="004C05EA" w:rsidP="004C05EA">
      <w:pPr>
        <w:pStyle w:val="ListParagraph"/>
        <w:numPr>
          <w:ilvl w:val="0"/>
          <w:numId w:val="86"/>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password</w:t>
      </w:r>
      <w:r w:rsidRPr="00190087">
        <w:rPr>
          <w:rFonts w:ascii="Verdana" w:hAnsi="Verdana" w:cs="Arial"/>
          <w:sz w:val="18"/>
          <w:szCs w:val="18"/>
        </w:rPr>
        <w:tab/>
      </w:r>
      <w:r w:rsidRPr="00190087">
        <w:rPr>
          <w:rFonts w:ascii="Verdana" w:hAnsi="Verdana" w:cs="Arial"/>
          <w:sz w:val="18"/>
          <w:szCs w:val="18"/>
        </w:rPr>
        <w:tab/>
        <w:t xml:space="preserve">d. input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31968" behindDoc="0" locked="0" layoutInCell="1" allowOverlap="1">
                <wp:simplePos x="0" y="0"/>
                <wp:positionH relativeFrom="column">
                  <wp:posOffset>5724525</wp:posOffset>
                </wp:positionH>
                <wp:positionV relativeFrom="paragraph">
                  <wp:posOffset>302895</wp:posOffset>
                </wp:positionV>
                <wp:extent cx="677545" cy="1905"/>
                <wp:effectExtent l="13335" t="13335" r="13970" b="13335"/>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545" cy="1905"/>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9AF359" id="Straight Arrow Connector 61" o:spid="_x0000_s1026" type="#_x0000_t32" style="position:absolute;margin-left:450.75pt;margin-top:23.85pt;width:53.35pt;height:.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" strokeweight=".26mm">
                <v:stroke joinstyle="miter"/>
              </v:shape>
            </w:pict>
          </mc:Fallback>
        </mc:AlternateContent>
      </w:r>
      <w:r w:rsidRPr="00190087">
        <w:rPr>
          <w:rFonts w:ascii="Verdana" w:hAnsi="Verdana" w:cs="Arial"/>
          <w:sz w:val="18"/>
          <w:szCs w:val="18"/>
        </w:rPr>
        <w:t>The search for related literature by accessing several data bases by the use of a telephone line to connect a computer library with other computers that have database is termed</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2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manual search</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2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on-line search</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2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Compact disc search </w:t>
      </w:r>
    </w:p>
    <w:p w:rsidR="004C05EA" w:rsidRPr="00190087" w:rsidRDefault="004C05EA" w:rsidP="004C05EA">
      <w:pPr>
        <w:pStyle w:val="ListParagraph"/>
        <w:numPr>
          <w:ilvl w:val="0"/>
          <w:numId w:val="12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computer search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refers to a single phrase or word that tells the computer to do something with a program or file?</w:t>
      </w:r>
    </w:p>
    <w:p w:rsidR="004C05EA" w:rsidRPr="00190087" w:rsidRDefault="004C05EA" w:rsidP="004C05EA">
      <w:pPr>
        <w:pStyle w:val="ListParagraph"/>
        <w:numPr>
          <w:ilvl w:val="0"/>
          <w:numId w:val="11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Password</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1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Computer Program</w:t>
      </w:r>
      <w:r w:rsidRPr="00190087">
        <w:rPr>
          <w:rFonts w:ascii="Verdana" w:hAnsi="Verdana" w:cs="Arial"/>
          <w:sz w:val="18"/>
          <w:szCs w:val="18"/>
        </w:rPr>
        <w:tab/>
      </w:r>
    </w:p>
    <w:p w:rsidR="004C05EA" w:rsidRPr="00190087" w:rsidRDefault="004C05EA" w:rsidP="004C05EA">
      <w:pPr>
        <w:pStyle w:val="ListParagraph"/>
        <w:numPr>
          <w:ilvl w:val="0"/>
          <w:numId w:val="11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Command</w:t>
      </w:r>
    </w:p>
    <w:p w:rsidR="004C05EA" w:rsidRPr="00190087" w:rsidRDefault="004C05EA" w:rsidP="004C05EA">
      <w:pPr>
        <w:pStyle w:val="ListParagraph"/>
        <w:numPr>
          <w:ilvl w:val="0"/>
          <w:numId w:val="11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Computer language</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lastRenderedPageBreak/>
        <w:t>In writing a letter, which prod</w:t>
      </w:r>
      <w:r>
        <w:rPr>
          <w:rFonts w:ascii="Verdana" w:hAnsi="Verdana" w:cs="Arial"/>
          <w:sz w:val="18"/>
          <w:szCs w:val="18"/>
        </w:rPr>
        <w:t>uctivity tool is used?</w:t>
      </w:r>
      <w:r>
        <w:rPr>
          <w:rFonts w:ascii="Verdana" w:hAnsi="Verdana" w:cs="Arial"/>
          <w:sz w:val="18"/>
          <w:szCs w:val="18"/>
        </w:rPr>
        <w:tab/>
        <w:t xml:space="preserve"> </w:t>
      </w:r>
    </w:p>
    <w:p w:rsidR="004C05EA" w:rsidRPr="00190087" w:rsidRDefault="004C05EA" w:rsidP="004C05EA">
      <w:pPr>
        <w:pStyle w:val="ListParagraph"/>
        <w:numPr>
          <w:ilvl w:val="0"/>
          <w:numId w:val="2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Pagemaker</w:t>
      </w:r>
      <w:r w:rsidRPr="00190087">
        <w:rPr>
          <w:rFonts w:ascii="Verdana" w:hAnsi="Verdana" w:cs="Arial"/>
          <w:sz w:val="18"/>
          <w:szCs w:val="18"/>
        </w:rPr>
        <w:tab/>
      </w:r>
      <w:r w:rsidRPr="00190087">
        <w:rPr>
          <w:rFonts w:ascii="Verdana" w:hAnsi="Verdana" w:cs="Arial"/>
          <w:sz w:val="18"/>
          <w:szCs w:val="18"/>
        </w:rPr>
        <w:tab/>
        <w:t>c. Spreadsheet</w:t>
      </w:r>
    </w:p>
    <w:p w:rsidR="004C05EA" w:rsidRPr="00190087" w:rsidRDefault="004C05EA" w:rsidP="004C05EA">
      <w:pPr>
        <w:pStyle w:val="ListParagraph"/>
        <w:numPr>
          <w:ilvl w:val="0"/>
          <w:numId w:val="2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Word processing</w:t>
      </w:r>
      <w:r w:rsidRPr="00190087">
        <w:rPr>
          <w:rFonts w:ascii="Verdana" w:hAnsi="Verdana" w:cs="Arial"/>
          <w:sz w:val="18"/>
          <w:szCs w:val="18"/>
        </w:rPr>
        <w:tab/>
        <w:t>d. Publisher</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Like the typewriter, the computer has</w:t>
      </w:r>
    </w:p>
    <w:p w:rsidR="004C05EA" w:rsidRPr="00190087" w:rsidRDefault="004C05EA" w:rsidP="004C05EA">
      <w:pPr>
        <w:pStyle w:val="ListParagraph"/>
        <w:numPr>
          <w:ilvl w:val="0"/>
          <w:numId w:val="7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screen</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keyboard</w:t>
      </w:r>
    </w:p>
    <w:p w:rsidR="004C05EA" w:rsidRPr="00190087" w:rsidRDefault="004C05EA" w:rsidP="004C05EA">
      <w:pPr>
        <w:pStyle w:val="ListParagraph"/>
        <w:numPr>
          <w:ilvl w:val="0"/>
          <w:numId w:val="7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cursor</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d. disk drive</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application program provides one with a means to organize and present information through the use of text, numbers, graphs, sounds, and visual image</w:t>
      </w:r>
    </w:p>
    <w:p w:rsidR="004C05EA" w:rsidRPr="00190087" w:rsidRDefault="004C05EA" w:rsidP="004C05EA">
      <w:pPr>
        <w:pStyle w:val="ListParagraph"/>
        <w:numPr>
          <w:ilvl w:val="0"/>
          <w:numId w:val="12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Publisher</w:t>
      </w:r>
      <w:r w:rsidRPr="00190087">
        <w:rPr>
          <w:rFonts w:ascii="Verdana" w:hAnsi="Verdana" w:cs="Arial"/>
          <w:sz w:val="18"/>
          <w:szCs w:val="18"/>
        </w:rPr>
        <w:tab/>
      </w:r>
      <w:r w:rsidRPr="00190087">
        <w:rPr>
          <w:rFonts w:ascii="Verdana" w:hAnsi="Verdana" w:cs="Arial"/>
          <w:sz w:val="18"/>
          <w:szCs w:val="18"/>
        </w:rPr>
        <w:tab/>
        <w:t>c. Multimedia</w:t>
      </w:r>
    </w:p>
    <w:p w:rsidR="004C05EA" w:rsidRPr="00190087" w:rsidRDefault="004C05EA" w:rsidP="004C05EA">
      <w:pPr>
        <w:pStyle w:val="ListParagraph"/>
        <w:numPr>
          <w:ilvl w:val="0"/>
          <w:numId w:val="12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Spreadsheet</w:t>
      </w:r>
      <w:r w:rsidRPr="00190087">
        <w:rPr>
          <w:rFonts w:ascii="Verdana" w:hAnsi="Verdana" w:cs="Arial"/>
          <w:sz w:val="18"/>
          <w:szCs w:val="18"/>
        </w:rPr>
        <w:tab/>
      </w:r>
      <w:r w:rsidRPr="00190087">
        <w:rPr>
          <w:rFonts w:ascii="Verdana" w:hAnsi="Verdana" w:cs="Arial"/>
          <w:sz w:val="18"/>
          <w:szCs w:val="18"/>
        </w:rPr>
        <w:tab/>
        <w:t>d. Word processing</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one links the computers to base computer making it possible to share software materials?</w:t>
      </w:r>
    </w:p>
    <w:p w:rsidR="004C05EA" w:rsidRPr="00190087" w:rsidRDefault="004C05EA" w:rsidP="004C05EA">
      <w:pPr>
        <w:pStyle w:val="ListParagraph"/>
        <w:numPr>
          <w:ilvl w:val="0"/>
          <w:numId w:val="9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Modern</w:t>
      </w:r>
      <w:r>
        <w:rPr>
          <w:rFonts w:ascii="Verdana" w:hAnsi="Verdana" w:cs="Arial"/>
          <w:sz w:val="18"/>
          <w:szCs w:val="18"/>
        </w:rPr>
        <w:tab/>
      </w:r>
      <w:r>
        <w:rPr>
          <w:rFonts w:ascii="Verdana" w:hAnsi="Verdana" w:cs="Arial"/>
          <w:sz w:val="18"/>
          <w:szCs w:val="18"/>
        </w:rPr>
        <w:tab/>
      </w:r>
      <w:r w:rsidRPr="00190087">
        <w:rPr>
          <w:rFonts w:ascii="Verdana" w:hAnsi="Verdana" w:cs="Arial"/>
          <w:sz w:val="18"/>
          <w:szCs w:val="18"/>
        </w:rPr>
        <w:tab/>
        <w:t>c. Local area network</w:t>
      </w:r>
    </w:p>
    <w:p w:rsidR="004C05EA" w:rsidRPr="00190087" w:rsidRDefault="004C05EA" w:rsidP="004C05EA">
      <w:pPr>
        <w:pStyle w:val="ListParagraph"/>
        <w:numPr>
          <w:ilvl w:val="0"/>
          <w:numId w:val="91"/>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Interface</w:t>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Internet</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is/are the best ways to a child’s development according to the statement?</w:t>
      </w:r>
    </w:p>
    <w:p w:rsidR="004C05EA" w:rsidRPr="00190087" w:rsidRDefault="004C05EA" w:rsidP="004C05EA">
      <w:pPr>
        <w:pStyle w:val="ListParagraph"/>
        <w:numPr>
          <w:ilvl w:val="0"/>
          <w:numId w:val="16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Meet the child where the child is.</w:t>
      </w:r>
    </w:p>
    <w:p w:rsidR="004C05EA" w:rsidRPr="00190087" w:rsidRDefault="004C05EA" w:rsidP="004C05EA">
      <w:pPr>
        <w:pStyle w:val="ListParagraph"/>
        <w:numPr>
          <w:ilvl w:val="0"/>
          <w:numId w:val="16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Allow the child to develop according to his/her pace.</w:t>
      </w:r>
    </w:p>
    <w:p w:rsidR="004C05EA" w:rsidRPr="00190087" w:rsidRDefault="004C05EA" w:rsidP="004C05EA">
      <w:pPr>
        <w:pStyle w:val="ListParagraph"/>
        <w:numPr>
          <w:ilvl w:val="0"/>
          <w:numId w:val="162"/>
        </w:numPr>
        <w:tabs>
          <w:tab w:val="num" w:pos="0"/>
        </w:tabs>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Compare a child to another in order to motivate her/him to catch up with other children’s development.</w:t>
      </w:r>
    </w:p>
    <w:p w:rsidR="004C05EA" w:rsidRPr="00190087" w:rsidRDefault="004C05EA" w:rsidP="004C05EA">
      <w:pPr>
        <w:pStyle w:val="ListParagraph"/>
        <w:numPr>
          <w:ilvl w:val="0"/>
          <w:numId w:val="2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II and III</w:t>
      </w:r>
      <w:r w:rsidRPr="00190087">
        <w:rPr>
          <w:rFonts w:ascii="Verdana" w:hAnsi="Verdana" w:cs="Arial"/>
          <w:sz w:val="18"/>
          <w:szCs w:val="18"/>
        </w:rPr>
        <w:tab/>
      </w:r>
      <w:r w:rsidRPr="00190087">
        <w:rPr>
          <w:rFonts w:ascii="Verdana" w:hAnsi="Verdana" w:cs="Arial"/>
          <w:sz w:val="18"/>
          <w:szCs w:val="18"/>
        </w:rPr>
        <w:tab/>
        <w:t>c. I,II and III</w:t>
      </w:r>
    </w:p>
    <w:p w:rsidR="004C05EA" w:rsidRPr="00190087" w:rsidRDefault="004C05EA" w:rsidP="004C05EA">
      <w:pPr>
        <w:pStyle w:val="ListParagraph"/>
        <w:numPr>
          <w:ilvl w:val="0"/>
          <w:numId w:val="25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r w:rsidRPr="00190087">
        <w:rPr>
          <w:rFonts w:ascii="Verdana" w:hAnsi="Verdana" w:cs="Arial"/>
          <w:sz w:val="18"/>
          <w:szCs w:val="18"/>
        </w:rPr>
        <w:tab/>
        <w:t>d. I and II</w:t>
      </w:r>
    </w:p>
    <w:p w:rsidR="004C05EA" w:rsidRDefault="004C05EA" w:rsidP="004C05EA">
      <w:pPr>
        <w:pStyle w:val="ListParagraph"/>
        <w:spacing w:after="0" w:line="240" w:lineRule="auto"/>
        <w:ind w:left="0"/>
        <w:jc w:val="both"/>
        <w:rPr>
          <w:rFonts w:ascii="Verdana" w:hAnsi="Verdana" w:cs="Arial"/>
          <w:b/>
          <w:sz w:val="18"/>
          <w:szCs w:val="18"/>
        </w:rPr>
      </w:pPr>
      <w:r w:rsidRPr="00190087">
        <w:rPr>
          <w:rFonts w:ascii="Verdana" w:hAnsi="Verdana" w:cs="Arial"/>
          <w:sz w:val="18"/>
          <w:szCs w:val="18"/>
        </w:rPr>
        <w:tab/>
      </w:r>
      <w:r w:rsidRPr="00190087">
        <w:rPr>
          <w:rFonts w:ascii="Verdana" w:hAnsi="Verdana" w:cs="Arial"/>
          <w:b/>
          <w:sz w:val="18"/>
          <w:szCs w:val="18"/>
        </w:rPr>
        <w:t>SITUATIONAL</w:t>
      </w:r>
    </w:p>
    <w:p w:rsidR="004C05EA" w:rsidRPr="00190087" w:rsidRDefault="004C05EA" w:rsidP="004C05EA">
      <w:pPr>
        <w:pStyle w:val="ListParagraph"/>
        <w:spacing w:after="0" w:line="240" w:lineRule="auto"/>
        <w:ind w:left="0"/>
        <w:jc w:val="both"/>
        <w:rPr>
          <w:rFonts w:ascii="Verdana" w:hAnsi="Verdana" w:cs="Arial"/>
          <w:b/>
          <w:sz w:val="18"/>
          <w:szCs w:val="18"/>
        </w:rPr>
      </w:pPr>
    </w:p>
    <w:p w:rsidR="004C05EA" w:rsidRPr="00190087" w:rsidRDefault="004C05EA" w:rsidP="004C05EA">
      <w:pPr>
        <w:pStyle w:val="ListParagraph"/>
        <w:tabs>
          <w:tab w:val="left" w:pos="450"/>
        </w:tabs>
        <w:spacing w:after="0" w:line="240" w:lineRule="auto"/>
        <w:ind w:left="360"/>
        <w:jc w:val="both"/>
        <w:rPr>
          <w:rFonts w:ascii="Verdana" w:hAnsi="Verdana" w:cs="Arial"/>
          <w:sz w:val="18"/>
          <w:szCs w:val="18"/>
        </w:rPr>
      </w:pPr>
      <w:r>
        <w:rPr>
          <w:rFonts w:ascii="Verdana" w:hAnsi="Verdana"/>
          <w:noProof/>
          <w:sz w:val="18"/>
          <w:szCs w:val="18"/>
        </w:rPr>
        <mc:AlternateContent>
          <mc:Choice Requires="wps">
            <w:drawing>
              <wp:anchor distT="0" distB="0" distL="114935" distR="114935" simplePos="0" relativeHeight="251732992" behindDoc="0" locked="0" layoutInCell="1" allowOverlap="1">
                <wp:simplePos x="0" y="0"/>
                <wp:positionH relativeFrom="column">
                  <wp:posOffset>171450</wp:posOffset>
                </wp:positionH>
                <wp:positionV relativeFrom="paragraph">
                  <wp:posOffset>17145</wp:posOffset>
                </wp:positionV>
                <wp:extent cx="3171825" cy="666750"/>
                <wp:effectExtent l="9525" t="9525" r="9525" b="952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666750"/>
                        </a:xfrm>
                        <a:prstGeom prst="rect">
                          <a:avLst/>
                        </a:prstGeom>
                        <a:solidFill>
                          <a:srgbClr val="FFFFFF"/>
                        </a:solidFill>
                        <a:ln w="6350">
                          <a:solidFill>
                            <a:srgbClr val="000000"/>
                          </a:solidFill>
                          <a:miter lim="800000"/>
                          <a:headEnd/>
                          <a:tailEnd/>
                        </a:ln>
                      </wps:spPr>
                      <wps:txbx>
                        <w:txbxContent>
                          <w:p w:rsidR="0038512D" w:rsidRPr="00C0449C" w:rsidRDefault="0038512D" w:rsidP="004C05EA">
                            <w:pPr>
                              <w:rPr>
                                <w:rFonts w:ascii="Verdana" w:hAnsi="Verdana" w:cs="Arial"/>
                                <w:sz w:val="18"/>
                                <w:szCs w:val="17"/>
                              </w:rPr>
                            </w:pPr>
                            <w:r w:rsidRPr="00C0449C">
                              <w:rPr>
                                <w:rFonts w:ascii="Verdana" w:hAnsi="Verdana" w:cs="Arial"/>
                                <w:sz w:val="18"/>
                                <w:szCs w:val="17"/>
                              </w:rPr>
                              <w:t>Situation 1-</w:t>
                            </w:r>
                          </w:p>
                          <w:p w:rsidR="0038512D" w:rsidRPr="00C0449C" w:rsidRDefault="0038512D" w:rsidP="004C05EA">
                            <w:pPr>
                              <w:jc w:val="both"/>
                              <w:rPr>
                                <w:rFonts w:ascii="Verdana" w:hAnsi="Verdana" w:cs="Arial"/>
                                <w:sz w:val="18"/>
                                <w:szCs w:val="17"/>
                              </w:rPr>
                            </w:pPr>
                            <w:r w:rsidRPr="00C0449C">
                              <w:rPr>
                                <w:rFonts w:ascii="Verdana" w:hAnsi="Verdana" w:cs="Arial"/>
                                <w:sz w:val="18"/>
                                <w:szCs w:val="17"/>
                              </w:rPr>
                              <w:t>“You can’t make children grow faster by punishing them, just as you can’t make flower bloom faster by pulling them.”</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42" type="#_x0000_t202" style="position:absolute;left:0;text-align:left;margin-left:13.5pt;margin-top:1.35pt;width:249.75pt;height:52.5pt;z-index:2517329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" strokeweight=".5pt">
                <v:textbox inset="7.45pt,3.85pt,7.45pt,3.85pt">
                  <w:txbxContent>
                    <w:p w:rsidR="0038512D" w:rsidRPr="00C0449C" w:rsidRDefault="0038512D" w:rsidP="004C05EA">
                      <w:pPr>
                        <w:rPr>
                          <w:rFonts w:ascii="Verdana" w:hAnsi="Verdana" w:cs="Arial"/>
                          <w:sz w:val="18"/>
                          <w:szCs w:val="17"/>
                        </w:rPr>
                      </w:pPr>
                      <w:r w:rsidRPr="00C0449C">
                        <w:rPr>
                          <w:rFonts w:ascii="Verdana" w:hAnsi="Verdana" w:cs="Arial"/>
                          <w:sz w:val="18"/>
                          <w:szCs w:val="17"/>
                        </w:rPr>
                        <w:t>Situation 1-</w:t>
                      </w:r>
                    </w:p>
                    <w:p w:rsidR="0038512D" w:rsidRPr="00C0449C" w:rsidRDefault="0038512D" w:rsidP="004C05EA">
                      <w:pPr>
                        <w:jc w:val="both"/>
                        <w:rPr>
                          <w:rFonts w:ascii="Verdana" w:hAnsi="Verdana" w:cs="Arial"/>
                          <w:sz w:val="18"/>
                          <w:szCs w:val="17"/>
                        </w:rPr>
                      </w:pPr>
                      <w:r w:rsidRPr="00C0449C">
                        <w:rPr>
                          <w:rFonts w:ascii="Verdana" w:hAnsi="Verdana" w:cs="Arial"/>
                          <w:sz w:val="18"/>
                          <w:szCs w:val="17"/>
                        </w:rPr>
                        <w:t>“You can’t make children grow faster by punishing them, just as you can’t make flower bloom faster by pulling them.”</w:t>
                      </w:r>
                    </w:p>
                  </w:txbxContent>
                </v:textbox>
              </v:shape>
            </w:pict>
          </mc:Fallback>
        </mc:AlternateConten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r w:rsidRPr="00190087">
        <w:rPr>
          <w:rFonts w:ascii="Verdana" w:hAnsi="Verdana" w:cs="Arial"/>
          <w:sz w:val="18"/>
          <w:szCs w:val="18"/>
        </w:rPr>
        <w:tab/>
      </w:r>
    </w:p>
    <w:p w:rsidR="004C05EA" w:rsidRPr="00190087" w:rsidRDefault="004C05EA" w:rsidP="004C05EA">
      <w:pPr>
        <w:pStyle w:val="ListParagraph"/>
        <w:spacing w:after="0" w:line="240" w:lineRule="auto"/>
        <w:jc w:val="both"/>
        <w:rPr>
          <w:rFonts w:ascii="Verdana" w:hAnsi="Verdana" w:cs="Arial"/>
          <w:sz w:val="18"/>
          <w:szCs w:val="18"/>
        </w:rPr>
      </w:pPr>
    </w:p>
    <w:p w:rsidR="004C05EA" w:rsidRPr="00EA1F35"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sz w:val="18"/>
          <w:szCs w:val="18"/>
        </w:rPr>
      </w:pPr>
      <w:r w:rsidRPr="00EA1F35">
        <w:rPr>
          <w:rFonts w:ascii="Verdana" w:hAnsi="Verdana"/>
          <w:sz w:val="18"/>
          <w:szCs w:val="18"/>
        </w:rPr>
        <w:t>What message does the statement have for teachers?</w:t>
      </w:r>
    </w:p>
    <w:p w:rsidR="004C05EA" w:rsidRPr="00190087" w:rsidRDefault="004C05EA" w:rsidP="004C05EA">
      <w:pPr>
        <w:pStyle w:val="ListParagraph"/>
        <w:numPr>
          <w:ilvl w:val="0"/>
          <w:numId w:val="6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Just look at the flowers when you are tempted to hurry up the development of a child.</w:t>
      </w:r>
    </w:p>
    <w:p w:rsidR="004C05EA" w:rsidRPr="00190087" w:rsidRDefault="004C05EA" w:rsidP="004C05EA">
      <w:pPr>
        <w:pStyle w:val="ListParagraph"/>
        <w:numPr>
          <w:ilvl w:val="0"/>
          <w:numId w:val="6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Provide children with developmentally appropriate practices.</w:t>
      </w:r>
    </w:p>
    <w:p w:rsidR="004C05EA" w:rsidRPr="00190087" w:rsidRDefault="004C05EA" w:rsidP="004C05EA">
      <w:pPr>
        <w:pStyle w:val="ListParagraph"/>
        <w:numPr>
          <w:ilvl w:val="0"/>
          <w:numId w:val="6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Games will help develop children naturally.</w:t>
      </w:r>
    </w:p>
    <w:p w:rsidR="004C05EA" w:rsidRPr="00190087" w:rsidRDefault="004C05EA" w:rsidP="004C05EA">
      <w:pPr>
        <w:pStyle w:val="ListParagraph"/>
        <w:numPr>
          <w:ilvl w:val="0"/>
          <w:numId w:val="67"/>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Avoid comparing a child with other children.</w:t>
      </w:r>
      <w:r w:rsidRPr="00190087">
        <w:rPr>
          <w:rFonts w:ascii="Verdana" w:hAnsi="Verdana" w:cs="Arial"/>
          <w:sz w:val="18"/>
          <w:szCs w:val="18"/>
        </w:rPr>
        <w:tab/>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statement is in support of the statement given above?</w:t>
      </w:r>
    </w:p>
    <w:p w:rsidR="004C05EA" w:rsidRPr="00190087" w:rsidRDefault="004C05EA" w:rsidP="004C05EA">
      <w:pPr>
        <w:pStyle w:val="ListParagraph"/>
        <w:numPr>
          <w:ilvl w:val="0"/>
          <w:numId w:val="9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teacher’s moment-by-moment actions and interactions with children are the most powerful determinant of learning outcomes and development.</w:t>
      </w:r>
    </w:p>
    <w:p w:rsidR="004C05EA" w:rsidRPr="00190087" w:rsidRDefault="004C05EA" w:rsidP="004C05EA">
      <w:pPr>
        <w:pStyle w:val="ListParagraph"/>
        <w:numPr>
          <w:ilvl w:val="0"/>
          <w:numId w:val="9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We can’t make children’s dendrites grow faster or insist that important connections in the brain be made.</w:t>
      </w:r>
    </w:p>
    <w:p w:rsidR="004C05EA" w:rsidRPr="00190087" w:rsidRDefault="004C05EA" w:rsidP="004C05EA">
      <w:pPr>
        <w:pStyle w:val="ListParagraph"/>
        <w:numPr>
          <w:ilvl w:val="0"/>
          <w:numId w:val="9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the early childhood educator who has both the immense responsibility of creating the learning environment that will intrigue and stimulate the whole child.</w:t>
      </w:r>
    </w:p>
    <w:p w:rsidR="004C05EA" w:rsidRDefault="004C05EA" w:rsidP="004C05EA">
      <w:pPr>
        <w:pStyle w:val="ListParagraph"/>
        <w:numPr>
          <w:ilvl w:val="0"/>
          <w:numId w:val="9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Each child’s brain is unique and vastly different from one another.</w:t>
      </w: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r>
        <w:rPr>
          <w:rFonts w:ascii="Verdana" w:hAnsi="Verdana"/>
          <w:noProof/>
          <w:sz w:val="18"/>
          <w:szCs w:val="18"/>
        </w:rPr>
        <mc:AlternateContent>
          <mc:Choice Requires="wps">
            <w:drawing>
              <wp:anchor distT="0" distB="0" distL="114935" distR="114935" simplePos="0" relativeHeight="251734016" behindDoc="0" locked="0" layoutInCell="1" allowOverlap="1">
                <wp:simplePos x="0" y="0"/>
                <wp:positionH relativeFrom="column">
                  <wp:posOffset>171450</wp:posOffset>
                </wp:positionH>
                <wp:positionV relativeFrom="paragraph">
                  <wp:posOffset>12700</wp:posOffset>
                </wp:positionV>
                <wp:extent cx="3171825" cy="2381250"/>
                <wp:effectExtent l="9525" t="9525" r="9525" b="952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381250"/>
                        </a:xfrm>
                        <a:prstGeom prst="rect">
                          <a:avLst/>
                        </a:prstGeom>
                        <a:solidFill>
                          <a:srgbClr val="FFFFFF"/>
                        </a:solidFill>
                        <a:ln w="6350">
                          <a:solidFill>
                            <a:srgbClr val="000000"/>
                          </a:solidFill>
                          <a:miter lim="800000"/>
                          <a:headEnd/>
                          <a:tailEnd/>
                        </a:ln>
                      </wps:spPr>
                      <wps:txbx>
                        <w:txbxContent>
                          <w:p w:rsidR="0038512D" w:rsidRPr="00C0449C" w:rsidRDefault="0038512D" w:rsidP="004C05EA">
                            <w:pPr>
                              <w:jc w:val="both"/>
                              <w:rPr>
                                <w:rFonts w:ascii="Verdana" w:hAnsi="Verdana" w:cs="Arial"/>
                                <w:sz w:val="18"/>
                                <w:szCs w:val="17"/>
                              </w:rPr>
                            </w:pPr>
                            <w:r w:rsidRPr="00C0449C">
                              <w:rPr>
                                <w:rFonts w:ascii="Verdana" w:hAnsi="Verdana" w:cs="Arial"/>
                                <w:sz w:val="18"/>
                                <w:szCs w:val="17"/>
                              </w:rPr>
                              <w:t>Situation 2-</w:t>
                            </w:r>
                          </w:p>
                          <w:p w:rsidR="0038512D" w:rsidRPr="00C0449C" w:rsidRDefault="0038512D" w:rsidP="004C05EA">
                            <w:pPr>
                              <w:jc w:val="both"/>
                              <w:rPr>
                                <w:rFonts w:ascii="Verdana" w:hAnsi="Verdana" w:cs="Arial"/>
                                <w:sz w:val="18"/>
                                <w:szCs w:val="17"/>
                              </w:rPr>
                            </w:pPr>
                            <w:r w:rsidRPr="00C0449C">
                              <w:rPr>
                                <w:rFonts w:ascii="Verdana" w:hAnsi="Verdana" w:cs="Arial"/>
                                <w:sz w:val="18"/>
                                <w:szCs w:val="17"/>
                              </w:rPr>
                              <w:t>School-based Management (SMB) is in line with the spirit of decentralization. It aims to: 1) empower the school heads to lead their teachers, students, and members of the community in a continuous school improvement process leading to higher learning outcomes and improved health and nutrition status of students; 2) bring resources within the control of the schools to support the delivery of quality educational services in the spirit of transparency; 3) strengthen school partnerships with the communities, local government units to encourage them to invest time, money and other resources in providing a better school learning environment; and 4) institutionalize participatory and data-based</w:t>
                            </w:r>
                            <w:r w:rsidRPr="00C0449C">
                              <w:rPr>
                                <w:rFonts w:ascii="Arial" w:hAnsi="Arial" w:cs="Arial"/>
                                <w:sz w:val="18"/>
                                <w:szCs w:val="17"/>
                              </w:rPr>
                              <w:t xml:space="preserve"> </w:t>
                            </w:r>
                            <w:r w:rsidRPr="00C0449C">
                              <w:rPr>
                                <w:rFonts w:ascii="Verdana" w:hAnsi="Verdana" w:cs="Arial"/>
                                <w:sz w:val="18"/>
                                <w:szCs w:val="17"/>
                              </w:rPr>
                              <w:t xml:space="preserve">school improvement process. </w:t>
                            </w:r>
                          </w:p>
                          <w:p w:rsidR="0038512D" w:rsidRPr="00C0449C" w:rsidRDefault="0038512D" w:rsidP="004C05EA">
                            <w:pPr>
                              <w:jc w:val="both"/>
                              <w:rPr>
                                <w:rFonts w:ascii="Arial" w:hAnsi="Arial" w:cs="Arial"/>
                                <w:sz w:val="18"/>
                                <w:szCs w:val="18"/>
                              </w:rPr>
                            </w:pPr>
                            <w:r w:rsidRPr="00C0449C">
                              <w:rPr>
                                <w:rFonts w:ascii="Arial" w:hAnsi="Arial" w:cs="Arial"/>
                                <w:sz w:val="18"/>
                                <w:szCs w:val="18"/>
                              </w:rPr>
                              <w:tab/>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 o:spid="_x0000_s1043" type="#_x0000_t202" style="position:absolute;left:0;text-align:left;margin-left:13.5pt;margin-top:1pt;width:249.75pt;height:187.5pt;z-index:2517340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" strokeweight=".5pt">
                <v:textbox inset="7.45pt,3.85pt,7.45pt,3.85pt">
                  <w:txbxContent>
                    <w:p w:rsidR="0038512D" w:rsidRPr="00C0449C" w:rsidRDefault="0038512D" w:rsidP="004C05EA">
                      <w:pPr>
                        <w:jc w:val="both"/>
                        <w:rPr>
                          <w:rFonts w:ascii="Verdana" w:hAnsi="Verdana" w:cs="Arial"/>
                          <w:sz w:val="18"/>
                          <w:szCs w:val="17"/>
                        </w:rPr>
                      </w:pPr>
                      <w:r w:rsidRPr="00C0449C">
                        <w:rPr>
                          <w:rFonts w:ascii="Verdana" w:hAnsi="Verdana" w:cs="Arial"/>
                          <w:sz w:val="18"/>
                          <w:szCs w:val="17"/>
                        </w:rPr>
                        <w:t>Situation 2-</w:t>
                      </w:r>
                    </w:p>
                    <w:p w:rsidR="0038512D" w:rsidRPr="00C0449C" w:rsidRDefault="0038512D" w:rsidP="004C05EA">
                      <w:pPr>
                        <w:jc w:val="both"/>
                        <w:rPr>
                          <w:rFonts w:ascii="Verdana" w:hAnsi="Verdana" w:cs="Arial"/>
                          <w:sz w:val="18"/>
                          <w:szCs w:val="17"/>
                        </w:rPr>
                      </w:pPr>
                      <w:r w:rsidRPr="00C0449C">
                        <w:rPr>
                          <w:rFonts w:ascii="Verdana" w:hAnsi="Verdana" w:cs="Arial"/>
                          <w:sz w:val="18"/>
                          <w:szCs w:val="17"/>
                        </w:rPr>
                        <w:t>School-based Management (SMB) is in line with the spirit of decentralization. It aims to: 1) empower the school heads to lead their teachers, students, and members of the community in a continuous school improvement process leading to higher learning outcomes and improved health and nutrition status of students; 2) bring resources within the control of the schools to support the delivery of quality educational services in the spirit of transparency; 3) strengthen school partnerships with the communities, local government units to encourage them to invest time, money and other resources in providing a better school learning environment; and 4) institutionalize participatory and data-based</w:t>
                      </w:r>
                      <w:r w:rsidRPr="00C0449C">
                        <w:rPr>
                          <w:rFonts w:ascii="Arial" w:hAnsi="Arial" w:cs="Arial"/>
                          <w:sz w:val="18"/>
                          <w:szCs w:val="17"/>
                        </w:rPr>
                        <w:t xml:space="preserve"> </w:t>
                      </w:r>
                      <w:r w:rsidRPr="00C0449C">
                        <w:rPr>
                          <w:rFonts w:ascii="Verdana" w:hAnsi="Verdana" w:cs="Arial"/>
                          <w:sz w:val="18"/>
                          <w:szCs w:val="17"/>
                        </w:rPr>
                        <w:t xml:space="preserve">school improvement process. </w:t>
                      </w:r>
                    </w:p>
                    <w:p w:rsidR="0038512D" w:rsidRPr="00C0449C" w:rsidRDefault="0038512D" w:rsidP="004C05EA">
                      <w:pPr>
                        <w:jc w:val="both"/>
                        <w:rPr>
                          <w:rFonts w:ascii="Arial" w:hAnsi="Arial" w:cs="Arial"/>
                          <w:sz w:val="18"/>
                          <w:szCs w:val="18"/>
                        </w:rPr>
                      </w:pPr>
                      <w:r w:rsidRPr="00C0449C">
                        <w:rPr>
                          <w:rFonts w:ascii="Arial" w:hAnsi="Arial" w:cs="Arial"/>
                          <w:sz w:val="18"/>
                          <w:szCs w:val="18"/>
                        </w:rPr>
                        <w:tab/>
                      </w:r>
                    </w:p>
                  </w:txbxContent>
                </v:textbox>
              </v:shape>
            </w:pict>
          </mc:Fallback>
        </mc:AlternateContent>
      </w: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kind of improvement process is in keeping with SBM?</w:t>
      </w:r>
    </w:p>
    <w:p w:rsidR="004C05EA" w:rsidRDefault="004C05EA" w:rsidP="004C05EA">
      <w:pPr>
        <w:pStyle w:val="ListParagraph"/>
        <w:numPr>
          <w:ilvl w:val="0"/>
          <w:numId w:val="135"/>
        </w:numPr>
        <w:suppressAutoHyphens/>
        <w:spacing w:after="0" w:line="240" w:lineRule="auto"/>
        <w:ind w:left="1080"/>
        <w:contextualSpacing w:val="0"/>
        <w:jc w:val="both"/>
        <w:rPr>
          <w:rFonts w:ascii="Verdana" w:hAnsi="Verdana" w:cs="Arial"/>
          <w:sz w:val="18"/>
          <w:szCs w:val="18"/>
        </w:rPr>
      </w:pPr>
      <w:r w:rsidRPr="00C0449C">
        <w:rPr>
          <w:rFonts w:ascii="Verdana" w:hAnsi="Verdana" w:cs="Arial"/>
          <w:sz w:val="18"/>
          <w:szCs w:val="18"/>
        </w:rPr>
        <w:t xml:space="preserve">Data-driven </w:t>
      </w:r>
      <w:r>
        <w:rPr>
          <w:rFonts w:ascii="Verdana" w:hAnsi="Verdana" w:cs="Arial"/>
          <w:sz w:val="18"/>
          <w:szCs w:val="18"/>
        </w:rPr>
        <w:t xml:space="preserve"> </w:t>
      </w:r>
    </w:p>
    <w:p w:rsidR="004C05EA" w:rsidRDefault="004C05EA" w:rsidP="004C05EA">
      <w:pPr>
        <w:pStyle w:val="ListParagraph"/>
        <w:numPr>
          <w:ilvl w:val="0"/>
          <w:numId w:val="135"/>
        </w:numPr>
        <w:suppressAutoHyphens/>
        <w:spacing w:after="0" w:line="240" w:lineRule="auto"/>
        <w:ind w:left="1080"/>
        <w:contextualSpacing w:val="0"/>
        <w:jc w:val="both"/>
        <w:rPr>
          <w:rFonts w:ascii="Verdana" w:hAnsi="Verdana" w:cs="Arial"/>
          <w:sz w:val="18"/>
          <w:szCs w:val="18"/>
        </w:rPr>
      </w:pPr>
      <w:r w:rsidRPr="00C0449C">
        <w:rPr>
          <w:rFonts w:ascii="Verdana" w:hAnsi="Verdana" w:cs="Arial"/>
          <w:sz w:val="18"/>
          <w:szCs w:val="18"/>
        </w:rPr>
        <w:t>Continuous</w:t>
      </w:r>
      <w:r w:rsidRPr="00C0449C">
        <w:rPr>
          <w:rFonts w:ascii="Verdana" w:hAnsi="Verdana" w:cs="Arial"/>
          <w:sz w:val="18"/>
          <w:szCs w:val="18"/>
        </w:rPr>
        <w:tab/>
      </w:r>
    </w:p>
    <w:p w:rsidR="004C05EA" w:rsidRPr="00C0449C" w:rsidRDefault="004C05EA" w:rsidP="004C05EA">
      <w:pPr>
        <w:pStyle w:val="ListParagraph"/>
        <w:numPr>
          <w:ilvl w:val="0"/>
          <w:numId w:val="135"/>
        </w:numPr>
        <w:suppressAutoHyphens/>
        <w:spacing w:after="0" w:line="240" w:lineRule="auto"/>
        <w:ind w:left="1080"/>
        <w:contextualSpacing w:val="0"/>
        <w:jc w:val="both"/>
        <w:rPr>
          <w:rFonts w:ascii="Verdana" w:hAnsi="Verdana" w:cs="Arial"/>
          <w:sz w:val="18"/>
          <w:szCs w:val="18"/>
        </w:rPr>
      </w:pPr>
      <w:r w:rsidRPr="00C0449C">
        <w:rPr>
          <w:rFonts w:ascii="Verdana" w:hAnsi="Verdana" w:cs="Arial"/>
          <w:sz w:val="18"/>
          <w:szCs w:val="18"/>
        </w:rPr>
        <w:t>Participatory</w:t>
      </w:r>
    </w:p>
    <w:p w:rsidR="004C05EA" w:rsidRPr="00190087" w:rsidRDefault="004C05EA" w:rsidP="004C05EA">
      <w:pPr>
        <w:pStyle w:val="ListParagraph"/>
        <w:numPr>
          <w:ilvl w:val="0"/>
          <w:numId w:val="173"/>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I and II</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p>
    <w:p w:rsidR="004C05EA" w:rsidRDefault="004C05EA" w:rsidP="004C05EA">
      <w:pPr>
        <w:pStyle w:val="ListParagraph"/>
        <w:numPr>
          <w:ilvl w:val="0"/>
          <w:numId w:val="173"/>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p>
    <w:p w:rsidR="004C05EA" w:rsidRDefault="004C05EA" w:rsidP="004C05EA">
      <w:pPr>
        <w:pStyle w:val="ListParagraph"/>
        <w:numPr>
          <w:ilvl w:val="0"/>
          <w:numId w:val="173"/>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II and III</w:t>
      </w:r>
      <w:r w:rsidRPr="00190087">
        <w:rPr>
          <w:rFonts w:ascii="Verdana" w:hAnsi="Verdana" w:cs="Arial"/>
          <w:sz w:val="18"/>
          <w:szCs w:val="18"/>
        </w:rPr>
        <w:tab/>
      </w:r>
    </w:p>
    <w:p w:rsidR="004C05EA" w:rsidRPr="00190087" w:rsidRDefault="004C05EA" w:rsidP="004C05EA">
      <w:pPr>
        <w:pStyle w:val="ListParagraph"/>
        <w:numPr>
          <w:ilvl w:val="0"/>
          <w:numId w:val="173"/>
        </w:numPr>
        <w:suppressAutoHyphens/>
        <w:spacing w:after="0" w:line="240" w:lineRule="auto"/>
        <w:ind w:left="720"/>
        <w:contextualSpacing w:val="0"/>
        <w:jc w:val="both"/>
        <w:rPr>
          <w:rFonts w:ascii="Verdana" w:hAnsi="Verdana" w:cs="Arial"/>
          <w:sz w:val="18"/>
          <w:szCs w:val="18"/>
        </w:rPr>
      </w:pPr>
      <w:r w:rsidRPr="00190087">
        <w:rPr>
          <w:rFonts w:ascii="Verdana" w:hAnsi="Verdana" w:cs="Arial"/>
          <w:sz w:val="18"/>
          <w:szCs w:val="18"/>
        </w:rPr>
        <w:t>I,</w:t>
      </w:r>
      <w:r>
        <w:rPr>
          <w:rFonts w:ascii="Verdana" w:hAnsi="Verdana" w:cs="Arial"/>
          <w:sz w:val="18"/>
          <w:szCs w:val="18"/>
        </w:rPr>
        <w:t xml:space="preserve"> </w:t>
      </w:r>
      <w:r w:rsidRPr="00190087">
        <w:rPr>
          <w:rFonts w:ascii="Verdana" w:hAnsi="Verdana" w:cs="Arial"/>
          <w:sz w:val="18"/>
          <w:szCs w:val="18"/>
        </w:rPr>
        <w:t>II and III</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SBM, who is empowered to lead the school and the community for improvement</w:t>
      </w:r>
    </w:p>
    <w:p w:rsidR="004C05EA" w:rsidRPr="00190087"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parent leaders</w:t>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cs="Arial"/>
          <w:sz w:val="18"/>
          <w:szCs w:val="18"/>
        </w:rPr>
      </w:pPr>
      <w:r w:rsidRPr="00C0449C">
        <w:rPr>
          <w:rFonts w:ascii="Verdana" w:hAnsi="Verdana" w:cs="Arial"/>
          <w:sz w:val="18"/>
          <w:szCs w:val="18"/>
        </w:rPr>
        <w:t>The school head</w:t>
      </w:r>
      <w:r w:rsidRPr="00C0449C">
        <w:rPr>
          <w:rFonts w:ascii="Verdana" w:hAnsi="Verdana" w:cs="Arial"/>
          <w:sz w:val="18"/>
          <w:szCs w:val="18"/>
        </w:rPr>
        <w:tab/>
      </w:r>
    </w:p>
    <w:p w:rsidR="004C05EA"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principal</w:t>
      </w:r>
      <w:r>
        <w:rPr>
          <w:rFonts w:ascii="Verdana" w:hAnsi="Verdana" w:cs="Arial"/>
          <w:sz w:val="18"/>
          <w:szCs w:val="18"/>
        </w:rPr>
        <w:t xml:space="preserve"> </w:t>
      </w:r>
    </w:p>
    <w:p w:rsidR="004C05EA" w:rsidRPr="00C0449C" w:rsidRDefault="004C05EA" w:rsidP="004C05EA">
      <w:pPr>
        <w:pStyle w:val="ListParagraph"/>
        <w:numPr>
          <w:ilvl w:val="0"/>
          <w:numId w:val="172"/>
        </w:numPr>
        <w:tabs>
          <w:tab w:val="num" w:pos="0"/>
        </w:tabs>
        <w:suppressAutoHyphens/>
        <w:spacing w:after="0" w:line="240" w:lineRule="auto"/>
        <w:contextualSpacing w:val="0"/>
        <w:jc w:val="both"/>
        <w:rPr>
          <w:rFonts w:ascii="Verdana" w:hAnsi="Verdana" w:cs="Arial"/>
          <w:sz w:val="18"/>
          <w:szCs w:val="18"/>
        </w:rPr>
      </w:pPr>
      <w:r w:rsidRPr="00C0449C">
        <w:rPr>
          <w:rFonts w:ascii="Verdana" w:hAnsi="Verdana" w:cs="Arial"/>
          <w:sz w:val="18"/>
          <w:szCs w:val="18"/>
        </w:rPr>
        <w:t>The teachers</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Which word/phrase does NOT go with school-based management?</w:t>
      </w:r>
    </w:p>
    <w:p w:rsidR="004C05EA" w:rsidRPr="00190087" w:rsidRDefault="004C05EA" w:rsidP="004C05EA">
      <w:pPr>
        <w:pStyle w:val="ListParagraph"/>
        <w:numPr>
          <w:ilvl w:val="0"/>
          <w:numId w:val="15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Transparency</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15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Authoritarian leadership</w:t>
      </w:r>
      <w:r w:rsidRPr="00190087">
        <w:rPr>
          <w:rFonts w:ascii="Verdana" w:hAnsi="Verdana" w:cs="Arial"/>
          <w:sz w:val="18"/>
          <w:szCs w:val="18"/>
        </w:rPr>
        <w:tab/>
      </w:r>
    </w:p>
    <w:p w:rsidR="004C05EA" w:rsidRPr="00190087" w:rsidRDefault="004C05EA" w:rsidP="004C05EA">
      <w:pPr>
        <w:pStyle w:val="ListParagraph"/>
        <w:numPr>
          <w:ilvl w:val="0"/>
          <w:numId w:val="15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Continuous improvement </w:t>
      </w:r>
    </w:p>
    <w:p w:rsidR="004C05EA" w:rsidRPr="00190087" w:rsidRDefault="004C05EA" w:rsidP="004C05EA">
      <w:pPr>
        <w:pStyle w:val="ListParagraph"/>
        <w:numPr>
          <w:ilvl w:val="0"/>
          <w:numId w:val="154"/>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Partnership </w: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r>
        <w:rPr>
          <w:rFonts w:ascii="Verdana" w:hAnsi="Verdana"/>
          <w:noProof/>
          <w:sz w:val="18"/>
          <w:szCs w:val="18"/>
        </w:rPr>
        <mc:AlternateContent>
          <mc:Choice Requires="wps">
            <w:drawing>
              <wp:anchor distT="0" distB="0" distL="114935" distR="114935" simplePos="0" relativeHeight="251735040" behindDoc="0" locked="0" layoutInCell="1" allowOverlap="1">
                <wp:simplePos x="0" y="0"/>
                <wp:positionH relativeFrom="column">
                  <wp:posOffset>17780</wp:posOffset>
                </wp:positionH>
                <wp:positionV relativeFrom="paragraph">
                  <wp:posOffset>28575</wp:posOffset>
                </wp:positionV>
                <wp:extent cx="3255010" cy="3266440"/>
                <wp:effectExtent l="12065" t="9525" r="9525" b="1016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5010" cy="3266440"/>
                        </a:xfrm>
                        <a:prstGeom prst="rect">
                          <a:avLst/>
                        </a:prstGeom>
                        <a:solidFill>
                          <a:srgbClr val="FFFFFF"/>
                        </a:solidFill>
                        <a:ln w="6350">
                          <a:solidFill>
                            <a:srgbClr val="000000"/>
                          </a:solidFill>
                          <a:miter lim="800000"/>
                          <a:headEnd/>
                          <a:tailEnd/>
                        </a:ln>
                      </wps:spPr>
                      <wps:txbx>
                        <w:txbxContent>
                          <w:p w:rsidR="0038512D" w:rsidRPr="00581DF6" w:rsidRDefault="0038512D" w:rsidP="004C05EA">
                            <w:pPr>
                              <w:rPr>
                                <w:rFonts w:ascii="Verdana" w:hAnsi="Verdana" w:cs="Arial"/>
                                <w:sz w:val="18"/>
                                <w:szCs w:val="17"/>
                              </w:rPr>
                            </w:pPr>
                            <w:r w:rsidRPr="00581DF6">
                              <w:rPr>
                                <w:rFonts w:ascii="Verdana" w:hAnsi="Verdana" w:cs="Arial"/>
                                <w:sz w:val="18"/>
                                <w:szCs w:val="17"/>
                              </w:rPr>
                              <w:t>Situation 3-</w:t>
                            </w:r>
                          </w:p>
                          <w:p w:rsidR="0038512D" w:rsidRPr="00C0449C" w:rsidRDefault="0038512D" w:rsidP="004C05EA">
                            <w:pPr>
                              <w:jc w:val="center"/>
                              <w:rPr>
                                <w:rFonts w:ascii="Verdana" w:hAnsi="Verdana" w:cs="Arial"/>
                                <w:sz w:val="17"/>
                                <w:szCs w:val="17"/>
                              </w:rPr>
                            </w:pPr>
                            <w:r w:rsidRPr="00C0449C">
                              <w:rPr>
                                <w:rFonts w:ascii="Verdana" w:hAnsi="Verdana" w:cs="Arial"/>
                                <w:sz w:val="17"/>
                                <w:szCs w:val="17"/>
                              </w:rPr>
                              <w:t>SEASONS OF LOVE</w:t>
                            </w:r>
                          </w:p>
                          <w:p w:rsidR="0038512D" w:rsidRDefault="0038512D" w:rsidP="004C05EA">
                            <w:pPr>
                              <w:rPr>
                                <w:rFonts w:ascii="Verdana" w:hAnsi="Verdana" w:cs="Arial"/>
                                <w:i/>
                                <w:sz w:val="16"/>
                                <w:szCs w:val="16"/>
                              </w:rPr>
                            </w:pPr>
                            <w:r>
                              <w:rPr>
                                <w:rFonts w:ascii="Verdana" w:hAnsi="Verdana" w:cs="Arial"/>
                                <w:i/>
                                <w:sz w:val="18"/>
                                <w:szCs w:val="18"/>
                              </w:rPr>
                              <w:t xml:space="preserve">I    </w:t>
                            </w:r>
                            <w:r>
                              <w:rPr>
                                <w:rFonts w:ascii="Verdana" w:hAnsi="Verdana" w:cs="Arial"/>
                                <w:i/>
                                <w:sz w:val="16"/>
                                <w:szCs w:val="16"/>
                              </w:rPr>
                              <w:t>Love was spring</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When feelings bloomed</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As we first said hello</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And looked into each other’s eyes</w:t>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together</w:t>
                            </w:r>
                          </w:p>
                          <w:p w:rsidR="0038512D" w:rsidRPr="00C0449C" w:rsidRDefault="0038512D" w:rsidP="004C05EA">
                            <w:pPr>
                              <w:rPr>
                                <w:rFonts w:ascii="Verdana" w:hAnsi="Verdana" w:cs="Arial"/>
                                <w:i/>
                                <w:sz w:val="12"/>
                                <w:szCs w:val="16"/>
                              </w:rPr>
                            </w:pPr>
                          </w:p>
                          <w:p w:rsidR="0038512D" w:rsidRDefault="0038512D" w:rsidP="004C05EA">
                            <w:pPr>
                              <w:rPr>
                                <w:rFonts w:ascii="Verdana" w:hAnsi="Verdana" w:cs="Arial"/>
                                <w:i/>
                                <w:sz w:val="16"/>
                                <w:szCs w:val="16"/>
                              </w:rPr>
                            </w:pPr>
                            <w:r>
                              <w:rPr>
                                <w:rFonts w:ascii="Verdana" w:hAnsi="Verdana" w:cs="Arial"/>
                                <w:i/>
                                <w:sz w:val="16"/>
                                <w:szCs w:val="16"/>
                              </w:rPr>
                              <w:t>V   Love become summer</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When passions rose cold</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As we held hands</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And said our vows</w:t>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Without each other</w:t>
                            </w:r>
                          </w:p>
                          <w:p w:rsidR="0038512D" w:rsidRDefault="0038512D" w:rsidP="004C05EA">
                            <w:pPr>
                              <w:rPr>
                                <w:rFonts w:ascii="Verdana" w:hAnsi="Verdana" w:cs="Arial"/>
                                <w:i/>
                                <w:sz w:val="16"/>
                                <w:szCs w:val="16"/>
                              </w:rPr>
                            </w:pP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IX  Love turned to autumn</w:t>
                            </w:r>
                          </w:p>
                          <w:p w:rsidR="0038512D" w:rsidRDefault="0038512D" w:rsidP="004C05EA">
                            <w:pPr>
                              <w:rPr>
                                <w:rFonts w:ascii="Verdana" w:hAnsi="Verdana" w:cs="Arial"/>
                                <w:i/>
                                <w:sz w:val="16"/>
                                <w:szCs w:val="16"/>
                              </w:rPr>
                            </w:pPr>
                            <w:r>
                              <w:rPr>
                                <w:rFonts w:ascii="Verdana" w:hAnsi="Verdana" w:cs="Arial"/>
                                <w:i/>
                                <w:sz w:val="16"/>
                                <w:szCs w:val="16"/>
                              </w:rPr>
                              <w:t xml:space="preserve">     When we fell apart</w:t>
                            </w:r>
                          </w:p>
                          <w:p w:rsidR="0038512D" w:rsidRDefault="0038512D" w:rsidP="004C05EA">
                            <w:pPr>
                              <w:rPr>
                                <w:rFonts w:ascii="Verdana" w:hAnsi="Verdana" w:cs="Arial"/>
                                <w:i/>
                                <w:sz w:val="16"/>
                                <w:szCs w:val="16"/>
                              </w:rPr>
                            </w:pPr>
                            <w:r>
                              <w:rPr>
                                <w:rFonts w:ascii="Verdana" w:hAnsi="Verdana" w:cs="Arial"/>
                                <w:i/>
                                <w:sz w:val="16"/>
                                <w:szCs w:val="16"/>
                              </w:rPr>
                              <w:t xml:space="preserve">     As things went sour</w:t>
                            </w:r>
                          </w:p>
                          <w:p w:rsidR="0038512D" w:rsidRDefault="0038512D" w:rsidP="004C05EA">
                            <w:pPr>
                              <w:rPr>
                                <w:rFonts w:ascii="Verdana" w:hAnsi="Verdana" w:cs="Arial"/>
                                <w:i/>
                                <w:sz w:val="16"/>
                                <w:szCs w:val="16"/>
                              </w:rPr>
                            </w:pPr>
                            <w:r>
                              <w:rPr>
                                <w:rFonts w:ascii="Verdana" w:hAnsi="Verdana" w:cs="Arial"/>
                                <w:i/>
                                <w:sz w:val="16"/>
                                <w:szCs w:val="16"/>
                              </w:rPr>
                              <w:t xml:space="preserve">     And we just can’t stay</w:t>
                            </w:r>
                          </w:p>
                          <w:p w:rsidR="0038512D" w:rsidRDefault="0038512D" w:rsidP="004C05EA">
                            <w:pPr>
                              <w:rPr>
                                <w:rFonts w:ascii="Verdana" w:hAnsi="Verdana" w:cs="Arial"/>
                                <w:i/>
                                <w:sz w:val="16"/>
                                <w:szCs w:val="16"/>
                              </w:rPr>
                            </w:pPr>
                          </w:p>
                          <w:p w:rsidR="0038512D" w:rsidRDefault="0038512D" w:rsidP="004C05EA">
                            <w:pPr>
                              <w:rPr>
                                <w:rFonts w:ascii="Verdana" w:hAnsi="Verdana" w:cs="Arial"/>
                                <w:i/>
                                <w:sz w:val="16"/>
                                <w:szCs w:val="16"/>
                              </w:rPr>
                            </w:pPr>
                            <w:r>
                              <w:rPr>
                                <w:rFonts w:ascii="Verdana" w:hAnsi="Verdana" w:cs="Arial"/>
                                <w:i/>
                                <w:sz w:val="16"/>
                                <w:szCs w:val="16"/>
                              </w:rPr>
                              <w:t xml:space="preserve">XIII   Love changed to winter </w:t>
                            </w:r>
                          </w:p>
                          <w:p w:rsidR="0038512D" w:rsidRDefault="0038512D" w:rsidP="004C05EA">
                            <w:pPr>
                              <w:rPr>
                                <w:rFonts w:ascii="Verdana" w:hAnsi="Verdana" w:cs="Arial"/>
                                <w:i/>
                                <w:sz w:val="16"/>
                                <w:szCs w:val="16"/>
                              </w:rPr>
                            </w:pPr>
                            <w:r>
                              <w:rPr>
                                <w:rFonts w:ascii="Verdana" w:hAnsi="Verdana" w:cs="Arial"/>
                                <w:i/>
                                <w:sz w:val="16"/>
                                <w:szCs w:val="16"/>
                              </w:rPr>
                              <w:t xml:space="preserve">        When the nights grew </w:t>
                            </w:r>
                          </w:p>
                          <w:p w:rsidR="0038512D" w:rsidRDefault="0038512D" w:rsidP="004C05EA">
                            <w:pPr>
                              <w:rPr>
                                <w:rFonts w:ascii="Verdana" w:hAnsi="Verdana" w:cs="Arial"/>
                                <w:i/>
                                <w:sz w:val="16"/>
                                <w:szCs w:val="16"/>
                              </w:rPr>
                            </w:pPr>
                            <w:r>
                              <w:rPr>
                                <w:rFonts w:ascii="Verdana" w:hAnsi="Verdana" w:cs="Arial"/>
                                <w:i/>
                                <w:sz w:val="16"/>
                                <w:szCs w:val="16"/>
                              </w:rPr>
                              <w:t xml:space="preserve">        As we travelled life’s road</w:t>
                            </w:r>
                          </w:p>
                          <w:p w:rsidR="0038512D" w:rsidRDefault="0038512D" w:rsidP="004C05EA">
                            <w:pPr>
                              <w:rPr>
                                <w:rFonts w:ascii="Verdana" w:hAnsi="Verdana" w:cs="Arial"/>
                                <w:i/>
                                <w:sz w:val="16"/>
                                <w:szCs w:val="16"/>
                              </w:rPr>
                            </w:pPr>
                            <w:r>
                              <w:rPr>
                                <w:rFonts w:ascii="Verdana" w:hAnsi="Verdana" w:cs="Arial"/>
                                <w:i/>
                                <w:sz w:val="16"/>
                                <w:szCs w:val="16"/>
                              </w:rPr>
                              <w:t xml:space="preserve">       Without each other</w:t>
                            </w:r>
                          </w:p>
                          <w:p w:rsidR="0038512D" w:rsidRPr="00581DF6" w:rsidRDefault="0038512D" w:rsidP="004C05EA">
                            <w:pPr>
                              <w:rPr>
                                <w:rFonts w:ascii="Arial" w:hAnsi="Arial" w:cs="Arial"/>
                                <w:b/>
                                <w:i/>
                                <w:sz w:val="18"/>
                              </w:rPr>
                            </w:pPr>
                          </w:p>
                          <w:p w:rsidR="0038512D" w:rsidRPr="00581DF6" w:rsidRDefault="0038512D" w:rsidP="004C05EA">
                            <w:pPr>
                              <w:rPr>
                                <w:rFonts w:ascii="Arial" w:hAnsi="Arial" w:cs="Arial"/>
                                <w:b/>
                                <w:i/>
                                <w:sz w:val="18"/>
                              </w:rPr>
                            </w:pPr>
                            <w:r w:rsidRPr="00581DF6">
                              <w:rPr>
                                <w:rFonts w:ascii="Arial" w:hAnsi="Arial" w:cs="Arial"/>
                                <w:b/>
                                <w:i/>
                                <w:sz w:val="18"/>
                              </w:rPr>
                              <w:t>R.J.V.L</w:t>
                            </w:r>
                          </w:p>
                          <w:p w:rsidR="0038512D" w:rsidRDefault="0038512D" w:rsidP="004C05EA">
                            <w:pPr>
                              <w:rPr>
                                <w:rFonts w:ascii="Arial" w:hAnsi="Arial" w:cs="Arial"/>
                                <w:i/>
                              </w:rPr>
                            </w:pPr>
                          </w:p>
                          <w:p w:rsidR="0038512D" w:rsidRDefault="0038512D" w:rsidP="004C05EA">
                            <w:pPr>
                              <w:rPr>
                                <w:rFonts w:ascii="Arial" w:hAnsi="Arial" w:cs="Arial"/>
                                <w:i/>
                              </w:rPr>
                            </w:pPr>
                          </w:p>
                          <w:p w:rsidR="0038512D" w:rsidRDefault="0038512D" w:rsidP="004C05EA">
                            <w:pPr>
                              <w:rPr>
                                <w:rFonts w:ascii="Verdana" w:hAnsi="Verdana" w:cs="Arial"/>
                                <w:i/>
                                <w:sz w:val="20"/>
                                <w:szCs w:val="20"/>
                              </w:rPr>
                            </w:pPr>
                          </w:p>
                          <w:p w:rsidR="0038512D" w:rsidRDefault="0038512D" w:rsidP="004C05EA">
                            <w:pPr>
                              <w:rPr>
                                <w:rFonts w:ascii="Arial" w:hAnsi="Arial" w:cs="Arial"/>
                                <w:i/>
                              </w:rPr>
                            </w:pPr>
                          </w:p>
                          <w:p w:rsidR="0038512D" w:rsidRDefault="0038512D" w:rsidP="004C05EA"/>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44" type="#_x0000_t202" style="position:absolute;left:0;text-align:left;margin-left:1.4pt;margin-top:2.25pt;width:256.3pt;height:257.2pt;z-index:2517350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" strokeweight=".5pt">
                <v:textbox inset="7.45pt,3.85pt,7.45pt,3.85pt">
                  <w:txbxContent>
                    <w:p w:rsidR="0038512D" w:rsidRPr="00581DF6" w:rsidRDefault="0038512D" w:rsidP="004C05EA">
                      <w:pPr>
                        <w:rPr>
                          <w:rFonts w:ascii="Verdana" w:hAnsi="Verdana" w:cs="Arial"/>
                          <w:sz w:val="18"/>
                          <w:szCs w:val="17"/>
                        </w:rPr>
                      </w:pPr>
                      <w:r w:rsidRPr="00581DF6">
                        <w:rPr>
                          <w:rFonts w:ascii="Verdana" w:hAnsi="Verdana" w:cs="Arial"/>
                          <w:sz w:val="18"/>
                          <w:szCs w:val="17"/>
                        </w:rPr>
                        <w:t>Situation 3-</w:t>
                      </w:r>
                    </w:p>
                    <w:p w:rsidR="0038512D" w:rsidRPr="00C0449C" w:rsidRDefault="0038512D" w:rsidP="004C05EA">
                      <w:pPr>
                        <w:jc w:val="center"/>
                        <w:rPr>
                          <w:rFonts w:ascii="Verdana" w:hAnsi="Verdana" w:cs="Arial"/>
                          <w:sz w:val="17"/>
                          <w:szCs w:val="17"/>
                        </w:rPr>
                      </w:pPr>
                      <w:r w:rsidRPr="00C0449C">
                        <w:rPr>
                          <w:rFonts w:ascii="Verdana" w:hAnsi="Verdana" w:cs="Arial"/>
                          <w:sz w:val="17"/>
                          <w:szCs w:val="17"/>
                        </w:rPr>
                        <w:t>SEASONS OF LOVE</w:t>
                      </w:r>
                    </w:p>
                    <w:p w:rsidR="0038512D" w:rsidRDefault="0038512D" w:rsidP="004C05EA">
                      <w:pPr>
                        <w:rPr>
                          <w:rFonts w:ascii="Verdana" w:hAnsi="Verdana" w:cs="Arial"/>
                          <w:i/>
                          <w:sz w:val="16"/>
                          <w:szCs w:val="16"/>
                        </w:rPr>
                      </w:pPr>
                      <w:r>
                        <w:rPr>
                          <w:rFonts w:ascii="Verdana" w:hAnsi="Verdana" w:cs="Arial"/>
                          <w:i/>
                          <w:sz w:val="18"/>
                          <w:szCs w:val="18"/>
                        </w:rPr>
                        <w:t xml:space="preserve">I    </w:t>
                      </w:r>
                      <w:r>
                        <w:rPr>
                          <w:rFonts w:ascii="Verdana" w:hAnsi="Verdana" w:cs="Arial"/>
                          <w:i/>
                          <w:sz w:val="16"/>
                          <w:szCs w:val="16"/>
                        </w:rPr>
                        <w:t>Love was spring</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When feelings bloomed</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As we first said hello</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And looked into each other’s eyes</w:t>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together</w:t>
                      </w:r>
                    </w:p>
                    <w:p w:rsidR="0038512D" w:rsidRPr="00C0449C" w:rsidRDefault="0038512D" w:rsidP="004C05EA">
                      <w:pPr>
                        <w:rPr>
                          <w:rFonts w:ascii="Verdana" w:hAnsi="Verdana" w:cs="Arial"/>
                          <w:i/>
                          <w:sz w:val="12"/>
                          <w:szCs w:val="16"/>
                        </w:rPr>
                      </w:pPr>
                    </w:p>
                    <w:p w:rsidR="0038512D" w:rsidRDefault="0038512D" w:rsidP="004C05EA">
                      <w:pPr>
                        <w:rPr>
                          <w:rFonts w:ascii="Verdana" w:hAnsi="Verdana" w:cs="Arial"/>
                          <w:i/>
                          <w:sz w:val="16"/>
                          <w:szCs w:val="16"/>
                        </w:rPr>
                      </w:pPr>
                      <w:r>
                        <w:rPr>
                          <w:rFonts w:ascii="Verdana" w:hAnsi="Verdana" w:cs="Arial"/>
                          <w:i/>
                          <w:sz w:val="16"/>
                          <w:szCs w:val="16"/>
                        </w:rPr>
                        <w:t>V   Love become summer</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When passions rose cold</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As we held hands</w:t>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 xml:space="preserve">     And said our vows</w:t>
                      </w:r>
                      <w:r>
                        <w:rPr>
                          <w:rFonts w:ascii="Verdana" w:hAnsi="Verdana" w:cs="Arial"/>
                          <w:i/>
                          <w:sz w:val="16"/>
                          <w:szCs w:val="16"/>
                        </w:rPr>
                        <w:tab/>
                      </w:r>
                    </w:p>
                    <w:p w:rsidR="0038512D" w:rsidRDefault="0038512D" w:rsidP="004C05EA">
                      <w:pPr>
                        <w:rPr>
                          <w:rFonts w:ascii="Verdana" w:hAnsi="Verdana" w:cs="Arial"/>
                          <w:i/>
                          <w:sz w:val="16"/>
                          <w:szCs w:val="16"/>
                        </w:rPr>
                      </w:pPr>
                      <w:r>
                        <w:rPr>
                          <w:rFonts w:ascii="Verdana" w:hAnsi="Verdana" w:cs="Arial"/>
                          <w:i/>
                          <w:sz w:val="16"/>
                          <w:szCs w:val="16"/>
                        </w:rPr>
                        <w:t xml:space="preserve">     Without each other</w:t>
                      </w:r>
                    </w:p>
                    <w:p w:rsidR="0038512D" w:rsidRDefault="0038512D" w:rsidP="004C05EA">
                      <w:pPr>
                        <w:rPr>
                          <w:rFonts w:ascii="Verdana" w:hAnsi="Verdana" w:cs="Arial"/>
                          <w:i/>
                          <w:sz w:val="16"/>
                          <w:szCs w:val="16"/>
                        </w:rPr>
                      </w:pPr>
                      <w:r>
                        <w:rPr>
                          <w:rFonts w:ascii="Verdana" w:hAnsi="Verdana" w:cs="Arial"/>
                          <w:i/>
                          <w:sz w:val="16"/>
                          <w:szCs w:val="16"/>
                        </w:rPr>
                        <w:tab/>
                      </w:r>
                      <w:r>
                        <w:rPr>
                          <w:rFonts w:ascii="Verdana" w:hAnsi="Verdana" w:cs="Arial"/>
                          <w:i/>
                          <w:sz w:val="16"/>
                          <w:szCs w:val="16"/>
                        </w:rPr>
                        <w:tab/>
                        <w:t xml:space="preserve">        </w:t>
                      </w:r>
                    </w:p>
                    <w:p w:rsidR="0038512D" w:rsidRDefault="0038512D" w:rsidP="004C05EA">
                      <w:pPr>
                        <w:rPr>
                          <w:rFonts w:ascii="Verdana" w:hAnsi="Verdana" w:cs="Arial"/>
                          <w:i/>
                          <w:sz w:val="16"/>
                          <w:szCs w:val="16"/>
                        </w:rPr>
                      </w:pPr>
                      <w:r>
                        <w:rPr>
                          <w:rFonts w:ascii="Verdana" w:hAnsi="Verdana" w:cs="Arial"/>
                          <w:i/>
                          <w:sz w:val="16"/>
                          <w:szCs w:val="16"/>
                        </w:rPr>
                        <w:t>IX  Love turned to autumn</w:t>
                      </w:r>
                    </w:p>
                    <w:p w:rsidR="0038512D" w:rsidRDefault="0038512D" w:rsidP="004C05EA">
                      <w:pPr>
                        <w:rPr>
                          <w:rFonts w:ascii="Verdana" w:hAnsi="Verdana" w:cs="Arial"/>
                          <w:i/>
                          <w:sz w:val="16"/>
                          <w:szCs w:val="16"/>
                        </w:rPr>
                      </w:pPr>
                      <w:r>
                        <w:rPr>
                          <w:rFonts w:ascii="Verdana" w:hAnsi="Verdana" w:cs="Arial"/>
                          <w:i/>
                          <w:sz w:val="16"/>
                          <w:szCs w:val="16"/>
                        </w:rPr>
                        <w:t xml:space="preserve">     When we fell apart</w:t>
                      </w:r>
                    </w:p>
                    <w:p w:rsidR="0038512D" w:rsidRDefault="0038512D" w:rsidP="004C05EA">
                      <w:pPr>
                        <w:rPr>
                          <w:rFonts w:ascii="Verdana" w:hAnsi="Verdana" w:cs="Arial"/>
                          <w:i/>
                          <w:sz w:val="16"/>
                          <w:szCs w:val="16"/>
                        </w:rPr>
                      </w:pPr>
                      <w:r>
                        <w:rPr>
                          <w:rFonts w:ascii="Verdana" w:hAnsi="Verdana" w:cs="Arial"/>
                          <w:i/>
                          <w:sz w:val="16"/>
                          <w:szCs w:val="16"/>
                        </w:rPr>
                        <w:t xml:space="preserve">     As things went sour</w:t>
                      </w:r>
                    </w:p>
                    <w:p w:rsidR="0038512D" w:rsidRDefault="0038512D" w:rsidP="004C05EA">
                      <w:pPr>
                        <w:rPr>
                          <w:rFonts w:ascii="Verdana" w:hAnsi="Verdana" w:cs="Arial"/>
                          <w:i/>
                          <w:sz w:val="16"/>
                          <w:szCs w:val="16"/>
                        </w:rPr>
                      </w:pPr>
                      <w:r>
                        <w:rPr>
                          <w:rFonts w:ascii="Verdana" w:hAnsi="Verdana" w:cs="Arial"/>
                          <w:i/>
                          <w:sz w:val="16"/>
                          <w:szCs w:val="16"/>
                        </w:rPr>
                        <w:t xml:space="preserve">     And we just can’t stay</w:t>
                      </w:r>
                    </w:p>
                    <w:p w:rsidR="0038512D" w:rsidRDefault="0038512D" w:rsidP="004C05EA">
                      <w:pPr>
                        <w:rPr>
                          <w:rFonts w:ascii="Verdana" w:hAnsi="Verdana" w:cs="Arial"/>
                          <w:i/>
                          <w:sz w:val="16"/>
                          <w:szCs w:val="16"/>
                        </w:rPr>
                      </w:pPr>
                    </w:p>
                    <w:p w:rsidR="0038512D" w:rsidRDefault="0038512D" w:rsidP="004C05EA">
                      <w:pPr>
                        <w:rPr>
                          <w:rFonts w:ascii="Verdana" w:hAnsi="Verdana" w:cs="Arial"/>
                          <w:i/>
                          <w:sz w:val="16"/>
                          <w:szCs w:val="16"/>
                        </w:rPr>
                      </w:pPr>
                      <w:r>
                        <w:rPr>
                          <w:rFonts w:ascii="Verdana" w:hAnsi="Verdana" w:cs="Arial"/>
                          <w:i/>
                          <w:sz w:val="16"/>
                          <w:szCs w:val="16"/>
                        </w:rPr>
                        <w:t xml:space="preserve">XIII   Love changed to winter </w:t>
                      </w:r>
                    </w:p>
                    <w:p w:rsidR="0038512D" w:rsidRDefault="0038512D" w:rsidP="004C05EA">
                      <w:pPr>
                        <w:rPr>
                          <w:rFonts w:ascii="Verdana" w:hAnsi="Verdana" w:cs="Arial"/>
                          <w:i/>
                          <w:sz w:val="16"/>
                          <w:szCs w:val="16"/>
                        </w:rPr>
                      </w:pPr>
                      <w:r>
                        <w:rPr>
                          <w:rFonts w:ascii="Verdana" w:hAnsi="Verdana" w:cs="Arial"/>
                          <w:i/>
                          <w:sz w:val="16"/>
                          <w:szCs w:val="16"/>
                        </w:rPr>
                        <w:t xml:space="preserve">        When the nights grew </w:t>
                      </w:r>
                    </w:p>
                    <w:p w:rsidR="0038512D" w:rsidRDefault="0038512D" w:rsidP="004C05EA">
                      <w:pPr>
                        <w:rPr>
                          <w:rFonts w:ascii="Verdana" w:hAnsi="Verdana" w:cs="Arial"/>
                          <w:i/>
                          <w:sz w:val="16"/>
                          <w:szCs w:val="16"/>
                        </w:rPr>
                      </w:pPr>
                      <w:r>
                        <w:rPr>
                          <w:rFonts w:ascii="Verdana" w:hAnsi="Verdana" w:cs="Arial"/>
                          <w:i/>
                          <w:sz w:val="16"/>
                          <w:szCs w:val="16"/>
                        </w:rPr>
                        <w:t xml:space="preserve">        As we travelled life’s road</w:t>
                      </w:r>
                    </w:p>
                    <w:p w:rsidR="0038512D" w:rsidRDefault="0038512D" w:rsidP="004C05EA">
                      <w:pPr>
                        <w:rPr>
                          <w:rFonts w:ascii="Verdana" w:hAnsi="Verdana" w:cs="Arial"/>
                          <w:i/>
                          <w:sz w:val="16"/>
                          <w:szCs w:val="16"/>
                        </w:rPr>
                      </w:pPr>
                      <w:r>
                        <w:rPr>
                          <w:rFonts w:ascii="Verdana" w:hAnsi="Verdana" w:cs="Arial"/>
                          <w:i/>
                          <w:sz w:val="16"/>
                          <w:szCs w:val="16"/>
                        </w:rPr>
                        <w:t xml:space="preserve">       Without each other</w:t>
                      </w:r>
                    </w:p>
                    <w:p w:rsidR="0038512D" w:rsidRPr="00581DF6" w:rsidRDefault="0038512D" w:rsidP="004C05EA">
                      <w:pPr>
                        <w:rPr>
                          <w:rFonts w:ascii="Arial" w:hAnsi="Arial" w:cs="Arial"/>
                          <w:b/>
                          <w:i/>
                          <w:sz w:val="18"/>
                        </w:rPr>
                      </w:pPr>
                    </w:p>
                    <w:p w:rsidR="0038512D" w:rsidRPr="00581DF6" w:rsidRDefault="0038512D" w:rsidP="004C05EA">
                      <w:pPr>
                        <w:rPr>
                          <w:rFonts w:ascii="Arial" w:hAnsi="Arial" w:cs="Arial"/>
                          <w:b/>
                          <w:i/>
                          <w:sz w:val="18"/>
                        </w:rPr>
                      </w:pPr>
                      <w:r w:rsidRPr="00581DF6">
                        <w:rPr>
                          <w:rFonts w:ascii="Arial" w:hAnsi="Arial" w:cs="Arial"/>
                          <w:b/>
                          <w:i/>
                          <w:sz w:val="18"/>
                        </w:rPr>
                        <w:t>R.J.V.L</w:t>
                      </w:r>
                    </w:p>
                    <w:p w:rsidR="0038512D" w:rsidRDefault="0038512D" w:rsidP="004C05EA">
                      <w:pPr>
                        <w:rPr>
                          <w:rFonts w:ascii="Arial" w:hAnsi="Arial" w:cs="Arial"/>
                          <w:i/>
                        </w:rPr>
                      </w:pPr>
                    </w:p>
                    <w:p w:rsidR="0038512D" w:rsidRDefault="0038512D" w:rsidP="004C05EA">
                      <w:pPr>
                        <w:rPr>
                          <w:rFonts w:ascii="Arial" w:hAnsi="Arial" w:cs="Arial"/>
                          <w:i/>
                        </w:rPr>
                      </w:pPr>
                    </w:p>
                    <w:p w:rsidR="0038512D" w:rsidRDefault="0038512D" w:rsidP="004C05EA">
                      <w:pPr>
                        <w:rPr>
                          <w:rFonts w:ascii="Verdana" w:hAnsi="Verdana" w:cs="Arial"/>
                          <w:i/>
                          <w:sz w:val="20"/>
                          <w:szCs w:val="20"/>
                        </w:rPr>
                      </w:pPr>
                    </w:p>
                    <w:p w:rsidR="0038512D" w:rsidRDefault="0038512D" w:rsidP="004C05EA">
                      <w:pPr>
                        <w:rPr>
                          <w:rFonts w:ascii="Arial" w:hAnsi="Arial" w:cs="Arial"/>
                          <w:i/>
                        </w:rPr>
                      </w:pPr>
                    </w:p>
                    <w:p w:rsidR="0038512D" w:rsidRDefault="0038512D" w:rsidP="004C05EA"/>
                  </w:txbxContent>
                </v:textbox>
              </v:shape>
            </w:pict>
          </mc:Fallback>
        </mc:AlternateContent>
      </w: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r w:rsidRPr="00190087">
        <w:rPr>
          <w:rFonts w:ascii="Verdana" w:hAnsi="Verdana" w:cs="Arial"/>
          <w:sz w:val="18"/>
          <w:szCs w:val="18"/>
        </w:rPr>
        <w:t xml:space="preserve"> </w: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Pr>
          <w:rFonts w:ascii="Verdana" w:hAnsi="Verdana"/>
          <w:noProof/>
          <w:sz w:val="18"/>
          <w:szCs w:val="18"/>
        </w:rPr>
        <mc:AlternateContent>
          <mc:Choice Requires="wps">
            <w:drawing>
              <wp:anchor distT="0" distB="0" distL="114300" distR="114300" simplePos="0" relativeHeight="251736064" behindDoc="0" locked="0" layoutInCell="1" allowOverlap="1">
                <wp:simplePos x="0" y="0"/>
                <wp:positionH relativeFrom="column">
                  <wp:posOffset>4886325</wp:posOffset>
                </wp:positionH>
                <wp:positionV relativeFrom="paragraph">
                  <wp:posOffset>123190</wp:posOffset>
                </wp:positionV>
                <wp:extent cx="896620" cy="1905"/>
                <wp:effectExtent l="13335" t="5080" r="13970" b="12065"/>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6620" cy="1905"/>
                        </a:xfrm>
                        <a:prstGeom prst="straightConnector1">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929E39" id="Straight Arrow Connector 57" o:spid="_x0000_s1026" type="#_x0000_t32" style="position:absolute;margin-left:384.75pt;margin-top:9.7pt;width:70.6pt;height:.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" strokeweight=".26mm">
                <v:stroke joinstyle="miter"/>
              </v:shape>
            </w:pict>
          </mc:Fallback>
        </mc:AlternateContent>
      </w:r>
      <w:r w:rsidRPr="00190087">
        <w:rPr>
          <w:rFonts w:ascii="Verdana" w:hAnsi="Verdana" w:cs="Arial"/>
          <w:sz w:val="18"/>
          <w:szCs w:val="18"/>
        </w:rPr>
        <w:t xml:space="preserve">“Spring” in the first stanza represents all but one of the following </w:t>
      </w:r>
      <w:r w:rsidRPr="00190087">
        <w:rPr>
          <w:rFonts w:ascii="Verdana" w:hAnsi="Verdana" w:cs="Arial"/>
          <w:sz w:val="18"/>
          <w:szCs w:val="18"/>
        </w:rPr>
        <w:tab/>
      </w:r>
      <w:r w:rsidRPr="00190087">
        <w:rPr>
          <w:rFonts w:ascii="Verdana" w:hAnsi="Verdana" w:cs="Arial"/>
          <w:sz w:val="18"/>
          <w:szCs w:val="18"/>
        </w:rPr>
        <w:tab/>
        <w:t xml:space="preserve">        .</w:t>
      </w:r>
    </w:p>
    <w:p w:rsidR="004C05EA" w:rsidRPr="00190087" w:rsidRDefault="004C05EA" w:rsidP="004C05EA">
      <w:pPr>
        <w:pStyle w:val="ListParagraph"/>
        <w:numPr>
          <w:ilvl w:val="0"/>
          <w:numId w:val="6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a budding relationship</w:t>
      </w:r>
      <w:r w:rsidRPr="00190087">
        <w:rPr>
          <w:rFonts w:ascii="Verdana" w:hAnsi="Verdana" w:cs="Arial"/>
          <w:sz w:val="18"/>
          <w:szCs w:val="18"/>
        </w:rPr>
        <w:tab/>
      </w:r>
    </w:p>
    <w:p w:rsidR="004C05EA" w:rsidRPr="00190087" w:rsidRDefault="004C05EA" w:rsidP="004C05EA">
      <w:pPr>
        <w:pStyle w:val="ListParagraph"/>
        <w:numPr>
          <w:ilvl w:val="0"/>
          <w:numId w:val="6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beginning of love</w:t>
      </w:r>
      <w:r w:rsidRPr="00190087">
        <w:rPr>
          <w:rFonts w:ascii="Verdana" w:hAnsi="Verdana" w:cs="Arial"/>
          <w:sz w:val="18"/>
          <w:szCs w:val="18"/>
        </w:rPr>
        <w:tab/>
      </w:r>
    </w:p>
    <w:p w:rsidR="004C05EA" w:rsidRPr="00190087" w:rsidRDefault="004C05EA" w:rsidP="004C05EA">
      <w:pPr>
        <w:pStyle w:val="ListParagraph"/>
        <w:numPr>
          <w:ilvl w:val="0"/>
          <w:numId w:val="6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colorful world of people in love </w:t>
      </w:r>
    </w:p>
    <w:p w:rsidR="004C05EA" w:rsidRPr="00190087" w:rsidRDefault="004C05EA" w:rsidP="004C05EA">
      <w:pPr>
        <w:pStyle w:val="ListParagraph"/>
        <w:numPr>
          <w:ilvl w:val="0"/>
          <w:numId w:val="6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end of bachelorhood</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word “summer” i</w:t>
      </w:r>
      <w:r>
        <w:rPr>
          <w:rFonts w:ascii="Verdana" w:hAnsi="Verdana" w:cs="Arial"/>
          <w:sz w:val="18"/>
          <w:szCs w:val="18"/>
        </w:rPr>
        <w:t>n the second stanza suggests</w:t>
      </w:r>
    </w:p>
    <w:p w:rsidR="004C05EA" w:rsidRPr="00190087" w:rsidRDefault="004C05EA" w:rsidP="004C05EA">
      <w:pPr>
        <w:pStyle w:val="ListParagraph"/>
        <w:numPr>
          <w:ilvl w:val="0"/>
          <w:numId w:val="9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hot environment</w:t>
      </w:r>
      <w:r w:rsidRPr="00190087">
        <w:rPr>
          <w:rFonts w:ascii="Verdana" w:hAnsi="Verdana" w:cs="Arial"/>
          <w:sz w:val="18"/>
          <w:szCs w:val="18"/>
        </w:rPr>
        <w:tab/>
      </w:r>
      <w:r w:rsidRPr="00190087">
        <w:rPr>
          <w:rFonts w:ascii="Verdana" w:hAnsi="Verdana" w:cs="Arial"/>
          <w:sz w:val="18"/>
          <w:szCs w:val="18"/>
        </w:rPr>
        <w:tab/>
      </w:r>
    </w:p>
    <w:p w:rsidR="004C05EA" w:rsidRPr="00190087" w:rsidRDefault="004C05EA" w:rsidP="004C05EA">
      <w:pPr>
        <w:pStyle w:val="ListParagraph"/>
        <w:numPr>
          <w:ilvl w:val="0"/>
          <w:numId w:val="9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mixed feelings</w:t>
      </w:r>
      <w:r w:rsidRPr="00190087">
        <w:rPr>
          <w:rFonts w:ascii="Verdana" w:hAnsi="Verdana" w:cs="Arial"/>
          <w:sz w:val="18"/>
          <w:szCs w:val="18"/>
        </w:rPr>
        <w:tab/>
      </w:r>
    </w:p>
    <w:p w:rsidR="004C05EA" w:rsidRPr="00190087" w:rsidRDefault="004C05EA" w:rsidP="004C05EA">
      <w:pPr>
        <w:pStyle w:val="ListParagraph"/>
        <w:numPr>
          <w:ilvl w:val="0"/>
          <w:numId w:val="9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vacation from school </w:t>
      </w:r>
    </w:p>
    <w:p w:rsidR="004C05EA" w:rsidRPr="00190087" w:rsidRDefault="004C05EA" w:rsidP="004C05EA">
      <w:pPr>
        <w:pStyle w:val="ListParagraph"/>
        <w:numPr>
          <w:ilvl w:val="0"/>
          <w:numId w:val="9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heightened emotions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In the third stanza, “autumn” may mean all the following EXCEPT </w:t>
      </w:r>
      <w:r w:rsidRPr="00190087">
        <w:rPr>
          <w:rFonts w:ascii="Verdana" w:hAnsi="Verdana" w:cs="Arial"/>
          <w:sz w:val="18"/>
          <w:szCs w:val="18"/>
        </w:rPr>
        <w:tab/>
      </w:r>
      <w:r w:rsidRPr="00190087">
        <w:rPr>
          <w:rFonts w:ascii="Verdana" w:hAnsi="Verdana" w:cs="Arial"/>
          <w:sz w:val="18"/>
          <w:szCs w:val="18"/>
        </w:rPr>
        <w:tab/>
        <w:t xml:space="preserve">          .</w:t>
      </w:r>
    </w:p>
    <w:p w:rsidR="004C05EA" w:rsidRPr="00190087"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irreconcilable differences waning of feelings</w:t>
      </w:r>
    </w:p>
    <w:p w:rsidR="004C05EA" w:rsidRPr="00190087"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problem faced by lovers</w:t>
      </w:r>
    </w:p>
    <w:p w:rsidR="004C05EA" w:rsidRPr="00190087"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falling out of love</w:t>
      </w:r>
    </w:p>
    <w:p w:rsidR="004C05EA" w:rsidRDefault="004C05EA" w:rsidP="004C05EA">
      <w:pPr>
        <w:pStyle w:val="ListParagraph"/>
        <w:numPr>
          <w:ilvl w:val="0"/>
          <w:numId w:val="183"/>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death of the love</w:t>
      </w:r>
    </w:p>
    <w:p w:rsidR="004C05EA" w:rsidRDefault="004C05EA" w:rsidP="004C05EA">
      <w:pPr>
        <w:pStyle w:val="ListParagraph"/>
        <w:spacing w:after="0" w:line="240" w:lineRule="auto"/>
        <w:jc w:val="both"/>
        <w:rPr>
          <w:rFonts w:ascii="Verdana" w:hAnsi="Verdana" w:cs="Arial"/>
          <w:sz w:val="18"/>
          <w:szCs w:val="18"/>
        </w:rPr>
      </w:pPr>
      <w:r>
        <w:rPr>
          <w:rFonts w:ascii="Verdana" w:hAnsi="Verdana"/>
          <w:noProof/>
          <w:sz w:val="18"/>
          <w:szCs w:val="18"/>
        </w:rPr>
        <w:lastRenderedPageBreak/>
        <mc:AlternateContent>
          <mc:Choice Requires="wps">
            <w:drawing>
              <wp:anchor distT="0" distB="0" distL="114935" distR="114935" simplePos="0" relativeHeight="251737088" behindDoc="0" locked="0" layoutInCell="1" allowOverlap="1">
                <wp:simplePos x="0" y="0"/>
                <wp:positionH relativeFrom="column">
                  <wp:posOffset>17780</wp:posOffset>
                </wp:positionH>
                <wp:positionV relativeFrom="paragraph">
                  <wp:posOffset>109220</wp:posOffset>
                </wp:positionV>
                <wp:extent cx="3312160" cy="800100"/>
                <wp:effectExtent l="12065" t="9525" r="9525" b="952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800100"/>
                        </a:xfrm>
                        <a:prstGeom prst="rect">
                          <a:avLst/>
                        </a:prstGeom>
                        <a:solidFill>
                          <a:srgbClr val="FFFFFF"/>
                        </a:solidFill>
                        <a:ln w="6350">
                          <a:solidFill>
                            <a:srgbClr val="000000"/>
                          </a:solidFill>
                          <a:miter lim="800000"/>
                          <a:headEnd/>
                          <a:tailEnd/>
                        </a:ln>
                      </wps:spPr>
                      <wps:txbx>
                        <w:txbxContent>
                          <w:p w:rsidR="0038512D" w:rsidRDefault="0038512D" w:rsidP="004C05EA">
                            <w:pPr>
                              <w:rPr>
                                <w:rFonts w:ascii="Verdana" w:hAnsi="Verdana" w:cs="Arial"/>
                                <w:sz w:val="20"/>
                                <w:szCs w:val="20"/>
                              </w:rPr>
                            </w:pPr>
                            <w:r>
                              <w:rPr>
                                <w:rFonts w:ascii="Verdana" w:hAnsi="Verdana" w:cs="Arial"/>
                                <w:sz w:val="20"/>
                                <w:szCs w:val="20"/>
                              </w:rPr>
                              <w:t>Situation 4-</w:t>
                            </w:r>
                          </w:p>
                          <w:p w:rsidR="0038512D" w:rsidRDefault="0038512D" w:rsidP="004C05EA">
                            <w:pPr>
                              <w:jc w:val="both"/>
                              <w:rPr>
                                <w:rFonts w:ascii="Verdana" w:hAnsi="Verdana" w:cs="Arial"/>
                                <w:sz w:val="18"/>
                                <w:szCs w:val="18"/>
                              </w:rPr>
                            </w:pPr>
                            <w:r>
                              <w:rPr>
                                <w:rFonts w:ascii="Verdana" w:hAnsi="Verdana" w:cs="Arial"/>
                                <w:sz w:val="18"/>
                                <w:szCs w:val="18"/>
                              </w:rPr>
                              <w:t>Recall “Harvest”, ”May Day Eve” and “Hidden Sea” written by L. Paras-Sulit, Nick Joaquin and Stevan, Javellana, respectively then answer the three questions that immediately follow.</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45" type="#_x0000_t202" style="position:absolute;left:0;text-align:left;margin-left:1.4pt;margin-top:8.6pt;width:260.8pt;height:63pt;z-index:2517370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" strokeweight=".5pt">
                <v:textbox inset="7.45pt,3.85pt,7.45pt,3.85pt">
                  <w:txbxContent>
                    <w:p w:rsidR="0038512D" w:rsidRDefault="0038512D" w:rsidP="004C05EA">
                      <w:pPr>
                        <w:rPr>
                          <w:rFonts w:ascii="Verdana" w:hAnsi="Verdana" w:cs="Arial"/>
                          <w:sz w:val="20"/>
                          <w:szCs w:val="20"/>
                        </w:rPr>
                      </w:pPr>
                      <w:r>
                        <w:rPr>
                          <w:rFonts w:ascii="Verdana" w:hAnsi="Verdana" w:cs="Arial"/>
                          <w:sz w:val="20"/>
                          <w:szCs w:val="20"/>
                        </w:rPr>
                        <w:t>Situation 4-</w:t>
                      </w:r>
                    </w:p>
                    <w:p w:rsidR="0038512D" w:rsidRDefault="0038512D" w:rsidP="004C05EA">
                      <w:pPr>
                        <w:jc w:val="both"/>
                        <w:rPr>
                          <w:rFonts w:ascii="Verdana" w:hAnsi="Verdana" w:cs="Arial"/>
                          <w:sz w:val="18"/>
                          <w:szCs w:val="18"/>
                        </w:rPr>
                      </w:pPr>
                      <w:r>
                        <w:rPr>
                          <w:rFonts w:ascii="Verdana" w:hAnsi="Verdana" w:cs="Arial"/>
                          <w:sz w:val="18"/>
                          <w:szCs w:val="18"/>
                        </w:rPr>
                        <w:t>Recall “Harvest”, ”May Day Eve” and “Hidden Sea” written by L. Paras-Sulit, Nick Joaquin and Stevan, Javellana, respectively then answer the three questions that immediately follow.</w:t>
                      </w:r>
                    </w:p>
                  </w:txbxContent>
                </v:textbox>
              </v:shape>
            </w:pict>
          </mc:Fallback>
        </mc:AlternateConten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In L. Paras-Sulit short story “Harvest”, which people compose this world?</w:t>
      </w:r>
    </w:p>
    <w:p w:rsidR="004C05EA" w:rsidRPr="00190087" w:rsidRDefault="004C05EA" w:rsidP="004C05EA">
      <w:pPr>
        <w:pStyle w:val="ListParagraph"/>
        <w:numPr>
          <w:ilvl w:val="0"/>
          <w:numId w:val="6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Those constantly in search of beauty</w:t>
      </w:r>
    </w:p>
    <w:p w:rsidR="004C05EA" w:rsidRPr="00190087" w:rsidRDefault="004C05EA" w:rsidP="004C05EA">
      <w:pPr>
        <w:pStyle w:val="ListParagraph"/>
        <w:numPr>
          <w:ilvl w:val="0"/>
          <w:numId w:val="6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Those who seek to destroy beauty</w:t>
      </w:r>
    </w:p>
    <w:p w:rsidR="004C05EA" w:rsidRPr="00190087" w:rsidRDefault="004C05EA" w:rsidP="004C05EA">
      <w:pPr>
        <w:pStyle w:val="ListParagraph"/>
        <w:numPr>
          <w:ilvl w:val="0"/>
          <w:numId w:val="6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Those who created beauty</w:t>
      </w:r>
    </w:p>
    <w:p w:rsidR="004C05EA" w:rsidRPr="00190087" w:rsidRDefault="004C05EA" w:rsidP="004C05EA">
      <w:pPr>
        <w:pStyle w:val="ListParagraph"/>
        <w:numPr>
          <w:ilvl w:val="0"/>
          <w:numId w:val="14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w:t>
      </w:r>
      <w:r>
        <w:rPr>
          <w:rFonts w:ascii="Verdana" w:hAnsi="Verdana" w:cs="Arial"/>
          <w:sz w:val="18"/>
          <w:szCs w:val="18"/>
        </w:rPr>
        <w:t xml:space="preserve"> </w:t>
      </w:r>
      <w:r w:rsidRPr="00190087">
        <w:rPr>
          <w:rFonts w:ascii="Verdana" w:hAnsi="Verdana" w:cs="Arial"/>
          <w:sz w:val="18"/>
          <w:szCs w:val="18"/>
        </w:rPr>
        <w:t>II and III</w:t>
      </w:r>
      <w:r w:rsidRPr="00190087">
        <w:rPr>
          <w:rFonts w:ascii="Verdana" w:hAnsi="Verdana" w:cs="Arial"/>
          <w:sz w:val="18"/>
          <w:szCs w:val="18"/>
        </w:rPr>
        <w:tab/>
      </w:r>
      <w:r w:rsidRPr="00190087">
        <w:rPr>
          <w:rFonts w:ascii="Verdana" w:hAnsi="Verdana" w:cs="Arial"/>
          <w:sz w:val="18"/>
          <w:szCs w:val="18"/>
        </w:rPr>
        <w:tab/>
        <w:t>c. I and III</w:t>
      </w:r>
    </w:p>
    <w:p w:rsidR="004C05EA" w:rsidRPr="00190087" w:rsidRDefault="004C05EA" w:rsidP="004C05EA">
      <w:pPr>
        <w:pStyle w:val="ListParagraph"/>
        <w:numPr>
          <w:ilvl w:val="0"/>
          <w:numId w:val="142"/>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ab/>
      </w:r>
      <w:r w:rsidRPr="00190087">
        <w:rPr>
          <w:rFonts w:ascii="Verdana" w:hAnsi="Verdana" w:cs="Arial"/>
          <w:sz w:val="18"/>
          <w:szCs w:val="18"/>
        </w:rPr>
        <w:t>d. II and III</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The theme of Nick Joaquin’s short story “May Day Eve” is </w:t>
      </w:r>
      <w:r w:rsidRPr="00190087">
        <w:rPr>
          <w:rFonts w:ascii="Verdana" w:hAnsi="Verdana" w:cs="Arial"/>
          <w:sz w:val="18"/>
          <w:szCs w:val="18"/>
        </w:rPr>
        <w:tab/>
      </w:r>
      <w:r w:rsidRPr="00190087">
        <w:rPr>
          <w:rFonts w:ascii="Verdana" w:hAnsi="Verdana" w:cs="Arial"/>
          <w:sz w:val="18"/>
          <w:szCs w:val="18"/>
        </w:rPr>
        <w:tab/>
        <w:t xml:space="preserve">      .</w:t>
      </w:r>
    </w:p>
    <w:p w:rsidR="004C05EA" w:rsidRPr="00190087" w:rsidRDefault="004C05EA" w:rsidP="004C05EA">
      <w:pPr>
        <w:pStyle w:val="ListParagraph"/>
        <w:numPr>
          <w:ilvl w:val="0"/>
          <w:numId w:val="2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good for a person to love and lose than to not have loved at all</w:t>
      </w:r>
    </w:p>
    <w:p w:rsidR="004C05EA" w:rsidRPr="00190087" w:rsidRDefault="004C05EA" w:rsidP="004C05EA">
      <w:pPr>
        <w:pStyle w:val="ListParagraph"/>
        <w:numPr>
          <w:ilvl w:val="0"/>
          <w:numId w:val="2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true love is eternal and permanent</w:t>
      </w:r>
    </w:p>
    <w:p w:rsidR="004C05EA" w:rsidRPr="00190087" w:rsidRDefault="004C05EA" w:rsidP="004C05EA">
      <w:pPr>
        <w:pStyle w:val="ListParagraph"/>
        <w:numPr>
          <w:ilvl w:val="0"/>
          <w:numId w:val="2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justice should prevail in every endeavor</w:t>
      </w:r>
    </w:p>
    <w:p w:rsidR="004C05EA" w:rsidRPr="00190087" w:rsidRDefault="004C05EA" w:rsidP="004C05EA">
      <w:pPr>
        <w:pStyle w:val="ListParagraph"/>
        <w:numPr>
          <w:ilvl w:val="0"/>
          <w:numId w:val="243"/>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foolish and dangerous to base one’s worthy endeavors on superstitious beliefs</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The theme of “Hidden Sea” written by Stevan Javallana is</w:t>
      </w:r>
      <w:r w:rsidRPr="00190087">
        <w:rPr>
          <w:rFonts w:ascii="Verdana" w:hAnsi="Verdana" w:cs="Arial"/>
          <w:sz w:val="18"/>
          <w:szCs w:val="18"/>
        </w:rPr>
        <w:tab/>
      </w:r>
      <w:r w:rsidRPr="00190087">
        <w:rPr>
          <w:rFonts w:ascii="Verdana" w:hAnsi="Verdana" w:cs="Arial"/>
          <w:sz w:val="18"/>
          <w:szCs w:val="18"/>
        </w:rPr>
        <w:tab/>
        <w:t xml:space="preserve">      .</w:t>
      </w:r>
    </w:p>
    <w:p w:rsidR="004C05EA" w:rsidRPr="00190087" w:rsidRDefault="004C05EA" w:rsidP="004C05EA">
      <w:pPr>
        <w:pStyle w:val="ListParagraph"/>
        <w:numPr>
          <w:ilvl w:val="0"/>
          <w:numId w:val="10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good victorious; evil will be punished.</w:t>
      </w:r>
    </w:p>
    <w:p w:rsidR="004C05EA" w:rsidRPr="00190087" w:rsidRDefault="004C05EA" w:rsidP="004C05EA">
      <w:pPr>
        <w:pStyle w:val="ListParagraph"/>
        <w:numPr>
          <w:ilvl w:val="0"/>
          <w:numId w:val="10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insatiable greed leads to destruction; therefore man has to strive for simplicity.</w:t>
      </w:r>
    </w:p>
    <w:p w:rsidR="004C05EA" w:rsidRPr="00190087" w:rsidRDefault="004C05EA" w:rsidP="004C05EA">
      <w:pPr>
        <w:pStyle w:val="ListParagraph"/>
        <w:numPr>
          <w:ilvl w:val="0"/>
          <w:numId w:val="10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sea is a mixture of all beautiful things; therefore we have to preserve the sea.</w:t>
      </w:r>
    </w:p>
    <w:p w:rsidR="004C05EA" w:rsidRPr="00190087" w:rsidRDefault="004C05EA" w:rsidP="004C05EA">
      <w:pPr>
        <w:pStyle w:val="ListParagraph"/>
        <w:numPr>
          <w:ilvl w:val="0"/>
          <w:numId w:val="105"/>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man is a paradox, a mixture of good and evil; it is only through love that admirable qualities may be manifested.</w:t>
      </w:r>
    </w:p>
    <w:p w:rsidR="004C05EA" w:rsidRPr="00190087" w:rsidRDefault="004C05EA" w:rsidP="004C05EA">
      <w:pPr>
        <w:pStyle w:val="ListParagraph"/>
        <w:spacing w:after="0" w:line="240" w:lineRule="auto"/>
        <w:ind w:left="0"/>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lang w:val="en-SG"/>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r>
        <w:rPr>
          <w:rFonts w:ascii="Verdana" w:hAnsi="Verdana"/>
          <w:noProof/>
          <w:sz w:val="18"/>
          <w:szCs w:val="18"/>
        </w:rPr>
        <mc:AlternateContent>
          <mc:Choice Requires="wps">
            <w:drawing>
              <wp:anchor distT="0" distB="0" distL="114935" distR="114935" simplePos="0" relativeHeight="251738112" behindDoc="0" locked="0" layoutInCell="1" allowOverlap="1">
                <wp:simplePos x="0" y="0"/>
                <wp:positionH relativeFrom="column">
                  <wp:posOffset>132080</wp:posOffset>
                </wp:positionH>
                <wp:positionV relativeFrom="paragraph">
                  <wp:posOffset>-38100</wp:posOffset>
                </wp:positionV>
                <wp:extent cx="3144520" cy="2343150"/>
                <wp:effectExtent l="8255" t="9525" r="9525" b="952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4520" cy="2343150"/>
                        </a:xfrm>
                        <a:prstGeom prst="rect">
                          <a:avLst/>
                        </a:prstGeom>
                        <a:solidFill>
                          <a:srgbClr val="FFFFFF"/>
                        </a:solidFill>
                        <a:ln w="6350">
                          <a:solidFill>
                            <a:srgbClr val="000000"/>
                          </a:solidFill>
                          <a:miter lim="800000"/>
                          <a:headEnd/>
                          <a:tailEnd/>
                        </a:ln>
                      </wps:spPr>
                      <wps:txbx>
                        <w:txbxContent>
                          <w:p w:rsidR="0038512D" w:rsidRDefault="0038512D" w:rsidP="004C05EA">
                            <w:pPr>
                              <w:rPr>
                                <w:rFonts w:ascii="Verdana" w:hAnsi="Verdana" w:cs="Arial"/>
                                <w:sz w:val="20"/>
                                <w:szCs w:val="20"/>
                              </w:rPr>
                            </w:pPr>
                            <w:r>
                              <w:rPr>
                                <w:rFonts w:ascii="Verdana" w:hAnsi="Verdana" w:cs="Arial"/>
                                <w:sz w:val="20"/>
                                <w:szCs w:val="20"/>
                              </w:rPr>
                              <w:t>Situation 5-</w:t>
                            </w:r>
                          </w:p>
                          <w:p w:rsidR="0038512D" w:rsidRDefault="0038512D" w:rsidP="004C05EA">
                            <w:pPr>
                              <w:jc w:val="both"/>
                              <w:rPr>
                                <w:rFonts w:ascii="Verdana" w:hAnsi="Verdana" w:cs="Arial"/>
                                <w:sz w:val="18"/>
                                <w:szCs w:val="18"/>
                              </w:rPr>
                            </w:pPr>
                            <w:r>
                              <w:rPr>
                                <w:rFonts w:ascii="Verdana" w:hAnsi="Verdana" w:cs="Arial"/>
                                <w:sz w:val="20"/>
                                <w:szCs w:val="20"/>
                              </w:rPr>
                              <w:tab/>
                            </w:r>
                            <w:r>
                              <w:rPr>
                                <w:rFonts w:ascii="Verdana" w:hAnsi="Verdana" w:cs="Arial"/>
                                <w:sz w:val="18"/>
                                <w:szCs w:val="18"/>
                              </w:rPr>
                              <w:t>Maraming katulad ang buhay ng tao. Ito’y katulad ng putahe na “sweet and sour dish”. May matamis at maasim na lasa. Katulad din ito ng panahon, may mabagyo at maaraw. Nakararanas tayo ng malulungkot na pangyayari at kung minsan ay masasayang karanasan.</w:t>
                            </w:r>
                          </w:p>
                          <w:p w:rsidR="0038512D" w:rsidRDefault="0038512D" w:rsidP="004C05EA">
                            <w:pPr>
                              <w:jc w:val="both"/>
                              <w:rPr>
                                <w:rFonts w:ascii="Verdana" w:hAnsi="Verdana" w:cs="Arial"/>
                                <w:sz w:val="18"/>
                                <w:szCs w:val="18"/>
                              </w:rPr>
                            </w:pPr>
                            <w:r>
                              <w:rPr>
                                <w:rFonts w:ascii="Verdana" w:hAnsi="Verdana" w:cs="Arial"/>
                                <w:sz w:val="18"/>
                                <w:szCs w:val="18"/>
                              </w:rPr>
                              <w:tab/>
                              <w:t>Kailangan ay lagi tayong handa. Anuman ang pangyayaring dumating ay dapat nating harapin ng buong tapang, maging ito’y mapait na karanasan. Kung mabagyo ang buhay, lagi nating sabihin ang ganit: Kung kaya nila itong nararanasan ko, kakayanin ko rin. Hindi ito ibibigay ng Panginoon kung hindi ko kaya. Nagtitiwala ako sa kanya dahil hindi niya ako papabayaan.</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46" type="#_x0000_t202" style="position:absolute;left:0;text-align:left;margin-left:10.4pt;margin-top:-3pt;width:247.6pt;height:184.5pt;z-index:2517381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" strokeweight=".5pt">
                <v:textbox inset="7.45pt,3.85pt,7.45pt,3.85pt">
                  <w:txbxContent>
                    <w:p w:rsidR="0038512D" w:rsidRDefault="0038512D" w:rsidP="004C05EA">
                      <w:pPr>
                        <w:rPr>
                          <w:rFonts w:ascii="Verdana" w:hAnsi="Verdana" w:cs="Arial"/>
                          <w:sz w:val="20"/>
                          <w:szCs w:val="20"/>
                        </w:rPr>
                      </w:pPr>
                      <w:r>
                        <w:rPr>
                          <w:rFonts w:ascii="Verdana" w:hAnsi="Verdana" w:cs="Arial"/>
                          <w:sz w:val="20"/>
                          <w:szCs w:val="20"/>
                        </w:rPr>
                        <w:t>Situation 5-</w:t>
                      </w:r>
                    </w:p>
                    <w:p w:rsidR="0038512D" w:rsidRDefault="0038512D" w:rsidP="004C05EA">
                      <w:pPr>
                        <w:jc w:val="both"/>
                        <w:rPr>
                          <w:rFonts w:ascii="Verdana" w:hAnsi="Verdana" w:cs="Arial"/>
                          <w:sz w:val="18"/>
                          <w:szCs w:val="18"/>
                        </w:rPr>
                      </w:pPr>
                      <w:r>
                        <w:rPr>
                          <w:rFonts w:ascii="Verdana" w:hAnsi="Verdana" w:cs="Arial"/>
                          <w:sz w:val="20"/>
                          <w:szCs w:val="20"/>
                        </w:rPr>
                        <w:tab/>
                      </w:r>
                      <w:r>
                        <w:rPr>
                          <w:rFonts w:ascii="Verdana" w:hAnsi="Verdana" w:cs="Arial"/>
                          <w:sz w:val="18"/>
                          <w:szCs w:val="18"/>
                        </w:rPr>
                        <w:t>Maraming katulad ang buhay ng tao. Ito’y katulad ng putahe na “sweet and sour dish”. May matamis at maasim na lasa. Katulad din ito ng panahon, may mabagyo at maaraw. Nakararanas tayo ng malulungkot na pangyayari at kung minsan ay masasayang karanasan.</w:t>
                      </w:r>
                    </w:p>
                    <w:p w:rsidR="0038512D" w:rsidRDefault="0038512D" w:rsidP="004C05EA">
                      <w:pPr>
                        <w:jc w:val="both"/>
                        <w:rPr>
                          <w:rFonts w:ascii="Verdana" w:hAnsi="Verdana" w:cs="Arial"/>
                          <w:sz w:val="18"/>
                          <w:szCs w:val="18"/>
                        </w:rPr>
                      </w:pPr>
                      <w:r>
                        <w:rPr>
                          <w:rFonts w:ascii="Verdana" w:hAnsi="Verdana" w:cs="Arial"/>
                          <w:sz w:val="18"/>
                          <w:szCs w:val="18"/>
                        </w:rPr>
                        <w:tab/>
                        <w:t>Kailangan ay lagi tayong handa. Anuman ang pangyayaring dumating ay dapat nating harapin ng buong tapang, maging ito’y mapait na karanasan. Kung mabagyo ang buhay, lagi nating sabihin ang ganit: Kung kaya nila itong nararanasan ko, kakayanin ko rin. Hindi ito ibibigay ng Panginoon kung hindi ko kaya. Nagtitiwala ako sa kanya dahil hindi niya ako papabayaan.</w:t>
                      </w:r>
                    </w:p>
                  </w:txbxContent>
                </v:textbox>
              </v:shape>
            </w:pict>
          </mc:Fallback>
        </mc:AlternateContent>
      </w: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ind w:left="0"/>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Ano ang mahalagang pag-uugali ng tao ang pinapahiwatig ng binasang talataan?</w:t>
      </w:r>
    </w:p>
    <w:p w:rsidR="004C05EA" w:rsidRPr="00190087" w:rsidRDefault="004C05EA" w:rsidP="004C05EA">
      <w:pPr>
        <w:pStyle w:val="ListParagraph"/>
        <w:numPr>
          <w:ilvl w:val="0"/>
          <w:numId w:val="1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Maging makatarungan tayo sa lahat ng bagay, tao at panahon</w:t>
      </w:r>
    </w:p>
    <w:p w:rsidR="004C05EA" w:rsidRPr="00190087" w:rsidRDefault="004C05EA" w:rsidP="004C05EA">
      <w:pPr>
        <w:pStyle w:val="ListParagraph"/>
        <w:numPr>
          <w:ilvl w:val="0"/>
          <w:numId w:val="1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Humanda tayo lagi sa mga suliraning darating sa ating buhay.</w:t>
      </w:r>
    </w:p>
    <w:p w:rsidR="004C05EA" w:rsidRPr="00190087" w:rsidRDefault="004C05EA" w:rsidP="004C05EA">
      <w:pPr>
        <w:pStyle w:val="ListParagraph"/>
        <w:numPr>
          <w:ilvl w:val="0"/>
          <w:numId w:val="1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Maging positibo tayo sa pag-iisp at pagbibigay pasiya.</w:t>
      </w:r>
    </w:p>
    <w:p w:rsidR="004C05EA" w:rsidRPr="00190087" w:rsidRDefault="004C05EA" w:rsidP="004C05EA">
      <w:pPr>
        <w:pStyle w:val="ListParagraph"/>
        <w:numPr>
          <w:ilvl w:val="0"/>
          <w:numId w:val="1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Gawin natin lagi ang magagandang bagay, ang pagtawag at paghingi ng tulong sa Diyos.</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Saan itinulad ng akda ang ating buhay?</w:t>
      </w:r>
    </w:p>
    <w:p w:rsidR="004C05EA" w:rsidRPr="00190087" w:rsidRDefault="004C05EA" w:rsidP="004C05EA">
      <w:pPr>
        <w:pStyle w:val="ListParagraph"/>
        <w:numPr>
          <w:ilvl w:val="0"/>
          <w:numId w:val="5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 malakas na bagyo</w:t>
      </w:r>
    </w:p>
    <w:p w:rsidR="004C05EA" w:rsidRPr="00190087" w:rsidRDefault="004C05EA" w:rsidP="004C05EA">
      <w:pPr>
        <w:pStyle w:val="ListParagraph"/>
        <w:numPr>
          <w:ilvl w:val="0"/>
          <w:numId w:val="5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 masarap na putahe</w:t>
      </w:r>
    </w:p>
    <w:p w:rsidR="004C05EA" w:rsidRPr="00190087" w:rsidRDefault="004C05EA" w:rsidP="004C05EA">
      <w:pPr>
        <w:pStyle w:val="ListParagraph"/>
        <w:numPr>
          <w:ilvl w:val="0"/>
          <w:numId w:val="5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 init at lamig ng panahon</w:t>
      </w:r>
    </w:p>
    <w:p w:rsidR="004C05EA" w:rsidRPr="00190087" w:rsidRDefault="004C05EA" w:rsidP="004C05EA">
      <w:pPr>
        <w:pStyle w:val="ListParagraph"/>
        <w:numPr>
          <w:ilvl w:val="0"/>
          <w:numId w:val="5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Sa putahe at sa panahon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Anu ang pangunahing paksa na inilahad sa talataan?</w:t>
      </w:r>
    </w:p>
    <w:p w:rsidR="004C05EA" w:rsidRPr="00190087" w:rsidRDefault="004C05EA" w:rsidP="004C05EA">
      <w:pPr>
        <w:pStyle w:val="ListParagraph"/>
        <w:numPr>
          <w:ilvl w:val="0"/>
          <w:numId w:val="6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Harapin ang buhay at isipan ang kasabihang umasa sa Diyos na hindi magpapabaya.</w:t>
      </w:r>
    </w:p>
    <w:p w:rsidR="004C05EA" w:rsidRPr="00190087" w:rsidRDefault="004C05EA" w:rsidP="004C05EA">
      <w:pPr>
        <w:pStyle w:val="ListParagraph"/>
        <w:numPr>
          <w:ilvl w:val="0"/>
          <w:numId w:val="6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Pagkat kaloob ng Diyos sa tao ang pagdurusa, sikat at suliranin,nariyan Siya upang tao ay damayan.</w:t>
      </w:r>
    </w:p>
    <w:p w:rsidR="004C05EA" w:rsidRPr="00190087" w:rsidRDefault="004C05EA" w:rsidP="004C05EA">
      <w:pPr>
        <w:pStyle w:val="ListParagraph"/>
        <w:numPr>
          <w:ilvl w:val="0"/>
          <w:numId w:val="6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Harapin nang buong tapang ang buhay na may lungkot ay ligaya, at magtiwala sa Poong Maykapal.</w:t>
      </w:r>
    </w:p>
    <w:p w:rsidR="004C05EA" w:rsidRPr="00190087" w:rsidRDefault="004C05EA" w:rsidP="004C05EA">
      <w:pPr>
        <w:pStyle w:val="ListParagraph"/>
        <w:numPr>
          <w:ilvl w:val="0"/>
          <w:numId w:val="64"/>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Buong giting na humarap sa buhay mabagyo man o maaraw.</w:t>
      </w:r>
    </w:p>
    <w:p w:rsidR="004C05EA" w:rsidRPr="00581DF6" w:rsidRDefault="004C05EA" w:rsidP="004C05EA">
      <w:pPr>
        <w:pStyle w:val="ListParagraph"/>
        <w:spacing w:after="0" w:line="240" w:lineRule="auto"/>
        <w:jc w:val="both"/>
        <w:rPr>
          <w:rFonts w:ascii="Verdana" w:hAnsi="Verdana" w:cs="Arial"/>
          <w:sz w:val="14"/>
          <w:szCs w:val="18"/>
        </w:rPr>
      </w:pPr>
      <w:r>
        <w:rPr>
          <w:rFonts w:ascii="Verdana" w:hAnsi="Verdana"/>
          <w:noProof/>
          <w:sz w:val="18"/>
          <w:szCs w:val="18"/>
        </w:rPr>
        <mc:AlternateContent>
          <mc:Choice Requires="wps">
            <w:drawing>
              <wp:anchor distT="0" distB="0" distL="114935" distR="114935" simplePos="0" relativeHeight="251739136" behindDoc="0" locked="0" layoutInCell="1" allowOverlap="1">
                <wp:simplePos x="0" y="0"/>
                <wp:positionH relativeFrom="column">
                  <wp:posOffset>47625</wp:posOffset>
                </wp:positionH>
                <wp:positionV relativeFrom="paragraph">
                  <wp:posOffset>102870</wp:posOffset>
                </wp:positionV>
                <wp:extent cx="3228975" cy="1262380"/>
                <wp:effectExtent l="9525" t="13970" r="9525"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262380"/>
                        </a:xfrm>
                        <a:prstGeom prst="rect">
                          <a:avLst/>
                        </a:prstGeom>
                        <a:solidFill>
                          <a:srgbClr val="FFFFFF"/>
                        </a:solidFill>
                        <a:ln w="6350">
                          <a:solidFill>
                            <a:srgbClr val="000000"/>
                          </a:solidFill>
                          <a:miter lim="800000"/>
                          <a:headEnd/>
                          <a:tailEnd/>
                        </a:ln>
                      </wps:spPr>
                      <wps:txbx>
                        <w:txbxContent>
                          <w:p w:rsidR="0038512D" w:rsidRPr="00581DF6" w:rsidRDefault="0038512D" w:rsidP="004C05EA">
                            <w:pPr>
                              <w:rPr>
                                <w:rFonts w:ascii="Verdana" w:hAnsi="Verdana" w:cs="Arial"/>
                                <w:sz w:val="18"/>
                                <w:szCs w:val="20"/>
                              </w:rPr>
                            </w:pPr>
                            <w:r w:rsidRPr="00581DF6">
                              <w:rPr>
                                <w:rFonts w:ascii="Verdana" w:hAnsi="Verdana" w:cs="Arial"/>
                                <w:sz w:val="18"/>
                                <w:szCs w:val="20"/>
                              </w:rPr>
                              <w:t>Situation 6-</w:t>
                            </w:r>
                          </w:p>
                          <w:p w:rsidR="0038512D" w:rsidRPr="00581DF6" w:rsidRDefault="0038512D" w:rsidP="004C05EA">
                            <w:pPr>
                              <w:jc w:val="both"/>
                              <w:rPr>
                                <w:rFonts w:ascii="Verdana" w:hAnsi="Verdana" w:cs="Arial"/>
                                <w:sz w:val="18"/>
                                <w:szCs w:val="20"/>
                              </w:rPr>
                            </w:pPr>
                            <w:r w:rsidRPr="00581DF6">
                              <w:rPr>
                                <w:rFonts w:ascii="Verdana" w:hAnsi="Verdana" w:cs="Arial"/>
                                <w:sz w:val="18"/>
                                <w:szCs w:val="20"/>
                              </w:rPr>
                              <w:tab/>
                              <w:t>Ang tunay na pag-ibig ay walang ibinubunga kung hindi ang tunay na ligaya at kaginhawaan. Kainlanpama’t sapin-sapin ang dusang pinapasan ng bayani, at ang kanyang buhay ay nalipos ng karukhaan at lungko, ang dahilan ay sapagkat hindi ang tunay na pag-ibig ang naghahari kung hindi ang taksil na pita sa yama’t bulaang karangalan.</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47" type="#_x0000_t202" style="position:absolute;left:0;text-align:left;margin-left:3.75pt;margin-top:8.1pt;width:254.25pt;height:99.4pt;z-index:2517391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" strokeweight=".5pt">
                <v:textbox inset="7.45pt,3.85pt,7.45pt,3.85pt">
                  <w:txbxContent>
                    <w:p w:rsidR="0038512D" w:rsidRPr="00581DF6" w:rsidRDefault="0038512D" w:rsidP="004C05EA">
                      <w:pPr>
                        <w:rPr>
                          <w:rFonts w:ascii="Verdana" w:hAnsi="Verdana" w:cs="Arial"/>
                          <w:sz w:val="18"/>
                          <w:szCs w:val="20"/>
                        </w:rPr>
                      </w:pPr>
                      <w:r w:rsidRPr="00581DF6">
                        <w:rPr>
                          <w:rFonts w:ascii="Verdana" w:hAnsi="Verdana" w:cs="Arial"/>
                          <w:sz w:val="18"/>
                          <w:szCs w:val="20"/>
                        </w:rPr>
                        <w:t>Situation 6-</w:t>
                      </w:r>
                    </w:p>
                    <w:p w:rsidR="0038512D" w:rsidRPr="00581DF6" w:rsidRDefault="0038512D" w:rsidP="004C05EA">
                      <w:pPr>
                        <w:jc w:val="both"/>
                        <w:rPr>
                          <w:rFonts w:ascii="Verdana" w:hAnsi="Verdana" w:cs="Arial"/>
                          <w:sz w:val="18"/>
                          <w:szCs w:val="20"/>
                        </w:rPr>
                      </w:pPr>
                      <w:r w:rsidRPr="00581DF6">
                        <w:rPr>
                          <w:rFonts w:ascii="Verdana" w:hAnsi="Verdana" w:cs="Arial"/>
                          <w:sz w:val="18"/>
                          <w:szCs w:val="20"/>
                        </w:rPr>
                        <w:tab/>
                        <w:t>Ang tunay na pag-ibig ay walang ibinubunga kung hindi ang tunay na ligaya at kaginhawaan. Kainlanpama’t sapin-sapin ang dusang pinapasan ng bayani, at ang kanyang buhay ay nalipos ng karukhaan at lungko, ang dahilan ay sapagkat hindi ang tunay na pag-ibig ang naghahari kung hindi ang taksil na pita sa yama’t bulaang karangalan.</w:t>
                      </w:r>
                    </w:p>
                  </w:txbxContent>
                </v:textbox>
              </v:shape>
            </w:pict>
          </mc:Fallback>
        </mc:AlternateContent>
      </w:r>
    </w:p>
    <w:p w:rsidR="004C05EA" w:rsidRPr="00190087" w:rsidRDefault="004C05EA" w:rsidP="004C05EA">
      <w:pPr>
        <w:pStyle w:val="ListParagraph"/>
        <w:spacing w:after="0" w:line="240" w:lineRule="auto"/>
        <w:ind w:left="2160"/>
        <w:jc w:val="both"/>
        <w:rPr>
          <w:rFonts w:ascii="Verdana" w:hAnsi="Verdana" w:cs="Arial"/>
          <w:sz w:val="18"/>
          <w:szCs w:val="18"/>
          <w:lang w:val="en-SG"/>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spacing w:after="0" w:line="240" w:lineRule="auto"/>
        <w:ind w:left="2160"/>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Alin ang hindi bunga batay sa talata?</w:t>
      </w:r>
    </w:p>
    <w:p w:rsidR="004C05EA" w:rsidRPr="00190087" w:rsidRDefault="004C05EA" w:rsidP="004C05EA">
      <w:pPr>
        <w:pStyle w:val="ListParagraph"/>
        <w:numPr>
          <w:ilvl w:val="0"/>
          <w:numId w:val="16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Karukhaan</w:t>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6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Ligaya</w:t>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6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Kalungkutan</w:t>
      </w:r>
      <w:r w:rsidRPr="00190087">
        <w:rPr>
          <w:rFonts w:ascii="Verdana" w:hAnsi="Verdana" w:cs="Arial"/>
          <w:sz w:val="18"/>
          <w:szCs w:val="18"/>
        </w:rPr>
        <w:tab/>
      </w:r>
    </w:p>
    <w:p w:rsidR="004C05EA" w:rsidRPr="00190087" w:rsidRDefault="004C05EA" w:rsidP="004C05EA">
      <w:pPr>
        <w:pStyle w:val="ListParagraph"/>
        <w:numPr>
          <w:ilvl w:val="0"/>
          <w:numId w:val="160"/>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Karangalan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Ang paghihirap ng bayani ay sanhi</w:t>
      </w:r>
    </w:p>
    <w:p w:rsidR="004C05EA" w:rsidRPr="00190087"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diagmaan</w:t>
      </w:r>
      <w:r w:rsidRPr="00190087">
        <w:rPr>
          <w:rFonts w:ascii="Verdana" w:hAnsi="Verdana" w:cs="Arial"/>
          <w:sz w:val="18"/>
          <w:szCs w:val="18"/>
        </w:rPr>
        <w:tab/>
      </w:r>
    </w:p>
    <w:p w:rsidR="004C05EA" w:rsidRPr="00190087"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pagkamasarili</w:t>
      </w:r>
    </w:p>
    <w:p w:rsidR="004C05EA" w:rsidRPr="00190087"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kahinaan ng bayani</w:t>
      </w:r>
      <w:r w:rsidRPr="00190087">
        <w:rPr>
          <w:rFonts w:ascii="Verdana" w:hAnsi="Verdana" w:cs="Arial"/>
          <w:sz w:val="18"/>
          <w:szCs w:val="18"/>
        </w:rPr>
        <w:tab/>
      </w:r>
    </w:p>
    <w:p w:rsidR="004C05EA" w:rsidRPr="00190087" w:rsidRDefault="004C05EA" w:rsidP="004C05EA">
      <w:pPr>
        <w:pStyle w:val="ListParagraph"/>
        <w:numPr>
          <w:ilvl w:val="0"/>
          <w:numId w:val="176"/>
        </w:numPr>
        <w:tabs>
          <w:tab w:val="num" w:pos="0"/>
        </w:tabs>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kawalang malay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Kung gagamitan ng paghihibla sa mga konsepto na talata, alin ang pinakagitna?</w:t>
      </w:r>
    </w:p>
    <w:p w:rsidR="004C05EA" w:rsidRPr="00190087" w:rsidRDefault="004C05EA" w:rsidP="004C05EA">
      <w:pPr>
        <w:pStyle w:val="ListParagraph"/>
        <w:numPr>
          <w:ilvl w:val="0"/>
          <w:numId w:val="1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Ligaya</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Kabayanihan</w:t>
      </w:r>
      <w:r w:rsidRPr="00190087">
        <w:rPr>
          <w:rFonts w:ascii="Verdana" w:hAnsi="Verdana" w:cs="Arial"/>
          <w:sz w:val="18"/>
          <w:szCs w:val="18"/>
        </w:rPr>
        <w:tab/>
      </w:r>
      <w:r w:rsidRPr="00190087">
        <w:rPr>
          <w:rFonts w:ascii="Verdana" w:hAnsi="Verdana" w:cs="Arial"/>
          <w:sz w:val="18"/>
          <w:szCs w:val="18"/>
        </w:rPr>
        <w:tab/>
      </w:r>
    </w:p>
    <w:p w:rsidR="004C05EA" w:rsidRDefault="004C05EA" w:rsidP="004C05EA">
      <w:pPr>
        <w:pStyle w:val="ListParagraph"/>
        <w:numPr>
          <w:ilvl w:val="0"/>
          <w:numId w:val="1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Pag-ibig </w:t>
      </w:r>
    </w:p>
    <w:p w:rsidR="004C05EA" w:rsidRPr="00190087" w:rsidRDefault="004C05EA" w:rsidP="004C05EA">
      <w:pPr>
        <w:pStyle w:val="ListParagraph"/>
        <w:numPr>
          <w:ilvl w:val="0"/>
          <w:numId w:val="148"/>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Kaginhawaan</w:t>
      </w:r>
    </w:p>
    <w:p w:rsidR="004C05EA" w:rsidRPr="00190087"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EA1F35"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r>
        <w:rPr>
          <w:rFonts w:ascii="Verdana" w:hAnsi="Verdana"/>
          <w:noProof/>
          <w:sz w:val="18"/>
          <w:szCs w:val="18"/>
        </w:rPr>
        <mc:AlternateContent>
          <mc:Choice Requires="wps">
            <w:drawing>
              <wp:anchor distT="0" distB="0" distL="114935" distR="114935" simplePos="0" relativeHeight="251740160" behindDoc="0" locked="0" layoutInCell="1" allowOverlap="1">
                <wp:simplePos x="0" y="0"/>
                <wp:positionH relativeFrom="column">
                  <wp:posOffset>4445</wp:posOffset>
                </wp:positionH>
                <wp:positionV relativeFrom="paragraph">
                  <wp:posOffset>-38100</wp:posOffset>
                </wp:positionV>
                <wp:extent cx="3363595" cy="1514475"/>
                <wp:effectExtent l="8255" t="9525" r="9525" b="952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3595" cy="1514475"/>
                        </a:xfrm>
                        <a:prstGeom prst="rect">
                          <a:avLst/>
                        </a:prstGeom>
                        <a:solidFill>
                          <a:srgbClr val="FFFFFF"/>
                        </a:solidFill>
                        <a:ln w="6350">
                          <a:solidFill>
                            <a:srgbClr val="000000"/>
                          </a:solidFill>
                          <a:miter lim="800000"/>
                          <a:headEnd/>
                          <a:tailEnd/>
                        </a:ln>
                      </wps:spPr>
                      <wps:txbx>
                        <w:txbxContent>
                          <w:p w:rsidR="0038512D" w:rsidRDefault="0038512D" w:rsidP="004C05EA">
                            <w:pPr>
                              <w:rPr>
                                <w:rFonts w:ascii="Verdana" w:hAnsi="Verdana" w:cs="Arial"/>
                                <w:sz w:val="20"/>
                                <w:szCs w:val="20"/>
                              </w:rPr>
                            </w:pPr>
                            <w:r>
                              <w:rPr>
                                <w:rFonts w:ascii="Verdana" w:hAnsi="Verdana" w:cs="Arial"/>
                                <w:sz w:val="20"/>
                                <w:szCs w:val="20"/>
                              </w:rPr>
                              <w:t>Situation 7-</w:t>
                            </w:r>
                          </w:p>
                          <w:p w:rsidR="0038512D" w:rsidRDefault="0038512D" w:rsidP="004C05EA">
                            <w:pPr>
                              <w:jc w:val="both"/>
                              <w:rPr>
                                <w:rFonts w:ascii="Verdana" w:hAnsi="Verdana" w:cs="Arial"/>
                                <w:sz w:val="18"/>
                                <w:szCs w:val="18"/>
                              </w:rPr>
                            </w:pPr>
                            <w:r>
                              <w:rPr>
                                <w:rFonts w:ascii="Verdana" w:hAnsi="Verdana" w:cs="Arial"/>
                                <w:sz w:val="20"/>
                                <w:szCs w:val="20"/>
                              </w:rPr>
                              <w:tab/>
                            </w:r>
                            <w:r>
                              <w:rPr>
                                <w:rFonts w:ascii="Verdana" w:hAnsi="Verdana" w:cs="Arial"/>
                                <w:sz w:val="18"/>
                                <w:szCs w:val="18"/>
                              </w:rPr>
                              <w:t>The class was asked to design an experiment to test the effect of detergent on fish. One group came up with this experimental design. For detergent they got Tide, Surf and Champion. For fish, they had tilapia, fingerling, goldfish, and baby junior fish contained in different sizes and shapes of bottles. To the tilapia fingerling, they put 1 tbsp of Tide. To the goldfish, they put 1 tbsp of surf and the baby junior fish, 1tbsp of Champion.</w:t>
                            </w: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48" type="#_x0000_t202" style="position:absolute;left:0;text-align:left;margin-left:.35pt;margin-top:-3pt;width:264.85pt;height:119.25pt;z-index:2517401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" strokeweight=".5pt">
                <v:textbox inset="7.45pt,3.85pt,7.45pt,3.85pt">
                  <w:txbxContent>
                    <w:p w:rsidR="0038512D" w:rsidRDefault="0038512D" w:rsidP="004C05EA">
                      <w:pPr>
                        <w:rPr>
                          <w:rFonts w:ascii="Verdana" w:hAnsi="Verdana" w:cs="Arial"/>
                          <w:sz w:val="20"/>
                          <w:szCs w:val="20"/>
                        </w:rPr>
                      </w:pPr>
                      <w:r>
                        <w:rPr>
                          <w:rFonts w:ascii="Verdana" w:hAnsi="Verdana" w:cs="Arial"/>
                          <w:sz w:val="20"/>
                          <w:szCs w:val="20"/>
                        </w:rPr>
                        <w:t>Situation 7-</w:t>
                      </w:r>
                    </w:p>
                    <w:p w:rsidR="0038512D" w:rsidRDefault="0038512D" w:rsidP="004C05EA">
                      <w:pPr>
                        <w:jc w:val="both"/>
                        <w:rPr>
                          <w:rFonts w:ascii="Verdana" w:hAnsi="Verdana" w:cs="Arial"/>
                          <w:sz w:val="18"/>
                          <w:szCs w:val="18"/>
                        </w:rPr>
                      </w:pPr>
                      <w:r>
                        <w:rPr>
                          <w:rFonts w:ascii="Verdana" w:hAnsi="Verdana" w:cs="Arial"/>
                          <w:sz w:val="20"/>
                          <w:szCs w:val="20"/>
                        </w:rPr>
                        <w:tab/>
                      </w:r>
                      <w:r>
                        <w:rPr>
                          <w:rFonts w:ascii="Verdana" w:hAnsi="Verdana" w:cs="Arial"/>
                          <w:sz w:val="18"/>
                          <w:szCs w:val="18"/>
                        </w:rPr>
                        <w:t>The class was asked to design an experiment to test the effect of detergent on fish. One group came up with this experimental design. For detergent they got Tide, Surf and Champion. For fish, they had tilapia, fingerling, goldfish, and baby junior fish contained in different sizes and shapes of bottles. To the tilapia fingerling, they put 1 tbsp of Tide. To the goldfish, they put 1 tbsp of surf and the baby junior fish, 1tbsp of Champion.</w:t>
                      </w: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p w:rsidR="0038512D" w:rsidRDefault="0038512D" w:rsidP="004C05EA">
                      <w:pPr>
                        <w:rPr>
                          <w:rFonts w:ascii="Verdana" w:hAnsi="Verdana" w:cs="Arial"/>
                          <w:sz w:val="20"/>
                          <w:szCs w:val="20"/>
                        </w:rPr>
                      </w:pPr>
                    </w:p>
                  </w:txbxContent>
                </v:textbox>
              </v:shape>
            </w:pict>
          </mc:Fallback>
        </mc:AlternateContent>
      </w:r>
    </w:p>
    <w:p w:rsidR="004C05EA" w:rsidRPr="00190087"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jc w:val="both"/>
        <w:rPr>
          <w:rFonts w:ascii="Verdana" w:hAnsi="Verdana" w:cs="Arial"/>
          <w:sz w:val="18"/>
          <w:szCs w:val="18"/>
        </w:rPr>
      </w:pPr>
    </w:p>
    <w:p w:rsidR="004C05EA" w:rsidRPr="00190087" w:rsidRDefault="004C05EA" w:rsidP="004C05EA">
      <w:pPr>
        <w:pStyle w:val="ListParagraph"/>
        <w:spacing w:after="0" w:line="240" w:lineRule="auto"/>
        <w:ind w:left="0"/>
        <w:jc w:val="both"/>
        <w:rPr>
          <w:rFonts w:ascii="Verdana" w:hAnsi="Verdana" w:cs="Arial"/>
          <w:sz w:val="18"/>
          <w:szCs w:val="18"/>
        </w:rPr>
      </w:pP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Is there any detect in the experimental design?</w:t>
      </w:r>
    </w:p>
    <w:p w:rsidR="004C05EA" w:rsidRPr="00190087" w:rsidRDefault="004C05EA" w:rsidP="004C05EA">
      <w:pPr>
        <w:pStyle w:val="ListParagraph"/>
        <w:numPr>
          <w:ilvl w:val="0"/>
          <w:numId w:val="2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Yes, there is, but was compensated for by the use of not only one type of fish.</w:t>
      </w:r>
    </w:p>
    <w:p w:rsidR="004C05EA" w:rsidRPr="00190087" w:rsidRDefault="004C05EA" w:rsidP="004C05EA">
      <w:pPr>
        <w:pStyle w:val="ListParagraph"/>
        <w:numPr>
          <w:ilvl w:val="0"/>
          <w:numId w:val="2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Yes, there is, but was remedied by the fact that 3 kinds of detergents were used.</w:t>
      </w:r>
    </w:p>
    <w:p w:rsidR="004C05EA" w:rsidRPr="00190087" w:rsidRDefault="004C05EA" w:rsidP="004C05EA">
      <w:pPr>
        <w:pStyle w:val="ListParagraph"/>
        <w:numPr>
          <w:ilvl w:val="0"/>
          <w:numId w:val="2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Yes, not only one but several.</w:t>
      </w:r>
    </w:p>
    <w:p w:rsidR="004C05EA" w:rsidRPr="00190087" w:rsidRDefault="004C05EA" w:rsidP="004C05EA">
      <w:pPr>
        <w:pStyle w:val="ListParagraph"/>
        <w:numPr>
          <w:ilvl w:val="0"/>
          <w:numId w:val="24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None, it is simple yet perfect design.</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How can the experimental design be improved?</w:t>
      </w:r>
    </w:p>
    <w:p w:rsidR="004C05EA" w:rsidRPr="00190087" w:rsidRDefault="004C05EA" w:rsidP="004C05EA">
      <w:pPr>
        <w:pStyle w:val="ListParagraph"/>
        <w:numPr>
          <w:ilvl w:val="0"/>
          <w:numId w:val="8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Focus on one independent variable at a time, e.g brand of detergent.</w:t>
      </w:r>
    </w:p>
    <w:p w:rsidR="004C05EA" w:rsidRPr="00190087" w:rsidRDefault="004C05EA" w:rsidP="004C05EA">
      <w:pPr>
        <w:pStyle w:val="ListParagraph"/>
        <w:numPr>
          <w:ilvl w:val="0"/>
          <w:numId w:val="8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Make use of the same type and size of fish.</w:t>
      </w:r>
    </w:p>
    <w:p w:rsidR="004C05EA" w:rsidRPr="00190087" w:rsidRDefault="004C05EA" w:rsidP="004C05EA">
      <w:pPr>
        <w:pStyle w:val="ListParagraph"/>
        <w:numPr>
          <w:ilvl w:val="0"/>
          <w:numId w:val="82"/>
        </w:numPr>
        <w:suppressAutoHyphens/>
        <w:spacing w:after="0" w:line="240" w:lineRule="auto"/>
        <w:ind w:left="1080"/>
        <w:contextualSpacing w:val="0"/>
        <w:jc w:val="both"/>
        <w:rPr>
          <w:rFonts w:ascii="Verdana" w:hAnsi="Verdana" w:cs="Arial"/>
          <w:sz w:val="18"/>
          <w:szCs w:val="18"/>
        </w:rPr>
      </w:pPr>
      <w:r w:rsidRPr="00190087">
        <w:rPr>
          <w:rFonts w:ascii="Verdana" w:hAnsi="Verdana" w:cs="Arial"/>
          <w:sz w:val="18"/>
          <w:szCs w:val="18"/>
        </w:rPr>
        <w:t>Increase the number of fish and reduce the number of detergent brands involved.</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only</w:t>
      </w:r>
      <w:r w:rsidRPr="00190087">
        <w:rPr>
          <w:rFonts w:ascii="Verdana" w:hAnsi="Verdana" w:cs="Arial"/>
          <w:sz w:val="18"/>
          <w:szCs w:val="18"/>
        </w:rPr>
        <w:tab/>
      </w:r>
      <w:r w:rsidRPr="00190087">
        <w:rPr>
          <w:rFonts w:ascii="Verdana" w:hAnsi="Verdana" w:cs="Arial"/>
          <w:sz w:val="18"/>
          <w:szCs w:val="18"/>
        </w:rPr>
        <w:tab/>
      </w:r>
      <w:r w:rsidRPr="00190087">
        <w:rPr>
          <w:rFonts w:ascii="Verdana" w:hAnsi="Verdana" w:cs="Arial"/>
          <w:sz w:val="18"/>
          <w:szCs w:val="18"/>
        </w:rPr>
        <w:tab/>
        <w:t>c. I and II</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 and III</w:t>
      </w:r>
      <w:r w:rsidRPr="00190087">
        <w:rPr>
          <w:rFonts w:ascii="Verdana" w:hAnsi="Verdana" w:cs="Arial"/>
          <w:sz w:val="18"/>
          <w:szCs w:val="18"/>
        </w:rPr>
        <w:tab/>
      </w:r>
      <w:r w:rsidRPr="00190087">
        <w:rPr>
          <w:rFonts w:ascii="Verdana" w:hAnsi="Verdana" w:cs="Arial"/>
          <w:sz w:val="18"/>
          <w:szCs w:val="18"/>
        </w:rPr>
        <w:tab/>
      </w:r>
      <w:r>
        <w:rPr>
          <w:rFonts w:ascii="Verdana" w:hAnsi="Verdana" w:cs="Arial"/>
          <w:sz w:val="18"/>
          <w:szCs w:val="18"/>
        </w:rPr>
        <w:t>d</w:t>
      </w:r>
      <w:r w:rsidRPr="00190087">
        <w:rPr>
          <w:rFonts w:ascii="Verdana" w:hAnsi="Verdana" w:cs="Arial"/>
          <w:sz w:val="18"/>
          <w:szCs w:val="18"/>
        </w:rPr>
        <w:t>. II only</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is the detergent variable?</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amount of water</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effect of detergent fish</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lastRenderedPageBreak/>
        <w:t>The amount of detergent</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 xml:space="preserve">The brand of detergent </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is defective with the experimental design?</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It is very complicated</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There is no testable hypothesis</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There are so many independent variables the effects of which are tested at the same time.</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There a lot of biases involved.</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What is the experimental group?</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baby junior fish with 1 tbsp of Champion</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tilapia with 1 tbsp of Tide</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Cannot be determined</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goldfish with 1 tbsp of Surf</w:t>
      </w:r>
    </w:p>
    <w:p w:rsidR="004C05EA" w:rsidRPr="00190087" w:rsidRDefault="004C05EA" w:rsidP="004C05EA">
      <w:pPr>
        <w:pStyle w:val="ListParagraph"/>
        <w:numPr>
          <w:ilvl w:val="0"/>
          <w:numId w:val="109"/>
        </w:numPr>
        <w:tabs>
          <w:tab w:val="left" w:pos="450"/>
        </w:tabs>
        <w:suppressAutoHyphens/>
        <w:spacing w:after="0" w:line="240" w:lineRule="auto"/>
        <w:ind w:left="360"/>
        <w:contextualSpacing w:val="0"/>
        <w:jc w:val="both"/>
        <w:rPr>
          <w:rFonts w:ascii="Verdana" w:hAnsi="Verdana" w:cs="Arial"/>
          <w:sz w:val="18"/>
          <w:szCs w:val="18"/>
        </w:rPr>
      </w:pPr>
      <w:r w:rsidRPr="00190087">
        <w:rPr>
          <w:rFonts w:ascii="Verdana" w:hAnsi="Verdana" w:cs="Arial"/>
          <w:sz w:val="18"/>
          <w:szCs w:val="18"/>
        </w:rPr>
        <w:t xml:space="preserve">  What is the control group?</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baby junior fish with 1 tbsp of Champion</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tilapia with 1 tbsp of Tide</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The goldfish with 1 tbsp of Surf</w:t>
      </w:r>
    </w:p>
    <w:p w:rsidR="004C05EA" w:rsidRPr="00190087" w:rsidRDefault="004C05EA" w:rsidP="004C05EA">
      <w:pPr>
        <w:pStyle w:val="ListParagraph"/>
        <w:numPr>
          <w:ilvl w:val="1"/>
          <w:numId w:val="109"/>
        </w:numPr>
        <w:suppressAutoHyphens/>
        <w:spacing w:after="0" w:line="240" w:lineRule="auto"/>
        <w:contextualSpacing w:val="0"/>
        <w:jc w:val="both"/>
        <w:rPr>
          <w:rFonts w:ascii="Verdana" w:hAnsi="Verdana" w:cs="Arial"/>
          <w:sz w:val="18"/>
          <w:szCs w:val="18"/>
        </w:rPr>
      </w:pPr>
      <w:r w:rsidRPr="00190087">
        <w:rPr>
          <w:rFonts w:ascii="Verdana" w:hAnsi="Verdana" w:cs="Arial"/>
          <w:sz w:val="18"/>
          <w:szCs w:val="18"/>
        </w:rPr>
        <w:t>Cannot be determined</w:t>
      </w:r>
    </w:p>
    <w:p w:rsidR="004C05EA" w:rsidRPr="00190087" w:rsidRDefault="004C05EA" w:rsidP="004C05EA">
      <w:pPr>
        <w:pStyle w:val="ListParagraph"/>
        <w:spacing w:after="0" w:line="240" w:lineRule="auto"/>
        <w:ind w:left="0"/>
        <w:jc w:val="both"/>
        <w:rPr>
          <w:rFonts w:ascii="Verdana" w:hAnsi="Verdana" w:cs="Arial"/>
          <w:sz w:val="18"/>
          <w:szCs w:val="18"/>
        </w:rPr>
      </w:pPr>
    </w:p>
    <w:p w:rsidR="004C05EA" w:rsidRPr="00190087" w:rsidRDefault="004C05EA" w:rsidP="004C05EA">
      <w:pPr>
        <w:pStyle w:val="ListParagraph"/>
        <w:spacing w:after="0" w:line="240" w:lineRule="auto"/>
        <w:ind w:left="0"/>
        <w:jc w:val="center"/>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sz w:val="18"/>
          <w:szCs w:val="18"/>
        </w:rPr>
      </w:pPr>
      <w:r w:rsidRPr="00190087">
        <w:rPr>
          <w:rFonts w:ascii="Verdana" w:hAnsi="Verdana" w:cs="Arial"/>
          <w:sz w:val="18"/>
          <w:szCs w:val="18"/>
        </w:rPr>
        <w:tab/>
      </w: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ind w:left="0"/>
        <w:jc w:val="center"/>
        <w:rPr>
          <w:rStyle w:val="Strong"/>
          <w:rFonts w:ascii="Verdana" w:hAnsi="Verdana"/>
          <w:sz w:val="18"/>
          <w:szCs w:val="18"/>
        </w:rPr>
      </w:pPr>
      <w:r w:rsidRPr="00190087">
        <w:rPr>
          <w:rStyle w:val="Strong"/>
          <w:rFonts w:ascii="Verdana" w:hAnsi="Verdana"/>
          <w:sz w:val="18"/>
          <w:szCs w:val="18"/>
        </w:rPr>
        <w:t>Determination gives you the resolve to keep going in spite of the roadblocks that lay before you.</w:t>
      </w: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Default="004C05EA" w:rsidP="004C05EA">
      <w:pPr>
        <w:jc w:val="center"/>
        <w:rPr>
          <w:rFonts w:ascii="Verdana" w:hAnsi="Verdana"/>
          <w:b/>
          <w:sz w:val="18"/>
          <w:szCs w:val="18"/>
        </w:rPr>
        <w:sectPr w:rsidR="004C05EA" w:rsidSect="0038512D">
          <w:footerReference w:type="default" r:id="rId17"/>
          <w:pgSz w:w="12240" w:h="18720"/>
          <w:pgMar w:top="720" w:right="720" w:bottom="720" w:left="720" w:header="720" w:footer="630" w:gutter="0"/>
          <w:cols w:num="2" w:sep="1" w:space="432"/>
          <w:docGrid w:linePitch="360"/>
        </w:sectPr>
      </w:pPr>
    </w:p>
    <w:p w:rsidR="004C05EA" w:rsidRPr="00190087" w:rsidRDefault="004C05EA" w:rsidP="004C05EA">
      <w:pPr>
        <w:jc w:val="center"/>
        <w:rPr>
          <w:rFonts w:ascii="Verdana" w:hAnsi="Verdana"/>
          <w:b/>
          <w:sz w:val="18"/>
          <w:szCs w:val="18"/>
        </w:rPr>
      </w:pPr>
      <w:r w:rsidRPr="00190087">
        <w:rPr>
          <w:rFonts w:ascii="Verdana" w:hAnsi="Verdana"/>
          <w:b/>
          <w:sz w:val="18"/>
          <w:szCs w:val="18"/>
        </w:rPr>
        <w:lastRenderedPageBreak/>
        <w:t>GENERAL EDUCATION</w:t>
      </w:r>
    </w:p>
    <w:p w:rsidR="004C05EA" w:rsidRPr="00190087" w:rsidRDefault="004C05EA" w:rsidP="004C05EA">
      <w:pPr>
        <w:ind w:left="360" w:hanging="360"/>
        <w:jc w:val="center"/>
        <w:rPr>
          <w:rFonts w:ascii="Verdana" w:hAnsi="Verdana" w:cs="Tahoma"/>
          <w:b/>
          <w:sz w:val="18"/>
          <w:szCs w:val="18"/>
        </w:rPr>
      </w:pPr>
      <w:r w:rsidRPr="00190087">
        <w:rPr>
          <w:rFonts w:ascii="Verdana" w:hAnsi="Verdana" w:cs="Tahoma"/>
          <w:b/>
          <w:sz w:val="18"/>
          <w:szCs w:val="18"/>
        </w:rPr>
        <w:t>EXAM DRILL III</w:t>
      </w:r>
    </w:p>
    <w:p w:rsidR="004C05EA" w:rsidRPr="00190087" w:rsidRDefault="004C05EA" w:rsidP="004C05EA">
      <w:pPr>
        <w:jc w:val="center"/>
        <w:rPr>
          <w:rFonts w:ascii="Verdana" w:hAnsi="Verdana" w:cs="Tahoma"/>
          <w:b/>
          <w:sz w:val="18"/>
          <w:szCs w:val="18"/>
        </w:rPr>
      </w:pPr>
    </w:p>
    <w:p w:rsidR="004C05EA" w:rsidRPr="00190087" w:rsidRDefault="004C05EA" w:rsidP="004C05EA">
      <w:pPr>
        <w:rPr>
          <w:rFonts w:ascii="Verdana" w:hAnsi="Verdana" w:cs="Arial"/>
          <w:b/>
          <w:sz w:val="18"/>
          <w:szCs w:val="18"/>
        </w:rPr>
      </w:pPr>
    </w:p>
    <w:p w:rsidR="004C05EA" w:rsidRPr="00190087" w:rsidRDefault="004C05EA" w:rsidP="004C05EA">
      <w:pPr>
        <w:jc w:val="both"/>
        <w:rPr>
          <w:rFonts w:ascii="Verdana" w:hAnsi="Verdana" w:cs="Arial"/>
          <w:b/>
          <w:sz w:val="18"/>
          <w:szCs w:val="18"/>
        </w:rPr>
      </w:pPr>
      <w:r w:rsidRPr="00190087">
        <w:rPr>
          <w:rFonts w:ascii="Verdana" w:hAnsi="Verdana" w:cs="Arial"/>
          <w:b/>
          <w:sz w:val="18"/>
          <w:szCs w:val="18"/>
        </w:rPr>
        <w:t>MULTIPLE CHOICE</w:t>
      </w:r>
    </w:p>
    <w:p w:rsidR="004C05EA" w:rsidRPr="00190087" w:rsidRDefault="004C05EA" w:rsidP="004C05EA">
      <w:pPr>
        <w:pStyle w:val="ListParagraph"/>
        <w:spacing w:after="0" w:line="240" w:lineRule="auto"/>
        <w:ind w:left="0"/>
        <w:jc w:val="both"/>
        <w:rPr>
          <w:rFonts w:ascii="Verdana" w:hAnsi="Verdana" w:cs="Arial"/>
          <w:sz w:val="18"/>
          <w:szCs w:val="18"/>
        </w:rPr>
      </w:pPr>
      <w:r w:rsidRPr="00190087">
        <w:rPr>
          <w:rFonts w:ascii="Verdana" w:hAnsi="Verdana" w:cs="Arial"/>
          <w:sz w:val="18"/>
          <w:szCs w:val="18"/>
        </w:rPr>
        <w:t>1. The words “inappropriate, illegal, irresponsible and unaware” have prefixes which are classified as</w:t>
      </w:r>
      <w:r>
        <w:rPr>
          <w:rFonts w:ascii="Verdana" w:hAnsi="Verdana" w:cs="Arial"/>
          <w:sz w:val="18"/>
          <w:szCs w:val="18"/>
        </w:rPr>
        <w:t>,</w:t>
      </w:r>
    </w:p>
    <w:p w:rsidR="004C05EA" w:rsidRPr="00190087" w:rsidRDefault="004C05EA" w:rsidP="004C05EA">
      <w:pPr>
        <w:pStyle w:val="ListParagraph"/>
        <w:spacing w:after="0" w:line="240" w:lineRule="auto"/>
        <w:jc w:val="both"/>
        <w:rPr>
          <w:rFonts w:ascii="Verdana" w:hAnsi="Verdana" w:cs="Arial"/>
          <w:b/>
          <w:sz w:val="18"/>
          <w:szCs w:val="18"/>
        </w:rPr>
      </w:pPr>
    </w:p>
    <w:p w:rsidR="004C05EA" w:rsidRPr="00190087" w:rsidRDefault="004C05EA" w:rsidP="004C05EA">
      <w:pPr>
        <w:pStyle w:val="ListParagraph"/>
        <w:spacing w:after="0" w:line="240" w:lineRule="auto"/>
        <w:jc w:val="both"/>
        <w:rPr>
          <w:rFonts w:ascii="Verdana" w:hAnsi="Verdana" w:cs="Arial"/>
          <w:b/>
          <w:sz w:val="18"/>
          <w:szCs w:val="18"/>
        </w:rPr>
      </w:pPr>
    </w:p>
    <w:p w:rsidR="004C05EA" w:rsidRDefault="004C05EA" w:rsidP="004C05EA">
      <w:pPr>
        <w:pStyle w:val="ListParagraph"/>
        <w:spacing w:after="0" w:line="240" w:lineRule="auto"/>
        <w:ind w:left="0"/>
        <w:jc w:val="both"/>
        <w:rPr>
          <w:rFonts w:ascii="Verdana" w:hAnsi="Verdana" w:cs="Arial"/>
          <w:b/>
          <w:sz w:val="18"/>
          <w:szCs w:val="18"/>
        </w:rPr>
      </w:pPr>
      <w:r w:rsidRPr="00190087">
        <w:rPr>
          <w:rFonts w:ascii="Verdana" w:hAnsi="Verdana" w:cs="Arial"/>
          <w:b/>
          <w:sz w:val="18"/>
          <w:szCs w:val="18"/>
        </w:rPr>
        <w:t xml:space="preserve">ANSWER KEY: </w:t>
      </w:r>
    </w:p>
    <w:p w:rsidR="004C05EA" w:rsidRPr="00190087" w:rsidRDefault="004C05EA" w:rsidP="004C05EA">
      <w:pPr>
        <w:pStyle w:val="ListParagraph"/>
        <w:spacing w:after="0" w:line="240" w:lineRule="auto"/>
        <w:ind w:left="0"/>
        <w:jc w:val="both"/>
        <w:rPr>
          <w:rFonts w:ascii="Verdana" w:hAnsi="Verdana" w:cs="Arial"/>
          <w:b/>
          <w:sz w:val="18"/>
          <w:szCs w:val="18"/>
        </w:rPr>
      </w:pP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S</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A</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lastRenderedPageBreak/>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B</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C</w:t>
      </w:r>
    </w:p>
    <w:p w:rsidR="004C05EA" w:rsidRPr="00190087" w:rsidRDefault="004C05EA" w:rsidP="004C05EA">
      <w:pPr>
        <w:pStyle w:val="ListParagraph"/>
        <w:numPr>
          <w:ilvl w:val="0"/>
          <w:numId w:val="170"/>
        </w:numPr>
        <w:tabs>
          <w:tab w:val="num" w:pos="0"/>
        </w:tabs>
        <w:suppressAutoHyphens/>
        <w:spacing w:after="0" w:line="240" w:lineRule="auto"/>
        <w:ind w:left="360"/>
        <w:contextualSpacing w:val="0"/>
        <w:jc w:val="both"/>
        <w:rPr>
          <w:rFonts w:ascii="Verdana" w:hAnsi="Verdana" w:cs="Arial"/>
          <w:b/>
          <w:sz w:val="18"/>
          <w:szCs w:val="18"/>
        </w:rPr>
      </w:pPr>
      <w:r w:rsidRPr="00190087">
        <w:rPr>
          <w:rFonts w:ascii="Verdana" w:hAnsi="Verdana" w:cs="Arial"/>
          <w:b/>
          <w:sz w:val="18"/>
          <w:szCs w:val="18"/>
        </w:rPr>
        <w:t>D</w:t>
      </w:r>
    </w:p>
    <w:p w:rsidR="004C05EA" w:rsidRPr="00190087" w:rsidRDefault="004C05EA" w:rsidP="004C05EA">
      <w:pPr>
        <w:pStyle w:val="ListParagraph"/>
        <w:spacing w:after="0" w:line="240" w:lineRule="auto"/>
        <w:ind w:left="1080"/>
        <w:jc w:val="both"/>
        <w:rPr>
          <w:rFonts w:ascii="Verdana" w:hAnsi="Verdana"/>
          <w:sz w:val="18"/>
          <w:szCs w:val="18"/>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pPr>
        <w:rPr>
          <w:sz w:val="24"/>
          <w:szCs w:val="24"/>
        </w:rPr>
      </w:pPr>
    </w:p>
    <w:p w:rsidR="004C05EA" w:rsidRDefault="004C05EA" w:rsidP="004C05EA">
      <w:pPr>
        <w:ind w:left="-360"/>
        <w:jc w:val="center"/>
        <w:rPr>
          <w:rFonts w:ascii="Arial" w:hAnsi="Arial" w:cs="Arial"/>
          <w:b/>
          <w:sz w:val="26"/>
          <w:szCs w:val="26"/>
        </w:rPr>
      </w:pPr>
      <w:r>
        <w:rPr>
          <w:rFonts w:ascii="Arial" w:hAnsi="Arial" w:cs="Arial"/>
          <w:b/>
          <w:noProof/>
          <w:sz w:val="26"/>
          <w:szCs w:val="26"/>
        </w:rPr>
        <w:drawing>
          <wp:anchor distT="0" distB="0" distL="114300" distR="114300" simplePos="0" relativeHeight="251750400" behindDoc="1" locked="0" layoutInCell="1" allowOverlap="1">
            <wp:simplePos x="0" y="0"/>
            <wp:positionH relativeFrom="column">
              <wp:posOffset>-104775</wp:posOffset>
            </wp:positionH>
            <wp:positionV relativeFrom="paragraph">
              <wp:posOffset>-114300</wp:posOffset>
            </wp:positionV>
            <wp:extent cx="794385" cy="723900"/>
            <wp:effectExtent l="0" t="0" r="5715" b="0"/>
            <wp:wrapTight wrapText="bothSides">
              <wp:wrapPolygon edited="0">
                <wp:start x="0" y="0"/>
                <wp:lineTo x="0" y="21032"/>
                <wp:lineTo x="21237" y="21032"/>
                <wp:lineTo x="21237" y="0"/>
                <wp:lineTo x="0" y="0"/>
              </wp:wrapPolygon>
            </wp:wrapTight>
            <wp:docPr id="90" name="Picture 90"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6"/>
          <w:szCs w:val="26"/>
        </w:rPr>
        <w:t>St. Louis Review Center, Inc.</w:t>
      </w:r>
    </w:p>
    <w:p w:rsidR="004C05EA" w:rsidRDefault="004C05EA" w:rsidP="004C05EA">
      <w:pPr>
        <w:ind w:left="-360"/>
        <w:jc w:val="center"/>
        <w:rPr>
          <w:rFonts w:ascii="Arial" w:hAnsi="Arial" w:cs="Arial"/>
          <w:b/>
          <w:sz w:val="18"/>
          <w:szCs w:val="18"/>
        </w:rPr>
      </w:pPr>
      <w:r>
        <w:rPr>
          <w:rFonts w:ascii="Arial" w:hAnsi="Arial" w:cs="Arial"/>
          <w:b/>
          <w:sz w:val="18"/>
          <w:szCs w:val="18"/>
        </w:rPr>
        <w:t>4F A La King Café Bldg., Don Llorente St.,</w:t>
      </w:r>
    </w:p>
    <w:p w:rsidR="004C05EA" w:rsidRDefault="004C05EA" w:rsidP="004C05EA">
      <w:pPr>
        <w:ind w:left="-360"/>
        <w:jc w:val="center"/>
        <w:rPr>
          <w:b/>
          <w:sz w:val="18"/>
        </w:rPr>
      </w:pPr>
      <w:r>
        <w:rPr>
          <w:rFonts w:ascii="Arial" w:hAnsi="Arial" w:cs="Arial"/>
          <w:b/>
          <w:sz w:val="18"/>
          <w:szCs w:val="18"/>
        </w:rPr>
        <w:t>Capitol Site, Cebu City</w:t>
      </w:r>
    </w:p>
    <w:p w:rsidR="004C05EA" w:rsidRPr="006B0A68" w:rsidRDefault="004C05EA" w:rsidP="004C05EA">
      <w:pPr>
        <w:suppressAutoHyphens/>
        <w:jc w:val="center"/>
        <w:rPr>
          <w:rFonts w:ascii="Calibri" w:eastAsia="Calibri" w:hAnsi="Calibri" w:cs="Calibri"/>
          <w:b/>
          <w:sz w:val="18"/>
          <w:lang w:eastAsia="ar-SA"/>
        </w:rPr>
      </w:pPr>
    </w:p>
    <w:p w:rsidR="004C05EA" w:rsidRPr="006B0A68" w:rsidRDefault="004C05EA" w:rsidP="004C05EA">
      <w:pPr>
        <w:suppressAutoHyphens/>
        <w:rPr>
          <w:rFonts w:ascii="Calibri" w:eastAsia="Calibri" w:hAnsi="Calibri" w:cs="Calibri"/>
          <w:b/>
          <w:sz w:val="18"/>
          <w:lang w:eastAsia="ar-SA"/>
        </w:rPr>
      </w:pPr>
    </w:p>
    <w:p w:rsidR="004C05EA" w:rsidRPr="006B0A68" w:rsidRDefault="004C05EA" w:rsidP="004C05EA">
      <w:pPr>
        <w:suppressAutoHyphens/>
        <w:ind w:left="360" w:hanging="360"/>
        <w:jc w:val="center"/>
        <w:rPr>
          <w:rFonts w:ascii="Verdana" w:eastAsia="Calibri" w:hAnsi="Verdana" w:cs="Tahoma"/>
          <w:sz w:val="32"/>
          <w:szCs w:val="32"/>
          <w:lang w:eastAsia="ar-SA"/>
        </w:rPr>
      </w:pPr>
      <w:r w:rsidRPr="006B0A68">
        <w:rPr>
          <w:rFonts w:ascii="Verdana" w:eastAsia="Calibri" w:hAnsi="Verdana" w:cs="Tahoma"/>
          <w:sz w:val="32"/>
          <w:szCs w:val="32"/>
          <w:lang w:eastAsia="ar-SA"/>
        </w:rPr>
        <w:t>GENERAL EDUCATION</w:t>
      </w:r>
    </w:p>
    <w:p w:rsidR="004C05EA" w:rsidRPr="006B0A68" w:rsidRDefault="004C05EA" w:rsidP="004C05EA">
      <w:pPr>
        <w:suppressAutoHyphens/>
        <w:ind w:left="360" w:hanging="360"/>
        <w:jc w:val="center"/>
        <w:rPr>
          <w:rFonts w:ascii="Verdana" w:eastAsia="Calibri" w:hAnsi="Verdana" w:cs="Calibri"/>
          <w:b/>
          <w:lang w:eastAsia="ar-SA"/>
        </w:rPr>
      </w:pPr>
      <w:r>
        <w:rPr>
          <w:rFonts w:ascii="Verdana" w:eastAsia="Calibri" w:hAnsi="Verdana" w:cs="Calibri"/>
          <w:b/>
          <w:lang w:eastAsia="ar-SA"/>
        </w:rPr>
        <w:t>EXAM DRILL II</w:t>
      </w:r>
    </w:p>
    <w:p w:rsidR="004C05EA" w:rsidRPr="006B0A68" w:rsidRDefault="004C05EA" w:rsidP="004C05EA">
      <w:pPr>
        <w:suppressAutoHyphens/>
        <w:ind w:left="360" w:hanging="360"/>
        <w:jc w:val="center"/>
        <w:rPr>
          <w:rFonts w:ascii="Verdana" w:eastAsia="Calibri" w:hAnsi="Verdana" w:cs="Calibri"/>
          <w:lang w:eastAsia="ar-SA"/>
        </w:rPr>
      </w:pP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Army men who are rescued from insurgent kidnap undergo medical check-up. Why is this done?</w:t>
      </w:r>
    </w:p>
    <w:p w:rsidR="004C05EA" w:rsidRPr="00C7422C" w:rsidRDefault="004C05EA" w:rsidP="004C05EA">
      <w:pPr>
        <w:numPr>
          <w:ilvl w:val="0"/>
          <w:numId w:val="7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To protect the prisoner from further harassment </w:t>
      </w:r>
    </w:p>
    <w:p w:rsidR="004C05EA" w:rsidRPr="00C7422C" w:rsidRDefault="004C05EA" w:rsidP="004C05EA">
      <w:pPr>
        <w:numPr>
          <w:ilvl w:val="0"/>
          <w:numId w:val="7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To avoid relapses from illness while in hiding </w:t>
      </w:r>
    </w:p>
    <w:p w:rsidR="004C05EA" w:rsidRPr="00C7422C" w:rsidRDefault="004C05EA" w:rsidP="004C05EA">
      <w:pPr>
        <w:numPr>
          <w:ilvl w:val="0"/>
          <w:numId w:val="7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To determine the physical and mental state of the army man </w:t>
      </w:r>
    </w:p>
    <w:p w:rsidR="004C05EA" w:rsidRPr="00C7422C" w:rsidRDefault="004C05EA" w:rsidP="004C05EA">
      <w:pPr>
        <w:numPr>
          <w:ilvl w:val="0"/>
          <w:numId w:val="7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To determine the loyalty of this army man</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reporter was accused in court because of his story. The story was ______. </w:t>
      </w:r>
    </w:p>
    <w:p w:rsidR="004C05EA" w:rsidRPr="00C7422C" w:rsidRDefault="004C05EA" w:rsidP="004C05EA">
      <w:pPr>
        <w:numPr>
          <w:ilvl w:val="0"/>
          <w:numId w:val="9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tainted with malice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narration of facts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To personal to take</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Full of distorted facts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menace of drugs has affected the Philippines economy greatly. Which id these drugs are found most destructive to one’s brain? </w:t>
      </w:r>
    </w:p>
    <w:p w:rsidR="004C05EA" w:rsidRPr="00C7422C" w:rsidRDefault="004C05EA" w:rsidP="004C05EA">
      <w:pPr>
        <w:numPr>
          <w:ilvl w:val="0"/>
          <w:numId w:val="7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Opium </w:t>
      </w:r>
      <w:r w:rsidRPr="00C7422C">
        <w:rPr>
          <w:rFonts w:ascii="Verdana" w:eastAsia="Calibri" w:hAnsi="Verdana"/>
          <w:sz w:val="18"/>
          <w:szCs w:val="18"/>
        </w:rPr>
        <w:tab/>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Methyl salicilate</w:t>
      </w:r>
    </w:p>
    <w:p w:rsidR="004C05EA" w:rsidRPr="00C7422C" w:rsidRDefault="004C05EA" w:rsidP="004C05EA">
      <w:pPr>
        <w:numPr>
          <w:ilvl w:val="0"/>
          <w:numId w:val="7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Marijuana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Shabu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Miss Victoria has many children. Her husband decided to send there to Manila and seek jobs. The eldest child is only 16 years old. What right is violated by the father? </w:t>
      </w:r>
    </w:p>
    <w:p w:rsidR="004C05EA" w:rsidRPr="00C7422C" w:rsidRDefault="004C05EA" w:rsidP="004C05EA">
      <w:pPr>
        <w:numPr>
          <w:ilvl w:val="0"/>
          <w:numId w:val="7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of family to family living wage </w:t>
      </w:r>
    </w:p>
    <w:p w:rsidR="004C05EA" w:rsidRPr="00C7422C" w:rsidRDefault="004C05EA" w:rsidP="004C05EA">
      <w:pPr>
        <w:numPr>
          <w:ilvl w:val="0"/>
          <w:numId w:val="7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education </w:t>
      </w:r>
    </w:p>
    <w:p w:rsidR="004C05EA" w:rsidRPr="00C7422C" w:rsidRDefault="004C05EA" w:rsidP="004C05EA">
      <w:pPr>
        <w:numPr>
          <w:ilvl w:val="0"/>
          <w:numId w:val="7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of the children to work and exploitation </w:t>
      </w:r>
    </w:p>
    <w:p w:rsidR="004C05EA" w:rsidRPr="00C7422C" w:rsidRDefault="004C05EA" w:rsidP="004C05EA">
      <w:pPr>
        <w:numPr>
          <w:ilvl w:val="0"/>
          <w:numId w:val="7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of the children to assistance, proper care and attention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prisoner was made to confess of his guilt. A lawyer of the respondent was present in the confession. What was violated?</w:t>
      </w:r>
    </w:p>
    <w:p w:rsidR="004C05EA" w:rsidRPr="00C7422C" w:rsidRDefault="004C05EA" w:rsidP="004C05EA">
      <w:pPr>
        <w:numPr>
          <w:ilvl w:val="0"/>
          <w:numId w:val="7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confession was without due consultant </w:t>
      </w:r>
    </w:p>
    <w:p w:rsidR="004C05EA" w:rsidRPr="00C7422C" w:rsidRDefault="004C05EA" w:rsidP="004C05EA">
      <w:pPr>
        <w:numPr>
          <w:ilvl w:val="0"/>
          <w:numId w:val="7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prisoner was approached properly </w:t>
      </w:r>
    </w:p>
    <w:p w:rsidR="004C05EA" w:rsidRPr="00C7422C" w:rsidRDefault="004C05EA" w:rsidP="004C05EA">
      <w:pPr>
        <w:numPr>
          <w:ilvl w:val="0"/>
          <w:numId w:val="7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prisoner should have a lawyer of his choice </w:t>
      </w:r>
    </w:p>
    <w:p w:rsidR="004C05EA" w:rsidRPr="00C7422C" w:rsidRDefault="004C05EA" w:rsidP="004C05EA">
      <w:pPr>
        <w:numPr>
          <w:ilvl w:val="0"/>
          <w:numId w:val="7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choice of the lawyer was [made by the accuser</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hostage victims were heard asking the rescuers to hold on to the fort. What was the message? </w:t>
      </w:r>
    </w:p>
    <w:p w:rsidR="004C05EA" w:rsidRPr="00C7422C" w:rsidRDefault="004C05EA" w:rsidP="004C05EA">
      <w:pPr>
        <w:numPr>
          <w:ilvl w:val="0"/>
          <w:numId w:val="7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Disregard the peace negotiation </w:t>
      </w:r>
      <w:r w:rsidRPr="00C7422C">
        <w:rPr>
          <w:rFonts w:ascii="Verdana" w:eastAsia="Calibri" w:hAnsi="Verdana"/>
          <w:sz w:val="18"/>
          <w:szCs w:val="18"/>
        </w:rPr>
        <w:tab/>
      </w:r>
    </w:p>
    <w:p w:rsidR="004C05EA" w:rsidRPr="00C7422C" w:rsidRDefault="004C05EA" w:rsidP="004C05EA">
      <w:pPr>
        <w:numPr>
          <w:ilvl w:val="0"/>
          <w:numId w:val="7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Rescues them fast and early </w:t>
      </w:r>
      <w:r w:rsidRPr="00C7422C">
        <w:rPr>
          <w:rFonts w:ascii="Verdana" w:eastAsia="Calibri" w:hAnsi="Verdana"/>
          <w:sz w:val="18"/>
          <w:szCs w:val="18"/>
        </w:rPr>
        <w:tab/>
      </w:r>
    </w:p>
    <w:p w:rsidR="004C05EA" w:rsidRPr="00C7422C" w:rsidRDefault="004C05EA" w:rsidP="004C05EA">
      <w:pPr>
        <w:numPr>
          <w:ilvl w:val="0"/>
          <w:numId w:val="7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Surrender in arms</w:t>
      </w:r>
      <w:r w:rsidRPr="00C7422C">
        <w:rPr>
          <w:rFonts w:ascii="Verdana" w:eastAsia="Calibri" w:hAnsi="Verdana"/>
          <w:sz w:val="18"/>
          <w:szCs w:val="18"/>
        </w:rPr>
        <w:tab/>
      </w:r>
    </w:p>
    <w:p w:rsidR="004C05EA" w:rsidRPr="00C7422C" w:rsidRDefault="004C05EA" w:rsidP="004C05EA">
      <w:pPr>
        <w:numPr>
          <w:ilvl w:val="0"/>
          <w:numId w:val="7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Keep on with the fight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When do doctors declare dengue fever as an epidemic?</w:t>
      </w:r>
    </w:p>
    <w:p w:rsidR="004C05EA" w:rsidRPr="00C7422C" w:rsidRDefault="004C05EA" w:rsidP="004C05EA">
      <w:pPr>
        <w:numPr>
          <w:ilvl w:val="0"/>
          <w:numId w:val="7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When every one is suffering from a cold</w:t>
      </w:r>
    </w:p>
    <w:p w:rsidR="004C05EA" w:rsidRPr="00C7422C" w:rsidRDefault="004C05EA" w:rsidP="004C05EA">
      <w:pPr>
        <w:numPr>
          <w:ilvl w:val="0"/>
          <w:numId w:val="7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When two are hospitalized from the neighborhood</w:t>
      </w:r>
    </w:p>
    <w:p w:rsidR="004C05EA" w:rsidRPr="00C7422C" w:rsidRDefault="004C05EA" w:rsidP="004C05EA">
      <w:pPr>
        <w:numPr>
          <w:ilvl w:val="0"/>
          <w:numId w:val="7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When the proportion of patients reach at least 15% of the population </w:t>
      </w:r>
    </w:p>
    <w:p w:rsidR="004C05EA" w:rsidRPr="00C7422C" w:rsidRDefault="004C05EA" w:rsidP="004C05EA">
      <w:pPr>
        <w:numPr>
          <w:ilvl w:val="0"/>
          <w:numId w:val="7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When every household of fine houses are sick with high fever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Parents are worried about student’s interest in interment. What is the most safeguard?</w:t>
      </w:r>
    </w:p>
    <w:p w:rsidR="004C05EA" w:rsidRPr="00C7422C" w:rsidRDefault="004C05EA" w:rsidP="004C05EA">
      <w:pPr>
        <w:numPr>
          <w:ilvl w:val="0"/>
          <w:numId w:val="7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Check on learners interest while surfing </w:t>
      </w:r>
    </w:p>
    <w:p w:rsidR="004C05EA" w:rsidRPr="00C7422C" w:rsidRDefault="004C05EA" w:rsidP="004C05EA">
      <w:pPr>
        <w:numPr>
          <w:ilvl w:val="0"/>
          <w:numId w:val="7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Allow internet only after classes </w:t>
      </w:r>
    </w:p>
    <w:p w:rsidR="004C05EA" w:rsidRPr="00C7422C" w:rsidRDefault="004C05EA" w:rsidP="004C05EA">
      <w:pPr>
        <w:numPr>
          <w:ilvl w:val="0"/>
          <w:numId w:val="7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Supervise Internet use with parents consent </w:t>
      </w:r>
    </w:p>
    <w:p w:rsidR="004C05EA" w:rsidRPr="00C7422C" w:rsidRDefault="004C05EA" w:rsidP="004C05EA">
      <w:pPr>
        <w:numPr>
          <w:ilvl w:val="0"/>
          <w:numId w:val="7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Allow students use of Internet instead of using library books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Families of OFW meet a lot of conflict. How does the government address this?</w:t>
      </w:r>
    </w:p>
    <w:p w:rsidR="004C05EA" w:rsidRPr="00C7422C" w:rsidRDefault="004C05EA" w:rsidP="004C05EA">
      <w:pPr>
        <w:numPr>
          <w:ilvl w:val="0"/>
          <w:numId w:val="7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Increase insurance benefits </w:t>
      </w:r>
    </w:p>
    <w:p w:rsidR="004C05EA" w:rsidRPr="00C7422C" w:rsidRDefault="004C05EA" w:rsidP="004C05EA">
      <w:pPr>
        <w:numPr>
          <w:ilvl w:val="0"/>
          <w:numId w:val="7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Encourage more opportunities for OFW</w:t>
      </w:r>
    </w:p>
    <w:p w:rsidR="004C05EA" w:rsidRPr="00C7422C" w:rsidRDefault="004C05EA" w:rsidP="004C05EA">
      <w:pPr>
        <w:numPr>
          <w:ilvl w:val="0"/>
          <w:numId w:val="7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 xml:space="preserve">Provide scholarship for husband left behind to study </w:t>
      </w:r>
    </w:p>
    <w:p w:rsidR="004C05EA" w:rsidRPr="00C7422C" w:rsidRDefault="004C05EA" w:rsidP="004C05EA">
      <w:pPr>
        <w:numPr>
          <w:ilvl w:val="0"/>
          <w:numId w:val="7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Creation of skills development centers for OFW</w:t>
      </w:r>
    </w:p>
    <w:p w:rsidR="004C05EA"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How does the Department of Science and Technology assure quality science teaching in secondary schools?</w:t>
      </w:r>
    </w:p>
    <w:p w:rsidR="004C05EA" w:rsidRDefault="004C05EA" w:rsidP="004C05EA">
      <w:pPr>
        <w:ind w:left="360"/>
        <w:contextualSpacing/>
        <w:jc w:val="both"/>
        <w:rPr>
          <w:rFonts w:ascii="Verdana" w:eastAsia="Calibri" w:hAnsi="Verdana"/>
          <w:sz w:val="18"/>
          <w:szCs w:val="18"/>
        </w:rPr>
      </w:pPr>
    </w:p>
    <w:p w:rsidR="004C05EA" w:rsidRPr="00C7422C" w:rsidRDefault="004C05EA" w:rsidP="004C05EA">
      <w:pPr>
        <w:ind w:left="360"/>
        <w:contextualSpacing/>
        <w:jc w:val="both"/>
        <w:rPr>
          <w:rFonts w:ascii="Verdana" w:eastAsia="Calibri" w:hAnsi="Verdana"/>
          <w:sz w:val="18"/>
          <w:szCs w:val="18"/>
        </w:rPr>
      </w:pPr>
    </w:p>
    <w:p w:rsidR="004C05EA" w:rsidRPr="00C7422C" w:rsidRDefault="004C05EA" w:rsidP="004C05EA">
      <w:pPr>
        <w:numPr>
          <w:ilvl w:val="0"/>
          <w:numId w:val="7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Open up science high school in every province </w:t>
      </w:r>
    </w:p>
    <w:p w:rsidR="004C05EA" w:rsidRPr="00C7422C" w:rsidRDefault="004C05EA" w:rsidP="004C05EA">
      <w:pPr>
        <w:numPr>
          <w:ilvl w:val="0"/>
          <w:numId w:val="7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Share researches and distributes equipment to schools </w:t>
      </w:r>
    </w:p>
    <w:p w:rsidR="004C05EA" w:rsidRPr="00C7422C" w:rsidRDefault="004C05EA" w:rsidP="004C05EA">
      <w:pPr>
        <w:numPr>
          <w:ilvl w:val="0"/>
          <w:numId w:val="7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Carry one science fair every year</w:t>
      </w:r>
    </w:p>
    <w:p w:rsidR="004C05EA" w:rsidRPr="00C7422C" w:rsidRDefault="004C05EA" w:rsidP="004C05EA">
      <w:pPr>
        <w:numPr>
          <w:ilvl w:val="0"/>
          <w:numId w:val="7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Maintain a scholarship grant for deserving science and mathematics teachers.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illustrates the spirit of non-violence?</w:t>
      </w:r>
    </w:p>
    <w:p w:rsidR="004C05EA" w:rsidRPr="00C7422C" w:rsidRDefault="004C05EA" w:rsidP="004C05EA">
      <w:pPr>
        <w:numPr>
          <w:ilvl w:val="0"/>
          <w:numId w:val="8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act to submit oneself to the will of the powers that be </w:t>
      </w:r>
    </w:p>
    <w:p w:rsidR="004C05EA" w:rsidRPr="00C7422C" w:rsidRDefault="004C05EA" w:rsidP="004C05EA">
      <w:pPr>
        <w:numPr>
          <w:ilvl w:val="0"/>
          <w:numId w:val="8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move towards a gunless society </w:t>
      </w:r>
    </w:p>
    <w:p w:rsidR="004C05EA" w:rsidRPr="00C7422C" w:rsidRDefault="004C05EA" w:rsidP="004C05EA">
      <w:pPr>
        <w:numPr>
          <w:ilvl w:val="0"/>
          <w:numId w:val="8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use of strike as a bargaining power </w:t>
      </w:r>
    </w:p>
    <w:p w:rsidR="004C05EA" w:rsidRPr="00C7422C" w:rsidRDefault="004C05EA" w:rsidP="004C05EA">
      <w:pPr>
        <w:numPr>
          <w:ilvl w:val="0"/>
          <w:numId w:val="8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act to be quiet to preserve peace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With the Cold War in mind, which does NOT belong? </w:t>
      </w:r>
    </w:p>
    <w:p w:rsidR="004C05EA" w:rsidRPr="00C7422C" w:rsidRDefault="004C05EA" w:rsidP="004C05EA">
      <w:pPr>
        <w:numPr>
          <w:ilvl w:val="0"/>
          <w:numId w:val="89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Dialogue </w:t>
      </w:r>
      <w:r w:rsidRPr="00C7422C">
        <w:rPr>
          <w:rFonts w:ascii="Verdana" w:eastAsia="Calibri" w:hAnsi="Verdana"/>
          <w:sz w:val="18"/>
          <w:szCs w:val="18"/>
        </w:rPr>
        <w:tab/>
      </w:r>
      <w:r w:rsidRPr="00C7422C">
        <w:rPr>
          <w:rFonts w:ascii="Verdana" w:eastAsia="Calibri" w:hAnsi="Verdana"/>
          <w:sz w:val="18"/>
          <w:szCs w:val="18"/>
        </w:rPr>
        <w:tab/>
        <w:t xml:space="preserve">c. Tension </w:t>
      </w:r>
    </w:p>
    <w:p w:rsidR="004C05EA" w:rsidRPr="00C7422C" w:rsidRDefault="004C05EA" w:rsidP="004C05EA">
      <w:pPr>
        <w:numPr>
          <w:ilvl w:val="0"/>
          <w:numId w:val="89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Competition </w:t>
      </w:r>
      <w:r w:rsidRPr="00C7422C">
        <w:rPr>
          <w:rFonts w:ascii="Verdana" w:eastAsia="Calibri" w:hAnsi="Verdana"/>
          <w:sz w:val="18"/>
          <w:szCs w:val="18"/>
        </w:rPr>
        <w:tab/>
      </w:r>
      <w:r w:rsidRPr="00C7422C">
        <w:rPr>
          <w:rFonts w:ascii="Verdana" w:eastAsia="Calibri" w:hAnsi="Verdana"/>
          <w:sz w:val="18"/>
          <w:szCs w:val="18"/>
        </w:rPr>
        <w:tab/>
        <w:t xml:space="preserve">d. Conflict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Drug addiction, neurosex, and other psychological illness are indicators of ____. </w:t>
      </w:r>
    </w:p>
    <w:p w:rsidR="004C05EA" w:rsidRPr="00C7422C" w:rsidRDefault="004C05EA" w:rsidP="004C05EA">
      <w:pPr>
        <w:numPr>
          <w:ilvl w:val="0"/>
          <w:numId w:val="8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Progress in medical science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Inner peacelessness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Fast pace and industrialization</w:t>
      </w:r>
      <w:r w:rsidRPr="00C7422C">
        <w:rPr>
          <w:rFonts w:ascii="Verdana" w:eastAsia="Calibri" w:hAnsi="Verdana"/>
          <w:sz w:val="18"/>
          <w:szCs w:val="18"/>
        </w:rPr>
        <w:tab/>
      </w:r>
    </w:p>
    <w:p w:rsidR="004C05EA" w:rsidRPr="00C7422C" w:rsidRDefault="004C05EA" w:rsidP="004C05EA">
      <w:pPr>
        <w:numPr>
          <w:ilvl w:val="0"/>
          <w:numId w:val="8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Rapid modernization in society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body of the United Nations has peace among as its major responsibility?</w:t>
      </w:r>
    </w:p>
    <w:p w:rsidR="004C05EA" w:rsidRPr="00C7422C" w:rsidRDefault="004C05EA" w:rsidP="004C05EA">
      <w:pPr>
        <w:numPr>
          <w:ilvl w:val="0"/>
          <w:numId w:val="8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Trusteeship Council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General Assembly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International Court of Justice</w:t>
      </w:r>
    </w:p>
    <w:p w:rsidR="004C05EA" w:rsidRPr="00C7422C" w:rsidRDefault="004C05EA" w:rsidP="004C05EA">
      <w:pPr>
        <w:numPr>
          <w:ilvl w:val="0"/>
          <w:numId w:val="8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Security Council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What do we have in common with the beasts?</w:t>
      </w:r>
    </w:p>
    <w:p w:rsidR="004C05EA" w:rsidRPr="00C7422C" w:rsidRDefault="004C05EA" w:rsidP="004C05EA">
      <w:pPr>
        <w:numPr>
          <w:ilvl w:val="0"/>
          <w:numId w:val="8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Our intelligence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 xml:space="preserve"> </w:t>
      </w:r>
    </w:p>
    <w:p w:rsidR="004C05EA" w:rsidRPr="00C7422C" w:rsidRDefault="004C05EA" w:rsidP="004C05EA">
      <w:pPr>
        <w:numPr>
          <w:ilvl w:val="0"/>
          <w:numId w:val="8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Our manner of survival </w:t>
      </w:r>
    </w:p>
    <w:p w:rsidR="004C05EA" w:rsidRPr="00C7422C" w:rsidRDefault="004C05EA" w:rsidP="004C05EA">
      <w:pPr>
        <w:numPr>
          <w:ilvl w:val="0"/>
          <w:numId w:val="8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Our material body</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Our freedom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“Be honest livening if others are not. Be honest even if others cannot. “What do these statements imply?</w:t>
      </w:r>
    </w:p>
    <w:p w:rsidR="004C05EA" w:rsidRPr="00C7422C" w:rsidRDefault="004C05EA" w:rsidP="004C05EA">
      <w:pPr>
        <w:numPr>
          <w:ilvl w:val="0"/>
          <w:numId w:val="8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Honesty remains a value even if nobody values it </w:t>
      </w:r>
    </w:p>
    <w:p w:rsidR="004C05EA" w:rsidRPr="00C7422C" w:rsidRDefault="004C05EA" w:rsidP="004C05EA">
      <w:pPr>
        <w:numPr>
          <w:ilvl w:val="0"/>
          <w:numId w:val="8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Honesty does not pay </w:t>
      </w:r>
    </w:p>
    <w:p w:rsidR="004C05EA" w:rsidRPr="00C7422C" w:rsidRDefault="004C05EA" w:rsidP="004C05EA">
      <w:pPr>
        <w:numPr>
          <w:ilvl w:val="0"/>
          <w:numId w:val="8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Filipinos seem not to value honesty anymore </w:t>
      </w:r>
    </w:p>
    <w:p w:rsidR="004C05EA" w:rsidRPr="00C7422C" w:rsidRDefault="004C05EA" w:rsidP="004C05EA">
      <w:pPr>
        <w:numPr>
          <w:ilvl w:val="0"/>
          <w:numId w:val="8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Honestly is truly a value only if people possess and live by it.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Values that are essential must be preferred over those that are accidental? Which illustrate this? </w:t>
      </w:r>
    </w:p>
    <w:p w:rsidR="004C05EA" w:rsidRPr="00C7422C" w:rsidRDefault="004C05EA" w:rsidP="004C05EA">
      <w:pPr>
        <w:ind w:left="450"/>
        <w:contextualSpacing/>
        <w:rPr>
          <w:rFonts w:ascii="Verdana" w:eastAsia="Calibri" w:hAnsi="Verdana"/>
          <w:sz w:val="18"/>
          <w:szCs w:val="18"/>
        </w:rPr>
      </w:pPr>
      <w:r w:rsidRPr="00C7422C">
        <w:rPr>
          <w:rFonts w:ascii="Verdana" w:eastAsia="Calibri" w:hAnsi="Verdana"/>
          <w:sz w:val="18"/>
          <w:szCs w:val="18"/>
        </w:rPr>
        <w:t>We prefer _______.</w:t>
      </w:r>
    </w:p>
    <w:p w:rsidR="004C05EA" w:rsidRPr="00C7422C" w:rsidRDefault="004C05EA" w:rsidP="004C05EA">
      <w:pPr>
        <w:numPr>
          <w:ilvl w:val="0"/>
          <w:numId w:val="9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Money over sense of fulfillment </w:t>
      </w:r>
      <w:r w:rsidRPr="00C7422C">
        <w:rPr>
          <w:rFonts w:ascii="Verdana" w:eastAsia="Calibri" w:hAnsi="Verdana"/>
          <w:sz w:val="18"/>
          <w:szCs w:val="18"/>
        </w:rPr>
        <w:tab/>
      </w:r>
    </w:p>
    <w:p w:rsidR="004C05EA" w:rsidRPr="00C7422C" w:rsidRDefault="004C05EA" w:rsidP="004C05EA">
      <w:pPr>
        <w:numPr>
          <w:ilvl w:val="0"/>
          <w:numId w:val="9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Health over beauty </w:t>
      </w:r>
      <w:r w:rsidRPr="00C7422C">
        <w:rPr>
          <w:rFonts w:ascii="Verdana" w:eastAsia="Calibri" w:hAnsi="Verdana"/>
          <w:sz w:val="18"/>
          <w:szCs w:val="18"/>
        </w:rPr>
        <w:tab/>
      </w:r>
    </w:p>
    <w:p w:rsidR="004C05EA" w:rsidRPr="00C7422C" w:rsidRDefault="004C05EA" w:rsidP="004C05EA">
      <w:pPr>
        <w:numPr>
          <w:ilvl w:val="0"/>
          <w:numId w:val="9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Pleasure over money</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Beauty over achievement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What is meant by the statement: Values are absolute? Values are ________.</w:t>
      </w:r>
    </w:p>
    <w:p w:rsidR="004C05EA" w:rsidRPr="00C7422C" w:rsidRDefault="004C05EA" w:rsidP="004C05EA">
      <w:pPr>
        <w:numPr>
          <w:ilvl w:val="0"/>
          <w:numId w:val="9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Reflection on the moral thing to do</w:t>
      </w:r>
      <w:r w:rsidRPr="00C7422C">
        <w:rPr>
          <w:rFonts w:ascii="Verdana" w:eastAsia="Calibri" w:hAnsi="Verdana"/>
          <w:sz w:val="18"/>
          <w:szCs w:val="18"/>
        </w:rPr>
        <w:tab/>
      </w:r>
    </w:p>
    <w:p w:rsidR="004C05EA" w:rsidRPr="00C7422C" w:rsidRDefault="004C05EA" w:rsidP="004C05EA">
      <w:pPr>
        <w:numPr>
          <w:ilvl w:val="0"/>
          <w:numId w:val="9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Discussion on what is good to do </w:t>
      </w:r>
      <w:r w:rsidRPr="00C7422C">
        <w:rPr>
          <w:rFonts w:ascii="Verdana" w:eastAsia="Calibri" w:hAnsi="Verdana"/>
          <w:sz w:val="18"/>
          <w:szCs w:val="18"/>
        </w:rPr>
        <w:tab/>
      </w:r>
    </w:p>
    <w:p w:rsidR="004C05EA" w:rsidRPr="00C7422C" w:rsidRDefault="004C05EA" w:rsidP="004C05EA">
      <w:pPr>
        <w:numPr>
          <w:ilvl w:val="0"/>
          <w:numId w:val="9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Strengthening of the will</w:t>
      </w:r>
      <w:r w:rsidRPr="00C7422C">
        <w:rPr>
          <w:rFonts w:ascii="Verdana" w:eastAsia="Calibri" w:hAnsi="Verdana"/>
          <w:sz w:val="18"/>
          <w:szCs w:val="18"/>
        </w:rPr>
        <w:tab/>
      </w:r>
    </w:p>
    <w:p w:rsidR="004C05EA" w:rsidRPr="00C7422C" w:rsidRDefault="004C05EA" w:rsidP="004C05EA">
      <w:pPr>
        <w:numPr>
          <w:ilvl w:val="0"/>
          <w:numId w:val="9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Conducting seminars on values education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To be ethical and moral what is the best thing to do? </w:t>
      </w:r>
    </w:p>
    <w:p w:rsidR="004C05EA" w:rsidRPr="00C7422C" w:rsidRDefault="004C05EA" w:rsidP="004C05EA">
      <w:pPr>
        <w:numPr>
          <w:ilvl w:val="0"/>
          <w:numId w:val="9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Reflection on the moral thing o do </w:t>
      </w:r>
      <w:r w:rsidRPr="00C7422C">
        <w:rPr>
          <w:rFonts w:ascii="Verdana" w:eastAsia="Calibri" w:hAnsi="Verdana"/>
          <w:sz w:val="18"/>
          <w:szCs w:val="18"/>
        </w:rPr>
        <w:tab/>
      </w:r>
    </w:p>
    <w:p w:rsidR="004C05EA" w:rsidRPr="00C7422C" w:rsidRDefault="004C05EA" w:rsidP="004C05EA">
      <w:pPr>
        <w:numPr>
          <w:ilvl w:val="0"/>
          <w:numId w:val="9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Discussion on what is good to do </w:t>
      </w:r>
    </w:p>
    <w:p w:rsidR="004C05EA" w:rsidRPr="00C7422C" w:rsidRDefault="004C05EA" w:rsidP="004C05EA">
      <w:pPr>
        <w:numPr>
          <w:ilvl w:val="0"/>
          <w:numId w:val="9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Strengthening of the will</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Conducting seminars on values education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Honey is extracted from bees. To ensure a supply of honey for food and medicine, what has been resorted to lately?</w:t>
      </w:r>
    </w:p>
    <w:p w:rsidR="004C05EA" w:rsidRPr="00C7422C" w:rsidRDefault="004C05EA" w:rsidP="004C05EA">
      <w:pPr>
        <w:numPr>
          <w:ilvl w:val="0"/>
          <w:numId w:val="7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Culture honey bees for propagation </w:t>
      </w:r>
    </w:p>
    <w:p w:rsidR="004C05EA" w:rsidRPr="00C7422C" w:rsidRDefault="004C05EA" w:rsidP="004C05EA">
      <w:pPr>
        <w:numPr>
          <w:ilvl w:val="0"/>
          <w:numId w:val="7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Encourage bee farm is chosen areas </w:t>
      </w:r>
    </w:p>
    <w:p w:rsidR="004C05EA" w:rsidRPr="00C7422C" w:rsidRDefault="004C05EA" w:rsidP="004C05EA">
      <w:pPr>
        <w:numPr>
          <w:ilvl w:val="0"/>
          <w:numId w:val="7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Gather –honey from the forest </w:t>
      </w:r>
    </w:p>
    <w:p w:rsidR="004C05EA" w:rsidRPr="00C7422C" w:rsidRDefault="004C05EA" w:rsidP="004C05EA">
      <w:pPr>
        <w:numPr>
          <w:ilvl w:val="0"/>
          <w:numId w:val="7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Discourage the use of pesticides in honey farm</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is the greatest value according o the teachings of Karl Marx?</w:t>
      </w:r>
    </w:p>
    <w:p w:rsidR="004C05EA" w:rsidRPr="00C7422C" w:rsidRDefault="004C05EA" w:rsidP="004C05EA">
      <w:pPr>
        <w:numPr>
          <w:ilvl w:val="0"/>
          <w:numId w:val="9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Health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Pleasure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9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Elimination of selfish desires</w:t>
      </w:r>
      <w:r w:rsidRPr="00C7422C">
        <w:rPr>
          <w:rFonts w:ascii="Verdana" w:eastAsia="Calibri" w:hAnsi="Verdana"/>
          <w:sz w:val="18"/>
          <w:szCs w:val="18"/>
        </w:rPr>
        <w:tab/>
      </w:r>
    </w:p>
    <w:p w:rsidR="004C05EA" w:rsidRPr="00C7422C" w:rsidRDefault="004C05EA" w:rsidP="004C05EA">
      <w:pPr>
        <w:numPr>
          <w:ilvl w:val="0"/>
          <w:numId w:val="9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Absolute equality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expresses the polynomial in the following?</w:t>
      </w:r>
    </w:p>
    <w:p w:rsidR="004C05EA" w:rsidRPr="00C7422C" w:rsidRDefault="004C05EA" w:rsidP="004C05EA">
      <w:pPr>
        <w:numPr>
          <w:ilvl w:val="0"/>
          <w:numId w:val="7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2x+4x-3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x-x+9-3x+10x</w:t>
      </w:r>
    </w:p>
    <w:p w:rsidR="004C05EA" w:rsidRPr="00C7422C" w:rsidRDefault="004C05EA" w:rsidP="004C05EA">
      <w:pPr>
        <w:numPr>
          <w:ilvl w:val="0"/>
          <w:numId w:val="7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xy-x-6</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x-4x+2x-x+2</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weather report a temperature of 29*C in the morning and 35.5</w:t>
      </w:r>
      <w:r w:rsidRPr="00C7422C">
        <w:rPr>
          <w:rFonts w:ascii="Verdana" w:eastAsia="Calibri" w:hAnsi="Verdana"/>
          <w:sz w:val="18"/>
          <w:szCs w:val="18"/>
          <w:vertAlign w:val="superscript"/>
        </w:rPr>
        <w:t>0</w:t>
      </w:r>
      <w:r w:rsidRPr="00C7422C">
        <w:rPr>
          <w:rFonts w:ascii="Verdana" w:eastAsia="Calibri" w:hAnsi="Verdana"/>
          <w:sz w:val="18"/>
          <w:szCs w:val="18"/>
        </w:rPr>
        <w:t xml:space="preserve">C at two 0’oclock in the afternoon. How many degrees higher was </w:t>
      </w:r>
    </w:p>
    <w:p w:rsidR="004C05EA" w:rsidRPr="00C7422C" w:rsidRDefault="004C05EA" w:rsidP="004C05EA">
      <w:pPr>
        <w:numPr>
          <w:ilvl w:val="0"/>
          <w:numId w:val="7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5.8</w:t>
      </w:r>
      <w:r w:rsidRPr="00C7422C">
        <w:rPr>
          <w:rFonts w:ascii="Verdana" w:eastAsia="Calibri" w:hAnsi="Verdana"/>
          <w:sz w:val="18"/>
          <w:szCs w:val="18"/>
          <w:vertAlign w:val="superscript"/>
        </w:rPr>
        <w:t>0</w:t>
      </w:r>
      <w:r w:rsidRPr="00C7422C">
        <w:rPr>
          <w:rFonts w:ascii="Verdana" w:eastAsia="Calibri" w:hAnsi="Verdana"/>
          <w:sz w:val="18"/>
          <w:szCs w:val="18"/>
        </w:rPr>
        <w:t>C</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6.5</w:t>
      </w:r>
      <w:r w:rsidRPr="00C7422C">
        <w:rPr>
          <w:rFonts w:ascii="Verdana" w:eastAsia="Calibri" w:hAnsi="Verdana"/>
          <w:sz w:val="18"/>
          <w:szCs w:val="18"/>
          <w:vertAlign w:val="superscript"/>
        </w:rPr>
        <w:t>0</w:t>
      </w:r>
      <w:r w:rsidRPr="00C7422C">
        <w:rPr>
          <w:rFonts w:ascii="Verdana" w:eastAsia="Calibri" w:hAnsi="Verdana"/>
          <w:sz w:val="18"/>
          <w:szCs w:val="18"/>
        </w:rPr>
        <w:t>C</w:t>
      </w:r>
      <w:r w:rsidRPr="00C7422C">
        <w:rPr>
          <w:rFonts w:ascii="Verdana" w:eastAsia="Calibri" w:hAnsi="Verdana"/>
          <w:sz w:val="18"/>
          <w:szCs w:val="18"/>
        </w:rPr>
        <w:tab/>
      </w:r>
    </w:p>
    <w:p w:rsidR="004C05EA" w:rsidRPr="00C7422C" w:rsidRDefault="004C05EA" w:rsidP="004C05EA">
      <w:pPr>
        <w:numPr>
          <w:ilvl w:val="0"/>
          <w:numId w:val="7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5.5</w:t>
      </w:r>
      <w:r w:rsidRPr="00C7422C">
        <w:rPr>
          <w:rFonts w:ascii="Verdana" w:eastAsia="Calibri" w:hAnsi="Verdana"/>
          <w:sz w:val="18"/>
          <w:szCs w:val="18"/>
          <w:vertAlign w:val="superscript"/>
        </w:rPr>
        <w:t>0</w:t>
      </w:r>
      <w:r w:rsidRPr="00C7422C">
        <w:rPr>
          <w:rFonts w:ascii="Verdana" w:eastAsia="Calibri" w:hAnsi="Verdana"/>
          <w:sz w:val="18"/>
          <w:szCs w:val="18"/>
        </w:rPr>
        <w:t>C</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4.5</w:t>
      </w:r>
      <w:r w:rsidRPr="00C7422C">
        <w:rPr>
          <w:rFonts w:ascii="Verdana" w:eastAsia="Calibri" w:hAnsi="Verdana"/>
          <w:sz w:val="18"/>
          <w:szCs w:val="18"/>
          <w:vertAlign w:val="superscript"/>
        </w:rPr>
        <w:t>0</w:t>
      </w:r>
      <w:r w:rsidRPr="00C7422C">
        <w:rPr>
          <w:rFonts w:ascii="Verdana" w:eastAsia="Calibri" w:hAnsi="Verdana"/>
          <w:sz w:val="18"/>
          <w:szCs w:val="18"/>
        </w:rPr>
        <w:t>C</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Why are the Filipino overseas worker considered modern time heroes?</w:t>
      </w:r>
    </w:p>
    <w:p w:rsidR="004C05EA" w:rsidRPr="00C7422C" w:rsidRDefault="004C05EA" w:rsidP="004C05EA">
      <w:pPr>
        <w:numPr>
          <w:ilvl w:val="0"/>
          <w:numId w:val="7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They became broad minded, skilled and economically stable </w:t>
      </w:r>
    </w:p>
    <w:p w:rsidR="004C05EA" w:rsidRPr="00C7422C" w:rsidRDefault="004C05EA" w:rsidP="004C05EA">
      <w:pPr>
        <w:numPr>
          <w:ilvl w:val="0"/>
          <w:numId w:val="7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They have stabilized Philippine economy </w:t>
      </w:r>
    </w:p>
    <w:p w:rsidR="004C05EA" w:rsidRPr="00C7422C" w:rsidRDefault="004C05EA" w:rsidP="004C05EA">
      <w:pPr>
        <w:numPr>
          <w:ilvl w:val="0"/>
          <w:numId w:val="7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They come home ready to feast their town-mates and friend’s </w:t>
      </w:r>
    </w:p>
    <w:p w:rsidR="004C05EA" w:rsidRPr="00C7422C" w:rsidRDefault="004C05EA" w:rsidP="004C05EA">
      <w:pPr>
        <w:numPr>
          <w:ilvl w:val="0"/>
          <w:numId w:val="7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They sacrifice all-the family and economies just to improve their quality of life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volume of a gas is inversely proportional to its pressure. When the pressure is 30 cm of mercury, the volume is 600 cubic cm. find the pressure when the volume is 259 cm. </w:t>
      </w:r>
    </w:p>
    <w:p w:rsidR="004C05EA" w:rsidRPr="00C7422C" w:rsidRDefault="004C05EA" w:rsidP="004C05EA">
      <w:pPr>
        <w:numPr>
          <w:ilvl w:val="0"/>
          <w:numId w:val="7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12.5 cm of mercury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28 cm of mercury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72 cm of mercury </w:t>
      </w:r>
    </w:p>
    <w:p w:rsidR="004C05EA" w:rsidRPr="00C7422C" w:rsidRDefault="004C05EA" w:rsidP="004C05EA">
      <w:pPr>
        <w:numPr>
          <w:ilvl w:val="0"/>
          <w:numId w:val="7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65 cm of mercury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report from congress registered rejection of the proposed bill. This means _____. </w:t>
      </w:r>
    </w:p>
    <w:p w:rsidR="004C05EA" w:rsidRPr="00C7422C" w:rsidRDefault="004C05EA" w:rsidP="004C05EA">
      <w:pPr>
        <w:numPr>
          <w:ilvl w:val="0"/>
          <w:numId w:val="7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Some changed parties </w:t>
      </w:r>
    </w:p>
    <w:p w:rsidR="004C05EA" w:rsidRPr="00C7422C" w:rsidRDefault="004C05EA" w:rsidP="004C05EA">
      <w:pPr>
        <w:numPr>
          <w:ilvl w:val="0"/>
          <w:numId w:val="7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Some proved their lack of cooperation </w:t>
      </w:r>
    </w:p>
    <w:p w:rsidR="004C05EA" w:rsidRPr="00C7422C" w:rsidRDefault="004C05EA" w:rsidP="004C05EA">
      <w:pPr>
        <w:numPr>
          <w:ilvl w:val="0"/>
          <w:numId w:val="7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Some favored the leadership </w:t>
      </w:r>
    </w:p>
    <w:p w:rsidR="004C05EA" w:rsidRPr="00C7422C" w:rsidRDefault="004C05EA" w:rsidP="004C05EA">
      <w:pPr>
        <w:numPr>
          <w:ilvl w:val="0"/>
          <w:numId w:val="7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majority failed to get the group support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young girl left her baby at the household of a monastery. The child grew with up without knowing her mother and father. What right is deprived of the child?</w:t>
      </w:r>
    </w:p>
    <w:p w:rsidR="004C05EA" w:rsidRPr="00C7422C" w:rsidRDefault="004C05EA" w:rsidP="004C05EA">
      <w:pPr>
        <w:numPr>
          <w:ilvl w:val="0"/>
          <w:numId w:val="7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freedom of choice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assert individuality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Right to quality education</w:t>
      </w:r>
      <w:r w:rsidRPr="00C7422C">
        <w:rPr>
          <w:rFonts w:ascii="Verdana" w:eastAsia="Calibri" w:hAnsi="Verdana"/>
          <w:sz w:val="18"/>
          <w:szCs w:val="18"/>
        </w:rPr>
        <w:tab/>
      </w:r>
    </w:p>
    <w:p w:rsidR="004C05EA" w:rsidRPr="00C7422C" w:rsidRDefault="004C05EA" w:rsidP="004C05EA">
      <w:pPr>
        <w:numPr>
          <w:ilvl w:val="0"/>
          <w:numId w:val="7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life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Form a sentence from these words.</w:t>
      </w:r>
    </w:p>
    <w:p w:rsidR="004C05EA" w:rsidRPr="00C7422C" w:rsidRDefault="004C05EA" w:rsidP="004C05EA">
      <w:pPr>
        <w:numPr>
          <w:ilvl w:val="0"/>
          <w:numId w:val="770"/>
        </w:numPr>
        <w:spacing w:after="0" w:line="240" w:lineRule="auto"/>
        <w:ind w:left="1080"/>
        <w:contextualSpacing/>
        <w:rPr>
          <w:rFonts w:ascii="Verdana" w:eastAsia="Calibri" w:hAnsi="Verdana"/>
          <w:sz w:val="18"/>
          <w:szCs w:val="18"/>
        </w:rPr>
      </w:pPr>
      <w:r w:rsidRPr="00C7422C">
        <w:rPr>
          <w:rFonts w:ascii="Verdana" w:eastAsia="Calibri" w:hAnsi="Verdana"/>
          <w:sz w:val="18"/>
          <w:szCs w:val="18"/>
        </w:rPr>
        <w:t xml:space="preserve">The senator </w:t>
      </w:r>
    </w:p>
    <w:p w:rsidR="004C05EA" w:rsidRPr="00C7422C" w:rsidRDefault="004C05EA" w:rsidP="004C05EA">
      <w:pPr>
        <w:numPr>
          <w:ilvl w:val="0"/>
          <w:numId w:val="770"/>
        </w:numPr>
        <w:spacing w:after="0" w:line="240" w:lineRule="auto"/>
        <w:ind w:left="1080"/>
        <w:contextualSpacing/>
        <w:rPr>
          <w:rFonts w:ascii="Verdana" w:eastAsia="Calibri" w:hAnsi="Verdana"/>
          <w:sz w:val="18"/>
          <w:szCs w:val="18"/>
        </w:rPr>
      </w:pPr>
      <w:r w:rsidRPr="00C7422C">
        <w:rPr>
          <w:rFonts w:ascii="Verdana" w:eastAsia="Calibri" w:hAnsi="Verdana"/>
          <w:sz w:val="18"/>
          <w:szCs w:val="18"/>
        </w:rPr>
        <w:t xml:space="preserve">As a legislator </w:t>
      </w:r>
    </w:p>
    <w:p w:rsidR="004C05EA" w:rsidRPr="00C7422C" w:rsidRDefault="004C05EA" w:rsidP="004C05EA">
      <w:pPr>
        <w:numPr>
          <w:ilvl w:val="0"/>
          <w:numId w:val="770"/>
        </w:numPr>
        <w:spacing w:after="0" w:line="240" w:lineRule="auto"/>
        <w:ind w:left="1080"/>
        <w:contextualSpacing/>
        <w:rPr>
          <w:rFonts w:ascii="Verdana" w:eastAsia="Calibri" w:hAnsi="Verdana"/>
          <w:sz w:val="18"/>
          <w:szCs w:val="18"/>
        </w:rPr>
      </w:pPr>
      <w:r w:rsidRPr="00C7422C">
        <w:rPr>
          <w:rFonts w:ascii="Verdana" w:eastAsia="Calibri" w:hAnsi="Verdana"/>
          <w:sz w:val="18"/>
          <w:szCs w:val="18"/>
        </w:rPr>
        <w:t xml:space="preserve">Although he raised his voice </w:t>
      </w:r>
    </w:p>
    <w:p w:rsidR="004C05EA" w:rsidRPr="00C7422C" w:rsidRDefault="004C05EA" w:rsidP="004C05EA">
      <w:pPr>
        <w:numPr>
          <w:ilvl w:val="0"/>
          <w:numId w:val="770"/>
        </w:numPr>
        <w:spacing w:after="0" w:line="240" w:lineRule="auto"/>
        <w:ind w:left="1080"/>
        <w:contextualSpacing/>
        <w:rPr>
          <w:rFonts w:ascii="Verdana" w:eastAsia="Calibri" w:hAnsi="Verdana"/>
          <w:sz w:val="18"/>
          <w:szCs w:val="18"/>
        </w:rPr>
      </w:pPr>
      <w:r w:rsidRPr="00C7422C">
        <w:rPr>
          <w:rFonts w:ascii="Verdana" w:eastAsia="Calibri" w:hAnsi="Verdana"/>
          <w:sz w:val="18"/>
          <w:szCs w:val="18"/>
        </w:rPr>
        <w:t xml:space="preserve">Accepted several amendments </w:t>
      </w:r>
    </w:p>
    <w:p w:rsidR="004C05EA" w:rsidRPr="00C7422C" w:rsidRDefault="004C05EA" w:rsidP="004C05EA">
      <w:pPr>
        <w:ind w:left="450"/>
        <w:contextualSpacing/>
        <w:rPr>
          <w:rFonts w:ascii="Verdana" w:eastAsia="Calibri" w:hAnsi="Verdana"/>
          <w:sz w:val="18"/>
          <w:szCs w:val="18"/>
        </w:rPr>
      </w:pPr>
      <w:r w:rsidRPr="00C7422C">
        <w:rPr>
          <w:rFonts w:ascii="Verdana" w:eastAsia="Calibri" w:hAnsi="Verdana"/>
          <w:sz w:val="18"/>
          <w:szCs w:val="18"/>
        </w:rPr>
        <w:t>Which is the best arrangement?</w:t>
      </w:r>
    </w:p>
    <w:p w:rsidR="004C05EA" w:rsidRPr="00C7422C" w:rsidRDefault="004C05EA" w:rsidP="004C05EA">
      <w:pPr>
        <w:numPr>
          <w:ilvl w:val="0"/>
          <w:numId w:val="76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2,1,4,3</w:t>
      </w:r>
      <w:r w:rsidRPr="00C7422C">
        <w:rPr>
          <w:rFonts w:ascii="Verdana" w:eastAsia="Calibri" w:hAnsi="Verdana"/>
          <w:sz w:val="18"/>
          <w:szCs w:val="18"/>
        </w:rPr>
        <w:tab/>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1,2,3,4</w:t>
      </w:r>
    </w:p>
    <w:p w:rsidR="004C05EA" w:rsidRPr="00C7422C" w:rsidRDefault="004C05EA" w:rsidP="004C05EA">
      <w:pPr>
        <w:numPr>
          <w:ilvl w:val="0"/>
          <w:numId w:val="76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4,3,2,1</w:t>
      </w:r>
      <w:r w:rsidRPr="00C7422C">
        <w:rPr>
          <w:rFonts w:ascii="Verdana" w:eastAsia="Calibri" w:hAnsi="Verdana"/>
          <w:sz w:val="18"/>
          <w:szCs w:val="18"/>
        </w:rPr>
        <w:tab/>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2,1,3,4</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swimming contest is held in a four lane swimming pool of 50 meter long. The contest is for the 200 meter. How many times will each swimmer run in this contest?</w:t>
      </w:r>
    </w:p>
    <w:p w:rsidR="004C05EA" w:rsidRPr="00C7422C" w:rsidRDefault="004C05EA" w:rsidP="004C05EA">
      <w:pPr>
        <w:numPr>
          <w:ilvl w:val="0"/>
          <w:numId w:val="77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10 times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5 times </w:t>
      </w:r>
    </w:p>
    <w:p w:rsidR="004C05EA" w:rsidRPr="00C7422C" w:rsidRDefault="004C05EA" w:rsidP="004C05EA">
      <w:pPr>
        <w:numPr>
          <w:ilvl w:val="0"/>
          <w:numId w:val="77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16 times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4 times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There are many cases of abuse on Filipino contract workers. Where can these workers seek justice and redress?</w:t>
      </w:r>
    </w:p>
    <w:p w:rsidR="004C05EA" w:rsidRPr="00C7422C" w:rsidRDefault="004C05EA" w:rsidP="004C05EA">
      <w:pPr>
        <w:numPr>
          <w:ilvl w:val="0"/>
          <w:numId w:val="7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International Court of Justice </w:t>
      </w:r>
    </w:p>
    <w:p w:rsidR="004C05EA" w:rsidRPr="00C7422C" w:rsidRDefault="004C05EA" w:rsidP="004C05EA">
      <w:pPr>
        <w:numPr>
          <w:ilvl w:val="0"/>
          <w:numId w:val="7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Department of Labor and Employment </w:t>
      </w:r>
    </w:p>
    <w:p w:rsidR="004C05EA" w:rsidRPr="00C7422C" w:rsidRDefault="004C05EA" w:rsidP="004C05EA">
      <w:pPr>
        <w:numPr>
          <w:ilvl w:val="0"/>
          <w:numId w:val="7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Philippine Supreme Court </w:t>
      </w:r>
    </w:p>
    <w:p w:rsidR="004C05EA" w:rsidRPr="00C7422C" w:rsidRDefault="004C05EA" w:rsidP="004C05EA">
      <w:pPr>
        <w:numPr>
          <w:ilvl w:val="0"/>
          <w:numId w:val="7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DOJ and Foreign Affairs Consulate Office in the Foreign country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Quality of education they say is:</w:t>
      </w:r>
    </w:p>
    <w:p w:rsidR="004C05EA" w:rsidRPr="00C7422C" w:rsidRDefault="004C05EA" w:rsidP="004C05EA">
      <w:pPr>
        <w:numPr>
          <w:ilvl w:val="0"/>
          <w:numId w:val="7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Every citizen’s accounting task </w:t>
      </w:r>
      <w:r w:rsidRPr="00C7422C">
        <w:rPr>
          <w:rFonts w:ascii="Verdana" w:eastAsia="Calibri" w:hAnsi="Verdana"/>
          <w:sz w:val="18"/>
          <w:szCs w:val="18"/>
        </w:rPr>
        <w:tab/>
      </w:r>
    </w:p>
    <w:p w:rsidR="004C05EA" w:rsidRPr="00C7422C" w:rsidRDefault="004C05EA" w:rsidP="004C05EA">
      <w:pPr>
        <w:numPr>
          <w:ilvl w:val="0"/>
          <w:numId w:val="7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Everyone’s responsibility </w:t>
      </w:r>
      <w:r w:rsidRPr="00C7422C">
        <w:rPr>
          <w:rFonts w:ascii="Verdana" w:eastAsia="Calibri" w:hAnsi="Verdana"/>
          <w:sz w:val="18"/>
          <w:szCs w:val="18"/>
        </w:rPr>
        <w:tab/>
      </w:r>
    </w:p>
    <w:p w:rsidR="004C05EA" w:rsidRPr="00C7422C" w:rsidRDefault="004C05EA" w:rsidP="004C05EA">
      <w:pPr>
        <w:numPr>
          <w:ilvl w:val="0"/>
          <w:numId w:val="7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Everybody’s concern at times</w:t>
      </w:r>
      <w:r w:rsidRPr="00C7422C">
        <w:rPr>
          <w:rFonts w:ascii="Verdana" w:eastAsia="Calibri" w:hAnsi="Verdana"/>
          <w:sz w:val="18"/>
          <w:szCs w:val="18"/>
        </w:rPr>
        <w:tab/>
      </w:r>
    </w:p>
    <w:p w:rsidR="004C05EA" w:rsidRPr="00C7422C" w:rsidRDefault="004C05EA" w:rsidP="004C05EA">
      <w:pPr>
        <w:numPr>
          <w:ilvl w:val="0"/>
          <w:numId w:val="7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Every parent’s and teachers responsible task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Only 682 examinees passed in a Nurse Licensure Examination out of 2550 examinees.  What is the passing percentage?</w:t>
      </w:r>
    </w:p>
    <w:p w:rsidR="004C05EA" w:rsidRPr="00C7422C" w:rsidRDefault="004C05EA" w:rsidP="004C05EA">
      <w:pPr>
        <w:numPr>
          <w:ilvl w:val="0"/>
          <w:numId w:val="77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26%</w:t>
      </w:r>
      <w:r w:rsidRPr="00C7422C">
        <w:rPr>
          <w:rFonts w:ascii="Verdana" w:eastAsia="Calibri" w:hAnsi="Verdana"/>
          <w:sz w:val="18"/>
          <w:szCs w:val="18"/>
        </w:rPr>
        <w:tab/>
      </w:r>
      <w:r>
        <w:rPr>
          <w:rFonts w:ascii="Verdana" w:eastAsia="Calibri" w:hAnsi="Verdana"/>
          <w:sz w:val="18"/>
          <w:szCs w:val="18"/>
        </w:rPr>
        <w:t xml:space="preserve">  </w:t>
      </w:r>
      <w:r w:rsidRPr="00C7422C">
        <w:rPr>
          <w:rFonts w:ascii="Verdana" w:eastAsia="Calibri" w:hAnsi="Verdana"/>
          <w:sz w:val="18"/>
          <w:szCs w:val="18"/>
        </w:rPr>
        <w:t>b. 26.7%</w:t>
      </w:r>
      <w:r w:rsidRPr="00C7422C">
        <w:rPr>
          <w:rFonts w:ascii="Verdana" w:eastAsia="Calibri" w:hAnsi="Verdana"/>
          <w:sz w:val="18"/>
          <w:szCs w:val="18"/>
        </w:rPr>
        <w:tab/>
        <w:t xml:space="preserve">c. 26.8% </w:t>
      </w:r>
      <w:r>
        <w:rPr>
          <w:rFonts w:ascii="Verdana" w:eastAsia="Calibri" w:hAnsi="Verdana"/>
          <w:sz w:val="18"/>
          <w:szCs w:val="18"/>
        </w:rPr>
        <w:t xml:space="preserve">    </w:t>
      </w:r>
      <w:r w:rsidRPr="00C7422C">
        <w:rPr>
          <w:rFonts w:ascii="Verdana" w:eastAsia="Calibri" w:hAnsi="Verdana"/>
          <w:sz w:val="18"/>
          <w:szCs w:val="18"/>
        </w:rPr>
        <w:t>d. 26.5%</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To assure healthy banking industry, the Bangko Central has encouraged. </w:t>
      </w:r>
    </w:p>
    <w:p w:rsidR="004C05EA" w:rsidRPr="00C7422C" w:rsidRDefault="004C05EA" w:rsidP="004C05EA">
      <w:pPr>
        <w:numPr>
          <w:ilvl w:val="0"/>
          <w:numId w:val="7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Bank tie up with foreign banks </w:t>
      </w:r>
      <w:r w:rsidRPr="00C7422C">
        <w:rPr>
          <w:rFonts w:ascii="Verdana" w:eastAsia="Calibri" w:hAnsi="Verdana"/>
          <w:sz w:val="18"/>
          <w:szCs w:val="18"/>
        </w:rPr>
        <w:tab/>
      </w:r>
    </w:p>
    <w:p w:rsidR="004C05EA" w:rsidRPr="00C7422C" w:rsidRDefault="004C05EA" w:rsidP="004C05EA">
      <w:pPr>
        <w:numPr>
          <w:ilvl w:val="0"/>
          <w:numId w:val="7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Bank Merger </w:t>
      </w:r>
      <w:r w:rsidRPr="00C7422C">
        <w:rPr>
          <w:rFonts w:ascii="Verdana" w:eastAsia="Calibri" w:hAnsi="Verdana"/>
          <w:sz w:val="18"/>
          <w:szCs w:val="18"/>
        </w:rPr>
        <w:tab/>
      </w:r>
    </w:p>
    <w:p w:rsidR="004C05EA" w:rsidRPr="00C7422C" w:rsidRDefault="004C05EA" w:rsidP="004C05EA">
      <w:pPr>
        <w:numPr>
          <w:ilvl w:val="0"/>
          <w:numId w:val="7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Bank Closure and Declared bankruptcy</w:t>
      </w:r>
    </w:p>
    <w:p w:rsidR="004C05EA" w:rsidRPr="00C7422C" w:rsidRDefault="004C05EA" w:rsidP="004C05EA">
      <w:pPr>
        <w:numPr>
          <w:ilvl w:val="0"/>
          <w:numId w:val="7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Selling of Stocks to interested buyers </w:t>
      </w:r>
    </w:p>
    <w:p w:rsidR="004C05EA"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Department of Agriculture noted that only 1/3 of the palay produced are used to advantage. What measure was adapted to save observed harvest wastage?</w:t>
      </w:r>
    </w:p>
    <w:p w:rsidR="004C05EA" w:rsidRPr="00C7422C" w:rsidRDefault="004C05EA" w:rsidP="004C05EA">
      <w:pPr>
        <w:numPr>
          <w:ilvl w:val="0"/>
          <w:numId w:val="77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Rice miling process</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7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Palay-drying and storage </w:t>
      </w:r>
      <w:r w:rsidRPr="00C7422C">
        <w:rPr>
          <w:rFonts w:ascii="Verdana" w:eastAsia="Calibri" w:hAnsi="Verdana"/>
          <w:sz w:val="18"/>
          <w:szCs w:val="18"/>
        </w:rPr>
        <w:tab/>
      </w:r>
    </w:p>
    <w:p w:rsidR="004C05EA" w:rsidRPr="00C7422C" w:rsidRDefault="004C05EA" w:rsidP="004C05EA">
      <w:pPr>
        <w:numPr>
          <w:ilvl w:val="0"/>
          <w:numId w:val="77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Rice Transplanting method</w:t>
      </w:r>
    </w:p>
    <w:p w:rsidR="004C05EA" w:rsidRPr="00C7422C" w:rsidRDefault="004C05EA" w:rsidP="004C05EA">
      <w:pPr>
        <w:numPr>
          <w:ilvl w:val="0"/>
          <w:numId w:val="77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Palay Exchange and Marketing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In order to avoid unnecessary stress in the ARRM election, what measure under taken lately the government?</w:t>
      </w:r>
    </w:p>
    <w:p w:rsidR="004C05EA" w:rsidRPr="00C7422C" w:rsidRDefault="004C05EA" w:rsidP="004C05EA">
      <w:pPr>
        <w:numPr>
          <w:ilvl w:val="0"/>
          <w:numId w:val="7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Maintained a status quo on personnel </w:t>
      </w:r>
    </w:p>
    <w:p w:rsidR="004C05EA" w:rsidRPr="00C7422C" w:rsidRDefault="004C05EA" w:rsidP="004C05EA">
      <w:pPr>
        <w:numPr>
          <w:ilvl w:val="0"/>
          <w:numId w:val="7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Allowed a reorganization of the structure </w:t>
      </w:r>
    </w:p>
    <w:p w:rsidR="004C05EA" w:rsidRPr="00C7422C" w:rsidRDefault="004C05EA" w:rsidP="004C05EA">
      <w:pPr>
        <w:numPr>
          <w:ilvl w:val="0"/>
          <w:numId w:val="7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Postponed the election to a later data </w:t>
      </w:r>
    </w:p>
    <w:p w:rsidR="004C05EA" w:rsidRPr="00C7422C" w:rsidRDefault="004C05EA" w:rsidP="004C05EA">
      <w:pPr>
        <w:numPr>
          <w:ilvl w:val="0"/>
          <w:numId w:val="7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Started a motion for recall with the Comelec</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couple was just married when the groom is three scores older the bride. How old is the bride is she is one score younger? </w:t>
      </w:r>
    </w:p>
    <w:p w:rsidR="004C05EA" w:rsidRPr="00C7422C" w:rsidRDefault="004C05EA" w:rsidP="004C05EA">
      <w:pPr>
        <w:numPr>
          <w:ilvl w:val="0"/>
          <w:numId w:val="77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20 years </w:t>
      </w:r>
      <w:r w:rsidRPr="00C7422C">
        <w:rPr>
          <w:rFonts w:ascii="Verdana" w:eastAsia="Calibri" w:hAnsi="Verdana"/>
          <w:sz w:val="18"/>
          <w:szCs w:val="18"/>
        </w:rPr>
        <w:tab/>
      </w:r>
      <w:r w:rsidRPr="00C7422C">
        <w:rPr>
          <w:rFonts w:ascii="Verdana" w:eastAsia="Calibri" w:hAnsi="Verdana"/>
          <w:sz w:val="18"/>
          <w:szCs w:val="18"/>
        </w:rPr>
        <w:tab/>
        <w:t>c. 50 years</w:t>
      </w:r>
    </w:p>
    <w:p w:rsidR="004C05EA" w:rsidRPr="00C7422C" w:rsidRDefault="004C05EA" w:rsidP="004C05EA">
      <w:pPr>
        <w:numPr>
          <w:ilvl w:val="0"/>
          <w:numId w:val="77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40 years </w:t>
      </w:r>
      <w:r w:rsidRPr="00C7422C">
        <w:rPr>
          <w:rFonts w:ascii="Verdana" w:eastAsia="Calibri" w:hAnsi="Verdana"/>
          <w:sz w:val="18"/>
          <w:szCs w:val="18"/>
        </w:rPr>
        <w:tab/>
      </w:r>
      <w:r w:rsidRPr="00C7422C">
        <w:rPr>
          <w:rFonts w:ascii="Verdana" w:eastAsia="Calibri" w:hAnsi="Verdana"/>
          <w:sz w:val="18"/>
          <w:szCs w:val="18"/>
        </w:rPr>
        <w:tab/>
        <w:t xml:space="preserve">d. 30 years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Children in upland places are found affected by enlarged goiter. Which of this situation may he this group of children?</w:t>
      </w:r>
    </w:p>
    <w:p w:rsidR="004C05EA" w:rsidRPr="00C7422C" w:rsidRDefault="004C05EA" w:rsidP="004C05EA">
      <w:pPr>
        <w:numPr>
          <w:ilvl w:val="0"/>
          <w:numId w:val="7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iron to diet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iodized salt to diet </w:t>
      </w:r>
    </w:p>
    <w:p w:rsidR="004C05EA" w:rsidRPr="00C7422C" w:rsidRDefault="004C05EA" w:rsidP="004C05EA">
      <w:pPr>
        <w:numPr>
          <w:ilvl w:val="0"/>
          <w:numId w:val="7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Expose the children to ultraviolet rays</w:t>
      </w:r>
    </w:p>
    <w:p w:rsidR="004C05EA" w:rsidRPr="00C7422C" w:rsidRDefault="004C05EA" w:rsidP="004C05EA">
      <w:pPr>
        <w:numPr>
          <w:ilvl w:val="0"/>
          <w:numId w:val="7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iodine drops to diet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What word is not properly spelled and used in these sentenced?</w:t>
      </w:r>
    </w:p>
    <w:p w:rsidR="004C05EA" w:rsidRPr="00C7422C" w:rsidRDefault="004C05EA" w:rsidP="004C05EA">
      <w:pPr>
        <w:numPr>
          <w:ilvl w:val="0"/>
          <w:numId w:val="7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There were confusions on admission </w:t>
      </w:r>
    </w:p>
    <w:p w:rsidR="004C05EA" w:rsidRPr="00C7422C" w:rsidRDefault="004C05EA" w:rsidP="004C05EA">
      <w:pPr>
        <w:numPr>
          <w:ilvl w:val="0"/>
          <w:numId w:val="7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There were commission on the fare </w:t>
      </w:r>
    </w:p>
    <w:p w:rsidR="004C05EA" w:rsidRPr="00C7422C" w:rsidRDefault="004C05EA" w:rsidP="004C05EA">
      <w:pPr>
        <w:numPr>
          <w:ilvl w:val="0"/>
          <w:numId w:val="7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There as confusion on directions</w:t>
      </w:r>
      <w:r w:rsidRPr="00C7422C">
        <w:rPr>
          <w:rFonts w:ascii="Verdana" w:eastAsia="Calibri" w:hAnsi="Verdana"/>
          <w:sz w:val="18"/>
          <w:szCs w:val="18"/>
        </w:rPr>
        <w:tab/>
      </w:r>
    </w:p>
    <w:p w:rsidR="004C05EA" w:rsidRPr="00C7422C" w:rsidRDefault="004C05EA" w:rsidP="004C05EA">
      <w:pPr>
        <w:numPr>
          <w:ilvl w:val="0"/>
          <w:numId w:val="7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There was confusion in the plane</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Bible goes for parallelism. It says “Blessed are the poor in spirit, for theirs is the kingdom of heaven”. This means</w:t>
      </w:r>
    </w:p>
    <w:p w:rsidR="004C05EA" w:rsidRPr="00C7422C" w:rsidRDefault="004C05EA" w:rsidP="004C05EA">
      <w:pPr>
        <w:numPr>
          <w:ilvl w:val="0"/>
          <w:numId w:val="7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Heaven is not only for the rich but also for the poor man </w:t>
      </w:r>
    </w:p>
    <w:p w:rsidR="004C05EA" w:rsidRPr="00C7422C" w:rsidRDefault="004C05EA" w:rsidP="004C05EA">
      <w:pPr>
        <w:numPr>
          <w:ilvl w:val="0"/>
          <w:numId w:val="7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Poor spirit can be open gate to heaven </w:t>
      </w:r>
    </w:p>
    <w:p w:rsidR="004C05EA" w:rsidRPr="00C7422C" w:rsidRDefault="004C05EA" w:rsidP="004C05EA">
      <w:pPr>
        <w:numPr>
          <w:ilvl w:val="0"/>
          <w:numId w:val="7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Poorness in spirit it is not a way to hell </w:t>
      </w:r>
    </w:p>
    <w:p w:rsidR="004C05EA" w:rsidRPr="00C7422C" w:rsidRDefault="004C05EA" w:rsidP="004C05EA">
      <w:pPr>
        <w:numPr>
          <w:ilvl w:val="0"/>
          <w:numId w:val="7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poor can become rich</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At the Philippine General Hospital, doctors reported on the abandoned patients. This means: </w:t>
      </w:r>
    </w:p>
    <w:p w:rsidR="004C05EA" w:rsidRPr="00C7422C" w:rsidRDefault="004C05EA" w:rsidP="004C05EA">
      <w:pPr>
        <w:numPr>
          <w:ilvl w:val="0"/>
          <w:numId w:val="7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patients do not permanent address </w:t>
      </w:r>
    </w:p>
    <w:p w:rsidR="004C05EA" w:rsidRPr="00C7422C" w:rsidRDefault="004C05EA" w:rsidP="004C05EA">
      <w:pPr>
        <w:numPr>
          <w:ilvl w:val="0"/>
          <w:numId w:val="7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patients cannot afford to pay their bill </w:t>
      </w:r>
      <w:r w:rsidRPr="00C7422C">
        <w:rPr>
          <w:rFonts w:ascii="Verdana" w:eastAsia="Calibri" w:hAnsi="Verdana"/>
          <w:sz w:val="18"/>
          <w:szCs w:val="18"/>
        </w:rPr>
        <w:tab/>
      </w:r>
    </w:p>
    <w:p w:rsidR="004C05EA" w:rsidRPr="00C7422C" w:rsidRDefault="004C05EA" w:rsidP="004C05EA">
      <w:pPr>
        <w:numPr>
          <w:ilvl w:val="0"/>
          <w:numId w:val="7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patients are left by doctors </w:t>
      </w:r>
    </w:p>
    <w:p w:rsidR="004C05EA" w:rsidRPr="00C7422C" w:rsidRDefault="004C05EA" w:rsidP="004C05EA">
      <w:pPr>
        <w:numPr>
          <w:ilvl w:val="0"/>
          <w:numId w:val="7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patients are left behind by relatives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death of men in the mine was caused by:</w:t>
      </w:r>
    </w:p>
    <w:p w:rsidR="004C05EA" w:rsidRPr="00C7422C" w:rsidRDefault="004C05EA" w:rsidP="004C05EA">
      <w:pPr>
        <w:numPr>
          <w:ilvl w:val="0"/>
          <w:numId w:val="78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Suffocation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Erosion </w:t>
      </w:r>
    </w:p>
    <w:p w:rsidR="004C05EA" w:rsidRPr="00C7422C" w:rsidRDefault="004C05EA" w:rsidP="004C05EA">
      <w:pPr>
        <w:numPr>
          <w:ilvl w:val="0"/>
          <w:numId w:val="78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Lethal smell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Darkness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time patient is indefatigable in promoting political truth”. The question means </w:t>
      </w:r>
    </w:p>
    <w:p w:rsidR="004C05EA" w:rsidRPr="00C7422C" w:rsidRDefault="004C05EA" w:rsidP="004C05EA">
      <w:pPr>
        <w:numPr>
          <w:ilvl w:val="0"/>
          <w:numId w:val="78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 hero practices political truth</w:t>
      </w:r>
      <w:r w:rsidRPr="00C7422C">
        <w:rPr>
          <w:rFonts w:ascii="Verdana" w:eastAsia="Calibri" w:hAnsi="Verdana"/>
          <w:sz w:val="18"/>
          <w:szCs w:val="18"/>
        </w:rPr>
        <w:tab/>
        <w:t xml:space="preserve"> </w:t>
      </w:r>
    </w:p>
    <w:p w:rsidR="004C05EA" w:rsidRPr="00C7422C" w:rsidRDefault="004C05EA" w:rsidP="004C05EA">
      <w:pPr>
        <w:numPr>
          <w:ilvl w:val="0"/>
          <w:numId w:val="78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Patriots are brave and cunning </w:t>
      </w:r>
      <w:r w:rsidRPr="00C7422C">
        <w:rPr>
          <w:rFonts w:ascii="Verdana" w:eastAsia="Calibri" w:hAnsi="Verdana"/>
          <w:sz w:val="18"/>
          <w:szCs w:val="18"/>
        </w:rPr>
        <w:tab/>
      </w:r>
    </w:p>
    <w:p w:rsidR="004C05EA" w:rsidRPr="00C7422C" w:rsidRDefault="004C05EA" w:rsidP="004C05EA">
      <w:pPr>
        <w:numPr>
          <w:ilvl w:val="0"/>
          <w:numId w:val="78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Patriots are rich truthful </w:t>
      </w:r>
    </w:p>
    <w:p w:rsidR="004C05EA" w:rsidRPr="00C7422C" w:rsidRDefault="004C05EA" w:rsidP="004C05EA">
      <w:pPr>
        <w:numPr>
          <w:ilvl w:val="0"/>
          <w:numId w:val="78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Patriots forget selves to serve others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Ano ang tawag sa mga titik batay sa bigkas ng Ingles?</w:t>
      </w:r>
    </w:p>
    <w:p w:rsidR="004C05EA" w:rsidRPr="00C7422C" w:rsidRDefault="004C05EA" w:rsidP="004C05EA">
      <w:pPr>
        <w:numPr>
          <w:ilvl w:val="0"/>
          <w:numId w:val="7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Alivata or baybayin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Alpabetong Filipino</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Alphabetong Romano</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Alpabetong Pilipino</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Ang sabi Romula sa isa niyan akda, ang Pilipino ay dugong maharlika. Ano ang kahulugan n.</w:t>
      </w:r>
    </w:p>
    <w:p w:rsidR="004C05EA" w:rsidRPr="00C7422C" w:rsidRDefault="004C05EA" w:rsidP="004C05EA">
      <w:pPr>
        <w:numPr>
          <w:ilvl w:val="0"/>
          <w:numId w:val="7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Pilipino ay sadyang matatag ang budhi  </w:t>
      </w:r>
    </w:p>
    <w:p w:rsidR="004C05EA" w:rsidRPr="00C7422C" w:rsidRDefault="004C05EA" w:rsidP="004C05EA">
      <w:pPr>
        <w:numPr>
          <w:ilvl w:val="0"/>
          <w:numId w:val="7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Pilipino ay nanggaling sa malayang lahi  </w:t>
      </w:r>
    </w:p>
    <w:p w:rsidR="004C05EA" w:rsidRPr="00C7422C" w:rsidRDefault="004C05EA" w:rsidP="004C05EA">
      <w:pPr>
        <w:numPr>
          <w:ilvl w:val="0"/>
          <w:numId w:val="7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Pilipino ay madaling maipagbili at mabola </w:t>
      </w:r>
    </w:p>
    <w:p w:rsidR="004C05EA" w:rsidRPr="00C7422C" w:rsidRDefault="004C05EA" w:rsidP="004C05EA">
      <w:pPr>
        <w:numPr>
          <w:ilvl w:val="0"/>
          <w:numId w:val="7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Pilipino ay di purong Pilipino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Ang Tagalog ang nagging opisyal na wika ng Pilipinas dahil sa: </w:t>
      </w:r>
    </w:p>
    <w:p w:rsidR="004C05EA" w:rsidRPr="00C7422C" w:rsidRDefault="004C05EA" w:rsidP="004C05EA">
      <w:pPr>
        <w:numPr>
          <w:ilvl w:val="0"/>
          <w:numId w:val="7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Saligang batas ng 1986 </w:t>
      </w:r>
      <w:r w:rsidRPr="00C7422C">
        <w:rPr>
          <w:rFonts w:ascii="Verdana" w:eastAsia="Calibri" w:hAnsi="Verdana"/>
          <w:sz w:val="18"/>
          <w:szCs w:val="18"/>
        </w:rPr>
        <w:tab/>
      </w:r>
    </w:p>
    <w:p w:rsidR="004C05EA" w:rsidRPr="00C7422C" w:rsidRDefault="004C05EA" w:rsidP="004C05EA">
      <w:pPr>
        <w:numPr>
          <w:ilvl w:val="0"/>
          <w:numId w:val="7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Saligang batas ng 1973 </w:t>
      </w:r>
    </w:p>
    <w:p w:rsidR="004C05EA" w:rsidRPr="00C7422C" w:rsidRDefault="004C05EA" w:rsidP="004C05EA">
      <w:pPr>
        <w:numPr>
          <w:ilvl w:val="0"/>
          <w:numId w:val="7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Saligang batas ng 1935</w:t>
      </w:r>
    </w:p>
    <w:p w:rsidR="004C05EA" w:rsidRPr="00C7422C" w:rsidRDefault="004C05EA" w:rsidP="004C05EA">
      <w:pPr>
        <w:numPr>
          <w:ilvl w:val="0"/>
          <w:numId w:val="7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Saligang batas ng Malolos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Di katakataka na ilang pulis a hinihiling kasangkot sa pagpalaganap ng krimen. Ano ang kahulugan ng kasangkot?</w:t>
      </w:r>
    </w:p>
    <w:p w:rsidR="004C05EA" w:rsidRPr="00C7422C" w:rsidRDefault="004C05EA" w:rsidP="004C05EA">
      <w:pPr>
        <w:numPr>
          <w:ilvl w:val="0"/>
          <w:numId w:val="7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Kabalikat </w:t>
      </w:r>
      <w:r w:rsidRPr="00C7422C">
        <w:rPr>
          <w:rFonts w:ascii="Verdana" w:eastAsia="Calibri" w:hAnsi="Verdana"/>
          <w:sz w:val="18"/>
          <w:szCs w:val="18"/>
        </w:rPr>
        <w:tab/>
      </w:r>
      <w:r w:rsidRPr="00C7422C">
        <w:rPr>
          <w:rFonts w:ascii="Verdana" w:eastAsia="Calibri" w:hAnsi="Verdana"/>
          <w:sz w:val="18"/>
          <w:szCs w:val="18"/>
        </w:rPr>
        <w:tab/>
        <w:t xml:space="preserve">c. Kasabwat </w:t>
      </w:r>
    </w:p>
    <w:p w:rsidR="004C05EA" w:rsidRPr="00C7422C" w:rsidRDefault="004C05EA" w:rsidP="004C05EA">
      <w:pPr>
        <w:numPr>
          <w:ilvl w:val="0"/>
          <w:numId w:val="7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Kabilang </w:t>
      </w:r>
      <w:r w:rsidRPr="00C7422C">
        <w:rPr>
          <w:rFonts w:ascii="Verdana" w:eastAsia="Calibri" w:hAnsi="Verdana"/>
          <w:sz w:val="18"/>
          <w:szCs w:val="18"/>
        </w:rPr>
        <w:tab/>
      </w:r>
      <w:r w:rsidRPr="00C7422C">
        <w:rPr>
          <w:rFonts w:ascii="Verdana" w:eastAsia="Calibri" w:hAnsi="Verdana"/>
          <w:sz w:val="18"/>
          <w:szCs w:val="18"/>
        </w:rPr>
        <w:tab/>
        <w:t xml:space="preserve">d. Kasama-sama </w:t>
      </w:r>
    </w:p>
    <w:p w:rsidR="004C05EA"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Ang di niya makalimutan ay isang ____ ng anak niya bago umalis pa Amerika. </w:t>
      </w:r>
    </w:p>
    <w:p w:rsidR="004C05EA" w:rsidRPr="00C7422C" w:rsidRDefault="004C05EA" w:rsidP="004C05EA">
      <w:pPr>
        <w:numPr>
          <w:ilvl w:val="0"/>
          <w:numId w:val="78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Pagaako</w:t>
      </w:r>
      <w:r w:rsidRPr="00C7422C">
        <w:rPr>
          <w:rFonts w:ascii="Verdana" w:eastAsia="Calibri" w:hAnsi="Verdana"/>
          <w:sz w:val="18"/>
          <w:szCs w:val="18"/>
        </w:rPr>
        <w:tab/>
      </w:r>
      <w:r w:rsidRPr="00C7422C">
        <w:rPr>
          <w:rFonts w:ascii="Verdana" w:eastAsia="Calibri" w:hAnsi="Verdana"/>
          <w:sz w:val="18"/>
          <w:szCs w:val="18"/>
        </w:rPr>
        <w:tab/>
        <w:t xml:space="preserve">c. Paaako </w:t>
      </w:r>
    </w:p>
    <w:p w:rsidR="004C05EA" w:rsidRPr="00C7422C" w:rsidRDefault="004C05EA" w:rsidP="004C05EA">
      <w:pPr>
        <w:numPr>
          <w:ilvl w:val="0"/>
          <w:numId w:val="78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Paako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 xml:space="preserve">d. Pangako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Ang swimming pool is an equilateral triangle in shape. One side is 11 meters. How many meters are needed o enclose he pool?</w:t>
      </w:r>
    </w:p>
    <w:p w:rsidR="004C05EA" w:rsidRPr="00C7422C" w:rsidRDefault="004C05EA" w:rsidP="004C05EA">
      <w:pPr>
        <w:numPr>
          <w:ilvl w:val="0"/>
          <w:numId w:val="7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55 meters</w:t>
      </w:r>
      <w:r w:rsidRPr="00C7422C">
        <w:rPr>
          <w:rFonts w:ascii="Verdana" w:eastAsia="Calibri" w:hAnsi="Verdana"/>
          <w:sz w:val="18"/>
          <w:szCs w:val="18"/>
        </w:rPr>
        <w:tab/>
      </w:r>
      <w:r w:rsidRPr="00C7422C">
        <w:rPr>
          <w:rFonts w:ascii="Verdana" w:eastAsia="Calibri" w:hAnsi="Verdana"/>
          <w:sz w:val="18"/>
          <w:szCs w:val="18"/>
        </w:rPr>
        <w:tab/>
        <w:t xml:space="preserve">c.  44 meters </w:t>
      </w:r>
    </w:p>
    <w:p w:rsidR="004C05EA" w:rsidRPr="00C7422C" w:rsidRDefault="004C05EA" w:rsidP="004C05EA">
      <w:pPr>
        <w:numPr>
          <w:ilvl w:val="0"/>
          <w:numId w:val="7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45 meters</w:t>
      </w:r>
      <w:r w:rsidRPr="00C7422C">
        <w:rPr>
          <w:rFonts w:ascii="Verdana" w:eastAsia="Calibri" w:hAnsi="Verdana"/>
          <w:sz w:val="18"/>
          <w:szCs w:val="18"/>
        </w:rPr>
        <w:tab/>
      </w:r>
      <w:r w:rsidRPr="00C7422C">
        <w:rPr>
          <w:rFonts w:ascii="Verdana" w:eastAsia="Calibri" w:hAnsi="Verdana"/>
          <w:sz w:val="18"/>
          <w:szCs w:val="18"/>
        </w:rPr>
        <w:tab/>
        <w:t xml:space="preserve">d. 33 meters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Water is rationed in a village every other day. The truck tanks deliver 8 tons of water to 10 houses. How many tons of water was delivered in 4 days o each house by the agent?</w:t>
      </w:r>
    </w:p>
    <w:p w:rsidR="004C05EA" w:rsidRPr="00C7422C" w:rsidRDefault="004C05EA" w:rsidP="004C05EA">
      <w:pPr>
        <w:numPr>
          <w:ilvl w:val="0"/>
          <w:numId w:val="79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3.2 tons</w:t>
      </w:r>
      <w:r w:rsidRPr="00C7422C">
        <w:rPr>
          <w:rFonts w:ascii="Verdana" w:eastAsia="Calibri" w:hAnsi="Verdana"/>
          <w:sz w:val="18"/>
          <w:szCs w:val="18"/>
        </w:rPr>
        <w:tab/>
      </w:r>
      <w:r w:rsidRPr="00C7422C">
        <w:rPr>
          <w:rFonts w:ascii="Verdana" w:eastAsia="Calibri" w:hAnsi="Verdana"/>
          <w:sz w:val="18"/>
          <w:szCs w:val="18"/>
        </w:rPr>
        <w:tab/>
        <w:t xml:space="preserve">c. 40 tons </w:t>
      </w:r>
    </w:p>
    <w:p w:rsidR="004C05EA" w:rsidRPr="00C7422C" w:rsidRDefault="004C05EA" w:rsidP="004C05EA">
      <w:pPr>
        <w:numPr>
          <w:ilvl w:val="0"/>
          <w:numId w:val="79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320 tons </w:t>
      </w:r>
      <w:r w:rsidRPr="00C7422C">
        <w:rPr>
          <w:rFonts w:ascii="Verdana" w:eastAsia="Calibri" w:hAnsi="Verdana"/>
          <w:sz w:val="18"/>
          <w:szCs w:val="18"/>
        </w:rPr>
        <w:tab/>
      </w:r>
      <w:r w:rsidRPr="00C7422C">
        <w:rPr>
          <w:rFonts w:ascii="Verdana" w:eastAsia="Calibri" w:hAnsi="Verdana"/>
          <w:sz w:val="18"/>
          <w:szCs w:val="18"/>
        </w:rPr>
        <w:tab/>
        <w:t>d. 80 tons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Mrs. Alice’s bathroom has to be covered with tiles. The edge of the bathroom needs a rubberize tile. If the tub is 2.3 meters long and 1.8 wide, how many meters of rubberized tiles are required?</w:t>
      </w:r>
    </w:p>
    <w:p w:rsidR="004C05EA" w:rsidRPr="00C7422C" w:rsidRDefault="004C05EA" w:rsidP="004C05EA">
      <w:pPr>
        <w:numPr>
          <w:ilvl w:val="0"/>
          <w:numId w:val="7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9.2 meters </w:t>
      </w:r>
      <w:r w:rsidRPr="00C7422C">
        <w:rPr>
          <w:rFonts w:ascii="Verdana" w:eastAsia="Calibri" w:hAnsi="Verdana"/>
          <w:sz w:val="18"/>
          <w:szCs w:val="18"/>
        </w:rPr>
        <w:tab/>
      </w:r>
      <w:r w:rsidRPr="00C7422C">
        <w:rPr>
          <w:rFonts w:ascii="Verdana" w:eastAsia="Calibri" w:hAnsi="Verdana"/>
          <w:sz w:val="18"/>
          <w:szCs w:val="18"/>
        </w:rPr>
        <w:tab/>
        <w:t xml:space="preserve">c. 4.6 meters </w:t>
      </w:r>
    </w:p>
    <w:p w:rsidR="004C05EA" w:rsidRPr="00C7422C" w:rsidRDefault="004C05EA" w:rsidP="004C05EA">
      <w:pPr>
        <w:numPr>
          <w:ilvl w:val="0"/>
          <w:numId w:val="7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8.2 meters </w:t>
      </w:r>
      <w:r w:rsidRPr="00C7422C">
        <w:rPr>
          <w:rFonts w:ascii="Verdana" w:eastAsia="Calibri" w:hAnsi="Verdana"/>
          <w:sz w:val="18"/>
          <w:szCs w:val="18"/>
        </w:rPr>
        <w:tab/>
      </w:r>
      <w:r w:rsidRPr="00C7422C">
        <w:rPr>
          <w:rFonts w:ascii="Verdana" w:eastAsia="Calibri" w:hAnsi="Verdana"/>
          <w:sz w:val="18"/>
          <w:szCs w:val="18"/>
        </w:rPr>
        <w:tab/>
        <w:t xml:space="preserve">d. 2.3 meters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An executive office has to be carpeted. The area is 3m by 4m the carpet costs P1,000.00 per square meter. How much will be spent for the purchase of the carpet?</w:t>
      </w:r>
    </w:p>
    <w:p w:rsidR="004C05EA" w:rsidRPr="00C7422C" w:rsidRDefault="004C05EA" w:rsidP="004C05EA">
      <w:pPr>
        <w:numPr>
          <w:ilvl w:val="0"/>
          <w:numId w:val="79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P120,000.00 </w:t>
      </w:r>
      <w:r w:rsidRPr="00C7422C">
        <w:rPr>
          <w:rFonts w:ascii="Verdana" w:eastAsia="Calibri" w:hAnsi="Verdana"/>
          <w:sz w:val="18"/>
          <w:szCs w:val="18"/>
        </w:rPr>
        <w:tab/>
      </w:r>
      <w:r w:rsidRPr="00C7422C">
        <w:rPr>
          <w:rFonts w:ascii="Verdana" w:eastAsia="Calibri" w:hAnsi="Verdana"/>
          <w:sz w:val="18"/>
          <w:szCs w:val="18"/>
        </w:rPr>
        <w:tab/>
        <w:t xml:space="preserve">c. P12,000.00 </w:t>
      </w:r>
    </w:p>
    <w:p w:rsidR="004C05EA" w:rsidRPr="00C7422C" w:rsidRDefault="004C05EA" w:rsidP="004C05EA">
      <w:pPr>
        <w:numPr>
          <w:ilvl w:val="0"/>
          <w:numId w:val="79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P10,000.00 </w:t>
      </w:r>
      <w:r w:rsidRPr="00C7422C">
        <w:rPr>
          <w:rFonts w:ascii="Verdana" w:eastAsia="Calibri" w:hAnsi="Verdana"/>
          <w:sz w:val="18"/>
          <w:szCs w:val="18"/>
        </w:rPr>
        <w:tab/>
      </w:r>
      <w:r w:rsidRPr="00C7422C">
        <w:rPr>
          <w:rFonts w:ascii="Verdana" w:eastAsia="Calibri" w:hAnsi="Verdana"/>
          <w:sz w:val="18"/>
          <w:szCs w:val="18"/>
        </w:rPr>
        <w:tab/>
        <w:t xml:space="preserve">d. P1,000.00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Write this ratio in its simplest form: 3 Cm to 20 cm </w:t>
      </w:r>
    </w:p>
    <w:p w:rsidR="004C05EA" w:rsidRPr="00C7422C" w:rsidRDefault="004C05EA" w:rsidP="004C05EA">
      <w:pPr>
        <w:numPr>
          <w:ilvl w:val="0"/>
          <w:numId w:val="7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20.3</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30.20</w:t>
      </w:r>
      <w:r w:rsidRPr="00C7422C">
        <w:rPr>
          <w:rFonts w:ascii="Verdana" w:eastAsia="Calibri" w:hAnsi="Verdana"/>
          <w:sz w:val="18"/>
          <w:szCs w:val="18"/>
        </w:rPr>
        <w:tab/>
      </w:r>
    </w:p>
    <w:p w:rsidR="004C05EA" w:rsidRPr="00C7422C" w:rsidRDefault="004C05EA" w:rsidP="004C05EA">
      <w:pPr>
        <w:numPr>
          <w:ilvl w:val="0"/>
          <w:numId w:val="79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20.30</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d. 3.20</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Department of Health allow as sale of drugs and medicine after thorough laboratory test. Which of those drugs is discouraged for use because of its component?</w:t>
      </w:r>
    </w:p>
    <w:p w:rsidR="004C05EA" w:rsidRPr="00C7422C" w:rsidRDefault="004C05EA" w:rsidP="004C05EA">
      <w:pPr>
        <w:numPr>
          <w:ilvl w:val="0"/>
          <w:numId w:val="79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Vitamin A and B</w:t>
      </w:r>
      <w:r w:rsidRPr="00C7422C">
        <w:rPr>
          <w:rFonts w:ascii="Verdana" w:eastAsia="Calibri" w:hAnsi="Verdana"/>
          <w:sz w:val="18"/>
          <w:szCs w:val="18"/>
        </w:rPr>
        <w:tab/>
        <w:t>c.  Bangkok pills</w:t>
      </w:r>
    </w:p>
    <w:p w:rsidR="004C05EA" w:rsidRPr="00C7422C" w:rsidRDefault="004C05EA" w:rsidP="004C05EA">
      <w:pPr>
        <w:numPr>
          <w:ilvl w:val="0"/>
          <w:numId w:val="79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Tea and sugar syrup </w:t>
      </w:r>
      <w:r w:rsidRPr="00C7422C">
        <w:rPr>
          <w:rFonts w:ascii="Verdana" w:eastAsia="Calibri" w:hAnsi="Verdana"/>
          <w:sz w:val="18"/>
          <w:szCs w:val="18"/>
        </w:rPr>
        <w:tab/>
        <w:t xml:space="preserve">d. None syrup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Food markets are encouraged to handle cooked food well. One incident in a wedding party sent hundreds of guest to the hospital. It was found out that the food </w:t>
      </w:r>
    </w:p>
    <w:p w:rsidR="004C05EA" w:rsidRPr="00C7422C" w:rsidRDefault="004C05EA" w:rsidP="004C05EA">
      <w:pPr>
        <w:numPr>
          <w:ilvl w:val="0"/>
          <w:numId w:val="7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Was left uncovered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Was half cooked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Had ptomaine poison</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79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Was contaminated with dysentery bacteria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Similar eruptions of volcanoes have affected lives in Zambales. Relief and evacuation were managed by the Red Cross in Mindanao, specify in: </w:t>
      </w:r>
    </w:p>
    <w:p w:rsidR="004C05EA" w:rsidRPr="00C7422C" w:rsidRDefault="004C05EA" w:rsidP="004C05EA">
      <w:pPr>
        <w:numPr>
          <w:ilvl w:val="0"/>
          <w:numId w:val="7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Taal Volcano </w:t>
      </w:r>
      <w:r w:rsidRPr="00C7422C">
        <w:rPr>
          <w:rFonts w:ascii="Verdana" w:eastAsia="Calibri" w:hAnsi="Verdana"/>
          <w:sz w:val="18"/>
          <w:szCs w:val="18"/>
        </w:rPr>
        <w:tab/>
      </w:r>
      <w:r w:rsidRPr="00C7422C">
        <w:rPr>
          <w:rFonts w:ascii="Verdana" w:eastAsia="Calibri" w:hAnsi="Verdana"/>
          <w:sz w:val="18"/>
          <w:szCs w:val="18"/>
        </w:rPr>
        <w:tab/>
        <w:t xml:space="preserve">c. Hibok-hibok </w:t>
      </w:r>
    </w:p>
    <w:p w:rsidR="004C05EA" w:rsidRPr="00C7422C" w:rsidRDefault="004C05EA" w:rsidP="004C05EA">
      <w:pPr>
        <w:numPr>
          <w:ilvl w:val="0"/>
          <w:numId w:val="79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Mayon Volcano</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Mt. Halcon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Modern science has used technology to help determine illness. A child bumped and fell his head hitting a concenter pavement. Which medical approach will determine the status of the cranial accident?</w:t>
      </w:r>
    </w:p>
    <w:p w:rsidR="004C05EA" w:rsidRPr="00C7422C" w:rsidRDefault="004C05EA" w:rsidP="004C05EA">
      <w:pPr>
        <w:numPr>
          <w:ilvl w:val="0"/>
          <w:numId w:val="7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Submit the child to chest X-ray</w:t>
      </w:r>
      <w:r w:rsidRPr="00C7422C">
        <w:rPr>
          <w:rFonts w:ascii="Verdana" w:eastAsia="Calibri" w:hAnsi="Verdana"/>
          <w:sz w:val="18"/>
          <w:szCs w:val="18"/>
        </w:rPr>
        <w:tab/>
      </w:r>
    </w:p>
    <w:p w:rsidR="004C05EA" w:rsidRPr="00C7422C" w:rsidRDefault="004C05EA" w:rsidP="004C05EA">
      <w:pPr>
        <w:numPr>
          <w:ilvl w:val="0"/>
          <w:numId w:val="7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Submit the child to cranial X-ray </w:t>
      </w:r>
      <w:r w:rsidRPr="00C7422C">
        <w:rPr>
          <w:rFonts w:ascii="Verdana" w:eastAsia="Calibri" w:hAnsi="Verdana"/>
          <w:sz w:val="18"/>
          <w:szCs w:val="18"/>
        </w:rPr>
        <w:tab/>
      </w:r>
    </w:p>
    <w:p w:rsidR="004C05EA" w:rsidRPr="00C7422C" w:rsidRDefault="004C05EA" w:rsidP="004C05EA">
      <w:pPr>
        <w:numPr>
          <w:ilvl w:val="0"/>
          <w:numId w:val="7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Submit the child to cranial scanning</w:t>
      </w:r>
    </w:p>
    <w:p w:rsidR="004C05EA" w:rsidRPr="00C7422C" w:rsidRDefault="004C05EA" w:rsidP="004C05EA">
      <w:pPr>
        <w:numPr>
          <w:ilvl w:val="0"/>
          <w:numId w:val="79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Open up and so surgical operation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city government of Metro Manila had been closing and raiding night spots. What is the basic reason of the campaign?</w:t>
      </w:r>
    </w:p>
    <w:p w:rsidR="004C05EA" w:rsidRPr="00C7422C" w:rsidRDefault="004C05EA" w:rsidP="004C05EA">
      <w:pPr>
        <w:numPr>
          <w:ilvl w:val="0"/>
          <w:numId w:val="7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Many homes are destroyed by these night clubs </w:t>
      </w:r>
    </w:p>
    <w:p w:rsidR="004C05EA" w:rsidRPr="00C7422C" w:rsidRDefault="004C05EA" w:rsidP="004C05EA">
      <w:pPr>
        <w:numPr>
          <w:ilvl w:val="0"/>
          <w:numId w:val="7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values of the young affected by these clubs </w:t>
      </w:r>
    </w:p>
    <w:p w:rsidR="004C05EA" w:rsidRPr="00C7422C" w:rsidRDefault="004C05EA" w:rsidP="004C05EA">
      <w:pPr>
        <w:numPr>
          <w:ilvl w:val="0"/>
          <w:numId w:val="7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 xml:space="preserve">The fast spread of HIV and AIDS are traced to these places </w:t>
      </w:r>
    </w:p>
    <w:p w:rsidR="004C05EA" w:rsidRPr="00C7422C" w:rsidRDefault="004C05EA" w:rsidP="004C05EA">
      <w:pPr>
        <w:numPr>
          <w:ilvl w:val="0"/>
          <w:numId w:val="79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These spots are areas of crimes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In the Philippine government, the earliest and smallest service of governance is the. </w:t>
      </w:r>
    </w:p>
    <w:p w:rsidR="004C05EA" w:rsidRPr="00C7422C" w:rsidRDefault="004C05EA" w:rsidP="004C05EA">
      <w:pPr>
        <w:numPr>
          <w:ilvl w:val="0"/>
          <w:numId w:val="8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Manucipality </w:t>
      </w:r>
      <w:r w:rsidRPr="00C7422C">
        <w:rPr>
          <w:rFonts w:ascii="Verdana" w:eastAsia="Calibri" w:hAnsi="Verdana"/>
          <w:sz w:val="18"/>
          <w:szCs w:val="18"/>
        </w:rPr>
        <w:tab/>
      </w:r>
      <w:r w:rsidRPr="00C7422C">
        <w:rPr>
          <w:rFonts w:ascii="Verdana" w:eastAsia="Calibri" w:hAnsi="Verdana"/>
          <w:sz w:val="18"/>
          <w:szCs w:val="18"/>
        </w:rPr>
        <w:tab/>
        <w:t xml:space="preserve">c. Barangay </w:t>
      </w:r>
    </w:p>
    <w:p w:rsidR="004C05EA" w:rsidRPr="00C7422C" w:rsidRDefault="004C05EA" w:rsidP="004C05EA">
      <w:pPr>
        <w:numPr>
          <w:ilvl w:val="0"/>
          <w:numId w:val="80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Poblacion </w:t>
      </w:r>
      <w:r w:rsidRPr="00C7422C">
        <w:rPr>
          <w:rFonts w:ascii="Verdana" w:eastAsia="Calibri" w:hAnsi="Verdana"/>
          <w:sz w:val="18"/>
          <w:szCs w:val="18"/>
        </w:rPr>
        <w:tab/>
      </w:r>
      <w:r w:rsidRPr="00C7422C">
        <w:rPr>
          <w:rFonts w:ascii="Verdana" w:eastAsia="Calibri" w:hAnsi="Verdana"/>
          <w:sz w:val="18"/>
          <w:szCs w:val="18"/>
        </w:rPr>
        <w:tab/>
        <w:t>d. Barrio</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Personal income tax should be paid and filed every year by employees and corporation. Who among the group are exempt from filling income tax returns?</w:t>
      </w:r>
    </w:p>
    <w:p w:rsidR="004C05EA" w:rsidRPr="00C7422C" w:rsidRDefault="004C05EA" w:rsidP="004C05EA">
      <w:pPr>
        <w:numPr>
          <w:ilvl w:val="0"/>
          <w:numId w:val="8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Government employees on daily, contractual and consultation basis </w:t>
      </w:r>
    </w:p>
    <w:p w:rsidR="004C05EA" w:rsidRDefault="004C05EA" w:rsidP="004C05EA">
      <w:pPr>
        <w:numPr>
          <w:ilvl w:val="0"/>
          <w:numId w:val="8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Government employees receiving less than P 18,000.00 per year </w:t>
      </w:r>
    </w:p>
    <w:p w:rsidR="004C05EA" w:rsidRPr="00C7422C" w:rsidRDefault="004C05EA" w:rsidP="004C05EA">
      <w:pPr>
        <w:numPr>
          <w:ilvl w:val="0"/>
          <w:numId w:val="8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Retired government employees receiving only pensions </w:t>
      </w:r>
    </w:p>
    <w:p w:rsidR="004C05EA" w:rsidRPr="00C7422C" w:rsidRDefault="004C05EA" w:rsidP="004C05EA">
      <w:pPr>
        <w:numPr>
          <w:ilvl w:val="0"/>
          <w:numId w:val="80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Overseas workers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Protests from inhabitants close to dumping sites of Metro Manila waste arises from some observe factors. The most serious of which is: </w:t>
      </w:r>
    </w:p>
    <w:p w:rsidR="004C05EA" w:rsidRPr="00C7422C" w:rsidRDefault="004C05EA" w:rsidP="004C05EA">
      <w:pPr>
        <w:numPr>
          <w:ilvl w:val="0"/>
          <w:numId w:val="8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Presence of human being dumped in the sites </w:t>
      </w:r>
    </w:p>
    <w:p w:rsidR="004C05EA" w:rsidRPr="00C7422C" w:rsidRDefault="004C05EA" w:rsidP="004C05EA">
      <w:pPr>
        <w:numPr>
          <w:ilvl w:val="0"/>
          <w:numId w:val="8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Unlimited seepage of waste into the water shads </w:t>
      </w:r>
    </w:p>
    <w:p w:rsidR="004C05EA" w:rsidRPr="00C7422C" w:rsidRDefault="004C05EA" w:rsidP="004C05EA">
      <w:pPr>
        <w:numPr>
          <w:ilvl w:val="0"/>
          <w:numId w:val="8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Presence of files and mosquitoes </w:t>
      </w:r>
    </w:p>
    <w:p w:rsidR="004C05EA" w:rsidRPr="00C7422C" w:rsidRDefault="004C05EA" w:rsidP="004C05EA">
      <w:pPr>
        <w:numPr>
          <w:ilvl w:val="0"/>
          <w:numId w:val="80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Noise pollutants from garbage trucks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Philippine eagles are identified as rare species. Lately, in Davao more eagles were raised through.</w:t>
      </w:r>
    </w:p>
    <w:p w:rsidR="004C05EA" w:rsidRPr="00C7422C" w:rsidRDefault="004C05EA" w:rsidP="004C05EA">
      <w:pPr>
        <w:numPr>
          <w:ilvl w:val="0"/>
          <w:numId w:val="8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Catching eagles are raised them in cages </w:t>
      </w:r>
    </w:p>
    <w:p w:rsidR="004C05EA" w:rsidRPr="00C7422C" w:rsidRDefault="004C05EA" w:rsidP="004C05EA">
      <w:pPr>
        <w:numPr>
          <w:ilvl w:val="0"/>
          <w:numId w:val="8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Artificial insemination through fertilized eggs </w:t>
      </w:r>
    </w:p>
    <w:p w:rsidR="004C05EA" w:rsidRPr="00C7422C" w:rsidRDefault="004C05EA" w:rsidP="004C05EA">
      <w:pPr>
        <w:numPr>
          <w:ilvl w:val="0"/>
          <w:numId w:val="8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Incubating eggs from their nests</w:t>
      </w:r>
    </w:p>
    <w:p w:rsidR="004C05EA" w:rsidRPr="00C7422C" w:rsidRDefault="004C05EA" w:rsidP="004C05EA">
      <w:pPr>
        <w:numPr>
          <w:ilvl w:val="0"/>
          <w:numId w:val="80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Putting up eagle farms under the Bureau of Wildlife</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Scientific attitudes require of learners accuracy and verification of data. Which manifestation in observed in experienced?</w:t>
      </w:r>
    </w:p>
    <w:p w:rsidR="004C05EA" w:rsidRPr="00C7422C" w:rsidRDefault="004C05EA" w:rsidP="004C05EA">
      <w:pPr>
        <w:numPr>
          <w:ilvl w:val="0"/>
          <w:numId w:val="80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Objectivity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Curiosity </w:t>
      </w:r>
    </w:p>
    <w:p w:rsidR="004C05EA" w:rsidRPr="00C7422C" w:rsidRDefault="004C05EA" w:rsidP="004C05EA">
      <w:pPr>
        <w:numPr>
          <w:ilvl w:val="0"/>
          <w:numId w:val="80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Rationality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Critical mindedness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proper disposal of garbage has improved the environment. The best process ]of handling waste is through:</w:t>
      </w:r>
    </w:p>
    <w:p w:rsidR="004C05EA" w:rsidRPr="00C7422C" w:rsidRDefault="004C05EA" w:rsidP="004C05EA">
      <w:pPr>
        <w:numPr>
          <w:ilvl w:val="0"/>
          <w:numId w:val="80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Utilization of organic compounds</w:t>
      </w:r>
      <w:r w:rsidRPr="00C7422C">
        <w:rPr>
          <w:rFonts w:ascii="Verdana" w:eastAsia="Calibri" w:hAnsi="Verdana"/>
          <w:sz w:val="18"/>
          <w:szCs w:val="18"/>
        </w:rPr>
        <w:tab/>
      </w:r>
    </w:p>
    <w:p w:rsidR="004C05EA" w:rsidRPr="00C7422C" w:rsidRDefault="004C05EA" w:rsidP="004C05EA">
      <w:pPr>
        <w:numPr>
          <w:ilvl w:val="0"/>
          <w:numId w:val="80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Burning non-biodegradable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0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Emerging waste soluble waste</w:t>
      </w:r>
    </w:p>
    <w:p w:rsidR="004C05EA" w:rsidRPr="00C7422C" w:rsidRDefault="004C05EA" w:rsidP="004C05EA">
      <w:pPr>
        <w:numPr>
          <w:ilvl w:val="0"/>
          <w:numId w:val="80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Recycling biodegradable waste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nervous system has its specific function. Which is the closest function? </w:t>
      </w:r>
    </w:p>
    <w:p w:rsidR="004C05EA" w:rsidRPr="00C7422C" w:rsidRDefault="004C05EA" w:rsidP="004C05EA">
      <w:pPr>
        <w:numPr>
          <w:ilvl w:val="0"/>
          <w:numId w:val="8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spinal cord links the finger tips to the brain </w:t>
      </w:r>
    </w:p>
    <w:p w:rsidR="004C05EA" w:rsidRPr="00C7422C" w:rsidRDefault="004C05EA" w:rsidP="004C05EA">
      <w:pPr>
        <w:numPr>
          <w:ilvl w:val="0"/>
          <w:numId w:val="8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Impulses transmit messages to the brain by electrical signal </w:t>
      </w:r>
    </w:p>
    <w:p w:rsidR="004C05EA" w:rsidRPr="00C7422C" w:rsidRDefault="004C05EA" w:rsidP="004C05EA">
      <w:pPr>
        <w:numPr>
          <w:ilvl w:val="0"/>
          <w:numId w:val="8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Human body activities are all in the nervous system </w:t>
      </w:r>
    </w:p>
    <w:p w:rsidR="004C05EA" w:rsidRPr="00C7422C" w:rsidRDefault="004C05EA" w:rsidP="004C05EA">
      <w:pPr>
        <w:numPr>
          <w:ilvl w:val="0"/>
          <w:numId w:val="80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nervous system defends most on the brain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provincial governor was convicted for using prisoners to build his summer resort. What should the prisoner demands?</w:t>
      </w:r>
    </w:p>
    <w:p w:rsidR="004C05EA" w:rsidRPr="00C7422C" w:rsidRDefault="004C05EA" w:rsidP="004C05EA">
      <w:pPr>
        <w:numPr>
          <w:ilvl w:val="0"/>
          <w:numId w:val="80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right to refuse the job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0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right to vote </w:t>
      </w:r>
    </w:p>
    <w:p w:rsidR="004C05EA" w:rsidRPr="00C7422C" w:rsidRDefault="004C05EA" w:rsidP="004C05EA">
      <w:pPr>
        <w:numPr>
          <w:ilvl w:val="0"/>
          <w:numId w:val="80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right to live in standard rooms</w:t>
      </w:r>
      <w:r w:rsidRPr="00C7422C">
        <w:rPr>
          <w:rFonts w:ascii="Verdana" w:eastAsia="Calibri" w:hAnsi="Verdana"/>
          <w:sz w:val="18"/>
          <w:szCs w:val="18"/>
        </w:rPr>
        <w:tab/>
      </w:r>
    </w:p>
    <w:p w:rsidR="004C05EA" w:rsidRPr="00C7422C" w:rsidRDefault="004C05EA" w:rsidP="004C05EA">
      <w:pPr>
        <w:numPr>
          <w:ilvl w:val="0"/>
          <w:numId w:val="80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right to just compensation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priest gave all his possessions to disabled children. What right may they claim? </w:t>
      </w:r>
    </w:p>
    <w:p w:rsidR="004C05EA" w:rsidRPr="00C7422C" w:rsidRDefault="004C05EA" w:rsidP="004C05EA">
      <w:pPr>
        <w:numPr>
          <w:ilvl w:val="0"/>
          <w:numId w:val="80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Right to just treatment</w:t>
      </w:r>
      <w:r w:rsidRPr="00C7422C">
        <w:rPr>
          <w:rFonts w:ascii="Verdana" w:eastAsia="Calibri" w:hAnsi="Verdana"/>
          <w:sz w:val="18"/>
          <w:szCs w:val="18"/>
        </w:rPr>
        <w:tab/>
      </w:r>
    </w:p>
    <w:p w:rsidR="004C05EA" w:rsidRPr="00C7422C" w:rsidRDefault="004C05EA" w:rsidP="004C05EA">
      <w:pPr>
        <w:numPr>
          <w:ilvl w:val="0"/>
          <w:numId w:val="80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proper treatment </w:t>
      </w:r>
      <w:r w:rsidRPr="00C7422C">
        <w:rPr>
          <w:rFonts w:ascii="Verdana" w:eastAsia="Calibri" w:hAnsi="Verdana"/>
          <w:sz w:val="18"/>
          <w:szCs w:val="18"/>
        </w:rPr>
        <w:tab/>
      </w:r>
    </w:p>
    <w:p w:rsidR="004C05EA" w:rsidRPr="00C7422C" w:rsidRDefault="004C05EA" w:rsidP="004C05EA">
      <w:pPr>
        <w:numPr>
          <w:ilvl w:val="0"/>
          <w:numId w:val="80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Right of disable to equal treatment</w:t>
      </w:r>
      <w:r w:rsidRPr="00C7422C">
        <w:rPr>
          <w:rFonts w:ascii="Verdana" w:eastAsia="Calibri" w:hAnsi="Verdana"/>
          <w:sz w:val="18"/>
          <w:szCs w:val="18"/>
        </w:rPr>
        <w:tab/>
      </w:r>
    </w:p>
    <w:p w:rsidR="004C05EA" w:rsidRPr="00C7422C" w:rsidRDefault="004C05EA" w:rsidP="004C05EA">
      <w:pPr>
        <w:numPr>
          <w:ilvl w:val="0"/>
          <w:numId w:val="80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disabled to equal protection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case of farmers in Sumilao, Bukidnon was won by the landowner. How was the case decided by the Supreme Court?</w:t>
      </w:r>
    </w:p>
    <w:p w:rsidR="004C05EA" w:rsidRPr="00C7422C" w:rsidRDefault="004C05EA" w:rsidP="004C05EA">
      <w:pPr>
        <w:numPr>
          <w:ilvl w:val="0"/>
          <w:numId w:val="80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Final judgment was made because of political pressure </w:t>
      </w:r>
    </w:p>
    <w:p w:rsidR="004C05EA" w:rsidRPr="00C7422C" w:rsidRDefault="004C05EA" w:rsidP="004C05EA">
      <w:pPr>
        <w:numPr>
          <w:ilvl w:val="0"/>
          <w:numId w:val="80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farmers were paid beforehand </w:t>
      </w:r>
    </w:p>
    <w:p w:rsidR="004C05EA" w:rsidRPr="00C7422C" w:rsidRDefault="004C05EA" w:rsidP="004C05EA">
      <w:pPr>
        <w:numPr>
          <w:ilvl w:val="0"/>
          <w:numId w:val="80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farmers were landholders of a farm </w:t>
      </w:r>
    </w:p>
    <w:p w:rsidR="004C05EA" w:rsidRPr="00C7422C" w:rsidRDefault="004C05EA" w:rsidP="004C05EA">
      <w:pPr>
        <w:numPr>
          <w:ilvl w:val="0"/>
          <w:numId w:val="80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Final judgment was made after it was established that the farmers were not legitimate holders of titles of the land.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peace officer opens the house of a drug pusher. The drug pusher complained on the police officer’s actuation because he alleged that: </w:t>
      </w:r>
    </w:p>
    <w:p w:rsidR="004C05EA" w:rsidRPr="00C7422C" w:rsidRDefault="004C05EA" w:rsidP="004C05EA">
      <w:pPr>
        <w:numPr>
          <w:ilvl w:val="0"/>
          <w:numId w:val="81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 was not around when the incident happened </w:t>
      </w:r>
    </w:p>
    <w:p w:rsidR="004C05EA" w:rsidRPr="00C7422C" w:rsidRDefault="004C05EA" w:rsidP="004C05EA">
      <w:pPr>
        <w:numPr>
          <w:ilvl w:val="0"/>
          <w:numId w:val="81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officer had no warrant of arrest </w:t>
      </w:r>
    </w:p>
    <w:p w:rsidR="004C05EA" w:rsidRPr="00C7422C" w:rsidRDefault="004C05EA" w:rsidP="004C05EA">
      <w:pPr>
        <w:numPr>
          <w:ilvl w:val="0"/>
          <w:numId w:val="81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officer was armed</w:t>
      </w:r>
      <w:r w:rsidRPr="00C7422C">
        <w:rPr>
          <w:rFonts w:ascii="Verdana" w:eastAsia="Calibri" w:hAnsi="Verdana"/>
          <w:sz w:val="18"/>
          <w:szCs w:val="18"/>
        </w:rPr>
        <w:tab/>
      </w:r>
    </w:p>
    <w:p w:rsidR="004C05EA" w:rsidRPr="00C7422C" w:rsidRDefault="004C05EA" w:rsidP="004C05EA">
      <w:pPr>
        <w:numPr>
          <w:ilvl w:val="0"/>
          <w:numId w:val="81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right for privacy was violated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candidate was detained for working against a dominant political party. Which right can be invoked? </w:t>
      </w:r>
    </w:p>
    <w:p w:rsidR="004C05EA" w:rsidRPr="00C7422C" w:rsidRDefault="004C05EA" w:rsidP="004C05EA">
      <w:pPr>
        <w:numPr>
          <w:ilvl w:val="0"/>
          <w:numId w:val="81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his political beliefs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Right to his aspirations </w:t>
      </w:r>
      <w:r w:rsidRPr="00C7422C">
        <w:rPr>
          <w:rFonts w:ascii="Verdana" w:eastAsia="Calibri" w:hAnsi="Verdana"/>
          <w:sz w:val="18"/>
          <w:szCs w:val="18"/>
        </w:rPr>
        <w:tab/>
      </w:r>
    </w:p>
    <w:p w:rsidR="004C05EA" w:rsidRPr="00C7422C" w:rsidRDefault="004C05EA" w:rsidP="004C05EA">
      <w:pPr>
        <w:numPr>
          <w:ilvl w:val="0"/>
          <w:numId w:val="81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Right to seek redness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1"/>
        </w:numPr>
        <w:spacing w:after="0" w:line="240" w:lineRule="auto"/>
        <w:contextualSpacing/>
        <w:rPr>
          <w:rFonts w:ascii="Verdana" w:eastAsia="Calibri" w:hAnsi="Verdana"/>
          <w:sz w:val="18"/>
          <w:szCs w:val="18"/>
        </w:rPr>
      </w:pPr>
      <w:r w:rsidRPr="00C7422C">
        <w:rPr>
          <w:rFonts w:ascii="Verdana" w:eastAsia="Calibri" w:hAnsi="Verdana"/>
          <w:sz w:val="18"/>
          <w:szCs w:val="18"/>
        </w:rPr>
        <w:t xml:space="preserve">Right o vote according o one’s conscience </w:t>
      </w:r>
    </w:p>
    <w:p w:rsidR="004C05EA"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entry of data and commands into the computer system is made possible through the: </w:t>
      </w:r>
    </w:p>
    <w:p w:rsidR="004C05EA" w:rsidRPr="00C7422C" w:rsidRDefault="004C05EA" w:rsidP="004C05EA">
      <w:pPr>
        <w:numPr>
          <w:ilvl w:val="0"/>
          <w:numId w:val="81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Keyboard </w:t>
      </w:r>
      <w:r w:rsidRPr="00C7422C">
        <w:rPr>
          <w:rFonts w:ascii="Verdana" w:eastAsia="Calibri" w:hAnsi="Verdana"/>
          <w:sz w:val="18"/>
          <w:szCs w:val="18"/>
        </w:rPr>
        <w:tab/>
      </w:r>
      <w:r w:rsidRPr="00C7422C">
        <w:rPr>
          <w:rFonts w:ascii="Verdana" w:eastAsia="Calibri" w:hAnsi="Verdana"/>
          <w:sz w:val="18"/>
          <w:szCs w:val="18"/>
        </w:rPr>
        <w:tab/>
        <w:t xml:space="preserve">c. Printer </w:t>
      </w:r>
      <w:r w:rsidRPr="00C7422C">
        <w:rPr>
          <w:rFonts w:ascii="Verdana" w:eastAsia="Calibri" w:hAnsi="Verdana"/>
          <w:sz w:val="18"/>
          <w:szCs w:val="18"/>
        </w:rPr>
        <w:tab/>
      </w:r>
    </w:p>
    <w:p w:rsidR="004C05EA" w:rsidRDefault="004C05EA" w:rsidP="004C05EA">
      <w:pPr>
        <w:numPr>
          <w:ilvl w:val="0"/>
          <w:numId w:val="81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Diskette </w:t>
      </w:r>
      <w:r w:rsidRPr="00C7422C">
        <w:rPr>
          <w:rFonts w:ascii="Verdana" w:eastAsia="Calibri" w:hAnsi="Verdana"/>
          <w:sz w:val="18"/>
          <w:szCs w:val="18"/>
        </w:rPr>
        <w:tab/>
      </w:r>
      <w:r w:rsidRPr="00C7422C">
        <w:rPr>
          <w:rFonts w:ascii="Verdana" w:eastAsia="Calibri" w:hAnsi="Verdana"/>
          <w:sz w:val="18"/>
          <w:szCs w:val="18"/>
        </w:rPr>
        <w:tab/>
        <w:t xml:space="preserve">d. Monitor </w:t>
      </w:r>
    </w:p>
    <w:p w:rsidR="004C05EA" w:rsidRPr="00C7422C" w:rsidRDefault="004C05EA" w:rsidP="004C05EA">
      <w:pPr>
        <w:ind w:left="720"/>
        <w:contextualSpacing/>
        <w:rPr>
          <w:rFonts w:ascii="Verdana" w:eastAsia="Calibri" w:hAnsi="Verdana"/>
          <w:sz w:val="18"/>
          <w:szCs w:val="18"/>
        </w:rPr>
      </w:pP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values is CLOSEST o the square root of 4000?</w:t>
      </w:r>
    </w:p>
    <w:p w:rsidR="004C05EA" w:rsidRPr="006D3BBF" w:rsidRDefault="004C05EA" w:rsidP="004C05EA">
      <w:pPr>
        <w:numPr>
          <w:ilvl w:val="0"/>
          <w:numId w:val="813"/>
        </w:numPr>
        <w:spacing w:after="0" w:line="240" w:lineRule="auto"/>
        <w:ind w:left="720"/>
        <w:contextualSpacing/>
        <w:rPr>
          <w:rFonts w:ascii="Verdana" w:eastAsia="Calibri" w:hAnsi="Verdana"/>
          <w:sz w:val="18"/>
          <w:szCs w:val="18"/>
        </w:rPr>
      </w:pPr>
      <w:r w:rsidRPr="006D3BBF">
        <w:rPr>
          <w:rFonts w:ascii="Verdana" w:eastAsia="Calibri" w:hAnsi="Verdana"/>
          <w:sz w:val="18"/>
          <w:szCs w:val="18"/>
        </w:rPr>
        <w:t>63</w:t>
      </w:r>
      <w:r w:rsidRPr="006D3BBF">
        <w:rPr>
          <w:rFonts w:ascii="Verdana" w:eastAsia="Calibri" w:hAnsi="Verdana"/>
          <w:sz w:val="18"/>
          <w:szCs w:val="18"/>
        </w:rPr>
        <w:tab/>
        <w:t>b.  200</w:t>
      </w:r>
      <w:r w:rsidRPr="006D3BBF">
        <w:rPr>
          <w:rFonts w:ascii="Verdana" w:eastAsia="Calibri" w:hAnsi="Verdana"/>
          <w:sz w:val="18"/>
          <w:szCs w:val="18"/>
        </w:rPr>
        <w:tab/>
      </w:r>
      <w:r w:rsidRPr="006D3BBF">
        <w:rPr>
          <w:rFonts w:ascii="Verdana" w:eastAsia="Calibri" w:hAnsi="Verdana"/>
          <w:sz w:val="18"/>
          <w:szCs w:val="18"/>
        </w:rPr>
        <w:tab/>
        <w:t>c. 22</w:t>
      </w:r>
      <w:r w:rsidRPr="006D3BBF">
        <w:rPr>
          <w:rFonts w:ascii="Verdana" w:eastAsia="Calibri" w:hAnsi="Verdana"/>
          <w:sz w:val="18"/>
          <w:szCs w:val="18"/>
        </w:rPr>
        <w:tab/>
      </w:r>
      <w:r>
        <w:rPr>
          <w:rFonts w:ascii="Verdana" w:eastAsia="Calibri" w:hAnsi="Verdana"/>
          <w:sz w:val="18"/>
          <w:szCs w:val="18"/>
        </w:rPr>
        <w:tab/>
      </w:r>
      <w:r w:rsidRPr="006D3BBF">
        <w:rPr>
          <w:rFonts w:ascii="Verdana" w:eastAsia="Calibri" w:hAnsi="Verdana"/>
          <w:sz w:val="18"/>
          <w:szCs w:val="18"/>
        </w:rPr>
        <w:t>d. 19</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The arithmetic mean of a set of 50 meters is 38. If two numbers 45 and 35 are discarded, the mean of the remaining set of numbers is:</w:t>
      </w:r>
    </w:p>
    <w:p w:rsidR="004C05EA" w:rsidRPr="00C7422C" w:rsidRDefault="004C05EA" w:rsidP="004C05EA">
      <w:pPr>
        <w:numPr>
          <w:ilvl w:val="0"/>
          <w:numId w:val="81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37.24</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37.0</w:t>
      </w:r>
      <w:r w:rsidRPr="00C7422C">
        <w:rPr>
          <w:rFonts w:ascii="Verdana" w:eastAsia="Calibri" w:hAnsi="Verdana"/>
          <w:sz w:val="18"/>
          <w:szCs w:val="18"/>
        </w:rPr>
        <w:tab/>
      </w:r>
    </w:p>
    <w:p w:rsidR="004C05EA" w:rsidRPr="00C7422C" w:rsidRDefault="004C05EA" w:rsidP="004C05EA">
      <w:pPr>
        <w:numPr>
          <w:ilvl w:val="0"/>
          <w:numId w:val="81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37.5</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d. 36.5</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If 5x&gt;0 which of the following must be TRUE? </w:t>
      </w:r>
    </w:p>
    <w:p w:rsidR="004C05EA" w:rsidRPr="00C7422C" w:rsidRDefault="004C05EA" w:rsidP="004C05EA">
      <w:pPr>
        <w:numPr>
          <w:ilvl w:val="0"/>
          <w:numId w:val="81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II only </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I and II </w:t>
      </w:r>
      <w:r w:rsidRPr="00C7422C">
        <w:rPr>
          <w:rFonts w:ascii="Verdana" w:eastAsia="Calibri" w:hAnsi="Verdana"/>
          <w:sz w:val="18"/>
          <w:szCs w:val="18"/>
        </w:rPr>
        <w:tab/>
      </w:r>
    </w:p>
    <w:p w:rsidR="004C05EA" w:rsidRPr="00C7422C" w:rsidRDefault="004C05EA" w:rsidP="004C05EA">
      <w:pPr>
        <w:numPr>
          <w:ilvl w:val="0"/>
          <w:numId w:val="81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II and III </w:t>
      </w:r>
      <w:r w:rsidRPr="00C7422C">
        <w:rPr>
          <w:rFonts w:ascii="Verdana" w:eastAsia="Calibri" w:hAnsi="Verdana"/>
          <w:sz w:val="18"/>
          <w:szCs w:val="18"/>
        </w:rPr>
        <w:tab/>
      </w:r>
      <w:r w:rsidRPr="00C7422C">
        <w:rPr>
          <w:rFonts w:ascii="Verdana" w:eastAsia="Calibri" w:hAnsi="Verdana"/>
          <w:sz w:val="18"/>
          <w:szCs w:val="18"/>
        </w:rPr>
        <w:tab/>
        <w:t xml:space="preserve">d. I only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If P is a positive integer in the equation 12p=q, then q must be a:</w:t>
      </w:r>
    </w:p>
    <w:p w:rsidR="004C05EA" w:rsidRPr="00C7422C" w:rsidRDefault="004C05EA" w:rsidP="004C05EA">
      <w:pPr>
        <w:numPr>
          <w:ilvl w:val="0"/>
          <w:numId w:val="81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Positive even integer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Negative even integer </w:t>
      </w:r>
      <w:r w:rsidRPr="00C7422C">
        <w:rPr>
          <w:rFonts w:ascii="Verdana" w:eastAsia="Calibri" w:hAnsi="Verdana"/>
          <w:sz w:val="18"/>
          <w:szCs w:val="18"/>
        </w:rPr>
        <w:tab/>
      </w:r>
    </w:p>
    <w:p w:rsidR="004C05EA" w:rsidRPr="00C7422C" w:rsidRDefault="004C05EA" w:rsidP="004C05EA">
      <w:pPr>
        <w:numPr>
          <w:ilvl w:val="0"/>
          <w:numId w:val="81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Positive odd integer</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Negative odd integer</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Ikaw ba ang dapat sisihin sa nangyari?</w:t>
      </w:r>
    </w:p>
    <w:p w:rsidR="004C05EA" w:rsidRPr="00C7422C" w:rsidRDefault="004C05EA" w:rsidP="004C05EA">
      <w:pPr>
        <w:numPr>
          <w:ilvl w:val="0"/>
          <w:numId w:val="81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Pagsasadula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 xml:space="preserve"> </w:t>
      </w:r>
    </w:p>
    <w:p w:rsidR="004C05EA" w:rsidRPr="00C7422C" w:rsidRDefault="004C05EA" w:rsidP="004C05EA">
      <w:pPr>
        <w:numPr>
          <w:ilvl w:val="0"/>
          <w:numId w:val="81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Pagbati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Pagbibigay ng impormasyon</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1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Pakikipagkapwa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Alin sa mga sumusunod ang pinakatamang pangungusap?</w:t>
      </w:r>
    </w:p>
    <w:p w:rsidR="004C05EA" w:rsidRPr="00C7422C" w:rsidRDefault="004C05EA" w:rsidP="004C05EA">
      <w:pPr>
        <w:numPr>
          <w:ilvl w:val="0"/>
          <w:numId w:val="81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mga bataan sa lansangan ay naglalaro at nagtatakbuhan sa lansangan </w:t>
      </w:r>
    </w:p>
    <w:p w:rsidR="004C05EA" w:rsidRPr="00C7422C" w:rsidRDefault="004C05EA" w:rsidP="004C05EA">
      <w:pPr>
        <w:numPr>
          <w:ilvl w:val="0"/>
          <w:numId w:val="81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mga kabataan ay naglalaro at nagtatakbuhan sa lansangan kung maliwanag ang gabi </w:t>
      </w:r>
    </w:p>
    <w:p w:rsidR="004C05EA" w:rsidRPr="00C7422C" w:rsidRDefault="004C05EA" w:rsidP="004C05EA">
      <w:pPr>
        <w:numPr>
          <w:ilvl w:val="0"/>
          <w:numId w:val="81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mga kabataan ay naglalaro kung maliwanagang buwan at nagtakbuhan sa lansanngan </w:t>
      </w:r>
    </w:p>
    <w:p w:rsidR="004C05EA" w:rsidRPr="00C7422C" w:rsidRDefault="004C05EA" w:rsidP="004C05EA">
      <w:pPr>
        <w:numPr>
          <w:ilvl w:val="0"/>
          <w:numId w:val="81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mga kabataan kung maliwanag ang buwan ay nagtatakbuhan sa lansangan at naglalaro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Kabaliwan at paglulustay ang iyong ginagawa taun-taon. Higit na marami ang maralitang nangailangan ng salapi at duong. Ang nagsasalita ay –</w:t>
      </w:r>
    </w:p>
    <w:p w:rsidR="004C05EA" w:rsidRPr="00C7422C" w:rsidRDefault="004C05EA" w:rsidP="004C05EA">
      <w:pPr>
        <w:numPr>
          <w:ilvl w:val="0"/>
          <w:numId w:val="81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Maramot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Matipid </w:t>
      </w:r>
    </w:p>
    <w:p w:rsidR="004C05EA" w:rsidRPr="00C7422C" w:rsidRDefault="004C05EA" w:rsidP="004C05EA">
      <w:pPr>
        <w:numPr>
          <w:ilvl w:val="0"/>
          <w:numId w:val="81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Praktikal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kuripot</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Piliin ang gawi pagsasalita: Ayokong sumunod sa mga sinasabi mo. </w:t>
      </w:r>
    </w:p>
    <w:p w:rsidR="004C05EA" w:rsidRPr="00C7422C" w:rsidRDefault="004C05EA" w:rsidP="004C05EA">
      <w:pPr>
        <w:numPr>
          <w:ilvl w:val="0"/>
          <w:numId w:val="82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Babala </w:t>
      </w:r>
      <w:r w:rsidRPr="00C7422C">
        <w:rPr>
          <w:rFonts w:ascii="Verdana" w:eastAsia="Calibri" w:hAnsi="Verdana"/>
          <w:sz w:val="18"/>
          <w:szCs w:val="18"/>
        </w:rPr>
        <w:tab/>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Pakiusap </w:t>
      </w:r>
    </w:p>
    <w:p w:rsidR="004C05EA" w:rsidRPr="00C7422C" w:rsidRDefault="004C05EA" w:rsidP="004C05EA">
      <w:pPr>
        <w:numPr>
          <w:ilvl w:val="0"/>
          <w:numId w:val="82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Pagtanggi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Pamungkahi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Ikinalulunkot ko ang mga nangyayari. </w:t>
      </w:r>
    </w:p>
    <w:p w:rsidR="004C05EA" w:rsidRPr="00C7422C" w:rsidRDefault="004C05EA" w:rsidP="004C05EA">
      <w:pPr>
        <w:numPr>
          <w:ilvl w:val="0"/>
          <w:numId w:val="82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Pagsagot </w:t>
      </w:r>
      <w:r w:rsidRPr="00C7422C">
        <w:rPr>
          <w:rFonts w:ascii="Verdana" w:eastAsia="Calibri" w:hAnsi="Verdana"/>
          <w:sz w:val="18"/>
          <w:szCs w:val="18"/>
        </w:rPr>
        <w:tab/>
      </w:r>
      <w:r>
        <w:rPr>
          <w:rFonts w:ascii="Verdana" w:eastAsia="Calibri" w:hAnsi="Verdana"/>
          <w:sz w:val="18"/>
          <w:szCs w:val="18"/>
        </w:rPr>
        <w:t xml:space="preserve">         </w:t>
      </w:r>
      <w:r w:rsidRPr="00C7422C">
        <w:rPr>
          <w:rFonts w:ascii="Verdana" w:eastAsia="Calibri" w:hAnsi="Verdana"/>
          <w:sz w:val="18"/>
          <w:szCs w:val="18"/>
        </w:rPr>
        <w:t xml:space="preserve">c. Panghula </w:t>
      </w:r>
    </w:p>
    <w:p w:rsidR="004C05EA" w:rsidRPr="00C7422C" w:rsidRDefault="004C05EA" w:rsidP="004C05EA">
      <w:pPr>
        <w:numPr>
          <w:ilvl w:val="0"/>
          <w:numId w:val="82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Pagtanong </w:t>
      </w:r>
      <w:r w:rsidRPr="00C7422C">
        <w:rPr>
          <w:rFonts w:ascii="Verdana" w:eastAsia="Calibri" w:hAnsi="Verdana"/>
          <w:sz w:val="18"/>
          <w:szCs w:val="18"/>
        </w:rPr>
        <w:tab/>
      </w:r>
      <w:r>
        <w:rPr>
          <w:rFonts w:ascii="Verdana" w:eastAsia="Calibri" w:hAnsi="Verdana"/>
          <w:sz w:val="18"/>
          <w:szCs w:val="18"/>
        </w:rPr>
        <w:t xml:space="preserve">         </w:t>
      </w:r>
      <w:r w:rsidRPr="00C7422C">
        <w:rPr>
          <w:rFonts w:ascii="Verdana" w:eastAsia="Calibri" w:hAnsi="Verdana"/>
          <w:sz w:val="18"/>
          <w:szCs w:val="18"/>
        </w:rPr>
        <w:t xml:space="preserve">d. Paghingi ng paumanhin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Ipinagmamalaki mo siya, BAHAG naman pala ANG kanyang BUNTOT. Ang ibig sabihin ng may malaking itik ay. </w:t>
      </w:r>
    </w:p>
    <w:p w:rsidR="004C05EA" w:rsidRPr="00C7422C" w:rsidRDefault="004C05EA" w:rsidP="004C05EA">
      <w:pPr>
        <w:numPr>
          <w:ilvl w:val="0"/>
          <w:numId w:val="82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Mahiyain</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Kuripot</w:t>
      </w:r>
    </w:p>
    <w:p w:rsidR="004C05EA" w:rsidRPr="00C7422C" w:rsidRDefault="004C05EA" w:rsidP="004C05EA">
      <w:pPr>
        <w:numPr>
          <w:ilvl w:val="0"/>
          <w:numId w:val="82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Traidor </w:t>
      </w:r>
      <w:r w:rsidRPr="00C7422C">
        <w:rPr>
          <w:rFonts w:ascii="Verdana" w:eastAsia="Calibri" w:hAnsi="Verdana"/>
          <w:sz w:val="18"/>
          <w:szCs w:val="18"/>
        </w:rPr>
        <w:tab/>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Duwag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What is the range of the following: 86, 70, 83, 90, 85, 78, 79, 81, 87.</w:t>
      </w:r>
    </w:p>
    <w:p w:rsidR="004C05EA" w:rsidRPr="00C7422C" w:rsidRDefault="004C05EA" w:rsidP="004C05EA">
      <w:pPr>
        <w:numPr>
          <w:ilvl w:val="0"/>
          <w:numId w:val="82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12</w:t>
      </w:r>
      <w:r w:rsidRPr="00C7422C">
        <w:rPr>
          <w:rFonts w:ascii="Verdana" w:eastAsia="Calibri" w:hAnsi="Verdana"/>
          <w:sz w:val="18"/>
          <w:szCs w:val="18"/>
        </w:rPr>
        <w:tab/>
        <w:t>b. 15</w:t>
      </w:r>
      <w:r w:rsidRPr="00C7422C">
        <w:rPr>
          <w:rFonts w:ascii="Verdana" w:eastAsia="Calibri" w:hAnsi="Verdana"/>
          <w:sz w:val="18"/>
          <w:szCs w:val="18"/>
        </w:rPr>
        <w:tab/>
      </w:r>
      <w:r w:rsidRPr="00C7422C">
        <w:rPr>
          <w:rFonts w:ascii="Verdana" w:eastAsia="Calibri" w:hAnsi="Verdana"/>
          <w:sz w:val="18"/>
          <w:szCs w:val="18"/>
        </w:rPr>
        <w:tab/>
        <w:t>c. 16</w:t>
      </w:r>
      <w:r w:rsidRPr="00C7422C">
        <w:rPr>
          <w:rFonts w:ascii="Verdana" w:eastAsia="Calibri" w:hAnsi="Verdana"/>
          <w:sz w:val="18"/>
          <w:szCs w:val="18"/>
        </w:rPr>
        <w:tab/>
      </w:r>
      <w:r w:rsidRPr="00C7422C">
        <w:rPr>
          <w:rFonts w:ascii="Verdana" w:eastAsia="Calibri" w:hAnsi="Verdana"/>
          <w:sz w:val="18"/>
          <w:szCs w:val="18"/>
        </w:rPr>
        <w:tab/>
        <w:t>d. 20</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audio-visual sets of equipment can best project visual materials in a classroom that is difficult to darken?</w:t>
      </w:r>
    </w:p>
    <w:p w:rsidR="004C05EA" w:rsidRPr="00C7422C" w:rsidRDefault="004C05EA" w:rsidP="004C05EA">
      <w:pPr>
        <w:numPr>
          <w:ilvl w:val="0"/>
          <w:numId w:val="82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Filmstrips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Opaque projector</w:t>
      </w:r>
      <w:r w:rsidRPr="00C7422C">
        <w:rPr>
          <w:rFonts w:ascii="Verdana" w:eastAsia="Calibri" w:hAnsi="Verdana"/>
          <w:sz w:val="18"/>
          <w:szCs w:val="18"/>
        </w:rPr>
        <w:tab/>
      </w:r>
    </w:p>
    <w:p w:rsidR="004C05EA" w:rsidRPr="00C7422C" w:rsidRDefault="004C05EA" w:rsidP="004C05EA">
      <w:pPr>
        <w:numPr>
          <w:ilvl w:val="0"/>
          <w:numId w:val="82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Color materials </w:t>
      </w:r>
      <w:r>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Overhead projector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Change the following percents o decimals: 23%, 5%, 3%, 3.5%. </w:t>
      </w:r>
    </w:p>
    <w:p w:rsidR="004C05EA" w:rsidRPr="00C7422C" w:rsidRDefault="004C05EA" w:rsidP="004C05EA">
      <w:pPr>
        <w:numPr>
          <w:ilvl w:val="0"/>
          <w:numId w:val="82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2.3, 500, .30, 30.5</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2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.23, 0.05, .03, 0.035</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2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.23, 05, .003, .035</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2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.023, 5.00, 3.0, 03.5</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If the scores of 10 students are: 76, 80, 75, 83, 80, 79, 85, 80, 88,, 90, the mode is </w:t>
      </w:r>
    </w:p>
    <w:p w:rsidR="004C05EA" w:rsidRPr="00C7422C" w:rsidRDefault="004C05EA" w:rsidP="004C05EA">
      <w:pPr>
        <w:numPr>
          <w:ilvl w:val="0"/>
          <w:numId w:val="82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79     </w:t>
      </w:r>
      <w:r>
        <w:rPr>
          <w:rFonts w:ascii="Verdana" w:eastAsia="Calibri" w:hAnsi="Verdana"/>
          <w:sz w:val="18"/>
          <w:szCs w:val="18"/>
        </w:rPr>
        <w:tab/>
      </w:r>
      <w:r w:rsidRPr="00C7422C">
        <w:rPr>
          <w:rFonts w:ascii="Verdana" w:eastAsia="Calibri" w:hAnsi="Verdana"/>
          <w:sz w:val="18"/>
          <w:szCs w:val="18"/>
        </w:rPr>
        <w:t>b. 85</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80</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88</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vehicle consumes one liter of gasoline o travel 10 kilometers. After a tune-up, I travels 15% farther on one liter. To the nearest tenth, how many liters of gasoline will it take for the vehicle o travel 230 kilometers?</w:t>
      </w:r>
    </w:p>
    <w:p w:rsidR="004C05EA" w:rsidRPr="00C7422C" w:rsidRDefault="004C05EA" w:rsidP="004C05EA">
      <w:pPr>
        <w:numPr>
          <w:ilvl w:val="0"/>
          <w:numId w:val="82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23 liters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23.15 liters </w:t>
      </w:r>
    </w:p>
    <w:p w:rsidR="004C05EA" w:rsidRPr="00C7422C" w:rsidRDefault="004C05EA" w:rsidP="004C05EA">
      <w:pPr>
        <w:numPr>
          <w:ilvl w:val="0"/>
          <w:numId w:val="82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20 liters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20.15 liters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If each of the five members in a basketball team shakes hands with every other member of the team before the game starts, how many handshakes will there be in all?</w:t>
      </w:r>
    </w:p>
    <w:p w:rsidR="004C05EA" w:rsidRPr="00C7422C" w:rsidRDefault="004C05EA" w:rsidP="004C05EA">
      <w:pPr>
        <w:numPr>
          <w:ilvl w:val="0"/>
          <w:numId w:val="82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8</w:t>
      </w:r>
      <w:r w:rsidRPr="00C7422C">
        <w:rPr>
          <w:rFonts w:ascii="Verdana" w:eastAsia="Calibri" w:hAnsi="Verdana"/>
          <w:sz w:val="18"/>
          <w:szCs w:val="18"/>
        </w:rPr>
        <w:tab/>
        <w:t>b. 10</w:t>
      </w:r>
      <w:r w:rsidRPr="00C7422C">
        <w:rPr>
          <w:rFonts w:ascii="Verdana" w:eastAsia="Calibri" w:hAnsi="Verdana"/>
          <w:sz w:val="18"/>
          <w:szCs w:val="18"/>
        </w:rPr>
        <w:tab/>
      </w:r>
      <w:r w:rsidRPr="00C7422C">
        <w:rPr>
          <w:rFonts w:ascii="Verdana" w:eastAsia="Calibri" w:hAnsi="Verdana"/>
          <w:sz w:val="18"/>
          <w:szCs w:val="18"/>
        </w:rPr>
        <w:tab/>
        <w:t>c. 6</w:t>
      </w:r>
      <w:r w:rsidRPr="00C7422C">
        <w:rPr>
          <w:rFonts w:ascii="Verdana" w:eastAsia="Calibri" w:hAnsi="Verdana"/>
          <w:sz w:val="18"/>
          <w:szCs w:val="18"/>
        </w:rPr>
        <w:tab/>
      </w:r>
      <w:r w:rsidRPr="00C7422C">
        <w:rPr>
          <w:rFonts w:ascii="Verdana" w:eastAsia="Calibri" w:hAnsi="Verdana"/>
          <w:sz w:val="18"/>
          <w:szCs w:val="18"/>
        </w:rPr>
        <w:tab/>
        <w:t>d. 9</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How many twenty thousand are there in one million?</w:t>
      </w:r>
    </w:p>
    <w:p w:rsidR="004C05EA" w:rsidRPr="00C7422C" w:rsidRDefault="004C05EA" w:rsidP="004C05EA">
      <w:pPr>
        <w:numPr>
          <w:ilvl w:val="0"/>
          <w:numId w:val="82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500</w:t>
      </w:r>
      <w:r w:rsidRPr="00C7422C">
        <w:rPr>
          <w:rFonts w:ascii="Verdana" w:eastAsia="Calibri" w:hAnsi="Verdana"/>
          <w:sz w:val="18"/>
          <w:szCs w:val="18"/>
        </w:rPr>
        <w:tab/>
        <w:t>b. 50</w:t>
      </w:r>
      <w:r w:rsidRPr="00C7422C">
        <w:rPr>
          <w:rFonts w:ascii="Verdana" w:eastAsia="Calibri" w:hAnsi="Verdana"/>
          <w:sz w:val="18"/>
          <w:szCs w:val="18"/>
        </w:rPr>
        <w:tab/>
      </w:r>
      <w:r w:rsidRPr="00C7422C">
        <w:rPr>
          <w:rFonts w:ascii="Verdana" w:eastAsia="Calibri" w:hAnsi="Verdana"/>
          <w:sz w:val="18"/>
          <w:szCs w:val="18"/>
        </w:rPr>
        <w:tab/>
        <w:t>c. 100</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d. 1000</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What is 1/5 called a unit fraction?</w:t>
      </w:r>
    </w:p>
    <w:p w:rsidR="004C05EA" w:rsidRPr="00C7422C" w:rsidRDefault="004C05EA" w:rsidP="004C05EA">
      <w:pPr>
        <w:numPr>
          <w:ilvl w:val="0"/>
          <w:numId w:val="83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unit is less than one </w:t>
      </w:r>
      <w:r w:rsidRPr="00C7422C">
        <w:rPr>
          <w:rFonts w:ascii="Verdana" w:eastAsia="Calibri" w:hAnsi="Verdana"/>
          <w:sz w:val="18"/>
          <w:szCs w:val="18"/>
        </w:rPr>
        <w:tab/>
      </w:r>
      <w:r w:rsidRPr="00C7422C">
        <w:rPr>
          <w:rFonts w:ascii="Verdana" w:eastAsia="Calibri" w:hAnsi="Verdana"/>
          <w:sz w:val="18"/>
          <w:szCs w:val="18"/>
        </w:rPr>
        <w:tab/>
        <w:t xml:space="preserve"> </w:t>
      </w:r>
    </w:p>
    <w:p w:rsidR="004C05EA" w:rsidRPr="00C7422C" w:rsidRDefault="004C05EA" w:rsidP="004C05EA">
      <w:pPr>
        <w:numPr>
          <w:ilvl w:val="0"/>
          <w:numId w:val="83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number 5 is the denominator </w:t>
      </w:r>
      <w:r w:rsidRPr="00C7422C">
        <w:rPr>
          <w:rFonts w:ascii="Verdana" w:eastAsia="Calibri" w:hAnsi="Verdana"/>
          <w:sz w:val="18"/>
          <w:szCs w:val="18"/>
        </w:rPr>
        <w:tab/>
      </w:r>
    </w:p>
    <w:p w:rsidR="004C05EA" w:rsidRPr="00C7422C" w:rsidRDefault="004C05EA" w:rsidP="004C05EA">
      <w:pPr>
        <w:numPr>
          <w:ilvl w:val="0"/>
          <w:numId w:val="83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 is between 0 and 1, the basic unit </w:t>
      </w:r>
    </w:p>
    <w:p w:rsidR="004C05EA" w:rsidRPr="00C7422C" w:rsidRDefault="004C05EA" w:rsidP="004C05EA">
      <w:pPr>
        <w:numPr>
          <w:ilvl w:val="0"/>
          <w:numId w:val="83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Unit fractions have 1 as the numerator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rectangle has sides of 10 and 12 units. How can the area of a square be computed if it has the same perimeter as the rectangle?</w:t>
      </w:r>
    </w:p>
    <w:p w:rsidR="004C05EA" w:rsidRPr="00C7422C" w:rsidRDefault="004C05EA" w:rsidP="004C05EA">
      <w:pPr>
        <w:numPr>
          <w:ilvl w:val="0"/>
          <w:numId w:val="83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10 and 12, double the sum, divide by 4, then multiply by 4 </w:t>
      </w:r>
    </w:p>
    <w:p w:rsidR="004C05EA" w:rsidRPr="00C7422C" w:rsidRDefault="004C05EA" w:rsidP="004C05EA">
      <w:pPr>
        <w:numPr>
          <w:ilvl w:val="0"/>
          <w:numId w:val="83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10 and 12, double the sum, divide by 4, then multiply by </w:t>
      </w:r>
    </w:p>
    <w:p w:rsidR="004C05EA" w:rsidRPr="00C7422C" w:rsidRDefault="004C05EA" w:rsidP="004C05EA">
      <w:pPr>
        <w:numPr>
          <w:ilvl w:val="0"/>
          <w:numId w:val="83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10 and 12, double the sum, divide by 4, then square the quotient </w:t>
      </w:r>
    </w:p>
    <w:p w:rsidR="004C05EA" w:rsidRPr="00C7422C" w:rsidRDefault="004C05EA" w:rsidP="004C05EA">
      <w:pPr>
        <w:numPr>
          <w:ilvl w:val="0"/>
          <w:numId w:val="83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Add 10 and 12, double the sum, the multiply by 4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Rabies comes from dog and other bites. How could this prevented?</w:t>
      </w:r>
    </w:p>
    <w:p w:rsidR="004C05EA" w:rsidRPr="00C7422C" w:rsidRDefault="004C05EA" w:rsidP="004C05EA">
      <w:pPr>
        <w:numPr>
          <w:ilvl w:val="0"/>
          <w:numId w:val="83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Tie the dogs at all times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Keep the dogs in cage </w:t>
      </w:r>
      <w:r w:rsidRPr="00C7422C">
        <w:rPr>
          <w:rFonts w:ascii="Verdana" w:eastAsia="Calibri" w:hAnsi="Verdana"/>
          <w:sz w:val="18"/>
          <w:szCs w:val="18"/>
        </w:rPr>
        <w:tab/>
      </w:r>
    </w:p>
    <w:p w:rsidR="004C05EA" w:rsidRPr="00C7422C" w:rsidRDefault="004C05EA" w:rsidP="004C05EA">
      <w:pPr>
        <w:numPr>
          <w:ilvl w:val="0"/>
          <w:numId w:val="83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Kill the dog that bites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Have the dog vaccinated with anti-rabies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A father was misunderstood by his teenage boy because:</w:t>
      </w:r>
    </w:p>
    <w:p w:rsidR="004C05EA" w:rsidRPr="00C7422C" w:rsidRDefault="004C05EA" w:rsidP="004C05EA">
      <w:pPr>
        <w:numPr>
          <w:ilvl w:val="0"/>
          <w:numId w:val="83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father abhorred and mistook modernization as being fresh </w:t>
      </w:r>
    </w:p>
    <w:p w:rsidR="004C05EA" w:rsidRPr="00C7422C" w:rsidRDefault="004C05EA" w:rsidP="004C05EA">
      <w:pPr>
        <w:numPr>
          <w:ilvl w:val="0"/>
          <w:numId w:val="83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father imposed on his values on courting and marriage </w:t>
      </w:r>
    </w:p>
    <w:p w:rsidR="004C05EA" w:rsidRPr="00C7422C" w:rsidRDefault="004C05EA" w:rsidP="004C05EA">
      <w:pPr>
        <w:numPr>
          <w:ilvl w:val="0"/>
          <w:numId w:val="83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father did not understand the teenage values on dating </w:t>
      </w:r>
    </w:p>
    <w:p w:rsidR="004C05EA" w:rsidRPr="00C7422C" w:rsidRDefault="004C05EA" w:rsidP="004C05EA">
      <w:pPr>
        <w:numPr>
          <w:ilvl w:val="0"/>
          <w:numId w:val="83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father could not tolerate a live-in arrangement of his son.</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death of the kidnapped victims by the terrorists was considered: </w:t>
      </w:r>
    </w:p>
    <w:p w:rsidR="004C05EA" w:rsidRPr="00C7422C" w:rsidRDefault="004C05EA" w:rsidP="004C05EA">
      <w:pPr>
        <w:numPr>
          <w:ilvl w:val="0"/>
          <w:numId w:val="83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deviation from protocol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revenge for atrocities of civilians </w:t>
      </w:r>
    </w:p>
    <w:p w:rsidR="004C05EA" w:rsidRPr="00C7422C" w:rsidRDefault="004C05EA" w:rsidP="004C05EA">
      <w:pPr>
        <w:numPr>
          <w:ilvl w:val="0"/>
          <w:numId w:val="83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 neglect of priorities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 affront o the leadership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Voting is a privilege in a democracy. Those who are deprived their votes are normally. </w:t>
      </w:r>
    </w:p>
    <w:p w:rsidR="004C05EA" w:rsidRPr="00C7422C" w:rsidRDefault="004C05EA" w:rsidP="004C05EA">
      <w:pPr>
        <w:numPr>
          <w:ilvl w:val="0"/>
          <w:numId w:val="83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Franchised</w:t>
      </w:r>
      <w:r w:rsidRPr="00C7422C">
        <w:rPr>
          <w:rFonts w:ascii="Verdana" w:eastAsia="Calibri" w:hAnsi="Verdana"/>
          <w:sz w:val="18"/>
          <w:szCs w:val="18"/>
        </w:rPr>
        <w:tab/>
      </w:r>
      <w:r w:rsidRPr="00C7422C">
        <w:rPr>
          <w:rFonts w:ascii="Verdana" w:eastAsia="Calibri" w:hAnsi="Verdana"/>
          <w:sz w:val="18"/>
          <w:szCs w:val="18"/>
        </w:rPr>
        <w:tab/>
        <w:t xml:space="preserve">c.  Disenfranchised </w:t>
      </w:r>
    </w:p>
    <w:p w:rsidR="004C05EA" w:rsidRPr="00C7422C" w:rsidRDefault="004C05EA" w:rsidP="004C05EA">
      <w:pPr>
        <w:numPr>
          <w:ilvl w:val="0"/>
          <w:numId w:val="83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Exiled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 xml:space="preserve">d. Execute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How do countries register dislike or disagreement of another country’s discussion through diplomatic means? </w:t>
      </w:r>
    </w:p>
    <w:p w:rsidR="004C05EA" w:rsidRPr="00C7422C" w:rsidRDefault="004C05EA" w:rsidP="004C05EA">
      <w:pPr>
        <w:numPr>
          <w:ilvl w:val="0"/>
          <w:numId w:val="83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File a diplomatic protest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Recall all its nations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Declare war immediately</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3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Retaliate by arresting nationals of other country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How did recipient of operation title transfer react to taxation? </w:t>
      </w:r>
    </w:p>
    <w:p w:rsidR="004C05EA" w:rsidRPr="00C7422C" w:rsidRDefault="004C05EA" w:rsidP="004C05EA">
      <w:pPr>
        <w:numPr>
          <w:ilvl w:val="0"/>
          <w:numId w:val="83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They wanted the landlords to pay taxes </w:t>
      </w:r>
    </w:p>
    <w:p w:rsidR="004C05EA" w:rsidRPr="00C7422C" w:rsidRDefault="004C05EA" w:rsidP="004C05EA">
      <w:pPr>
        <w:numPr>
          <w:ilvl w:val="0"/>
          <w:numId w:val="83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Assessment of transfer titles are recognized by local offices </w:t>
      </w:r>
    </w:p>
    <w:p w:rsidR="004C05EA" w:rsidRPr="00C7422C" w:rsidRDefault="004C05EA" w:rsidP="004C05EA">
      <w:pPr>
        <w:numPr>
          <w:ilvl w:val="0"/>
          <w:numId w:val="83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Cooperatives do not explain the tenants role on taxation </w:t>
      </w:r>
    </w:p>
    <w:p w:rsidR="004C05EA" w:rsidRPr="00C7422C" w:rsidRDefault="004C05EA" w:rsidP="004C05EA">
      <w:pPr>
        <w:numPr>
          <w:ilvl w:val="0"/>
          <w:numId w:val="83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Paying taxes was obviously not the land owners concern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Without limiting the rights of parents to rear their children, the constitution provides compulsory Elementary education for:</w:t>
      </w:r>
    </w:p>
    <w:p w:rsidR="004C05EA" w:rsidRPr="00C7422C" w:rsidRDefault="004C05EA" w:rsidP="004C05EA">
      <w:pPr>
        <w:numPr>
          <w:ilvl w:val="0"/>
          <w:numId w:val="83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 children of pre-school age </w:t>
      </w:r>
      <w:r w:rsidRPr="00C7422C">
        <w:rPr>
          <w:rFonts w:ascii="Verdana" w:eastAsia="Calibri" w:hAnsi="Verdana"/>
          <w:sz w:val="18"/>
          <w:szCs w:val="18"/>
        </w:rPr>
        <w:tab/>
      </w:r>
    </w:p>
    <w:p w:rsidR="004C05EA" w:rsidRPr="00C7422C" w:rsidRDefault="004C05EA" w:rsidP="004C05EA">
      <w:pPr>
        <w:numPr>
          <w:ilvl w:val="0"/>
          <w:numId w:val="83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 children of school age </w:t>
      </w:r>
      <w:r w:rsidRPr="00C7422C">
        <w:rPr>
          <w:rFonts w:ascii="Verdana" w:eastAsia="Calibri" w:hAnsi="Verdana"/>
          <w:sz w:val="18"/>
          <w:szCs w:val="18"/>
        </w:rPr>
        <w:tab/>
      </w:r>
    </w:p>
    <w:p w:rsidR="004C05EA" w:rsidRPr="00C7422C" w:rsidRDefault="004C05EA" w:rsidP="004C05EA">
      <w:pPr>
        <w:numPr>
          <w:ilvl w:val="0"/>
          <w:numId w:val="83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All physically able individuals</w:t>
      </w:r>
    </w:p>
    <w:p w:rsidR="004C05EA" w:rsidRPr="00C7422C" w:rsidRDefault="004C05EA" w:rsidP="004C05EA">
      <w:pPr>
        <w:numPr>
          <w:ilvl w:val="0"/>
          <w:numId w:val="83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Adult citizens and out-of-school youth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causes the seasons?</w:t>
      </w:r>
    </w:p>
    <w:p w:rsidR="004C05EA" w:rsidRPr="00C7422C" w:rsidRDefault="004C05EA" w:rsidP="004C05EA">
      <w:pPr>
        <w:numPr>
          <w:ilvl w:val="0"/>
          <w:numId w:val="83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rotation of the sun about the earth </w:t>
      </w:r>
      <w:r>
        <w:rPr>
          <w:rFonts w:ascii="Verdana" w:eastAsia="Calibri" w:hAnsi="Verdana"/>
          <w:sz w:val="18"/>
          <w:szCs w:val="18"/>
        </w:rPr>
        <w:tab/>
      </w:r>
    </w:p>
    <w:p w:rsidR="004C05EA" w:rsidRPr="00C7422C" w:rsidRDefault="004C05EA" w:rsidP="004C05EA">
      <w:pPr>
        <w:numPr>
          <w:ilvl w:val="0"/>
          <w:numId w:val="83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distance of the earth from the sun </w:t>
      </w:r>
    </w:p>
    <w:p w:rsidR="004C05EA" w:rsidRPr="00C7422C" w:rsidRDefault="004C05EA" w:rsidP="004C05EA">
      <w:pPr>
        <w:numPr>
          <w:ilvl w:val="0"/>
          <w:numId w:val="83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rotation of the earth about the sun</w:t>
      </w:r>
    </w:p>
    <w:p w:rsidR="004C05EA" w:rsidRPr="00C7422C" w:rsidRDefault="004C05EA" w:rsidP="004C05EA">
      <w:pPr>
        <w:numPr>
          <w:ilvl w:val="0"/>
          <w:numId w:val="83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tilting of the earth on its axis.</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statements best explains why copper is the mental most widely used in electrical wiring?</w:t>
      </w:r>
    </w:p>
    <w:p w:rsidR="004C05EA" w:rsidRPr="00C7422C" w:rsidRDefault="004C05EA" w:rsidP="004C05EA">
      <w:pPr>
        <w:numPr>
          <w:ilvl w:val="0"/>
          <w:numId w:val="84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 has high resistance to electricity </w:t>
      </w:r>
    </w:p>
    <w:p w:rsidR="004C05EA" w:rsidRPr="00C7422C" w:rsidRDefault="004C05EA" w:rsidP="004C05EA">
      <w:pPr>
        <w:numPr>
          <w:ilvl w:val="0"/>
          <w:numId w:val="84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 is best conductor of electricity </w:t>
      </w:r>
    </w:p>
    <w:p w:rsidR="004C05EA" w:rsidRPr="00C7422C" w:rsidRDefault="004C05EA" w:rsidP="004C05EA">
      <w:pPr>
        <w:numPr>
          <w:ilvl w:val="0"/>
          <w:numId w:val="84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 is cheaper than aluminum </w:t>
      </w:r>
    </w:p>
    <w:p w:rsidR="004C05EA" w:rsidRPr="00C7422C" w:rsidRDefault="004C05EA" w:rsidP="004C05EA">
      <w:pPr>
        <w:numPr>
          <w:ilvl w:val="0"/>
          <w:numId w:val="84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 is better conductor than aluminum and cheaper than silver </w:t>
      </w:r>
    </w:p>
    <w:p w:rsidR="004C05EA" w:rsidRPr="00C7422C" w:rsidRDefault="004C05EA" w:rsidP="004C05EA">
      <w:pPr>
        <w:numPr>
          <w:ilvl w:val="0"/>
          <w:numId w:val="604"/>
        </w:numPr>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What is the social scientist’s explanation of the relationship of a leader of history? </w:t>
      </w:r>
    </w:p>
    <w:p w:rsidR="004C05EA" w:rsidRPr="00C7422C" w:rsidRDefault="004C05EA" w:rsidP="004C05EA">
      <w:pPr>
        <w:numPr>
          <w:ilvl w:val="0"/>
          <w:numId w:val="84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Leaders are a product of their times </w:t>
      </w:r>
    </w:p>
    <w:p w:rsidR="004C05EA" w:rsidRPr="00C7422C" w:rsidRDefault="004C05EA" w:rsidP="004C05EA">
      <w:pPr>
        <w:numPr>
          <w:ilvl w:val="0"/>
          <w:numId w:val="84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History is a reflection of great leaders</w:t>
      </w:r>
    </w:p>
    <w:p w:rsidR="004C05EA" w:rsidRPr="00C7422C" w:rsidRDefault="004C05EA" w:rsidP="004C05EA">
      <w:pPr>
        <w:numPr>
          <w:ilvl w:val="0"/>
          <w:numId w:val="84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Every great movement is the lengthened shadow of a great man </w:t>
      </w:r>
    </w:p>
    <w:p w:rsidR="004C05EA" w:rsidRPr="00C7422C" w:rsidRDefault="004C05EA" w:rsidP="004C05EA">
      <w:pPr>
        <w:numPr>
          <w:ilvl w:val="0"/>
          <w:numId w:val="84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Had any great leader been different than he was.</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Mass society is described as being composed of anonymous individuals. The word “anonymous”. It used to convey the idea that the individuals involved:</w:t>
      </w:r>
    </w:p>
    <w:p w:rsidR="004C05EA" w:rsidRPr="00C7422C" w:rsidRDefault="004C05EA" w:rsidP="004C05EA">
      <w:pPr>
        <w:numPr>
          <w:ilvl w:val="0"/>
          <w:numId w:val="84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Are unaware of other individuals exposed to the same stimuli.</w:t>
      </w:r>
    </w:p>
    <w:p w:rsidR="004C05EA" w:rsidRPr="00C7422C" w:rsidRDefault="004C05EA" w:rsidP="004C05EA">
      <w:pPr>
        <w:numPr>
          <w:ilvl w:val="0"/>
          <w:numId w:val="84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Are known only to those who control the mass media </w:t>
      </w:r>
    </w:p>
    <w:p w:rsidR="004C05EA" w:rsidRPr="00C7422C" w:rsidRDefault="004C05EA" w:rsidP="004C05EA">
      <w:pPr>
        <w:numPr>
          <w:ilvl w:val="0"/>
          <w:numId w:val="84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Are unaware that there are mass audience </w:t>
      </w:r>
    </w:p>
    <w:p w:rsidR="004C05EA" w:rsidRPr="00C7422C" w:rsidRDefault="004C05EA" w:rsidP="004C05EA">
      <w:pPr>
        <w:numPr>
          <w:ilvl w:val="0"/>
          <w:numId w:val="84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Have little influence on decision making since they are not organized</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What is LEAST likely to be function of a trade association?</w:t>
      </w:r>
    </w:p>
    <w:p w:rsidR="004C05EA" w:rsidRPr="00C7422C" w:rsidRDefault="004C05EA" w:rsidP="004C05EA">
      <w:pPr>
        <w:numPr>
          <w:ilvl w:val="0"/>
          <w:numId w:val="84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Protecting the reputation of the industry </w:t>
      </w:r>
    </w:p>
    <w:p w:rsidR="004C05EA" w:rsidRPr="00C7422C" w:rsidRDefault="004C05EA" w:rsidP="004C05EA">
      <w:pPr>
        <w:numPr>
          <w:ilvl w:val="0"/>
          <w:numId w:val="84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Standardizing types of products </w:t>
      </w:r>
      <w:r w:rsidRPr="00C7422C">
        <w:rPr>
          <w:rFonts w:ascii="Verdana" w:eastAsia="Calibri" w:hAnsi="Verdana"/>
          <w:sz w:val="18"/>
          <w:szCs w:val="18"/>
        </w:rPr>
        <w:tab/>
      </w:r>
    </w:p>
    <w:p w:rsidR="004C05EA" w:rsidRPr="00C7422C" w:rsidRDefault="004C05EA" w:rsidP="004C05EA">
      <w:pPr>
        <w:numPr>
          <w:ilvl w:val="0"/>
          <w:numId w:val="84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Influencing government policy</w:t>
      </w:r>
    </w:p>
    <w:p w:rsidR="004C05EA" w:rsidRPr="00C7422C" w:rsidRDefault="004C05EA" w:rsidP="004C05EA">
      <w:pPr>
        <w:numPr>
          <w:ilvl w:val="0"/>
          <w:numId w:val="84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Encouraging completion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In every society, a certain positions are assigned to individuals on the basis of age, sex, marital status, and other criteria. These patterns are: </w:t>
      </w:r>
    </w:p>
    <w:p w:rsidR="004C05EA" w:rsidRPr="00C7422C" w:rsidRDefault="004C05EA" w:rsidP="004C05EA">
      <w:pPr>
        <w:numPr>
          <w:ilvl w:val="0"/>
          <w:numId w:val="84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University accepted and practiced</w:t>
      </w:r>
      <w:r w:rsidRPr="00C7422C">
        <w:rPr>
          <w:rFonts w:ascii="Verdana" w:eastAsia="Calibri" w:hAnsi="Verdana"/>
          <w:sz w:val="18"/>
          <w:szCs w:val="18"/>
        </w:rPr>
        <w:tab/>
      </w:r>
    </w:p>
    <w:p w:rsidR="004C05EA" w:rsidRPr="00C7422C" w:rsidRDefault="004C05EA" w:rsidP="004C05EA">
      <w:pPr>
        <w:numPr>
          <w:ilvl w:val="0"/>
          <w:numId w:val="84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Cultural defined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4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Learned from parents</w:t>
      </w:r>
      <w:r w:rsidRPr="00C7422C">
        <w:rPr>
          <w:rFonts w:ascii="Verdana" w:eastAsia="Calibri" w:hAnsi="Verdana"/>
          <w:sz w:val="18"/>
          <w:szCs w:val="18"/>
        </w:rPr>
        <w:tab/>
      </w:r>
    </w:p>
    <w:p w:rsidR="004C05EA" w:rsidRPr="00C7422C" w:rsidRDefault="004C05EA" w:rsidP="004C05EA">
      <w:pPr>
        <w:numPr>
          <w:ilvl w:val="0"/>
          <w:numId w:val="84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Taught in school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To be a moral person is to: </w:t>
      </w:r>
    </w:p>
    <w:p w:rsidR="004C05EA" w:rsidRPr="00C7422C" w:rsidRDefault="004C05EA" w:rsidP="004C05EA">
      <w:pPr>
        <w:numPr>
          <w:ilvl w:val="0"/>
          <w:numId w:val="84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Known and act upon the “ought to be” and the “ought to do” </w:t>
      </w:r>
    </w:p>
    <w:p w:rsidR="004C05EA" w:rsidRPr="00C7422C" w:rsidRDefault="004C05EA" w:rsidP="004C05EA">
      <w:pPr>
        <w:numPr>
          <w:ilvl w:val="0"/>
          <w:numId w:val="84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Be integrated in speech, feelings, thinking and action </w:t>
      </w:r>
    </w:p>
    <w:p w:rsidR="004C05EA" w:rsidRPr="00C7422C" w:rsidRDefault="004C05EA" w:rsidP="004C05EA">
      <w:pPr>
        <w:numPr>
          <w:ilvl w:val="0"/>
          <w:numId w:val="84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Be able to follow the dictates of one’s conscience </w:t>
      </w:r>
    </w:p>
    <w:p w:rsidR="004C05EA" w:rsidRPr="00C7422C" w:rsidRDefault="004C05EA" w:rsidP="004C05EA">
      <w:pPr>
        <w:numPr>
          <w:ilvl w:val="0"/>
          <w:numId w:val="84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Be acceptable by society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Which of the following characterizes the behavior pattern of differed gratification? </w:t>
      </w:r>
    </w:p>
    <w:p w:rsidR="004C05EA" w:rsidRPr="00C7422C" w:rsidRDefault="004C05EA" w:rsidP="004C05EA">
      <w:pPr>
        <w:numPr>
          <w:ilvl w:val="0"/>
          <w:numId w:val="84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 xml:space="preserve">The minority groups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4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lower class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4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upper class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4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The middle class</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El Niño phenomenon which grabbed control of the world’s weather machine is identified by climatologists as: </w:t>
      </w:r>
    </w:p>
    <w:p w:rsidR="004C05EA" w:rsidRPr="00C7422C" w:rsidRDefault="004C05EA" w:rsidP="004C05EA">
      <w:pPr>
        <w:numPr>
          <w:ilvl w:val="0"/>
          <w:numId w:val="84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Lack of rains, droughts, crop failure </w:t>
      </w:r>
    </w:p>
    <w:p w:rsidR="004C05EA" w:rsidRPr="00C7422C" w:rsidRDefault="004C05EA" w:rsidP="004C05EA">
      <w:pPr>
        <w:numPr>
          <w:ilvl w:val="0"/>
          <w:numId w:val="84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Landslides, flash floods, warm air currents </w:t>
      </w:r>
    </w:p>
    <w:p w:rsidR="004C05EA" w:rsidRPr="00C7422C" w:rsidRDefault="004C05EA" w:rsidP="004C05EA">
      <w:pPr>
        <w:numPr>
          <w:ilvl w:val="0"/>
          <w:numId w:val="84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Heavy downpours, tropical storm in some parts of the earth </w:t>
      </w:r>
    </w:p>
    <w:p w:rsidR="004C05EA" w:rsidRPr="006D3BBF" w:rsidRDefault="004C05EA" w:rsidP="004C05EA">
      <w:pPr>
        <w:numPr>
          <w:ilvl w:val="0"/>
          <w:numId w:val="84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 of these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A storm or a group which has an excess/deficiency of electrons is called:</w:t>
      </w:r>
    </w:p>
    <w:p w:rsidR="004C05EA" w:rsidRPr="00C7422C" w:rsidRDefault="004C05EA" w:rsidP="004C05EA">
      <w:pPr>
        <w:numPr>
          <w:ilvl w:val="0"/>
          <w:numId w:val="84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Proton </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Electron</w:t>
      </w:r>
    </w:p>
    <w:p w:rsidR="004C05EA" w:rsidRPr="00C7422C" w:rsidRDefault="004C05EA" w:rsidP="004C05EA">
      <w:pPr>
        <w:numPr>
          <w:ilvl w:val="0"/>
          <w:numId w:val="84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Molecules </w:t>
      </w:r>
      <w:r w:rsidRPr="00C7422C">
        <w:rPr>
          <w:rFonts w:ascii="Verdana" w:eastAsia="Calibri" w:hAnsi="Verdana"/>
          <w:sz w:val="18"/>
          <w:szCs w:val="18"/>
        </w:rPr>
        <w:tab/>
      </w:r>
      <w:r w:rsidRPr="00C7422C">
        <w:rPr>
          <w:rFonts w:ascii="Verdana" w:eastAsia="Calibri" w:hAnsi="Verdana"/>
          <w:sz w:val="18"/>
          <w:szCs w:val="18"/>
        </w:rPr>
        <w:tab/>
        <w:t xml:space="preserve">d. Ion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When lighted, the energy of the alcohol in a lamp is: </w:t>
      </w:r>
    </w:p>
    <w:p w:rsidR="004C05EA" w:rsidRPr="00C7422C" w:rsidRDefault="004C05EA" w:rsidP="004C05EA">
      <w:pPr>
        <w:numPr>
          <w:ilvl w:val="0"/>
          <w:numId w:val="84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Transformed from, chemical energy </w:t>
      </w:r>
    </w:p>
    <w:p w:rsidR="004C05EA" w:rsidRPr="00C7422C" w:rsidRDefault="004C05EA" w:rsidP="004C05EA">
      <w:pPr>
        <w:numPr>
          <w:ilvl w:val="0"/>
          <w:numId w:val="84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Transformed from chemical to heat </w:t>
      </w:r>
    </w:p>
    <w:p w:rsidR="004C05EA" w:rsidRPr="00C7422C" w:rsidRDefault="004C05EA" w:rsidP="004C05EA">
      <w:pPr>
        <w:numPr>
          <w:ilvl w:val="0"/>
          <w:numId w:val="84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Lost while heating is done energy </w:t>
      </w:r>
    </w:p>
    <w:p w:rsidR="004C05EA" w:rsidRPr="00C7422C" w:rsidRDefault="004C05EA" w:rsidP="004C05EA">
      <w:pPr>
        <w:numPr>
          <w:ilvl w:val="0"/>
          <w:numId w:val="84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Completely destroyed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Radium was discovered by: </w:t>
      </w:r>
    </w:p>
    <w:p w:rsidR="004C05EA" w:rsidRPr="00C7422C" w:rsidRDefault="004C05EA" w:rsidP="004C05EA">
      <w:pPr>
        <w:numPr>
          <w:ilvl w:val="0"/>
          <w:numId w:val="85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Pierre and Marie Carrie</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Albrecht Van Haller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Joseph John Thomstom</w:t>
      </w:r>
      <w:r w:rsidRPr="00C7422C">
        <w:rPr>
          <w:rFonts w:ascii="Verdana" w:eastAsia="Calibri" w:hAnsi="Verdana"/>
          <w:sz w:val="18"/>
          <w:szCs w:val="18"/>
        </w:rPr>
        <w:tab/>
      </w:r>
    </w:p>
    <w:p w:rsidR="004C05EA" w:rsidRDefault="004C05EA" w:rsidP="004C05EA">
      <w:pPr>
        <w:numPr>
          <w:ilvl w:val="0"/>
          <w:numId w:val="85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Albert Einstein </w:t>
      </w:r>
    </w:p>
    <w:p w:rsidR="004C05EA" w:rsidRDefault="004C05EA" w:rsidP="004C05EA">
      <w:pPr>
        <w:ind w:left="720"/>
        <w:contextualSpacing/>
        <w:rPr>
          <w:rFonts w:ascii="Verdana" w:eastAsia="Calibri" w:hAnsi="Verdana"/>
          <w:sz w:val="18"/>
          <w:szCs w:val="18"/>
        </w:rPr>
      </w:pP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Fossils are most likely to be found In: </w:t>
      </w:r>
    </w:p>
    <w:p w:rsidR="004C05EA" w:rsidRPr="00C7422C" w:rsidRDefault="004C05EA" w:rsidP="004C05EA">
      <w:pPr>
        <w:numPr>
          <w:ilvl w:val="0"/>
          <w:numId w:val="85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Ocean floor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Sedimentary rocks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Igneous rocks</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Metamorphic rocks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Four circular holes of equal size arranged from top to bottom were cut 2 cm apart into a large plastic bottle. The holes were covered with tape, and the bottle was filled with water. The tape was the removed. Which of the following statements will BEST described the result? </w:t>
      </w:r>
    </w:p>
    <w:p w:rsidR="004C05EA" w:rsidRPr="00C7422C" w:rsidRDefault="004C05EA" w:rsidP="004C05EA">
      <w:pPr>
        <w:numPr>
          <w:ilvl w:val="0"/>
          <w:numId w:val="85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sudden release of water will cause the bottle to collapse </w:t>
      </w:r>
    </w:p>
    <w:p w:rsidR="004C05EA" w:rsidRPr="00C7422C" w:rsidRDefault="004C05EA" w:rsidP="004C05EA">
      <w:pPr>
        <w:numPr>
          <w:ilvl w:val="0"/>
          <w:numId w:val="85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Water from each hole will squirt out the same distance from the bottle </w:t>
      </w:r>
    </w:p>
    <w:p w:rsidR="004C05EA" w:rsidRPr="00C7422C" w:rsidRDefault="004C05EA" w:rsidP="004C05EA">
      <w:pPr>
        <w:numPr>
          <w:ilvl w:val="0"/>
          <w:numId w:val="85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Water from the op hole will squirt out 0the farthest </w:t>
      </w:r>
    </w:p>
    <w:p w:rsidR="004C05EA" w:rsidRPr="00C7422C" w:rsidRDefault="004C05EA" w:rsidP="004C05EA">
      <w:pPr>
        <w:numPr>
          <w:ilvl w:val="0"/>
          <w:numId w:val="85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Water from the bottom hole will squirt out the farthest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Symbiosis is defined by biologists individuals of different species living together in intimate association, regardless of weather the association is harmful, neutral, or beneficial. All of the following pairs are examples of symbiosis EXCEPT: </w:t>
      </w:r>
    </w:p>
    <w:p w:rsidR="004C05EA" w:rsidRPr="00C7422C" w:rsidRDefault="004C05EA" w:rsidP="004C05EA">
      <w:pPr>
        <w:numPr>
          <w:ilvl w:val="0"/>
          <w:numId w:val="8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Human and tapeworms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Dogs and fleas </w:t>
      </w:r>
      <w:r w:rsidRPr="00C7422C">
        <w:rPr>
          <w:rFonts w:ascii="Verdana" w:eastAsia="Calibri" w:hAnsi="Verdana"/>
          <w:sz w:val="18"/>
          <w:szCs w:val="18"/>
        </w:rPr>
        <w:tab/>
      </w:r>
    </w:p>
    <w:p w:rsidR="004C05EA" w:rsidRPr="00C7422C" w:rsidRDefault="004C05EA" w:rsidP="004C05EA">
      <w:pPr>
        <w:numPr>
          <w:ilvl w:val="0"/>
          <w:numId w:val="8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Ants and aphids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Cats and mice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“How much money did you bring for shopping?”. Which of the following answer this question? </w:t>
      </w:r>
    </w:p>
    <w:p w:rsidR="004C05EA" w:rsidRPr="00C7422C" w:rsidRDefault="004C05EA" w:rsidP="004C05EA">
      <w:pPr>
        <w:numPr>
          <w:ilvl w:val="0"/>
          <w:numId w:val="8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 have some change in my purse. </w:t>
      </w:r>
    </w:p>
    <w:p w:rsidR="004C05EA" w:rsidRPr="00C7422C" w:rsidRDefault="004C05EA" w:rsidP="004C05EA">
      <w:pPr>
        <w:numPr>
          <w:ilvl w:val="0"/>
          <w:numId w:val="8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None, but I have a credit card </w:t>
      </w:r>
    </w:p>
    <w:p w:rsidR="004C05EA" w:rsidRPr="00C7422C" w:rsidRDefault="004C05EA" w:rsidP="004C05EA">
      <w:pPr>
        <w:numPr>
          <w:ilvl w:val="0"/>
          <w:numId w:val="8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 have P500.00 inside the envelope in my desk </w:t>
      </w:r>
    </w:p>
    <w:p w:rsidR="004C05EA" w:rsidRPr="00C7422C" w:rsidRDefault="004C05EA" w:rsidP="004C05EA">
      <w:pPr>
        <w:numPr>
          <w:ilvl w:val="0"/>
          <w:numId w:val="85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All the cash I have was spent at the grocery store yesterday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Adults acquire new word and experience primarily through – </w:t>
      </w:r>
    </w:p>
    <w:p w:rsidR="004C05EA" w:rsidRPr="00C7422C" w:rsidRDefault="004C05EA" w:rsidP="004C05EA">
      <w:pPr>
        <w:numPr>
          <w:ilvl w:val="0"/>
          <w:numId w:val="8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Casual explanation from peers. </w:t>
      </w:r>
      <w:r w:rsidRPr="00C7422C">
        <w:rPr>
          <w:rFonts w:ascii="Verdana" w:eastAsia="Calibri" w:hAnsi="Verdana"/>
          <w:sz w:val="18"/>
          <w:szCs w:val="18"/>
        </w:rPr>
        <w:tab/>
      </w:r>
    </w:p>
    <w:p w:rsidR="004C05EA" w:rsidRPr="00C7422C" w:rsidRDefault="004C05EA" w:rsidP="004C05EA">
      <w:pPr>
        <w:numPr>
          <w:ilvl w:val="0"/>
          <w:numId w:val="8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Formal instruction in school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Exposure to their use</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5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Use of thesaurus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readability mismatch happens when the reading levels of books exceed the reading levels of the students. In this situation, the students experience frustration and they fall short of the expected desired output. A student who finds himself/herself </w:t>
      </w:r>
      <w:r w:rsidRPr="00C7422C">
        <w:rPr>
          <w:rFonts w:ascii="Verdana" w:eastAsia="Calibri" w:hAnsi="Verdana"/>
          <w:sz w:val="18"/>
          <w:szCs w:val="18"/>
        </w:rPr>
        <w:t xml:space="preserve">in such a mismatch will likely do which of the following? </w:t>
      </w:r>
    </w:p>
    <w:p w:rsidR="004C05EA" w:rsidRPr="00C7422C" w:rsidRDefault="004C05EA" w:rsidP="004C05EA">
      <w:pPr>
        <w:numPr>
          <w:ilvl w:val="0"/>
          <w:numId w:val="8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Present an argument that the selection or story read was not properly written.</w:t>
      </w:r>
    </w:p>
    <w:p w:rsidR="004C05EA" w:rsidRPr="00C7422C" w:rsidRDefault="004C05EA" w:rsidP="004C05EA">
      <w:pPr>
        <w:numPr>
          <w:ilvl w:val="0"/>
          <w:numId w:val="8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Write a comprehensive reaction paper regarding the selection or story read. </w:t>
      </w:r>
    </w:p>
    <w:p w:rsidR="004C05EA" w:rsidRPr="00C7422C" w:rsidRDefault="004C05EA" w:rsidP="004C05EA">
      <w:pPr>
        <w:numPr>
          <w:ilvl w:val="0"/>
          <w:numId w:val="8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Give an intelligent critique of the selection or story read </w:t>
      </w:r>
    </w:p>
    <w:p w:rsidR="004C05EA" w:rsidRPr="00C7422C" w:rsidRDefault="004C05EA" w:rsidP="004C05EA">
      <w:pPr>
        <w:numPr>
          <w:ilvl w:val="0"/>
          <w:numId w:val="85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Manifest an expected and commensurate emotional reaction to the selection or story read</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An electric industrial company has developed a computer program that can use photographs of feces to predict how an unborn child will look like. </w:t>
      </w:r>
    </w:p>
    <w:p w:rsidR="004C05EA" w:rsidRPr="00C7422C" w:rsidRDefault="004C05EA" w:rsidP="004C05EA">
      <w:pPr>
        <w:numPr>
          <w:ilvl w:val="0"/>
          <w:numId w:val="8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 computer analyzes facial characteristics from a photograph</w:t>
      </w:r>
    </w:p>
    <w:p w:rsidR="004C05EA" w:rsidRPr="00C7422C" w:rsidRDefault="004C05EA" w:rsidP="004C05EA">
      <w:pPr>
        <w:numPr>
          <w:ilvl w:val="0"/>
          <w:numId w:val="8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computer can predict the looks of future children as well as their parents </w:t>
      </w:r>
    </w:p>
    <w:p w:rsidR="004C05EA" w:rsidRPr="00C7422C" w:rsidRDefault="004C05EA" w:rsidP="004C05EA">
      <w:pPr>
        <w:numPr>
          <w:ilvl w:val="0"/>
          <w:numId w:val="8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computer can choose the right mate and predict the ageing </w:t>
      </w:r>
    </w:p>
    <w:p w:rsidR="004C05EA" w:rsidRPr="00C7422C" w:rsidRDefault="004C05EA" w:rsidP="004C05EA">
      <w:pPr>
        <w:numPr>
          <w:ilvl w:val="0"/>
          <w:numId w:val="85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computer can predict the number of children for newlyweds.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According the current linguistic theories, which at the following is the best definition of the meaning of a word? </w:t>
      </w:r>
    </w:p>
    <w:p w:rsidR="004C05EA" w:rsidRPr="00C7422C" w:rsidRDefault="004C05EA" w:rsidP="004C05EA">
      <w:pPr>
        <w:numPr>
          <w:ilvl w:val="0"/>
          <w:numId w:val="8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Its general, dictionary definition </w:t>
      </w:r>
      <w:r w:rsidRPr="00C7422C">
        <w:rPr>
          <w:rFonts w:ascii="Verdana" w:eastAsia="Calibri" w:hAnsi="Verdana"/>
          <w:sz w:val="18"/>
          <w:szCs w:val="18"/>
        </w:rPr>
        <w:tab/>
      </w:r>
    </w:p>
    <w:p w:rsidR="004C05EA" w:rsidRPr="00C7422C" w:rsidRDefault="004C05EA" w:rsidP="004C05EA">
      <w:pPr>
        <w:numPr>
          <w:ilvl w:val="0"/>
          <w:numId w:val="8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Its objection to which it refers </w:t>
      </w:r>
      <w:r w:rsidRPr="00C7422C">
        <w:rPr>
          <w:rFonts w:ascii="Verdana" w:eastAsia="Calibri" w:hAnsi="Verdana"/>
          <w:sz w:val="18"/>
          <w:szCs w:val="18"/>
        </w:rPr>
        <w:tab/>
      </w:r>
    </w:p>
    <w:p w:rsidR="004C05EA" w:rsidRPr="00C7422C" w:rsidRDefault="004C05EA" w:rsidP="004C05EA">
      <w:pPr>
        <w:numPr>
          <w:ilvl w:val="0"/>
          <w:numId w:val="8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Its corresponding idea in the mind</w:t>
      </w:r>
      <w:r w:rsidRPr="00C7422C">
        <w:rPr>
          <w:rFonts w:ascii="Verdana" w:eastAsia="Calibri" w:hAnsi="Verdana"/>
          <w:sz w:val="18"/>
          <w:szCs w:val="18"/>
        </w:rPr>
        <w:tab/>
      </w:r>
    </w:p>
    <w:p w:rsidR="004C05EA" w:rsidRPr="00C7422C" w:rsidRDefault="004C05EA" w:rsidP="004C05EA">
      <w:pPr>
        <w:numPr>
          <w:ilvl w:val="0"/>
          <w:numId w:val="85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It use is a particular situation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Teachers have a responsibility for the development of children’s competence is basic concepts and principles of free speech. Therefore, if were children to develop their own voices in a free society, teachers must support participatory democratic experiences in the daily classroom activities through. </w:t>
      </w:r>
    </w:p>
    <w:p w:rsidR="004C05EA" w:rsidRPr="00C7422C" w:rsidRDefault="004C05EA" w:rsidP="004C05EA">
      <w:pPr>
        <w:numPr>
          <w:ilvl w:val="0"/>
          <w:numId w:val="8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Consideration for cultural gender differences</w:t>
      </w:r>
    </w:p>
    <w:p w:rsidR="004C05EA" w:rsidRPr="00C7422C" w:rsidRDefault="004C05EA" w:rsidP="004C05EA">
      <w:pPr>
        <w:numPr>
          <w:ilvl w:val="0"/>
          <w:numId w:val="8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Concepts and principles of free speech </w:t>
      </w:r>
    </w:p>
    <w:p w:rsidR="004C05EA" w:rsidRPr="00C7422C" w:rsidRDefault="004C05EA" w:rsidP="004C05EA">
      <w:pPr>
        <w:numPr>
          <w:ilvl w:val="0"/>
          <w:numId w:val="8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Indoctrination of the principles ]of society </w:t>
      </w:r>
    </w:p>
    <w:p w:rsidR="004C05EA" w:rsidRPr="00C7422C" w:rsidRDefault="004C05EA" w:rsidP="004C05EA">
      <w:pPr>
        <w:numPr>
          <w:ilvl w:val="0"/>
          <w:numId w:val="85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Developing children’s citizenship competence</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Kami ang kabataang siyang magiging pag-asa ng bayan.</w:t>
      </w:r>
    </w:p>
    <w:p w:rsidR="004C05EA" w:rsidRPr="00C7422C" w:rsidRDefault="004C05EA" w:rsidP="004C05EA">
      <w:pPr>
        <w:numPr>
          <w:ilvl w:val="0"/>
          <w:numId w:val="8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Pagtula</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c.  Pagtukoy </w:t>
      </w:r>
      <w:r w:rsidRPr="00C7422C">
        <w:rPr>
          <w:rFonts w:ascii="Verdana" w:eastAsia="Calibri" w:hAnsi="Verdana"/>
          <w:sz w:val="18"/>
          <w:szCs w:val="18"/>
        </w:rPr>
        <w:tab/>
      </w:r>
    </w:p>
    <w:p w:rsidR="004C05EA" w:rsidRPr="00C7422C" w:rsidRDefault="004C05EA" w:rsidP="004C05EA">
      <w:pPr>
        <w:numPr>
          <w:ilvl w:val="0"/>
          <w:numId w:val="86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Pagtatanong </w:t>
      </w:r>
      <w:r w:rsidRPr="00C7422C">
        <w:rPr>
          <w:rFonts w:ascii="Verdana" w:eastAsia="Calibri" w:hAnsi="Verdana"/>
          <w:sz w:val="18"/>
          <w:szCs w:val="18"/>
        </w:rPr>
        <w:tab/>
      </w:r>
      <w:r w:rsidRPr="00C7422C">
        <w:rPr>
          <w:rFonts w:ascii="Verdana" w:eastAsia="Calibri" w:hAnsi="Verdana"/>
          <w:sz w:val="18"/>
          <w:szCs w:val="18"/>
        </w:rPr>
        <w:tab/>
        <w:t xml:space="preserve">d. Pasasalamat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Ikaw naman kasi, nagpahuli ka pa </w:t>
      </w:r>
    </w:p>
    <w:p w:rsidR="004C05EA" w:rsidRPr="00C7422C" w:rsidRDefault="004C05EA" w:rsidP="004C05EA">
      <w:pPr>
        <w:numPr>
          <w:ilvl w:val="0"/>
          <w:numId w:val="8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Pagkontrol ng kilos ka pa</w:t>
      </w:r>
      <w:r w:rsidRPr="00C7422C">
        <w:rPr>
          <w:rFonts w:ascii="Verdana" w:eastAsia="Calibri" w:hAnsi="Verdana"/>
          <w:sz w:val="18"/>
          <w:szCs w:val="18"/>
        </w:rPr>
        <w:tab/>
        <w:t xml:space="preserve"> </w:t>
      </w:r>
    </w:p>
    <w:p w:rsidR="004C05EA" w:rsidRPr="00C7422C" w:rsidRDefault="004C05EA" w:rsidP="004C05EA">
      <w:pPr>
        <w:numPr>
          <w:ilvl w:val="0"/>
          <w:numId w:val="8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Paglikha </w:t>
      </w:r>
      <w:r w:rsidRPr="00C7422C">
        <w:rPr>
          <w:rFonts w:ascii="Verdana" w:eastAsia="Calibri" w:hAnsi="Verdana"/>
          <w:sz w:val="18"/>
          <w:szCs w:val="18"/>
        </w:rPr>
        <w:tab/>
      </w:r>
    </w:p>
    <w:p w:rsidR="004C05EA" w:rsidRPr="00C7422C" w:rsidRDefault="004C05EA" w:rsidP="004C05EA">
      <w:pPr>
        <w:numPr>
          <w:ilvl w:val="0"/>
          <w:numId w:val="8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Pagbibigay ng impormasyon</w:t>
      </w:r>
      <w:r w:rsidRPr="00C7422C">
        <w:rPr>
          <w:rFonts w:ascii="Verdana" w:eastAsia="Calibri" w:hAnsi="Verdana"/>
          <w:sz w:val="18"/>
          <w:szCs w:val="18"/>
        </w:rPr>
        <w:tab/>
      </w:r>
    </w:p>
    <w:p w:rsidR="004C05EA" w:rsidRPr="00C7422C" w:rsidRDefault="004C05EA" w:rsidP="004C05EA">
      <w:pPr>
        <w:numPr>
          <w:ilvl w:val="0"/>
          <w:numId w:val="86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Pagbabahagi ng damdamin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Alin sa mga sumusuno maliban sa isa, ay ilan sa mga akdang pampanitikang nagdala ng maling impluwensya sa buong daigdig.</w:t>
      </w:r>
    </w:p>
    <w:p w:rsidR="004C05EA" w:rsidRPr="00C7422C" w:rsidRDefault="004C05EA" w:rsidP="004C05EA">
      <w:pPr>
        <w:numPr>
          <w:ilvl w:val="0"/>
          <w:numId w:val="8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Koran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Divina Commedia </w:t>
      </w:r>
      <w:r w:rsidRPr="00C7422C">
        <w:rPr>
          <w:rFonts w:ascii="Verdana" w:eastAsia="Calibri" w:hAnsi="Verdana"/>
          <w:sz w:val="18"/>
          <w:szCs w:val="18"/>
        </w:rPr>
        <w:tab/>
      </w:r>
    </w:p>
    <w:p w:rsidR="004C05EA" w:rsidRPr="00C7422C" w:rsidRDefault="004C05EA" w:rsidP="004C05EA">
      <w:pPr>
        <w:numPr>
          <w:ilvl w:val="0"/>
          <w:numId w:val="8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Ang Banal na Kasulatan</w:t>
      </w:r>
      <w:r w:rsidRPr="00C7422C">
        <w:rPr>
          <w:rFonts w:ascii="Verdana" w:eastAsia="Calibri" w:hAnsi="Verdana"/>
          <w:sz w:val="18"/>
          <w:szCs w:val="18"/>
        </w:rPr>
        <w:tab/>
      </w:r>
    </w:p>
    <w:p w:rsidR="004C05EA" w:rsidRPr="00C7422C" w:rsidRDefault="004C05EA" w:rsidP="004C05EA">
      <w:pPr>
        <w:numPr>
          <w:ilvl w:val="0"/>
          <w:numId w:val="86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Romeo at Julieta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Alin sa mga sumusunod ang pinakatamang pangungusap? </w:t>
      </w:r>
    </w:p>
    <w:p w:rsidR="004C05EA" w:rsidRPr="00C7422C" w:rsidRDefault="004C05EA" w:rsidP="004C05EA">
      <w:pPr>
        <w:numPr>
          <w:ilvl w:val="0"/>
          <w:numId w:val="8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pabrikang pinagtrabahuhan nila malapit sa amin ay bago’t malaki. </w:t>
      </w:r>
    </w:p>
    <w:p w:rsidR="004C05EA" w:rsidRPr="00C7422C" w:rsidRDefault="004C05EA" w:rsidP="004C05EA">
      <w:pPr>
        <w:numPr>
          <w:ilvl w:val="0"/>
          <w:numId w:val="8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bago’t malaking pabrikang pinagtrabahuhan nila ay malapit sa amin. </w:t>
      </w:r>
    </w:p>
    <w:p w:rsidR="004C05EA" w:rsidRPr="00C7422C" w:rsidRDefault="004C05EA" w:rsidP="004C05EA">
      <w:pPr>
        <w:numPr>
          <w:ilvl w:val="0"/>
          <w:numId w:val="8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pinagtatrabahuhan nilang malpit sa amin a bago’ malaking pabrika </w:t>
      </w:r>
    </w:p>
    <w:p w:rsidR="004C05EA" w:rsidRPr="00C7422C" w:rsidRDefault="004C05EA" w:rsidP="004C05EA">
      <w:pPr>
        <w:numPr>
          <w:ilvl w:val="0"/>
          <w:numId w:val="86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Ang pabrikang malapi sa amin, bago’t malaki ay pinagtatrabahuhan nila.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Alin sa sumusunod ang pinakatamang pangungusap? </w:t>
      </w:r>
    </w:p>
    <w:p w:rsidR="004C05EA" w:rsidRPr="00C7422C" w:rsidRDefault="004C05EA" w:rsidP="004C05EA">
      <w:pPr>
        <w:numPr>
          <w:ilvl w:val="0"/>
          <w:numId w:val="8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Nagpapabata ang pulbos sa kutis na Clinique </w:t>
      </w:r>
    </w:p>
    <w:p w:rsidR="004C05EA" w:rsidRPr="00C7422C" w:rsidRDefault="004C05EA" w:rsidP="004C05EA">
      <w:pPr>
        <w:numPr>
          <w:ilvl w:val="0"/>
          <w:numId w:val="8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Nagpapabata sa kutis ang pulbos ng Clinique </w:t>
      </w:r>
    </w:p>
    <w:p w:rsidR="004C05EA" w:rsidRPr="00C7422C" w:rsidRDefault="004C05EA" w:rsidP="004C05EA">
      <w:pPr>
        <w:numPr>
          <w:ilvl w:val="0"/>
          <w:numId w:val="8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Nagpapabata ng mukha sa kutis ng pulbos na Clinique </w:t>
      </w:r>
    </w:p>
    <w:p w:rsidR="004C05EA" w:rsidRPr="00C7422C" w:rsidRDefault="004C05EA" w:rsidP="004C05EA">
      <w:pPr>
        <w:numPr>
          <w:ilvl w:val="0"/>
          <w:numId w:val="86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Nagpapabata sa kutis ng mukha ang pulbos na Clinique</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Piliin ang gawi ng pagsasalita: Kasiyahan ko nang makitang kayo’y nagmamahalan. </w:t>
      </w:r>
    </w:p>
    <w:p w:rsidR="004C05EA" w:rsidRPr="00C7422C" w:rsidRDefault="004C05EA" w:rsidP="004C05EA">
      <w:pPr>
        <w:numPr>
          <w:ilvl w:val="0"/>
          <w:numId w:val="8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 xml:space="preserve">Pangarap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Pagkontrol ng kilos </w:t>
      </w:r>
      <w:r w:rsidRPr="00C7422C">
        <w:rPr>
          <w:rFonts w:ascii="Verdana" w:eastAsia="Calibri" w:hAnsi="Verdana"/>
          <w:sz w:val="18"/>
          <w:szCs w:val="18"/>
        </w:rPr>
        <w:tab/>
      </w:r>
    </w:p>
    <w:p w:rsidR="004C05EA" w:rsidRPr="00C7422C" w:rsidRDefault="004C05EA" w:rsidP="004C05EA">
      <w:pPr>
        <w:numPr>
          <w:ilvl w:val="0"/>
          <w:numId w:val="8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Pagkuha ng impormasyon</w:t>
      </w:r>
      <w:r w:rsidRPr="00C7422C">
        <w:rPr>
          <w:rFonts w:ascii="Verdana" w:eastAsia="Calibri" w:hAnsi="Verdana"/>
          <w:sz w:val="18"/>
          <w:szCs w:val="18"/>
        </w:rPr>
        <w:tab/>
      </w:r>
    </w:p>
    <w:p w:rsidR="004C05EA" w:rsidRPr="00C7422C" w:rsidRDefault="004C05EA" w:rsidP="004C05EA">
      <w:pPr>
        <w:numPr>
          <w:ilvl w:val="0"/>
          <w:numId w:val="86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Pagbabahagi ng damdamin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Ang kaugnayan ng pagkakapantay kina Burgos, Gomez at Zamora sa panitikang Pilipino ay – </w:t>
      </w:r>
    </w:p>
    <w:p w:rsidR="004C05EA" w:rsidRPr="00C7422C" w:rsidRDefault="004C05EA" w:rsidP="004C05EA">
      <w:pPr>
        <w:numPr>
          <w:ilvl w:val="0"/>
          <w:numId w:val="8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Nanatiling masigla ang diwang Pilipino </w:t>
      </w:r>
    </w:p>
    <w:p w:rsidR="004C05EA" w:rsidRPr="00C7422C" w:rsidRDefault="004C05EA" w:rsidP="004C05EA">
      <w:pPr>
        <w:numPr>
          <w:ilvl w:val="0"/>
          <w:numId w:val="8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Nakagising saa damdaming makabayan ng mga ]Pilipino </w:t>
      </w:r>
    </w:p>
    <w:p w:rsidR="004C05EA" w:rsidRPr="00C7422C" w:rsidRDefault="004C05EA" w:rsidP="004C05EA">
      <w:pPr>
        <w:numPr>
          <w:ilvl w:val="0"/>
          <w:numId w:val="8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Natuong lumabag sa batas at lumaban sa may kapangyarihan ang mga Pilipino. </w:t>
      </w:r>
    </w:p>
    <w:p w:rsidR="004C05EA" w:rsidRPr="00C7422C" w:rsidRDefault="004C05EA" w:rsidP="004C05EA">
      <w:pPr>
        <w:numPr>
          <w:ilvl w:val="0"/>
          <w:numId w:val="86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Naimpluwensyahan ang diwa alipin ng mga Pilipino</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Walang tubig kahapon. Ito ay pangungusap na – </w:t>
      </w:r>
    </w:p>
    <w:p w:rsidR="004C05EA" w:rsidRPr="00C7422C" w:rsidRDefault="004C05EA" w:rsidP="004C05EA">
      <w:pPr>
        <w:numPr>
          <w:ilvl w:val="0"/>
          <w:numId w:val="8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Walang pandiwa </w:t>
      </w:r>
      <w:r w:rsidRPr="00C7422C">
        <w:rPr>
          <w:rFonts w:ascii="Verdana" w:eastAsia="Calibri" w:hAnsi="Verdana"/>
          <w:sz w:val="18"/>
          <w:szCs w:val="18"/>
        </w:rPr>
        <w:tab/>
        <w:t xml:space="preserve">c. May panaguri </w:t>
      </w:r>
    </w:p>
    <w:p w:rsidR="004C05EA" w:rsidRPr="00C7422C" w:rsidRDefault="004C05EA" w:rsidP="004C05EA">
      <w:pPr>
        <w:numPr>
          <w:ilvl w:val="0"/>
          <w:numId w:val="86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Walang paksa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May paksa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computer system is actually made up of actual physical machines known as – </w:t>
      </w:r>
    </w:p>
    <w:p w:rsidR="004C05EA" w:rsidRPr="00C7422C" w:rsidRDefault="004C05EA" w:rsidP="004C05EA">
      <w:pPr>
        <w:numPr>
          <w:ilvl w:val="0"/>
          <w:numId w:val="8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Monitor </w:t>
      </w:r>
      <w:r w:rsidRPr="00C7422C">
        <w:rPr>
          <w:rFonts w:ascii="Verdana" w:eastAsia="Calibri" w:hAnsi="Verdana"/>
          <w:sz w:val="18"/>
          <w:szCs w:val="18"/>
        </w:rPr>
        <w:tab/>
      </w:r>
      <w:r w:rsidRPr="00C7422C">
        <w:rPr>
          <w:rFonts w:ascii="Verdana" w:eastAsia="Calibri" w:hAnsi="Verdana"/>
          <w:sz w:val="18"/>
          <w:szCs w:val="18"/>
        </w:rPr>
        <w:tab/>
        <w:t>c. Printer</w:t>
      </w:r>
    </w:p>
    <w:p w:rsidR="004C05EA" w:rsidRPr="00C7422C" w:rsidRDefault="004C05EA" w:rsidP="004C05EA">
      <w:pPr>
        <w:numPr>
          <w:ilvl w:val="0"/>
          <w:numId w:val="86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Hardware </w:t>
      </w:r>
      <w:r w:rsidRPr="00C7422C">
        <w:rPr>
          <w:rFonts w:ascii="Verdana" w:eastAsia="Calibri" w:hAnsi="Verdana"/>
          <w:sz w:val="18"/>
          <w:szCs w:val="18"/>
        </w:rPr>
        <w:tab/>
      </w:r>
      <w:r w:rsidRPr="00C7422C">
        <w:rPr>
          <w:rFonts w:ascii="Verdana" w:eastAsia="Calibri" w:hAnsi="Verdana"/>
          <w:sz w:val="18"/>
          <w:szCs w:val="18"/>
        </w:rPr>
        <w:tab/>
        <w:t xml:space="preserve">d. Software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gives the sum of the polynomials (a</w:t>
      </w:r>
      <w:r w:rsidRPr="00C7422C">
        <w:rPr>
          <w:rFonts w:ascii="Verdana" w:eastAsia="Calibri" w:hAnsi="Verdana"/>
          <w:sz w:val="18"/>
          <w:szCs w:val="18"/>
          <w:vertAlign w:val="superscript"/>
        </w:rPr>
        <w:t xml:space="preserve">2 </w:t>
      </w:r>
      <w:r w:rsidRPr="00C7422C">
        <w:rPr>
          <w:rFonts w:ascii="Verdana" w:eastAsia="Calibri" w:hAnsi="Verdana"/>
          <w:sz w:val="18"/>
          <w:szCs w:val="18"/>
        </w:rPr>
        <w:t>+ b</w:t>
      </w:r>
      <w:r w:rsidRPr="00C7422C">
        <w:rPr>
          <w:rFonts w:ascii="Verdana" w:eastAsia="Calibri" w:hAnsi="Verdana"/>
          <w:sz w:val="18"/>
          <w:szCs w:val="18"/>
          <w:vertAlign w:val="superscript"/>
        </w:rPr>
        <w:t xml:space="preserve">2 </w:t>
      </w:r>
      <w:r w:rsidRPr="00C7422C">
        <w:rPr>
          <w:rFonts w:ascii="Verdana" w:eastAsia="Calibri" w:hAnsi="Verdana"/>
          <w:sz w:val="18"/>
          <w:szCs w:val="18"/>
        </w:rPr>
        <w:t>+ ab) and (3a</w:t>
      </w:r>
      <w:r w:rsidRPr="00C7422C">
        <w:rPr>
          <w:rFonts w:ascii="Verdana" w:eastAsia="Calibri" w:hAnsi="Verdana"/>
          <w:sz w:val="18"/>
          <w:szCs w:val="18"/>
          <w:vertAlign w:val="superscript"/>
        </w:rPr>
        <w:t>2</w:t>
      </w:r>
      <w:r w:rsidRPr="00C7422C">
        <w:rPr>
          <w:rFonts w:ascii="Verdana" w:eastAsia="Calibri" w:hAnsi="Verdana"/>
          <w:sz w:val="18"/>
          <w:szCs w:val="18"/>
        </w:rPr>
        <w:t xml:space="preserve"> + 4ab – 2b</w:t>
      </w:r>
      <w:r w:rsidRPr="00C7422C">
        <w:rPr>
          <w:rFonts w:ascii="Verdana" w:eastAsia="Calibri" w:hAnsi="Verdana"/>
          <w:sz w:val="18"/>
          <w:szCs w:val="18"/>
          <w:vertAlign w:val="superscript"/>
        </w:rPr>
        <w:t>2</w:t>
      </w:r>
      <w:r w:rsidRPr="00C7422C">
        <w:rPr>
          <w:rFonts w:ascii="Verdana" w:eastAsia="Calibri" w:hAnsi="Verdana"/>
          <w:sz w:val="18"/>
          <w:szCs w:val="18"/>
        </w:rPr>
        <w:t>)?</w:t>
      </w:r>
    </w:p>
    <w:p w:rsidR="004C05EA" w:rsidRPr="00C7422C" w:rsidRDefault="004C05EA" w:rsidP="004C05EA">
      <w:pPr>
        <w:numPr>
          <w:ilvl w:val="0"/>
          <w:numId w:val="86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4a</w:t>
      </w:r>
      <w:r w:rsidRPr="00C7422C">
        <w:rPr>
          <w:rFonts w:ascii="Verdana" w:eastAsia="Calibri" w:hAnsi="Verdana"/>
          <w:sz w:val="18"/>
          <w:szCs w:val="18"/>
          <w:vertAlign w:val="superscript"/>
        </w:rPr>
        <w:t>2</w:t>
      </w:r>
      <w:r w:rsidRPr="00C7422C">
        <w:rPr>
          <w:rFonts w:ascii="Verdana" w:eastAsia="Calibri" w:hAnsi="Verdana"/>
          <w:sz w:val="18"/>
          <w:szCs w:val="18"/>
        </w:rPr>
        <w:t>+b</w:t>
      </w:r>
      <w:r w:rsidRPr="00C7422C">
        <w:rPr>
          <w:rFonts w:ascii="Verdana" w:eastAsia="Calibri" w:hAnsi="Verdana"/>
          <w:sz w:val="18"/>
          <w:szCs w:val="18"/>
          <w:vertAlign w:val="superscript"/>
        </w:rPr>
        <w:t>2</w:t>
      </w:r>
      <w:r w:rsidRPr="00C7422C">
        <w:rPr>
          <w:rFonts w:ascii="Verdana" w:eastAsia="Calibri" w:hAnsi="Verdana"/>
          <w:sz w:val="18"/>
          <w:szCs w:val="18"/>
        </w:rPr>
        <w:t>+5ab</w:t>
      </w:r>
      <w:r w:rsidRPr="00C7422C">
        <w:rPr>
          <w:rFonts w:ascii="Verdana" w:eastAsia="Calibri" w:hAnsi="Verdana"/>
          <w:sz w:val="18"/>
          <w:szCs w:val="18"/>
        </w:rPr>
        <w:tab/>
      </w:r>
      <w:r w:rsidRPr="00C7422C">
        <w:rPr>
          <w:rFonts w:ascii="Verdana" w:eastAsia="Calibri" w:hAnsi="Verdana"/>
          <w:sz w:val="18"/>
          <w:szCs w:val="18"/>
        </w:rPr>
        <w:tab/>
        <w:t>c. 3a</w:t>
      </w:r>
      <w:r w:rsidRPr="00C7422C">
        <w:rPr>
          <w:rFonts w:ascii="Verdana" w:eastAsia="Calibri" w:hAnsi="Verdana"/>
          <w:sz w:val="18"/>
          <w:szCs w:val="18"/>
          <w:vertAlign w:val="superscript"/>
        </w:rPr>
        <w:t>2</w:t>
      </w:r>
      <w:r w:rsidRPr="00C7422C">
        <w:rPr>
          <w:rFonts w:ascii="Verdana" w:eastAsia="Calibri" w:hAnsi="Verdana"/>
          <w:sz w:val="18"/>
          <w:szCs w:val="18"/>
        </w:rPr>
        <w:t>+5ab-2b</w:t>
      </w:r>
      <w:r w:rsidRPr="00C7422C">
        <w:rPr>
          <w:rFonts w:ascii="Verdana" w:eastAsia="Calibri" w:hAnsi="Verdana"/>
          <w:sz w:val="18"/>
          <w:szCs w:val="18"/>
          <w:vertAlign w:val="superscript"/>
        </w:rPr>
        <w:t>2</w:t>
      </w:r>
    </w:p>
    <w:p w:rsidR="004C05EA" w:rsidRPr="00C7422C" w:rsidRDefault="004C05EA" w:rsidP="004C05EA">
      <w:pPr>
        <w:numPr>
          <w:ilvl w:val="0"/>
          <w:numId w:val="86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5a</w:t>
      </w:r>
      <w:r w:rsidRPr="00C7422C">
        <w:rPr>
          <w:rFonts w:ascii="Verdana" w:eastAsia="Calibri" w:hAnsi="Verdana"/>
          <w:sz w:val="18"/>
          <w:szCs w:val="18"/>
          <w:vertAlign w:val="superscript"/>
        </w:rPr>
        <w:t>2</w:t>
      </w:r>
      <w:r w:rsidRPr="00C7422C">
        <w:rPr>
          <w:rFonts w:ascii="Verdana" w:eastAsia="Calibri" w:hAnsi="Verdana"/>
          <w:sz w:val="18"/>
          <w:szCs w:val="18"/>
        </w:rPr>
        <w:t>+5b</w:t>
      </w:r>
      <w:r w:rsidRPr="00C7422C">
        <w:rPr>
          <w:rFonts w:ascii="Verdana" w:eastAsia="Calibri" w:hAnsi="Verdana"/>
          <w:sz w:val="18"/>
          <w:szCs w:val="18"/>
          <w:vertAlign w:val="superscript"/>
        </w:rPr>
        <w:t>2</w:t>
      </w:r>
      <w:r w:rsidRPr="00C7422C">
        <w:rPr>
          <w:rFonts w:ascii="Verdana" w:eastAsia="Calibri" w:hAnsi="Verdana"/>
          <w:sz w:val="18"/>
          <w:szCs w:val="18"/>
        </w:rPr>
        <w:t>=5ab</w:t>
      </w:r>
      <w:r w:rsidRPr="00C7422C">
        <w:rPr>
          <w:rFonts w:ascii="Verdana" w:eastAsia="Calibri" w:hAnsi="Verdana"/>
          <w:sz w:val="18"/>
          <w:szCs w:val="18"/>
        </w:rPr>
        <w:tab/>
      </w:r>
      <w:r w:rsidRPr="00C7422C">
        <w:rPr>
          <w:rFonts w:ascii="Verdana" w:eastAsia="Calibri" w:hAnsi="Verdana"/>
          <w:sz w:val="18"/>
          <w:szCs w:val="18"/>
        </w:rPr>
        <w:tab/>
        <w:t>d. 4a</w:t>
      </w:r>
      <w:r w:rsidRPr="00C7422C">
        <w:rPr>
          <w:rFonts w:ascii="Verdana" w:eastAsia="Calibri" w:hAnsi="Verdana"/>
          <w:sz w:val="18"/>
          <w:szCs w:val="18"/>
          <w:vertAlign w:val="superscript"/>
        </w:rPr>
        <w:t>2</w:t>
      </w:r>
      <w:r w:rsidRPr="00C7422C">
        <w:rPr>
          <w:rFonts w:ascii="Verdana" w:eastAsia="Calibri" w:hAnsi="Verdana"/>
          <w:sz w:val="18"/>
          <w:szCs w:val="18"/>
        </w:rPr>
        <w:t>+5ab-b</w:t>
      </w:r>
      <w:r w:rsidRPr="00C7422C">
        <w:rPr>
          <w:rFonts w:ascii="Verdana" w:eastAsia="Calibri" w:hAnsi="Verdana"/>
          <w:sz w:val="18"/>
          <w:szCs w:val="18"/>
          <w:vertAlign w:val="superscript"/>
        </w:rPr>
        <w:t>2</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Of 50 students enrolled in the subject. Curriculum and Instruction 90% took the final examination at the end of the term. Two-thirds of those who took the final examination passed. How many students passed the exam?</w:t>
      </w:r>
    </w:p>
    <w:p w:rsidR="004C05EA" w:rsidRPr="00C7422C" w:rsidRDefault="004C05EA" w:rsidP="004C05EA">
      <w:pPr>
        <w:numPr>
          <w:ilvl w:val="0"/>
          <w:numId w:val="87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33</w:t>
      </w:r>
      <w:r w:rsidRPr="00C7422C">
        <w:rPr>
          <w:rFonts w:ascii="Verdana" w:eastAsia="Calibri" w:hAnsi="Verdana"/>
          <w:sz w:val="18"/>
          <w:szCs w:val="18"/>
        </w:rPr>
        <w:tab/>
        <w:t>b. 45</w:t>
      </w:r>
      <w:r w:rsidRPr="00C7422C">
        <w:rPr>
          <w:rFonts w:ascii="Verdana" w:eastAsia="Calibri" w:hAnsi="Verdana"/>
          <w:sz w:val="18"/>
          <w:szCs w:val="18"/>
        </w:rPr>
        <w:tab/>
      </w:r>
      <w:r w:rsidRPr="00C7422C">
        <w:rPr>
          <w:rFonts w:ascii="Verdana" w:eastAsia="Calibri" w:hAnsi="Verdana"/>
          <w:sz w:val="18"/>
          <w:szCs w:val="18"/>
        </w:rPr>
        <w:tab/>
        <w:t>c. 34</w:t>
      </w:r>
      <w:r w:rsidRPr="00C7422C">
        <w:rPr>
          <w:rFonts w:ascii="Verdana" w:eastAsia="Calibri" w:hAnsi="Verdana"/>
          <w:sz w:val="18"/>
          <w:szCs w:val="18"/>
        </w:rPr>
        <w:tab/>
      </w:r>
      <w:r w:rsidRPr="00C7422C">
        <w:rPr>
          <w:rFonts w:ascii="Verdana" w:eastAsia="Calibri" w:hAnsi="Verdana"/>
          <w:sz w:val="18"/>
          <w:szCs w:val="18"/>
        </w:rPr>
        <w:tab/>
        <w:t>d. 30</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A cube is a rectangle solid, the length, width and height of which have the same measure called the edge (e) of the cube. The volume of the cube is found by cubing the measure of the edge. What is the volume of the cube whose edge is 4cm?</w:t>
      </w:r>
    </w:p>
    <w:p w:rsidR="004C05EA" w:rsidRPr="00C7422C" w:rsidRDefault="004C05EA" w:rsidP="004C05EA">
      <w:pPr>
        <w:numPr>
          <w:ilvl w:val="0"/>
          <w:numId w:val="87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27 cm</w:t>
      </w:r>
      <w:r w:rsidRPr="00C7422C">
        <w:rPr>
          <w:rFonts w:ascii="Verdana" w:eastAsia="Calibri" w:hAnsi="Verdana"/>
          <w:sz w:val="18"/>
          <w:szCs w:val="18"/>
          <w:vertAlign w:val="superscript"/>
        </w:rPr>
        <w:t>3</w:t>
      </w:r>
      <w:r w:rsidRPr="00C7422C">
        <w:rPr>
          <w:rFonts w:ascii="Verdana" w:eastAsia="Calibri" w:hAnsi="Verdana"/>
          <w:sz w:val="18"/>
          <w:szCs w:val="18"/>
          <w:vertAlign w:val="superscript"/>
        </w:rPr>
        <w:tab/>
      </w:r>
      <w:r w:rsidRPr="00C7422C">
        <w:rPr>
          <w:rFonts w:ascii="Verdana" w:eastAsia="Calibri" w:hAnsi="Verdana"/>
          <w:sz w:val="18"/>
          <w:szCs w:val="18"/>
          <w:vertAlign w:val="superscript"/>
        </w:rPr>
        <w:tab/>
      </w:r>
      <w:r w:rsidRPr="00C7422C">
        <w:rPr>
          <w:rFonts w:ascii="Verdana" w:eastAsia="Calibri" w:hAnsi="Verdana"/>
          <w:sz w:val="18"/>
          <w:szCs w:val="18"/>
          <w:vertAlign w:val="superscript"/>
        </w:rPr>
        <w:tab/>
      </w:r>
      <w:r w:rsidRPr="00C7422C">
        <w:rPr>
          <w:rFonts w:ascii="Verdana" w:eastAsia="Calibri" w:hAnsi="Verdana"/>
          <w:sz w:val="18"/>
          <w:szCs w:val="18"/>
        </w:rPr>
        <w:t>c.</w:t>
      </w:r>
      <w:r w:rsidRPr="00C7422C">
        <w:rPr>
          <w:rFonts w:ascii="Verdana" w:eastAsia="Calibri" w:hAnsi="Verdana"/>
          <w:sz w:val="18"/>
          <w:szCs w:val="18"/>
          <w:vertAlign w:val="superscript"/>
        </w:rPr>
        <w:t xml:space="preserve"> </w:t>
      </w:r>
      <w:r w:rsidRPr="00C7422C">
        <w:rPr>
          <w:rFonts w:ascii="Verdana" w:eastAsia="Calibri" w:hAnsi="Verdana"/>
          <w:sz w:val="18"/>
          <w:szCs w:val="18"/>
        </w:rPr>
        <w:t>206 cm</w:t>
      </w:r>
      <w:r w:rsidRPr="00C7422C">
        <w:rPr>
          <w:rFonts w:ascii="Verdana" w:eastAsia="Calibri" w:hAnsi="Verdana"/>
          <w:sz w:val="18"/>
          <w:szCs w:val="18"/>
          <w:vertAlign w:val="superscript"/>
        </w:rPr>
        <w:t>3</w:t>
      </w:r>
      <w:r w:rsidRPr="00C7422C">
        <w:rPr>
          <w:rFonts w:ascii="Verdana" w:eastAsia="Calibri" w:hAnsi="Verdana"/>
          <w:sz w:val="18"/>
          <w:szCs w:val="18"/>
        </w:rPr>
        <w:tab/>
      </w:r>
    </w:p>
    <w:p w:rsidR="004C05EA" w:rsidRPr="00C7422C" w:rsidRDefault="004C05EA" w:rsidP="004C05EA">
      <w:pPr>
        <w:numPr>
          <w:ilvl w:val="0"/>
          <w:numId w:val="87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64 cm</w:t>
      </w:r>
      <w:r w:rsidRPr="00C7422C">
        <w:rPr>
          <w:rFonts w:ascii="Verdana" w:eastAsia="Calibri" w:hAnsi="Verdana"/>
          <w:sz w:val="18"/>
          <w:szCs w:val="18"/>
          <w:vertAlign w:val="superscript"/>
        </w:rPr>
        <w:t>3</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vertAlign w:val="superscript"/>
        </w:rPr>
        <w:tab/>
      </w:r>
      <w:r w:rsidRPr="00C7422C">
        <w:rPr>
          <w:rFonts w:ascii="Verdana" w:eastAsia="Calibri" w:hAnsi="Verdana"/>
          <w:sz w:val="18"/>
          <w:szCs w:val="18"/>
        </w:rPr>
        <w:t>d. 125 cm</w:t>
      </w:r>
      <w:r w:rsidRPr="00C7422C">
        <w:rPr>
          <w:rFonts w:ascii="Verdana" w:eastAsia="Calibri" w:hAnsi="Verdana"/>
          <w:sz w:val="18"/>
          <w:szCs w:val="18"/>
          <w:vertAlign w:val="superscript"/>
        </w:rPr>
        <w:t>3</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“While attempting to explain the role of imitation in language acquisition, investigators studied the different aspects of language development. “An inference which parents my make from this passage is that they should – </w:t>
      </w:r>
    </w:p>
    <w:p w:rsidR="004C05EA" w:rsidRPr="00C7422C" w:rsidRDefault="004C05EA" w:rsidP="004C05EA">
      <w:pPr>
        <w:numPr>
          <w:ilvl w:val="0"/>
          <w:numId w:val="8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Be concerned when a child imitates their language </w:t>
      </w:r>
    </w:p>
    <w:p w:rsidR="004C05EA" w:rsidRPr="00C7422C" w:rsidRDefault="004C05EA" w:rsidP="004C05EA">
      <w:pPr>
        <w:numPr>
          <w:ilvl w:val="0"/>
          <w:numId w:val="8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Should be unconcerned as imitation is too complex</w:t>
      </w:r>
    </w:p>
    <w:p w:rsidR="004C05EA" w:rsidRPr="00C7422C" w:rsidRDefault="004C05EA" w:rsidP="004C05EA">
      <w:pPr>
        <w:numPr>
          <w:ilvl w:val="0"/>
          <w:numId w:val="8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Realize that their child’s imitations may reflect several aspects of language acquisition </w:t>
      </w:r>
    </w:p>
    <w:p w:rsidR="004C05EA" w:rsidRPr="00C7422C" w:rsidRDefault="004C05EA" w:rsidP="004C05EA">
      <w:pPr>
        <w:numPr>
          <w:ilvl w:val="0"/>
          <w:numId w:val="87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Realize that their talking may over-stimulate their child’s activities</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If function is defined by set of ordered ]pair (1,2), (2,4), (3,8), (4,16). (5,Y0, then the value of Y is- </w:t>
      </w:r>
    </w:p>
    <w:p w:rsidR="004C05EA" w:rsidRPr="00C7422C" w:rsidRDefault="004C05EA" w:rsidP="004C05EA">
      <w:pPr>
        <w:ind w:left="450"/>
        <w:contextualSpacing/>
        <w:rPr>
          <w:rFonts w:ascii="Verdana" w:eastAsia="Calibri" w:hAnsi="Verdana"/>
          <w:sz w:val="18"/>
          <w:szCs w:val="18"/>
        </w:rPr>
      </w:pPr>
      <w:r w:rsidRPr="00C7422C">
        <w:rPr>
          <w:rFonts w:ascii="Verdana" w:eastAsia="Calibri" w:hAnsi="Verdana"/>
          <w:sz w:val="18"/>
          <w:szCs w:val="18"/>
        </w:rPr>
        <w:t>If n&lt;m and a&lt;b, then ____________</w:t>
      </w:r>
    </w:p>
    <w:p w:rsidR="004C05EA" w:rsidRPr="00C7422C" w:rsidRDefault="004C05EA" w:rsidP="004C05EA">
      <w:pPr>
        <w:numPr>
          <w:ilvl w:val="0"/>
          <w:numId w:val="8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 + a &gt; m + b </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n = a</w:t>
      </w:r>
    </w:p>
    <w:p w:rsidR="004C05EA" w:rsidRPr="00C7422C" w:rsidRDefault="004C05EA" w:rsidP="004C05EA">
      <w:pPr>
        <w:numPr>
          <w:ilvl w:val="0"/>
          <w:numId w:val="87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 = b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d. n + a &lt; m + b</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if the scores in a Mathematics test of 45 students are arranged from the highest to the lowest, the 23</w:t>
      </w:r>
      <w:r w:rsidRPr="00C7422C">
        <w:rPr>
          <w:rFonts w:ascii="Verdana" w:eastAsia="Calibri" w:hAnsi="Verdana"/>
          <w:sz w:val="18"/>
          <w:szCs w:val="18"/>
          <w:vertAlign w:val="superscript"/>
        </w:rPr>
        <w:t>rd</w:t>
      </w:r>
      <w:r w:rsidRPr="00C7422C">
        <w:rPr>
          <w:rFonts w:ascii="Verdana" w:eastAsia="Calibri" w:hAnsi="Verdana"/>
          <w:sz w:val="18"/>
          <w:szCs w:val="18"/>
        </w:rPr>
        <w:t xml:space="preserve"> score is the – </w:t>
      </w:r>
    </w:p>
    <w:p w:rsidR="004C05EA" w:rsidRPr="00C7422C" w:rsidRDefault="004C05EA" w:rsidP="004C05EA">
      <w:pPr>
        <w:numPr>
          <w:ilvl w:val="0"/>
          <w:numId w:val="87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mean</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median</w:t>
      </w:r>
    </w:p>
    <w:p w:rsidR="004C05EA" w:rsidRPr="00C7422C" w:rsidRDefault="004C05EA" w:rsidP="004C05EA">
      <w:pPr>
        <w:numPr>
          <w:ilvl w:val="0"/>
          <w:numId w:val="874"/>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variance </w:t>
      </w:r>
      <w:r w:rsidRPr="00C7422C">
        <w:rPr>
          <w:rFonts w:ascii="Verdana" w:eastAsia="Calibri" w:hAnsi="Verdana"/>
          <w:sz w:val="18"/>
          <w:szCs w:val="18"/>
        </w:rPr>
        <w:tab/>
        <w:t xml:space="preserve"> </w:t>
      </w:r>
      <w:r w:rsidRPr="00C7422C">
        <w:rPr>
          <w:rFonts w:ascii="Verdana" w:eastAsia="Calibri" w:hAnsi="Verdana"/>
          <w:sz w:val="18"/>
          <w:szCs w:val="18"/>
        </w:rPr>
        <w:tab/>
        <w:t xml:space="preserve">d. mode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To find perimeter (P) of a rectangle that has a length of 16 inches and width of 12 inches which of the following equation can be used? </w:t>
      </w:r>
    </w:p>
    <w:p w:rsidR="004C05EA" w:rsidRPr="00C7422C" w:rsidRDefault="004C05EA" w:rsidP="004C05EA">
      <w:pPr>
        <w:numPr>
          <w:ilvl w:val="0"/>
          <w:numId w:val="8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P=2(16)(12)</w:t>
      </w:r>
      <w:r w:rsidRPr="00C7422C">
        <w:rPr>
          <w:rFonts w:ascii="Verdana" w:eastAsia="Calibri" w:hAnsi="Verdana"/>
          <w:sz w:val="18"/>
          <w:szCs w:val="18"/>
        </w:rPr>
        <w:tab/>
      </w:r>
      <w:r w:rsidRPr="00C7422C">
        <w:rPr>
          <w:rFonts w:ascii="Verdana" w:eastAsia="Calibri" w:hAnsi="Verdana"/>
          <w:sz w:val="18"/>
          <w:szCs w:val="18"/>
        </w:rPr>
        <w:tab/>
        <w:t>c. P=2(16)=(12)</w:t>
      </w:r>
    </w:p>
    <w:p w:rsidR="004C05EA" w:rsidRPr="00C7422C" w:rsidRDefault="004C05EA" w:rsidP="004C05EA">
      <w:pPr>
        <w:numPr>
          <w:ilvl w:val="0"/>
          <w:numId w:val="87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P=(16)+(12)</w:t>
      </w:r>
      <w:r w:rsidRPr="00C7422C">
        <w:rPr>
          <w:rFonts w:ascii="Verdana" w:eastAsia="Calibri" w:hAnsi="Verdana"/>
          <w:sz w:val="18"/>
          <w:szCs w:val="18"/>
        </w:rPr>
        <w:tab/>
      </w:r>
      <w:r w:rsidRPr="00C7422C">
        <w:rPr>
          <w:rFonts w:ascii="Verdana" w:eastAsia="Calibri" w:hAnsi="Verdana"/>
          <w:sz w:val="18"/>
          <w:szCs w:val="18"/>
        </w:rPr>
        <w:tab/>
        <w:t>d. P=2(16+12)</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What is the cube root of (3</w:t>
      </w:r>
      <w:r w:rsidRPr="00C7422C">
        <w:rPr>
          <w:rFonts w:ascii="Verdana" w:eastAsia="Calibri" w:hAnsi="Verdana"/>
          <w:sz w:val="18"/>
          <w:szCs w:val="18"/>
          <w:vertAlign w:val="superscript"/>
        </w:rPr>
        <w:t>2</w:t>
      </w:r>
      <w:r w:rsidRPr="00C7422C">
        <w:rPr>
          <w:rFonts w:ascii="Verdana" w:eastAsia="Calibri" w:hAnsi="Verdana"/>
          <w:sz w:val="18"/>
          <w:szCs w:val="18"/>
        </w:rPr>
        <w:t xml:space="preserve"> x 3)?</w:t>
      </w:r>
    </w:p>
    <w:p w:rsidR="004C05EA" w:rsidRPr="00C7422C" w:rsidRDefault="004C05EA" w:rsidP="004C05EA">
      <w:pPr>
        <w:numPr>
          <w:ilvl w:val="0"/>
          <w:numId w:val="87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9</w:t>
      </w:r>
      <w:r w:rsidRPr="00C7422C">
        <w:rPr>
          <w:rFonts w:ascii="Verdana" w:eastAsia="Calibri" w:hAnsi="Verdana"/>
          <w:sz w:val="18"/>
          <w:szCs w:val="18"/>
        </w:rPr>
        <w:tab/>
        <w:t>b. 3 x 3</w:t>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27</w:t>
      </w:r>
      <w:r w:rsidRPr="00C7422C">
        <w:rPr>
          <w:rFonts w:ascii="Verdana" w:eastAsia="Calibri" w:hAnsi="Verdana"/>
          <w:sz w:val="18"/>
          <w:szCs w:val="18"/>
        </w:rPr>
        <w:tab/>
      </w:r>
      <w:r w:rsidRPr="00C7422C">
        <w:rPr>
          <w:rFonts w:ascii="Verdana" w:eastAsia="Calibri" w:hAnsi="Verdana"/>
          <w:sz w:val="18"/>
          <w:szCs w:val="18"/>
        </w:rPr>
        <w:tab/>
        <w:t>d. 3</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A vehicle consumes one liter of gasoline to travel 10 kilometers. After a tune-up, it travels 15% farther on one liter. To the nearest tenth, how many gasoline will it take for the vehicle to travel 230 kilometers?</w:t>
      </w:r>
    </w:p>
    <w:p w:rsidR="004C05EA" w:rsidRPr="00C7422C" w:rsidRDefault="004C05EA" w:rsidP="004C05EA">
      <w:pPr>
        <w:numPr>
          <w:ilvl w:val="0"/>
          <w:numId w:val="8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20.15 liters </w:t>
      </w:r>
      <w:r w:rsidRPr="00C7422C">
        <w:rPr>
          <w:rFonts w:ascii="Verdana" w:eastAsia="Calibri" w:hAnsi="Verdana"/>
          <w:sz w:val="18"/>
          <w:szCs w:val="18"/>
        </w:rPr>
        <w:tab/>
      </w:r>
      <w:r w:rsidRPr="00C7422C">
        <w:rPr>
          <w:rFonts w:ascii="Verdana" w:eastAsia="Calibri" w:hAnsi="Verdana"/>
          <w:sz w:val="18"/>
          <w:szCs w:val="18"/>
        </w:rPr>
        <w:tab/>
        <w:t>c. 23.15 liters</w:t>
      </w:r>
    </w:p>
    <w:p w:rsidR="004C05EA" w:rsidRPr="00C7422C" w:rsidRDefault="004C05EA" w:rsidP="004C05EA">
      <w:pPr>
        <w:numPr>
          <w:ilvl w:val="0"/>
          <w:numId w:val="87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23 liters</w:t>
      </w:r>
      <w:r w:rsidRPr="00C7422C">
        <w:rPr>
          <w:rFonts w:ascii="Verdana" w:eastAsia="Calibri" w:hAnsi="Verdana"/>
          <w:sz w:val="18"/>
          <w:szCs w:val="18"/>
        </w:rPr>
        <w:tab/>
      </w:r>
      <w:r w:rsidRPr="00C7422C">
        <w:rPr>
          <w:rFonts w:ascii="Verdana" w:eastAsia="Calibri" w:hAnsi="Verdana"/>
          <w:sz w:val="18"/>
          <w:szCs w:val="18"/>
        </w:rPr>
        <w:tab/>
        <w:t xml:space="preserve">d. 20 liters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is the numerical form for “twenty thousand twenty”?</w:t>
      </w:r>
    </w:p>
    <w:p w:rsidR="004C05EA" w:rsidRPr="00C7422C" w:rsidRDefault="004C05EA" w:rsidP="004C05EA">
      <w:pPr>
        <w:numPr>
          <w:ilvl w:val="0"/>
          <w:numId w:val="87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2,020</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20,020</w:t>
      </w:r>
    </w:p>
    <w:p w:rsidR="004C05EA" w:rsidRPr="00C7422C" w:rsidRDefault="004C05EA" w:rsidP="004C05EA">
      <w:pPr>
        <w:numPr>
          <w:ilvl w:val="0"/>
          <w:numId w:val="87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2,000,020</w:t>
      </w:r>
      <w:r w:rsidRPr="00C7422C">
        <w:rPr>
          <w:rFonts w:ascii="Verdana" w:eastAsia="Calibri" w:hAnsi="Verdana"/>
          <w:sz w:val="18"/>
          <w:szCs w:val="18"/>
        </w:rPr>
        <w:tab/>
      </w:r>
      <w:r w:rsidRPr="00C7422C">
        <w:rPr>
          <w:rFonts w:ascii="Verdana" w:eastAsia="Calibri" w:hAnsi="Verdana"/>
          <w:sz w:val="18"/>
          <w:szCs w:val="18"/>
        </w:rPr>
        <w:tab/>
        <w:t>d. 20,00020</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How many twenty thousand are there in one million?</w:t>
      </w:r>
    </w:p>
    <w:p w:rsidR="004C05EA" w:rsidRPr="00C7422C" w:rsidRDefault="004C05EA" w:rsidP="004C05EA">
      <w:pPr>
        <w:numPr>
          <w:ilvl w:val="0"/>
          <w:numId w:val="8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100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50</w:t>
      </w:r>
    </w:p>
    <w:p w:rsidR="004C05EA" w:rsidRPr="00C7422C" w:rsidRDefault="004C05EA" w:rsidP="004C05EA">
      <w:pPr>
        <w:numPr>
          <w:ilvl w:val="0"/>
          <w:numId w:val="87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500</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d. 1000</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Which of the following statements is TRUE of nuclear fission? </w:t>
      </w:r>
    </w:p>
    <w:p w:rsidR="004C05EA" w:rsidRPr="00C7422C" w:rsidRDefault="004C05EA" w:rsidP="004C05EA">
      <w:pPr>
        <w:numPr>
          <w:ilvl w:val="0"/>
          <w:numId w:val="8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The energy process is identical to that which occurs in the sun </w:t>
      </w:r>
    </w:p>
    <w:p w:rsidR="004C05EA" w:rsidRPr="00C7422C" w:rsidRDefault="004C05EA" w:rsidP="004C05EA">
      <w:pPr>
        <w:numPr>
          <w:ilvl w:val="0"/>
          <w:numId w:val="8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Energy is obtained by getting nucleus of the atoms to break up o split. </w:t>
      </w:r>
    </w:p>
    <w:p w:rsidR="004C05EA" w:rsidRPr="00C7422C" w:rsidRDefault="004C05EA" w:rsidP="004C05EA">
      <w:pPr>
        <w:numPr>
          <w:ilvl w:val="0"/>
          <w:numId w:val="8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After from the lighter atoms is changed into energy </w:t>
      </w:r>
    </w:p>
    <w:p w:rsidR="004C05EA" w:rsidRPr="00C7422C" w:rsidRDefault="004C05EA" w:rsidP="004C05EA">
      <w:pPr>
        <w:numPr>
          <w:ilvl w:val="0"/>
          <w:numId w:val="88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Scientists can combine lighter atoms to form heavier atoms.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The skull of a person increase in size rapidly during – </w:t>
      </w:r>
    </w:p>
    <w:p w:rsidR="004C05EA" w:rsidRPr="00C7422C" w:rsidRDefault="004C05EA" w:rsidP="004C05EA">
      <w:pPr>
        <w:numPr>
          <w:ilvl w:val="0"/>
          <w:numId w:val="8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Puberty </w:t>
      </w:r>
      <w:r w:rsidRPr="00C7422C">
        <w:rPr>
          <w:rFonts w:ascii="Verdana" w:eastAsia="Calibri" w:hAnsi="Verdana"/>
          <w:sz w:val="18"/>
          <w:szCs w:val="18"/>
        </w:rPr>
        <w:tab/>
      </w:r>
      <w:r w:rsidRPr="00C7422C">
        <w:rPr>
          <w:rFonts w:ascii="Verdana" w:eastAsia="Calibri" w:hAnsi="Verdana"/>
          <w:sz w:val="18"/>
          <w:szCs w:val="18"/>
        </w:rPr>
        <w:tab/>
        <w:t>c. Adolescence</w:t>
      </w:r>
    </w:p>
    <w:p w:rsidR="004C05EA" w:rsidRPr="00C7422C" w:rsidRDefault="004C05EA" w:rsidP="004C05EA">
      <w:pPr>
        <w:numPr>
          <w:ilvl w:val="0"/>
          <w:numId w:val="88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Babyhood</w:t>
      </w:r>
      <w:r w:rsidRPr="00C7422C">
        <w:rPr>
          <w:rFonts w:ascii="Verdana" w:eastAsia="Calibri" w:hAnsi="Verdana"/>
          <w:sz w:val="18"/>
          <w:szCs w:val="18"/>
        </w:rPr>
        <w:tab/>
      </w:r>
      <w:r w:rsidRPr="00C7422C">
        <w:rPr>
          <w:rFonts w:ascii="Verdana" w:eastAsia="Calibri" w:hAnsi="Verdana"/>
          <w:sz w:val="18"/>
          <w:szCs w:val="18"/>
        </w:rPr>
        <w:tab/>
        <w:t xml:space="preserve">d. Adulthood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Metabolism and combustion are chemically similar. They both result in the oxidation of some compounds. If completely oxidized which of the following foodstuffs would yield the MOST thermal energy?</w:t>
      </w:r>
    </w:p>
    <w:p w:rsidR="004C05EA" w:rsidRPr="00C7422C" w:rsidRDefault="004C05EA" w:rsidP="004C05EA">
      <w:pPr>
        <w:numPr>
          <w:ilvl w:val="0"/>
          <w:numId w:val="8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cup of ice cream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A cup of sugar</w:t>
      </w:r>
      <w:r w:rsidRPr="00C7422C">
        <w:rPr>
          <w:rFonts w:ascii="Verdana" w:eastAsia="Calibri" w:hAnsi="Verdana"/>
          <w:sz w:val="18"/>
          <w:szCs w:val="18"/>
        </w:rPr>
        <w:tab/>
      </w:r>
    </w:p>
    <w:p w:rsidR="004C05EA" w:rsidRPr="00C7422C" w:rsidRDefault="004C05EA" w:rsidP="004C05EA">
      <w:pPr>
        <w:numPr>
          <w:ilvl w:val="0"/>
          <w:numId w:val="8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cup of milk </w:t>
      </w:r>
      <w:r w:rsidRPr="00C7422C">
        <w:rPr>
          <w:rFonts w:ascii="Verdana" w:eastAsia="Calibri" w:hAnsi="Verdana"/>
          <w:sz w:val="18"/>
          <w:szCs w:val="18"/>
        </w:rPr>
        <w:tab/>
      </w:r>
    </w:p>
    <w:p w:rsidR="004C05EA" w:rsidRPr="00C7422C" w:rsidRDefault="004C05EA" w:rsidP="004C05EA">
      <w:pPr>
        <w:numPr>
          <w:ilvl w:val="0"/>
          <w:numId w:val="88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 cup of flour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In countries where medical skill and a public understanding about health and disease are wide spread, which of the following changes are evident?</w:t>
      </w:r>
    </w:p>
    <w:p w:rsidR="004C05EA" w:rsidRPr="00C7422C" w:rsidRDefault="004C05EA" w:rsidP="004C05EA">
      <w:pPr>
        <w:numPr>
          <w:ilvl w:val="0"/>
          <w:numId w:val="884"/>
        </w:numPr>
        <w:spacing w:after="0" w:line="240" w:lineRule="auto"/>
        <w:ind w:left="1080" w:hanging="360"/>
        <w:contextualSpacing/>
        <w:rPr>
          <w:rFonts w:ascii="Verdana" w:eastAsia="Calibri" w:hAnsi="Verdana"/>
          <w:sz w:val="18"/>
          <w:szCs w:val="18"/>
        </w:rPr>
      </w:pPr>
      <w:r w:rsidRPr="00C7422C">
        <w:rPr>
          <w:rFonts w:ascii="Verdana" w:eastAsia="Calibri" w:hAnsi="Verdana"/>
          <w:sz w:val="18"/>
          <w:szCs w:val="18"/>
        </w:rPr>
        <w:t xml:space="preserve">Accidental deaths have decreased </w:t>
      </w:r>
    </w:p>
    <w:p w:rsidR="004C05EA" w:rsidRPr="00C7422C" w:rsidRDefault="004C05EA" w:rsidP="004C05EA">
      <w:pPr>
        <w:numPr>
          <w:ilvl w:val="0"/>
          <w:numId w:val="884"/>
        </w:numPr>
        <w:spacing w:after="0" w:line="240" w:lineRule="auto"/>
        <w:ind w:left="1080" w:hanging="360"/>
        <w:contextualSpacing/>
        <w:rPr>
          <w:rFonts w:ascii="Verdana" w:eastAsia="Calibri" w:hAnsi="Verdana"/>
          <w:sz w:val="18"/>
          <w:szCs w:val="18"/>
        </w:rPr>
      </w:pPr>
      <w:r w:rsidRPr="00C7422C">
        <w:rPr>
          <w:rFonts w:ascii="Verdana" w:eastAsia="Calibri" w:hAnsi="Verdana"/>
          <w:sz w:val="18"/>
          <w:szCs w:val="18"/>
        </w:rPr>
        <w:t xml:space="preserve">The communicable disease death rate has decreased </w:t>
      </w:r>
    </w:p>
    <w:p w:rsidR="004C05EA" w:rsidRPr="00C7422C" w:rsidRDefault="004C05EA" w:rsidP="004C05EA">
      <w:pPr>
        <w:numPr>
          <w:ilvl w:val="0"/>
          <w:numId w:val="884"/>
        </w:numPr>
        <w:spacing w:after="0" w:line="240" w:lineRule="auto"/>
        <w:ind w:left="1080" w:hanging="360"/>
        <w:contextualSpacing/>
        <w:rPr>
          <w:rFonts w:ascii="Verdana" w:eastAsia="Calibri" w:hAnsi="Verdana"/>
          <w:sz w:val="18"/>
          <w:szCs w:val="18"/>
        </w:rPr>
      </w:pPr>
      <w:r w:rsidRPr="00C7422C">
        <w:rPr>
          <w:rFonts w:ascii="Verdana" w:eastAsia="Calibri" w:hAnsi="Verdana"/>
          <w:sz w:val="18"/>
          <w:szCs w:val="18"/>
        </w:rPr>
        <w:t xml:space="preserve">Infant mortality has decreased </w:t>
      </w:r>
    </w:p>
    <w:p w:rsidR="004C05EA" w:rsidRPr="00C7422C" w:rsidRDefault="004C05EA" w:rsidP="004C05EA">
      <w:pPr>
        <w:numPr>
          <w:ilvl w:val="0"/>
          <w:numId w:val="884"/>
        </w:numPr>
        <w:spacing w:after="0" w:line="240" w:lineRule="auto"/>
        <w:ind w:left="1080" w:hanging="360"/>
        <w:contextualSpacing/>
        <w:rPr>
          <w:rFonts w:ascii="Verdana" w:eastAsia="Calibri" w:hAnsi="Verdana"/>
          <w:sz w:val="18"/>
          <w:szCs w:val="18"/>
        </w:rPr>
      </w:pPr>
      <w:r w:rsidRPr="00C7422C">
        <w:rPr>
          <w:rFonts w:ascii="Verdana" w:eastAsia="Calibri" w:hAnsi="Verdana"/>
          <w:sz w:val="18"/>
          <w:szCs w:val="18"/>
        </w:rPr>
        <w:t xml:space="preserve">More people live a full life </w:t>
      </w:r>
    </w:p>
    <w:p w:rsidR="004C05EA" w:rsidRPr="00C7422C" w:rsidRDefault="004C05EA" w:rsidP="004C05EA">
      <w:pPr>
        <w:numPr>
          <w:ilvl w:val="0"/>
          <w:numId w:val="884"/>
        </w:numPr>
        <w:spacing w:after="0" w:line="240" w:lineRule="auto"/>
        <w:ind w:left="1080" w:hanging="360"/>
        <w:contextualSpacing/>
        <w:rPr>
          <w:rFonts w:ascii="Verdana" w:eastAsia="Calibri" w:hAnsi="Verdana"/>
          <w:sz w:val="18"/>
          <w:szCs w:val="18"/>
        </w:rPr>
      </w:pPr>
      <w:r w:rsidRPr="00C7422C">
        <w:rPr>
          <w:rFonts w:ascii="Verdana" w:eastAsia="Calibri" w:hAnsi="Verdana"/>
          <w:sz w:val="18"/>
          <w:szCs w:val="18"/>
        </w:rPr>
        <w:t xml:space="preserve">People live ]long enough to succumb to degenerative disease </w:t>
      </w:r>
    </w:p>
    <w:p w:rsidR="004C05EA" w:rsidRPr="00C7422C" w:rsidRDefault="004C05EA" w:rsidP="004C05EA">
      <w:pPr>
        <w:numPr>
          <w:ilvl w:val="0"/>
          <w:numId w:val="88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I, II, III </w:t>
      </w:r>
      <w:r w:rsidRPr="00C7422C">
        <w:rPr>
          <w:rFonts w:ascii="Verdana" w:eastAsia="Calibri" w:hAnsi="Verdana"/>
          <w:sz w:val="18"/>
          <w:szCs w:val="18"/>
        </w:rPr>
        <w:tab/>
      </w:r>
      <w:r w:rsidRPr="00C7422C">
        <w:rPr>
          <w:rFonts w:ascii="Verdana" w:eastAsia="Calibri" w:hAnsi="Verdana"/>
          <w:sz w:val="18"/>
          <w:szCs w:val="18"/>
        </w:rPr>
        <w:tab/>
        <w:t>c. I, II, III, IV, V</w:t>
      </w:r>
    </w:p>
    <w:p w:rsidR="004C05EA" w:rsidRPr="00C7422C" w:rsidRDefault="004C05EA" w:rsidP="004C05EA">
      <w:pPr>
        <w:numPr>
          <w:ilvl w:val="0"/>
          <w:numId w:val="88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II, III, IV, V</w:t>
      </w:r>
      <w:r w:rsidRPr="00C7422C">
        <w:rPr>
          <w:rFonts w:ascii="Verdana" w:eastAsia="Calibri" w:hAnsi="Verdana"/>
          <w:sz w:val="18"/>
          <w:szCs w:val="18"/>
        </w:rPr>
        <w:tab/>
      </w:r>
      <w:r w:rsidRPr="00C7422C">
        <w:rPr>
          <w:rFonts w:ascii="Verdana" w:eastAsia="Calibri" w:hAnsi="Verdana"/>
          <w:sz w:val="18"/>
          <w:szCs w:val="18"/>
        </w:rPr>
        <w:tab/>
        <w:t xml:space="preserve">d. I, II , III, IV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0the following parts of the circulatory system carries digested fats away from the intestines?</w:t>
      </w:r>
    </w:p>
    <w:p w:rsidR="004C05EA" w:rsidRPr="00C7422C" w:rsidRDefault="004C05EA" w:rsidP="004C05EA">
      <w:pPr>
        <w:numPr>
          <w:ilvl w:val="0"/>
          <w:numId w:val="8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Pancreatic duct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Arterial capillaries </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Pulmonary artery</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5"/>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Lacteals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When water evaporates, it changed into which of the following states?</w:t>
      </w:r>
    </w:p>
    <w:p w:rsidR="004C05EA" w:rsidRPr="00C7422C" w:rsidRDefault="004C05EA" w:rsidP="004C05EA">
      <w:pPr>
        <w:numPr>
          <w:ilvl w:val="0"/>
          <w:numId w:val="8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Solid</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c.  Gaseous</w:t>
      </w:r>
    </w:p>
    <w:p w:rsidR="004C05EA" w:rsidRPr="00C7422C" w:rsidRDefault="004C05EA" w:rsidP="004C05EA">
      <w:pPr>
        <w:numPr>
          <w:ilvl w:val="0"/>
          <w:numId w:val="886"/>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Matter</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t xml:space="preserve">d. Liquid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statement is NOT TRUE about comets?</w:t>
      </w:r>
    </w:p>
    <w:p w:rsidR="004C05EA" w:rsidRPr="00C7422C" w:rsidRDefault="004C05EA" w:rsidP="004C05EA">
      <w:pPr>
        <w:numPr>
          <w:ilvl w:val="0"/>
          <w:numId w:val="8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Comets are mostly frozen gases and cosmic dust </w:t>
      </w:r>
    </w:p>
    <w:p w:rsidR="004C05EA" w:rsidRPr="00C7422C" w:rsidRDefault="004C05EA" w:rsidP="004C05EA">
      <w:pPr>
        <w:numPr>
          <w:ilvl w:val="0"/>
          <w:numId w:val="8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Comets glow by their own light </w:t>
      </w:r>
    </w:p>
    <w:p w:rsidR="004C05EA" w:rsidRPr="00C7422C" w:rsidRDefault="004C05EA" w:rsidP="004C05EA">
      <w:pPr>
        <w:numPr>
          <w:ilvl w:val="0"/>
          <w:numId w:val="8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Comets generally have elongated, elliptical orbits </w:t>
      </w:r>
    </w:p>
    <w:p w:rsidR="004C05EA" w:rsidRPr="00C7422C" w:rsidRDefault="004C05EA" w:rsidP="004C05EA">
      <w:pPr>
        <w:numPr>
          <w:ilvl w:val="0"/>
          <w:numId w:val="887"/>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Comets may go around the sun in any direction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A British physician and bacteriologist, Sir Ronald Ross was awarded the Nobel Prize in medicine for his researches in the –</w:t>
      </w:r>
    </w:p>
    <w:p w:rsidR="004C05EA" w:rsidRPr="00C7422C" w:rsidRDefault="004C05EA" w:rsidP="004C05EA">
      <w:pPr>
        <w:numPr>
          <w:ilvl w:val="0"/>
          <w:numId w:val="8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Liquid fuel rocket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Prevention of hepatitis</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Transmission of malaria</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88"/>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Control of cholera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thermometer measures </w:t>
      </w:r>
    </w:p>
    <w:p w:rsidR="004C05EA" w:rsidRPr="00C7422C" w:rsidRDefault="004C05EA" w:rsidP="004C05EA">
      <w:pPr>
        <w:numPr>
          <w:ilvl w:val="0"/>
          <w:numId w:val="88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Energy</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c.  Pressure</w:t>
      </w:r>
    </w:p>
    <w:p w:rsidR="004C05EA" w:rsidRPr="00C7422C" w:rsidRDefault="004C05EA" w:rsidP="004C05EA">
      <w:pPr>
        <w:numPr>
          <w:ilvl w:val="0"/>
          <w:numId w:val="889"/>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Heat </w:t>
      </w:r>
      <w:r w:rsidRPr="00C7422C">
        <w:rPr>
          <w:rFonts w:ascii="Verdana" w:eastAsia="Calibri" w:hAnsi="Verdana"/>
          <w:sz w:val="18"/>
          <w:szCs w:val="18"/>
        </w:rPr>
        <w:tab/>
      </w:r>
      <w:r w:rsidRPr="00C7422C">
        <w:rPr>
          <w:rFonts w:ascii="Verdana" w:eastAsia="Calibri" w:hAnsi="Verdana"/>
          <w:sz w:val="18"/>
          <w:szCs w:val="18"/>
        </w:rPr>
        <w:tab/>
      </w:r>
      <w:r>
        <w:rPr>
          <w:rFonts w:ascii="Verdana" w:eastAsia="Calibri" w:hAnsi="Verdana"/>
          <w:sz w:val="18"/>
          <w:szCs w:val="18"/>
        </w:rPr>
        <w:tab/>
      </w:r>
      <w:r w:rsidRPr="00C7422C">
        <w:rPr>
          <w:rFonts w:ascii="Verdana" w:eastAsia="Calibri" w:hAnsi="Verdana"/>
          <w:sz w:val="18"/>
          <w:szCs w:val="18"/>
        </w:rPr>
        <w:t xml:space="preserve">d. Temperature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forms of energy travels in waves?</w:t>
      </w:r>
    </w:p>
    <w:p w:rsidR="004C05EA" w:rsidRPr="00C7422C" w:rsidRDefault="004C05EA" w:rsidP="004C05EA">
      <w:pPr>
        <w:numPr>
          <w:ilvl w:val="0"/>
          <w:numId w:val="8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Chemical energy </w:t>
      </w:r>
      <w:r w:rsidRPr="00C7422C">
        <w:rPr>
          <w:rFonts w:ascii="Verdana" w:eastAsia="Calibri" w:hAnsi="Verdana"/>
          <w:sz w:val="18"/>
          <w:szCs w:val="18"/>
        </w:rPr>
        <w:tab/>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lastRenderedPageBreak/>
        <w:t xml:space="preserve">Sound energy </w:t>
      </w:r>
      <w:r w:rsidRPr="00C7422C">
        <w:rPr>
          <w:rFonts w:ascii="Verdana" w:eastAsia="Calibri" w:hAnsi="Verdana"/>
          <w:sz w:val="18"/>
          <w:szCs w:val="18"/>
        </w:rPr>
        <w:tab/>
      </w:r>
    </w:p>
    <w:p w:rsidR="004C05EA" w:rsidRPr="00C7422C" w:rsidRDefault="004C05EA" w:rsidP="004C05EA">
      <w:pPr>
        <w:numPr>
          <w:ilvl w:val="0"/>
          <w:numId w:val="8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Mechanical energy</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0"/>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Electrical energy</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The history of the earth has been divided by scientists into eras. Which of the following shows the arrangement of these eras into proper sequence form the oldest to the most recent?</w:t>
      </w:r>
    </w:p>
    <w:p w:rsidR="004C05EA" w:rsidRPr="00C7422C" w:rsidRDefault="004C05EA" w:rsidP="004C05EA">
      <w:pPr>
        <w:numPr>
          <w:ilvl w:val="0"/>
          <w:numId w:val="891"/>
        </w:numPr>
        <w:spacing w:after="0" w:line="240" w:lineRule="auto"/>
        <w:ind w:left="720"/>
        <w:contextualSpacing/>
        <w:rPr>
          <w:rFonts w:ascii="Verdana" w:eastAsia="Calibri" w:hAnsi="Verdana"/>
          <w:sz w:val="18"/>
          <w:szCs w:val="18"/>
        </w:rPr>
      </w:pPr>
      <w:r>
        <w:rPr>
          <w:rFonts w:ascii="Verdana" w:eastAsia="Calibri" w:hAnsi="Verdana"/>
          <w:sz w:val="18"/>
          <w:szCs w:val="18"/>
        </w:rPr>
        <w:t>Precambrian, Mesozoic, C</w:t>
      </w:r>
      <w:r w:rsidRPr="00C7422C">
        <w:rPr>
          <w:rFonts w:ascii="Verdana" w:eastAsia="Calibri" w:hAnsi="Verdana"/>
          <w:sz w:val="18"/>
          <w:szCs w:val="18"/>
        </w:rPr>
        <w:t xml:space="preserve">enezoic, Paleozoic </w:t>
      </w:r>
      <w:r w:rsidRPr="00C7422C">
        <w:rPr>
          <w:rFonts w:ascii="Verdana" w:eastAsia="Calibri" w:hAnsi="Verdana"/>
          <w:sz w:val="18"/>
          <w:szCs w:val="18"/>
        </w:rPr>
        <w:tab/>
        <w:t xml:space="preserve"> </w:t>
      </w:r>
    </w:p>
    <w:p w:rsidR="004C05EA" w:rsidRPr="00C7422C" w:rsidRDefault="004C05EA" w:rsidP="004C05EA">
      <w:pPr>
        <w:numPr>
          <w:ilvl w:val="0"/>
          <w:numId w:val="89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Paleozaoic, Cenozoic, Precambrian, </w:t>
      </w:r>
    </w:p>
    <w:p w:rsidR="004C05EA" w:rsidRPr="00C7422C" w:rsidRDefault="004C05EA" w:rsidP="004C05EA">
      <w:pPr>
        <w:numPr>
          <w:ilvl w:val="0"/>
          <w:numId w:val="89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Cenozoic, Mesozoic, Paleozoic, Precambrian Mesozoic </w:t>
      </w:r>
      <w:r w:rsidRPr="00C7422C">
        <w:rPr>
          <w:rFonts w:ascii="Verdana" w:eastAsia="Calibri" w:hAnsi="Verdana"/>
          <w:sz w:val="18"/>
          <w:szCs w:val="18"/>
        </w:rPr>
        <w:tab/>
      </w:r>
    </w:p>
    <w:p w:rsidR="004C05EA" w:rsidRPr="00C7422C" w:rsidRDefault="004C05EA" w:rsidP="004C05EA">
      <w:pPr>
        <w:numPr>
          <w:ilvl w:val="0"/>
          <w:numId w:val="891"/>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Precambrian, Paleozoic, Mesozoic, Cenozoic </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Which of the following is closes to normal body temperature?</w:t>
      </w:r>
    </w:p>
    <w:p w:rsidR="004C05EA" w:rsidRPr="00C7422C" w:rsidRDefault="004C05EA" w:rsidP="004C05EA">
      <w:pPr>
        <w:numPr>
          <w:ilvl w:val="0"/>
          <w:numId w:val="8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32 degrees F</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50 degrees C</w:t>
      </w:r>
      <w:r w:rsidRPr="00C7422C">
        <w:rPr>
          <w:rFonts w:ascii="Verdana" w:eastAsia="Calibri" w:hAnsi="Verdana"/>
          <w:sz w:val="18"/>
          <w:szCs w:val="18"/>
        </w:rPr>
        <w:tab/>
      </w:r>
      <w:r w:rsidRPr="00C7422C">
        <w:rPr>
          <w:rFonts w:ascii="Verdana" w:eastAsia="Calibri" w:hAnsi="Verdana"/>
          <w:sz w:val="18"/>
          <w:szCs w:val="18"/>
        </w:rPr>
        <w:tab/>
      </w:r>
    </w:p>
    <w:p w:rsidR="004C05EA" w:rsidRPr="00C7422C" w:rsidRDefault="004C05EA" w:rsidP="004C05EA">
      <w:pPr>
        <w:numPr>
          <w:ilvl w:val="0"/>
          <w:numId w:val="8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212 degrees F</w:t>
      </w:r>
      <w:r w:rsidRPr="00C7422C">
        <w:rPr>
          <w:rFonts w:ascii="Verdana" w:eastAsia="Calibri" w:hAnsi="Verdana"/>
          <w:sz w:val="18"/>
          <w:szCs w:val="18"/>
        </w:rPr>
        <w:tab/>
      </w:r>
    </w:p>
    <w:p w:rsidR="004C05EA" w:rsidRPr="00C7422C" w:rsidRDefault="004C05EA" w:rsidP="004C05EA">
      <w:pPr>
        <w:numPr>
          <w:ilvl w:val="0"/>
          <w:numId w:val="892"/>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37 degrees C</w:t>
      </w:r>
    </w:p>
    <w:p w:rsidR="004C05EA" w:rsidRPr="00C7422C" w:rsidRDefault="004C05EA" w:rsidP="004C05EA">
      <w:pPr>
        <w:numPr>
          <w:ilvl w:val="0"/>
          <w:numId w:val="604"/>
        </w:numPr>
        <w:tabs>
          <w:tab w:val="left" w:pos="540"/>
        </w:tabs>
        <w:spacing w:after="0" w:line="240" w:lineRule="auto"/>
        <w:contextualSpacing/>
        <w:jc w:val="both"/>
        <w:rPr>
          <w:rFonts w:ascii="Verdana" w:eastAsia="Calibri" w:hAnsi="Verdana"/>
          <w:sz w:val="18"/>
          <w:szCs w:val="18"/>
        </w:rPr>
      </w:pPr>
      <w:r w:rsidRPr="00C7422C">
        <w:rPr>
          <w:rFonts w:ascii="Verdana" w:eastAsia="Calibri" w:hAnsi="Verdana"/>
          <w:sz w:val="18"/>
          <w:szCs w:val="18"/>
        </w:rPr>
        <w:t xml:space="preserve">A change in the composition of a substance resulting in the formation of a new substance is called. </w:t>
      </w:r>
    </w:p>
    <w:p w:rsidR="004C05EA" w:rsidRPr="00C7422C" w:rsidRDefault="004C05EA" w:rsidP="004C05EA">
      <w:pPr>
        <w:numPr>
          <w:ilvl w:val="0"/>
          <w:numId w:val="89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Nuclear change </w:t>
      </w:r>
      <w:r w:rsidRPr="00C7422C">
        <w:rPr>
          <w:rFonts w:ascii="Verdana" w:eastAsia="Calibri" w:hAnsi="Verdana"/>
          <w:sz w:val="18"/>
          <w:szCs w:val="18"/>
        </w:rPr>
        <w:tab/>
        <w:t xml:space="preserve">c. Physical change </w:t>
      </w:r>
    </w:p>
    <w:p w:rsidR="004C05EA" w:rsidRPr="00C7422C" w:rsidRDefault="004C05EA" w:rsidP="004C05EA">
      <w:pPr>
        <w:numPr>
          <w:ilvl w:val="0"/>
          <w:numId w:val="893"/>
        </w:numPr>
        <w:spacing w:after="0" w:line="240" w:lineRule="auto"/>
        <w:ind w:left="720"/>
        <w:contextualSpacing/>
        <w:rPr>
          <w:rFonts w:ascii="Verdana" w:eastAsia="Calibri" w:hAnsi="Verdana"/>
          <w:sz w:val="18"/>
          <w:szCs w:val="18"/>
        </w:rPr>
      </w:pPr>
      <w:r w:rsidRPr="00C7422C">
        <w:rPr>
          <w:rFonts w:ascii="Verdana" w:eastAsia="Calibri" w:hAnsi="Verdana"/>
          <w:sz w:val="18"/>
          <w:szCs w:val="18"/>
        </w:rPr>
        <w:t xml:space="preserve">Mechanical change </w:t>
      </w:r>
      <w:r w:rsidRPr="00C7422C">
        <w:rPr>
          <w:rFonts w:ascii="Verdana" w:eastAsia="Calibri" w:hAnsi="Verdana"/>
          <w:sz w:val="18"/>
          <w:szCs w:val="18"/>
        </w:rPr>
        <w:tab/>
        <w:t xml:space="preserve">d. Chemical change </w:t>
      </w:r>
    </w:p>
    <w:p w:rsidR="004C05EA" w:rsidRPr="00C7422C" w:rsidRDefault="004C05EA" w:rsidP="004C05EA">
      <w:pPr>
        <w:jc w:val="both"/>
        <w:rPr>
          <w:rFonts w:ascii="Verdana" w:hAnsi="Verdana"/>
          <w:sz w:val="18"/>
          <w:szCs w:val="18"/>
        </w:rPr>
      </w:pPr>
    </w:p>
    <w:p w:rsidR="004C05EA" w:rsidRPr="00C7422C"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pStyle w:val="ListParagraph"/>
        <w:sectPr w:rsidR="004C05EA" w:rsidSect="004C05EA">
          <w:footerReference w:type="default" r:id="rId18"/>
          <w:pgSz w:w="12240" w:h="18720" w:code="281"/>
          <w:pgMar w:top="720" w:right="720" w:bottom="720" w:left="720" w:header="720" w:footer="490" w:gutter="0"/>
          <w:cols w:num="2" w:sep="1" w:space="576"/>
          <w:docGrid w:linePitch="360"/>
        </w:sectPr>
      </w:pPr>
    </w:p>
    <w:p w:rsidR="004C05EA" w:rsidRPr="00C7422C" w:rsidRDefault="004C05EA" w:rsidP="004C05EA">
      <w:pPr>
        <w:jc w:val="both"/>
        <w:rPr>
          <w:rFonts w:ascii="Verdana" w:hAnsi="Verdana" w:cs="Arial"/>
          <w:b/>
          <w:sz w:val="18"/>
          <w:szCs w:val="18"/>
        </w:rPr>
      </w:pPr>
      <w:r w:rsidRPr="00C7422C">
        <w:rPr>
          <w:rFonts w:ascii="Verdana" w:hAnsi="Verdana" w:cs="Arial"/>
          <w:b/>
          <w:sz w:val="18"/>
          <w:szCs w:val="18"/>
        </w:rPr>
        <w:lastRenderedPageBreak/>
        <w:t>EXAM DRILL II – GEN. ED.</w:t>
      </w:r>
    </w:p>
    <w:p w:rsidR="004C05EA" w:rsidRPr="00C7422C" w:rsidRDefault="004C05EA" w:rsidP="004C05EA">
      <w:pPr>
        <w:jc w:val="both"/>
        <w:rPr>
          <w:rFonts w:ascii="Verdana" w:hAnsi="Verdana" w:cs="Arial"/>
          <w:b/>
          <w:sz w:val="18"/>
          <w:szCs w:val="18"/>
        </w:rPr>
      </w:pPr>
      <w:r w:rsidRPr="00C7422C">
        <w:rPr>
          <w:rFonts w:ascii="Verdana" w:hAnsi="Verdana" w:cs="Arial"/>
          <w:b/>
          <w:sz w:val="18"/>
          <w:szCs w:val="18"/>
        </w:rPr>
        <w:t>ANSWER KEY:</w:t>
      </w:r>
    </w:p>
    <w:p w:rsidR="004C05EA" w:rsidRPr="00C7422C" w:rsidRDefault="004C05EA" w:rsidP="004C05EA">
      <w:pPr>
        <w:jc w:val="both"/>
        <w:rPr>
          <w:rFonts w:ascii="Verdana" w:hAnsi="Verdana" w:cs="Arial"/>
          <w:b/>
          <w:sz w:val="18"/>
          <w:szCs w:val="18"/>
        </w:rPr>
      </w:pPr>
    </w:p>
    <w:p w:rsidR="004C05EA" w:rsidRPr="00C7422C" w:rsidRDefault="004C05EA" w:rsidP="004C05EA">
      <w:pPr>
        <w:numPr>
          <w:ilvl w:val="0"/>
          <w:numId w:val="904"/>
        </w:numPr>
        <w:spacing w:after="0" w:line="240" w:lineRule="auto"/>
        <w:ind w:left="360"/>
        <w:contextualSpacing/>
        <w:rPr>
          <w:rFonts w:ascii="Verdana" w:eastAsia="Calibri" w:hAnsi="Verdana"/>
          <w:sz w:val="18"/>
          <w:szCs w:val="18"/>
        </w:rPr>
      </w:pPr>
      <w:r w:rsidRPr="00C7422C">
        <w:rPr>
          <w:rFonts w:ascii="Verdana" w:eastAsia="Calibri" w:hAnsi="Verdana"/>
          <w:sz w:val="18"/>
          <w:szCs w:val="18"/>
        </w:rPr>
        <w:t>Army men who are rescued from insurgent kidnap undergo medical check-up. Why is this done?</w:t>
      </w:r>
    </w:p>
    <w:p w:rsidR="004C05EA" w:rsidRPr="00C7422C" w:rsidRDefault="004C05EA" w:rsidP="004C05EA">
      <w:pPr>
        <w:numPr>
          <w:ilvl w:val="0"/>
          <w:numId w:val="905"/>
        </w:numPr>
        <w:spacing w:after="0" w:line="240" w:lineRule="auto"/>
        <w:contextualSpacing/>
        <w:rPr>
          <w:rFonts w:ascii="Verdana" w:eastAsia="Calibri" w:hAnsi="Verdana"/>
          <w:sz w:val="18"/>
          <w:szCs w:val="18"/>
        </w:rPr>
      </w:pPr>
      <w:r w:rsidRPr="00C7422C">
        <w:rPr>
          <w:rFonts w:ascii="Verdana" w:eastAsia="Calibri" w:hAnsi="Verdana"/>
          <w:sz w:val="18"/>
          <w:szCs w:val="18"/>
        </w:rPr>
        <w:t>To protect the prisoner from further harassment…</w:t>
      </w:r>
    </w:p>
    <w:p w:rsidR="004C05EA" w:rsidRPr="00C7422C" w:rsidRDefault="004C05EA" w:rsidP="004C05EA">
      <w:pPr>
        <w:rPr>
          <w:rFonts w:ascii="Verdana" w:hAnsi="Verdana" w:cs="Arial"/>
          <w:b/>
          <w:sz w:val="18"/>
          <w:szCs w:val="18"/>
        </w:rPr>
      </w:pPr>
    </w:p>
    <w:p w:rsidR="004C05EA" w:rsidRPr="00C7422C" w:rsidRDefault="004C05EA" w:rsidP="004C05EA">
      <w:pPr>
        <w:jc w:val="both"/>
        <w:rPr>
          <w:rFonts w:ascii="Verdana" w:hAnsi="Verdana"/>
          <w:sz w:val="18"/>
          <w:szCs w:val="18"/>
        </w:rPr>
      </w:pPr>
      <w:r w:rsidRPr="00C7422C">
        <w:rPr>
          <w:rFonts w:ascii="Verdana" w:hAnsi="Verdana"/>
          <w:sz w:val="18"/>
          <w:szCs w:val="18"/>
        </w:rPr>
        <w:t>1. C</w:t>
      </w:r>
    </w:p>
    <w:p w:rsidR="004C05EA" w:rsidRPr="00C7422C" w:rsidRDefault="004C05EA" w:rsidP="004C05EA">
      <w:pPr>
        <w:jc w:val="both"/>
        <w:rPr>
          <w:rFonts w:ascii="Verdana" w:hAnsi="Verdana"/>
          <w:sz w:val="18"/>
          <w:szCs w:val="18"/>
        </w:rPr>
      </w:pPr>
      <w:r w:rsidRPr="00C7422C">
        <w:rPr>
          <w:rFonts w:ascii="Verdana" w:hAnsi="Verdana"/>
          <w:sz w:val="18"/>
          <w:szCs w:val="18"/>
        </w:rPr>
        <w:t>2. D</w:t>
      </w:r>
    </w:p>
    <w:p w:rsidR="004C05EA" w:rsidRPr="00C7422C" w:rsidRDefault="004C05EA" w:rsidP="004C05EA">
      <w:pPr>
        <w:jc w:val="both"/>
        <w:rPr>
          <w:rFonts w:ascii="Verdana" w:hAnsi="Verdana"/>
          <w:sz w:val="18"/>
          <w:szCs w:val="18"/>
        </w:rPr>
      </w:pPr>
      <w:r w:rsidRPr="00C7422C">
        <w:rPr>
          <w:rFonts w:ascii="Verdana" w:hAnsi="Verdana"/>
          <w:sz w:val="18"/>
          <w:szCs w:val="18"/>
        </w:rPr>
        <w:t>3. D</w:t>
      </w:r>
    </w:p>
    <w:p w:rsidR="004C05EA" w:rsidRPr="00C7422C" w:rsidRDefault="004C05EA" w:rsidP="004C05EA">
      <w:pPr>
        <w:jc w:val="both"/>
        <w:rPr>
          <w:rFonts w:ascii="Verdana" w:hAnsi="Verdana"/>
          <w:sz w:val="18"/>
          <w:szCs w:val="18"/>
        </w:rPr>
      </w:pPr>
      <w:r w:rsidRPr="00C7422C">
        <w:rPr>
          <w:rFonts w:ascii="Verdana" w:hAnsi="Verdana"/>
          <w:sz w:val="18"/>
          <w:szCs w:val="18"/>
        </w:rPr>
        <w:t>4. C</w:t>
      </w:r>
    </w:p>
    <w:p w:rsidR="004C05EA" w:rsidRPr="00C7422C" w:rsidRDefault="004C05EA" w:rsidP="004C05EA">
      <w:pPr>
        <w:jc w:val="both"/>
        <w:rPr>
          <w:rFonts w:ascii="Verdana" w:hAnsi="Verdana"/>
          <w:sz w:val="18"/>
          <w:szCs w:val="18"/>
        </w:rPr>
      </w:pPr>
      <w:r w:rsidRPr="00C7422C">
        <w:rPr>
          <w:rFonts w:ascii="Verdana" w:hAnsi="Verdana"/>
          <w:sz w:val="18"/>
          <w:szCs w:val="18"/>
        </w:rPr>
        <w:t>5. A</w:t>
      </w:r>
    </w:p>
    <w:p w:rsidR="004C05EA" w:rsidRPr="00C7422C" w:rsidRDefault="004C05EA" w:rsidP="004C05EA">
      <w:pPr>
        <w:jc w:val="both"/>
        <w:rPr>
          <w:rFonts w:ascii="Verdana" w:hAnsi="Verdana"/>
          <w:sz w:val="18"/>
          <w:szCs w:val="18"/>
        </w:rPr>
      </w:pPr>
      <w:r w:rsidRPr="00C7422C">
        <w:rPr>
          <w:rFonts w:ascii="Verdana" w:hAnsi="Verdana"/>
          <w:sz w:val="18"/>
          <w:szCs w:val="18"/>
        </w:rPr>
        <w:t>6. B</w:t>
      </w:r>
    </w:p>
    <w:p w:rsidR="004C05EA" w:rsidRPr="00C7422C" w:rsidRDefault="004C05EA" w:rsidP="004C05EA">
      <w:pPr>
        <w:jc w:val="both"/>
        <w:rPr>
          <w:rFonts w:ascii="Verdana" w:hAnsi="Verdana"/>
          <w:sz w:val="18"/>
          <w:szCs w:val="18"/>
        </w:rPr>
      </w:pPr>
      <w:r w:rsidRPr="00C7422C">
        <w:rPr>
          <w:rFonts w:ascii="Verdana" w:hAnsi="Verdana"/>
          <w:sz w:val="18"/>
          <w:szCs w:val="18"/>
        </w:rPr>
        <w:t>7. C</w:t>
      </w:r>
    </w:p>
    <w:p w:rsidR="004C05EA" w:rsidRPr="00C7422C" w:rsidRDefault="004C05EA" w:rsidP="004C05EA">
      <w:pPr>
        <w:jc w:val="both"/>
        <w:rPr>
          <w:rFonts w:ascii="Verdana" w:hAnsi="Verdana"/>
          <w:sz w:val="18"/>
          <w:szCs w:val="18"/>
        </w:rPr>
      </w:pPr>
      <w:r w:rsidRPr="00C7422C">
        <w:rPr>
          <w:rFonts w:ascii="Verdana" w:hAnsi="Verdana"/>
          <w:sz w:val="18"/>
          <w:szCs w:val="18"/>
        </w:rPr>
        <w:t>8. C</w:t>
      </w:r>
    </w:p>
    <w:p w:rsidR="004C05EA" w:rsidRPr="00C7422C" w:rsidRDefault="004C05EA" w:rsidP="004C05EA">
      <w:pPr>
        <w:jc w:val="both"/>
        <w:rPr>
          <w:rFonts w:ascii="Verdana" w:hAnsi="Verdana"/>
          <w:sz w:val="18"/>
          <w:szCs w:val="18"/>
        </w:rPr>
      </w:pPr>
      <w:r w:rsidRPr="00C7422C">
        <w:rPr>
          <w:rFonts w:ascii="Verdana" w:hAnsi="Verdana"/>
          <w:sz w:val="18"/>
          <w:szCs w:val="18"/>
        </w:rPr>
        <w:t>9. D</w:t>
      </w:r>
    </w:p>
    <w:p w:rsidR="004C05EA" w:rsidRPr="00C7422C" w:rsidRDefault="004C05EA" w:rsidP="004C05EA">
      <w:pPr>
        <w:jc w:val="both"/>
        <w:rPr>
          <w:rFonts w:ascii="Verdana" w:hAnsi="Verdana"/>
          <w:sz w:val="18"/>
          <w:szCs w:val="18"/>
        </w:rPr>
      </w:pPr>
      <w:r w:rsidRPr="00C7422C">
        <w:rPr>
          <w:rFonts w:ascii="Verdana" w:hAnsi="Verdana"/>
          <w:sz w:val="18"/>
          <w:szCs w:val="18"/>
        </w:rPr>
        <w:t>10. B</w:t>
      </w:r>
    </w:p>
    <w:p w:rsidR="004C05EA" w:rsidRPr="00C7422C" w:rsidRDefault="004C05EA" w:rsidP="004C05EA">
      <w:pPr>
        <w:jc w:val="both"/>
        <w:rPr>
          <w:rFonts w:ascii="Verdana" w:hAnsi="Verdana"/>
          <w:sz w:val="18"/>
          <w:szCs w:val="18"/>
        </w:rPr>
      </w:pPr>
      <w:r w:rsidRPr="00C7422C">
        <w:rPr>
          <w:rFonts w:ascii="Verdana" w:hAnsi="Verdana"/>
          <w:sz w:val="18"/>
          <w:szCs w:val="18"/>
        </w:rPr>
        <w:t>11. B</w:t>
      </w:r>
    </w:p>
    <w:p w:rsidR="004C05EA" w:rsidRPr="00C7422C" w:rsidRDefault="004C05EA" w:rsidP="004C05EA">
      <w:pPr>
        <w:jc w:val="both"/>
        <w:rPr>
          <w:rFonts w:ascii="Verdana" w:hAnsi="Verdana"/>
          <w:sz w:val="18"/>
          <w:szCs w:val="18"/>
        </w:rPr>
      </w:pPr>
      <w:r w:rsidRPr="00C7422C">
        <w:rPr>
          <w:rFonts w:ascii="Verdana" w:hAnsi="Verdana"/>
          <w:sz w:val="18"/>
          <w:szCs w:val="18"/>
        </w:rPr>
        <w:t>12. A</w:t>
      </w:r>
    </w:p>
    <w:p w:rsidR="004C05EA" w:rsidRPr="00C7422C" w:rsidRDefault="004C05EA" w:rsidP="004C05EA">
      <w:pPr>
        <w:jc w:val="both"/>
        <w:rPr>
          <w:rFonts w:ascii="Verdana" w:hAnsi="Verdana"/>
          <w:sz w:val="18"/>
          <w:szCs w:val="18"/>
        </w:rPr>
      </w:pPr>
      <w:r w:rsidRPr="00C7422C">
        <w:rPr>
          <w:rFonts w:ascii="Verdana" w:hAnsi="Verdana"/>
          <w:sz w:val="18"/>
          <w:szCs w:val="18"/>
        </w:rPr>
        <w:t>13. B</w:t>
      </w:r>
    </w:p>
    <w:p w:rsidR="004C05EA" w:rsidRPr="00C7422C" w:rsidRDefault="004C05EA" w:rsidP="004C05EA">
      <w:pPr>
        <w:jc w:val="both"/>
        <w:rPr>
          <w:rFonts w:ascii="Verdana" w:hAnsi="Verdana"/>
          <w:sz w:val="18"/>
          <w:szCs w:val="18"/>
        </w:rPr>
      </w:pPr>
      <w:r w:rsidRPr="00C7422C">
        <w:rPr>
          <w:rFonts w:ascii="Verdana" w:hAnsi="Verdana"/>
          <w:sz w:val="18"/>
          <w:szCs w:val="18"/>
        </w:rPr>
        <w:t>14. D</w:t>
      </w:r>
    </w:p>
    <w:p w:rsidR="004C05EA" w:rsidRPr="00C7422C" w:rsidRDefault="004C05EA" w:rsidP="004C05EA">
      <w:pPr>
        <w:jc w:val="both"/>
        <w:rPr>
          <w:rFonts w:ascii="Verdana" w:hAnsi="Verdana"/>
          <w:sz w:val="18"/>
          <w:szCs w:val="18"/>
        </w:rPr>
      </w:pPr>
      <w:r w:rsidRPr="00C7422C">
        <w:rPr>
          <w:rFonts w:ascii="Verdana" w:hAnsi="Verdana"/>
          <w:sz w:val="18"/>
          <w:szCs w:val="18"/>
        </w:rPr>
        <w:t>15. B</w:t>
      </w:r>
    </w:p>
    <w:p w:rsidR="004C05EA" w:rsidRPr="00C7422C" w:rsidRDefault="004C05EA" w:rsidP="004C05EA">
      <w:pPr>
        <w:jc w:val="both"/>
        <w:rPr>
          <w:rFonts w:ascii="Verdana" w:hAnsi="Verdana"/>
          <w:sz w:val="18"/>
          <w:szCs w:val="18"/>
        </w:rPr>
      </w:pPr>
      <w:r w:rsidRPr="00C7422C">
        <w:rPr>
          <w:rFonts w:ascii="Verdana" w:hAnsi="Verdana"/>
          <w:sz w:val="18"/>
          <w:szCs w:val="18"/>
        </w:rPr>
        <w:t>16. A</w:t>
      </w:r>
    </w:p>
    <w:p w:rsidR="004C05EA" w:rsidRPr="00C7422C" w:rsidRDefault="004C05EA" w:rsidP="004C05EA">
      <w:pPr>
        <w:jc w:val="both"/>
        <w:rPr>
          <w:rFonts w:ascii="Verdana" w:hAnsi="Verdana"/>
          <w:sz w:val="18"/>
          <w:szCs w:val="18"/>
        </w:rPr>
      </w:pPr>
      <w:r w:rsidRPr="00C7422C">
        <w:rPr>
          <w:rFonts w:ascii="Verdana" w:hAnsi="Verdana"/>
          <w:sz w:val="18"/>
          <w:szCs w:val="18"/>
        </w:rPr>
        <w:t>17. B</w:t>
      </w:r>
    </w:p>
    <w:p w:rsidR="004C05EA" w:rsidRPr="00C7422C" w:rsidRDefault="004C05EA" w:rsidP="004C05EA">
      <w:pPr>
        <w:jc w:val="both"/>
        <w:rPr>
          <w:rFonts w:ascii="Verdana" w:hAnsi="Verdana"/>
          <w:sz w:val="18"/>
          <w:szCs w:val="18"/>
        </w:rPr>
      </w:pPr>
      <w:r w:rsidRPr="00C7422C">
        <w:rPr>
          <w:rFonts w:ascii="Verdana" w:hAnsi="Verdana"/>
          <w:sz w:val="18"/>
          <w:szCs w:val="18"/>
        </w:rPr>
        <w:t>18. A</w:t>
      </w:r>
    </w:p>
    <w:p w:rsidR="004C05EA" w:rsidRPr="00C7422C" w:rsidRDefault="004C05EA" w:rsidP="004C05EA">
      <w:pPr>
        <w:jc w:val="both"/>
        <w:rPr>
          <w:rFonts w:ascii="Verdana" w:hAnsi="Verdana"/>
          <w:sz w:val="18"/>
          <w:szCs w:val="18"/>
        </w:rPr>
      </w:pPr>
      <w:r w:rsidRPr="00C7422C">
        <w:rPr>
          <w:rFonts w:ascii="Verdana" w:hAnsi="Verdana"/>
          <w:sz w:val="18"/>
          <w:szCs w:val="18"/>
        </w:rPr>
        <w:t>19. B</w:t>
      </w:r>
    </w:p>
    <w:p w:rsidR="004C05EA" w:rsidRPr="00C7422C" w:rsidRDefault="004C05EA" w:rsidP="004C05EA">
      <w:pPr>
        <w:jc w:val="both"/>
        <w:rPr>
          <w:rFonts w:ascii="Verdana" w:hAnsi="Verdana"/>
          <w:sz w:val="18"/>
          <w:szCs w:val="18"/>
        </w:rPr>
      </w:pPr>
      <w:r w:rsidRPr="00C7422C">
        <w:rPr>
          <w:rFonts w:ascii="Verdana" w:hAnsi="Verdana"/>
          <w:sz w:val="18"/>
          <w:szCs w:val="18"/>
        </w:rPr>
        <w:t>20. A</w:t>
      </w:r>
    </w:p>
    <w:p w:rsidR="004C05EA" w:rsidRPr="00C7422C" w:rsidRDefault="004C05EA" w:rsidP="004C05EA">
      <w:pPr>
        <w:jc w:val="both"/>
        <w:rPr>
          <w:rFonts w:ascii="Verdana" w:hAnsi="Verdana"/>
          <w:sz w:val="18"/>
          <w:szCs w:val="18"/>
        </w:rPr>
      </w:pPr>
      <w:r w:rsidRPr="00C7422C">
        <w:rPr>
          <w:rFonts w:ascii="Verdana" w:hAnsi="Verdana"/>
          <w:sz w:val="18"/>
          <w:szCs w:val="18"/>
        </w:rPr>
        <w:t>21. D</w:t>
      </w:r>
    </w:p>
    <w:p w:rsidR="004C05EA" w:rsidRPr="00C7422C" w:rsidRDefault="004C05EA" w:rsidP="004C05EA">
      <w:pPr>
        <w:jc w:val="both"/>
        <w:rPr>
          <w:rFonts w:ascii="Verdana" w:hAnsi="Verdana"/>
          <w:sz w:val="18"/>
          <w:szCs w:val="18"/>
        </w:rPr>
      </w:pPr>
      <w:r w:rsidRPr="00C7422C">
        <w:rPr>
          <w:rFonts w:ascii="Verdana" w:hAnsi="Verdana"/>
          <w:sz w:val="18"/>
          <w:szCs w:val="18"/>
        </w:rPr>
        <w:t>22. B</w:t>
      </w:r>
    </w:p>
    <w:p w:rsidR="004C05EA" w:rsidRPr="00C7422C" w:rsidRDefault="004C05EA" w:rsidP="004C05EA">
      <w:pPr>
        <w:jc w:val="both"/>
        <w:rPr>
          <w:rFonts w:ascii="Verdana" w:hAnsi="Verdana"/>
          <w:sz w:val="18"/>
          <w:szCs w:val="18"/>
        </w:rPr>
      </w:pPr>
      <w:r w:rsidRPr="00C7422C">
        <w:rPr>
          <w:rFonts w:ascii="Verdana" w:hAnsi="Verdana"/>
          <w:sz w:val="18"/>
          <w:szCs w:val="18"/>
        </w:rPr>
        <w:t>23. C</w:t>
      </w:r>
    </w:p>
    <w:p w:rsidR="004C05EA" w:rsidRPr="00C7422C" w:rsidRDefault="004C05EA" w:rsidP="004C05EA">
      <w:pPr>
        <w:jc w:val="both"/>
        <w:rPr>
          <w:rFonts w:ascii="Verdana" w:hAnsi="Verdana"/>
          <w:sz w:val="18"/>
          <w:szCs w:val="18"/>
        </w:rPr>
      </w:pPr>
      <w:r w:rsidRPr="00C7422C">
        <w:rPr>
          <w:rFonts w:ascii="Verdana" w:hAnsi="Verdana"/>
          <w:sz w:val="18"/>
          <w:szCs w:val="18"/>
        </w:rPr>
        <w:t>24. D</w:t>
      </w:r>
    </w:p>
    <w:p w:rsidR="004C05EA" w:rsidRPr="00C7422C" w:rsidRDefault="004C05EA" w:rsidP="004C05EA">
      <w:pPr>
        <w:jc w:val="both"/>
        <w:rPr>
          <w:rFonts w:ascii="Verdana" w:hAnsi="Verdana"/>
          <w:sz w:val="18"/>
          <w:szCs w:val="18"/>
        </w:rPr>
      </w:pPr>
      <w:r w:rsidRPr="00C7422C">
        <w:rPr>
          <w:rFonts w:ascii="Verdana" w:hAnsi="Verdana"/>
          <w:sz w:val="18"/>
          <w:szCs w:val="18"/>
        </w:rPr>
        <w:t>25. A</w:t>
      </w:r>
    </w:p>
    <w:p w:rsidR="004C05EA" w:rsidRPr="00C7422C" w:rsidRDefault="004C05EA" w:rsidP="004C05EA">
      <w:pPr>
        <w:jc w:val="both"/>
        <w:rPr>
          <w:rFonts w:ascii="Verdana" w:hAnsi="Verdana"/>
          <w:sz w:val="18"/>
          <w:szCs w:val="18"/>
        </w:rPr>
      </w:pPr>
      <w:r w:rsidRPr="00C7422C">
        <w:rPr>
          <w:rFonts w:ascii="Verdana" w:hAnsi="Verdana"/>
          <w:sz w:val="18"/>
          <w:szCs w:val="18"/>
        </w:rPr>
        <w:t>26. D</w:t>
      </w:r>
    </w:p>
    <w:p w:rsidR="004C05EA" w:rsidRPr="00C7422C" w:rsidRDefault="004C05EA" w:rsidP="004C05EA">
      <w:pPr>
        <w:jc w:val="both"/>
        <w:rPr>
          <w:rFonts w:ascii="Verdana" w:hAnsi="Verdana"/>
          <w:sz w:val="18"/>
          <w:szCs w:val="18"/>
        </w:rPr>
      </w:pPr>
      <w:r w:rsidRPr="00C7422C">
        <w:rPr>
          <w:rFonts w:ascii="Verdana" w:hAnsi="Verdana"/>
          <w:sz w:val="18"/>
          <w:szCs w:val="18"/>
        </w:rPr>
        <w:t>27. B</w:t>
      </w:r>
    </w:p>
    <w:p w:rsidR="004C05EA" w:rsidRPr="00C7422C" w:rsidRDefault="004C05EA" w:rsidP="004C05EA">
      <w:pPr>
        <w:jc w:val="both"/>
        <w:rPr>
          <w:rFonts w:ascii="Verdana" w:hAnsi="Verdana"/>
          <w:sz w:val="18"/>
          <w:szCs w:val="18"/>
        </w:rPr>
      </w:pPr>
      <w:r w:rsidRPr="00C7422C">
        <w:rPr>
          <w:rFonts w:ascii="Verdana" w:hAnsi="Verdana"/>
          <w:sz w:val="18"/>
          <w:szCs w:val="18"/>
        </w:rPr>
        <w:t>28. A</w:t>
      </w:r>
    </w:p>
    <w:p w:rsidR="004C05EA" w:rsidRPr="00C7422C" w:rsidRDefault="004C05EA" w:rsidP="004C05EA">
      <w:pPr>
        <w:jc w:val="both"/>
        <w:rPr>
          <w:rFonts w:ascii="Verdana" w:hAnsi="Verdana"/>
          <w:sz w:val="18"/>
          <w:szCs w:val="18"/>
        </w:rPr>
      </w:pPr>
      <w:r w:rsidRPr="00C7422C">
        <w:rPr>
          <w:rFonts w:ascii="Verdana" w:hAnsi="Verdana"/>
          <w:sz w:val="18"/>
          <w:szCs w:val="18"/>
        </w:rPr>
        <w:t>29. D</w:t>
      </w:r>
    </w:p>
    <w:p w:rsidR="004C05EA" w:rsidRPr="00C7422C" w:rsidRDefault="004C05EA" w:rsidP="004C05EA">
      <w:pPr>
        <w:jc w:val="both"/>
        <w:rPr>
          <w:rFonts w:ascii="Verdana" w:hAnsi="Verdana"/>
          <w:sz w:val="18"/>
          <w:szCs w:val="18"/>
        </w:rPr>
      </w:pPr>
      <w:r w:rsidRPr="00C7422C">
        <w:rPr>
          <w:rFonts w:ascii="Verdana" w:hAnsi="Verdana"/>
          <w:sz w:val="18"/>
          <w:szCs w:val="18"/>
        </w:rPr>
        <w:t>30. D</w:t>
      </w:r>
    </w:p>
    <w:p w:rsidR="004C05EA" w:rsidRPr="00C7422C" w:rsidRDefault="004C05EA" w:rsidP="004C05EA">
      <w:pPr>
        <w:jc w:val="both"/>
        <w:rPr>
          <w:rFonts w:ascii="Verdana" w:hAnsi="Verdana"/>
          <w:sz w:val="18"/>
          <w:szCs w:val="18"/>
        </w:rPr>
      </w:pPr>
      <w:r w:rsidRPr="00C7422C">
        <w:rPr>
          <w:rFonts w:ascii="Verdana" w:hAnsi="Verdana"/>
          <w:sz w:val="18"/>
          <w:szCs w:val="18"/>
        </w:rPr>
        <w:t>31. D</w:t>
      </w:r>
    </w:p>
    <w:p w:rsidR="004C05EA" w:rsidRPr="00C7422C" w:rsidRDefault="004C05EA" w:rsidP="004C05EA">
      <w:pPr>
        <w:jc w:val="both"/>
        <w:rPr>
          <w:rFonts w:ascii="Verdana" w:hAnsi="Verdana"/>
          <w:sz w:val="18"/>
          <w:szCs w:val="18"/>
        </w:rPr>
      </w:pPr>
      <w:r w:rsidRPr="00C7422C">
        <w:rPr>
          <w:rFonts w:ascii="Verdana" w:hAnsi="Verdana"/>
          <w:sz w:val="18"/>
          <w:szCs w:val="18"/>
        </w:rPr>
        <w:t>32. B</w:t>
      </w:r>
    </w:p>
    <w:p w:rsidR="004C05EA" w:rsidRPr="00C7422C" w:rsidRDefault="004C05EA" w:rsidP="004C05EA">
      <w:pPr>
        <w:jc w:val="both"/>
        <w:rPr>
          <w:rFonts w:ascii="Verdana" w:hAnsi="Verdana"/>
          <w:sz w:val="18"/>
          <w:szCs w:val="18"/>
        </w:rPr>
      </w:pPr>
      <w:r w:rsidRPr="00C7422C">
        <w:rPr>
          <w:rFonts w:ascii="Verdana" w:hAnsi="Verdana"/>
          <w:sz w:val="18"/>
          <w:szCs w:val="18"/>
        </w:rPr>
        <w:t>33. D</w:t>
      </w:r>
    </w:p>
    <w:p w:rsidR="004C05EA" w:rsidRPr="00C7422C" w:rsidRDefault="004C05EA" w:rsidP="004C05EA">
      <w:pPr>
        <w:jc w:val="both"/>
        <w:rPr>
          <w:rFonts w:ascii="Verdana" w:hAnsi="Verdana"/>
          <w:sz w:val="18"/>
          <w:szCs w:val="18"/>
        </w:rPr>
      </w:pPr>
      <w:r w:rsidRPr="00C7422C">
        <w:rPr>
          <w:rFonts w:ascii="Verdana" w:hAnsi="Verdana"/>
          <w:sz w:val="18"/>
          <w:szCs w:val="18"/>
        </w:rPr>
        <w:t>34. D</w:t>
      </w:r>
    </w:p>
    <w:p w:rsidR="004C05EA" w:rsidRPr="00C7422C" w:rsidRDefault="004C05EA" w:rsidP="004C05EA">
      <w:pPr>
        <w:jc w:val="both"/>
        <w:rPr>
          <w:rFonts w:ascii="Verdana" w:hAnsi="Verdana"/>
          <w:sz w:val="18"/>
          <w:szCs w:val="18"/>
        </w:rPr>
      </w:pPr>
      <w:r w:rsidRPr="00C7422C">
        <w:rPr>
          <w:rFonts w:ascii="Verdana" w:hAnsi="Verdana"/>
          <w:sz w:val="18"/>
          <w:szCs w:val="18"/>
        </w:rPr>
        <w:t>35. C</w:t>
      </w:r>
    </w:p>
    <w:p w:rsidR="004C05EA" w:rsidRPr="00C7422C" w:rsidRDefault="004C05EA" w:rsidP="004C05EA">
      <w:pPr>
        <w:jc w:val="both"/>
        <w:rPr>
          <w:rFonts w:ascii="Verdana" w:hAnsi="Verdana"/>
          <w:sz w:val="18"/>
          <w:szCs w:val="18"/>
        </w:rPr>
      </w:pPr>
      <w:r w:rsidRPr="00C7422C">
        <w:rPr>
          <w:rFonts w:ascii="Verdana" w:hAnsi="Verdana"/>
          <w:sz w:val="18"/>
          <w:szCs w:val="18"/>
        </w:rPr>
        <w:t>36. B</w:t>
      </w:r>
    </w:p>
    <w:p w:rsidR="004C05EA" w:rsidRPr="00C7422C" w:rsidRDefault="004C05EA" w:rsidP="004C05EA">
      <w:pPr>
        <w:jc w:val="both"/>
        <w:rPr>
          <w:rFonts w:ascii="Verdana" w:hAnsi="Verdana"/>
          <w:sz w:val="18"/>
          <w:szCs w:val="18"/>
        </w:rPr>
      </w:pPr>
      <w:r w:rsidRPr="00C7422C">
        <w:rPr>
          <w:rFonts w:ascii="Verdana" w:hAnsi="Verdana"/>
          <w:sz w:val="18"/>
          <w:szCs w:val="18"/>
        </w:rPr>
        <w:t>37. B</w:t>
      </w:r>
    </w:p>
    <w:p w:rsidR="004C05EA" w:rsidRPr="00C7422C" w:rsidRDefault="004C05EA" w:rsidP="004C05EA">
      <w:pPr>
        <w:jc w:val="both"/>
        <w:rPr>
          <w:rFonts w:ascii="Verdana" w:hAnsi="Verdana"/>
          <w:sz w:val="18"/>
          <w:szCs w:val="18"/>
        </w:rPr>
      </w:pPr>
      <w:r w:rsidRPr="00C7422C">
        <w:rPr>
          <w:rFonts w:ascii="Verdana" w:hAnsi="Verdana"/>
          <w:sz w:val="18"/>
          <w:szCs w:val="18"/>
        </w:rPr>
        <w:t>38. C</w:t>
      </w:r>
    </w:p>
    <w:p w:rsidR="004C05EA" w:rsidRPr="00C7422C" w:rsidRDefault="004C05EA" w:rsidP="004C05EA">
      <w:pPr>
        <w:jc w:val="both"/>
        <w:rPr>
          <w:rFonts w:ascii="Verdana" w:hAnsi="Verdana"/>
          <w:sz w:val="18"/>
          <w:szCs w:val="18"/>
        </w:rPr>
      </w:pPr>
      <w:r w:rsidRPr="00C7422C">
        <w:rPr>
          <w:rFonts w:ascii="Verdana" w:hAnsi="Verdana"/>
          <w:sz w:val="18"/>
          <w:szCs w:val="18"/>
        </w:rPr>
        <w:t>39. C</w:t>
      </w:r>
    </w:p>
    <w:p w:rsidR="004C05EA" w:rsidRPr="00C7422C" w:rsidRDefault="004C05EA" w:rsidP="004C05EA">
      <w:pPr>
        <w:jc w:val="both"/>
        <w:rPr>
          <w:rFonts w:ascii="Verdana" w:hAnsi="Verdana"/>
          <w:sz w:val="18"/>
          <w:szCs w:val="18"/>
        </w:rPr>
      </w:pPr>
      <w:r w:rsidRPr="00C7422C">
        <w:rPr>
          <w:rFonts w:ascii="Verdana" w:hAnsi="Verdana"/>
          <w:sz w:val="18"/>
          <w:szCs w:val="18"/>
        </w:rPr>
        <w:t>40. D</w:t>
      </w:r>
    </w:p>
    <w:p w:rsidR="004C05EA" w:rsidRPr="00C7422C" w:rsidRDefault="004C05EA" w:rsidP="004C05EA">
      <w:pPr>
        <w:jc w:val="both"/>
        <w:rPr>
          <w:rFonts w:ascii="Verdana" w:hAnsi="Verdana"/>
          <w:sz w:val="18"/>
          <w:szCs w:val="18"/>
        </w:rPr>
      </w:pPr>
      <w:r w:rsidRPr="00C7422C">
        <w:rPr>
          <w:rFonts w:ascii="Verdana" w:hAnsi="Verdana"/>
          <w:sz w:val="18"/>
          <w:szCs w:val="18"/>
        </w:rPr>
        <w:t>41. A</w:t>
      </w:r>
    </w:p>
    <w:p w:rsidR="004C05EA" w:rsidRPr="00C7422C" w:rsidRDefault="004C05EA" w:rsidP="004C05EA">
      <w:pPr>
        <w:jc w:val="both"/>
        <w:rPr>
          <w:rFonts w:ascii="Verdana" w:hAnsi="Verdana"/>
          <w:sz w:val="18"/>
          <w:szCs w:val="18"/>
        </w:rPr>
      </w:pPr>
      <w:r w:rsidRPr="00C7422C">
        <w:rPr>
          <w:rFonts w:ascii="Verdana" w:hAnsi="Verdana"/>
          <w:sz w:val="18"/>
          <w:szCs w:val="18"/>
        </w:rPr>
        <w:t>42. D</w:t>
      </w:r>
    </w:p>
    <w:p w:rsidR="004C05EA" w:rsidRPr="00C7422C" w:rsidRDefault="004C05EA" w:rsidP="004C05EA">
      <w:pPr>
        <w:jc w:val="both"/>
        <w:rPr>
          <w:rFonts w:ascii="Verdana" w:hAnsi="Verdana"/>
          <w:sz w:val="18"/>
          <w:szCs w:val="18"/>
        </w:rPr>
      </w:pPr>
      <w:r w:rsidRPr="00C7422C">
        <w:rPr>
          <w:rFonts w:ascii="Verdana" w:hAnsi="Verdana"/>
          <w:sz w:val="18"/>
          <w:szCs w:val="18"/>
        </w:rPr>
        <w:t>43. C</w:t>
      </w:r>
    </w:p>
    <w:p w:rsidR="004C05EA" w:rsidRPr="00C7422C" w:rsidRDefault="004C05EA" w:rsidP="004C05EA">
      <w:pPr>
        <w:jc w:val="both"/>
        <w:rPr>
          <w:rFonts w:ascii="Verdana" w:hAnsi="Verdana"/>
          <w:sz w:val="18"/>
          <w:szCs w:val="18"/>
        </w:rPr>
      </w:pPr>
      <w:r w:rsidRPr="00C7422C">
        <w:rPr>
          <w:rFonts w:ascii="Verdana" w:hAnsi="Verdana"/>
          <w:sz w:val="18"/>
          <w:szCs w:val="18"/>
        </w:rPr>
        <w:t>44. B</w:t>
      </w:r>
    </w:p>
    <w:p w:rsidR="004C05EA" w:rsidRPr="00C7422C" w:rsidRDefault="004C05EA" w:rsidP="004C05EA">
      <w:pPr>
        <w:jc w:val="both"/>
        <w:rPr>
          <w:rFonts w:ascii="Verdana" w:hAnsi="Verdana"/>
          <w:sz w:val="18"/>
          <w:szCs w:val="18"/>
        </w:rPr>
      </w:pPr>
      <w:r w:rsidRPr="00C7422C">
        <w:rPr>
          <w:rFonts w:ascii="Verdana" w:hAnsi="Verdana"/>
          <w:sz w:val="18"/>
          <w:szCs w:val="18"/>
        </w:rPr>
        <w:t>45. C</w:t>
      </w:r>
    </w:p>
    <w:p w:rsidR="004C05EA" w:rsidRPr="00C7422C" w:rsidRDefault="004C05EA" w:rsidP="004C05EA">
      <w:pPr>
        <w:jc w:val="both"/>
        <w:rPr>
          <w:rFonts w:ascii="Verdana" w:hAnsi="Verdana"/>
          <w:sz w:val="18"/>
          <w:szCs w:val="18"/>
        </w:rPr>
      </w:pPr>
      <w:r w:rsidRPr="00C7422C">
        <w:rPr>
          <w:rFonts w:ascii="Verdana" w:hAnsi="Verdana"/>
          <w:sz w:val="18"/>
          <w:szCs w:val="18"/>
        </w:rPr>
        <w:t>46. C</w:t>
      </w:r>
    </w:p>
    <w:p w:rsidR="004C05EA" w:rsidRPr="00C7422C" w:rsidRDefault="004C05EA" w:rsidP="004C05EA">
      <w:pPr>
        <w:jc w:val="both"/>
        <w:rPr>
          <w:rFonts w:ascii="Verdana" w:hAnsi="Verdana"/>
          <w:sz w:val="18"/>
          <w:szCs w:val="18"/>
        </w:rPr>
      </w:pPr>
      <w:r w:rsidRPr="00C7422C">
        <w:rPr>
          <w:rFonts w:ascii="Verdana" w:hAnsi="Verdana"/>
          <w:sz w:val="18"/>
          <w:szCs w:val="18"/>
        </w:rPr>
        <w:t>47. D</w:t>
      </w:r>
    </w:p>
    <w:p w:rsidR="004C05EA" w:rsidRPr="00C7422C" w:rsidRDefault="004C05EA" w:rsidP="004C05EA">
      <w:pPr>
        <w:jc w:val="both"/>
        <w:rPr>
          <w:rFonts w:ascii="Verdana" w:hAnsi="Verdana"/>
          <w:sz w:val="18"/>
          <w:szCs w:val="18"/>
        </w:rPr>
      </w:pPr>
      <w:r w:rsidRPr="00C7422C">
        <w:rPr>
          <w:rFonts w:ascii="Verdana" w:hAnsi="Verdana"/>
          <w:sz w:val="18"/>
          <w:szCs w:val="18"/>
        </w:rPr>
        <w:t>48. D</w:t>
      </w:r>
    </w:p>
    <w:p w:rsidR="004C05EA" w:rsidRPr="00C7422C" w:rsidRDefault="004C05EA" w:rsidP="004C05EA">
      <w:pPr>
        <w:jc w:val="both"/>
        <w:rPr>
          <w:rFonts w:ascii="Verdana" w:hAnsi="Verdana"/>
          <w:sz w:val="18"/>
          <w:szCs w:val="18"/>
        </w:rPr>
      </w:pPr>
      <w:r w:rsidRPr="00C7422C">
        <w:rPr>
          <w:rFonts w:ascii="Verdana" w:hAnsi="Verdana"/>
          <w:sz w:val="18"/>
          <w:szCs w:val="18"/>
        </w:rPr>
        <w:t>49. A</w:t>
      </w:r>
    </w:p>
    <w:p w:rsidR="004C05EA" w:rsidRPr="00C7422C" w:rsidRDefault="004C05EA" w:rsidP="004C05EA">
      <w:pPr>
        <w:jc w:val="both"/>
        <w:rPr>
          <w:rFonts w:ascii="Verdana" w:hAnsi="Verdana"/>
          <w:sz w:val="18"/>
          <w:szCs w:val="18"/>
        </w:rPr>
      </w:pPr>
      <w:r w:rsidRPr="00C7422C">
        <w:rPr>
          <w:rFonts w:ascii="Verdana" w:hAnsi="Verdana"/>
          <w:sz w:val="18"/>
          <w:szCs w:val="18"/>
        </w:rPr>
        <w:t>50. B</w:t>
      </w:r>
    </w:p>
    <w:p w:rsidR="004C05EA" w:rsidRPr="00C7422C" w:rsidRDefault="004C05EA" w:rsidP="004C05EA">
      <w:pPr>
        <w:jc w:val="both"/>
        <w:rPr>
          <w:rFonts w:ascii="Verdana" w:hAnsi="Verdana"/>
          <w:sz w:val="18"/>
          <w:szCs w:val="18"/>
        </w:rPr>
      </w:pPr>
      <w:r w:rsidRPr="00C7422C">
        <w:rPr>
          <w:rFonts w:ascii="Verdana" w:hAnsi="Verdana"/>
          <w:sz w:val="18"/>
          <w:szCs w:val="18"/>
        </w:rPr>
        <w:t>51. C</w:t>
      </w:r>
    </w:p>
    <w:p w:rsidR="004C05EA" w:rsidRPr="00C7422C" w:rsidRDefault="004C05EA" w:rsidP="004C05EA">
      <w:pPr>
        <w:jc w:val="both"/>
        <w:rPr>
          <w:rFonts w:ascii="Verdana" w:hAnsi="Verdana"/>
          <w:sz w:val="18"/>
          <w:szCs w:val="18"/>
        </w:rPr>
      </w:pPr>
      <w:r w:rsidRPr="00C7422C">
        <w:rPr>
          <w:rFonts w:ascii="Verdana" w:hAnsi="Verdana"/>
          <w:sz w:val="18"/>
          <w:szCs w:val="18"/>
        </w:rPr>
        <w:t>52. D</w:t>
      </w:r>
    </w:p>
    <w:p w:rsidR="004C05EA" w:rsidRPr="00C7422C" w:rsidRDefault="004C05EA" w:rsidP="004C05EA">
      <w:pPr>
        <w:jc w:val="both"/>
        <w:rPr>
          <w:rFonts w:ascii="Verdana" w:hAnsi="Verdana"/>
          <w:sz w:val="18"/>
          <w:szCs w:val="18"/>
        </w:rPr>
      </w:pPr>
      <w:r w:rsidRPr="00C7422C">
        <w:rPr>
          <w:rFonts w:ascii="Verdana" w:hAnsi="Verdana"/>
          <w:sz w:val="18"/>
          <w:szCs w:val="18"/>
        </w:rPr>
        <w:t>53. C</w:t>
      </w:r>
    </w:p>
    <w:p w:rsidR="004C05EA" w:rsidRPr="00C7422C" w:rsidRDefault="004C05EA" w:rsidP="004C05EA">
      <w:pPr>
        <w:jc w:val="both"/>
        <w:rPr>
          <w:rFonts w:ascii="Verdana" w:hAnsi="Verdana"/>
          <w:sz w:val="18"/>
          <w:szCs w:val="18"/>
        </w:rPr>
      </w:pPr>
      <w:r w:rsidRPr="00C7422C">
        <w:rPr>
          <w:rFonts w:ascii="Verdana" w:hAnsi="Verdana"/>
          <w:sz w:val="18"/>
          <w:szCs w:val="18"/>
        </w:rPr>
        <w:t>54. D</w:t>
      </w:r>
    </w:p>
    <w:p w:rsidR="004C05EA" w:rsidRPr="00C7422C" w:rsidRDefault="004C05EA" w:rsidP="004C05EA">
      <w:pPr>
        <w:jc w:val="both"/>
        <w:rPr>
          <w:rFonts w:ascii="Verdana" w:hAnsi="Verdana"/>
          <w:sz w:val="18"/>
          <w:szCs w:val="18"/>
        </w:rPr>
      </w:pPr>
      <w:r w:rsidRPr="00C7422C">
        <w:rPr>
          <w:rFonts w:ascii="Verdana" w:hAnsi="Verdana"/>
          <w:sz w:val="18"/>
          <w:szCs w:val="18"/>
        </w:rPr>
        <w:t>55. C</w:t>
      </w:r>
    </w:p>
    <w:p w:rsidR="004C05EA" w:rsidRPr="00C7422C" w:rsidRDefault="004C05EA" w:rsidP="004C05EA">
      <w:pPr>
        <w:jc w:val="both"/>
        <w:rPr>
          <w:rFonts w:ascii="Verdana" w:hAnsi="Verdana"/>
          <w:sz w:val="18"/>
          <w:szCs w:val="18"/>
        </w:rPr>
      </w:pPr>
      <w:r w:rsidRPr="00C7422C">
        <w:rPr>
          <w:rFonts w:ascii="Verdana" w:hAnsi="Verdana"/>
          <w:sz w:val="18"/>
          <w:szCs w:val="18"/>
        </w:rPr>
        <w:t>56. B</w:t>
      </w:r>
    </w:p>
    <w:p w:rsidR="004C05EA" w:rsidRPr="00C7422C" w:rsidRDefault="004C05EA" w:rsidP="004C05EA">
      <w:pPr>
        <w:jc w:val="both"/>
        <w:rPr>
          <w:rFonts w:ascii="Verdana" w:hAnsi="Verdana"/>
          <w:sz w:val="18"/>
          <w:szCs w:val="18"/>
        </w:rPr>
      </w:pPr>
      <w:r w:rsidRPr="00C7422C">
        <w:rPr>
          <w:rFonts w:ascii="Verdana" w:hAnsi="Verdana"/>
          <w:sz w:val="18"/>
          <w:szCs w:val="18"/>
        </w:rPr>
        <w:t>57. B</w:t>
      </w:r>
    </w:p>
    <w:p w:rsidR="004C05EA" w:rsidRPr="00C7422C" w:rsidRDefault="004C05EA" w:rsidP="004C05EA">
      <w:pPr>
        <w:jc w:val="both"/>
        <w:rPr>
          <w:rFonts w:ascii="Verdana" w:hAnsi="Verdana"/>
          <w:sz w:val="18"/>
          <w:szCs w:val="18"/>
        </w:rPr>
      </w:pPr>
      <w:r w:rsidRPr="00C7422C">
        <w:rPr>
          <w:rFonts w:ascii="Verdana" w:hAnsi="Verdana"/>
          <w:sz w:val="18"/>
          <w:szCs w:val="18"/>
        </w:rPr>
        <w:t>58. C</w:t>
      </w:r>
    </w:p>
    <w:p w:rsidR="004C05EA" w:rsidRPr="00C7422C" w:rsidRDefault="004C05EA" w:rsidP="004C05EA">
      <w:pPr>
        <w:jc w:val="both"/>
        <w:rPr>
          <w:rFonts w:ascii="Verdana" w:hAnsi="Verdana"/>
          <w:sz w:val="18"/>
          <w:szCs w:val="18"/>
        </w:rPr>
      </w:pPr>
      <w:r w:rsidRPr="00C7422C">
        <w:rPr>
          <w:rFonts w:ascii="Verdana" w:hAnsi="Verdana"/>
          <w:sz w:val="18"/>
          <w:szCs w:val="18"/>
        </w:rPr>
        <w:t>59. C</w:t>
      </w:r>
    </w:p>
    <w:p w:rsidR="004C05EA" w:rsidRPr="00C7422C" w:rsidRDefault="004C05EA" w:rsidP="004C05EA">
      <w:pPr>
        <w:jc w:val="both"/>
        <w:rPr>
          <w:rFonts w:ascii="Verdana" w:hAnsi="Verdana"/>
          <w:sz w:val="18"/>
          <w:szCs w:val="18"/>
        </w:rPr>
      </w:pPr>
      <w:r w:rsidRPr="00C7422C">
        <w:rPr>
          <w:rFonts w:ascii="Verdana" w:hAnsi="Verdana"/>
          <w:sz w:val="18"/>
          <w:szCs w:val="18"/>
        </w:rPr>
        <w:t>60. C</w:t>
      </w:r>
    </w:p>
    <w:p w:rsidR="004C05EA" w:rsidRPr="00C7422C" w:rsidRDefault="004C05EA" w:rsidP="004C05EA">
      <w:pPr>
        <w:jc w:val="both"/>
        <w:rPr>
          <w:rFonts w:ascii="Verdana" w:hAnsi="Verdana"/>
          <w:sz w:val="18"/>
          <w:szCs w:val="18"/>
        </w:rPr>
      </w:pPr>
      <w:r w:rsidRPr="00C7422C">
        <w:rPr>
          <w:rFonts w:ascii="Verdana" w:hAnsi="Verdana"/>
          <w:sz w:val="18"/>
          <w:szCs w:val="18"/>
        </w:rPr>
        <w:t>61. B</w:t>
      </w:r>
    </w:p>
    <w:p w:rsidR="004C05EA" w:rsidRPr="00C7422C" w:rsidRDefault="004C05EA" w:rsidP="004C05EA">
      <w:pPr>
        <w:jc w:val="both"/>
        <w:rPr>
          <w:rFonts w:ascii="Verdana" w:hAnsi="Verdana"/>
          <w:sz w:val="18"/>
          <w:szCs w:val="18"/>
        </w:rPr>
      </w:pPr>
      <w:r w:rsidRPr="00C7422C">
        <w:rPr>
          <w:rFonts w:ascii="Verdana" w:hAnsi="Verdana"/>
          <w:sz w:val="18"/>
          <w:szCs w:val="18"/>
        </w:rPr>
        <w:t>62. A</w:t>
      </w:r>
    </w:p>
    <w:p w:rsidR="004C05EA" w:rsidRPr="00C7422C" w:rsidRDefault="004C05EA" w:rsidP="004C05EA">
      <w:pPr>
        <w:jc w:val="both"/>
        <w:rPr>
          <w:rFonts w:ascii="Verdana" w:hAnsi="Verdana"/>
          <w:sz w:val="18"/>
          <w:szCs w:val="18"/>
        </w:rPr>
      </w:pPr>
      <w:r w:rsidRPr="00C7422C">
        <w:rPr>
          <w:rFonts w:ascii="Verdana" w:hAnsi="Verdana"/>
          <w:sz w:val="18"/>
          <w:szCs w:val="18"/>
        </w:rPr>
        <w:t>63. D</w:t>
      </w:r>
    </w:p>
    <w:p w:rsidR="004C05EA" w:rsidRPr="00C7422C" w:rsidRDefault="004C05EA" w:rsidP="004C05EA">
      <w:pPr>
        <w:jc w:val="both"/>
        <w:rPr>
          <w:rFonts w:ascii="Verdana" w:hAnsi="Verdana"/>
          <w:sz w:val="18"/>
          <w:szCs w:val="18"/>
        </w:rPr>
      </w:pPr>
      <w:r w:rsidRPr="00C7422C">
        <w:rPr>
          <w:rFonts w:ascii="Verdana" w:hAnsi="Verdana"/>
          <w:sz w:val="18"/>
          <w:szCs w:val="18"/>
        </w:rPr>
        <w:t>64. C</w:t>
      </w:r>
    </w:p>
    <w:p w:rsidR="004C05EA" w:rsidRPr="00C7422C" w:rsidRDefault="004C05EA" w:rsidP="004C05EA">
      <w:pPr>
        <w:jc w:val="both"/>
        <w:rPr>
          <w:rFonts w:ascii="Verdana" w:hAnsi="Verdana"/>
          <w:sz w:val="18"/>
          <w:szCs w:val="18"/>
        </w:rPr>
      </w:pPr>
      <w:r w:rsidRPr="00C7422C">
        <w:rPr>
          <w:rFonts w:ascii="Verdana" w:hAnsi="Verdana"/>
          <w:sz w:val="18"/>
          <w:szCs w:val="18"/>
        </w:rPr>
        <w:t>65. D</w:t>
      </w:r>
    </w:p>
    <w:p w:rsidR="004C05EA" w:rsidRPr="00C7422C" w:rsidRDefault="004C05EA" w:rsidP="004C05EA">
      <w:pPr>
        <w:jc w:val="both"/>
        <w:rPr>
          <w:rFonts w:ascii="Verdana" w:hAnsi="Verdana"/>
          <w:sz w:val="18"/>
          <w:szCs w:val="18"/>
        </w:rPr>
      </w:pPr>
      <w:r w:rsidRPr="00C7422C">
        <w:rPr>
          <w:rFonts w:ascii="Verdana" w:hAnsi="Verdana"/>
          <w:sz w:val="18"/>
          <w:szCs w:val="18"/>
        </w:rPr>
        <w:t>66. C</w:t>
      </w:r>
    </w:p>
    <w:p w:rsidR="004C05EA" w:rsidRPr="00C7422C" w:rsidRDefault="004C05EA" w:rsidP="004C05EA">
      <w:pPr>
        <w:jc w:val="both"/>
        <w:rPr>
          <w:rFonts w:ascii="Verdana" w:hAnsi="Verdana"/>
          <w:sz w:val="18"/>
          <w:szCs w:val="18"/>
        </w:rPr>
      </w:pPr>
      <w:r w:rsidRPr="00C7422C">
        <w:rPr>
          <w:rFonts w:ascii="Verdana" w:hAnsi="Verdana"/>
          <w:sz w:val="18"/>
          <w:szCs w:val="18"/>
        </w:rPr>
        <w:t>67. D</w:t>
      </w:r>
    </w:p>
    <w:p w:rsidR="004C05EA" w:rsidRPr="00C7422C" w:rsidRDefault="004C05EA" w:rsidP="004C05EA">
      <w:pPr>
        <w:jc w:val="both"/>
        <w:rPr>
          <w:rFonts w:ascii="Verdana" w:hAnsi="Verdana"/>
          <w:sz w:val="18"/>
          <w:szCs w:val="18"/>
        </w:rPr>
      </w:pPr>
      <w:r w:rsidRPr="00C7422C">
        <w:rPr>
          <w:rFonts w:ascii="Verdana" w:hAnsi="Verdana"/>
          <w:sz w:val="18"/>
          <w:szCs w:val="18"/>
        </w:rPr>
        <w:t>68. D</w:t>
      </w:r>
    </w:p>
    <w:p w:rsidR="004C05EA" w:rsidRPr="00C7422C" w:rsidRDefault="004C05EA" w:rsidP="004C05EA">
      <w:pPr>
        <w:jc w:val="both"/>
        <w:rPr>
          <w:rFonts w:ascii="Verdana" w:hAnsi="Verdana"/>
          <w:sz w:val="18"/>
          <w:szCs w:val="18"/>
        </w:rPr>
      </w:pPr>
      <w:r w:rsidRPr="00C7422C">
        <w:rPr>
          <w:rFonts w:ascii="Verdana" w:hAnsi="Verdana"/>
          <w:sz w:val="18"/>
          <w:szCs w:val="18"/>
        </w:rPr>
        <w:t>69. A</w:t>
      </w:r>
    </w:p>
    <w:p w:rsidR="004C05EA" w:rsidRPr="00C7422C" w:rsidRDefault="004C05EA" w:rsidP="004C05EA">
      <w:pPr>
        <w:jc w:val="both"/>
        <w:rPr>
          <w:rFonts w:ascii="Verdana" w:hAnsi="Verdana"/>
          <w:sz w:val="18"/>
          <w:szCs w:val="18"/>
        </w:rPr>
      </w:pPr>
      <w:r w:rsidRPr="00C7422C">
        <w:rPr>
          <w:rFonts w:ascii="Verdana" w:hAnsi="Verdana"/>
          <w:sz w:val="18"/>
          <w:szCs w:val="18"/>
        </w:rPr>
        <w:t>70. A</w:t>
      </w:r>
    </w:p>
    <w:p w:rsidR="004C05EA" w:rsidRPr="00C7422C" w:rsidRDefault="004C05EA" w:rsidP="004C05EA">
      <w:pPr>
        <w:jc w:val="both"/>
        <w:rPr>
          <w:rFonts w:ascii="Verdana" w:hAnsi="Verdana"/>
          <w:sz w:val="18"/>
          <w:szCs w:val="18"/>
        </w:rPr>
      </w:pPr>
      <w:r w:rsidRPr="00C7422C">
        <w:rPr>
          <w:rFonts w:ascii="Verdana" w:hAnsi="Verdana"/>
          <w:sz w:val="18"/>
          <w:szCs w:val="18"/>
        </w:rPr>
        <w:t>71. A</w:t>
      </w:r>
    </w:p>
    <w:p w:rsidR="004C05EA" w:rsidRPr="00C7422C" w:rsidRDefault="004C05EA" w:rsidP="004C05EA">
      <w:pPr>
        <w:jc w:val="both"/>
        <w:rPr>
          <w:rFonts w:ascii="Verdana" w:hAnsi="Verdana"/>
          <w:sz w:val="18"/>
          <w:szCs w:val="18"/>
        </w:rPr>
      </w:pPr>
      <w:r w:rsidRPr="00C7422C">
        <w:rPr>
          <w:rFonts w:ascii="Verdana" w:hAnsi="Verdana"/>
          <w:sz w:val="18"/>
          <w:szCs w:val="18"/>
        </w:rPr>
        <w:t>72. C</w:t>
      </w:r>
    </w:p>
    <w:p w:rsidR="004C05EA" w:rsidRPr="00C7422C" w:rsidRDefault="004C05EA" w:rsidP="004C05EA">
      <w:pPr>
        <w:jc w:val="both"/>
        <w:rPr>
          <w:rFonts w:ascii="Verdana" w:hAnsi="Verdana"/>
          <w:sz w:val="18"/>
          <w:szCs w:val="18"/>
        </w:rPr>
      </w:pPr>
      <w:r w:rsidRPr="00C7422C">
        <w:rPr>
          <w:rFonts w:ascii="Verdana" w:hAnsi="Verdana"/>
          <w:sz w:val="18"/>
          <w:szCs w:val="18"/>
        </w:rPr>
        <w:t>73. B</w:t>
      </w:r>
    </w:p>
    <w:p w:rsidR="004C05EA" w:rsidRPr="00C7422C" w:rsidRDefault="004C05EA" w:rsidP="004C05EA">
      <w:pPr>
        <w:jc w:val="both"/>
        <w:rPr>
          <w:rFonts w:ascii="Verdana" w:hAnsi="Verdana"/>
          <w:sz w:val="18"/>
          <w:szCs w:val="18"/>
        </w:rPr>
      </w:pPr>
      <w:r w:rsidRPr="00C7422C">
        <w:rPr>
          <w:rFonts w:ascii="Verdana" w:hAnsi="Verdana"/>
          <w:sz w:val="18"/>
          <w:szCs w:val="18"/>
        </w:rPr>
        <w:t>74. A</w:t>
      </w:r>
    </w:p>
    <w:p w:rsidR="004C05EA" w:rsidRPr="00C7422C" w:rsidRDefault="004C05EA" w:rsidP="004C05EA">
      <w:pPr>
        <w:jc w:val="both"/>
        <w:rPr>
          <w:rFonts w:ascii="Verdana" w:hAnsi="Verdana"/>
          <w:sz w:val="18"/>
          <w:szCs w:val="18"/>
        </w:rPr>
      </w:pPr>
      <w:r w:rsidRPr="00C7422C">
        <w:rPr>
          <w:rFonts w:ascii="Verdana" w:hAnsi="Verdana"/>
          <w:sz w:val="18"/>
          <w:szCs w:val="18"/>
        </w:rPr>
        <w:t>75. C</w:t>
      </w:r>
    </w:p>
    <w:p w:rsidR="004C05EA" w:rsidRPr="00C7422C" w:rsidRDefault="004C05EA" w:rsidP="004C05EA">
      <w:pPr>
        <w:jc w:val="both"/>
        <w:rPr>
          <w:rFonts w:ascii="Verdana" w:hAnsi="Verdana"/>
          <w:sz w:val="18"/>
          <w:szCs w:val="18"/>
        </w:rPr>
      </w:pPr>
      <w:r w:rsidRPr="00C7422C">
        <w:rPr>
          <w:rFonts w:ascii="Verdana" w:hAnsi="Verdana"/>
          <w:sz w:val="18"/>
          <w:szCs w:val="18"/>
        </w:rPr>
        <w:t>76. B</w:t>
      </w:r>
    </w:p>
    <w:p w:rsidR="004C05EA" w:rsidRPr="00C7422C" w:rsidRDefault="004C05EA" w:rsidP="004C05EA">
      <w:pPr>
        <w:jc w:val="both"/>
        <w:rPr>
          <w:rFonts w:ascii="Verdana" w:hAnsi="Verdana"/>
          <w:sz w:val="18"/>
          <w:szCs w:val="18"/>
        </w:rPr>
      </w:pPr>
      <w:r w:rsidRPr="00C7422C">
        <w:rPr>
          <w:rFonts w:ascii="Verdana" w:hAnsi="Verdana"/>
          <w:sz w:val="18"/>
          <w:szCs w:val="18"/>
        </w:rPr>
        <w:t>77. B</w:t>
      </w:r>
    </w:p>
    <w:p w:rsidR="004C05EA" w:rsidRPr="00C7422C" w:rsidRDefault="004C05EA" w:rsidP="004C05EA">
      <w:pPr>
        <w:jc w:val="both"/>
        <w:rPr>
          <w:rFonts w:ascii="Verdana" w:hAnsi="Verdana"/>
          <w:sz w:val="18"/>
          <w:szCs w:val="18"/>
        </w:rPr>
      </w:pPr>
      <w:r w:rsidRPr="00C7422C">
        <w:rPr>
          <w:rFonts w:ascii="Verdana" w:hAnsi="Verdana"/>
          <w:sz w:val="18"/>
          <w:szCs w:val="18"/>
        </w:rPr>
        <w:t>78. B</w:t>
      </w:r>
    </w:p>
    <w:p w:rsidR="004C05EA" w:rsidRPr="00C7422C" w:rsidRDefault="004C05EA" w:rsidP="004C05EA">
      <w:pPr>
        <w:jc w:val="both"/>
        <w:rPr>
          <w:rFonts w:ascii="Verdana" w:hAnsi="Verdana"/>
          <w:sz w:val="18"/>
          <w:szCs w:val="18"/>
        </w:rPr>
      </w:pPr>
      <w:r w:rsidRPr="00C7422C">
        <w:rPr>
          <w:rFonts w:ascii="Verdana" w:hAnsi="Verdana"/>
          <w:sz w:val="18"/>
          <w:szCs w:val="18"/>
        </w:rPr>
        <w:t>79. D</w:t>
      </w:r>
    </w:p>
    <w:p w:rsidR="004C05EA" w:rsidRPr="00C7422C" w:rsidRDefault="004C05EA" w:rsidP="004C05EA">
      <w:pPr>
        <w:jc w:val="both"/>
        <w:rPr>
          <w:rFonts w:ascii="Verdana" w:hAnsi="Verdana"/>
          <w:sz w:val="18"/>
          <w:szCs w:val="18"/>
        </w:rPr>
      </w:pPr>
      <w:r w:rsidRPr="00C7422C">
        <w:rPr>
          <w:rFonts w:ascii="Verdana" w:hAnsi="Verdana"/>
          <w:sz w:val="18"/>
          <w:szCs w:val="18"/>
        </w:rPr>
        <w:t>80. D</w:t>
      </w:r>
    </w:p>
    <w:p w:rsidR="004C05EA" w:rsidRPr="00C7422C" w:rsidRDefault="004C05EA" w:rsidP="004C05EA">
      <w:pPr>
        <w:jc w:val="both"/>
        <w:rPr>
          <w:rFonts w:ascii="Verdana" w:hAnsi="Verdana"/>
          <w:sz w:val="18"/>
          <w:szCs w:val="18"/>
        </w:rPr>
      </w:pPr>
      <w:r w:rsidRPr="00C7422C">
        <w:rPr>
          <w:rFonts w:ascii="Verdana" w:hAnsi="Verdana"/>
          <w:sz w:val="18"/>
          <w:szCs w:val="18"/>
        </w:rPr>
        <w:t xml:space="preserve">81. D </w:t>
      </w:r>
    </w:p>
    <w:p w:rsidR="004C05EA" w:rsidRPr="00C7422C" w:rsidRDefault="004C05EA" w:rsidP="004C05EA">
      <w:pPr>
        <w:jc w:val="both"/>
        <w:rPr>
          <w:rFonts w:ascii="Verdana" w:hAnsi="Verdana"/>
          <w:sz w:val="18"/>
          <w:szCs w:val="18"/>
        </w:rPr>
      </w:pPr>
      <w:r w:rsidRPr="00C7422C">
        <w:rPr>
          <w:rFonts w:ascii="Verdana" w:hAnsi="Verdana"/>
          <w:sz w:val="18"/>
          <w:szCs w:val="18"/>
        </w:rPr>
        <w:t>82. C</w:t>
      </w:r>
    </w:p>
    <w:p w:rsidR="004C05EA" w:rsidRPr="00C7422C" w:rsidRDefault="004C05EA" w:rsidP="004C05EA">
      <w:pPr>
        <w:jc w:val="both"/>
        <w:rPr>
          <w:rFonts w:ascii="Verdana" w:hAnsi="Verdana"/>
          <w:sz w:val="18"/>
          <w:szCs w:val="18"/>
        </w:rPr>
      </w:pPr>
      <w:r w:rsidRPr="00C7422C">
        <w:rPr>
          <w:rFonts w:ascii="Verdana" w:hAnsi="Verdana"/>
          <w:sz w:val="18"/>
          <w:szCs w:val="18"/>
        </w:rPr>
        <w:t>83. C</w:t>
      </w:r>
    </w:p>
    <w:p w:rsidR="004C05EA" w:rsidRPr="00C7422C" w:rsidRDefault="004C05EA" w:rsidP="004C05EA">
      <w:pPr>
        <w:jc w:val="both"/>
        <w:rPr>
          <w:rFonts w:ascii="Verdana" w:hAnsi="Verdana"/>
          <w:sz w:val="18"/>
          <w:szCs w:val="18"/>
        </w:rPr>
      </w:pPr>
      <w:r w:rsidRPr="00C7422C">
        <w:rPr>
          <w:rFonts w:ascii="Verdana" w:hAnsi="Verdana"/>
          <w:sz w:val="18"/>
          <w:szCs w:val="18"/>
        </w:rPr>
        <w:t>84. C</w:t>
      </w:r>
    </w:p>
    <w:p w:rsidR="004C05EA" w:rsidRPr="00C7422C" w:rsidRDefault="004C05EA" w:rsidP="004C05EA">
      <w:pPr>
        <w:jc w:val="both"/>
        <w:rPr>
          <w:rFonts w:ascii="Verdana" w:hAnsi="Verdana"/>
          <w:sz w:val="18"/>
          <w:szCs w:val="18"/>
        </w:rPr>
      </w:pPr>
      <w:r w:rsidRPr="00C7422C">
        <w:rPr>
          <w:rFonts w:ascii="Verdana" w:hAnsi="Verdana"/>
          <w:sz w:val="18"/>
          <w:szCs w:val="18"/>
        </w:rPr>
        <w:t>85. B</w:t>
      </w:r>
    </w:p>
    <w:p w:rsidR="004C05EA" w:rsidRPr="00C7422C" w:rsidRDefault="004C05EA" w:rsidP="004C05EA">
      <w:pPr>
        <w:jc w:val="both"/>
        <w:rPr>
          <w:rFonts w:ascii="Verdana" w:hAnsi="Verdana"/>
          <w:sz w:val="18"/>
          <w:szCs w:val="18"/>
        </w:rPr>
      </w:pPr>
      <w:r w:rsidRPr="00C7422C">
        <w:rPr>
          <w:rFonts w:ascii="Verdana" w:hAnsi="Verdana"/>
          <w:sz w:val="18"/>
          <w:szCs w:val="18"/>
        </w:rPr>
        <w:t>86. B</w:t>
      </w:r>
    </w:p>
    <w:p w:rsidR="004C05EA" w:rsidRPr="00C7422C" w:rsidRDefault="004C05EA" w:rsidP="004C05EA">
      <w:pPr>
        <w:jc w:val="both"/>
        <w:rPr>
          <w:rFonts w:ascii="Verdana" w:hAnsi="Verdana"/>
          <w:sz w:val="18"/>
          <w:szCs w:val="18"/>
        </w:rPr>
      </w:pPr>
      <w:r w:rsidRPr="00C7422C">
        <w:rPr>
          <w:rFonts w:ascii="Verdana" w:hAnsi="Verdana"/>
          <w:sz w:val="18"/>
          <w:szCs w:val="18"/>
        </w:rPr>
        <w:t>87. B</w:t>
      </w:r>
    </w:p>
    <w:p w:rsidR="004C05EA" w:rsidRPr="00C7422C" w:rsidRDefault="004C05EA" w:rsidP="004C05EA">
      <w:pPr>
        <w:jc w:val="both"/>
        <w:rPr>
          <w:rFonts w:ascii="Verdana" w:hAnsi="Verdana"/>
          <w:sz w:val="18"/>
          <w:szCs w:val="18"/>
        </w:rPr>
      </w:pPr>
      <w:r w:rsidRPr="00C7422C">
        <w:rPr>
          <w:rFonts w:ascii="Verdana" w:hAnsi="Verdana"/>
          <w:sz w:val="18"/>
          <w:szCs w:val="18"/>
        </w:rPr>
        <w:t>88. A</w:t>
      </w:r>
    </w:p>
    <w:p w:rsidR="004C05EA" w:rsidRPr="00C7422C" w:rsidRDefault="004C05EA" w:rsidP="004C05EA">
      <w:pPr>
        <w:jc w:val="both"/>
        <w:rPr>
          <w:rFonts w:ascii="Verdana" w:hAnsi="Verdana"/>
          <w:sz w:val="18"/>
          <w:szCs w:val="18"/>
        </w:rPr>
      </w:pPr>
      <w:r w:rsidRPr="00C7422C">
        <w:rPr>
          <w:rFonts w:ascii="Verdana" w:hAnsi="Verdana"/>
          <w:sz w:val="18"/>
          <w:szCs w:val="18"/>
        </w:rPr>
        <w:t>89. C</w:t>
      </w:r>
    </w:p>
    <w:p w:rsidR="004C05EA" w:rsidRPr="00C7422C" w:rsidRDefault="004C05EA" w:rsidP="004C05EA">
      <w:pPr>
        <w:jc w:val="both"/>
        <w:rPr>
          <w:rFonts w:ascii="Verdana" w:hAnsi="Verdana"/>
          <w:sz w:val="18"/>
          <w:szCs w:val="18"/>
        </w:rPr>
      </w:pPr>
      <w:r w:rsidRPr="00C7422C">
        <w:rPr>
          <w:rFonts w:ascii="Verdana" w:hAnsi="Verdana"/>
          <w:sz w:val="18"/>
          <w:szCs w:val="18"/>
        </w:rPr>
        <w:t>90. D</w:t>
      </w:r>
    </w:p>
    <w:p w:rsidR="004C05EA" w:rsidRPr="00C7422C" w:rsidRDefault="004C05EA" w:rsidP="004C05EA">
      <w:pPr>
        <w:jc w:val="both"/>
        <w:rPr>
          <w:rFonts w:ascii="Verdana" w:hAnsi="Verdana"/>
          <w:sz w:val="18"/>
          <w:szCs w:val="18"/>
        </w:rPr>
      </w:pPr>
      <w:r w:rsidRPr="00C7422C">
        <w:rPr>
          <w:rFonts w:ascii="Verdana" w:hAnsi="Verdana"/>
          <w:sz w:val="18"/>
          <w:szCs w:val="18"/>
        </w:rPr>
        <w:t>91. B</w:t>
      </w:r>
    </w:p>
    <w:p w:rsidR="004C05EA" w:rsidRPr="00C7422C" w:rsidRDefault="004C05EA" w:rsidP="004C05EA">
      <w:pPr>
        <w:jc w:val="both"/>
        <w:rPr>
          <w:rFonts w:ascii="Verdana" w:hAnsi="Verdana"/>
          <w:sz w:val="18"/>
          <w:szCs w:val="18"/>
        </w:rPr>
      </w:pPr>
      <w:r w:rsidRPr="00C7422C">
        <w:rPr>
          <w:rFonts w:ascii="Verdana" w:hAnsi="Verdana"/>
          <w:sz w:val="18"/>
          <w:szCs w:val="18"/>
        </w:rPr>
        <w:t>92. C</w:t>
      </w:r>
    </w:p>
    <w:p w:rsidR="004C05EA" w:rsidRPr="00C7422C" w:rsidRDefault="004C05EA" w:rsidP="004C05EA">
      <w:pPr>
        <w:jc w:val="both"/>
        <w:rPr>
          <w:rFonts w:ascii="Verdana" w:hAnsi="Verdana"/>
          <w:sz w:val="18"/>
          <w:szCs w:val="18"/>
        </w:rPr>
      </w:pPr>
      <w:r w:rsidRPr="00C7422C">
        <w:rPr>
          <w:rFonts w:ascii="Verdana" w:hAnsi="Verdana"/>
          <w:sz w:val="18"/>
          <w:szCs w:val="18"/>
        </w:rPr>
        <w:t>93. C</w:t>
      </w:r>
    </w:p>
    <w:p w:rsidR="004C05EA" w:rsidRPr="00C7422C" w:rsidRDefault="004C05EA" w:rsidP="004C05EA">
      <w:pPr>
        <w:jc w:val="both"/>
        <w:rPr>
          <w:rFonts w:ascii="Verdana" w:hAnsi="Verdana"/>
          <w:sz w:val="18"/>
          <w:szCs w:val="18"/>
        </w:rPr>
      </w:pPr>
      <w:r w:rsidRPr="00C7422C">
        <w:rPr>
          <w:rFonts w:ascii="Verdana" w:hAnsi="Verdana"/>
          <w:sz w:val="18"/>
          <w:szCs w:val="18"/>
        </w:rPr>
        <w:t>94. A</w:t>
      </w:r>
    </w:p>
    <w:p w:rsidR="004C05EA" w:rsidRPr="00C7422C" w:rsidRDefault="004C05EA" w:rsidP="004C05EA">
      <w:pPr>
        <w:jc w:val="both"/>
        <w:rPr>
          <w:rFonts w:ascii="Verdana" w:hAnsi="Verdana"/>
          <w:sz w:val="18"/>
          <w:szCs w:val="18"/>
        </w:rPr>
      </w:pPr>
      <w:r w:rsidRPr="00C7422C">
        <w:rPr>
          <w:rFonts w:ascii="Verdana" w:hAnsi="Verdana"/>
          <w:sz w:val="18"/>
          <w:szCs w:val="18"/>
        </w:rPr>
        <w:t>95. D</w:t>
      </w:r>
    </w:p>
    <w:p w:rsidR="004C05EA" w:rsidRPr="00C7422C" w:rsidRDefault="004C05EA" w:rsidP="004C05EA">
      <w:pPr>
        <w:jc w:val="both"/>
        <w:rPr>
          <w:rFonts w:ascii="Verdana" w:hAnsi="Verdana"/>
          <w:sz w:val="18"/>
          <w:szCs w:val="18"/>
        </w:rPr>
      </w:pPr>
      <w:r w:rsidRPr="00C7422C">
        <w:rPr>
          <w:rFonts w:ascii="Verdana" w:hAnsi="Verdana"/>
          <w:sz w:val="18"/>
          <w:szCs w:val="18"/>
        </w:rPr>
        <w:t>96. B</w:t>
      </w:r>
    </w:p>
    <w:p w:rsidR="004C05EA" w:rsidRPr="00C7422C" w:rsidRDefault="004C05EA" w:rsidP="004C05EA">
      <w:pPr>
        <w:jc w:val="both"/>
        <w:rPr>
          <w:rFonts w:ascii="Verdana" w:hAnsi="Verdana"/>
          <w:sz w:val="18"/>
          <w:szCs w:val="18"/>
        </w:rPr>
      </w:pPr>
      <w:r w:rsidRPr="00C7422C">
        <w:rPr>
          <w:rFonts w:ascii="Verdana" w:hAnsi="Verdana"/>
          <w:sz w:val="18"/>
          <w:szCs w:val="18"/>
        </w:rPr>
        <w:t>97. D</w:t>
      </w:r>
    </w:p>
    <w:p w:rsidR="004C05EA" w:rsidRPr="00C7422C" w:rsidRDefault="004C05EA" w:rsidP="004C05EA">
      <w:pPr>
        <w:jc w:val="both"/>
        <w:rPr>
          <w:rFonts w:ascii="Verdana" w:hAnsi="Verdana"/>
          <w:sz w:val="18"/>
          <w:szCs w:val="18"/>
        </w:rPr>
      </w:pPr>
      <w:r w:rsidRPr="00C7422C">
        <w:rPr>
          <w:rFonts w:ascii="Verdana" w:hAnsi="Verdana"/>
          <w:sz w:val="18"/>
          <w:szCs w:val="18"/>
        </w:rPr>
        <w:t>98. B</w:t>
      </w:r>
    </w:p>
    <w:p w:rsidR="004C05EA" w:rsidRPr="00C7422C" w:rsidRDefault="004C05EA" w:rsidP="004C05EA">
      <w:pPr>
        <w:jc w:val="both"/>
        <w:rPr>
          <w:rFonts w:ascii="Verdana" w:hAnsi="Verdana"/>
          <w:sz w:val="18"/>
          <w:szCs w:val="18"/>
        </w:rPr>
      </w:pPr>
      <w:r w:rsidRPr="00C7422C">
        <w:rPr>
          <w:rFonts w:ascii="Verdana" w:hAnsi="Verdana"/>
          <w:sz w:val="18"/>
          <w:szCs w:val="18"/>
        </w:rPr>
        <w:t>99. B</w:t>
      </w:r>
    </w:p>
    <w:p w:rsidR="004C05EA" w:rsidRPr="00C7422C" w:rsidRDefault="004C05EA" w:rsidP="004C05EA">
      <w:pPr>
        <w:jc w:val="both"/>
        <w:rPr>
          <w:rFonts w:ascii="Verdana" w:hAnsi="Verdana"/>
          <w:sz w:val="18"/>
          <w:szCs w:val="18"/>
        </w:rPr>
      </w:pPr>
      <w:r w:rsidRPr="00C7422C">
        <w:rPr>
          <w:rFonts w:ascii="Verdana" w:hAnsi="Verdana"/>
          <w:sz w:val="18"/>
          <w:szCs w:val="18"/>
        </w:rPr>
        <w:t>100. A</w:t>
      </w:r>
    </w:p>
    <w:p w:rsidR="004C05EA" w:rsidRPr="00C7422C" w:rsidRDefault="004C05EA" w:rsidP="004C05EA">
      <w:pPr>
        <w:jc w:val="both"/>
        <w:rPr>
          <w:rFonts w:ascii="Verdana" w:hAnsi="Verdana"/>
          <w:sz w:val="18"/>
          <w:szCs w:val="18"/>
        </w:rPr>
      </w:pPr>
      <w:r w:rsidRPr="00C7422C">
        <w:rPr>
          <w:rFonts w:ascii="Verdana" w:hAnsi="Verdana"/>
          <w:sz w:val="18"/>
          <w:szCs w:val="18"/>
        </w:rPr>
        <w:t>101. C</w:t>
      </w:r>
    </w:p>
    <w:p w:rsidR="004C05EA" w:rsidRPr="00C7422C" w:rsidRDefault="004C05EA" w:rsidP="004C05EA">
      <w:pPr>
        <w:jc w:val="both"/>
        <w:rPr>
          <w:rFonts w:ascii="Verdana" w:hAnsi="Verdana"/>
          <w:sz w:val="18"/>
          <w:szCs w:val="18"/>
        </w:rPr>
      </w:pPr>
      <w:r w:rsidRPr="00C7422C">
        <w:rPr>
          <w:rFonts w:ascii="Verdana" w:hAnsi="Verdana"/>
          <w:sz w:val="18"/>
          <w:szCs w:val="18"/>
        </w:rPr>
        <w:t>102. B</w:t>
      </w:r>
    </w:p>
    <w:p w:rsidR="004C05EA" w:rsidRPr="00C7422C" w:rsidRDefault="004C05EA" w:rsidP="004C05EA">
      <w:pPr>
        <w:jc w:val="both"/>
        <w:rPr>
          <w:rFonts w:ascii="Verdana" w:hAnsi="Verdana"/>
          <w:sz w:val="18"/>
          <w:szCs w:val="18"/>
        </w:rPr>
      </w:pPr>
      <w:r w:rsidRPr="00C7422C">
        <w:rPr>
          <w:rFonts w:ascii="Verdana" w:hAnsi="Verdana"/>
          <w:sz w:val="18"/>
          <w:szCs w:val="18"/>
        </w:rPr>
        <w:t>103. A</w:t>
      </w:r>
    </w:p>
    <w:p w:rsidR="004C05EA" w:rsidRPr="00C7422C" w:rsidRDefault="004C05EA" w:rsidP="004C05EA">
      <w:pPr>
        <w:jc w:val="both"/>
        <w:rPr>
          <w:rFonts w:ascii="Verdana" w:hAnsi="Verdana"/>
          <w:sz w:val="18"/>
          <w:szCs w:val="18"/>
        </w:rPr>
      </w:pPr>
      <w:r w:rsidRPr="00C7422C">
        <w:rPr>
          <w:rFonts w:ascii="Verdana" w:hAnsi="Verdana"/>
          <w:sz w:val="18"/>
          <w:szCs w:val="18"/>
        </w:rPr>
        <w:t>104. C</w:t>
      </w:r>
    </w:p>
    <w:p w:rsidR="004C05EA" w:rsidRPr="00C7422C" w:rsidRDefault="004C05EA" w:rsidP="004C05EA">
      <w:pPr>
        <w:jc w:val="both"/>
        <w:rPr>
          <w:rFonts w:ascii="Verdana" w:hAnsi="Verdana"/>
          <w:sz w:val="18"/>
          <w:szCs w:val="18"/>
        </w:rPr>
      </w:pPr>
      <w:r w:rsidRPr="00C7422C">
        <w:rPr>
          <w:rFonts w:ascii="Verdana" w:hAnsi="Verdana"/>
          <w:sz w:val="18"/>
          <w:szCs w:val="18"/>
        </w:rPr>
        <w:lastRenderedPageBreak/>
        <w:t>105. A</w:t>
      </w:r>
    </w:p>
    <w:p w:rsidR="004C05EA" w:rsidRPr="00C7422C" w:rsidRDefault="004C05EA" w:rsidP="004C05EA">
      <w:pPr>
        <w:jc w:val="both"/>
        <w:rPr>
          <w:rFonts w:ascii="Verdana" w:hAnsi="Verdana"/>
          <w:sz w:val="18"/>
          <w:szCs w:val="18"/>
        </w:rPr>
      </w:pPr>
      <w:r w:rsidRPr="00C7422C">
        <w:rPr>
          <w:rFonts w:ascii="Verdana" w:hAnsi="Verdana"/>
          <w:sz w:val="18"/>
          <w:szCs w:val="18"/>
        </w:rPr>
        <w:t>106. D</w:t>
      </w:r>
    </w:p>
    <w:p w:rsidR="004C05EA" w:rsidRPr="00C7422C" w:rsidRDefault="004C05EA" w:rsidP="004C05EA">
      <w:pPr>
        <w:jc w:val="both"/>
        <w:rPr>
          <w:rFonts w:ascii="Verdana" w:hAnsi="Verdana"/>
          <w:sz w:val="18"/>
          <w:szCs w:val="18"/>
        </w:rPr>
      </w:pPr>
      <w:r w:rsidRPr="00C7422C">
        <w:rPr>
          <w:rFonts w:ascii="Verdana" w:hAnsi="Verdana"/>
          <w:sz w:val="18"/>
          <w:szCs w:val="18"/>
        </w:rPr>
        <w:t>107. B</w:t>
      </w:r>
    </w:p>
    <w:p w:rsidR="004C05EA" w:rsidRPr="00C7422C" w:rsidRDefault="004C05EA" w:rsidP="004C05EA">
      <w:pPr>
        <w:jc w:val="both"/>
        <w:rPr>
          <w:rFonts w:ascii="Verdana" w:hAnsi="Verdana"/>
          <w:sz w:val="18"/>
          <w:szCs w:val="18"/>
        </w:rPr>
      </w:pPr>
      <w:r w:rsidRPr="00C7422C">
        <w:rPr>
          <w:rFonts w:ascii="Verdana" w:hAnsi="Verdana"/>
          <w:sz w:val="18"/>
          <w:szCs w:val="18"/>
        </w:rPr>
        <w:t>108. A</w:t>
      </w:r>
    </w:p>
    <w:p w:rsidR="004C05EA" w:rsidRPr="00C7422C" w:rsidRDefault="004C05EA" w:rsidP="004C05EA">
      <w:pPr>
        <w:jc w:val="both"/>
        <w:rPr>
          <w:rFonts w:ascii="Verdana" w:hAnsi="Verdana"/>
          <w:sz w:val="18"/>
          <w:szCs w:val="18"/>
        </w:rPr>
      </w:pPr>
      <w:r w:rsidRPr="00C7422C">
        <w:rPr>
          <w:rFonts w:ascii="Verdana" w:hAnsi="Verdana"/>
          <w:sz w:val="18"/>
          <w:szCs w:val="18"/>
        </w:rPr>
        <w:t>109. B</w:t>
      </w:r>
    </w:p>
    <w:p w:rsidR="004C05EA" w:rsidRPr="00C7422C" w:rsidRDefault="004C05EA" w:rsidP="004C05EA">
      <w:pPr>
        <w:jc w:val="both"/>
        <w:rPr>
          <w:rFonts w:ascii="Verdana" w:hAnsi="Verdana"/>
          <w:sz w:val="18"/>
          <w:szCs w:val="18"/>
        </w:rPr>
      </w:pPr>
      <w:r w:rsidRPr="00C7422C">
        <w:rPr>
          <w:rFonts w:ascii="Verdana" w:hAnsi="Verdana"/>
          <w:sz w:val="18"/>
          <w:szCs w:val="18"/>
        </w:rPr>
        <w:t>110. B</w:t>
      </w:r>
    </w:p>
    <w:p w:rsidR="004C05EA" w:rsidRPr="00C7422C" w:rsidRDefault="004C05EA" w:rsidP="004C05EA">
      <w:pPr>
        <w:jc w:val="both"/>
        <w:rPr>
          <w:rFonts w:ascii="Verdana" w:hAnsi="Verdana"/>
          <w:sz w:val="18"/>
          <w:szCs w:val="18"/>
        </w:rPr>
      </w:pPr>
      <w:r w:rsidRPr="00C7422C">
        <w:rPr>
          <w:rFonts w:ascii="Verdana" w:hAnsi="Verdana"/>
          <w:sz w:val="18"/>
          <w:szCs w:val="18"/>
        </w:rPr>
        <w:t>111. D</w:t>
      </w:r>
    </w:p>
    <w:p w:rsidR="004C05EA" w:rsidRPr="00C7422C" w:rsidRDefault="004C05EA" w:rsidP="004C05EA">
      <w:pPr>
        <w:jc w:val="both"/>
        <w:rPr>
          <w:rFonts w:ascii="Verdana" w:hAnsi="Verdana"/>
          <w:sz w:val="18"/>
          <w:szCs w:val="18"/>
        </w:rPr>
      </w:pPr>
      <w:r w:rsidRPr="00C7422C">
        <w:rPr>
          <w:rFonts w:ascii="Verdana" w:hAnsi="Verdana"/>
          <w:sz w:val="18"/>
          <w:szCs w:val="18"/>
        </w:rPr>
        <w:t>112. B</w:t>
      </w:r>
    </w:p>
    <w:p w:rsidR="004C05EA" w:rsidRPr="00C7422C" w:rsidRDefault="004C05EA" w:rsidP="004C05EA">
      <w:pPr>
        <w:jc w:val="both"/>
        <w:rPr>
          <w:rFonts w:ascii="Verdana" w:hAnsi="Verdana"/>
          <w:sz w:val="18"/>
          <w:szCs w:val="18"/>
        </w:rPr>
      </w:pPr>
      <w:r w:rsidRPr="00C7422C">
        <w:rPr>
          <w:rFonts w:ascii="Verdana" w:hAnsi="Verdana"/>
          <w:sz w:val="18"/>
          <w:szCs w:val="18"/>
        </w:rPr>
        <w:t>113. C</w:t>
      </w:r>
    </w:p>
    <w:p w:rsidR="004C05EA" w:rsidRPr="00C7422C" w:rsidRDefault="004C05EA" w:rsidP="004C05EA">
      <w:pPr>
        <w:jc w:val="both"/>
        <w:rPr>
          <w:rFonts w:ascii="Verdana" w:hAnsi="Verdana"/>
          <w:sz w:val="18"/>
          <w:szCs w:val="18"/>
        </w:rPr>
      </w:pPr>
      <w:r w:rsidRPr="00C7422C">
        <w:rPr>
          <w:rFonts w:ascii="Verdana" w:hAnsi="Verdana"/>
          <w:sz w:val="18"/>
          <w:szCs w:val="18"/>
        </w:rPr>
        <w:t>114. D</w:t>
      </w:r>
    </w:p>
    <w:p w:rsidR="004C05EA" w:rsidRPr="00C7422C" w:rsidRDefault="004C05EA" w:rsidP="004C05EA">
      <w:pPr>
        <w:jc w:val="both"/>
        <w:rPr>
          <w:rFonts w:ascii="Verdana" w:hAnsi="Verdana"/>
          <w:sz w:val="18"/>
          <w:szCs w:val="18"/>
        </w:rPr>
      </w:pPr>
      <w:r w:rsidRPr="00C7422C">
        <w:rPr>
          <w:rFonts w:ascii="Verdana" w:hAnsi="Verdana"/>
          <w:sz w:val="18"/>
          <w:szCs w:val="18"/>
        </w:rPr>
        <w:t>115. A</w:t>
      </w:r>
    </w:p>
    <w:p w:rsidR="004C05EA" w:rsidRPr="00C7422C" w:rsidRDefault="004C05EA" w:rsidP="004C05EA">
      <w:pPr>
        <w:jc w:val="both"/>
        <w:rPr>
          <w:rFonts w:ascii="Verdana" w:hAnsi="Verdana"/>
          <w:sz w:val="18"/>
          <w:szCs w:val="18"/>
        </w:rPr>
      </w:pPr>
      <w:r w:rsidRPr="00C7422C">
        <w:rPr>
          <w:rFonts w:ascii="Verdana" w:hAnsi="Verdana"/>
          <w:sz w:val="18"/>
          <w:szCs w:val="18"/>
        </w:rPr>
        <w:t>116. B</w:t>
      </w:r>
    </w:p>
    <w:p w:rsidR="004C05EA" w:rsidRPr="00C7422C" w:rsidRDefault="004C05EA" w:rsidP="004C05EA">
      <w:pPr>
        <w:jc w:val="both"/>
        <w:rPr>
          <w:rFonts w:ascii="Verdana" w:hAnsi="Verdana"/>
          <w:sz w:val="18"/>
          <w:szCs w:val="18"/>
        </w:rPr>
      </w:pPr>
      <w:r w:rsidRPr="00C7422C">
        <w:rPr>
          <w:rFonts w:ascii="Verdana" w:hAnsi="Verdana"/>
          <w:sz w:val="18"/>
          <w:szCs w:val="18"/>
        </w:rPr>
        <w:t>117. B</w:t>
      </w:r>
    </w:p>
    <w:p w:rsidR="004C05EA" w:rsidRPr="00C7422C" w:rsidRDefault="004C05EA" w:rsidP="004C05EA">
      <w:pPr>
        <w:jc w:val="both"/>
        <w:rPr>
          <w:rFonts w:ascii="Verdana" w:hAnsi="Verdana"/>
          <w:sz w:val="18"/>
          <w:szCs w:val="18"/>
        </w:rPr>
      </w:pPr>
      <w:r w:rsidRPr="00C7422C">
        <w:rPr>
          <w:rFonts w:ascii="Verdana" w:hAnsi="Verdana"/>
          <w:sz w:val="18"/>
          <w:szCs w:val="18"/>
        </w:rPr>
        <w:t>118. C</w:t>
      </w:r>
    </w:p>
    <w:p w:rsidR="004C05EA" w:rsidRPr="00C7422C" w:rsidRDefault="004C05EA" w:rsidP="004C05EA">
      <w:pPr>
        <w:jc w:val="both"/>
        <w:rPr>
          <w:rFonts w:ascii="Verdana" w:hAnsi="Verdana"/>
          <w:sz w:val="18"/>
          <w:szCs w:val="18"/>
        </w:rPr>
      </w:pPr>
      <w:r w:rsidRPr="00C7422C">
        <w:rPr>
          <w:rFonts w:ascii="Verdana" w:hAnsi="Verdana"/>
          <w:sz w:val="18"/>
          <w:szCs w:val="18"/>
        </w:rPr>
        <w:t>119. D</w:t>
      </w:r>
    </w:p>
    <w:p w:rsidR="004C05EA" w:rsidRPr="00C7422C" w:rsidRDefault="004C05EA" w:rsidP="004C05EA">
      <w:pPr>
        <w:jc w:val="both"/>
        <w:rPr>
          <w:rFonts w:ascii="Verdana" w:hAnsi="Verdana"/>
          <w:sz w:val="18"/>
          <w:szCs w:val="18"/>
        </w:rPr>
      </w:pPr>
      <w:r w:rsidRPr="00C7422C">
        <w:rPr>
          <w:rFonts w:ascii="Verdana" w:hAnsi="Verdana"/>
          <w:sz w:val="18"/>
          <w:szCs w:val="18"/>
        </w:rPr>
        <w:t>120. D</w:t>
      </w:r>
    </w:p>
    <w:p w:rsidR="004C05EA" w:rsidRPr="00C7422C" w:rsidRDefault="004C05EA" w:rsidP="004C05EA">
      <w:pPr>
        <w:jc w:val="both"/>
        <w:rPr>
          <w:rFonts w:ascii="Verdana" w:hAnsi="Verdana"/>
          <w:sz w:val="18"/>
          <w:szCs w:val="18"/>
        </w:rPr>
      </w:pPr>
      <w:r w:rsidRPr="00C7422C">
        <w:rPr>
          <w:rFonts w:ascii="Verdana" w:hAnsi="Verdana"/>
          <w:sz w:val="18"/>
          <w:szCs w:val="18"/>
        </w:rPr>
        <w:t>121. B</w:t>
      </w:r>
    </w:p>
    <w:p w:rsidR="004C05EA" w:rsidRPr="00C7422C" w:rsidRDefault="004C05EA" w:rsidP="004C05EA">
      <w:pPr>
        <w:jc w:val="both"/>
        <w:rPr>
          <w:rFonts w:ascii="Verdana" w:hAnsi="Verdana"/>
          <w:sz w:val="18"/>
          <w:szCs w:val="18"/>
        </w:rPr>
      </w:pPr>
      <w:r w:rsidRPr="00C7422C">
        <w:rPr>
          <w:rFonts w:ascii="Verdana" w:hAnsi="Verdana"/>
          <w:sz w:val="18"/>
          <w:szCs w:val="18"/>
        </w:rPr>
        <w:t>122. D</w:t>
      </w:r>
    </w:p>
    <w:p w:rsidR="004C05EA" w:rsidRPr="00C7422C" w:rsidRDefault="004C05EA" w:rsidP="004C05EA">
      <w:pPr>
        <w:jc w:val="both"/>
        <w:rPr>
          <w:rFonts w:ascii="Verdana" w:hAnsi="Verdana"/>
          <w:sz w:val="18"/>
          <w:szCs w:val="18"/>
        </w:rPr>
      </w:pPr>
      <w:r w:rsidRPr="00C7422C">
        <w:rPr>
          <w:rFonts w:ascii="Verdana" w:hAnsi="Verdana"/>
          <w:sz w:val="18"/>
          <w:szCs w:val="18"/>
        </w:rPr>
        <w:t>123. D</w:t>
      </w:r>
    </w:p>
    <w:p w:rsidR="004C05EA" w:rsidRPr="00C7422C" w:rsidRDefault="004C05EA" w:rsidP="004C05EA">
      <w:pPr>
        <w:jc w:val="both"/>
        <w:rPr>
          <w:rFonts w:ascii="Verdana" w:hAnsi="Verdana"/>
          <w:sz w:val="18"/>
          <w:szCs w:val="18"/>
        </w:rPr>
      </w:pPr>
      <w:r w:rsidRPr="00C7422C">
        <w:rPr>
          <w:rFonts w:ascii="Verdana" w:hAnsi="Verdana"/>
          <w:sz w:val="18"/>
          <w:szCs w:val="18"/>
        </w:rPr>
        <w:t>124. B</w:t>
      </w:r>
    </w:p>
    <w:p w:rsidR="004C05EA" w:rsidRPr="00C7422C" w:rsidRDefault="004C05EA" w:rsidP="004C05EA">
      <w:pPr>
        <w:jc w:val="both"/>
        <w:rPr>
          <w:rFonts w:ascii="Verdana" w:hAnsi="Verdana"/>
          <w:sz w:val="18"/>
          <w:szCs w:val="18"/>
        </w:rPr>
      </w:pPr>
      <w:r w:rsidRPr="00C7422C">
        <w:rPr>
          <w:rFonts w:ascii="Verdana" w:hAnsi="Verdana"/>
          <w:sz w:val="18"/>
          <w:szCs w:val="18"/>
        </w:rPr>
        <w:t>125. A</w:t>
      </w:r>
    </w:p>
    <w:p w:rsidR="004C05EA" w:rsidRPr="00C7422C" w:rsidRDefault="004C05EA" w:rsidP="004C05EA">
      <w:pPr>
        <w:jc w:val="both"/>
        <w:rPr>
          <w:rFonts w:ascii="Verdana" w:hAnsi="Verdana"/>
          <w:sz w:val="18"/>
          <w:szCs w:val="18"/>
        </w:rPr>
      </w:pPr>
      <w:r w:rsidRPr="00C7422C">
        <w:rPr>
          <w:rFonts w:ascii="Verdana" w:hAnsi="Verdana"/>
          <w:sz w:val="18"/>
          <w:szCs w:val="18"/>
        </w:rPr>
        <w:t>126. B</w:t>
      </w:r>
    </w:p>
    <w:p w:rsidR="004C05EA" w:rsidRPr="00C7422C" w:rsidRDefault="004C05EA" w:rsidP="004C05EA">
      <w:pPr>
        <w:jc w:val="both"/>
        <w:rPr>
          <w:rFonts w:ascii="Verdana" w:hAnsi="Verdana"/>
          <w:sz w:val="18"/>
          <w:szCs w:val="18"/>
        </w:rPr>
      </w:pPr>
      <w:r w:rsidRPr="00C7422C">
        <w:rPr>
          <w:rFonts w:ascii="Verdana" w:hAnsi="Verdana"/>
          <w:sz w:val="18"/>
          <w:szCs w:val="18"/>
        </w:rPr>
        <w:t>127. D</w:t>
      </w:r>
    </w:p>
    <w:p w:rsidR="004C05EA" w:rsidRPr="00C7422C" w:rsidRDefault="004C05EA" w:rsidP="004C05EA">
      <w:pPr>
        <w:jc w:val="both"/>
        <w:rPr>
          <w:rFonts w:ascii="Verdana" w:hAnsi="Verdana"/>
          <w:sz w:val="18"/>
          <w:szCs w:val="18"/>
        </w:rPr>
      </w:pPr>
      <w:r w:rsidRPr="00C7422C">
        <w:rPr>
          <w:rFonts w:ascii="Verdana" w:hAnsi="Verdana"/>
          <w:sz w:val="18"/>
          <w:szCs w:val="18"/>
        </w:rPr>
        <w:t>128. D</w:t>
      </w:r>
    </w:p>
    <w:p w:rsidR="004C05EA" w:rsidRPr="00C7422C" w:rsidRDefault="004C05EA" w:rsidP="004C05EA">
      <w:pPr>
        <w:jc w:val="both"/>
        <w:rPr>
          <w:rFonts w:ascii="Verdana" w:hAnsi="Verdana"/>
          <w:sz w:val="18"/>
          <w:szCs w:val="18"/>
        </w:rPr>
      </w:pPr>
      <w:r w:rsidRPr="00C7422C">
        <w:rPr>
          <w:rFonts w:ascii="Verdana" w:hAnsi="Verdana"/>
          <w:sz w:val="18"/>
          <w:szCs w:val="18"/>
        </w:rPr>
        <w:t>129. B</w:t>
      </w:r>
    </w:p>
    <w:p w:rsidR="004C05EA" w:rsidRPr="00C7422C" w:rsidRDefault="004C05EA" w:rsidP="004C05EA">
      <w:pPr>
        <w:jc w:val="both"/>
        <w:rPr>
          <w:rFonts w:ascii="Verdana" w:hAnsi="Verdana"/>
          <w:sz w:val="18"/>
          <w:szCs w:val="18"/>
        </w:rPr>
      </w:pPr>
      <w:r w:rsidRPr="00C7422C">
        <w:rPr>
          <w:rFonts w:ascii="Verdana" w:hAnsi="Verdana"/>
          <w:sz w:val="18"/>
          <w:szCs w:val="18"/>
        </w:rPr>
        <w:t>130. C</w:t>
      </w:r>
    </w:p>
    <w:p w:rsidR="004C05EA" w:rsidRPr="00C7422C" w:rsidRDefault="004C05EA" w:rsidP="004C05EA">
      <w:pPr>
        <w:jc w:val="both"/>
        <w:rPr>
          <w:rFonts w:ascii="Verdana" w:hAnsi="Verdana"/>
          <w:sz w:val="18"/>
          <w:szCs w:val="18"/>
        </w:rPr>
      </w:pPr>
      <w:r w:rsidRPr="00C7422C">
        <w:rPr>
          <w:rFonts w:ascii="Verdana" w:hAnsi="Verdana"/>
          <w:sz w:val="18"/>
          <w:szCs w:val="18"/>
        </w:rPr>
        <w:t>131. D</w:t>
      </w:r>
    </w:p>
    <w:p w:rsidR="004C05EA" w:rsidRPr="00C7422C" w:rsidRDefault="004C05EA" w:rsidP="004C05EA">
      <w:pPr>
        <w:jc w:val="both"/>
        <w:rPr>
          <w:rFonts w:ascii="Verdana" w:hAnsi="Verdana"/>
          <w:sz w:val="18"/>
          <w:szCs w:val="18"/>
        </w:rPr>
      </w:pPr>
      <w:r w:rsidRPr="00C7422C">
        <w:rPr>
          <w:rFonts w:ascii="Verdana" w:hAnsi="Verdana"/>
          <w:sz w:val="18"/>
          <w:szCs w:val="18"/>
        </w:rPr>
        <w:t>132. C</w:t>
      </w:r>
    </w:p>
    <w:p w:rsidR="004C05EA" w:rsidRPr="00C7422C" w:rsidRDefault="004C05EA" w:rsidP="004C05EA">
      <w:pPr>
        <w:jc w:val="both"/>
        <w:rPr>
          <w:rFonts w:ascii="Verdana" w:hAnsi="Verdana"/>
          <w:sz w:val="18"/>
          <w:szCs w:val="18"/>
        </w:rPr>
      </w:pPr>
      <w:r w:rsidRPr="00C7422C">
        <w:rPr>
          <w:rFonts w:ascii="Verdana" w:hAnsi="Verdana"/>
          <w:sz w:val="18"/>
          <w:szCs w:val="18"/>
        </w:rPr>
        <w:t>133. D</w:t>
      </w:r>
    </w:p>
    <w:p w:rsidR="004C05EA" w:rsidRPr="00C7422C" w:rsidRDefault="004C05EA" w:rsidP="004C05EA">
      <w:pPr>
        <w:jc w:val="both"/>
        <w:rPr>
          <w:rFonts w:ascii="Verdana" w:hAnsi="Verdana"/>
          <w:sz w:val="18"/>
          <w:szCs w:val="18"/>
        </w:rPr>
      </w:pPr>
      <w:r w:rsidRPr="00C7422C">
        <w:rPr>
          <w:rFonts w:ascii="Verdana" w:hAnsi="Verdana"/>
          <w:sz w:val="18"/>
          <w:szCs w:val="18"/>
        </w:rPr>
        <w:t>134. D</w:t>
      </w:r>
    </w:p>
    <w:p w:rsidR="004C05EA" w:rsidRPr="00C7422C" w:rsidRDefault="004C05EA" w:rsidP="004C05EA">
      <w:pPr>
        <w:jc w:val="both"/>
        <w:rPr>
          <w:rFonts w:ascii="Verdana" w:hAnsi="Verdana"/>
          <w:sz w:val="18"/>
          <w:szCs w:val="18"/>
        </w:rPr>
      </w:pPr>
      <w:r w:rsidRPr="00C7422C">
        <w:rPr>
          <w:rFonts w:ascii="Verdana" w:hAnsi="Verdana"/>
          <w:sz w:val="18"/>
          <w:szCs w:val="18"/>
        </w:rPr>
        <w:t>135. D</w:t>
      </w:r>
    </w:p>
    <w:p w:rsidR="004C05EA" w:rsidRPr="00C7422C" w:rsidRDefault="004C05EA" w:rsidP="004C05EA">
      <w:pPr>
        <w:jc w:val="both"/>
        <w:rPr>
          <w:rFonts w:ascii="Verdana" w:hAnsi="Verdana"/>
          <w:sz w:val="18"/>
          <w:szCs w:val="18"/>
        </w:rPr>
      </w:pPr>
      <w:r w:rsidRPr="00C7422C">
        <w:rPr>
          <w:rFonts w:ascii="Verdana" w:hAnsi="Verdana"/>
          <w:sz w:val="18"/>
          <w:szCs w:val="18"/>
        </w:rPr>
        <w:t>136. C</w:t>
      </w:r>
    </w:p>
    <w:p w:rsidR="004C05EA" w:rsidRPr="00C7422C" w:rsidRDefault="004C05EA" w:rsidP="004C05EA">
      <w:pPr>
        <w:jc w:val="both"/>
        <w:rPr>
          <w:rFonts w:ascii="Verdana" w:hAnsi="Verdana"/>
          <w:sz w:val="18"/>
          <w:szCs w:val="18"/>
        </w:rPr>
      </w:pPr>
      <w:r w:rsidRPr="00C7422C">
        <w:rPr>
          <w:rFonts w:ascii="Verdana" w:hAnsi="Verdana"/>
          <w:sz w:val="18"/>
          <w:szCs w:val="18"/>
        </w:rPr>
        <w:t>137. C</w:t>
      </w:r>
    </w:p>
    <w:p w:rsidR="004C05EA" w:rsidRPr="00C7422C" w:rsidRDefault="004C05EA" w:rsidP="004C05EA">
      <w:pPr>
        <w:jc w:val="both"/>
        <w:rPr>
          <w:rFonts w:ascii="Verdana" w:hAnsi="Verdana"/>
          <w:sz w:val="18"/>
          <w:szCs w:val="18"/>
        </w:rPr>
      </w:pPr>
      <w:r w:rsidRPr="00C7422C">
        <w:rPr>
          <w:rFonts w:ascii="Verdana" w:hAnsi="Verdana"/>
          <w:sz w:val="18"/>
          <w:szCs w:val="18"/>
        </w:rPr>
        <w:t>138. B</w:t>
      </w:r>
    </w:p>
    <w:p w:rsidR="004C05EA" w:rsidRPr="00C7422C" w:rsidRDefault="004C05EA" w:rsidP="004C05EA">
      <w:pPr>
        <w:jc w:val="both"/>
        <w:rPr>
          <w:rFonts w:ascii="Verdana" w:hAnsi="Verdana"/>
          <w:sz w:val="18"/>
          <w:szCs w:val="18"/>
        </w:rPr>
      </w:pPr>
      <w:r w:rsidRPr="00C7422C">
        <w:rPr>
          <w:rFonts w:ascii="Verdana" w:hAnsi="Verdana"/>
          <w:sz w:val="18"/>
          <w:szCs w:val="18"/>
        </w:rPr>
        <w:t>139. B</w:t>
      </w:r>
    </w:p>
    <w:p w:rsidR="004C05EA" w:rsidRPr="00C7422C" w:rsidRDefault="004C05EA" w:rsidP="004C05EA">
      <w:pPr>
        <w:jc w:val="both"/>
        <w:rPr>
          <w:rFonts w:ascii="Verdana" w:hAnsi="Verdana"/>
          <w:sz w:val="18"/>
          <w:szCs w:val="18"/>
        </w:rPr>
      </w:pPr>
      <w:r w:rsidRPr="00C7422C">
        <w:rPr>
          <w:rFonts w:ascii="Verdana" w:hAnsi="Verdana"/>
          <w:sz w:val="18"/>
          <w:szCs w:val="18"/>
        </w:rPr>
        <w:t>140. C</w:t>
      </w:r>
    </w:p>
    <w:p w:rsidR="004C05EA" w:rsidRPr="00C7422C" w:rsidRDefault="004C05EA" w:rsidP="004C05EA">
      <w:pPr>
        <w:jc w:val="both"/>
        <w:rPr>
          <w:rFonts w:ascii="Verdana" w:hAnsi="Verdana"/>
          <w:sz w:val="18"/>
          <w:szCs w:val="18"/>
        </w:rPr>
      </w:pPr>
      <w:r w:rsidRPr="00C7422C">
        <w:rPr>
          <w:rFonts w:ascii="Verdana" w:hAnsi="Verdana"/>
          <w:sz w:val="18"/>
          <w:szCs w:val="18"/>
        </w:rPr>
        <w:t>141. B</w:t>
      </w:r>
    </w:p>
    <w:p w:rsidR="004C05EA" w:rsidRPr="00C7422C" w:rsidRDefault="004C05EA" w:rsidP="004C05EA">
      <w:pPr>
        <w:jc w:val="both"/>
        <w:rPr>
          <w:rFonts w:ascii="Verdana" w:hAnsi="Verdana"/>
          <w:sz w:val="18"/>
          <w:szCs w:val="18"/>
        </w:rPr>
      </w:pPr>
      <w:r w:rsidRPr="00C7422C">
        <w:rPr>
          <w:rFonts w:ascii="Verdana" w:hAnsi="Verdana"/>
          <w:sz w:val="18"/>
          <w:szCs w:val="18"/>
        </w:rPr>
        <w:t>142. D</w:t>
      </w:r>
    </w:p>
    <w:p w:rsidR="004C05EA" w:rsidRPr="00C7422C" w:rsidRDefault="004C05EA" w:rsidP="004C05EA">
      <w:pPr>
        <w:jc w:val="both"/>
        <w:rPr>
          <w:rFonts w:ascii="Verdana" w:hAnsi="Verdana"/>
          <w:sz w:val="18"/>
          <w:szCs w:val="18"/>
        </w:rPr>
      </w:pPr>
      <w:r w:rsidRPr="00C7422C">
        <w:rPr>
          <w:rFonts w:ascii="Verdana" w:hAnsi="Verdana"/>
          <w:sz w:val="18"/>
          <w:szCs w:val="18"/>
        </w:rPr>
        <w:t>143. C</w:t>
      </w:r>
    </w:p>
    <w:p w:rsidR="004C05EA" w:rsidRPr="00C7422C" w:rsidRDefault="004C05EA" w:rsidP="004C05EA">
      <w:pPr>
        <w:jc w:val="both"/>
        <w:rPr>
          <w:rFonts w:ascii="Verdana" w:hAnsi="Verdana"/>
          <w:sz w:val="18"/>
          <w:szCs w:val="18"/>
        </w:rPr>
      </w:pPr>
      <w:r w:rsidRPr="00C7422C">
        <w:rPr>
          <w:rFonts w:ascii="Verdana" w:hAnsi="Verdana"/>
          <w:sz w:val="18"/>
          <w:szCs w:val="18"/>
        </w:rPr>
        <w:t>144. D</w:t>
      </w:r>
    </w:p>
    <w:p w:rsidR="004C05EA" w:rsidRPr="00C7422C" w:rsidRDefault="004C05EA" w:rsidP="004C05EA">
      <w:pPr>
        <w:jc w:val="both"/>
        <w:rPr>
          <w:rFonts w:ascii="Verdana" w:hAnsi="Verdana"/>
          <w:sz w:val="18"/>
          <w:szCs w:val="18"/>
        </w:rPr>
      </w:pPr>
      <w:r w:rsidRPr="00C7422C">
        <w:rPr>
          <w:rFonts w:ascii="Verdana" w:hAnsi="Verdana"/>
          <w:sz w:val="18"/>
          <w:szCs w:val="18"/>
        </w:rPr>
        <w:t xml:space="preserve">145. C </w:t>
      </w:r>
    </w:p>
    <w:p w:rsidR="004C05EA" w:rsidRPr="00C7422C" w:rsidRDefault="004C05EA" w:rsidP="004C05EA">
      <w:pPr>
        <w:jc w:val="both"/>
        <w:rPr>
          <w:rFonts w:ascii="Verdana" w:hAnsi="Verdana"/>
          <w:sz w:val="18"/>
          <w:szCs w:val="18"/>
        </w:rPr>
      </w:pPr>
      <w:r w:rsidRPr="00C7422C">
        <w:rPr>
          <w:rFonts w:ascii="Verdana" w:hAnsi="Verdana"/>
          <w:sz w:val="18"/>
          <w:szCs w:val="18"/>
        </w:rPr>
        <w:t>146. D</w:t>
      </w:r>
    </w:p>
    <w:p w:rsidR="004C05EA" w:rsidRPr="00C7422C" w:rsidRDefault="004C05EA" w:rsidP="004C05EA">
      <w:pPr>
        <w:jc w:val="both"/>
        <w:rPr>
          <w:rFonts w:ascii="Verdana" w:hAnsi="Verdana"/>
          <w:sz w:val="18"/>
          <w:szCs w:val="18"/>
        </w:rPr>
      </w:pPr>
      <w:r w:rsidRPr="00C7422C">
        <w:rPr>
          <w:rFonts w:ascii="Verdana" w:hAnsi="Verdana"/>
          <w:sz w:val="18"/>
          <w:szCs w:val="18"/>
        </w:rPr>
        <w:t>147. B</w:t>
      </w:r>
    </w:p>
    <w:p w:rsidR="004C05EA" w:rsidRPr="00C7422C" w:rsidRDefault="004C05EA" w:rsidP="004C05EA">
      <w:pPr>
        <w:jc w:val="both"/>
        <w:rPr>
          <w:rFonts w:ascii="Verdana" w:hAnsi="Verdana"/>
          <w:sz w:val="18"/>
          <w:szCs w:val="18"/>
        </w:rPr>
      </w:pPr>
      <w:r w:rsidRPr="00C7422C">
        <w:rPr>
          <w:rFonts w:ascii="Verdana" w:hAnsi="Verdana"/>
          <w:sz w:val="18"/>
          <w:szCs w:val="18"/>
        </w:rPr>
        <w:t>148. C</w:t>
      </w:r>
    </w:p>
    <w:p w:rsidR="004C05EA" w:rsidRPr="00C7422C" w:rsidRDefault="004C05EA" w:rsidP="004C05EA">
      <w:pPr>
        <w:jc w:val="both"/>
        <w:rPr>
          <w:rFonts w:ascii="Verdana" w:hAnsi="Verdana"/>
          <w:sz w:val="18"/>
          <w:szCs w:val="18"/>
        </w:rPr>
      </w:pPr>
      <w:r w:rsidRPr="00C7422C">
        <w:rPr>
          <w:rFonts w:ascii="Verdana" w:hAnsi="Verdana"/>
          <w:sz w:val="18"/>
          <w:szCs w:val="18"/>
        </w:rPr>
        <w:t>149. D</w:t>
      </w:r>
    </w:p>
    <w:p w:rsidR="004C05EA" w:rsidRPr="00C7422C" w:rsidRDefault="004C05EA" w:rsidP="004C05EA">
      <w:pPr>
        <w:jc w:val="both"/>
        <w:rPr>
          <w:rFonts w:ascii="Verdana" w:hAnsi="Verdana"/>
          <w:sz w:val="18"/>
          <w:szCs w:val="18"/>
        </w:rPr>
      </w:pPr>
      <w:r w:rsidRPr="00C7422C">
        <w:rPr>
          <w:rFonts w:ascii="Verdana" w:hAnsi="Verdana"/>
          <w:sz w:val="18"/>
          <w:szCs w:val="18"/>
        </w:rPr>
        <w:t>150. D</w:t>
      </w: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sectPr w:rsidR="004C05EA" w:rsidSect="0038512D">
          <w:type w:val="continuous"/>
          <w:pgSz w:w="12240" w:h="18720" w:code="1"/>
          <w:pgMar w:top="720" w:right="720" w:bottom="720" w:left="720" w:header="720" w:footer="490" w:gutter="0"/>
          <w:cols w:num="3" w:sep="1" w:space="576"/>
          <w:docGrid w:linePitch="360"/>
        </w:sectPr>
      </w:pPr>
    </w:p>
    <w:p w:rsidR="004C05EA" w:rsidRPr="00F504B1" w:rsidRDefault="004C05EA" w:rsidP="004C05EA">
      <w:pPr>
        <w:jc w:val="center"/>
        <w:rPr>
          <w:rFonts w:ascii="Arial" w:hAnsi="Arial" w:cs="Arial"/>
          <w:b/>
          <w:sz w:val="20"/>
          <w:szCs w:val="18"/>
        </w:rPr>
      </w:pPr>
      <w:r w:rsidRPr="00F504B1">
        <w:rPr>
          <w:rFonts w:ascii="Arial" w:hAnsi="Arial" w:cs="Arial"/>
          <w:b/>
          <w:sz w:val="20"/>
          <w:szCs w:val="18"/>
        </w:rPr>
        <w:lastRenderedPageBreak/>
        <w:t>LICENSURE EXAMINATION FOR TEACHERS (LET)</w:t>
      </w:r>
    </w:p>
    <w:p w:rsidR="004C05EA" w:rsidRPr="00F504B1" w:rsidRDefault="004C05EA" w:rsidP="004C05EA">
      <w:pPr>
        <w:jc w:val="center"/>
        <w:rPr>
          <w:rFonts w:ascii="Arial" w:hAnsi="Arial" w:cs="Arial"/>
          <w:b/>
          <w:sz w:val="20"/>
          <w:szCs w:val="18"/>
        </w:rPr>
      </w:pPr>
      <w:r w:rsidRPr="00F504B1">
        <w:rPr>
          <w:rFonts w:ascii="Arial" w:hAnsi="Arial" w:cs="Arial"/>
          <w:b/>
          <w:sz w:val="20"/>
          <w:szCs w:val="18"/>
        </w:rPr>
        <w:t>Refresher Course</w:t>
      </w:r>
    </w:p>
    <w:p w:rsidR="004C05EA" w:rsidRPr="00F504B1" w:rsidRDefault="004C05EA" w:rsidP="004C05EA">
      <w:pPr>
        <w:jc w:val="center"/>
        <w:rPr>
          <w:rFonts w:ascii="Arial" w:hAnsi="Arial" w:cs="Arial"/>
          <w:b/>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pBdr>
          <w:top w:val="thinThickSmallGap" w:sz="24" w:space="1" w:color="auto"/>
          <w:left w:val="thinThickSmallGap" w:sz="24" w:space="4" w:color="auto"/>
          <w:bottom w:val="thickThinSmallGap" w:sz="24" w:space="0" w:color="auto"/>
          <w:right w:val="thickThinSmallGap" w:sz="24" w:space="4" w:color="auto"/>
        </w:pBdr>
        <w:jc w:val="center"/>
        <w:rPr>
          <w:rFonts w:ascii="Arial" w:hAnsi="Arial" w:cs="Arial"/>
          <w:b/>
          <w:sz w:val="18"/>
          <w:szCs w:val="18"/>
        </w:rPr>
      </w:pPr>
      <w:r w:rsidRPr="00F504B1">
        <w:rPr>
          <w:rFonts w:ascii="Arial" w:hAnsi="Arial" w:cs="Arial"/>
          <w:b/>
          <w:sz w:val="18"/>
          <w:szCs w:val="18"/>
        </w:rPr>
        <w:t>PART I: Content Update</w:t>
      </w:r>
    </w:p>
    <w:p w:rsidR="004C05EA" w:rsidRPr="00F504B1" w:rsidRDefault="004C05EA" w:rsidP="004C05EA">
      <w:pPr>
        <w:pStyle w:val="ListParagraph"/>
        <w:numPr>
          <w:ilvl w:val="0"/>
          <w:numId w:val="947"/>
        </w:numPr>
        <w:tabs>
          <w:tab w:val="clear" w:pos="360"/>
          <w:tab w:val="num" w:pos="180"/>
        </w:tabs>
        <w:spacing w:after="0" w:line="360" w:lineRule="auto"/>
        <w:ind w:left="180" w:hanging="180"/>
        <w:rPr>
          <w:rFonts w:ascii="Arial" w:hAnsi="Arial" w:cs="Arial"/>
          <w:b/>
          <w:sz w:val="18"/>
          <w:szCs w:val="18"/>
          <w:u w:val="single"/>
        </w:rPr>
      </w:pPr>
      <w:r w:rsidRPr="00F504B1">
        <w:rPr>
          <w:rFonts w:ascii="Arial" w:hAnsi="Arial" w:cs="Arial"/>
          <w:b/>
          <w:sz w:val="18"/>
          <w:szCs w:val="18"/>
          <w:u w:val="single"/>
        </w:rPr>
        <w:t>PROPERTIES OF NUMBERS</w:t>
      </w:r>
    </w:p>
    <w:p w:rsidR="004C05EA" w:rsidRPr="00F504B1" w:rsidRDefault="004C05EA" w:rsidP="004C05EA">
      <w:pPr>
        <w:pStyle w:val="ListParagraph"/>
        <w:numPr>
          <w:ilvl w:val="0"/>
          <w:numId w:val="950"/>
        </w:numPr>
        <w:tabs>
          <w:tab w:val="left" w:pos="540"/>
        </w:tabs>
        <w:spacing w:after="0"/>
        <w:ind w:left="540" w:hanging="180"/>
        <w:rPr>
          <w:rFonts w:ascii="Arial" w:hAnsi="Arial" w:cs="Arial"/>
          <w:b/>
          <w:caps/>
          <w:sz w:val="18"/>
          <w:szCs w:val="18"/>
        </w:rPr>
      </w:pPr>
      <w:r>
        <w:rPr>
          <w:rFonts w:ascii="Arial" w:hAnsi="Arial" w:cs="Arial"/>
          <w:b/>
          <w:caps/>
          <w:sz w:val="18"/>
          <w:szCs w:val="18"/>
        </w:rPr>
        <w:t xml:space="preserve"> </w:t>
      </w:r>
      <w:r w:rsidRPr="00F504B1">
        <w:rPr>
          <w:rFonts w:ascii="Arial" w:hAnsi="Arial" w:cs="Arial"/>
          <w:b/>
          <w:caps/>
          <w:sz w:val="18"/>
          <w:szCs w:val="18"/>
        </w:rPr>
        <w:t>Sets of Numbers</w:t>
      </w:r>
    </w:p>
    <w:p w:rsidR="004C05EA" w:rsidRPr="00F504B1" w:rsidRDefault="004C05EA" w:rsidP="004C05EA">
      <w:pP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69856" behindDoc="0" locked="0" layoutInCell="1" allowOverlap="1">
                <wp:simplePos x="0" y="0"/>
                <wp:positionH relativeFrom="margin">
                  <wp:posOffset>948690</wp:posOffset>
                </wp:positionH>
                <wp:positionV relativeFrom="paragraph">
                  <wp:posOffset>15875</wp:posOffset>
                </wp:positionV>
                <wp:extent cx="2063750" cy="556260"/>
                <wp:effectExtent l="5715" t="10160" r="6985" b="5080"/>
                <wp:wrapNone/>
                <wp:docPr id="311" name="Rounded 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55626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Real Numbers (R)</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-9, </w:t>
                            </w:r>
                            <m:oMath>
                              <m:r>
                                <w:rPr>
                                  <w:rFonts w:ascii="Cambria Math" w:hAnsi="Cambria Math" w:cs="Arial"/>
                                </w:rPr>
                                <m:t>-</m:t>
                              </m:r>
                              <m:rad>
                                <m:radPr>
                                  <m:degHide m:val="1"/>
                                  <m:ctrlPr>
                                    <w:rPr>
                                      <w:rFonts w:ascii="Cambria Math" w:hAnsi="Cambria Math" w:cs="Arial"/>
                                      <w:i/>
                                    </w:rPr>
                                  </m:ctrlPr>
                                </m:radPr>
                                <m:deg/>
                                <m:e>
                                  <m:r>
                                    <w:rPr>
                                      <w:rFonts w:ascii="Cambria Math" w:hAnsi="Cambria Math" w:cs="Arial"/>
                                    </w:rPr>
                                    <m:t>6</m:t>
                                  </m:r>
                                </m:e>
                              </m:rad>
                            </m:oMath>
                            <w:r w:rsidRPr="00000456">
                              <w:rPr>
                                <w:rFonts w:ascii="Arial" w:hAnsi="Arial" w:cs="Arial"/>
                                <w:sz w:val="18"/>
                                <w:szCs w:val="18"/>
                              </w:rPr>
                              <w:t xml:space="preserve">, </w:t>
                            </w:r>
                            <m:oMath>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3</m:t>
                                  </m:r>
                                </m:den>
                              </m:f>
                            </m:oMath>
                            <w:r w:rsidRPr="00000456">
                              <w:rPr>
                                <w:rFonts w:ascii="Arial" w:hAnsi="Arial" w:cs="Arial"/>
                                <w:sz w:val="18"/>
                                <w:szCs w:val="18"/>
                              </w:rPr>
                              <w:t xml:space="preserve">, 0, 1, </w:t>
                            </w: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r w:rsidRPr="00000456">
                              <w:rPr>
                                <w:rFonts w:ascii="Arial" w:hAnsi="Arial" w:cs="Arial"/>
                                <w:sz w:val="18"/>
                                <w:szCs w:val="18"/>
                              </w:rPr>
                              <w:t xml:space="preserve">, </w:t>
                            </w:r>
                            <m:oMath>
                              <m:r>
                                <w:rPr>
                                  <w:rFonts w:ascii="Cambria Math" w:hAnsi="Cambria Math" w:cs="Arial"/>
                                </w:rPr>
                                <m:t>π</m:t>
                              </m:r>
                            </m:oMath>
                            <w:r w:rsidRPr="00000456">
                              <w:rPr>
                                <w:rFonts w:ascii="Arial" w:hAnsi="Arial" w:cs="Arial"/>
                                <w:sz w:val="18"/>
                                <w:szCs w:val="18"/>
                              </w:rPr>
                              <w:t xml:space="preserve">, </w:t>
                            </w:r>
                            <m:oMath>
                              <m:rad>
                                <m:radPr>
                                  <m:degHide m:val="1"/>
                                  <m:ctrlPr>
                                    <w:rPr>
                                      <w:rFonts w:ascii="Cambria Math" w:hAnsi="Cambria Math" w:cs="Arial"/>
                                      <w:i/>
                                    </w:rPr>
                                  </m:ctrlPr>
                                </m:radPr>
                                <m:deg/>
                                <m:e>
                                  <m:r>
                                    <w:rPr>
                                      <w:rFonts w:ascii="Cambria Math" w:hAnsi="Cambria Math" w:cs="Arial"/>
                                    </w:rPr>
                                    <m:t>21</m:t>
                                  </m:r>
                                </m:e>
                              </m:rad>
                            </m:oMath>
                            <w:r w:rsidRPr="00000456">
                              <w:rPr>
                                <w:rFonts w:ascii="Arial" w:hAnsi="Arial" w:cs="Arial"/>
                                <w:sz w:val="18"/>
                                <w:szCs w:val="18"/>
                              </w:rPr>
                              <w:t>,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11" o:spid="_x0000_s1049" style="position:absolute;margin-left:74.7pt;margin-top:1.25pt;width:162.5pt;height:43.8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Real Numbers (R)</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-9, </w:t>
                      </w:r>
                      <m:oMath>
                        <m:r>
                          <w:rPr>
                            <w:rFonts w:ascii="Cambria Math" w:hAnsi="Cambria Math" w:cs="Arial"/>
                          </w:rPr>
                          <m:t>-</m:t>
                        </m:r>
                        <m:rad>
                          <m:radPr>
                            <m:degHide m:val="1"/>
                            <m:ctrlPr>
                              <w:rPr>
                                <w:rFonts w:ascii="Cambria Math" w:hAnsi="Cambria Math" w:cs="Arial"/>
                                <w:i/>
                              </w:rPr>
                            </m:ctrlPr>
                          </m:radPr>
                          <m:deg/>
                          <m:e>
                            <m:r>
                              <w:rPr>
                                <w:rFonts w:ascii="Cambria Math" w:hAnsi="Cambria Math" w:cs="Arial"/>
                              </w:rPr>
                              <m:t>6</m:t>
                            </m:r>
                          </m:e>
                        </m:rad>
                      </m:oMath>
                      <w:r w:rsidRPr="00000456">
                        <w:rPr>
                          <w:rFonts w:ascii="Arial" w:hAnsi="Arial" w:cs="Arial"/>
                          <w:sz w:val="18"/>
                          <w:szCs w:val="18"/>
                        </w:rPr>
                        <w:t xml:space="preserve">, </w:t>
                      </w:r>
                      <m:oMath>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3</m:t>
                            </m:r>
                          </m:den>
                        </m:f>
                      </m:oMath>
                      <w:r w:rsidRPr="00000456">
                        <w:rPr>
                          <w:rFonts w:ascii="Arial" w:hAnsi="Arial" w:cs="Arial"/>
                          <w:sz w:val="18"/>
                          <w:szCs w:val="18"/>
                        </w:rPr>
                        <w:t xml:space="preserve">, 0, 1, </w:t>
                      </w: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r w:rsidRPr="00000456">
                        <w:rPr>
                          <w:rFonts w:ascii="Arial" w:hAnsi="Arial" w:cs="Arial"/>
                          <w:sz w:val="18"/>
                          <w:szCs w:val="18"/>
                        </w:rPr>
                        <w:t xml:space="preserve">, </w:t>
                      </w:r>
                      <m:oMath>
                        <m:r>
                          <w:rPr>
                            <w:rFonts w:ascii="Cambria Math" w:hAnsi="Cambria Math" w:cs="Arial"/>
                          </w:rPr>
                          <m:t>π</m:t>
                        </m:r>
                      </m:oMath>
                      <w:r w:rsidRPr="00000456">
                        <w:rPr>
                          <w:rFonts w:ascii="Arial" w:hAnsi="Arial" w:cs="Arial"/>
                          <w:sz w:val="18"/>
                          <w:szCs w:val="18"/>
                        </w:rPr>
                        <w:t xml:space="preserve">, </w:t>
                      </w:r>
                      <m:oMath>
                        <m:rad>
                          <m:radPr>
                            <m:degHide m:val="1"/>
                            <m:ctrlPr>
                              <w:rPr>
                                <w:rFonts w:ascii="Cambria Math" w:hAnsi="Cambria Math" w:cs="Arial"/>
                                <w:i/>
                              </w:rPr>
                            </m:ctrlPr>
                          </m:radPr>
                          <m:deg/>
                          <m:e>
                            <m:r>
                              <w:rPr>
                                <w:rFonts w:ascii="Cambria Math" w:hAnsi="Cambria Math" w:cs="Arial"/>
                              </w:rPr>
                              <m:t>21</m:t>
                            </m:r>
                          </m:e>
                        </m:rad>
                      </m:oMath>
                      <w:r w:rsidRPr="00000456">
                        <w:rPr>
                          <w:rFonts w:ascii="Arial" w:hAnsi="Arial" w:cs="Arial"/>
                          <w:sz w:val="18"/>
                          <w:szCs w:val="18"/>
                        </w:rPr>
                        <w:t>, 5</w:t>
                      </w:r>
                    </w:p>
                  </w:txbxContent>
                </v:textbox>
                <w10:wrap anchorx="margin"/>
              </v:roundrect>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9072" behindDoc="0" locked="0" layoutInCell="1" allowOverlap="1">
                <wp:simplePos x="0" y="0"/>
                <wp:positionH relativeFrom="margin">
                  <wp:posOffset>1862455</wp:posOffset>
                </wp:positionH>
                <wp:positionV relativeFrom="paragraph">
                  <wp:posOffset>-663575</wp:posOffset>
                </wp:positionV>
                <wp:extent cx="266700" cy="1590675"/>
                <wp:effectExtent l="9525" t="13970" r="9525" b="5080"/>
                <wp:wrapNone/>
                <wp:docPr id="310" name="Right Brac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66700" cy="1590675"/>
                        </a:xfrm>
                        <a:prstGeom prst="rightBrace">
                          <a:avLst>
                            <a:gd name="adj1" fmla="val 613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90F1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10" o:spid="_x0000_s1026" type="#_x0000_t88" style="position:absolute;margin-left:146.65pt;margin-top:-52.25pt;width:21pt;height:125.25pt;rotation:-90;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" adj="2220">
                <w10:wrap anchorx="margin"/>
              </v:shape>
            </w:pict>
          </mc:Fallback>
        </mc:AlternateContent>
      </w:r>
    </w:p>
    <w:p w:rsidR="004C05EA" w:rsidRPr="00000456" w:rsidRDefault="004C05EA" w:rsidP="004C05EA">
      <w:pPr>
        <w:jc w:val="center"/>
        <w:rPr>
          <w:rFonts w:ascii="Arial" w:hAnsi="Arial" w:cs="Arial"/>
          <w:b/>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1904" behindDoc="0" locked="0" layoutInCell="1" allowOverlap="1">
                <wp:simplePos x="0" y="0"/>
                <wp:positionH relativeFrom="margin">
                  <wp:posOffset>1999615</wp:posOffset>
                </wp:positionH>
                <wp:positionV relativeFrom="paragraph">
                  <wp:posOffset>12065</wp:posOffset>
                </wp:positionV>
                <wp:extent cx="1451610" cy="476250"/>
                <wp:effectExtent l="8890" t="13970" r="6350" b="5080"/>
                <wp:wrapNone/>
                <wp:docPr id="309" name="Rounded 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1610" cy="47625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Irrational Numbers (H)</w:t>
                            </w:r>
                          </w:p>
                          <w:p w:rsidR="0038512D" w:rsidRPr="00000456" w:rsidRDefault="0038512D" w:rsidP="004C05EA">
                            <w:pPr>
                              <w:jc w:val="center"/>
                              <w:rPr>
                                <w:rFonts w:ascii="Arial" w:hAnsi="Arial" w:cs="Arial"/>
                                <w:sz w:val="18"/>
                                <w:szCs w:val="18"/>
                              </w:rPr>
                            </w:pPr>
                            <m:oMath>
                              <m:r>
                                <w:rPr>
                                  <w:rFonts w:ascii="Cambria Math" w:hAnsi="Cambria Math" w:cs="Arial"/>
                                </w:rPr>
                                <m:t>-</m:t>
                              </m:r>
                              <m:rad>
                                <m:radPr>
                                  <m:degHide m:val="1"/>
                                  <m:ctrlPr>
                                    <w:rPr>
                                      <w:rFonts w:ascii="Cambria Math" w:hAnsi="Cambria Math" w:cs="Arial"/>
                                      <w:i/>
                                    </w:rPr>
                                  </m:ctrlPr>
                                </m:radPr>
                                <m:deg/>
                                <m:e>
                                  <m:r>
                                    <w:rPr>
                                      <w:rFonts w:ascii="Cambria Math" w:hAnsi="Cambria Math" w:cs="Arial"/>
                                    </w:rPr>
                                    <m:t>6</m:t>
                                  </m:r>
                                </m:e>
                              </m:rad>
                            </m:oMath>
                            <w:r w:rsidRPr="00E414A1">
                              <w:rPr>
                                <w:rFonts w:ascii="Arial" w:hAnsi="Arial" w:cs="Arial"/>
                                <w:sz w:val="18"/>
                                <w:szCs w:val="18"/>
                              </w:rPr>
                              <w:t>,</w:t>
                            </w:r>
                            <w:r w:rsidRPr="00000456">
                              <w:rPr>
                                <w:rFonts w:ascii="Arial" w:hAnsi="Arial" w:cs="Arial"/>
                                <w:sz w:val="18"/>
                                <w:szCs w:val="18"/>
                              </w:rPr>
                              <w:t xml:space="preserve"> </w:t>
                            </w:r>
                            <m:oMath>
                              <m:r>
                                <w:rPr>
                                  <w:rFonts w:ascii="Cambria Math" w:hAnsi="Cambria Math" w:cs="Arial"/>
                                </w:rPr>
                                <m:t>π</m:t>
                              </m:r>
                            </m:oMath>
                            <w:r w:rsidRPr="00000456">
                              <w:rPr>
                                <w:rFonts w:ascii="Arial" w:hAnsi="Arial" w:cs="Arial"/>
                                <w:sz w:val="18"/>
                                <w:szCs w:val="18"/>
                              </w:rPr>
                              <w:t xml:space="preserve">, </w:t>
                            </w:r>
                            <m:oMath>
                              <m:rad>
                                <m:radPr>
                                  <m:degHide m:val="1"/>
                                  <m:ctrlPr>
                                    <w:rPr>
                                      <w:rFonts w:ascii="Cambria Math" w:hAnsi="Cambria Math" w:cs="Arial"/>
                                      <w:i/>
                                    </w:rPr>
                                  </m:ctrlPr>
                                </m:radPr>
                                <m:deg/>
                                <m:e>
                                  <m:r>
                                    <w:rPr>
                                      <w:rFonts w:ascii="Cambria Math" w:hAnsi="Cambria Math" w:cs="Arial"/>
                                    </w:rPr>
                                    <m:t>21</m:t>
                                  </m:r>
                                </m:e>
                              </m:rad>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9" o:spid="_x0000_s1050" style="position:absolute;left:0;text-align:left;margin-left:157.45pt;margin-top:.95pt;width:114.3pt;height:37.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Irrational Numbers (H)</w:t>
                      </w:r>
                    </w:p>
                    <w:p w:rsidR="0038512D" w:rsidRPr="00000456" w:rsidRDefault="0038512D" w:rsidP="004C05EA">
                      <w:pPr>
                        <w:jc w:val="center"/>
                        <w:rPr>
                          <w:rFonts w:ascii="Arial" w:hAnsi="Arial" w:cs="Arial"/>
                          <w:sz w:val="18"/>
                          <w:szCs w:val="18"/>
                        </w:rPr>
                      </w:pPr>
                      <m:oMath>
                        <m:r>
                          <w:rPr>
                            <w:rFonts w:ascii="Cambria Math" w:hAnsi="Cambria Math" w:cs="Arial"/>
                          </w:rPr>
                          <m:t>-</m:t>
                        </m:r>
                        <m:rad>
                          <m:radPr>
                            <m:degHide m:val="1"/>
                            <m:ctrlPr>
                              <w:rPr>
                                <w:rFonts w:ascii="Cambria Math" w:hAnsi="Cambria Math" w:cs="Arial"/>
                                <w:i/>
                              </w:rPr>
                            </m:ctrlPr>
                          </m:radPr>
                          <m:deg/>
                          <m:e>
                            <m:r>
                              <w:rPr>
                                <w:rFonts w:ascii="Cambria Math" w:hAnsi="Cambria Math" w:cs="Arial"/>
                              </w:rPr>
                              <m:t>6</m:t>
                            </m:r>
                          </m:e>
                        </m:rad>
                      </m:oMath>
                      <w:r w:rsidRPr="00E414A1">
                        <w:rPr>
                          <w:rFonts w:ascii="Arial" w:hAnsi="Arial" w:cs="Arial"/>
                          <w:sz w:val="18"/>
                          <w:szCs w:val="18"/>
                        </w:rPr>
                        <w:t>,</w:t>
                      </w:r>
                      <w:r w:rsidRPr="00000456">
                        <w:rPr>
                          <w:rFonts w:ascii="Arial" w:hAnsi="Arial" w:cs="Arial"/>
                          <w:sz w:val="18"/>
                          <w:szCs w:val="18"/>
                        </w:rPr>
                        <w:t xml:space="preserve"> </w:t>
                      </w:r>
                      <m:oMath>
                        <m:r>
                          <w:rPr>
                            <w:rFonts w:ascii="Cambria Math" w:hAnsi="Cambria Math" w:cs="Arial"/>
                          </w:rPr>
                          <m:t>π</m:t>
                        </m:r>
                      </m:oMath>
                      <w:r w:rsidRPr="00000456">
                        <w:rPr>
                          <w:rFonts w:ascii="Arial" w:hAnsi="Arial" w:cs="Arial"/>
                          <w:sz w:val="18"/>
                          <w:szCs w:val="18"/>
                        </w:rPr>
                        <w:t xml:space="preserve">, </w:t>
                      </w:r>
                      <m:oMath>
                        <m:rad>
                          <m:radPr>
                            <m:degHide m:val="1"/>
                            <m:ctrlPr>
                              <w:rPr>
                                <w:rFonts w:ascii="Cambria Math" w:hAnsi="Cambria Math" w:cs="Arial"/>
                                <w:i/>
                              </w:rPr>
                            </m:ctrlPr>
                          </m:radPr>
                          <m:deg/>
                          <m:e>
                            <m:r>
                              <w:rPr>
                                <w:rFonts w:ascii="Cambria Math" w:hAnsi="Cambria Math" w:cs="Arial"/>
                              </w:rPr>
                              <m:t>21</m:t>
                            </m:r>
                          </m:e>
                        </m:rad>
                      </m:oMath>
                    </w:p>
                  </w:txbxContent>
                </v:textbox>
                <w10:wrap anchorx="margin"/>
              </v:roundrect>
            </w:pict>
          </mc:Fallback>
        </mc:AlternateContent>
      </w:r>
      <w:r>
        <w:rPr>
          <w:rFonts w:ascii="Arial" w:hAnsi="Arial" w:cs="Arial"/>
          <w:noProof/>
          <w:sz w:val="18"/>
          <w:szCs w:val="18"/>
        </w:rPr>
        <mc:AlternateContent>
          <mc:Choice Requires="wps">
            <w:drawing>
              <wp:anchor distT="0" distB="0" distL="114300" distR="114300" simplePos="0" relativeHeight="251770880" behindDoc="0" locked="0" layoutInCell="1" allowOverlap="1">
                <wp:simplePos x="0" y="0"/>
                <wp:positionH relativeFrom="margin">
                  <wp:posOffset>397510</wp:posOffset>
                </wp:positionH>
                <wp:positionV relativeFrom="paragraph">
                  <wp:posOffset>2540</wp:posOffset>
                </wp:positionV>
                <wp:extent cx="1440815" cy="575945"/>
                <wp:effectExtent l="6985" t="13970" r="9525" b="10160"/>
                <wp:wrapNone/>
                <wp:docPr id="308" name="Rounded 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815" cy="575945"/>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Rational Numbers (Q)</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-9, </w:t>
                            </w:r>
                            <m:oMath>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3</m:t>
                                  </m:r>
                                </m:den>
                              </m:f>
                            </m:oMath>
                            <w:r w:rsidRPr="00000456">
                              <w:rPr>
                                <w:rFonts w:ascii="Arial" w:hAnsi="Arial" w:cs="Arial"/>
                                <w:sz w:val="18"/>
                                <w:szCs w:val="18"/>
                              </w:rPr>
                              <w:t xml:space="preserve">, 0, 1, </w:t>
                            </w: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r w:rsidRPr="00000456">
                              <w:rPr>
                                <w:rFonts w:ascii="Arial" w:hAnsi="Arial" w:cs="Arial"/>
                                <w:sz w:val="18"/>
                                <w:szCs w:val="18"/>
                              </w:rPr>
                              <w:t>,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8" o:spid="_x0000_s1051" style="position:absolute;left:0;text-align:left;margin-left:31.3pt;margin-top:.2pt;width:113.45pt;height:45.3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Rational Numbers (Q)</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-9, </w:t>
                      </w:r>
                      <m:oMath>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3</m:t>
                            </m:r>
                          </m:den>
                        </m:f>
                      </m:oMath>
                      <w:r w:rsidRPr="00000456">
                        <w:rPr>
                          <w:rFonts w:ascii="Arial" w:hAnsi="Arial" w:cs="Arial"/>
                          <w:sz w:val="18"/>
                          <w:szCs w:val="18"/>
                        </w:rPr>
                        <w:t xml:space="preserve">, 0, 1, </w:t>
                      </w:r>
                      <m:oMath>
                        <m:f>
                          <m:fPr>
                            <m:ctrlPr>
                              <w:rPr>
                                <w:rFonts w:ascii="Cambria Math" w:hAnsi="Cambria Math" w:cs="Arial"/>
                                <w:i/>
                              </w:rPr>
                            </m:ctrlPr>
                          </m:fPr>
                          <m:num>
                            <m:r>
                              <w:rPr>
                                <w:rFonts w:ascii="Cambria Math" w:hAnsi="Cambria Math" w:cs="Arial"/>
                              </w:rPr>
                              <m:t>1</m:t>
                            </m:r>
                          </m:num>
                          <m:den>
                            <m:r>
                              <w:rPr>
                                <w:rFonts w:ascii="Cambria Math" w:hAnsi="Cambria Math" w:cs="Arial"/>
                              </w:rPr>
                              <m:t>4</m:t>
                            </m:r>
                          </m:den>
                        </m:f>
                      </m:oMath>
                      <w:r w:rsidRPr="00000456">
                        <w:rPr>
                          <w:rFonts w:ascii="Arial" w:hAnsi="Arial" w:cs="Arial"/>
                          <w:sz w:val="18"/>
                          <w:szCs w:val="18"/>
                        </w:rPr>
                        <w:t>, 5</w:t>
                      </w:r>
                    </w:p>
                  </w:txbxContent>
                </v:textbox>
                <w10:wrap anchorx="margin"/>
              </v:roundrect>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0096" behindDoc="0" locked="0" layoutInCell="1" allowOverlap="1">
                <wp:simplePos x="0" y="0"/>
                <wp:positionH relativeFrom="margin">
                  <wp:posOffset>1157605</wp:posOffset>
                </wp:positionH>
                <wp:positionV relativeFrom="paragraph">
                  <wp:posOffset>-613410</wp:posOffset>
                </wp:positionV>
                <wp:extent cx="157480" cy="1489075"/>
                <wp:effectExtent l="5715" t="8890" r="10160" b="5080"/>
                <wp:wrapNone/>
                <wp:docPr id="307" name="Right Brace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57480" cy="1489075"/>
                        </a:xfrm>
                        <a:prstGeom prst="rightBrace">
                          <a:avLst>
                            <a:gd name="adj1" fmla="val 7879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568AB" id="Right Brace 307" o:spid="_x0000_s1026" type="#_x0000_t88" style="position:absolute;margin-left:91.15pt;margin-top:-48.3pt;width:12.4pt;height:117.25pt;rotation:-90;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">
                <w10:wrap anchorx="margin"/>
              </v:shape>
            </w:pict>
          </mc:Fallback>
        </mc:AlternateContent>
      </w: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2928" behindDoc="0" locked="0" layoutInCell="1" allowOverlap="1">
                <wp:simplePos x="0" y="0"/>
                <wp:positionH relativeFrom="margin">
                  <wp:posOffset>-118110</wp:posOffset>
                </wp:positionH>
                <wp:positionV relativeFrom="paragraph">
                  <wp:posOffset>78740</wp:posOffset>
                </wp:positionV>
                <wp:extent cx="1464945" cy="527050"/>
                <wp:effectExtent l="5715" t="13970" r="5715" b="11430"/>
                <wp:wrapNone/>
                <wp:docPr id="306" name="Rounded 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4945" cy="52705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Integers (Z)</w:t>
                            </w:r>
                          </w:p>
                          <w:p w:rsidR="0038512D" w:rsidRPr="00000456" w:rsidRDefault="0038512D" w:rsidP="004C05EA">
                            <w:pPr>
                              <w:jc w:val="center"/>
                              <w:rPr>
                                <w:rFonts w:ascii="Arial" w:hAnsi="Arial" w:cs="Arial"/>
                                <w:sz w:val="18"/>
                                <w:szCs w:val="18"/>
                              </w:rPr>
                            </w:pPr>
                            <w:r w:rsidRPr="00000456">
                              <w:rPr>
                                <w:rFonts w:ascii="Arial" w:hAnsi="Arial" w:cs="Arial"/>
                                <w:sz w:val="18"/>
                                <w:szCs w:val="18"/>
                              </w:rPr>
                              <w:t>…-3, -2, -1, 0, 1, 2, 3,</w:t>
                            </w:r>
                            <w:r>
                              <w:rPr>
                                <w:rFonts w:ascii="Arial" w:hAnsi="Arial" w:cs="Arial"/>
                                <w:sz w:val="18"/>
                                <w:szCs w:val="18"/>
                              </w:rPr>
                              <w:t>..</w:t>
                            </w:r>
                            <w:r w:rsidRPr="00000456">
                              <w:rPr>
                                <w:rFonts w:ascii="Arial" w:hAnsi="Arial" w:cs="Arial"/>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6" o:spid="_x0000_s1052" style="position:absolute;left:0;text-align:left;margin-left:-9.3pt;margin-top:6.2pt;width:115.35pt;height:41.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Integers (Z)</w:t>
                      </w:r>
                    </w:p>
                    <w:p w:rsidR="0038512D" w:rsidRPr="00000456" w:rsidRDefault="0038512D" w:rsidP="004C05EA">
                      <w:pPr>
                        <w:jc w:val="center"/>
                        <w:rPr>
                          <w:rFonts w:ascii="Arial" w:hAnsi="Arial" w:cs="Arial"/>
                          <w:sz w:val="18"/>
                          <w:szCs w:val="18"/>
                        </w:rPr>
                      </w:pPr>
                      <w:r w:rsidRPr="00000456">
                        <w:rPr>
                          <w:rFonts w:ascii="Arial" w:hAnsi="Arial" w:cs="Arial"/>
                          <w:sz w:val="18"/>
                          <w:szCs w:val="18"/>
                        </w:rPr>
                        <w:t>…-3, -2, -1, 0, 1, 2, 3,</w:t>
                      </w:r>
                      <w:r>
                        <w:rPr>
                          <w:rFonts w:ascii="Arial" w:hAnsi="Arial" w:cs="Arial"/>
                          <w:sz w:val="18"/>
                          <w:szCs w:val="18"/>
                        </w:rPr>
                        <w:t>..</w:t>
                      </w:r>
                      <w:r w:rsidRPr="00000456">
                        <w:rPr>
                          <w:rFonts w:ascii="Arial" w:hAnsi="Arial" w:cs="Arial"/>
                          <w:sz w:val="18"/>
                          <w:szCs w:val="18"/>
                        </w:rPr>
                        <w:t xml:space="preserve"> …</w:t>
                      </w:r>
                    </w:p>
                  </w:txbxContent>
                </v:textbox>
                <w10:wrap anchorx="margin"/>
              </v:roundrect>
            </w:pict>
          </mc:Fallback>
        </mc:AlternateContent>
      </w:r>
      <w:r>
        <w:rPr>
          <w:rFonts w:ascii="Arial" w:hAnsi="Arial" w:cs="Arial"/>
          <w:noProof/>
          <w:sz w:val="18"/>
          <w:szCs w:val="18"/>
        </w:rPr>
        <mc:AlternateContent>
          <mc:Choice Requires="wps">
            <w:drawing>
              <wp:anchor distT="0" distB="0" distL="114300" distR="114300" simplePos="0" relativeHeight="251773952" behindDoc="0" locked="0" layoutInCell="1" allowOverlap="1">
                <wp:simplePos x="0" y="0"/>
                <wp:positionH relativeFrom="margin">
                  <wp:posOffset>1501140</wp:posOffset>
                </wp:positionH>
                <wp:positionV relativeFrom="paragraph">
                  <wp:posOffset>78740</wp:posOffset>
                </wp:positionV>
                <wp:extent cx="1242060" cy="527050"/>
                <wp:effectExtent l="5715" t="13970" r="9525" b="11430"/>
                <wp:wrapNone/>
                <wp:docPr id="305" name="Rounded 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52705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Non-Integers</w:t>
                            </w:r>
                          </w:p>
                          <w:p w:rsidR="0038512D" w:rsidRPr="00000456" w:rsidRDefault="0038512D" w:rsidP="004C05EA">
                            <w:pPr>
                              <w:jc w:val="center"/>
                              <w:rPr>
                                <w:rFonts w:ascii="Arial" w:hAnsi="Arial" w:cs="Arial"/>
                                <w:sz w:val="18"/>
                                <w:szCs w:val="18"/>
                              </w:rPr>
                            </w:pPr>
                            <m:oMath>
                              <m:r>
                                <m:rPr>
                                  <m:nor/>
                                </m:rPr>
                                <w:rPr>
                                  <w:rFonts w:ascii="Arial" w:hAnsi="Arial" w:cs="Arial"/>
                                </w:rPr>
                                <m:t>-</m:t>
                              </m:r>
                              <m:f>
                                <m:fPr>
                                  <m:ctrlPr>
                                    <w:rPr>
                                      <w:rFonts w:ascii="Cambria Math" w:hAnsi="Arial" w:cs="Arial"/>
                                      <w:i/>
                                    </w:rPr>
                                  </m:ctrlPr>
                                </m:fPr>
                                <m:num>
                                  <m:r>
                                    <m:rPr>
                                      <m:nor/>
                                    </m:rPr>
                                    <w:rPr>
                                      <w:rFonts w:ascii="Arial" w:hAnsi="Arial" w:cs="Arial"/>
                                    </w:rPr>
                                    <m:t>2</m:t>
                                  </m:r>
                                </m:num>
                                <m:den>
                                  <m:r>
                                    <m:rPr>
                                      <m:nor/>
                                    </m:rPr>
                                    <w:rPr>
                                      <w:rFonts w:ascii="Arial" w:hAnsi="Arial" w:cs="Arial"/>
                                    </w:rPr>
                                    <m:t>3</m:t>
                                  </m:r>
                                </m:den>
                              </m:f>
                            </m:oMath>
                            <w:r w:rsidRPr="00000456">
                              <w:rPr>
                                <w:rFonts w:ascii="Arial" w:hAnsi="Arial" w:cs="Arial"/>
                                <w:sz w:val="18"/>
                                <w:szCs w:val="18"/>
                              </w:rPr>
                              <w:t xml:space="preserve">, </w:t>
                            </w:r>
                            <m:oMath>
                              <m:f>
                                <m:fPr>
                                  <m:ctrlPr>
                                    <w:rPr>
                                      <w:rFonts w:ascii="Cambria Math" w:hAnsi="Arial" w:cs="Arial"/>
                                      <w:i/>
                                    </w:rPr>
                                  </m:ctrlPr>
                                </m:fPr>
                                <m:num>
                                  <m:r>
                                    <m:rPr>
                                      <m:nor/>
                                    </m:rPr>
                                    <w:rPr>
                                      <w:rFonts w:ascii="Arial" w:hAnsi="Arial" w:cs="Arial"/>
                                    </w:rPr>
                                    <m:t>1</m:t>
                                  </m:r>
                                </m:num>
                                <m:den>
                                  <m:r>
                                    <m:rPr>
                                      <m:nor/>
                                    </m:rPr>
                                    <w:rPr>
                                      <w:rFonts w:ascii="Arial" w:hAnsi="Arial" w:cs="Arial"/>
                                    </w:rPr>
                                    <m:t>4</m:t>
                                  </m:r>
                                </m:den>
                              </m:f>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5" o:spid="_x0000_s1053" style="position:absolute;left:0;text-align:left;margin-left:118.2pt;margin-top:6.2pt;width:97.8pt;height:4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Non-Integers</w:t>
                      </w:r>
                    </w:p>
                    <w:p w:rsidR="0038512D" w:rsidRPr="00000456" w:rsidRDefault="0038512D" w:rsidP="004C05EA">
                      <w:pPr>
                        <w:jc w:val="center"/>
                        <w:rPr>
                          <w:rFonts w:ascii="Arial" w:hAnsi="Arial" w:cs="Arial"/>
                          <w:sz w:val="18"/>
                          <w:szCs w:val="18"/>
                        </w:rPr>
                      </w:pPr>
                      <m:oMath>
                        <m:r>
                          <m:rPr>
                            <m:nor/>
                          </m:rPr>
                          <w:rPr>
                            <w:rFonts w:ascii="Arial" w:hAnsi="Arial" w:cs="Arial"/>
                          </w:rPr>
                          <m:t>-</m:t>
                        </m:r>
                        <m:f>
                          <m:fPr>
                            <m:ctrlPr>
                              <w:rPr>
                                <w:rFonts w:ascii="Cambria Math" w:hAnsi="Arial" w:cs="Arial"/>
                                <w:i/>
                              </w:rPr>
                            </m:ctrlPr>
                          </m:fPr>
                          <m:num>
                            <m:r>
                              <m:rPr>
                                <m:nor/>
                              </m:rPr>
                              <w:rPr>
                                <w:rFonts w:ascii="Arial" w:hAnsi="Arial" w:cs="Arial"/>
                              </w:rPr>
                              <m:t>2</m:t>
                            </m:r>
                          </m:num>
                          <m:den>
                            <m:r>
                              <m:rPr>
                                <m:nor/>
                              </m:rPr>
                              <w:rPr>
                                <w:rFonts w:ascii="Arial" w:hAnsi="Arial" w:cs="Arial"/>
                              </w:rPr>
                              <m:t>3</m:t>
                            </m:r>
                          </m:den>
                        </m:f>
                      </m:oMath>
                      <w:r w:rsidRPr="00000456">
                        <w:rPr>
                          <w:rFonts w:ascii="Arial" w:hAnsi="Arial" w:cs="Arial"/>
                          <w:sz w:val="18"/>
                          <w:szCs w:val="18"/>
                        </w:rPr>
                        <w:t xml:space="preserve">, </w:t>
                      </w:r>
                      <m:oMath>
                        <m:f>
                          <m:fPr>
                            <m:ctrlPr>
                              <w:rPr>
                                <w:rFonts w:ascii="Cambria Math" w:hAnsi="Arial" w:cs="Arial"/>
                                <w:i/>
                              </w:rPr>
                            </m:ctrlPr>
                          </m:fPr>
                          <m:num>
                            <m:r>
                              <m:rPr>
                                <m:nor/>
                              </m:rPr>
                              <w:rPr>
                                <w:rFonts w:ascii="Arial" w:hAnsi="Arial" w:cs="Arial"/>
                              </w:rPr>
                              <m:t>1</m:t>
                            </m:r>
                          </m:num>
                          <m:den>
                            <m:r>
                              <m:rPr>
                                <m:nor/>
                              </m:rPr>
                              <w:rPr>
                                <w:rFonts w:ascii="Arial" w:hAnsi="Arial" w:cs="Arial"/>
                              </w:rPr>
                              <m:t>4</m:t>
                            </m:r>
                          </m:den>
                        </m:f>
                      </m:oMath>
                    </w:p>
                  </w:txbxContent>
                </v:textbox>
                <w10:wrap anchorx="margin"/>
              </v:roundrect>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1120" behindDoc="0" locked="0" layoutInCell="1" allowOverlap="1">
                <wp:simplePos x="0" y="0"/>
                <wp:positionH relativeFrom="margin">
                  <wp:posOffset>616585</wp:posOffset>
                </wp:positionH>
                <wp:positionV relativeFrom="paragraph">
                  <wp:posOffset>-471170</wp:posOffset>
                </wp:positionV>
                <wp:extent cx="231775" cy="1334770"/>
                <wp:effectExtent l="8255" t="7620" r="9525" b="8255"/>
                <wp:wrapNone/>
                <wp:docPr id="304" name="Right Brace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31775" cy="1334770"/>
                        </a:xfrm>
                        <a:prstGeom prst="rightBrace">
                          <a:avLst>
                            <a:gd name="adj1" fmla="val 4799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889C1" id="Right Brace 304" o:spid="_x0000_s1026" type="#_x0000_t88" style="position:absolute;margin-left:48.55pt;margin-top:-37.1pt;width:18.25pt;height:105.1pt;rotation:-90;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">
                <w10:wrap anchorx="margin"/>
              </v:shape>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6000" behindDoc="0" locked="0" layoutInCell="1" allowOverlap="1">
                <wp:simplePos x="0" y="0"/>
                <wp:positionH relativeFrom="margin">
                  <wp:posOffset>1009650</wp:posOffset>
                </wp:positionH>
                <wp:positionV relativeFrom="paragraph">
                  <wp:posOffset>48895</wp:posOffset>
                </wp:positionV>
                <wp:extent cx="1351915" cy="389255"/>
                <wp:effectExtent l="9525" t="10795" r="10160" b="9525"/>
                <wp:wrapNone/>
                <wp:docPr id="303" name="Rounded 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1915" cy="389255"/>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Whole Numbers (W)</w:t>
                            </w:r>
                          </w:p>
                          <w:p w:rsidR="0038512D" w:rsidRPr="00000456" w:rsidRDefault="0038512D" w:rsidP="004C05EA">
                            <w:pPr>
                              <w:jc w:val="center"/>
                              <w:rPr>
                                <w:rFonts w:ascii="Arial" w:hAnsi="Arial" w:cs="Arial"/>
                                <w:sz w:val="18"/>
                                <w:szCs w:val="18"/>
                              </w:rPr>
                            </w:pPr>
                            <w:r w:rsidRPr="00000456">
                              <w:rPr>
                                <w:rFonts w:ascii="Arial" w:hAnsi="Arial" w:cs="Arial"/>
                                <w:sz w:val="18"/>
                                <w:szCs w:val="18"/>
                              </w:rPr>
                              <w:t>0, 1, 2, 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3" o:spid="_x0000_s1054" style="position:absolute;left:0;text-align:left;margin-left:79.5pt;margin-top:3.85pt;width:106.45pt;height:30.6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Whole Numbers (W)</w:t>
                      </w:r>
                    </w:p>
                    <w:p w:rsidR="0038512D" w:rsidRPr="00000456" w:rsidRDefault="0038512D" w:rsidP="004C05EA">
                      <w:pPr>
                        <w:jc w:val="center"/>
                        <w:rPr>
                          <w:rFonts w:ascii="Arial" w:hAnsi="Arial" w:cs="Arial"/>
                          <w:sz w:val="18"/>
                          <w:szCs w:val="18"/>
                        </w:rPr>
                      </w:pPr>
                      <w:r w:rsidRPr="00000456">
                        <w:rPr>
                          <w:rFonts w:ascii="Arial" w:hAnsi="Arial" w:cs="Arial"/>
                          <w:sz w:val="18"/>
                          <w:szCs w:val="18"/>
                        </w:rPr>
                        <w:t>0, 1, 2, 3, …</w:t>
                      </w:r>
                    </w:p>
                  </w:txbxContent>
                </v:textbox>
                <w10:wrap anchorx="margin"/>
              </v:roundrect>
            </w:pict>
          </mc:Fallback>
        </mc:AlternateContent>
      </w:r>
      <w:r>
        <w:rPr>
          <w:rFonts w:ascii="Arial" w:hAnsi="Arial" w:cs="Arial"/>
          <w:noProof/>
          <w:sz w:val="18"/>
          <w:szCs w:val="18"/>
        </w:rPr>
        <mc:AlternateContent>
          <mc:Choice Requires="wps">
            <w:drawing>
              <wp:anchor distT="0" distB="0" distL="114300" distR="114300" simplePos="0" relativeHeight="251774976" behindDoc="0" locked="0" layoutInCell="1" allowOverlap="1">
                <wp:simplePos x="0" y="0"/>
                <wp:positionH relativeFrom="margin">
                  <wp:posOffset>-311150</wp:posOffset>
                </wp:positionH>
                <wp:positionV relativeFrom="paragraph">
                  <wp:posOffset>48895</wp:posOffset>
                </wp:positionV>
                <wp:extent cx="1202690" cy="389255"/>
                <wp:effectExtent l="12700" t="10795" r="13335" b="9525"/>
                <wp:wrapNone/>
                <wp:docPr id="302" name="Rounded 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2690" cy="389255"/>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Negative Integers</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 -3, -2,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2" o:spid="_x0000_s1055" style="position:absolute;left:0;text-align:left;margin-left:-24.5pt;margin-top:3.85pt;width:94.7pt;height:30.6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Negative Integers</w:t>
                      </w:r>
                    </w:p>
                    <w:p w:rsidR="0038512D" w:rsidRPr="00000456" w:rsidRDefault="0038512D" w:rsidP="004C05EA">
                      <w:pPr>
                        <w:jc w:val="center"/>
                        <w:rPr>
                          <w:rFonts w:ascii="Arial" w:hAnsi="Arial" w:cs="Arial"/>
                          <w:sz w:val="18"/>
                          <w:szCs w:val="18"/>
                        </w:rPr>
                      </w:pPr>
                      <w:r w:rsidRPr="00000456">
                        <w:rPr>
                          <w:rFonts w:ascii="Arial" w:hAnsi="Arial" w:cs="Arial"/>
                          <w:sz w:val="18"/>
                          <w:szCs w:val="18"/>
                        </w:rPr>
                        <w:t xml:space="preserve">… -3, -2, -1, </w:t>
                      </w:r>
                    </w:p>
                  </w:txbxContent>
                </v:textbox>
                <w10:wrap anchorx="margin"/>
              </v:roundrect>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2144" behindDoc="0" locked="0" layoutInCell="1" allowOverlap="1">
                <wp:simplePos x="0" y="0"/>
                <wp:positionH relativeFrom="margin">
                  <wp:posOffset>1650365</wp:posOffset>
                </wp:positionH>
                <wp:positionV relativeFrom="paragraph">
                  <wp:posOffset>-539750</wp:posOffset>
                </wp:positionV>
                <wp:extent cx="194945" cy="1362075"/>
                <wp:effectExtent l="9525" t="9525" r="9525" b="5080"/>
                <wp:wrapNone/>
                <wp:docPr id="301" name="Right Brace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94945" cy="1362075"/>
                        </a:xfrm>
                        <a:prstGeom prst="rightBrace">
                          <a:avLst>
                            <a:gd name="adj1" fmla="val 582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E8F7F" id="Right Brace 301" o:spid="_x0000_s1026" type="#_x0000_t88" style="position:absolute;margin-left:129.95pt;margin-top:-42.5pt;width:15.35pt;height:107.25pt;rotation:-90;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">
                <w10:wrap anchorx="margin"/>
              </v:shape>
            </w:pict>
          </mc:Fallback>
        </mc:AlternateContent>
      </w:r>
    </w:p>
    <w:p w:rsidR="004C05EA" w:rsidRPr="00F504B1" w:rsidRDefault="004C05EA" w:rsidP="004C05EA">
      <w:pPr>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8048" behindDoc="0" locked="0" layoutInCell="1" allowOverlap="1">
                <wp:simplePos x="0" y="0"/>
                <wp:positionH relativeFrom="margin">
                  <wp:posOffset>1743075</wp:posOffset>
                </wp:positionH>
                <wp:positionV relativeFrom="paragraph">
                  <wp:posOffset>107315</wp:posOffset>
                </wp:positionV>
                <wp:extent cx="1403350" cy="401320"/>
                <wp:effectExtent l="9525" t="13970" r="6350" b="13335"/>
                <wp:wrapNone/>
                <wp:docPr id="300" name="Rounded 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40132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Natural Numbers (N)</w:t>
                            </w:r>
                          </w:p>
                          <w:p w:rsidR="0038512D" w:rsidRPr="00000456" w:rsidRDefault="0038512D" w:rsidP="004C05EA">
                            <w:pPr>
                              <w:jc w:val="center"/>
                              <w:rPr>
                                <w:rFonts w:ascii="Arial" w:hAnsi="Arial" w:cs="Arial"/>
                                <w:sz w:val="18"/>
                                <w:szCs w:val="18"/>
                              </w:rPr>
                            </w:pPr>
                            <w:r w:rsidRPr="00000456">
                              <w:rPr>
                                <w:rFonts w:ascii="Arial" w:hAnsi="Arial" w:cs="Arial"/>
                                <w:sz w:val="18"/>
                                <w:szCs w:val="18"/>
                              </w:rPr>
                              <w:t>1, 2, 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300" o:spid="_x0000_s1056" style="position:absolute;left:0;text-align:left;margin-left:137.25pt;margin-top:8.45pt;width:110.5pt;height:31.6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Natural Numbers (N)</w:t>
                      </w:r>
                    </w:p>
                    <w:p w:rsidR="0038512D" w:rsidRPr="00000456" w:rsidRDefault="0038512D" w:rsidP="004C05EA">
                      <w:pPr>
                        <w:jc w:val="center"/>
                        <w:rPr>
                          <w:rFonts w:ascii="Arial" w:hAnsi="Arial" w:cs="Arial"/>
                          <w:sz w:val="18"/>
                          <w:szCs w:val="18"/>
                        </w:rPr>
                      </w:pPr>
                      <w:r w:rsidRPr="00000456">
                        <w:rPr>
                          <w:rFonts w:ascii="Arial" w:hAnsi="Arial" w:cs="Arial"/>
                          <w:sz w:val="18"/>
                          <w:szCs w:val="18"/>
                        </w:rPr>
                        <w:t>1, 2, 3, …</w:t>
                      </w:r>
                    </w:p>
                  </w:txbxContent>
                </v:textbox>
                <w10:wrap anchorx="margin"/>
              </v:roundrect>
            </w:pict>
          </mc:Fallback>
        </mc:AlternateContent>
      </w:r>
      <w:r>
        <w:rPr>
          <w:rFonts w:ascii="Arial" w:hAnsi="Arial" w:cs="Arial"/>
          <w:noProof/>
          <w:sz w:val="18"/>
          <w:szCs w:val="18"/>
        </w:rPr>
        <mc:AlternateContent>
          <mc:Choice Requires="wps">
            <w:drawing>
              <wp:anchor distT="0" distB="0" distL="114300" distR="114300" simplePos="0" relativeHeight="251777024" behindDoc="0" locked="0" layoutInCell="1" allowOverlap="1">
                <wp:simplePos x="0" y="0"/>
                <wp:positionH relativeFrom="margin">
                  <wp:posOffset>613410</wp:posOffset>
                </wp:positionH>
                <wp:positionV relativeFrom="paragraph">
                  <wp:posOffset>107315</wp:posOffset>
                </wp:positionV>
                <wp:extent cx="942975" cy="353060"/>
                <wp:effectExtent l="13335" t="13970" r="5715" b="13970"/>
                <wp:wrapNone/>
                <wp:docPr id="299" name="Rounded 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353060"/>
                        </a:xfrm>
                        <a:prstGeom prst="roundRect">
                          <a:avLst>
                            <a:gd name="adj" fmla="val 16667"/>
                          </a:avLst>
                        </a:prstGeom>
                        <a:solidFill>
                          <a:srgbClr val="FFFFFF"/>
                        </a:solidFill>
                        <a:ln w="9525">
                          <a:solidFill>
                            <a:srgbClr val="000000"/>
                          </a:solidFill>
                          <a:round/>
                          <a:headEnd/>
                          <a:tailEnd/>
                        </a:ln>
                      </wps:spPr>
                      <wps:txb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Zero</w:t>
                            </w:r>
                          </w:p>
                          <w:p w:rsidR="0038512D" w:rsidRPr="00000456" w:rsidRDefault="0038512D" w:rsidP="004C05EA">
                            <w:pPr>
                              <w:jc w:val="center"/>
                              <w:rPr>
                                <w:rFonts w:ascii="Arial" w:hAnsi="Arial" w:cs="Arial"/>
                                <w:sz w:val="18"/>
                                <w:szCs w:val="18"/>
                              </w:rPr>
                            </w:pPr>
                            <w:r w:rsidRPr="00000456">
                              <w:rPr>
                                <w:rFonts w:ascii="Arial" w:hAnsi="Arial" w:cs="Arial"/>
                                <w:sz w:val="18"/>
                                <w:szCs w:val="18"/>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99" o:spid="_x0000_s1057" style="position:absolute;left:0;text-align:left;margin-left:48.3pt;margin-top:8.45pt;width:74.25pt;height:27.8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">
                <v:textbox>
                  <w:txbxContent>
                    <w:p w:rsidR="0038512D" w:rsidRPr="00000456" w:rsidRDefault="0038512D" w:rsidP="004C05EA">
                      <w:pPr>
                        <w:jc w:val="center"/>
                        <w:rPr>
                          <w:rFonts w:ascii="Arial" w:hAnsi="Arial" w:cs="Arial"/>
                          <w:b/>
                          <w:i/>
                          <w:sz w:val="18"/>
                          <w:szCs w:val="18"/>
                        </w:rPr>
                      </w:pPr>
                      <w:r w:rsidRPr="00000456">
                        <w:rPr>
                          <w:rFonts w:ascii="Arial" w:hAnsi="Arial" w:cs="Arial"/>
                          <w:b/>
                          <w:i/>
                          <w:sz w:val="18"/>
                          <w:szCs w:val="18"/>
                        </w:rPr>
                        <w:t>Zero</w:t>
                      </w:r>
                    </w:p>
                    <w:p w:rsidR="0038512D" w:rsidRPr="00000456" w:rsidRDefault="0038512D" w:rsidP="004C05EA">
                      <w:pPr>
                        <w:jc w:val="center"/>
                        <w:rPr>
                          <w:rFonts w:ascii="Arial" w:hAnsi="Arial" w:cs="Arial"/>
                          <w:sz w:val="18"/>
                          <w:szCs w:val="18"/>
                        </w:rPr>
                      </w:pPr>
                      <w:r w:rsidRPr="00000456">
                        <w:rPr>
                          <w:rFonts w:ascii="Arial" w:hAnsi="Arial" w:cs="Arial"/>
                          <w:sz w:val="18"/>
                          <w:szCs w:val="18"/>
                        </w:rPr>
                        <w:t>0</w:t>
                      </w:r>
                    </w:p>
                  </w:txbxContent>
                </v:textbox>
                <w10:wrap anchorx="margin"/>
              </v:roundrect>
            </w:pict>
          </mc:Fallback>
        </mc:AlternateContent>
      </w: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p w:rsidR="004C05EA" w:rsidRPr="00F504B1" w:rsidRDefault="004C05EA" w:rsidP="004C05EA">
      <w:pPr>
        <w:jc w:val="cente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1487"/>
        <w:gridCol w:w="2676"/>
      </w:tblGrid>
      <w:tr w:rsidR="004C05EA" w:rsidRPr="00F504B1" w:rsidTr="0038512D">
        <w:trPr>
          <w:trHeight w:val="432"/>
        </w:trPr>
        <w:tc>
          <w:tcPr>
            <w:tcW w:w="0" w:type="auto"/>
            <w:gridSpan w:val="3"/>
            <w:shd w:val="clear" w:color="auto" w:fill="auto"/>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The Real Number System</w:t>
            </w:r>
          </w:p>
        </w:tc>
      </w:tr>
      <w:tr w:rsidR="004C05EA" w:rsidRPr="00F504B1" w:rsidTr="0038512D">
        <w:trPr>
          <w:trHeight w:val="432"/>
        </w:trPr>
        <w:tc>
          <w:tcPr>
            <w:tcW w:w="0" w:type="auto"/>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Set</w:t>
            </w:r>
          </w:p>
        </w:tc>
        <w:tc>
          <w:tcPr>
            <w:tcW w:w="0" w:type="auto"/>
            <w:gridSpan w:val="2"/>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Definition</w:t>
            </w:r>
          </w:p>
        </w:tc>
      </w:tr>
      <w:tr w:rsidR="004C05EA" w:rsidRPr="00F504B1" w:rsidTr="0038512D">
        <w:trPr>
          <w:trHeight w:val="576"/>
        </w:trPr>
        <w:tc>
          <w:tcPr>
            <w:tcW w:w="0" w:type="auto"/>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Real Numbers (R)</w:t>
            </w:r>
          </w:p>
        </w:tc>
        <w:tc>
          <w:tcPr>
            <w:tcW w:w="0" w:type="auto"/>
            <w:gridSpan w:val="2"/>
            <w:vAlign w:val="center"/>
          </w:tcPr>
          <w:p w:rsidR="004C05EA" w:rsidRPr="00F504B1" w:rsidRDefault="004C05EA" w:rsidP="004C05EA">
            <w:pPr>
              <w:pStyle w:val="ListParagraph"/>
              <w:numPr>
                <w:ilvl w:val="0"/>
                <w:numId w:val="948"/>
              </w:numPr>
              <w:spacing w:after="0"/>
              <w:ind w:left="135" w:hanging="135"/>
              <w:jc w:val="both"/>
              <w:rPr>
                <w:rFonts w:ascii="Arial" w:hAnsi="Arial" w:cs="Arial"/>
                <w:sz w:val="18"/>
                <w:szCs w:val="18"/>
              </w:rPr>
            </w:pPr>
            <w:r w:rsidRPr="00F504B1">
              <w:rPr>
                <w:rFonts w:ascii="Arial" w:hAnsi="Arial" w:cs="Arial"/>
                <w:sz w:val="18"/>
                <w:szCs w:val="18"/>
              </w:rPr>
              <w:t>All numbers that we encounter everyday</w:t>
            </w:r>
          </w:p>
          <w:p w:rsidR="004C05EA" w:rsidRPr="00F504B1" w:rsidRDefault="004C05EA" w:rsidP="004C05EA">
            <w:pPr>
              <w:pStyle w:val="ListParagraph"/>
              <w:numPr>
                <w:ilvl w:val="0"/>
                <w:numId w:val="948"/>
              </w:numPr>
              <w:spacing w:after="0" w:line="240" w:lineRule="auto"/>
              <w:ind w:left="135" w:hanging="135"/>
              <w:jc w:val="both"/>
              <w:rPr>
                <w:rFonts w:ascii="Arial" w:hAnsi="Arial" w:cs="Arial"/>
                <w:sz w:val="18"/>
                <w:szCs w:val="18"/>
              </w:rPr>
            </w:pPr>
            <w:r w:rsidRPr="00F504B1">
              <w:rPr>
                <w:rFonts w:ascii="Arial" w:hAnsi="Arial" w:cs="Arial"/>
                <w:sz w:val="18"/>
                <w:szCs w:val="18"/>
              </w:rPr>
              <w:t>Consist of rational and irrational numbers</w:t>
            </w:r>
          </w:p>
        </w:tc>
      </w:tr>
      <w:tr w:rsidR="004C05EA" w:rsidRPr="00F504B1" w:rsidTr="0038512D">
        <w:trPr>
          <w:trHeight w:val="1872"/>
        </w:trPr>
        <w:tc>
          <w:tcPr>
            <w:tcW w:w="0" w:type="auto"/>
            <w:vMerge w:val="restart"/>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Rational Numbers (Q)</w:t>
            </w:r>
          </w:p>
        </w:tc>
        <w:tc>
          <w:tcPr>
            <w:tcW w:w="0" w:type="auto"/>
            <w:gridSpan w:val="2"/>
            <w:vAlign w:val="center"/>
          </w:tcPr>
          <w:p w:rsidR="004C05EA" w:rsidRPr="00F504B1" w:rsidRDefault="004C05EA" w:rsidP="004C05EA">
            <w:pPr>
              <w:pStyle w:val="ListParagraph"/>
              <w:numPr>
                <w:ilvl w:val="0"/>
                <w:numId w:val="948"/>
              </w:numPr>
              <w:spacing w:after="0" w:line="240" w:lineRule="auto"/>
              <w:ind w:left="135" w:hanging="135"/>
              <w:jc w:val="both"/>
              <w:rPr>
                <w:rFonts w:ascii="Arial" w:hAnsi="Arial" w:cs="Arial"/>
                <w:sz w:val="18"/>
                <w:szCs w:val="18"/>
              </w:rPr>
            </w:pPr>
            <w:r w:rsidRPr="00F504B1">
              <w:rPr>
                <w:rFonts w:ascii="Arial" w:hAnsi="Arial" w:cs="Arial"/>
                <w:sz w:val="18"/>
                <w:szCs w:val="18"/>
              </w:rPr>
              <w:t xml:space="preserve">Numbers that can be expressed as the quotient or ratio of two </w:t>
            </w:r>
            <w:r w:rsidRPr="00F504B1">
              <w:rPr>
                <w:rFonts w:ascii="Arial" w:hAnsi="Arial" w:cs="Arial"/>
                <w:i/>
                <w:sz w:val="18"/>
                <w:szCs w:val="18"/>
              </w:rPr>
              <w:t>integers a</w:t>
            </w:r>
            <w:r w:rsidRPr="00F504B1">
              <w:rPr>
                <w:rFonts w:ascii="Arial" w:hAnsi="Arial" w:cs="Arial"/>
                <w:sz w:val="18"/>
                <w:szCs w:val="18"/>
              </w:rPr>
              <w:t xml:space="preserve"> and </w:t>
            </w:r>
            <w:r w:rsidRPr="00F504B1">
              <w:rPr>
                <w:rFonts w:ascii="Arial" w:hAnsi="Arial" w:cs="Arial"/>
                <w:i/>
                <w:sz w:val="18"/>
                <w:szCs w:val="18"/>
              </w:rPr>
              <w:t>b</w:t>
            </w:r>
            <w:r w:rsidRPr="00F504B1">
              <w:rPr>
                <w:rFonts w:ascii="Arial" w:hAnsi="Arial" w:cs="Arial"/>
                <w:sz w:val="18"/>
                <w:szCs w:val="18"/>
              </w:rPr>
              <w:t xml:space="preserve">, represented as </w:t>
            </w:r>
            <w:r w:rsidRPr="00F504B1">
              <w:rPr>
                <w:rFonts w:ascii="Arial" w:hAnsi="Arial" w:cs="Arial"/>
                <w:position w:val="-24"/>
                <w:sz w:val="18"/>
                <w:szCs w:val="1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30.5pt" o:ole="">
                  <v:imagedata r:id="rId19" o:title=""/>
                </v:shape>
                <o:OLEObject Type="Embed" ProgID="Equation.3" ShapeID="_x0000_i1025" DrawAspect="Content" ObjectID="_1651168956" r:id="rId20"/>
              </w:object>
            </w:r>
            <w:r w:rsidRPr="00F504B1">
              <w:rPr>
                <w:rFonts w:ascii="Arial" w:hAnsi="Arial" w:cs="Arial"/>
                <w:sz w:val="18"/>
                <w:szCs w:val="18"/>
              </w:rPr>
              <w:t xml:space="preserve">, where </w:t>
            </w:r>
            <w:r w:rsidRPr="00F504B1">
              <w:rPr>
                <w:rFonts w:ascii="Arial" w:hAnsi="Arial" w:cs="Arial"/>
                <w:b/>
                <w:i/>
                <w:sz w:val="18"/>
                <w:szCs w:val="18"/>
              </w:rPr>
              <w:t>b</w:t>
            </w:r>
            <w:r w:rsidRPr="00F504B1">
              <w:rPr>
                <w:rFonts w:ascii="Arial" w:hAnsi="Arial" w:cs="Arial"/>
                <w:sz w:val="18"/>
                <w:szCs w:val="18"/>
              </w:rPr>
              <w:t xml:space="preserve"> ≠ 0</w:t>
            </w:r>
          </w:p>
          <w:p w:rsidR="004C05EA" w:rsidRPr="00F504B1" w:rsidRDefault="004C05EA" w:rsidP="004C05EA">
            <w:pPr>
              <w:pStyle w:val="ListParagraph"/>
              <w:numPr>
                <w:ilvl w:val="0"/>
                <w:numId w:val="948"/>
              </w:numPr>
              <w:spacing w:after="0"/>
              <w:ind w:left="135" w:hanging="135"/>
              <w:jc w:val="both"/>
              <w:rPr>
                <w:rFonts w:ascii="Arial" w:hAnsi="Arial" w:cs="Arial"/>
                <w:sz w:val="18"/>
                <w:szCs w:val="18"/>
              </w:rPr>
            </w:pPr>
            <w:r w:rsidRPr="00F504B1">
              <w:rPr>
                <w:rFonts w:ascii="Arial" w:hAnsi="Arial" w:cs="Arial"/>
                <w:sz w:val="18"/>
                <w:szCs w:val="18"/>
              </w:rPr>
              <w:t>Have a specific place on the number line.</w:t>
            </w:r>
          </w:p>
          <w:p w:rsidR="004C05EA" w:rsidRPr="00F504B1" w:rsidRDefault="004C05EA" w:rsidP="004C05EA">
            <w:pPr>
              <w:pStyle w:val="ListParagraph"/>
              <w:numPr>
                <w:ilvl w:val="0"/>
                <w:numId w:val="948"/>
              </w:numPr>
              <w:spacing w:after="0"/>
              <w:ind w:left="135" w:hanging="135"/>
              <w:jc w:val="both"/>
              <w:rPr>
                <w:rFonts w:ascii="Arial" w:hAnsi="Arial" w:cs="Arial"/>
                <w:sz w:val="18"/>
                <w:szCs w:val="18"/>
              </w:rPr>
            </w:pPr>
            <w:r w:rsidRPr="00F504B1">
              <w:rPr>
                <w:rFonts w:ascii="Arial" w:hAnsi="Arial" w:cs="Arial"/>
                <w:sz w:val="18"/>
                <w:szCs w:val="18"/>
              </w:rPr>
              <w:t>Can be written as terminating (e.g. 1.75, 2.5) or repeating decimals (e.g. 0.1111…, 2. 090909…)</w:t>
            </w:r>
          </w:p>
        </w:tc>
      </w:tr>
      <w:tr w:rsidR="004C05EA" w:rsidRPr="00F504B1" w:rsidTr="0038512D">
        <w:trPr>
          <w:trHeight w:val="288"/>
        </w:trPr>
        <w:tc>
          <w:tcPr>
            <w:tcW w:w="0" w:type="auto"/>
            <w:vMerge/>
            <w:vAlign w:val="center"/>
          </w:tcPr>
          <w:p w:rsidR="004C05EA" w:rsidRPr="00F504B1" w:rsidRDefault="004C05EA" w:rsidP="0038512D">
            <w:pPr>
              <w:jc w:val="center"/>
              <w:rPr>
                <w:rFonts w:ascii="Arial" w:hAnsi="Arial" w:cs="Arial"/>
                <w:b/>
                <w:i/>
                <w:sz w:val="18"/>
                <w:szCs w:val="18"/>
              </w:rPr>
            </w:pPr>
          </w:p>
        </w:tc>
        <w:tc>
          <w:tcPr>
            <w:tcW w:w="0" w:type="auto"/>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Subsets</w:t>
            </w:r>
          </w:p>
        </w:tc>
        <w:tc>
          <w:tcPr>
            <w:tcW w:w="0" w:type="auto"/>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Definition</w:t>
            </w:r>
          </w:p>
        </w:tc>
      </w:tr>
      <w:tr w:rsidR="004C05EA" w:rsidRPr="00F504B1" w:rsidTr="0038512D">
        <w:trPr>
          <w:trHeight w:val="432"/>
        </w:trPr>
        <w:tc>
          <w:tcPr>
            <w:tcW w:w="0" w:type="auto"/>
            <w:vMerge/>
            <w:vAlign w:val="center"/>
          </w:tcPr>
          <w:p w:rsidR="004C05EA" w:rsidRPr="00F504B1" w:rsidRDefault="004C05EA" w:rsidP="0038512D">
            <w:pPr>
              <w:jc w:val="center"/>
              <w:rPr>
                <w:rFonts w:ascii="Arial" w:hAnsi="Arial" w:cs="Arial"/>
                <w:b/>
                <w:i/>
                <w:sz w:val="18"/>
                <w:szCs w:val="18"/>
              </w:rPr>
            </w:pPr>
          </w:p>
        </w:tc>
        <w:tc>
          <w:tcPr>
            <w:tcW w:w="0" w:type="auto"/>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Natural Numbers (N)</w:t>
            </w:r>
          </w:p>
        </w:tc>
        <w:tc>
          <w:tcPr>
            <w:tcW w:w="0" w:type="auto"/>
            <w:vAlign w:val="center"/>
          </w:tcPr>
          <w:p w:rsidR="004C05EA" w:rsidRPr="00F504B1" w:rsidRDefault="004C05EA" w:rsidP="004C05EA">
            <w:pPr>
              <w:pStyle w:val="ListParagraph"/>
              <w:numPr>
                <w:ilvl w:val="0"/>
                <w:numId w:val="949"/>
              </w:numPr>
              <w:spacing w:after="0" w:line="240" w:lineRule="auto"/>
              <w:ind w:left="123" w:hanging="123"/>
              <w:jc w:val="both"/>
              <w:rPr>
                <w:rFonts w:ascii="Arial" w:hAnsi="Arial" w:cs="Arial"/>
                <w:sz w:val="18"/>
                <w:szCs w:val="18"/>
              </w:rPr>
            </w:pPr>
            <w:r w:rsidRPr="00F504B1">
              <w:rPr>
                <w:rFonts w:ascii="Arial" w:hAnsi="Arial" w:cs="Arial"/>
                <w:sz w:val="18"/>
                <w:szCs w:val="18"/>
              </w:rPr>
              <w:t>Consist of the numbers 1, 2, 3, ….</w:t>
            </w:r>
          </w:p>
        </w:tc>
      </w:tr>
      <w:tr w:rsidR="004C05EA" w:rsidRPr="00F504B1" w:rsidTr="0038512D">
        <w:trPr>
          <w:trHeight w:val="432"/>
        </w:trPr>
        <w:tc>
          <w:tcPr>
            <w:tcW w:w="0" w:type="auto"/>
            <w:vMerge/>
            <w:vAlign w:val="center"/>
          </w:tcPr>
          <w:p w:rsidR="004C05EA" w:rsidRPr="00F504B1" w:rsidRDefault="004C05EA" w:rsidP="0038512D">
            <w:pPr>
              <w:jc w:val="center"/>
              <w:rPr>
                <w:rFonts w:ascii="Arial" w:hAnsi="Arial" w:cs="Arial"/>
                <w:b/>
                <w:i/>
                <w:sz w:val="18"/>
                <w:szCs w:val="18"/>
              </w:rPr>
            </w:pPr>
          </w:p>
        </w:tc>
        <w:tc>
          <w:tcPr>
            <w:tcW w:w="0" w:type="auto"/>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Whole Numbers (W)</w:t>
            </w:r>
          </w:p>
        </w:tc>
        <w:tc>
          <w:tcPr>
            <w:tcW w:w="0" w:type="auto"/>
            <w:vAlign w:val="center"/>
          </w:tcPr>
          <w:p w:rsidR="004C05EA" w:rsidRPr="00F504B1" w:rsidRDefault="004C05EA" w:rsidP="004C05EA">
            <w:pPr>
              <w:pStyle w:val="ListParagraph"/>
              <w:numPr>
                <w:ilvl w:val="0"/>
                <w:numId w:val="949"/>
              </w:numPr>
              <w:spacing w:after="0" w:line="240" w:lineRule="auto"/>
              <w:ind w:left="123" w:hanging="123"/>
              <w:jc w:val="both"/>
              <w:rPr>
                <w:rFonts w:ascii="Arial" w:hAnsi="Arial" w:cs="Arial"/>
                <w:sz w:val="18"/>
                <w:szCs w:val="18"/>
              </w:rPr>
            </w:pPr>
            <w:r w:rsidRPr="00F504B1">
              <w:rPr>
                <w:rFonts w:ascii="Arial" w:hAnsi="Arial" w:cs="Arial"/>
                <w:sz w:val="18"/>
                <w:szCs w:val="18"/>
              </w:rPr>
              <w:t>Consist of the natural numbers and zero</w:t>
            </w:r>
          </w:p>
        </w:tc>
      </w:tr>
      <w:tr w:rsidR="004C05EA" w:rsidRPr="00F504B1" w:rsidTr="0038512D">
        <w:trPr>
          <w:trHeight w:val="432"/>
        </w:trPr>
        <w:tc>
          <w:tcPr>
            <w:tcW w:w="0" w:type="auto"/>
            <w:vMerge/>
            <w:vAlign w:val="center"/>
          </w:tcPr>
          <w:p w:rsidR="004C05EA" w:rsidRPr="00F504B1" w:rsidRDefault="004C05EA" w:rsidP="0038512D">
            <w:pPr>
              <w:jc w:val="center"/>
              <w:rPr>
                <w:rFonts w:ascii="Arial" w:hAnsi="Arial" w:cs="Arial"/>
                <w:b/>
                <w:i/>
                <w:sz w:val="18"/>
                <w:szCs w:val="18"/>
              </w:rPr>
            </w:pPr>
          </w:p>
        </w:tc>
        <w:tc>
          <w:tcPr>
            <w:tcW w:w="0" w:type="auto"/>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Integers</w:t>
            </w:r>
          </w:p>
        </w:tc>
        <w:tc>
          <w:tcPr>
            <w:tcW w:w="0" w:type="auto"/>
            <w:vAlign w:val="center"/>
          </w:tcPr>
          <w:p w:rsidR="004C05EA" w:rsidRPr="00F504B1" w:rsidRDefault="004C05EA" w:rsidP="004C05EA">
            <w:pPr>
              <w:pStyle w:val="ListParagraph"/>
              <w:numPr>
                <w:ilvl w:val="0"/>
                <w:numId w:val="949"/>
              </w:numPr>
              <w:spacing w:after="0" w:line="240" w:lineRule="auto"/>
              <w:ind w:left="123" w:hanging="123"/>
              <w:jc w:val="both"/>
              <w:rPr>
                <w:rFonts w:ascii="Arial" w:hAnsi="Arial" w:cs="Arial"/>
                <w:sz w:val="18"/>
                <w:szCs w:val="18"/>
              </w:rPr>
            </w:pPr>
            <w:r w:rsidRPr="00F504B1">
              <w:rPr>
                <w:rFonts w:ascii="Arial" w:hAnsi="Arial" w:cs="Arial"/>
                <w:sz w:val="18"/>
                <w:szCs w:val="18"/>
              </w:rPr>
              <w:t>Consist of the natural numbers, their negatives, and zero</w:t>
            </w:r>
          </w:p>
        </w:tc>
      </w:tr>
      <w:tr w:rsidR="004C05EA" w:rsidRPr="00F504B1" w:rsidTr="0038512D">
        <w:tc>
          <w:tcPr>
            <w:tcW w:w="0" w:type="auto"/>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Irrational Numbers (H)</w:t>
            </w:r>
          </w:p>
        </w:tc>
        <w:tc>
          <w:tcPr>
            <w:tcW w:w="0" w:type="auto"/>
            <w:gridSpan w:val="2"/>
            <w:vAlign w:val="center"/>
          </w:tcPr>
          <w:p w:rsidR="004C05EA" w:rsidRPr="00F504B1" w:rsidRDefault="004C05EA" w:rsidP="004C05EA">
            <w:pPr>
              <w:pStyle w:val="ListParagraph"/>
              <w:numPr>
                <w:ilvl w:val="0"/>
                <w:numId w:val="948"/>
              </w:numPr>
              <w:spacing w:after="0"/>
              <w:ind w:left="135" w:hanging="135"/>
              <w:jc w:val="both"/>
              <w:rPr>
                <w:rFonts w:ascii="Arial" w:hAnsi="Arial" w:cs="Arial"/>
                <w:sz w:val="18"/>
                <w:szCs w:val="18"/>
              </w:rPr>
            </w:pPr>
            <w:r w:rsidRPr="00F504B1">
              <w:rPr>
                <w:rFonts w:ascii="Arial" w:hAnsi="Arial" w:cs="Arial"/>
                <w:sz w:val="18"/>
                <w:szCs w:val="18"/>
              </w:rPr>
              <w:t>Numbers that cannot be expressed as fractions</w:t>
            </w:r>
          </w:p>
          <w:p w:rsidR="004C05EA" w:rsidRPr="00F504B1" w:rsidRDefault="004C05EA" w:rsidP="004C05EA">
            <w:pPr>
              <w:pStyle w:val="ListParagraph"/>
              <w:numPr>
                <w:ilvl w:val="0"/>
                <w:numId w:val="948"/>
              </w:numPr>
              <w:spacing w:after="0"/>
              <w:ind w:left="135" w:hanging="135"/>
              <w:jc w:val="both"/>
              <w:rPr>
                <w:rFonts w:ascii="Arial" w:hAnsi="Arial" w:cs="Arial"/>
                <w:sz w:val="18"/>
                <w:szCs w:val="18"/>
              </w:rPr>
            </w:pPr>
            <w:r w:rsidRPr="00F504B1">
              <w:rPr>
                <w:rFonts w:ascii="Arial" w:hAnsi="Arial" w:cs="Arial"/>
                <w:sz w:val="18"/>
                <w:szCs w:val="18"/>
              </w:rPr>
              <w:t xml:space="preserve">Have decimal representations that are </w:t>
            </w:r>
            <w:r w:rsidRPr="00F504B1">
              <w:rPr>
                <w:rFonts w:ascii="Arial" w:hAnsi="Arial" w:cs="Arial"/>
                <w:i/>
                <w:sz w:val="18"/>
                <w:szCs w:val="18"/>
              </w:rPr>
              <w:t>non-terminating</w:t>
            </w:r>
            <w:r w:rsidRPr="00F504B1">
              <w:rPr>
                <w:rFonts w:ascii="Arial" w:hAnsi="Arial" w:cs="Arial"/>
                <w:sz w:val="18"/>
                <w:szCs w:val="18"/>
              </w:rPr>
              <w:t xml:space="preserve"> and </w:t>
            </w:r>
            <w:r w:rsidRPr="00F504B1">
              <w:rPr>
                <w:rFonts w:ascii="Arial" w:hAnsi="Arial" w:cs="Arial"/>
                <w:i/>
                <w:sz w:val="18"/>
                <w:szCs w:val="18"/>
              </w:rPr>
              <w:t>non-repeating</w:t>
            </w:r>
          </w:p>
        </w:tc>
      </w:tr>
    </w:tbl>
    <w:p w:rsidR="004C05EA" w:rsidRPr="00F504B1" w:rsidRDefault="004C05EA" w:rsidP="004C05EA">
      <w:pPr>
        <w:pStyle w:val="ListParagraph"/>
        <w:numPr>
          <w:ilvl w:val="0"/>
          <w:numId w:val="950"/>
        </w:numPr>
        <w:tabs>
          <w:tab w:val="left" w:pos="540"/>
        </w:tabs>
        <w:spacing w:after="0"/>
        <w:ind w:left="540" w:hanging="180"/>
        <w:rPr>
          <w:rFonts w:ascii="Arial" w:hAnsi="Arial" w:cs="Arial"/>
          <w:b/>
          <w:caps/>
          <w:sz w:val="18"/>
          <w:szCs w:val="18"/>
        </w:rPr>
      </w:pPr>
      <w:r>
        <w:rPr>
          <w:rFonts w:ascii="Arial" w:hAnsi="Arial" w:cs="Arial"/>
          <w:b/>
          <w:caps/>
          <w:sz w:val="18"/>
          <w:szCs w:val="18"/>
        </w:rPr>
        <w:t xml:space="preserve"> </w:t>
      </w:r>
      <w:r w:rsidRPr="00F504B1">
        <w:rPr>
          <w:rFonts w:ascii="Arial" w:hAnsi="Arial" w:cs="Arial"/>
          <w:b/>
          <w:caps/>
          <w:sz w:val="18"/>
          <w:szCs w:val="18"/>
        </w:rPr>
        <w:t>The Order of Operations</w:t>
      </w:r>
    </w:p>
    <w:p w:rsidR="004C05EA" w:rsidRPr="00F504B1" w:rsidRDefault="004C05EA" w:rsidP="004C05EA">
      <w:pPr>
        <w:pStyle w:val="ListParagraph"/>
        <w:spacing w:after="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66784" behindDoc="0" locked="0" layoutInCell="1" allowOverlap="1">
                <wp:simplePos x="0" y="0"/>
                <wp:positionH relativeFrom="column">
                  <wp:posOffset>111125</wp:posOffset>
                </wp:positionH>
                <wp:positionV relativeFrom="paragraph">
                  <wp:posOffset>-8106410</wp:posOffset>
                </wp:positionV>
                <wp:extent cx="3035300" cy="2534285"/>
                <wp:effectExtent l="15875" t="19685" r="15875" b="17780"/>
                <wp:wrapSquare wrapText="bothSides"/>
                <wp:docPr id="298"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2534285"/>
                        </a:xfrm>
                        <a:prstGeom prst="rect">
                          <a:avLst/>
                        </a:prstGeom>
                        <a:solidFill>
                          <a:srgbClr val="FFFFFF"/>
                        </a:solidFill>
                        <a:ln w="25400">
                          <a:solidFill>
                            <a:srgbClr val="000000"/>
                          </a:solidFill>
                          <a:miter lim="800000"/>
                          <a:headEnd/>
                          <a:tailEnd/>
                        </a:ln>
                      </wps:spPr>
                      <wps:txbx>
                        <w:txbxContent>
                          <w:p w:rsidR="0038512D" w:rsidRPr="00F504B1" w:rsidRDefault="0038512D" w:rsidP="004C05EA">
                            <w:pPr>
                              <w:spacing w:line="360" w:lineRule="auto"/>
                              <w:jc w:val="center"/>
                              <w:rPr>
                                <w:rFonts w:ascii="Arial" w:eastAsia="Calibri" w:hAnsi="Arial" w:cs="Arial"/>
                                <w:b/>
                                <w:sz w:val="18"/>
                                <w:szCs w:val="18"/>
                              </w:rPr>
                            </w:pPr>
                            <w:r w:rsidRPr="00F504B1">
                              <w:rPr>
                                <w:rFonts w:ascii="Arial" w:eastAsia="Calibri" w:hAnsi="Arial" w:cs="Arial"/>
                                <w:b/>
                                <w:sz w:val="18"/>
                                <w:szCs w:val="18"/>
                              </w:rPr>
                              <w:t>WHAT TO EXPECT</w:t>
                            </w: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FOCUS</w:t>
                            </w:r>
                            <w:r w:rsidRPr="00F504B1">
                              <w:rPr>
                                <w:rFonts w:ascii="Arial" w:eastAsia="Calibri" w:hAnsi="Arial" w:cs="Arial"/>
                                <w:sz w:val="18"/>
                                <w:szCs w:val="18"/>
                              </w:rPr>
                              <w:t>:</w:t>
                            </w:r>
                            <w:r w:rsidRPr="00F504B1">
                              <w:rPr>
                                <w:rFonts w:ascii="Arial" w:eastAsia="Calibri" w:hAnsi="Arial" w:cs="Arial"/>
                                <w:sz w:val="18"/>
                                <w:szCs w:val="18"/>
                              </w:rPr>
                              <w:tab/>
                            </w:r>
                            <w:r w:rsidRPr="00F504B1">
                              <w:rPr>
                                <w:rFonts w:ascii="Arial" w:eastAsia="Calibri" w:hAnsi="Arial" w:cs="Arial"/>
                                <w:sz w:val="18"/>
                                <w:szCs w:val="18"/>
                              </w:rPr>
                              <w:tab/>
                            </w:r>
                            <w:r w:rsidRPr="00F504B1">
                              <w:rPr>
                                <w:rFonts w:ascii="Arial" w:eastAsia="Calibri" w:hAnsi="Arial" w:cs="Arial"/>
                                <w:b/>
                                <w:sz w:val="18"/>
                                <w:szCs w:val="18"/>
                              </w:rPr>
                              <w:t>GENERAL EDUCATION</w:t>
                            </w:r>
                          </w:p>
                          <w:p w:rsidR="0038512D" w:rsidRPr="00F504B1" w:rsidRDefault="0038512D" w:rsidP="004C05EA">
                            <w:pPr>
                              <w:rPr>
                                <w:rFonts w:ascii="Arial" w:eastAsia="Calibri" w:hAnsi="Arial" w:cs="Arial"/>
                                <w:b/>
                                <w:sz w:val="18"/>
                                <w:szCs w:val="18"/>
                              </w:rPr>
                            </w:pPr>
                            <w:r w:rsidRPr="00F504B1">
                              <w:rPr>
                                <w:rFonts w:ascii="Arial" w:hAnsi="Arial" w:cs="Arial"/>
                                <w:b/>
                                <w:sz w:val="18"/>
                                <w:szCs w:val="18"/>
                              </w:rPr>
                              <w:t xml:space="preserve">AREA: </w:t>
                            </w:r>
                            <w:r w:rsidRPr="00F504B1">
                              <w:rPr>
                                <w:rFonts w:ascii="Arial" w:hAnsi="Arial" w:cs="Arial"/>
                                <w:b/>
                                <w:sz w:val="18"/>
                                <w:szCs w:val="18"/>
                              </w:rPr>
                              <w:tab/>
                            </w:r>
                            <w:r w:rsidRPr="00F504B1">
                              <w:rPr>
                                <w:rFonts w:ascii="Arial" w:hAnsi="Arial" w:cs="Arial"/>
                                <w:b/>
                                <w:sz w:val="18"/>
                                <w:szCs w:val="18"/>
                              </w:rPr>
                              <w:tab/>
                            </w:r>
                            <w:r w:rsidRPr="00F504B1">
                              <w:rPr>
                                <w:rFonts w:ascii="Arial" w:eastAsia="Calibri" w:hAnsi="Arial" w:cs="Arial"/>
                                <w:b/>
                                <w:sz w:val="18"/>
                                <w:szCs w:val="18"/>
                              </w:rPr>
                              <w:t>MATHEMATICS</w:t>
                            </w: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LET Competencies: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Properties of Numbers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Number Theory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Integers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Fractions and Decimals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Operations with whole numbers, decimals, fractions and decimals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Ratio and Proportion</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Percents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Measurement</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Plane and Solid Geometry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Basic Statistics and Probability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Basic Algebra</w:t>
                            </w:r>
                          </w:p>
                          <w:p w:rsidR="0038512D" w:rsidRPr="00F504B1" w:rsidRDefault="0038512D" w:rsidP="004C05EA">
                            <w:pPr>
                              <w:ind w:left="1296"/>
                              <w:rPr>
                                <w:rFonts w:ascii="Arial" w:eastAsia="Calibri" w:hAnsi="Arial" w:cs="Arial"/>
                                <w:sz w:val="18"/>
                                <w:szCs w:val="18"/>
                              </w:rPr>
                            </w:pP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 xml:space="preserve">PREPARED BY: </w:t>
                            </w:r>
                            <w:r w:rsidRPr="00F504B1">
                              <w:rPr>
                                <w:rFonts w:ascii="Arial" w:eastAsia="Calibri" w:hAnsi="Arial" w:cs="Arial"/>
                                <w:b/>
                                <w:sz w:val="18"/>
                                <w:szCs w:val="18"/>
                              </w:rPr>
                              <w:tab/>
                              <w:t>Prof. Henry P. Contemplacion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8" o:spid="_x0000_s1058" type="#_x0000_t202" style="position:absolute;left:0;text-align:left;margin-left:8.75pt;margin-top:-638.3pt;width:239pt;height:199.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" strokeweight="2pt">
                <v:textbox>
                  <w:txbxContent>
                    <w:p w:rsidR="0038512D" w:rsidRPr="00F504B1" w:rsidRDefault="0038512D" w:rsidP="004C05EA">
                      <w:pPr>
                        <w:spacing w:line="360" w:lineRule="auto"/>
                        <w:jc w:val="center"/>
                        <w:rPr>
                          <w:rFonts w:ascii="Arial" w:eastAsia="Calibri" w:hAnsi="Arial" w:cs="Arial"/>
                          <w:b/>
                          <w:sz w:val="18"/>
                          <w:szCs w:val="18"/>
                        </w:rPr>
                      </w:pPr>
                      <w:r w:rsidRPr="00F504B1">
                        <w:rPr>
                          <w:rFonts w:ascii="Arial" w:eastAsia="Calibri" w:hAnsi="Arial" w:cs="Arial"/>
                          <w:b/>
                          <w:sz w:val="18"/>
                          <w:szCs w:val="18"/>
                        </w:rPr>
                        <w:t>WHAT TO EXPECT</w:t>
                      </w: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FOCUS</w:t>
                      </w:r>
                      <w:r w:rsidRPr="00F504B1">
                        <w:rPr>
                          <w:rFonts w:ascii="Arial" w:eastAsia="Calibri" w:hAnsi="Arial" w:cs="Arial"/>
                          <w:sz w:val="18"/>
                          <w:szCs w:val="18"/>
                        </w:rPr>
                        <w:t>:</w:t>
                      </w:r>
                      <w:r w:rsidRPr="00F504B1">
                        <w:rPr>
                          <w:rFonts w:ascii="Arial" w:eastAsia="Calibri" w:hAnsi="Arial" w:cs="Arial"/>
                          <w:sz w:val="18"/>
                          <w:szCs w:val="18"/>
                        </w:rPr>
                        <w:tab/>
                      </w:r>
                      <w:r w:rsidRPr="00F504B1">
                        <w:rPr>
                          <w:rFonts w:ascii="Arial" w:eastAsia="Calibri" w:hAnsi="Arial" w:cs="Arial"/>
                          <w:sz w:val="18"/>
                          <w:szCs w:val="18"/>
                        </w:rPr>
                        <w:tab/>
                      </w:r>
                      <w:r w:rsidRPr="00F504B1">
                        <w:rPr>
                          <w:rFonts w:ascii="Arial" w:eastAsia="Calibri" w:hAnsi="Arial" w:cs="Arial"/>
                          <w:b/>
                          <w:sz w:val="18"/>
                          <w:szCs w:val="18"/>
                        </w:rPr>
                        <w:t>GENERAL EDUCATION</w:t>
                      </w:r>
                    </w:p>
                    <w:p w:rsidR="0038512D" w:rsidRPr="00F504B1" w:rsidRDefault="0038512D" w:rsidP="004C05EA">
                      <w:pPr>
                        <w:rPr>
                          <w:rFonts w:ascii="Arial" w:eastAsia="Calibri" w:hAnsi="Arial" w:cs="Arial"/>
                          <w:b/>
                          <w:sz w:val="18"/>
                          <w:szCs w:val="18"/>
                        </w:rPr>
                      </w:pPr>
                      <w:r w:rsidRPr="00F504B1">
                        <w:rPr>
                          <w:rFonts w:ascii="Arial" w:hAnsi="Arial" w:cs="Arial"/>
                          <w:b/>
                          <w:sz w:val="18"/>
                          <w:szCs w:val="18"/>
                        </w:rPr>
                        <w:t xml:space="preserve">AREA: </w:t>
                      </w:r>
                      <w:r w:rsidRPr="00F504B1">
                        <w:rPr>
                          <w:rFonts w:ascii="Arial" w:hAnsi="Arial" w:cs="Arial"/>
                          <w:b/>
                          <w:sz w:val="18"/>
                          <w:szCs w:val="18"/>
                        </w:rPr>
                        <w:tab/>
                      </w:r>
                      <w:r w:rsidRPr="00F504B1">
                        <w:rPr>
                          <w:rFonts w:ascii="Arial" w:hAnsi="Arial" w:cs="Arial"/>
                          <w:b/>
                          <w:sz w:val="18"/>
                          <w:szCs w:val="18"/>
                        </w:rPr>
                        <w:tab/>
                      </w:r>
                      <w:r w:rsidRPr="00F504B1">
                        <w:rPr>
                          <w:rFonts w:ascii="Arial" w:eastAsia="Calibri" w:hAnsi="Arial" w:cs="Arial"/>
                          <w:b/>
                          <w:sz w:val="18"/>
                          <w:szCs w:val="18"/>
                        </w:rPr>
                        <w:t>MATHEMATICS</w:t>
                      </w: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LET Competencies: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Properties of Numbers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Number Theory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Integers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Fractions and Decimals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Operations with whole numbers, decimals, fractions and decimals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Ratio and Proportion</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Percents</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Measurement</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Plane and Solid Geometry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Basic Statistics and Probability</w:t>
                      </w:r>
                    </w:p>
                    <w:p w:rsidR="0038512D" w:rsidRPr="00F504B1" w:rsidRDefault="0038512D" w:rsidP="004C05EA">
                      <w:pPr>
                        <w:numPr>
                          <w:ilvl w:val="0"/>
                          <w:numId w:val="907"/>
                        </w:numPr>
                        <w:spacing w:after="0" w:line="240" w:lineRule="auto"/>
                        <w:rPr>
                          <w:rFonts w:ascii="Arial" w:eastAsia="Calibri" w:hAnsi="Arial" w:cs="Arial"/>
                          <w:sz w:val="18"/>
                          <w:szCs w:val="18"/>
                        </w:rPr>
                      </w:pPr>
                      <w:r w:rsidRPr="00F504B1">
                        <w:rPr>
                          <w:rFonts w:ascii="Arial" w:eastAsia="Calibri" w:hAnsi="Arial" w:cs="Arial"/>
                          <w:sz w:val="18"/>
                          <w:szCs w:val="18"/>
                        </w:rPr>
                        <w:t>Basic Algebra</w:t>
                      </w:r>
                    </w:p>
                    <w:p w:rsidR="0038512D" w:rsidRPr="00F504B1" w:rsidRDefault="0038512D" w:rsidP="004C05EA">
                      <w:pPr>
                        <w:ind w:left="1296"/>
                        <w:rPr>
                          <w:rFonts w:ascii="Arial" w:eastAsia="Calibri" w:hAnsi="Arial" w:cs="Arial"/>
                          <w:sz w:val="18"/>
                          <w:szCs w:val="18"/>
                        </w:rPr>
                      </w:pPr>
                    </w:p>
                    <w:p w:rsidR="0038512D" w:rsidRPr="00F504B1" w:rsidRDefault="0038512D" w:rsidP="004C05EA">
                      <w:pPr>
                        <w:rPr>
                          <w:rFonts w:ascii="Arial" w:eastAsia="Calibri" w:hAnsi="Arial" w:cs="Arial"/>
                          <w:b/>
                          <w:sz w:val="18"/>
                          <w:szCs w:val="18"/>
                        </w:rPr>
                      </w:pPr>
                      <w:r w:rsidRPr="00F504B1">
                        <w:rPr>
                          <w:rFonts w:ascii="Arial" w:eastAsia="Calibri" w:hAnsi="Arial" w:cs="Arial"/>
                          <w:b/>
                          <w:sz w:val="18"/>
                          <w:szCs w:val="18"/>
                        </w:rPr>
                        <w:t xml:space="preserve">PREPARED BY: </w:t>
                      </w:r>
                      <w:r w:rsidRPr="00F504B1">
                        <w:rPr>
                          <w:rFonts w:ascii="Arial" w:eastAsia="Calibri" w:hAnsi="Arial" w:cs="Arial"/>
                          <w:b/>
                          <w:sz w:val="18"/>
                          <w:szCs w:val="18"/>
                        </w:rPr>
                        <w:tab/>
                        <w:t>Prof. Henry P. Contemplacion</w:t>
                      </w:r>
                    </w:p>
                  </w:txbxContent>
                </v:textbox>
                <w10:wrap type="square"/>
              </v:shape>
            </w:pict>
          </mc:Fallback>
        </mc:AlternateContent>
      </w:r>
      <w:r w:rsidRPr="00F504B1">
        <w:rPr>
          <w:rFonts w:ascii="Arial" w:hAnsi="Arial" w:cs="Arial"/>
          <w:sz w:val="18"/>
          <w:szCs w:val="18"/>
        </w:rPr>
        <w:t xml:space="preserve">When performing multiple operations, remember </w:t>
      </w:r>
      <w:r w:rsidRPr="00F504B1">
        <w:rPr>
          <w:rFonts w:ascii="Arial" w:hAnsi="Arial" w:cs="Arial"/>
          <w:b/>
          <w:sz w:val="18"/>
          <w:szCs w:val="18"/>
        </w:rPr>
        <w:t>PEMDAS</w:t>
      </w:r>
      <w:r w:rsidRPr="00F504B1">
        <w:rPr>
          <w:rFonts w:ascii="Arial" w:hAnsi="Arial" w:cs="Arial"/>
          <w:sz w:val="18"/>
          <w:szCs w:val="18"/>
        </w:rPr>
        <w:t>:</w:t>
      </w:r>
    </w:p>
    <w:tbl>
      <w:tblPr>
        <w:tblW w:w="0" w:type="auto"/>
        <w:jc w:val="center"/>
        <w:tblLook w:val="04A0" w:firstRow="1" w:lastRow="0" w:firstColumn="1" w:lastColumn="0" w:noHBand="0" w:noVBand="1"/>
      </w:tblPr>
      <w:tblGrid>
        <w:gridCol w:w="496"/>
        <w:gridCol w:w="2998"/>
      </w:tblGrid>
      <w:tr w:rsidR="004C05EA" w:rsidRPr="00F504B1" w:rsidTr="0038512D">
        <w:trPr>
          <w:jc w:val="center"/>
        </w:trPr>
        <w:tc>
          <w:tcPr>
            <w:tcW w:w="0" w:type="auto"/>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P</w:t>
            </w:r>
          </w:p>
        </w:tc>
        <w:tc>
          <w:tcPr>
            <w:tcW w:w="0" w:type="auto"/>
          </w:tcPr>
          <w:p w:rsidR="004C05EA" w:rsidRPr="00F504B1" w:rsidRDefault="004C05EA" w:rsidP="0038512D">
            <w:pPr>
              <w:pStyle w:val="ListParagraph"/>
              <w:spacing w:after="0"/>
              <w:ind w:left="0"/>
              <w:rPr>
                <w:rFonts w:ascii="Arial" w:hAnsi="Arial" w:cs="Arial"/>
                <w:i/>
                <w:sz w:val="18"/>
                <w:szCs w:val="18"/>
              </w:rPr>
            </w:pPr>
            <w:r w:rsidRPr="00F504B1">
              <w:rPr>
                <w:rFonts w:ascii="Arial" w:hAnsi="Arial" w:cs="Arial"/>
                <w:i/>
                <w:sz w:val="18"/>
                <w:szCs w:val="18"/>
              </w:rPr>
              <w:t>Parentheses (grouping symbols)</w:t>
            </w:r>
          </w:p>
        </w:tc>
      </w:tr>
      <w:tr w:rsidR="004C05EA" w:rsidRPr="00F504B1" w:rsidTr="0038512D">
        <w:trPr>
          <w:jc w:val="center"/>
        </w:trPr>
        <w:tc>
          <w:tcPr>
            <w:tcW w:w="0" w:type="auto"/>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E</w:t>
            </w:r>
          </w:p>
        </w:tc>
        <w:tc>
          <w:tcPr>
            <w:tcW w:w="0" w:type="auto"/>
          </w:tcPr>
          <w:p w:rsidR="004C05EA" w:rsidRPr="00F504B1" w:rsidRDefault="004C05EA" w:rsidP="0038512D">
            <w:pPr>
              <w:pStyle w:val="ListParagraph"/>
              <w:spacing w:after="0"/>
              <w:ind w:left="0"/>
              <w:rPr>
                <w:rFonts w:ascii="Arial" w:hAnsi="Arial" w:cs="Arial"/>
                <w:i/>
                <w:sz w:val="18"/>
                <w:szCs w:val="18"/>
              </w:rPr>
            </w:pPr>
            <w:r w:rsidRPr="00F504B1">
              <w:rPr>
                <w:rFonts w:ascii="Arial" w:hAnsi="Arial" w:cs="Arial"/>
                <w:i/>
                <w:sz w:val="18"/>
                <w:szCs w:val="18"/>
              </w:rPr>
              <w:t>Exponents</w:t>
            </w:r>
          </w:p>
        </w:tc>
      </w:tr>
      <w:tr w:rsidR="004C05EA" w:rsidRPr="00F504B1" w:rsidTr="0038512D">
        <w:trPr>
          <w:jc w:val="center"/>
        </w:trPr>
        <w:tc>
          <w:tcPr>
            <w:tcW w:w="0" w:type="auto"/>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MD</w:t>
            </w:r>
          </w:p>
        </w:tc>
        <w:tc>
          <w:tcPr>
            <w:tcW w:w="0" w:type="auto"/>
          </w:tcPr>
          <w:p w:rsidR="004C05EA" w:rsidRPr="00F504B1" w:rsidRDefault="004C05EA" w:rsidP="0038512D">
            <w:pPr>
              <w:pStyle w:val="ListParagraph"/>
              <w:spacing w:after="0"/>
              <w:ind w:left="0"/>
              <w:rPr>
                <w:rFonts w:ascii="Arial" w:hAnsi="Arial" w:cs="Arial"/>
                <w:i/>
                <w:sz w:val="18"/>
                <w:szCs w:val="18"/>
              </w:rPr>
            </w:pPr>
            <w:r w:rsidRPr="00F504B1">
              <w:rPr>
                <w:rFonts w:ascii="Arial" w:hAnsi="Arial" w:cs="Arial"/>
                <w:i/>
                <w:sz w:val="18"/>
                <w:szCs w:val="18"/>
              </w:rPr>
              <w:t>Multiply and divide from left to right</w:t>
            </w:r>
          </w:p>
        </w:tc>
      </w:tr>
      <w:tr w:rsidR="004C05EA" w:rsidRPr="00F504B1" w:rsidTr="0038512D">
        <w:trPr>
          <w:jc w:val="center"/>
        </w:trPr>
        <w:tc>
          <w:tcPr>
            <w:tcW w:w="0" w:type="auto"/>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AS</w:t>
            </w:r>
          </w:p>
        </w:tc>
        <w:tc>
          <w:tcPr>
            <w:tcW w:w="0" w:type="auto"/>
          </w:tcPr>
          <w:p w:rsidR="004C05EA" w:rsidRPr="00F504B1" w:rsidRDefault="004C05EA" w:rsidP="0038512D">
            <w:pPr>
              <w:pStyle w:val="ListParagraph"/>
              <w:spacing w:after="0"/>
              <w:ind w:left="0"/>
              <w:rPr>
                <w:rFonts w:ascii="Arial" w:hAnsi="Arial" w:cs="Arial"/>
                <w:i/>
                <w:sz w:val="18"/>
                <w:szCs w:val="18"/>
              </w:rPr>
            </w:pPr>
            <w:r w:rsidRPr="00F504B1">
              <w:rPr>
                <w:rFonts w:ascii="Arial" w:hAnsi="Arial" w:cs="Arial"/>
                <w:i/>
                <w:sz w:val="18"/>
                <w:szCs w:val="18"/>
              </w:rPr>
              <w:t>Add and subtract from left to right</w:t>
            </w:r>
          </w:p>
        </w:tc>
      </w:tr>
    </w:tbl>
    <w:p w:rsidR="004C05EA" w:rsidRPr="00740AAC" w:rsidRDefault="004C05EA" w:rsidP="004C05EA">
      <w:pPr>
        <w:pStyle w:val="ListParagraph"/>
        <w:tabs>
          <w:tab w:val="left" w:pos="540"/>
        </w:tabs>
        <w:spacing w:after="0"/>
        <w:ind w:left="540"/>
        <w:rPr>
          <w:rFonts w:ascii="Arial" w:hAnsi="Arial" w:cs="Arial"/>
          <w:b/>
          <w:caps/>
          <w:sz w:val="12"/>
          <w:szCs w:val="18"/>
        </w:rPr>
      </w:pPr>
    </w:p>
    <w:p w:rsidR="004C05EA" w:rsidRPr="00F504B1" w:rsidRDefault="004C05EA" w:rsidP="004C05EA">
      <w:pPr>
        <w:pStyle w:val="ListParagraph"/>
        <w:numPr>
          <w:ilvl w:val="0"/>
          <w:numId w:val="950"/>
        </w:numPr>
        <w:tabs>
          <w:tab w:val="left" w:pos="540"/>
        </w:tabs>
        <w:spacing w:after="0"/>
        <w:ind w:left="540" w:hanging="180"/>
        <w:rPr>
          <w:rFonts w:ascii="Arial" w:hAnsi="Arial" w:cs="Arial"/>
          <w:b/>
          <w:caps/>
          <w:sz w:val="18"/>
          <w:szCs w:val="18"/>
        </w:rPr>
      </w:pPr>
      <w:r w:rsidRPr="00F504B1">
        <w:rPr>
          <w:rFonts w:ascii="Arial" w:hAnsi="Arial" w:cs="Arial"/>
          <w:b/>
          <w:caps/>
          <w:sz w:val="18"/>
          <w:szCs w:val="18"/>
        </w:rPr>
        <w:t>Number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867"/>
        <w:gridCol w:w="1631"/>
        <w:gridCol w:w="1496"/>
      </w:tblGrid>
      <w:tr w:rsidR="004C05EA" w:rsidRPr="00F504B1" w:rsidTr="0038512D">
        <w:trPr>
          <w:trHeight w:val="360"/>
        </w:trPr>
        <w:tc>
          <w:tcPr>
            <w:tcW w:w="1364" w:type="pct"/>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Property</w:t>
            </w:r>
          </w:p>
        </w:tc>
        <w:tc>
          <w:tcPr>
            <w:tcW w:w="2273" w:type="pct"/>
            <w:gridSpan w:val="2"/>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Definition</w:t>
            </w:r>
          </w:p>
        </w:tc>
        <w:tc>
          <w:tcPr>
            <w:tcW w:w="1363" w:type="pct"/>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Examples</w:t>
            </w:r>
          </w:p>
        </w:tc>
      </w:tr>
      <w:tr w:rsidR="004C05EA" w:rsidRPr="00F504B1" w:rsidTr="0038512D">
        <w:trPr>
          <w:trHeight w:val="1008"/>
        </w:trPr>
        <w:tc>
          <w:tcPr>
            <w:tcW w:w="1364" w:type="pct"/>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Closure Property</w:t>
            </w:r>
          </w:p>
        </w:tc>
        <w:tc>
          <w:tcPr>
            <w:tcW w:w="2273" w:type="pct"/>
            <w:gridSpan w:val="2"/>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When we add or multiply any element in a set of numbers, the sum or product is a unique real number which belongs to that same set.</w:t>
            </w:r>
          </w:p>
        </w:tc>
        <w:tc>
          <w:tcPr>
            <w:tcW w:w="1363" w:type="pct"/>
            <w:vAlign w:val="center"/>
          </w:tcPr>
          <w:p w:rsidR="004C05EA" w:rsidRPr="00EC1AAD" w:rsidRDefault="004C05EA" w:rsidP="0038512D">
            <w:pPr>
              <w:pStyle w:val="ListParagraph"/>
              <w:spacing w:after="0" w:line="240" w:lineRule="auto"/>
              <w:ind w:left="0"/>
              <w:jc w:val="center"/>
              <w:rPr>
                <w:rFonts w:ascii="Arial" w:hAnsi="Arial" w:cs="Arial"/>
                <w:i/>
                <w:sz w:val="18"/>
                <w:szCs w:val="18"/>
              </w:rPr>
            </w:pPr>
            <w:r w:rsidRPr="00EC1AAD">
              <w:rPr>
                <w:rFonts w:ascii="Arial" w:hAnsi="Arial" w:cs="Arial"/>
                <w:i/>
                <w:sz w:val="18"/>
                <w:szCs w:val="18"/>
              </w:rPr>
              <w:t>14 + 25 + 44 + 52 = 135</w:t>
            </w:r>
          </w:p>
          <w:p w:rsidR="004C05EA" w:rsidRPr="00EC1AAD" w:rsidRDefault="004C05EA" w:rsidP="0038512D">
            <w:pPr>
              <w:pStyle w:val="ListParagraph"/>
              <w:spacing w:after="0" w:line="240" w:lineRule="auto"/>
              <w:ind w:left="0"/>
              <w:jc w:val="center"/>
              <w:rPr>
                <w:rFonts w:ascii="Arial" w:hAnsi="Arial" w:cs="Arial"/>
                <w:i/>
                <w:sz w:val="18"/>
                <w:szCs w:val="18"/>
              </w:rPr>
            </w:pPr>
          </w:p>
          <w:p w:rsidR="004C05EA" w:rsidRPr="00EC1AAD" w:rsidRDefault="004C05EA" w:rsidP="0038512D">
            <w:pPr>
              <w:pStyle w:val="ListParagraph"/>
              <w:spacing w:after="0" w:line="240" w:lineRule="auto"/>
              <w:ind w:left="0"/>
              <w:jc w:val="center"/>
              <w:rPr>
                <w:rFonts w:ascii="Arial" w:hAnsi="Arial" w:cs="Arial"/>
                <w:i/>
                <w:sz w:val="18"/>
                <w:szCs w:val="18"/>
              </w:rPr>
            </w:pPr>
            <w:r w:rsidRPr="00EC1AAD">
              <w:rPr>
                <w:rFonts w:ascii="Arial" w:hAnsi="Arial" w:cs="Arial"/>
                <w:i/>
                <w:sz w:val="18"/>
                <w:szCs w:val="18"/>
              </w:rPr>
              <w:t>23 x 14 x 10 = 3 220</w:t>
            </w:r>
          </w:p>
        </w:tc>
      </w:tr>
      <w:tr w:rsidR="004C05EA" w:rsidRPr="00F504B1" w:rsidTr="0038512D">
        <w:tc>
          <w:tcPr>
            <w:tcW w:w="1364" w:type="pct"/>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Commutative Property</w:t>
            </w:r>
          </w:p>
        </w:tc>
        <w:tc>
          <w:tcPr>
            <w:tcW w:w="2273" w:type="pct"/>
            <w:gridSpan w:val="2"/>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states that changing the position of the addends or the factors does not affect the sum or the product</w:t>
            </w:r>
          </w:p>
        </w:tc>
        <w:tc>
          <w:tcPr>
            <w:tcW w:w="1363" w:type="pct"/>
            <w:vAlign w:val="center"/>
          </w:tcPr>
          <w:p w:rsidR="004C05EA" w:rsidRPr="00EC1AAD" w:rsidRDefault="004C05EA" w:rsidP="0038512D">
            <w:pPr>
              <w:pStyle w:val="ListParagraph"/>
              <w:spacing w:after="0" w:line="240" w:lineRule="auto"/>
              <w:ind w:left="0"/>
              <w:jc w:val="center"/>
              <w:rPr>
                <w:rFonts w:ascii="Arial" w:hAnsi="Arial" w:cs="Arial"/>
                <w:i/>
                <w:sz w:val="16"/>
                <w:szCs w:val="18"/>
              </w:rPr>
            </w:pPr>
            <w:r w:rsidRPr="00EC1AAD">
              <w:rPr>
                <w:rFonts w:ascii="Arial" w:hAnsi="Arial" w:cs="Arial"/>
                <w:i/>
                <w:sz w:val="16"/>
                <w:szCs w:val="18"/>
              </w:rPr>
              <w:t>33 + 10 = 10 + 33</w:t>
            </w:r>
          </w:p>
          <w:p w:rsidR="004C05EA" w:rsidRPr="00EC1AAD" w:rsidRDefault="004C05EA" w:rsidP="0038512D">
            <w:pPr>
              <w:pStyle w:val="ListParagraph"/>
              <w:spacing w:after="0" w:line="240" w:lineRule="auto"/>
              <w:ind w:left="0"/>
              <w:jc w:val="center"/>
              <w:rPr>
                <w:rFonts w:ascii="Arial" w:hAnsi="Arial" w:cs="Arial"/>
                <w:i/>
                <w:sz w:val="16"/>
                <w:szCs w:val="18"/>
              </w:rPr>
            </w:pPr>
          </w:p>
          <w:p w:rsidR="004C05EA" w:rsidRPr="00EC1AAD" w:rsidRDefault="004C05EA" w:rsidP="0038512D">
            <w:pPr>
              <w:pStyle w:val="ListParagraph"/>
              <w:spacing w:after="0" w:line="240" w:lineRule="auto"/>
              <w:ind w:left="0"/>
              <w:jc w:val="center"/>
              <w:rPr>
                <w:rFonts w:ascii="Arial" w:hAnsi="Arial" w:cs="Arial"/>
                <w:i/>
                <w:sz w:val="16"/>
                <w:szCs w:val="18"/>
              </w:rPr>
            </w:pPr>
            <w:r w:rsidRPr="00EC1AAD">
              <w:rPr>
                <w:rFonts w:ascii="Arial" w:hAnsi="Arial" w:cs="Arial"/>
                <w:i/>
                <w:sz w:val="16"/>
                <w:szCs w:val="18"/>
              </w:rPr>
              <w:t>18 x 9 = 9 x 18</w:t>
            </w:r>
          </w:p>
        </w:tc>
      </w:tr>
      <w:tr w:rsidR="004C05EA" w:rsidRPr="00F504B1" w:rsidTr="0038512D">
        <w:tc>
          <w:tcPr>
            <w:tcW w:w="1364" w:type="pct"/>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Associative Property</w:t>
            </w:r>
          </w:p>
        </w:tc>
        <w:tc>
          <w:tcPr>
            <w:tcW w:w="2273" w:type="pct"/>
            <w:gridSpan w:val="2"/>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E414A1">
              <w:rPr>
                <w:rFonts w:ascii="Arial" w:hAnsi="Arial" w:cs="Arial"/>
                <w:sz w:val="18"/>
                <w:szCs w:val="18"/>
              </w:rPr>
              <w:t>states</w:t>
            </w:r>
            <w:r w:rsidRPr="00F504B1">
              <w:rPr>
                <w:rFonts w:ascii="Arial" w:hAnsi="Arial" w:cs="Arial"/>
                <w:sz w:val="18"/>
                <w:szCs w:val="18"/>
              </w:rPr>
              <w:t xml:space="preserve"> that changing the grouping of addends in a sum or the grouping of factors in a product does not change the resulting sum or product</w:t>
            </w:r>
          </w:p>
        </w:tc>
        <w:tc>
          <w:tcPr>
            <w:tcW w:w="1363" w:type="pct"/>
            <w:vAlign w:val="center"/>
          </w:tcPr>
          <w:p w:rsidR="004C05EA"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 xml:space="preserve">(5 + 6) + 7 = </w:t>
            </w:r>
          </w:p>
          <w:p w:rsidR="004C05EA" w:rsidRPr="00F504B1"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5 + (6 + 7)</w:t>
            </w:r>
          </w:p>
          <w:p w:rsidR="004C05EA" w:rsidRPr="00F504B1" w:rsidRDefault="004C05EA" w:rsidP="0038512D">
            <w:pPr>
              <w:pStyle w:val="ListParagraph"/>
              <w:spacing w:after="0" w:line="240" w:lineRule="auto"/>
              <w:ind w:left="0"/>
              <w:jc w:val="center"/>
              <w:rPr>
                <w:rFonts w:ascii="Arial" w:hAnsi="Arial" w:cs="Arial"/>
                <w:i/>
                <w:sz w:val="18"/>
                <w:szCs w:val="18"/>
              </w:rPr>
            </w:pPr>
          </w:p>
          <w:p w:rsidR="004C05EA" w:rsidRPr="00F504B1"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2 x (4 x 6) = (2 x 4) x 6</w:t>
            </w:r>
          </w:p>
        </w:tc>
      </w:tr>
      <w:tr w:rsidR="004C05EA" w:rsidRPr="00F504B1" w:rsidTr="0038512D">
        <w:tc>
          <w:tcPr>
            <w:tcW w:w="1364" w:type="pct"/>
            <w:vMerge w:val="restart"/>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Identity Property</w:t>
            </w:r>
          </w:p>
        </w:tc>
        <w:tc>
          <w:tcPr>
            <w:tcW w:w="786" w:type="pct"/>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Addition</w:t>
            </w:r>
          </w:p>
        </w:tc>
        <w:tc>
          <w:tcPr>
            <w:tcW w:w="1486" w:type="pct"/>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The sum of any number and zero is the same number.</w:t>
            </w:r>
          </w:p>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0 is the identity.</w:t>
            </w:r>
          </w:p>
        </w:tc>
        <w:tc>
          <w:tcPr>
            <w:tcW w:w="1363" w:type="pct"/>
            <w:vAlign w:val="center"/>
          </w:tcPr>
          <w:p w:rsidR="004C05EA" w:rsidRPr="00F504B1"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512 + 0 = 512</w:t>
            </w:r>
          </w:p>
        </w:tc>
      </w:tr>
      <w:tr w:rsidR="004C05EA" w:rsidRPr="00F504B1" w:rsidTr="0038512D">
        <w:tc>
          <w:tcPr>
            <w:tcW w:w="1364" w:type="pct"/>
            <w:vMerge/>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p>
        </w:tc>
        <w:tc>
          <w:tcPr>
            <w:tcW w:w="786" w:type="pct"/>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Multipli</w:t>
            </w:r>
            <w:r>
              <w:rPr>
                <w:rFonts w:ascii="Arial" w:hAnsi="Arial" w:cs="Arial"/>
                <w:i/>
                <w:sz w:val="18"/>
                <w:szCs w:val="18"/>
              </w:rPr>
              <w:t>-</w:t>
            </w:r>
            <w:r w:rsidRPr="00F504B1">
              <w:rPr>
                <w:rFonts w:ascii="Arial" w:hAnsi="Arial" w:cs="Arial"/>
                <w:i/>
                <w:sz w:val="18"/>
                <w:szCs w:val="18"/>
              </w:rPr>
              <w:t>cation</w:t>
            </w:r>
          </w:p>
        </w:tc>
        <w:tc>
          <w:tcPr>
            <w:tcW w:w="1486" w:type="pct"/>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The product of any number and one is the same number.</w:t>
            </w:r>
          </w:p>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1 is the identity</w:t>
            </w:r>
          </w:p>
        </w:tc>
        <w:tc>
          <w:tcPr>
            <w:tcW w:w="1363" w:type="pct"/>
            <w:vAlign w:val="center"/>
          </w:tcPr>
          <w:p w:rsidR="004C05EA" w:rsidRPr="00F504B1"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512 x 1 = 512</w:t>
            </w:r>
          </w:p>
        </w:tc>
      </w:tr>
      <w:tr w:rsidR="004C05EA" w:rsidRPr="00F504B1" w:rsidTr="0038512D">
        <w:trPr>
          <w:trHeight w:val="926"/>
        </w:trPr>
        <w:tc>
          <w:tcPr>
            <w:tcW w:w="1364" w:type="pct"/>
            <w:vAlign w:val="center"/>
          </w:tcPr>
          <w:p w:rsidR="004C05EA"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 xml:space="preserve">Distributive Property </w:t>
            </w:r>
            <w:r>
              <w:rPr>
                <w:rFonts w:ascii="Arial" w:hAnsi="Arial" w:cs="Arial"/>
                <w:b/>
                <w:i/>
                <w:sz w:val="18"/>
                <w:szCs w:val="18"/>
              </w:rPr>
              <w:t>of Multiplication over Addition</w:t>
            </w:r>
          </w:p>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/Subtraction</w:t>
            </w:r>
          </w:p>
        </w:tc>
        <w:tc>
          <w:tcPr>
            <w:tcW w:w="2273" w:type="pct"/>
            <w:gridSpan w:val="2"/>
            <w:vAlign w:val="center"/>
          </w:tcPr>
          <w:p w:rsidR="004C05EA" w:rsidRPr="00F504B1" w:rsidRDefault="004C05EA" w:rsidP="004C05EA">
            <w:pPr>
              <w:pStyle w:val="ListParagraph"/>
              <w:numPr>
                <w:ilvl w:val="0"/>
                <w:numId w:val="951"/>
              </w:numPr>
              <w:spacing w:after="0" w:line="240" w:lineRule="auto"/>
              <w:ind w:left="154" w:hanging="154"/>
              <w:jc w:val="both"/>
              <w:rPr>
                <w:rFonts w:ascii="Arial" w:hAnsi="Arial" w:cs="Arial"/>
                <w:sz w:val="18"/>
                <w:szCs w:val="18"/>
              </w:rPr>
            </w:pPr>
            <w:r w:rsidRPr="00F504B1">
              <w:rPr>
                <w:rFonts w:ascii="Arial" w:hAnsi="Arial" w:cs="Arial"/>
                <w:sz w:val="18"/>
                <w:szCs w:val="18"/>
              </w:rPr>
              <w:t>states that multiplication distributes over addition and subtraction</w:t>
            </w:r>
          </w:p>
        </w:tc>
        <w:tc>
          <w:tcPr>
            <w:tcW w:w="1363" w:type="pct"/>
            <w:vAlign w:val="center"/>
          </w:tcPr>
          <w:p w:rsidR="004C05EA" w:rsidRPr="00F504B1" w:rsidRDefault="004C05EA" w:rsidP="0038512D">
            <w:pPr>
              <w:pStyle w:val="ListParagraph"/>
              <w:spacing w:after="0" w:line="240" w:lineRule="auto"/>
              <w:ind w:left="0"/>
              <w:jc w:val="center"/>
              <w:rPr>
                <w:rFonts w:ascii="Arial" w:hAnsi="Arial" w:cs="Arial"/>
                <w:i/>
                <w:sz w:val="18"/>
                <w:szCs w:val="18"/>
              </w:rPr>
            </w:pPr>
            <w:r w:rsidRPr="00F504B1">
              <w:rPr>
                <w:rFonts w:ascii="Arial" w:hAnsi="Arial" w:cs="Arial"/>
                <w:i/>
                <w:sz w:val="18"/>
                <w:szCs w:val="18"/>
              </w:rPr>
              <w:t>7(9 + 12) = 7(9) + 7(12)</w:t>
            </w:r>
          </w:p>
        </w:tc>
      </w:tr>
    </w:tbl>
    <w:p w:rsidR="004C05EA" w:rsidRPr="00F504B1" w:rsidRDefault="004C05EA" w:rsidP="004C05EA">
      <w:pPr>
        <w:pStyle w:val="ListParagraph"/>
        <w:spacing w:after="0" w:line="240" w:lineRule="auto"/>
        <w:ind w:left="360"/>
        <w:rPr>
          <w:rFonts w:ascii="Arial" w:hAnsi="Arial" w:cs="Arial"/>
          <w:b/>
          <w:sz w:val="18"/>
          <w:szCs w:val="18"/>
          <w:u w:val="single"/>
        </w:rPr>
      </w:pPr>
    </w:p>
    <w:p w:rsidR="004C05EA" w:rsidRPr="00F504B1" w:rsidRDefault="004C05EA" w:rsidP="004C05EA">
      <w:pPr>
        <w:pStyle w:val="ListParagraph"/>
        <w:numPr>
          <w:ilvl w:val="0"/>
          <w:numId w:val="947"/>
        </w:numPr>
        <w:tabs>
          <w:tab w:val="clear" w:pos="360"/>
          <w:tab w:val="num" w:pos="180"/>
        </w:tabs>
        <w:spacing w:after="0" w:line="360" w:lineRule="auto"/>
        <w:ind w:left="180" w:hanging="180"/>
        <w:rPr>
          <w:rFonts w:ascii="Arial" w:hAnsi="Arial" w:cs="Arial"/>
          <w:b/>
          <w:sz w:val="18"/>
          <w:szCs w:val="18"/>
          <w:u w:val="single"/>
        </w:rPr>
      </w:pPr>
      <w:r w:rsidRPr="00F504B1">
        <w:rPr>
          <w:rFonts w:ascii="Arial" w:hAnsi="Arial" w:cs="Arial"/>
          <w:b/>
          <w:sz w:val="18"/>
          <w:szCs w:val="18"/>
          <w:u w:val="single"/>
        </w:rPr>
        <w:t>NUMBER THEORY</w:t>
      </w:r>
    </w:p>
    <w:p w:rsidR="004C05EA" w:rsidRPr="00F504B1" w:rsidRDefault="004C05EA" w:rsidP="004C05EA">
      <w:pPr>
        <w:pStyle w:val="ListParagraph"/>
        <w:numPr>
          <w:ilvl w:val="0"/>
          <w:numId w:val="952"/>
        </w:numPr>
        <w:spacing w:after="0" w:line="360" w:lineRule="auto"/>
        <w:rPr>
          <w:rFonts w:ascii="Arial" w:hAnsi="Arial" w:cs="Arial"/>
          <w:b/>
          <w:sz w:val="18"/>
          <w:szCs w:val="18"/>
        </w:rPr>
      </w:pPr>
      <w:r w:rsidRPr="00F504B1">
        <w:rPr>
          <w:rFonts w:ascii="Arial" w:hAnsi="Arial" w:cs="Arial"/>
          <w:b/>
          <w:sz w:val="18"/>
          <w:szCs w:val="18"/>
        </w:rPr>
        <w:t>DIVISIBILITY RULES</w:t>
      </w:r>
    </w:p>
    <w:tbl>
      <w:tblPr>
        <w:tblW w:w="5006" w:type="dxa"/>
        <w:tblInd w:w="720" w:type="dxa"/>
        <w:tblLayout w:type="fixed"/>
        <w:tblLook w:val="04A0" w:firstRow="1" w:lastRow="0" w:firstColumn="1" w:lastColumn="0" w:noHBand="0" w:noVBand="1"/>
      </w:tblPr>
      <w:tblGrid>
        <w:gridCol w:w="1008"/>
        <w:gridCol w:w="3998"/>
      </w:tblGrid>
      <w:tr w:rsidR="004C05EA" w:rsidRPr="00F504B1" w:rsidTr="0038512D">
        <w:trPr>
          <w:trHeight w:val="432"/>
        </w:trPr>
        <w:tc>
          <w:tcPr>
            <w:tcW w:w="1008" w:type="dxa"/>
            <w:tcBorders>
              <w:top w:val="single" w:sz="4" w:space="0" w:color="auto"/>
              <w:left w:val="single" w:sz="4" w:space="0" w:color="auto"/>
              <w:bottom w:val="single" w:sz="4" w:space="0" w:color="auto"/>
              <w:right w:val="single" w:sz="4" w:space="0" w:color="auto"/>
            </w:tcBorders>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Pr>
                <w:rFonts w:ascii="Arial" w:hAnsi="Arial" w:cs="Arial"/>
                <w:b/>
                <w:sz w:val="18"/>
                <w:szCs w:val="18"/>
              </w:rPr>
              <w:t>Divisible</w:t>
            </w:r>
            <w:r w:rsidRPr="00F504B1">
              <w:rPr>
                <w:rFonts w:ascii="Arial" w:hAnsi="Arial" w:cs="Arial"/>
                <w:b/>
                <w:sz w:val="18"/>
                <w:szCs w:val="18"/>
              </w:rPr>
              <w:t xml:space="preserve"> by</w:t>
            </w:r>
          </w:p>
        </w:tc>
        <w:tc>
          <w:tcPr>
            <w:tcW w:w="3998" w:type="dxa"/>
            <w:tcBorders>
              <w:top w:val="single" w:sz="4" w:space="0" w:color="auto"/>
              <w:left w:val="single" w:sz="4" w:space="0" w:color="auto"/>
              <w:bottom w:val="single" w:sz="4" w:space="0" w:color="auto"/>
              <w:right w:val="single" w:sz="4" w:space="0" w:color="auto"/>
            </w:tcBorders>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Rule</w:t>
            </w:r>
          </w:p>
        </w:tc>
      </w:tr>
      <w:tr w:rsidR="004C05EA" w:rsidRPr="00F504B1" w:rsidTr="0038512D">
        <w:trPr>
          <w:trHeight w:val="432"/>
        </w:trPr>
        <w:tc>
          <w:tcPr>
            <w:tcW w:w="1008" w:type="dxa"/>
            <w:tcBorders>
              <w:top w:val="single" w:sz="4" w:space="0" w:color="auto"/>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2</w:t>
            </w:r>
          </w:p>
        </w:tc>
        <w:tc>
          <w:tcPr>
            <w:tcW w:w="3998" w:type="dxa"/>
            <w:tcBorders>
              <w:top w:val="single" w:sz="4" w:space="0" w:color="auto"/>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number is an even number</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3</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sum of all individual digits in the number is divisible by 3</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4</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last two digits of the number is divisible by 4</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5</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last digit of the number is 0 or 5</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6</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number is even and is divisible by 3</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7</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Double the last digit. Subtract the doubled last digit from the number without the last digit. If the difference is a multiple of 7, then it is divisible by 7.</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8</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last three digits of the number is divisible by 8</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9</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sum of the individual digits in the number is divisible by 9</w:t>
            </w:r>
          </w:p>
        </w:tc>
      </w:tr>
      <w:tr w:rsidR="004C05EA" w:rsidRPr="00F504B1" w:rsidTr="0038512D">
        <w:trPr>
          <w:trHeight w:val="432"/>
        </w:trPr>
        <w:tc>
          <w:tcPr>
            <w:tcW w:w="100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10</w:t>
            </w:r>
          </w:p>
        </w:tc>
        <w:tc>
          <w:tcPr>
            <w:tcW w:w="3998" w:type="dxa"/>
            <w:tcBorders>
              <w:left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last digit of the number is 0</w:t>
            </w:r>
          </w:p>
        </w:tc>
      </w:tr>
      <w:tr w:rsidR="004C05EA" w:rsidRPr="00F504B1" w:rsidTr="0038512D">
        <w:trPr>
          <w:trHeight w:val="432"/>
        </w:trPr>
        <w:tc>
          <w:tcPr>
            <w:tcW w:w="1008" w:type="dxa"/>
            <w:tcBorders>
              <w:left w:val="single" w:sz="4" w:space="0" w:color="auto"/>
              <w:bottom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11</w:t>
            </w:r>
          </w:p>
        </w:tc>
        <w:tc>
          <w:tcPr>
            <w:tcW w:w="3998" w:type="dxa"/>
            <w:tcBorders>
              <w:left w:val="single" w:sz="4" w:space="0" w:color="auto"/>
              <w:bottom w:val="single" w:sz="4" w:space="0" w:color="auto"/>
              <w:right w:val="single" w:sz="4" w:space="0" w:color="auto"/>
            </w:tcBorders>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after subtracting and adding the digits successively the result is divisible by 11</w:t>
            </w:r>
          </w:p>
        </w:tc>
      </w:tr>
    </w:tbl>
    <w:p w:rsidR="004C05EA" w:rsidRPr="00F504B1" w:rsidRDefault="004C05EA" w:rsidP="004C05EA">
      <w:pPr>
        <w:rPr>
          <w:rFonts w:ascii="Arial" w:hAnsi="Arial" w:cs="Arial"/>
          <w:sz w:val="18"/>
          <w:szCs w:val="18"/>
        </w:rPr>
      </w:pPr>
    </w:p>
    <w:p w:rsidR="004C05EA" w:rsidRDefault="004C05EA" w:rsidP="004C05EA">
      <w:pPr>
        <w:pStyle w:val="ListParagraph"/>
        <w:numPr>
          <w:ilvl w:val="0"/>
          <w:numId w:val="952"/>
        </w:numPr>
        <w:spacing w:after="0"/>
        <w:rPr>
          <w:rFonts w:ascii="Arial" w:hAnsi="Arial" w:cs="Arial"/>
          <w:b/>
          <w:sz w:val="18"/>
          <w:szCs w:val="18"/>
        </w:rPr>
      </w:pPr>
      <w:r w:rsidRPr="00F504B1">
        <w:rPr>
          <w:rFonts w:ascii="Arial" w:hAnsi="Arial" w:cs="Arial"/>
          <w:b/>
          <w:sz w:val="18"/>
          <w:szCs w:val="18"/>
        </w:rPr>
        <w:t>FACTORS and MULTIPLES</w:t>
      </w:r>
    </w:p>
    <w:p w:rsidR="004C05EA" w:rsidRPr="00740AAC" w:rsidRDefault="004C05EA" w:rsidP="004C05EA">
      <w:pPr>
        <w:pStyle w:val="ListParagraph"/>
        <w:spacing w:after="0"/>
        <w:rPr>
          <w:rFonts w:ascii="Arial" w:hAnsi="Arial" w:cs="Arial"/>
          <w:b/>
          <w:sz w:val="12"/>
          <w:szCs w:val="18"/>
        </w:rPr>
      </w:pPr>
    </w:p>
    <w:p w:rsidR="004C05EA" w:rsidRPr="00F504B1" w:rsidRDefault="004C05EA" w:rsidP="004C05EA">
      <w:pPr>
        <w:pStyle w:val="ListParagraph"/>
        <w:numPr>
          <w:ilvl w:val="0"/>
          <w:numId w:val="953"/>
        </w:numPr>
        <w:spacing w:after="0"/>
        <w:jc w:val="both"/>
        <w:rPr>
          <w:rFonts w:ascii="Arial" w:hAnsi="Arial" w:cs="Arial"/>
          <w:sz w:val="18"/>
          <w:szCs w:val="18"/>
        </w:rPr>
      </w:pPr>
      <w:r w:rsidRPr="00F504B1">
        <w:rPr>
          <w:rFonts w:ascii="Arial" w:hAnsi="Arial" w:cs="Arial"/>
          <w:sz w:val="18"/>
          <w:szCs w:val="18"/>
        </w:rPr>
        <w:t xml:space="preserve">The </w:t>
      </w:r>
      <w:r w:rsidRPr="00F504B1">
        <w:rPr>
          <w:rFonts w:ascii="Arial" w:hAnsi="Arial" w:cs="Arial"/>
          <w:b/>
          <w:sz w:val="18"/>
          <w:szCs w:val="18"/>
        </w:rPr>
        <w:t>factors</w:t>
      </w:r>
      <w:r w:rsidRPr="00F504B1">
        <w:rPr>
          <w:rFonts w:ascii="Arial" w:hAnsi="Arial" w:cs="Arial"/>
          <w:sz w:val="18"/>
          <w:szCs w:val="18"/>
        </w:rPr>
        <w:t xml:space="preserve"> of integer </w:t>
      </w:r>
      <w:r w:rsidRPr="00F504B1">
        <w:rPr>
          <w:rFonts w:ascii="Arial" w:hAnsi="Arial" w:cs="Arial"/>
          <w:i/>
          <w:sz w:val="18"/>
          <w:szCs w:val="18"/>
        </w:rPr>
        <w:t xml:space="preserve">n </w:t>
      </w:r>
      <w:r w:rsidRPr="00F504B1">
        <w:rPr>
          <w:rFonts w:ascii="Arial" w:hAnsi="Arial" w:cs="Arial"/>
          <w:sz w:val="18"/>
          <w:szCs w:val="18"/>
        </w:rPr>
        <w:t xml:space="preserve">are the positive integers that divide </w:t>
      </w:r>
      <w:r w:rsidRPr="00F504B1">
        <w:rPr>
          <w:rFonts w:ascii="Arial" w:hAnsi="Arial" w:cs="Arial"/>
          <w:i/>
          <w:sz w:val="18"/>
          <w:szCs w:val="18"/>
        </w:rPr>
        <w:t>n</w:t>
      </w:r>
      <w:r w:rsidRPr="00F504B1">
        <w:rPr>
          <w:rFonts w:ascii="Arial" w:hAnsi="Arial" w:cs="Arial"/>
          <w:sz w:val="18"/>
          <w:szCs w:val="18"/>
        </w:rPr>
        <w:t xml:space="preserve"> evenly without remainder.</w:t>
      </w:r>
    </w:p>
    <w:p w:rsidR="004C05EA" w:rsidRPr="00F504B1" w:rsidRDefault="004C05EA" w:rsidP="004C05EA">
      <w:pPr>
        <w:jc w:val="center"/>
        <w:rPr>
          <w:rFonts w:ascii="Arial" w:hAnsi="Arial" w:cs="Arial"/>
          <w:sz w:val="18"/>
          <w:szCs w:val="18"/>
        </w:rPr>
      </w:pPr>
      <w:r w:rsidRPr="00F504B1">
        <w:rPr>
          <w:rFonts w:ascii="Arial" w:hAnsi="Arial" w:cs="Arial"/>
          <w:sz w:val="18"/>
          <w:szCs w:val="18"/>
        </w:rPr>
        <w:t>Ex: factors of 24: 1, 2, 3, 4, 6, 8, 12, 24</w:t>
      </w:r>
    </w:p>
    <w:p w:rsidR="004C05EA" w:rsidRPr="00F504B1" w:rsidRDefault="004C05EA" w:rsidP="004C05EA">
      <w:pPr>
        <w:pStyle w:val="ListParagraph"/>
        <w:numPr>
          <w:ilvl w:val="0"/>
          <w:numId w:val="953"/>
        </w:numPr>
        <w:spacing w:after="0"/>
        <w:jc w:val="both"/>
        <w:rPr>
          <w:rFonts w:ascii="Arial" w:hAnsi="Arial" w:cs="Arial"/>
          <w:sz w:val="18"/>
          <w:szCs w:val="18"/>
        </w:rPr>
      </w:pPr>
      <w:r w:rsidRPr="00F504B1">
        <w:rPr>
          <w:rFonts w:ascii="Arial" w:hAnsi="Arial" w:cs="Arial"/>
          <w:sz w:val="18"/>
          <w:szCs w:val="18"/>
        </w:rPr>
        <w:t xml:space="preserve">The </w:t>
      </w:r>
      <w:r w:rsidRPr="00F504B1">
        <w:rPr>
          <w:rFonts w:ascii="Arial" w:hAnsi="Arial" w:cs="Arial"/>
          <w:b/>
          <w:sz w:val="18"/>
          <w:szCs w:val="18"/>
        </w:rPr>
        <w:t>multiples</w:t>
      </w:r>
      <w:r w:rsidRPr="00F504B1">
        <w:rPr>
          <w:rFonts w:ascii="Arial" w:hAnsi="Arial" w:cs="Arial"/>
          <w:sz w:val="18"/>
          <w:szCs w:val="18"/>
        </w:rPr>
        <w:t xml:space="preserve"> of </w:t>
      </w:r>
      <w:r w:rsidRPr="00F504B1">
        <w:rPr>
          <w:rFonts w:ascii="Arial" w:hAnsi="Arial" w:cs="Arial"/>
          <w:i/>
          <w:sz w:val="18"/>
          <w:szCs w:val="18"/>
        </w:rPr>
        <w:t>n</w:t>
      </w:r>
      <w:r w:rsidRPr="00F504B1">
        <w:rPr>
          <w:rFonts w:ascii="Arial" w:hAnsi="Arial" w:cs="Arial"/>
          <w:sz w:val="18"/>
          <w:szCs w:val="18"/>
        </w:rPr>
        <w:t xml:space="preserve"> are the integers that </w:t>
      </w:r>
      <w:r w:rsidRPr="00F504B1">
        <w:rPr>
          <w:rFonts w:ascii="Arial" w:hAnsi="Arial" w:cs="Arial"/>
          <w:i/>
          <w:sz w:val="18"/>
          <w:szCs w:val="18"/>
        </w:rPr>
        <w:t>n</w:t>
      </w:r>
      <w:r w:rsidRPr="00F504B1">
        <w:rPr>
          <w:rFonts w:ascii="Arial" w:hAnsi="Arial" w:cs="Arial"/>
          <w:sz w:val="18"/>
          <w:szCs w:val="18"/>
        </w:rPr>
        <w:t xml:space="preserve"> divides without any remainder.</w:t>
      </w:r>
    </w:p>
    <w:p w:rsidR="004C05EA" w:rsidRPr="00F504B1" w:rsidRDefault="004C05EA" w:rsidP="004C05EA">
      <w:pPr>
        <w:jc w:val="center"/>
        <w:rPr>
          <w:rFonts w:ascii="Arial" w:hAnsi="Arial" w:cs="Arial"/>
          <w:sz w:val="18"/>
          <w:szCs w:val="18"/>
        </w:rPr>
      </w:pPr>
      <w:r w:rsidRPr="00F504B1">
        <w:rPr>
          <w:rFonts w:ascii="Arial" w:hAnsi="Arial" w:cs="Arial"/>
          <w:sz w:val="18"/>
          <w:szCs w:val="18"/>
        </w:rPr>
        <w:t>Ex: multiples of 7: 7, 14, 21, 28, 35…</w:t>
      </w:r>
    </w:p>
    <w:p w:rsidR="004C05EA" w:rsidRPr="00F504B1" w:rsidRDefault="004C05EA" w:rsidP="004C05EA">
      <w:pPr>
        <w:pStyle w:val="ListParagraph"/>
        <w:numPr>
          <w:ilvl w:val="0"/>
          <w:numId w:val="952"/>
        </w:numPr>
        <w:spacing w:line="360" w:lineRule="auto"/>
        <w:rPr>
          <w:rFonts w:ascii="Arial" w:hAnsi="Arial" w:cs="Arial"/>
          <w:b/>
          <w:sz w:val="18"/>
          <w:szCs w:val="18"/>
        </w:rPr>
      </w:pPr>
      <w:r w:rsidRPr="00F504B1">
        <w:rPr>
          <w:rFonts w:ascii="Arial" w:hAnsi="Arial" w:cs="Arial"/>
          <w:b/>
          <w:sz w:val="18"/>
          <w:szCs w:val="18"/>
        </w:rPr>
        <w:t>PRIME and COMPOSITE NUMBERS</w:t>
      </w:r>
    </w:p>
    <w:p w:rsidR="004C05EA" w:rsidRPr="00F504B1" w:rsidRDefault="004C05EA" w:rsidP="004C05EA">
      <w:pPr>
        <w:pStyle w:val="ListParagraph"/>
        <w:numPr>
          <w:ilvl w:val="0"/>
          <w:numId w:val="953"/>
        </w:numPr>
        <w:spacing w:after="0"/>
        <w:rPr>
          <w:rFonts w:ascii="Arial" w:hAnsi="Arial" w:cs="Arial"/>
          <w:sz w:val="18"/>
          <w:szCs w:val="18"/>
        </w:rPr>
      </w:pPr>
      <w:r w:rsidRPr="00F504B1">
        <w:rPr>
          <w:rFonts w:ascii="Arial" w:hAnsi="Arial" w:cs="Arial"/>
          <w:sz w:val="18"/>
          <w:szCs w:val="18"/>
        </w:rPr>
        <w:t>Prime Numbers – counting numbers that have exactly two distinct, positive divisors</w:t>
      </w:r>
    </w:p>
    <w:p w:rsidR="004C05EA" w:rsidRPr="00F504B1" w:rsidRDefault="004C05EA" w:rsidP="004C05EA">
      <w:pPr>
        <w:jc w:val="center"/>
        <w:rPr>
          <w:rFonts w:ascii="Arial" w:hAnsi="Arial" w:cs="Arial"/>
          <w:sz w:val="18"/>
          <w:szCs w:val="18"/>
        </w:rPr>
      </w:pPr>
      <w:r w:rsidRPr="00F504B1">
        <w:rPr>
          <w:rFonts w:ascii="Arial" w:hAnsi="Arial" w:cs="Arial"/>
          <w:sz w:val="18"/>
          <w:szCs w:val="18"/>
        </w:rPr>
        <w:t>e.g. 2, 3, 5, 7, 11, 13, 17, 19 …</w:t>
      </w:r>
    </w:p>
    <w:p w:rsidR="004C05EA" w:rsidRPr="00F504B1" w:rsidRDefault="004C05EA" w:rsidP="004C05EA">
      <w:pPr>
        <w:jc w:val="center"/>
        <w:rPr>
          <w:rFonts w:ascii="Arial" w:hAnsi="Arial" w:cs="Arial"/>
          <w:sz w:val="18"/>
          <w:szCs w:val="18"/>
        </w:rPr>
      </w:pPr>
    </w:p>
    <w:p w:rsidR="004C05EA" w:rsidRPr="00F504B1" w:rsidRDefault="004C05EA" w:rsidP="004C05EA">
      <w:pPr>
        <w:pStyle w:val="ListParagraph"/>
        <w:numPr>
          <w:ilvl w:val="0"/>
          <w:numId w:val="953"/>
        </w:numPr>
        <w:spacing w:after="0"/>
        <w:jc w:val="both"/>
        <w:rPr>
          <w:rFonts w:ascii="Arial" w:hAnsi="Arial" w:cs="Arial"/>
          <w:sz w:val="18"/>
          <w:szCs w:val="18"/>
        </w:rPr>
      </w:pPr>
      <w:r w:rsidRPr="00F504B1">
        <w:rPr>
          <w:rFonts w:ascii="Arial" w:hAnsi="Arial" w:cs="Arial"/>
          <w:sz w:val="18"/>
          <w:szCs w:val="18"/>
        </w:rPr>
        <w:t>Composite Numbers – counting numbers greater than 1 that have positive factors other than 1 and itself</w:t>
      </w:r>
    </w:p>
    <w:p w:rsidR="004C05EA" w:rsidRPr="00F504B1" w:rsidRDefault="004C05EA" w:rsidP="004C05EA">
      <w:pPr>
        <w:jc w:val="center"/>
        <w:rPr>
          <w:rFonts w:ascii="Arial" w:hAnsi="Arial" w:cs="Arial"/>
          <w:sz w:val="18"/>
          <w:szCs w:val="18"/>
        </w:rPr>
      </w:pPr>
      <w:r w:rsidRPr="00F504B1">
        <w:rPr>
          <w:rFonts w:ascii="Arial" w:hAnsi="Arial" w:cs="Arial"/>
          <w:sz w:val="18"/>
          <w:szCs w:val="18"/>
        </w:rPr>
        <w:t>e.g. 4, 6, 8, 10, 12, 14, 15, 16…</w:t>
      </w: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pStyle w:val="ListParagraph"/>
        <w:spacing w:after="0"/>
        <w:ind w:left="360"/>
        <w:rPr>
          <w:rFonts w:ascii="Arial" w:hAnsi="Arial" w:cs="Arial"/>
          <w:sz w:val="18"/>
          <w:szCs w:val="18"/>
        </w:rPr>
      </w:pPr>
      <w:r w:rsidRPr="00F504B1">
        <w:rPr>
          <w:rFonts w:ascii="Arial" w:hAnsi="Arial" w:cs="Arial"/>
          <w:b/>
          <w:sz w:val="18"/>
          <w:szCs w:val="18"/>
        </w:rPr>
        <w:t>Prime Factorization</w:t>
      </w:r>
    </w:p>
    <w:p w:rsidR="004C05EA" w:rsidRPr="00F504B1" w:rsidRDefault="004C05EA" w:rsidP="004C05EA">
      <w:pPr>
        <w:pStyle w:val="ListParagraph"/>
        <w:numPr>
          <w:ilvl w:val="0"/>
          <w:numId w:val="954"/>
        </w:numPr>
        <w:spacing w:after="0"/>
        <w:ind w:left="540" w:hanging="180"/>
        <w:rPr>
          <w:rFonts w:ascii="Arial" w:hAnsi="Arial" w:cs="Arial"/>
          <w:sz w:val="18"/>
          <w:szCs w:val="18"/>
        </w:rPr>
      </w:pPr>
      <w:r w:rsidRPr="00F504B1">
        <w:rPr>
          <w:rFonts w:ascii="Arial" w:hAnsi="Arial" w:cs="Arial"/>
          <w:sz w:val="18"/>
          <w:szCs w:val="18"/>
        </w:rPr>
        <w:t>expressing a number as a product of factors, each of which is a prime number</w:t>
      </w:r>
    </w:p>
    <w:tbl>
      <w:tblPr>
        <w:tblpPr w:leftFromText="180" w:rightFromText="180" w:vertAnchor="text" w:horzAnchor="page" w:tblpX="1183" w:tblpY="1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177"/>
      </w:tblGrid>
      <w:tr w:rsidR="004C05EA" w:rsidRPr="00F504B1" w:rsidTr="0038512D">
        <w:trPr>
          <w:trHeight w:val="432"/>
        </w:trPr>
        <w:tc>
          <w:tcPr>
            <w:tcW w:w="4625" w:type="dxa"/>
            <w:gridSpan w:val="2"/>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Methods in Finding the Prime Factors of a Given Number</w:t>
            </w:r>
          </w:p>
        </w:tc>
      </w:tr>
      <w:tr w:rsidR="004C05EA" w:rsidRPr="00F504B1" w:rsidTr="0038512D">
        <w:trPr>
          <w:trHeight w:val="432"/>
        </w:trPr>
        <w:tc>
          <w:tcPr>
            <w:tcW w:w="2448"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Factor Tree Method</w:t>
            </w:r>
          </w:p>
        </w:tc>
        <w:tc>
          <w:tcPr>
            <w:tcW w:w="2177"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Continuous Division Method</w:t>
            </w:r>
          </w:p>
        </w:tc>
      </w:tr>
      <w:tr w:rsidR="004C05EA" w:rsidRPr="00F504B1" w:rsidTr="0038512D">
        <w:trPr>
          <w:trHeight w:val="3782"/>
        </w:trPr>
        <w:tc>
          <w:tcPr>
            <w:tcW w:w="2448" w:type="dxa"/>
          </w:tcPr>
          <w:p w:rsidR="004C05EA" w:rsidRPr="00F504B1" w:rsidRDefault="004C05EA" w:rsidP="0038512D">
            <w:pP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60320" behindDoc="0" locked="0" layoutInCell="1" allowOverlap="1">
                      <wp:simplePos x="0" y="0"/>
                      <wp:positionH relativeFrom="column">
                        <wp:posOffset>33655</wp:posOffset>
                      </wp:positionH>
                      <wp:positionV relativeFrom="paragraph">
                        <wp:posOffset>1589405</wp:posOffset>
                      </wp:positionV>
                      <wp:extent cx="1187450" cy="786765"/>
                      <wp:effectExtent l="3175" t="3810" r="0" b="0"/>
                      <wp:wrapNone/>
                      <wp:docPr id="297"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78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40AAC" w:rsidRDefault="0038512D" w:rsidP="004C05EA">
                                  <w:pPr>
                                    <w:rPr>
                                      <w:rFonts w:ascii="Arial" w:hAnsi="Arial" w:cs="Arial"/>
                                      <w:sz w:val="18"/>
                                    </w:rPr>
                                  </w:pPr>
                                  <w:r w:rsidRPr="00740AAC">
                                    <w:rPr>
                                      <w:rFonts w:ascii="Arial" w:hAnsi="Arial" w:cs="Arial"/>
                                      <w:sz w:val="18"/>
                                    </w:rPr>
                                    <w:t>56 = 7 x 8</w:t>
                                  </w:r>
                                </w:p>
                                <w:p w:rsidR="0038512D" w:rsidRPr="00740AAC" w:rsidRDefault="0038512D" w:rsidP="004C05EA">
                                  <w:pPr>
                                    <w:rPr>
                                      <w:rFonts w:ascii="Arial" w:hAnsi="Arial" w:cs="Arial"/>
                                      <w:sz w:val="18"/>
                                    </w:rPr>
                                  </w:pPr>
                                  <w:r w:rsidRPr="00740AAC">
                                    <w:rPr>
                                      <w:rFonts w:ascii="Arial" w:hAnsi="Arial" w:cs="Arial"/>
                                      <w:sz w:val="18"/>
                                    </w:rPr>
                                    <w:t xml:space="preserve">      = 7 x (2 x 4)</w:t>
                                  </w:r>
                                </w:p>
                                <w:p w:rsidR="0038512D" w:rsidRPr="00740AAC" w:rsidRDefault="0038512D" w:rsidP="004C05EA">
                                  <w:pPr>
                                    <w:rPr>
                                      <w:rFonts w:ascii="Arial" w:hAnsi="Arial" w:cs="Arial"/>
                                      <w:sz w:val="18"/>
                                    </w:rPr>
                                  </w:pPr>
                                  <w:r w:rsidRPr="00740AAC">
                                    <w:rPr>
                                      <w:rFonts w:ascii="Arial" w:hAnsi="Arial" w:cs="Arial"/>
                                      <w:sz w:val="18"/>
                                    </w:rPr>
                                    <w:t xml:space="preserve">      = 7 x 2 x 2 x 2 </w:t>
                                  </w:r>
                                </w:p>
                                <w:p w:rsidR="0038512D" w:rsidRPr="00740AAC" w:rsidRDefault="0038512D" w:rsidP="004C05EA">
                                  <w:pPr>
                                    <w:rPr>
                                      <w:rFonts w:ascii="Arial" w:hAnsi="Arial" w:cs="Arial"/>
                                      <w:b/>
                                      <w:sz w:val="18"/>
                                      <w:u w:val="single"/>
                                    </w:rPr>
                                  </w:pPr>
                                  <w:r w:rsidRPr="00740AAC">
                                    <w:rPr>
                                      <w:rFonts w:ascii="Arial" w:hAnsi="Arial" w:cs="Arial"/>
                                      <w:sz w:val="18"/>
                                    </w:rPr>
                                    <w:t xml:space="preserve">56 = </w:t>
                                  </w:r>
                                  <w:r w:rsidRPr="00740AAC">
                                    <w:rPr>
                                      <w:rFonts w:ascii="Arial" w:hAnsi="Arial" w:cs="Arial"/>
                                      <w:b/>
                                      <w:sz w:val="18"/>
                                      <w:u w:val="single"/>
                                    </w:rPr>
                                    <w:t>2</w:t>
                                  </w:r>
                                  <w:r w:rsidRPr="00740AAC">
                                    <w:rPr>
                                      <w:rFonts w:ascii="Arial" w:hAnsi="Arial" w:cs="Arial"/>
                                      <w:b/>
                                      <w:sz w:val="18"/>
                                      <w:u w:val="single"/>
                                      <w:vertAlign w:val="superscript"/>
                                    </w:rPr>
                                    <w:t>3</w:t>
                                  </w:r>
                                  <w:r w:rsidRPr="00740AAC">
                                    <w:rPr>
                                      <w:rFonts w:ascii="Arial" w:hAnsi="Arial" w:cs="Arial"/>
                                      <w:b/>
                                      <w:sz w:val="18"/>
                                      <w:u w:val="single"/>
                                    </w:rPr>
                                    <w:t xml:space="preserve"> x 7</w:t>
                                  </w:r>
                                </w:p>
                                <w:p w:rsidR="0038512D" w:rsidRPr="00740AAC" w:rsidRDefault="0038512D" w:rsidP="004C05EA">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7" o:spid="_x0000_s1059" style="position:absolute;margin-left:2.65pt;margin-top:125.15pt;width:93.5pt;height:61.9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" stroked="f">
                      <v:textbox>
                        <w:txbxContent>
                          <w:p w:rsidR="0038512D" w:rsidRPr="00740AAC" w:rsidRDefault="0038512D" w:rsidP="004C05EA">
                            <w:pPr>
                              <w:rPr>
                                <w:rFonts w:ascii="Arial" w:hAnsi="Arial" w:cs="Arial"/>
                                <w:sz w:val="18"/>
                              </w:rPr>
                            </w:pPr>
                            <w:r w:rsidRPr="00740AAC">
                              <w:rPr>
                                <w:rFonts w:ascii="Arial" w:hAnsi="Arial" w:cs="Arial"/>
                                <w:sz w:val="18"/>
                              </w:rPr>
                              <w:t>56 = 7 x 8</w:t>
                            </w:r>
                          </w:p>
                          <w:p w:rsidR="0038512D" w:rsidRPr="00740AAC" w:rsidRDefault="0038512D" w:rsidP="004C05EA">
                            <w:pPr>
                              <w:rPr>
                                <w:rFonts w:ascii="Arial" w:hAnsi="Arial" w:cs="Arial"/>
                                <w:sz w:val="18"/>
                              </w:rPr>
                            </w:pPr>
                            <w:r w:rsidRPr="00740AAC">
                              <w:rPr>
                                <w:rFonts w:ascii="Arial" w:hAnsi="Arial" w:cs="Arial"/>
                                <w:sz w:val="18"/>
                              </w:rPr>
                              <w:t xml:space="preserve">      = 7 x (2 x 4)</w:t>
                            </w:r>
                          </w:p>
                          <w:p w:rsidR="0038512D" w:rsidRPr="00740AAC" w:rsidRDefault="0038512D" w:rsidP="004C05EA">
                            <w:pPr>
                              <w:rPr>
                                <w:rFonts w:ascii="Arial" w:hAnsi="Arial" w:cs="Arial"/>
                                <w:sz w:val="18"/>
                              </w:rPr>
                            </w:pPr>
                            <w:r w:rsidRPr="00740AAC">
                              <w:rPr>
                                <w:rFonts w:ascii="Arial" w:hAnsi="Arial" w:cs="Arial"/>
                                <w:sz w:val="18"/>
                              </w:rPr>
                              <w:t xml:space="preserve">      = 7 x 2 x 2 x 2 </w:t>
                            </w:r>
                          </w:p>
                          <w:p w:rsidR="0038512D" w:rsidRPr="00740AAC" w:rsidRDefault="0038512D" w:rsidP="004C05EA">
                            <w:pPr>
                              <w:rPr>
                                <w:rFonts w:ascii="Arial" w:hAnsi="Arial" w:cs="Arial"/>
                                <w:b/>
                                <w:sz w:val="18"/>
                                <w:u w:val="single"/>
                              </w:rPr>
                            </w:pPr>
                            <w:r w:rsidRPr="00740AAC">
                              <w:rPr>
                                <w:rFonts w:ascii="Arial" w:hAnsi="Arial" w:cs="Arial"/>
                                <w:sz w:val="18"/>
                              </w:rPr>
                              <w:t xml:space="preserve">56 = </w:t>
                            </w:r>
                            <w:r w:rsidRPr="00740AAC">
                              <w:rPr>
                                <w:rFonts w:ascii="Arial" w:hAnsi="Arial" w:cs="Arial"/>
                                <w:b/>
                                <w:sz w:val="18"/>
                                <w:u w:val="single"/>
                              </w:rPr>
                              <w:t>2</w:t>
                            </w:r>
                            <w:r w:rsidRPr="00740AAC">
                              <w:rPr>
                                <w:rFonts w:ascii="Arial" w:hAnsi="Arial" w:cs="Arial"/>
                                <w:b/>
                                <w:sz w:val="18"/>
                                <w:u w:val="single"/>
                                <w:vertAlign w:val="superscript"/>
                              </w:rPr>
                              <w:t>3</w:t>
                            </w:r>
                            <w:r w:rsidRPr="00740AAC">
                              <w:rPr>
                                <w:rFonts w:ascii="Arial" w:hAnsi="Arial" w:cs="Arial"/>
                                <w:b/>
                                <w:sz w:val="18"/>
                                <w:u w:val="single"/>
                              </w:rPr>
                              <w:t xml:space="preserve"> x 7</w:t>
                            </w:r>
                          </w:p>
                          <w:p w:rsidR="0038512D" w:rsidRPr="00740AAC" w:rsidRDefault="0038512D" w:rsidP="004C05EA">
                            <w:pPr>
                              <w:rPr>
                                <w:sz w:val="18"/>
                              </w:rPr>
                            </w:pPr>
                          </w:p>
                        </w:txbxContent>
                      </v:textbox>
                    </v:rect>
                  </w:pict>
                </mc:Fallback>
              </mc:AlternateContent>
            </w:r>
            <w:r>
              <w:rPr>
                <w:rFonts w:ascii="Arial" w:hAnsi="Arial" w:cs="Arial"/>
                <w:noProof/>
                <w:sz w:val="18"/>
                <w:szCs w:val="18"/>
              </w:rPr>
              <mc:AlternateContent>
                <mc:Choice Requires="wps">
                  <w:drawing>
                    <wp:anchor distT="0" distB="0" distL="114300" distR="114300" simplePos="0" relativeHeight="251953152" behindDoc="0" locked="0" layoutInCell="1" allowOverlap="1">
                      <wp:simplePos x="0" y="0"/>
                      <wp:positionH relativeFrom="column">
                        <wp:posOffset>1203960</wp:posOffset>
                      </wp:positionH>
                      <wp:positionV relativeFrom="paragraph">
                        <wp:posOffset>1307465</wp:posOffset>
                      </wp:positionV>
                      <wp:extent cx="193675" cy="222250"/>
                      <wp:effectExtent l="11430" t="7620" r="13970" b="8255"/>
                      <wp:wrapNone/>
                      <wp:docPr id="296" name="Oval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 cy="222250"/>
                              </a:xfrm>
                              <a:prstGeom prst="ellipse">
                                <a:avLst/>
                              </a:prstGeom>
                              <a:solidFill>
                                <a:srgbClr val="FFFFFF"/>
                              </a:solidFill>
                              <a:ln w="9525">
                                <a:solidFill>
                                  <a:srgbClr val="000000"/>
                                </a:solidFill>
                                <a:round/>
                                <a:headEnd/>
                                <a:tailEnd/>
                              </a:ln>
                            </wps:spPr>
                            <wps:txbx>
                              <w:txbxContent>
                                <w:p w:rsidR="0038512D" w:rsidRPr="00A8622B" w:rsidRDefault="0038512D" w:rsidP="004C05EA">
                                  <w:pPr>
                                    <w:rPr>
                                      <w:b/>
                                      <w:sz w:val="18"/>
                                    </w:rPr>
                                  </w:pPr>
                                  <w:r w:rsidRPr="00A8622B">
                                    <w:rPr>
                                      <w:b/>
                                      <w:sz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Oval 296" o:spid="_x0000_s1060" style="position:absolute;margin-left:94.8pt;margin-top:102.95pt;width:15.25pt;height:17.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">
                      <v:textbox>
                        <w:txbxContent>
                          <w:p w:rsidR="0038512D" w:rsidRPr="00A8622B" w:rsidRDefault="0038512D" w:rsidP="004C05EA">
                            <w:pPr>
                              <w:rPr>
                                <w:b/>
                                <w:sz w:val="18"/>
                              </w:rPr>
                            </w:pPr>
                            <w:r w:rsidRPr="00A8622B">
                              <w:rPr>
                                <w:b/>
                                <w:sz w:val="18"/>
                              </w:rPr>
                              <w:t>2</w:t>
                            </w:r>
                          </w:p>
                        </w:txbxContent>
                      </v:textbox>
                    </v:oval>
                  </w:pict>
                </mc:Fallback>
              </mc:AlternateContent>
            </w:r>
            <w:r>
              <w:rPr>
                <w:rFonts w:ascii="Arial" w:hAnsi="Arial" w:cs="Arial"/>
                <w:noProof/>
                <w:sz w:val="18"/>
                <w:szCs w:val="18"/>
              </w:rPr>
              <mc:AlternateContent>
                <mc:Choice Requires="wps">
                  <w:drawing>
                    <wp:anchor distT="0" distB="0" distL="114300" distR="114300" simplePos="0" relativeHeight="251952128" behindDoc="0" locked="0" layoutInCell="1" allowOverlap="1">
                      <wp:simplePos x="0" y="0"/>
                      <wp:positionH relativeFrom="column">
                        <wp:posOffset>842645</wp:posOffset>
                      </wp:positionH>
                      <wp:positionV relativeFrom="paragraph">
                        <wp:posOffset>1297940</wp:posOffset>
                      </wp:positionV>
                      <wp:extent cx="207010" cy="222250"/>
                      <wp:effectExtent l="12065" t="7620" r="9525" b="8255"/>
                      <wp:wrapNone/>
                      <wp:docPr id="295" name="Oval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22250"/>
                              </a:xfrm>
                              <a:prstGeom prst="ellipse">
                                <a:avLst/>
                              </a:prstGeom>
                              <a:solidFill>
                                <a:srgbClr val="FFFFFF"/>
                              </a:solidFill>
                              <a:ln w="9525">
                                <a:solidFill>
                                  <a:srgbClr val="000000"/>
                                </a:solidFill>
                                <a:round/>
                                <a:headEnd/>
                                <a:tailEnd/>
                              </a:ln>
                            </wps:spPr>
                            <wps:txbx>
                              <w:txbxContent>
                                <w:p w:rsidR="0038512D" w:rsidRPr="00740AAC" w:rsidRDefault="0038512D" w:rsidP="004C05EA">
                                  <w:pPr>
                                    <w:rPr>
                                      <w:b/>
                                      <w:sz w:val="18"/>
                                    </w:rPr>
                                  </w:pPr>
                                  <w:r w:rsidRPr="00740AAC">
                                    <w:rPr>
                                      <w:b/>
                                      <w:sz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Oval 295" o:spid="_x0000_s1061" style="position:absolute;margin-left:66.35pt;margin-top:102.2pt;width:16.3pt;height:17.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">
                      <v:textbox>
                        <w:txbxContent>
                          <w:p w:rsidR="0038512D" w:rsidRPr="00740AAC" w:rsidRDefault="0038512D" w:rsidP="004C05EA">
                            <w:pPr>
                              <w:rPr>
                                <w:b/>
                                <w:sz w:val="18"/>
                              </w:rPr>
                            </w:pPr>
                            <w:r w:rsidRPr="00740AAC">
                              <w:rPr>
                                <w:b/>
                                <w:sz w:val="18"/>
                              </w:rPr>
                              <w:t>2</w:t>
                            </w:r>
                          </w:p>
                        </w:txbxContent>
                      </v:textbox>
                    </v:oval>
                  </w:pict>
                </mc:Fallback>
              </mc:AlternateContent>
            </w:r>
            <w:r>
              <w:rPr>
                <w:rFonts w:ascii="Arial" w:hAnsi="Arial" w:cs="Arial"/>
                <w:noProof/>
                <w:sz w:val="18"/>
                <w:szCs w:val="18"/>
              </w:rPr>
              <mc:AlternateContent>
                <mc:Choice Requires="wps">
                  <w:drawing>
                    <wp:anchor distT="0" distB="0" distL="114300" distR="114300" simplePos="0" relativeHeight="251959296" behindDoc="0" locked="0" layoutInCell="1" allowOverlap="1">
                      <wp:simplePos x="0" y="0"/>
                      <wp:positionH relativeFrom="column">
                        <wp:posOffset>1150620</wp:posOffset>
                      </wp:positionH>
                      <wp:positionV relativeFrom="paragraph">
                        <wp:posOffset>1085850</wp:posOffset>
                      </wp:positionV>
                      <wp:extent cx="167640" cy="200660"/>
                      <wp:effectExtent l="5715" t="5080" r="7620" b="13335"/>
                      <wp:wrapNone/>
                      <wp:docPr id="294" name="Straight Arrow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 cy="200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E6C0F" id="Straight Arrow Connector 294" o:spid="_x0000_s1026" type="#_x0000_t32" style="position:absolute;margin-left:90.6pt;margin-top:85.5pt;width:13.2pt;height:15.8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CKwIAAFI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"/>
                  </w:pict>
                </mc:Fallback>
              </mc:AlternateContent>
            </w:r>
            <w:r>
              <w:rPr>
                <w:rFonts w:ascii="Arial" w:hAnsi="Arial" w:cs="Arial"/>
                <w:noProof/>
                <w:sz w:val="18"/>
                <w:szCs w:val="18"/>
              </w:rPr>
              <mc:AlternateContent>
                <mc:Choice Requires="wps">
                  <w:drawing>
                    <wp:anchor distT="0" distB="0" distL="114300" distR="114300" simplePos="0" relativeHeight="251958272" behindDoc="0" locked="0" layoutInCell="1" allowOverlap="1">
                      <wp:simplePos x="0" y="0"/>
                      <wp:positionH relativeFrom="column">
                        <wp:posOffset>998855</wp:posOffset>
                      </wp:positionH>
                      <wp:positionV relativeFrom="paragraph">
                        <wp:posOffset>1085850</wp:posOffset>
                      </wp:positionV>
                      <wp:extent cx="151765" cy="200660"/>
                      <wp:effectExtent l="6350" t="5080" r="13335" b="13335"/>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1765" cy="200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75F475" id="Straight Arrow Connector 293" o:spid="_x0000_s1026" type="#_x0000_t32" style="position:absolute;margin-left:78.65pt;margin-top:85.5pt;width:11.95pt;height:15.8pt;flip:x;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"/>
                  </w:pict>
                </mc:Fallback>
              </mc:AlternateContent>
            </w:r>
            <w:r>
              <w:rPr>
                <w:rFonts w:ascii="Arial" w:hAnsi="Arial" w:cs="Arial"/>
                <w:noProof/>
                <w:sz w:val="18"/>
                <w:szCs w:val="18"/>
              </w:rPr>
              <mc:AlternateContent>
                <mc:Choice Requires="wps">
                  <w:drawing>
                    <wp:anchor distT="0" distB="0" distL="114300" distR="114300" simplePos="0" relativeHeight="251951104" behindDoc="0" locked="0" layoutInCell="1" allowOverlap="1">
                      <wp:simplePos x="0" y="0"/>
                      <wp:positionH relativeFrom="column">
                        <wp:posOffset>1027430</wp:posOffset>
                      </wp:positionH>
                      <wp:positionV relativeFrom="paragraph">
                        <wp:posOffset>859790</wp:posOffset>
                      </wp:positionV>
                      <wp:extent cx="290830" cy="254635"/>
                      <wp:effectExtent l="0" t="0" r="0" b="444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40AAC" w:rsidRDefault="0038512D" w:rsidP="004C05EA">
                                  <w:pPr>
                                    <w:rPr>
                                      <w:sz w:val="18"/>
                                    </w:rPr>
                                  </w:pPr>
                                  <w:r w:rsidRPr="00740AAC">
                                    <w:rPr>
                                      <w:sz w:val="18"/>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2" o:spid="_x0000_s1062" type="#_x0000_t202" style="position:absolute;margin-left:80.9pt;margin-top:67.7pt;width:22.9pt;height:20.0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EhhwIAABo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" stroked="f">
                      <v:textbox>
                        <w:txbxContent>
                          <w:p w:rsidR="0038512D" w:rsidRPr="00740AAC" w:rsidRDefault="0038512D" w:rsidP="004C05EA">
                            <w:pPr>
                              <w:rPr>
                                <w:sz w:val="18"/>
                              </w:rPr>
                            </w:pPr>
                            <w:r w:rsidRPr="00740AAC">
                              <w:rPr>
                                <w:sz w:val="18"/>
                              </w:rPr>
                              <w:t>4</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50080" behindDoc="0" locked="0" layoutInCell="1" allowOverlap="1">
                      <wp:simplePos x="0" y="0"/>
                      <wp:positionH relativeFrom="column">
                        <wp:posOffset>560070</wp:posOffset>
                      </wp:positionH>
                      <wp:positionV relativeFrom="paragraph">
                        <wp:posOffset>897890</wp:posOffset>
                      </wp:positionV>
                      <wp:extent cx="232410" cy="238125"/>
                      <wp:effectExtent l="5715" t="7620" r="9525" b="11430"/>
                      <wp:wrapNone/>
                      <wp:docPr id="291" name="Oval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 cy="238125"/>
                              </a:xfrm>
                              <a:prstGeom prst="ellipse">
                                <a:avLst/>
                              </a:prstGeom>
                              <a:solidFill>
                                <a:srgbClr val="FFFFFF"/>
                              </a:solidFill>
                              <a:ln w="9525">
                                <a:solidFill>
                                  <a:srgbClr val="000000"/>
                                </a:solidFill>
                                <a:round/>
                                <a:headEnd/>
                                <a:tailEnd/>
                              </a:ln>
                            </wps:spPr>
                            <wps:txbx>
                              <w:txbxContent>
                                <w:p w:rsidR="0038512D" w:rsidRPr="00740AAC" w:rsidRDefault="0038512D" w:rsidP="004C05EA">
                                  <w:pPr>
                                    <w:rPr>
                                      <w:b/>
                                      <w:sz w:val="18"/>
                                    </w:rPr>
                                  </w:pPr>
                                  <w:r w:rsidRPr="00740AAC">
                                    <w:rPr>
                                      <w:b/>
                                      <w:sz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Oval 291" o:spid="_x0000_s1063" style="position:absolute;margin-left:44.1pt;margin-top:70.7pt;width:18.3pt;height:18.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">
                      <v:textbox>
                        <w:txbxContent>
                          <w:p w:rsidR="0038512D" w:rsidRPr="00740AAC" w:rsidRDefault="0038512D" w:rsidP="004C05EA">
                            <w:pPr>
                              <w:rPr>
                                <w:b/>
                                <w:sz w:val="18"/>
                              </w:rPr>
                            </w:pPr>
                            <w:r w:rsidRPr="00740AAC">
                              <w:rPr>
                                <w:b/>
                                <w:sz w:val="18"/>
                              </w:rPr>
                              <w:t>2</w:t>
                            </w:r>
                          </w:p>
                        </w:txbxContent>
                      </v:textbox>
                    </v:oval>
                  </w:pict>
                </mc:Fallback>
              </mc:AlternateContent>
            </w:r>
            <w:r>
              <w:rPr>
                <w:rFonts w:ascii="Arial" w:hAnsi="Arial" w:cs="Arial"/>
                <w:noProof/>
                <w:sz w:val="18"/>
                <w:szCs w:val="18"/>
              </w:rPr>
              <mc:AlternateContent>
                <mc:Choice Requires="wps">
                  <w:drawing>
                    <wp:anchor distT="0" distB="0" distL="114300" distR="114300" simplePos="0" relativeHeight="251957248" behindDoc="0" locked="0" layoutInCell="1" allowOverlap="1">
                      <wp:simplePos x="0" y="0"/>
                      <wp:positionH relativeFrom="column">
                        <wp:posOffset>925830</wp:posOffset>
                      </wp:positionH>
                      <wp:positionV relativeFrom="paragraph">
                        <wp:posOffset>687705</wp:posOffset>
                      </wp:positionV>
                      <wp:extent cx="200025" cy="191135"/>
                      <wp:effectExtent l="9525" t="6985" r="9525" b="11430"/>
                      <wp:wrapNone/>
                      <wp:docPr id="290" name="Straight Arrow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191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DC9F50" id="Straight Arrow Connector 290" o:spid="_x0000_s1026" type="#_x0000_t32" style="position:absolute;margin-left:72.9pt;margin-top:54.15pt;width:15.75pt;height:15.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"/>
                  </w:pict>
                </mc:Fallback>
              </mc:AlternateContent>
            </w:r>
            <w:r>
              <w:rPr>
                <w:rFonts w:ascii="Arial" w:hAnsi="Arial" w:cs="Arial"/>
                <w:noProof/>
                <w:sz w:val="18"/>
                <w:szCs w:val="18"/>
              </w:rPr>
              <mc:AlternateContent>
                <mc:Choice Requires="wps">
                  <w:drawing>
                    <wp:anchor distT="0" distB="0" distL="114300" distR="114300" simplePos="0" relativeHeight="251956224" behindDoc="0" locked="0" layoutInCell="1" allowOverlap="1">
                      <wp:simplePos x="0" y="0"/>
                      <wp:positionH relativeFrom="column">
                        <wp:posOffset>765175</wp:posOffset>
                      </wp:positionH>
                      <wp:positionV relativeFrom="paragraph">
                        <wp:posOffset>687705</wp:posOffset>
                      </wp:positionV>
                      <wp:extent cx="160655" cy="191135"/>
                      <wp:effectExtent l="10795" t="6985" r="9525" b="11430"/>
                      <wp:wrapNone/>
                      <wp:docPr id="289" name="Straight Arrow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655" cy="191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4A2D7" id="Straight Arrow Connector 289" o:spid="_x0000_s1026" type="#_x0000_t32" style="position:absolute;margin-left:60.25pt;margin-top:54.15pt;width:12.65pt;height:15.05pt;flip:x;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"/>
                  </w:pict>
                </mc:Fallback>
              </mc:AlternateContent>
            </w:r>
            <w:r>
              <w:rPr>
                <w:rFonts w:ascii="Arial" w:hAnsi="Arial" w:cs="Arial"/>
                <w:noProof/>
                <w:sz w:val="18"/>
                <w:szCs w:val="18"/>
              </w:rPr>
              <mc:AlternateContent>
                <mc:Choice Requires="wps">
                  <w:drawing>
                    <wp:anchor distT="0" distB="0" distL="114300" distR="114300" simplePos="0" relativeHeight="251949056" behindDoc="0" locked="0" layoutInCell="1" allowOverlap="1">
                      <wp:simplePos x="0" y="0"/>
                      <wp:positionH relativeFrom="column">
                        <wp:posOffset>802005</wp:posOffset>
                      </wp:positionH>
                      <wp:positionV relativeFrom="paragraph">
                        <wp:posOffset>492760</wp:posOffset>
                      </wp:positionV>
                      <wp:extent cx="234950" cy="216535"/>
                      <wp:effectExtent l="0" t="2540" r="3175" b="0"/>
                      <wp:wrapNone/>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216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40AAC" w:rsidRDefault="0038512D" w:rsidP="004C05EA">
                                  <w:pPr>
                                    <w:rPr>
                                      <w:sz w:val="18"/>
                                    </w:rPr>
                                  </w:pPr>
                                  <w:r w:rsidRPr="00740AAC">
                                    <w:rPr>
                                      <w:sz w:val="18"/>
                                    </w:rP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8" o:spid="_x0000_s1064" type="#_x0000_t202" style="position:absolute;margin-left:63.15pt;margin-top:38.8pt;width:18.5pt;height:17.0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" stroked="f">
                      <v:textbox>
                        <w:txbxContent>
                          <w:p w:rsidR="0038512D" w:rsidRPr="00740AAC" w:rsidRDefault="0038512D" w:rsidP="004C05EA">
                            <w:pPr>
                              <w:rPr>
                                <w:sz w:val="18"/>
                              </w:rPr>
                            </w:pPr>
                            <w:r w:rsidRPr="00740AAC">
                              <w:rPr>
                                <w:sz w:val="18"/>
                              </w:rPr>
                              <w:t>8</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54176" behindDoc="0" locked="0" layoutInCell="1" allowOverlap="1">
                      <wp:simplePos x="0" y="0"/>
                      <wp:positionH relativeFrom="column">
                        <wp:posOffset>361950</wp:posOffset>
                      </wp:positionH>
                      <wp:positionV relativeFrom="paragraph">
                        <wp:posOffset>269240</wp:posOffset>
                      </wp:positionV>
                      <wp:extent cx="250825" cy="223520"/>
                      <wp:effectExtent l="7620" t="7620" r="8255" b="6985"/>
                      <wp:wrapNone/>
                      <wp:docPr id="287" name="Straight Arrow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0825" cy="223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3491B" id="Straight Arrow Connector 287" o:spid="_x0000_s1026" type="#_x0000_t32" style="position:absolute;margin-left:28.5pt;margin-top:21.2pt;width:19.75pt;height:17.6pt;flip:x;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"/>
                  </w:pict>
                </mc:Fallback>
              </mc:AlternateContent>
            </w:r>
            <w:r>
              <w:rPr>
                <w:rFonts w:ascii="Arial" w:hAnsi="Arial" w:cs="Arial"/>
                <w:noProof/>
                <w:sz w:val="18"/>
                <w:szCs w:val="18"/>
              </w:rPr>
              <mc:AlternateContent>
                <mc:Choice Requires="wps">
                  <w:drawing>
                    <wp:anchor distT="0" distB="0" distL="114300" distR="114300" simplePos="0" relativeHeight="251955200" behindDoc="0" locked="0" layoutInCell="1" allowOverlap="1">
                      <wp:simplePos x="0" y="0"/>
                      <wp:positionH relativeFrom="column">
                        <wp:posOffset>607695</wp:posOffset>
                      </wp:positionH>
                      <wp:positionV relativeFrom="paragraph">
                        <wp:posOffset>278765</wp:posOffset>
                      </wp:positionV>
                      <wp:extent cx="283845" cy="223520"/>
                      <wp:effectExtent l="5715" t="7620" r="5715" b="6985"/>
                      <wp:wrapNone/>
                      <wp:docPr id="286" name="Straight Arrow Connector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223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FE4B8F" id="Straight Arrow Connector 286" o:spid="_x0000_s1026" type="#_x0000_t32" style="position:absolute;margin-left:47.85pt;margin-top:21.95pt;width:22.35pt;height:17.6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"/>
                  </w:pict>
                </mc:Fallback>
              </mc:AlternateContent>
            </w:r>
            <w:r>
              <w:rPr>
                <w:rFonts w:ascii="Arial" w:hAnsi="Arial" w:cs="Arial"/>
                <w:noProof/>
                <w:sz w:val="18"/>
                <w:szCs w:val="18"/>
              </w:rPr>
              <mc:AlternateContent>
                <mc:Choice Requires="wps">
                  <w:drawing>
                    <wp:anchor distT="0" distB="0" distL="114300" distR="114300" simplePos="0" relativeHeight="251948032" behindDoc="0" locked="0" layoutInCell="1" allowOverlap="1">
                      <wp:simplePos x="0" y="0"/>
                      <wp:positionH relativeFrom="column">
                        <wp:posOffset>117475</wp:posOffset>
                      </wp:positionH>
                      <wp:positionV relativeFrom="paragraph">
                        <wp:posOffset>476250</wp:posOffset>
                      </wp:positionV>
                      <wp:extent cx="244475" cy="233045"/>
                      <wp:effectExtent l="10795" t="5080" r="11430" b="9525"/>
                      <wp:wrapNone/>
                      <wp:docPr id="285" name="Oval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475" cy="233045"/>
                              </a:xfrm>
                              <a:prstGeom prst="ellipse">
                                <a:avLst/>
                              </a:prstGeom>
                              <a:solidFill>
                                <a:srgbClr val="FFFFFF"/>
                              </a:solidFill>
                              <a:ln w="9525">
                                <a:solidFill>
                                  <a:srgbClr val="000000"/>
                                </a:solidFill>
                                <a:round/>
                                <a:headEnd/>
                                <a:tailEnd/>
                              </a:ln>
                            </wps:spPr>
                            <wps:txbx>
                              <w:txbxContent>
                                <w:p w:rsidR="0038512D" w:rsidRPr="00740AAC" w:rsidRDefault="0038512D" w:rsidP="004C05EA">
                                  <w:pPr>
                                    <w:rPr>
                                      <w:b/>
                                      <w:sz w:val="18"/>
                                    </w:rPr>
                                  </w:pPr>
                                  <w:r w:rsidRPr="00740AAC">
                                    <w:rPr>
                                      <w:b/>
                                      <w:sz w:val="18"/>
                                    </w:rP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Oval 285" o:spid="_x0000_s1065" style="position:absolute;margin-left:9.25pt;margin-top:37.5pt;width:19.25pt;height:18.3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">
                      <v:textbox>
                        <w:txbxContent>
                          <w:p w:rsidR="0038512D" w:rsidRPr="00740AAC" w:rsidRDefault="0038512D" w:rsidP="004C05EA">
                            <w:pPr>
                              <w:rPr>
                                <w:b/>
                                <w:sz w:val="18"/>
                              </w:rPr>
                            </w:pPr>
                            <w:r w:rsidRPr="00740AAC">
                              <w:rPr>
                                <w:b/>
                                <w:sz w:val="18"/>
                              </w:rPr>
                              <w:t>7</w:t>
                            </w:r>
                          </w:p>
                        </w:txbxContent>
                      </v:textbox>
                    </v:oval>
                  </w:pict>
                </mc:Fallback>
              </mc:AlternateContent>
            </w:r>
            <w:r>
              <w:rPr>
                <w:rFonts w:ascii="Arial" w:hAnsi="Arial" w:cs="Arial"/>
                <w:noProof/>
                <w:sz w:val="18"/>
                <w:szCs w:val="18"/>
              </w:rPr>
              <mc:AlternateContent>
                <mc:Choice Requires="wps">
                  <w:drawing>
                    <wp:anchor distT="0" distB="0" distL="114300" distR="114300" simplePos="0" relativeHeight="251947008" behindDoc="0" locked="0" layoutInCell="1" allowOverlap="1">
                      <wp:simplePos x="0" y="0"/>
                      <wp:positionH relativeFrom="margin">
                        <wp:posOffset>457835</wp:posOffset>
                      </wp:positionH>
                      <wp:positionV relativeFrom="paragraph">
                        <wp:posOffset>81280</wp:posOffset>
                      </wp:positionV>
                      <wp:extent cx="348615" cy="254635"/>
                      <wp:effectExtent l="0" t="635" r="0" b="1905"/>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40AAC" w:rsidRDefault="0038512D" w:rsidP="004C05EA">
                                  <w:pPr>
                                    <w:rPr>
                                      <w:sz w:val="18"/>
                                    </w:rPr>
                                  </w:pPr>
                                  <w:r w:rsidRPr="00740AAC">
                                    <w:rPr>
                                      <w:sz w:val="18"/>
                                    </w:rPr>
                                    <w:t>56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4" o:spid="_x0000_s1066" type="#_x0000_t202" style="position:absolute;margin-left:36.05pt;margin-top:6.4pt;width:27.45pt;height:20.0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" stroked="f">
                      <v:textbox>
                        <w:txbxContent>
                          <w:p w:rsidR="0038512D" w:rsidRPr="00740AAC" w:rsidRDefault="0038512D" w:rsidP="004C05EA">
                            <w:pPr>
                              <w:rPr>
                                <w:sz w:val="18"/>
                              </w:rPr>
                            </w:pPr>
                            <w:r w:rsidRPr="00740AAC">
                              <w:rPr>
                                <w:sz w:val="18"/>
                              </w:rPr>
                              <w:t>56</w:t>
                            </w:r>
                          </w:p>
                        </w:txbxContent>
                      </v:textbox>
                      <w10:wrap anchorx="margin"/>
                    </v:shape>
                  </w:pict>
                </mc:Fallback>
              </mc:AlternateContent>
            </w:r>
          </w:p>
        </w:tc>
        <w:tc>
          <w:tcPr>
            <w:tcW w:w="2177" w:type="dxa"/>
          </w:tcPr>
          <w:p w:rsidR="004C05EA" w:rsidRPr="00F504B1" w:rsidRDefault="004C05EA" w:rsidP="0038512D">
            <w:pPr>
              <w:rPr>
                <w:rFonts w:ascii="Arial" w:hAnsi="Arial" w:cs="Arial"/>
                <w:sz w:val="18"/>
                <w:szCs w:val="18"/>
              </w:rPr>
            </w:pPr>
          </w:p>
          <w:tbl>
            <w:tblPr>
              <w:tblW w:w="1388" w:type="dxa"/>
              <w:jc w:val="center"/>
              <w:tblBorders>
                <w:bottom w:val="single" w:sz="4" w:space="0" w:color="000000"/>
                <w:insideH w:val="single" w:sz="4" w:space="0" w:color="000000"/>
                <w:insideV w:val="single" w:sz="4" w:space="0" w:color="000000"/>
              </w:tblBorders>
              <w:tblLook w:val="04A0" w:firstRow="1" w:lastRow="0" w:firstColumn="1" w:lastColumn="0" w:noHBand="0" w:noVBand="1"/>
            </w:tblPr>
            <w:tblGrid>
              <w:gridCol w:w="599"/>
              <w:gridCol w:w="789"/>
            </w:tblGrid>
            <w:tr w:rsidR="004C05EA" w:rsidRPr="00F504B1" w:rsidTr="0038512D">
              <w:trPr>
                <w:trHeight w:val="292"/>
                <w:jc w:val="center"/>
              </w:trPr>
              <w:tc>
                <w:tcPr>
                  <w:tcW w:w="0" w:type="auto"/>
                  <w:tcBorders>
                    <w:top w:val="nil"/>
                    <w:bottom w:val="nil"/>
                    <w:right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2</w:t>
                  </w:r>
                </w:p>
              </w:tc>
              <w:tc>
                <w:tcPr>
                  <w:tcW w:w="0" w:type="auto"/>
                  <w:tcBorders>
                    <w:top w:val="nil"/>
                    <w:left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56</w:t>
                  </w:r>
                </w:p>
              </w:tc>
            </w:tr>
            <w:tr w:rsidR="004C05EA" w:rsidRPr="00F504B1" w:rsidTr="0038512D">
              <w:trPr>
                <w:trHeight w:val="292"/>
                <w:jc w:val="center"/>
              </w:trPr>
              <w:tc>
                <w:tcPr>
                  <w:tcW w:w="0" w:type="auto"/>
                  <w:tcBorders>
                    <w:top w:val="nil"/>
                    <w:bottom w:val="nil"/>
                    <w:right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2</w:t>
                  </w:r>
                </w:p>
              </w:tc>
              <w:tc>
                <w:tcPr>
                  <w:tcW w:w="0" w:type="auto"/>
                  <w:tcBorders>
                    <w:top w:val="single" w:sz="4" w:space="0" w:color="000000"/>
                    <w:left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28</w:t>
                  </w:r>
                </w:p>
              </w:tc>
            </w:tr>
            <w:tr w:rsidR="004C05EA" w:rsidRPr="00F504B1" w:rsidTr="0038512D">
              <w:trPr>
                <w:trHeight w:val="292"/>
                <w:jc w:val="center"/>
              </w:trPr>
              <w:tc>
                <w:tcPr>
                  <w:tcW w:w="0" w:type="auto"/>
                  <w:tcBorders>
                    <w:top w:val="nil"/>
                    <w:bottom w:val="nil"/>
                    <w:right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2</w:t>
                  </w:r>
                </w:p>
              </w:tc>
              <w:tc>
                <w:tcPr>
                  <w:tcW w:w="0" w:type="auto"/>
                  <w:tcBorders>
                    <w:top w:val="single" w:sz="4" w:space="0" w:color="000000"/>
                    <w:left w:val="single" w:sz="4" w:space="0" w:color="auto"/>
                    <w:bottom w:val="single" w:sz="4" w:space="0" w:color="auto"/>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14</w:t>
                  </w:r>
                </w:p>
              </w:tc>
            </w:tr>
            <w:tr w:rsidR="004C05EA" w:rsidRPr="00F504B1" w:rsidTr="0038512D">
              <w:trPr>
                <w:trHeight w:val="310"/>
                <w:jc w:val="center"/>
              </w:trPr>
              <w:tc>
                <w:tcPr>
                  <w:tcW w:w="0" w:type="auto"/>
                  <w:tcBorders>
                    <w:top w:val="nil"/>
                    <w:bottom w:val="nil"/>
                    <w:right w:val="nil"/>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p>
              </w:tc>
              <w:tc>
                <w:tcPr>
                  <w:tcW w:w="0" w:type="auto"/>
                  <w:tcBorders>
                    <w:top w:val="single" w:sz="4" w:space="0" w:color="auto"/>
                    <w:left w:val="nil"/>
                    <w:bottom w:val="nil"/>
                  </w:tcBorders>
                  <w:vAlign w:val="center"/>
                </w:tcPr>
                <w:p w:rsidR="004C05EA" w:rsidRPr="00F504B1" w:rsidRDefault="004C05EA" w:rsidP="009F36F3">
                  <w:pPr>
                    <w:framePr w:hSpace="180" w:wrap="around" w:vAnchor="text" w:hAnchor="page" w:x="1183" w:y="109"/>
                    <w:jc w:val="center"/>
                    <w:rPr>
                      <w:rFonts w:ascii="Arial" w:hAnsi="Arial" w:cs="Arial"/>
                      <w:sz w:val="18"/>
                      <w:szCs w:val="18"/>
                    </w:rPr>
                  </w:pPr>
                  <w:r w:rsidRPr="00F504B1">
                    <w:rPr>
                      <w:rFonts w:ascii="Arial" w:hAnsi="Arial" w:cs="Arial"/>
                      <w:sz w:val="18"/>
                      <w:szCs w:val="18"/>
                    </w:rPr>
                    <w:t>7</w:t>
                  </w:r>
                </w:p>
              </w:tc>
            </w:tr>
          </w:tbl>
          <w:p w:rsidR="004C05EA" w:rsidRPr="00F504B1" w:rsidRDefault="004C05EA" w:rsidP="0038512D">
            <w:pP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61344" behindDoc="0" locked="0" layoutInCell="1" allowOverlap="1">
                      <wp:simplePos x="0" y="0"/>
                      <wp:positionH relativeFrom="column">
                        <wp:posOffset>-25400</wp:posOffset>
                      </wp:positionH>
                      <wp:positionV relativeFrom="paragraph">
                        <wp:posOffset>626110</wp:posOffset>
                      </wp:positionV>
                      <wp:extent cx="1187450" cy="786765"/>
                      <wp:effectExtent l="3175" t="1270" r="0" b="2540"/>
                      <wp:wrapNone/>
                      <wp:docPr id="283"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78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40AAC" w:rsidRDefault="0038512D" w:rsidP="004C05EA">
                                  <w:pPr>
                                    <w:rPr>
                                      <w:rFonts w:ascii="Arial" w:hAnsi="Arial" w:cs="Arial"/>
                                      <w:sz w:val="18"/>
                                    </w:rPr>
                                  </w:pPr>
                                  <w:r w:rsidRPr="00740AAC">
                                    <w:rPr>
                                      <w:rFonts w:ascii="Arial" w:hAnsi="Arial" w:cs="Arial"/>
                                      <w:sz w:val="18"/>
                                    </w:rPr>
                                    <w:t>56 = 7 x 8</w:t>
                                  </w:r>
                                </w:p>
                                <w:p w:rsidR="0038512D" w:rsidRPr="00740AAC" w:rsidRDefault="0038512D" w:rsidP="004C05EA">
                                  <w:pPr>
                                    <w:rPr>
                                      <w:rFonts w:ascii="Arial" w:hAnsi="Arial" w:cs="Arial"/>
                                      <w:sz w:val="18"/>
                                    </w:rPr>
                                  </w:pPr>
                                  <w:r w:rsidRPr="00740AAC">
                                    <w:rPr>
                                      <w:rFonts w:ascii="Arial" w:hAnsi="Arial" w:cs="Arial"/>
                                      <w:sz w:val="18"/>
                                    </w:rPr>
                                    <w:t xml:space="preserve">      = 7 x (2 x 4)</w:t>
                                  </w:r>
                                </w:p>
                                <w:p w:rsidR="0038512D" w:rsidRPr="00740AAC" w:rsidRDefault="0038512D" w:rsidP="004C05EA">
                                  <w:pPr>
                                    <w:rPr>
                                      <w:rFonts w:ascii="Arial" w:hAnsi="Arial" w:cs="Arial"/>
                                      <w:sz w:val="18"/>
                                    </w:rPr>
                                  </w:pPr>
                                  <w:r w:rsidRPr="00740AAC">
                                    <w:rPr>
                                      <w:rFonts w:ascii="Arial" w:hAnsi="Arial" w:cs="Arial"/>
                                      <w:sz w:val="18"/>
                                    </w:rPr>
                                    <w:t xml:space="preserve">      = 7 x 2 x 2 x 2 </w:t>
                                  </w:r>
                                </w:p>
                                <w:p w:rsidR="0038512D" w:rsidRPr="00740AAC" w:rsidRDefault="0038512D" w:rsidP="004C05EA">
                                  <w:pPr>
                                    <w:rPr>
                                      <w:rFonts w:ascii="Arial" w:hAnsi="Arial" w:cs="Arial"/>
                                      <w:b/>
                                      <w:sz w:val="18"/>
                                      <w:u w:val="single"/>
                                    </w:rPr>
                                  </w:pPr>
                                  <w:r w:rsidRPr="00740AAC">
                                    <w:rPr>
                                      <w:rFonts w:ascii="Arial" w:hAnsi="Arial" w:cs="Arial"/>
                                      <w:sz w:val="18"/>
                                    </w:rPr>
                                    <w:t xml:space="preserve">56 = </w:t>
                                  </w:r>
                                  <w:r w:rsidRPr="00740AAC">
                                    <w:rPr>
                                      <w:rFonts w:ascii="Arial" w:hAnsi="Arial" w:cs="Arial"/>
                                      <w:b/>
                                      <w:sz w:val="18"/>
                                      <w:u w:val="single"/>
                                    </w:rPr>
                                    <w:t>2</w:t>
                                  </w:r>
                                  <w:r w:rsidRPr="00740AAC">
                                    <w:rPr>
                                      <w:rFonts w:ascii="Arial" w:hAnsi="Arial" w:cs="Arial"/>
                                      <w:b/>
                                      <w:sz w:val="18"/>
                                      <w:u w:val="single"/>
                                      <w:vertAlign w:val="superscript"/>
                                    </w:rPr>
                                    <w:t>3</w:t>
                                  </w:r>
                                  <w:r w:rsidRPr="00740AAC">
                                    <w:rPr>
                                      <w:rFonts w:ascii="Arial" w:hAnsi="Arial" w:cs="Arial"/>
                                      <w:b/>
                                      <w:sz w:val="18"/>
                                      <w:u w:val="single"/>
                                    </w:rPr>
                                    <w:t xml:space="preserve"> x 7</w:t>
                                  </w:r>
                                </w:p>
                                <w:p w:rsidR="0038512D" w:rsidRPr="00740AAC" w:rsidRDefault="0038512D" w:rsidP="004C05EA">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3" o:spid="_x0000_s1067" style="position:absolute;margin-left:-2pt;margin-top:49.3pt;width:93.5pt;height:61.9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" stroked="f">
                      <v:textbox>
                        <w:txbxContent>
                          <w:p w:rsidR="0038512D" w:rsidRPr="00740AAC" w:rsidRDefault="0038512D" w:rsidP="004C05EA">
                            <w:pPr>
                              <w:rPr>
                                <w:rFonts w:ascii="Arial" w:hAnsi="Arial" w:cs="Arial"/>
                                <w:sz w:val="18"/>
                              </w:rPr>
                            </w:pPr>
                            <w:r w:rsidRPr="00740AAC">
                              <w:rPr>
                                <w:rFonts w:ascii="Arial" w:hAnsi="Arial" w:cs="Arial"/>
                                <w:sz w:val="18"/>
                              </w:rPr>
                              <w:t>56 = 7 x 8</w:t>
                            </w:r>
                          </w:p>
                          <w:p w:rsidR="0038512D" w:rsidRPr="00740AAC" w:rsidRDefault="0038512D" w:rsidP="004C05EA">
                            <w:pPr>
                              <w:rPr>
                                <w:rFonts w:ascii="Arial" w:hAnsi="Arial" w:cs="Arial"/>
                                <w:sz w:val="18"/>
                              </w:rPr>
                            </w:pPr>
                            <w:r w:rsidRPr="00740AAC">
                              <w:rPr>
                                <w:rFonts w:ascii="Arial" w:hAnsi="Arial" w:cs="Arial"/>
                                <w:sz w:val="18"/>
                              </w:rPr>
                              <w:t xml:space="preserve">      = 7 x (2 x 4)</w:t>
                            </w:r>
                          </w:p>
                          <w:p w:rsidR="0038512D" w:rsidRPr="00740AAC" w:rsidRDefault="0038512D" w:rsidP="004C05EA">
                            <w:pPr>
                              <w:rPr>
                                <w:rFonts w:ascii="Arial" w:hAnsi="Arial" w:cs="Arial"/>
                                <w:sz w:val="18"/>
                              </w:rPr>
                            </w:pPr>
                            <w:r w:rsidRPr="00740AAC">
                              <w:rPr>
                                <w:rFonts w:ascii="Arial" w:hAnsi="Arial" w:cs="Arial"/>
                                <w:sz w:val="18"/>
                              </w:rPr>
                              <w:t xml:space="preserve">      = 7 x 2 x 2 x 2 </w:t>
                            </w:r>
                          </w:p>
                          <w:p w:rsidR="0038512D" w:rsidRPr="00740AAC" w:rsidRDefault="0038512D" w:rsidP="004C05EA">
                            <w:pPr>
                              <w:rPr>
                                <w:rFonts w:ascii="Arial" w:hAnsi="Arial" w:cs="Arial"/>
                                <w:b/>
                                <w:sz w:val="18"/>
                                <w:u w:val="single"/>
                              </w:rPr>
                            </w:pPr>
                            <w:r w:rsidRPr="00740AAC">
                              <w:rPr>
                                <w:rFonts w:ascii="Arial" w:hAnsi="Arial" w:cs="Arial"/>
                                <w:sz w:val="18"/>
                              </w:rPr>
                              <w:t xml:space="preserve">56 = </w:t>
                            </w:r>
                            <w:r w:rsidRPr="00740AAC">
                              <w:rPr>
                                <w:rFonts w:ascii="Arial" w:hAnsi="Arial" w:cs="Arial"/>
                                <w:b/>
                                <w:sz w:val="18"/>
                                <w:u w:val="single"/>
                              </w:rPr>
                              <w:t>2</w:t>
                            </w:r>
                            <w:r w:rsidRPr="00740AAC">
                              <w:rPr>
                                <w:rFonts w:ascii="Arial" w:hAnsi="Arial" w:cs="Arial"/>
                                <w:b/>
                                <w:sz w:val="18"/>
                                <w:u w:val="single"/>
                                <w:vertAlign w:val="superscript"/>
                              </w:rPr>
                              <w:t>3</w:t>
                            </w:r>
                            <w:r w:rsidRPr="00740AAC">
                              <w:rPr>
                                <w:rFonts w:ascii="Arial" w:hAnsi="Arial" w:cs="Arial"/>
                                <w:b/>
                                <w:sz w:val="18"/>
                                <w:u w:val="single"/>
                              </w:rPr>
                              <w:t xml:space="preserve"> x 7</w:t>
                            </w:r>
                          </w:p>
                          <w:p w:rsidR="0038512D" w:rsidRPr="00740AAC" w:rsidRDefault="0038512D" w:rsidP="004C05EA">
                            <w:pPr>
                              <w:rPr>
                                <w:sz w:val="18"/>
                              </w:rPr>
                            </w:pPr>
                          </w:p>
                        </w:txbxContent>
                      </v:textbox>
                    </v:rect>
                  </w:pict>
                </mc:Fallback>
              </mc:AlternateContent>
            </w:r>
          </w:p>
        </w:tc>
      </w:tr>
    </w:tbl>
    <w:p w:rsidR="004C05EA" w:rsidRPr="00F504B1" w:rsidRDefault="004C05EA" w:rsidP="004C05EA">
      <w:pPr>
        <w:ind w:left="720"/>
        <w:rPr>
          <w:rFonts w:ascii="Arial" w:hAnsi="Arial" w:cs="Arial"/>
          <w:sz w:val="18"/>
          <w:szCs w:val="18"/>
        </w:rPr>
      </w:pPr>
    </w:p>
    <w:p w:rsidR="004C05EA" w:rsidRPr="00F504B1" w:rsidRDefault="004C05EA" w:rsidP="004C05EA">
      <w:pPr>
        <w:pStyle w:val="ListParagraph"/>
        <w:numPr>
          <w:ilvl w:val="0"/>
          <w:numId w:val="952"/>
        </w:numPr>
        <w:spacing w:after="0" w:line="360" w:lineRule="auto"/>
        <w:jc w:val="both"/>
        <w:rPr>
          <w:rFonts w:ascii="Arial" w:hAnsi="Arial" w:cs="Arial"/>
          <w:b/>
          <w:sz w:val="18"/>
          <w:szCs w:val="18"/>
        </w:rPr>
      </w:pPr>
      <w:r w:rsidRPr="00F504B1">
        <w:rPr>
          <w:rFonts w:ascii="Arial" w:hAnsi="Arial" w:cs="Arial"/>
          <w:b/>
          <w:sz w:val="18"/>
          <w:szCs w:val="18"/>
        </w:rPr>
        <w:t>GCF and LCM</w:t>
      </w:r>
    </w:p>
    <w:p w:rsidR="004C05EA" w:rsidRPr="00F504B1" w:rsidRDefault="004C05EA" w:rsidP="004C05EA">
      <w:pPr>
        <w:pStyle w:val="ListParagraph"/>
        <w:numPr>
          <w:ilvl w:val="0"/>
          <w:numId w:val="953"/>
        </w:numPr>
        <w:spacing w:after="0" w:line="360" w:lineRule="auto"/>
        <w:jc w:val="both"/>
        <w:rPr>
          <w:rFonts w:ascii="Arial" w:hAnsi="Arial" w:cs="Arial"/>
          <w:b/>
          <w:sz w:val="18"/>
          <w:szCs w:val="18"/>
        </w:rPr>
      </w:pPr>
      <w:r w:rsidRPr="00F504B1">
        <w:rPr>
          <w:rFonts w:ascii="Arial" w:hAnsi="Arial" w:cs="Arial"/>
          <w:b/>
          <w:sz w:val="18"/>
          <w:szCs w:val="18"/>
        </w:rPr>
        <w:t>Greatest Common Factor (GCF)</w:t>
      </w:r>
    </w:p>
    <w:p w:rsidR="004C05EA" w:rsidRPr="00F504B1" w:rsidRDefault="004C05EA" w:rsidP="004C05EA">
      <w:pPr>
        <w:pStyle w:val="ListParagraph"/>
        <w:numPr>
          <w:ilvl w:val="0"/>
          <w:numId w:val="954"/>
        </w:numPr>
        <w:spacing w:after="0"/>
        <w:ind w:left="900" w:hanging="180"/>
        <w:jc w:val="both"/>
        <w:rPr>
          <w:rFonts w:ascii="Arial" w:hAnsi="Arial" w:cs="Arial"/>
          <w:sz w:val="18"/>
          <w:szCs w:val="18"/>
        </w:rPr>
      </w:pPr>
      <w:r w:rsidRPr="00F504B1">
        <w:rPr>
          <w:rFonts w:ascii="Arial" w:hAnsi="Arial" w:cs="Arial"/>
          <w:sz w:val="18"/>
          <w:szCs w:val="18"/>
        </w:rPr>
        <w:t>Refers to the largest common factor of two or more numbers</w:t>
      </w:r>
    </w:p>
    <w:p w:rsidR="004C05EA" w:rsidRPr="00F504B1" w:rsidRDefault="004C05EA" w:rsidP="004C05EA">
      <w:pPr>
        <w:ind w:left="1440"/>
        <w:jc w:val="both"/>
        <w:rPr>
          <w:rFonts w:ascii="Arial" w:hAnsi="Arial" w:cs="Arial"/>
          <w:sz w:val="18"/>
          <w:szCs w:val="18"/>
        </w:rPr>
      </w:pPr>
    </w:p>
    <w:p w:rsidR="004C05EA" w:rsidRPr="00F504B1" w:rsidRDefault="004C05EA" w:rsidP="004C05EA">
      <w:pPr>
        <w:ind w:left="1440"/>
        <w:jc w:val="both"/>
        <w:rPr>
          <w:rFonts w:ascii="Arial" w:hAnsi="Arial" w:cs="Arial"/>
          <w:sz w:val="18"/>
          <w:szCs w:val="18"/>
        </w:rPr>
      </w:pPr>
      <w:r w:rsidRPr="00F504B1">
        <w:rPr>
          <w:rFonts w:ascii="Arial" w:hAnsi="Arial" w:cs="Arial"/>
          <w:sz w:val="18"/>
          <w:szCs w:val="18"/>
        </w:rPr>
        <w:t>Ex: Find the GCF of 45 and 60</w:t>
      </w:r>
    </w:p>
    <w:p w:rsidR="004C05EA" w:rsidRPr="00F504B1" w:rsidRDefault="004C05EA" w:rsidP="004C05EA">
      <w:pPr>
        <w:ind w:left="1440"/>
        <w:jc w:val="both"/>
        <w:rPr>
          <w:rFonts w:ascii="Arial" w:hAnsi="Arial" w:cs="Arial"/>
          <w:sz w:val="18"/>
          <w:szCs w:val="18"/>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790"/>
      </w:tblGrid>
      <w:tr w:rsidR="004C05EA" w:rsidRPr="00F504B1" w:rsidTr="0038512D">
        <w:trPr>
          <w:trHeight w:val="360"/>
        </w:trPr>
        <w:tc>
          <w:tcPr>
            <w:tcW w:w="4860" w:type="dxa"/>
            <w:gridSpan w:val="2"/>
            <w:tcBorders>
              <w:bottom w:val="single" w:sz="4" w:space="0" w:color="auto"/>
            </w:tcBorders>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METHODS</w:t>
            </w:r>
          </w:p>
        </w:tc>
      </w:tr>
      <w:tr w:rsidR="004C05EA" w:rsidRPr="00F504B1" w:rsidTr="0038512D">
        <w:trPr>
          <w:trHeight w:val="360"/>
        </w:trPr>
        <w:tc>
          <w:tcPr>
            <w:tcW w:w="4860" w:type="dxa"/>
            <w:gridSpan w:val="2"/>
            <w:tcBorders>
              <w:top w:val="single" w:sz="4" w:space="0" w:color="auto"/>
            </w:tcBorders>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Intersection of Sets</w:t>
            </w:r>
          </w:p>
        </w:tc>
      </w:tr>
      <w:tr w:rsidR="004C05EA" w:rsidRPr="00F504B1" w:rsidTr="0038512D">
        <w:tc>
          <w:tcPr>
            <w:tcW w:w="4860" w:type="dxa"/>
            <w:gridSpan w:val="2"/>
          </w:tcPr>
          <w:p w:rsidR="004C05EA" w:rsidRPr="00F504B1" w:rsidRDefault="004C05EA" w:rsidP="0038512D">
            <w:pPr>
              <w:jc w:val="both"/>
              <w:rPr>
                <w:rFonts w:ascii="Arial" w:hAnsi="Arial" w:cs="Arial"/>
                <w:sz w:val="18"/>
                <w:szCs w:val="18"/>
              </w:rPr>
            </w:pPr>
            <w:r w:rsidRPr="00F504B1">
              <w:rPr>
                <w:rFonts w:ascii="Arial" w:hAnsi="Arial" w:cs="Arial"/>
                <w:sz w:val="18"/>
                <w:szCs w:val="18"/>
              </w:rPr>
              <w:t>For each of the given numbers, list their factors in ascending order, and pick out the factor that is common to both lists.</w:t>
            </w:r>
          </w:p>
          <w:p w:rsidR="004C05EA" w:rsidRPr="00F504B1" w:rsidRDefault="004C05EA" w:rsidP="0038512D">
            <w:pPr>
              <w:ind w:left="1440"/>
              <w:jc w:val="both"/>
              <w:rPr>
                <w:rFonts w:ascii="Arial" w:hAnsi="Arial" w:cs="Arial"/>
                <w:sz w:val="18"/>
                <w:szCs w:val="18"/>
              </w:rPr>
            </w:pPr>
            <w:r w:rsidRPr="00F504B1">
              <w:rPr>
                <w:rFonts w:ascii="Arial" w:hAnsi="Arial" w:cs="Arial"/>
                <w:sz w:val="18"/>
                <w:szCs w:val="18"/>
              </w:rPr>
              <w:t xml:space="preserve">Factors of 45 </w:t>
            </w:r>
            <w:r w:rsidRPr="00F504B1">
              <w:rPr>
                <w:rFonts w:ascii="Arial" w:hAnsi="Arial" w:cs="Arial"/>
                <w:sz w:val="18"/>
                <w:szCs w:val="18"/>
              </w:rPr>
              <w:sym w:font="Symbol" w:char="F0AE"/>
            </w:r>
            <w:r w:rsidRPr="00F504B1">
              <w:rPr>
                <w:rFonts w:ascii="Arial" w:hAnsi="Arial" w:cs="Arial"/>
                <w:sz w:val="18"/>
                <w:szCs w:val="18"/>
              </w:rPr>
              <w:t xml:space="preserve"> {</w:t>
            </w:r>
            <w:r w:rsidRPr="00F504B1">
              <w:rPr>
                <w:rFonts w:ascii="Arial" w:hAnsi="Arial" w:cs="Arial"/>
                <w:b/>
                <w:i/>
                <w:sz w:val="18"/>
                <w:szCs w:val="18"/>
              </w:rPr>
              <w:t>1</w:t>
            </w:r>
            <w:r w:rsidRPr="00F504B1">
              <w:rPr>
                <w:rFonts w:ascii="Arial" w:hAnsi="Arial" w:cs="Arial"/>
                <w:sz w:val="18"/>
                <w:szCs w:val="18"/>
              </w:rPr>
              <w:t xml:space="preserve">, </w:t>
            </w:r>
            <w:r w:rsidRPr="00F504B1">
              <w:rPr>
                <w:rFonts w:ascii="Arial" w:hAnsi="Arial" w:cs="Arial"/>
                <w:b/>
                <w:i/>
                <w:sz w:val="18"/>
                <w:szCs w:val="18"/>
              </w:rPr>
              <w:t>3</w:t>
            </w:r>
            <w:r w:rsidRPr="00F504B1">
              <w:rPr>
                <w:rFonts w:ascii="Arial" w:hAnsi="Arial" w:cs="Arial"/>
                <w:sz w:val="18"/>
                <w:szCs w:val="18"/>
              </w:rPr>
              <w:t xml:space="preserve">, </w:t>
            </w:r>
            <w:r w:rsidRPr="00F504B1">
              <w:rPr>
                <w:rFonts w:ascii="Arial" w:hAnsi="Arial" w:cs="Arial"/>
                <w:b/>
                <w:i/>
                <w:sz w:val="18"/>
                <w:szCs w:val="18"/>
              </w:rPr>
              <w:t>5</w:t>
            </w:r>
            <w:r w:rsidRPr="00F504B1">
              <w:rPr>
                <w:rFonts w:ascii="Arial" w:hAnsi="Arial" w:cs="Arial"/>
                <w:sz w:val="18"/>
                <w:szCs w:val="18"/>
              </w:rPr>
              <w:t xml:space="preserve">, 9, </w:t>
            </w:r>
            <w:r w:rsidRPr="00F504B1">
              <w:rPr>
                <w:rFonts w:ascii="Arial" w:hAnsi="Arial" w:cs="Arial"/>
                <w:b/>
                <w:i/>
                <w:sz w:val="18"/>
                <w:szCs w:val="18"/>
              </w:rPr>
              <w:t>15</w:t>
            </w:r>
            <w:r w:rsidRPr="00F504B1">
              <w:rPr>
                <w:rFonts w:ascii="Arial" w:hAnsi="Arial" w:cs="Arial"/>
                <w:sz w:val="18"/>
                <w:szCs w:val="18"/>
              </w:rPr>
              <w:t>, 45}</w:t>
            </w:r>
          </w:p>
          <w:p w:rsidR="004C05EA" w:rsidRPr="00F504B1" w:rsidRDefault="004C05EA" w:rsidP="0038512D">
            <w:pPr>
              <w:ind w:left="1440"/>
              <w:jc w:val="both"/>
              <w:rPr>
                <w:rFonts w:ascii="Arial" w:hAnsi="Arial" w:cs="Arial"/>
                <w:sz w:val="18"/>
                <w:szCs w:val="18"/>
              </w:rPr>
            </w:pPr>
            <w:r w:rsidRPr="00F504B1">
              <w:rPr>
                <w:rFonts w:ascii="Arial" w:hAnsi="Arial" w:cs="Arial"/>
                <w:sz w:val="18"/>
                <w:szCs w:val="18"/>
              </w:rPr>
              <w:t xml:space="preserve">Factors of 60 </w:t>
            </w:r>
            <w:r w:rsidRPr="00F504B1">
              <w:rPr>
                <w:rFonts w:ascii="Arial" w:hAnsi="Arial" w:cs="Arial"/>
                <w:sz w:val="18"/>
                <w:szCs w:val="18"/>
              </w:rPr>
              <w:sym w:font="Symbol" w:char="F0AE"/>
            </w:r>
            <w:r w:rsidRPr="00F504B1">
              <w:rPr>
                <w:rFonts w:ascii="Arial" w:hAnsi="Arial" w:cs="Arial"/>
                <w:sz w:val="18"/>
                <w:szCs w:val="18"/>
              </w:rPr>
              <w:t xml:space="preserve"> {</w:t>
            </w:r>
            <w:r w:rsidRPr="00F504B1">
              <w:rPr>
                <w:rFonts w:ascii="Arial" w:hAnsi="Arial" w:cs="Arial"/>
                <w:b/>
                <w:i/>
                <w:sz w:val="18"/>
                <w:szCs w:val="18"/>
              </w:rPr>
              <w:t>1</w:t>
            </w:r>
            <w:r w:rsidRPr="00F504B1">
              <w:rPr>
                <w:rFonts w:ascii="Arial" w:hAnsi="Arial" w:cs="Arial"/>
                <w:sz w:val="18"/>
                <w:szCs w:val="18"/>
              </w:rPr>
              <w:t xml:space="preserve">, 2, </w:t>
            </w:r>
            <w:r w:rsidRPr="00F504B1">
              <w:rPr>
                <w:rFonts w:ascii="Arial" w:hAnsi="Arial" w:cs="Arial"/>
                <w:b/>
                <w:i/>
                <w:sz w:val="18"/>
                <w:szCs w:val="18"/>
              </w:rPr>
              <w:t>3</w:t>
            </w:r>
            <w:r w:rsidRPr="00F504B1">
              <w:rPr>
                <w:rFonts w:ascii="Arial" w:hAnsi="Arial" w:cs="Arial"/>
                <w:sz w:val="18"/>
                <w:szCs w:val="18"/>
              </w:rPr>
              <w:t xml:space="preserve">, 4, </w:t>
            </w:r>
            <w:r w:rsidRPr="00F504B1">
              <w:rPr>
                <w:rFonts w:ascii="Arial" w:hAnsi="Arial" w:cs="Arial"/>
                <w:b/>
                <w:i/>
                <w:sz w:val="18"/>
                <w:szCs w:val="18"/>
              </w:rPr>
              <w:t>5</w:t>
            </w:r>
            <w:r w:rsidRPr="00F504B1">
              <w:rPr>
                <w:rFonts w:ascii="Arial" w:hAnsi="Arial" w:cs="Arial"/>
                <w:sz w:val="18"/>
                <w:szCs w:val="18"/>
              </w:rPr>
              <w:t xml:space="preserve">, 6, 10, 12, </w:t>
            </w:r>
            <w:r w:rsidRPr="00F504B1">
              <w:rPr>
                <w:rFonts w:ascii="Arial" w:hAnsi="Arial" w:cs="Arial"/>
                <w:b/>
                <w:i/>
                <w:sz w:val="18"/>
                <w:szCs w:val="18"/>
              </w:rPr>
              <w:t>15</w:t>
            </w:r>
            <w:r w:rsidRPr="00F504B1">
              <w:rPr>
                <w:rFonts w:ascii="Arial" w:hAnsi="Arial" w:cs="Arial"/>
                <w:sz w:val="18"/>
                <w:szCs w:val="18"/>
              </w:rPr>
              <w:t>, 20, 30, 60}</w:t>
            </w:r>
          </w:p>
          <w:p w:rsidR="004C05EA" w:rsidRPr="00F504B1" w:rsidRDefault="004C05EA" w:rsidP="0038512D">
            <w:pPr>
              <w:ind w:left="1440"/>
              <w:jc w:val="both"/>
              <w:rPr>
                <w:rFonts w:ascii="Arial" w:hAnsi="Arial" w:cs="Arial"/>
                <w:sz w:val="18"/>
                <w:szCs w:val="18"/>
              </w:rPr>
            </w:pPr>
            <w:r w:rsidRPr="00F504B1">
              <w:rPr>
                <w:rFonts w:ascii="Arial" w:hAnsi="Arial" w:cs="Arial"/>
                <w:sz w:val="18"/>
                <w:szCs w:val="18"/>
              </w:rPr>
              <w:t xml:space="preserve">Common Factors </w:t>
            </w:r>
            <w:r w:rsidRPr="00F504B1">
              <w:rPr>
                <w:rFonts w:ascii="Arial" w:hAnsi="Arial" w:cs="Arial"/>
                <w:sz w:val="18"/>
                <w:szCs w:val="18"/>
              </w:rPr>
              <w:sym w:font="Symbol" w:char="F0AE"/>
            </w:r>
            <w:r w:rsidRPr="00F504B1">
              <w:rPr>
                <w:rFonts w:ascii="Arial" w:hAnsi="Arial" w:cs="Arial"/>
                <w:sz w:val="18"/>
                <w:szCs w:val="18"/>
              </w:rPr>
              <w:t xml:space="preserve"> {</w:t>
            </w:r>
            <w:r w:rsidRPr="00F504B1">
              <w:rPr>
                <w:rFonts w:ascii="Arial" w:hAnsi="Arial" w:cs="Arial"/>
                <w:b/>
                <w:i/>
                <w:sz w:val="18"/>
                <w:szCs w:val="18"/>
              </w:rPr>
              <w:t>1</w:t>
            </w:r>
            <w:r w:rsidRPr="00F504B1">
              <w:rPr>
                <w:rFonts w:ascii="Arial" w:hAnsi="Arial" w:cs="Arial"/>
                <w:sz w:val="18"/>
                <w:szCs w:val="18"/>
              </w:rPr>
              <w:t xml:space="preserve">, </w:t>
            </w:r>
            <w:r w:rsidRPr="00F504B1">
              <w:rPr>
                <w:rFonts w:ascii="Arial" w:hAnsi="Arial" w:cs="Arial"/>
                <w:b/>
                <w:i/>
                <w:sz w:val="18"/>
                <w:szCs w:val="18"/>
              </w:rPr>
              <w:t>3</w:t>
            </w:r>
            <w:r w:rsidRPr="00F504B1">
              <w:rPr>
                <w:rFonts w:ascii="Arial" w:hAnsi="Arial" w:cs="Arial"/>
                <w:sz w:val="18"/>
                <w:szCs w:val="18"/>
              </w:rPr>
              <w:t xml:space="preserve">, </w:t>
            </w:r>
            <w:r w:rsidRPr="00F504B1">
              <w:rPr>
                <w:rFonts w:ascii="Arial" w:hAnsi="Arial" w:cs="Arial"/>
                <w:b/>
                <w:i/>
                <w:sz w:val="18"/>
                <w:szCs w:val="18"/>
              </w:rPr>
              <w:t>5</w:t>
            </w:r>
            <w:r w:rsidRPr="00F504B1">
              <w:rPr>
                <w:rFonts w:ascii="Arial" w:hAnsi="Arial" w:cs="Arial"/>
                <w:sz w:val="18"/>
                <w:szCs w:val="18"/>
              </w:rPr>
              <w:t xml:space="preserve">, </w:t>
            </w:r>
            <w:r w:rsidRPr="00F504B1">
              <w:rPr>
                <w:rFonts w:ascii="Arial" w:hAnsi="Arial" w:cs="Arial"/>
                <w:b/>
                <w:i/>
                <w:sz w:val="18"/>
                <w:szCs w:val="18"/>
              </w:rPr>
              <w:t>15</w:t>
            </w:r>
            <w:r w:rsidRPr="00F504B1">
              <w:rPr>
                <w:rFonts w:ascii="Arial" w:hAnsi="Arial" w:cs="Arial"/>
                <w:sz w:val="18"/>
                <w:szCs w:val="18"/>
              </w:rPr>
              <w:t>}</w:t>
            </w:r>
          </w:p>
          <w:p w:rsidR="004C05EA" w:rsidRPr="00F504B1" w:rsidRDefault="004C05EA" w:rsidP="0038512D">
            <w:pPr>
              <w:jc w:val="both"/>
              <w:rPr>
                <w:rFonts w:ascii="Arial" w:hAnsi="Arial" w:cs="Arial"/>
                <w:sz w:val="18"/>
                <w:szCs w:val="18"/>
              </w:rPr>
            </w:pPr>
          </w:p>
          <w:p w:rsidR="004C05EA" w:rsidRPr="007F43EA" w:rsidRDefault="004C05EA" w:rsidP="0038512D">
            <w:pPr>
              <w:jc w:val="center"/>
              <w:rPr>
                <w:rFonts w:ascii="Arial" w:hAnsi="Arial" w:cs="Arial"/>
                <w:b/>
                <w:i/>
                <w:sz w:val="18"/>
                <w:szCs w:val="18"/>
              </w:rPr>
            </w:pPr>
            <w:r w:rsidRPr="00F504B1">
              <w:rPr>
                <w:rFonts w:ascii="Arial" w:hAnsi="Arial" w:cs="Arial"/>
                <w:b/>
                <w:sz w:val="18"/>
                <w:szCs w:val="18"/>
              </w:rPr>
              <w:t xml:space="preserve">GCF </w:t>
            </w:r>
            <w:r w:rsidRPr="00F504B1">
              <w:rPr>
                <w:rFonts w:ascii="Arial" w:hAnsi="Arial" w:cs="Arial"/>
                <w:b/>
                <w:sz w:val="18"/>
                <w:szCs w:val="18"/>
              </w:rPr>
              <w:sym w:font="Symbol" w:char="F0AE"/>
            </w:r>
            <w:r w:rsidRPr="00F504B1">
              <w:rPr>
                <w:rFonts w:ascii="Arial" w:hAnsi="Arial" w:cs="Arial"/>
                <w:b/>
                <w:sz w:val="18"/>
                <w:szCs w:val="18"/>
              </w:rPr>
              <w:t xml:space="preserve"> </w:t>
            </w:r>
            <w:r w:rsidRPr="00F504B1">
              <w:rPr>
                <w:rFonts w:ascii="Arial" w:hAnsi="Arial" w:cs="Arial"/>
                <w:b/>
                <w:i/>
                <w:sz w:val="18"/>
                <w:szCs w:val="18"/>
              </w:rPr>
              <w:t>15</w:t>
            </w:r>
          </w:p>
        </w:tc>
      </w:tr>
      <w:tr w:rsidR="004C05EA" w:rsidRPr="00F504B1" w:rsidTr="0038512D">
        <w:trPr>
          <w:trHeight w:val="360"/>
        </w:trPr>
        <w:tc>
          <w:tcPr>
            <w:tcW w:w="2070"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Prime Factorization</w:t>
            </w:r>
          </w:p>
        </w:tc>
        <w:tc>
          <w:tcPr>
            <w:tcW w:w="2790"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Repeated Division by Primes</w:t>
            </w:r>
          </w:p>
        </w:tc>
      </w:tr>
      <w:tr w:rsidR="004C05EA" w:rsidRPr="00F504B1" w:rsidTr="0038512D">
        <w:tc>
          <w:tcPr>
            <w:tcW w:w="2070" w:type="dxa"/>
          </w:tcPr>
          <w:p w:rsidR="004C05EA" w:rsidRPr="00F504B1" w:rsidRDefault="004C05EA" w:rsidP="0038512D">
            <w:pPr>
              <w:ind w:left="252"/>
              <w:rPr>
                <w:rFonts w:ascii="Arial" w:hAnsi="Arial" w:cs="Arial"/>
                <w:sz w:val="18"/>
                <w:szCs w:val="18"/>
              </w:rPr>
            </w:pPr>
          </w:p>
          <w:p w:rsidR="004C05EA" w:rsidRPr="00F504B1" w:rsidRDefault="004C05EA" w:rsidP="0038512D">
            <w:pPr>
              <w:ind w:left="252"/>
              <w:rPr>
                <w:rFonts w:ascii="Arial" w:hAnsi="Arial" w:cs="Arial"/>
                <w:sz w:val="18"/>
                <w:szCs w:val="18"/>
              </w:rPr>
            </w:pPr>
          </w:p>
          <w:p w:rsidR="004C05EA" w:rsidRPr="00F504B1" w:rsidRDefault="004C05EA" w:rsidP="0038512D">
            <w:pPr>
              <w:ind w:left="252"/>
              <w:rPr>
                <w:rFonts w:ascii="Arial" w:hAnsi="Arial" w:cs="Arial"/>
                <w:sz w:val="18"/>
                <w:szCs w:val="18"/>
              </w:rPr>
            </w:pPr>
          </w:p>
          <w:p w:rsidR="004C05EA" w:rsidRPr="00F504B1" w:rsidRDefault="004C05EA" w:rsidP="0038512D">
            <w:pPr>
              <w:ind w:left="252"/>
              <w:rPr>
                <w:rFonts w:ascii="Arial" w:hAnsi="Arial" w:cs="Arial"/>
                <w:sz w:val="18"/>
                <w:szCs w:val="18"/>
                <w:u w:val="single"/>
              </w:rPr>
            </w:pPr>
            <w:r w:rsidRPr="00F504B1">
              <w:rPr>
                <w:rFonts w:ascii="Arial" w:hAnsi="Arial" w:cs="Arial"/>
                <w:sz w:val="18"/>
                <w:szCs w:val="18"/>
              </w:rPr>
              <w:t xml:space="preserve">45 </w:t>
            </w:r>
            <w:r w:rsidRPr="00F504B1">
              <w:rPr>
                <w:rFonts w:ascii="Arial" w:hAnsi="Arial" w:cs="Arial"/>
                <w:sz w:val="18"/>
                <w:szCs w:val="18"/>
              </w:rPr>
              <w:sym w:font="Symbol" w:char="F0AE"/>
            </w:r>
            <w:r w:rsidRPr="00F504B1">
              <w:rPr>
                <w:rFonts w:ascii="Arial" w:hAnsi="Arial" w:cs="Arial"/>
                <w:sz w:val="18"/>
                <w:szCs w:val="18"/>
              </w:rPr>
              <w:t xml:space="preserve"> 3 ∙ </w:t>
            </w:r>
            <w:r w:rsidRPr="00F504B1">
              <w:rPr>
                <w:rFonts w:ascii="Arial" w:hAnsi="Arial" w:cs="Arial"/>
                <w:sz w:val="18"/>
                <w:szCs w:val="18"/>
                <w:u w:val="single"/>
              </w:rPr>
              <w:t>3 ∙ 5</w:t>
            </w:r>
          </w:p>
          <w:p w:rsidR="004C05EA" w:rsidRPr="00F504B1" w:rsidRDefault="004C05EA" w:rsidP="0038512D">
            <w:pPr>
              <w:ind w:left="720"/>
              <w:rPr>
                <w:rFonts w:ascii="Arial" w:hAnsi="Arial" w:cs="Arial"/>
                <w:sz w:val="18"/>
                <w:szCs w:val="18"/>
                <w:u w:val="single"/>
              </w:rPr>
            </w:pPr>
            <w:r w:rsidRPr="00F504B1">
              <w:rPr>
                <w:rFonts w:ascii="Arial" w:hAnsi="Arial" w:cs="Arial"/>
                <w:sz w:val="18"/>
                <w:szCs w:val="18"/>
              </w:rPr>
              <w:t xml:space="preserve">60 </w:t>
            </w:r>
            <w:r w:rsidRPr="00F504B1">
              <w:rPr>
                <w:rFonts w:ascii="Arial" w:hAnsi="Arial" w:cs="Arial"/>
                <w:sz w:val="18"/>
                <w:szCs w:val="18"/>
              </w:rPr>
              <w:sym w:font="Symbol" w:char="F0AE"/>
            </w:r>
            <w:r w:rsidRPr="00F504B1">
              <w:rPr>
                <w:rFonts w:ascii="Arial" w:hAnsi="Arial" w:cs="Arial"/>
                <w:sz w:val="18"/>
                <w:szCs w:val="18"/>
              </w:rPr>
              <w:t xml:space="preserve"> 2 ∙ 2 ∙ </w:t>
            </w:r>
            <w:r w:rsidRPr="00F504B1">
              <w:rPr>
                <w:rFonts w:ascii="Arial" w:hAnsi="Arial" w:cs="Arial"/>
                <w:sz w:val="18"/>
                <w:szCs w:val="18"/>
                <w:u w:val="single"/>
              </w:rPr>
              <w:t>3 ∙ 5</w:t>
            </w:r>
          </w:p>
          <w:p w:rsidR="004C05EA" w:rsidRPr="00F504B1" w:rsidRDefault="004C05EA" w:rsidP="0038512D">
            <w:pPr>
              <w:ind w:left="252"/>
              <w:rPr>
                <w:rFonts w:ascii="Arial" w:hAnsi="Arial" w:cs="Arial"/>
                <w:sz w:val="18"/>
                <w:szCs w:val="18"/>
                <w:u w:val="single"/>
              </w:rPr>
            </w:pPr>
          </w:p>
          <w:p w:rsidR="004C05EA" w:rsidRPr="00F504B1" w:rsidRDefault="004C05EA" w:rsidP="0038512D">
            <w:pPr>
              <w:jc w:val="center"/>
              <w:rPr>
                <w:rFonts w:ascii="Arial" w:hAnsi="Arial" w:cs="Arial"/>
                <w:b/>
                <w:i/>
                <w:sz w:val="18"/>
                <w:szCs w:val="18"/>
              </w:rPr>
            </w:pPr>
          </w:p>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 xml:space="preserve">GCF </w:t>
            </w:r>
            <w:r w:rsidRPr="00F504B1">
              <w:rPr>
                <w:rFonts w:ascii="Arial" w:hAnsi="Arial" w:cs="Arial"/>
                <w:b/>
                <w:i/>
                <w:sz w:val="18"/>
                <w:szCs w:val="18"/>
              </w:rPr>
              <w:sym w:font="Symbol" w:char="F0AE"/>
            </w:r>
            <w:r w:rsidRPr="00F504B1">
              <w:rPr>
                <w:rFonts w:ascii="Arial" w:hAnsi="Arial" w:cs="Arial"/>
                <w:b/>
                <w:i/>
                <w:sz w:val="18"/>
                <w:szCs w:val="18"/>
              </w:rPr>
              <w:t xml:space="preserve"> </w:t>
            </w:r>
            <w:r w:rsidRPr="00F504B1">
              <w:rPr>
                <w:rFonts w:ascii="Arial" w:hAnsi="Arial" w:cs="Arial"/>
                <w:i/>
                <w:sz w:val="18"/>
                <w:szCs w:val="18"/>
              </w:rPr>
              <w:t>3 ∙ 5</w:t>
            </w:r>
            <w:r w:rsidRPr="00F504B1">
              <w:rPr>
                <w:rFonts w:ascii="Arial" w:hAnsi="Arial" w:cs="Arial"/>
                <w:b/>
                <w:i/>
                <w:sz w:val="18"/>
                <w:szCs w:val="18"/>
              </w:rPr>
              <w:t xml:space="preserve"> = 15</w:t>
            </w:r>
          </w:p>
          <w:p w:rsidR="004C05EA" w:rsidRPr="00F504B1" w:rsidRDefault="004C05EA" w:rsidP="0038512D">
            <w:pPr>
              <w:ind w:left="252"/>
              <w:rPr>
                <w:rFonts w:ascii="Arial" w:hAnsi="Arial" w:cs="Arial"/>
                <w:sz w:val="18"/>
                <w:szCs w:val="18"/>
                <w:u w:val="single"/>
              </w:rPr>
            </w:pPr>
          </w:p>
        </w:tc>
        <w:tc>
          <w:tcPr>
            <w:tcW w:w="2790" w:type="dxa"/>
          </w:tcPr>
          <w:p w:rsidR="004C05EA" w:rsidRPr="00F504B1" w:rsidRDefault="004C05EA" w:rsidP="0038512D">
            <w:pPr>
              <w:jc w:val="both"/>
              <w:rPr>
                <w:rFonts w:ascii="Arial" w:hAnsi="Arial" w:cs="Arial"/>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
              <w:gridCol w:w="867"/>
            </w:tblGrid>
            <w:tr w:rsidR="004C05EA" w:rsidRPr="00F504B1" w:rsidTr="0038512D">
              <w:trPr>
                <w:jc w:val="center"/>
              </w:trPr>
              <w:tc>
                <w:tcPr>
                  <w:tcW w:w="0" w:type="auto"/>
                  <w:tcBorders>
                    <w:top w:val="nil"/>
                    <w:left w:val="nil"/>
                    <w:bottom w:val="nil"/>
                    <w:right w:val="single" w:sz="4" w:space="0" w:color="auto"/>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3</w:t>
                  </w:r>
                </w:p>
              </w:tc>
              <w:tc>
                <w:tcPr>
                  <w:tcW w:w="0" w:type="auto"/>
                  <w:tcBorders>
                    <w:top w:val="nil"/>
                    <w:left w:val="single" w:sz="4" w:space="0" w:color="auto"/>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45     60</w:t>
                  </w:r>
                </w:p>
              </w:tc>
            </w:tr>
            <w:tr w:rsidR="004C05EA" w:rsidRPr="00F504B1" w:rsidTr="0038512D">
              <w:trPr>
                <w:jc w:val="center"/>
              </w:trPr>
              <w:tc>
                <w:tcPr>
                  <w:tcW w:w="0" w:type="auto"/>
                  <w:tcBorders>
                    <w:top w:val="nil"/>
                    <w:left w:val="nil"/>
                    <w:bottom w:val="nil"/>
                    <w:right w:val="single" w:sz="4" w:space="0" w:color="auto"/>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5</w:t>
                  </w:r>
                </w:p>
              </w:tc>
              <w:tc>
                <w:tcPr>
                  <w:tcW w:w="0" w:type="auto"/>
                  <w:tcBorders>
                    <w:left w:val="single" w:sz="4" w:space="0" w:color="auto"/>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15     20</w:t>
                  </w:r>
                </w:p>
              </w:tc>
            </w:tr>
            <w:tr w:rsidR="004C05EA" w:rsidRPr="00F504B1" w:rsidTr="0038512D">
              <w:trPr>
                <w:jc w:val="center"/>
              </w:trPr>
              <w:tc>
                <w:tcPr>
                  <w:tcW w:w="0" w:type="auto"/>
                  <w:tcBorders>
                    <w:top w:val="nil"/>
                    <w:left w:val="nil"/>
                    <w:bottom w:val="nil"/>
                    <w:right w:val="nil"/>
                  </w:tcBorders>
                </w:tcPr>
                <w:p w:rsidR="004C05EA" w:rsidRPr="00F504B1" w:rsidRDefault="004C05EA" w:rsidP="0038512D">
                  <w:pPr>
                    <w:jc w:val="both"/>
                    <w:rPr>
                      <w:rFonts w:ascii="Arial" w:hAnsi="Arial" w:cs="Arial"/>
                      <w:sz w:val="18"/>
                      <w:szCs w:val="18"/>
                    </w:rPr>
                  </w:pPr>
                </w:p>
              </w:tc>
              <w:tc>
                <w:tcPr>
                  <w:tcW w:w="0" w:type="auto"/>
                  <w:tcBorders>
                    <w:left w:val="nil"/>
                    <w:bottom w:val="nil"/>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  3       4</w:t>
                  </w:r>
                </w:p>
              </w:tc>
            </w:tr>
          </w:tbl>
          <w:p w:rsidR="004C05EA" w:rsidRPr="00F504B1" w:rsidRDefault="004C05EA" w:rsidP="0038512D">
            <w:pPr>
              <w:jc w:val="both"/>
              <w:rPr>
                <w:rFonts w:ascii="Arial" w:hAnsi="Arial" w:cs="Arial"/>
                <w:sz w:val="18"/>
                <w:szCs w:val="18"/>
              </w:rPr>
            </w:pPr>
          </w:p>
          <w:p w:rsidR="004C05EA" w:rsidRPr="00F504B1" w:rsidRDefault="004C05EA" w:rsidP="0038512D">
            <w:pPr>
              <w:jc w:val="both"/>
              <w:rPr>
                <w:rFonts w:ascii="Arial" w:hAnsi="Arial" w:cs="Arial"/>
                <w:sz w:val="18"/>
                <w:szCs w:val="18"/>
              </w:rPr>
            </w:pPr>
            <w:r w:rsidRPr="00F504B1">
              <w:rPr>
                <w:rFonts w:ascii="Arial" w:hAnsi="Arial" w:cs="Arial"/>
                <w:sz w:val="18"/>
                <w:szCs w:val="18"/>
              </w:rPr>
              <w:t>The resulting quotients, 3 and 4 have no common factors. Therefore, the GCF of 45 and 60 is the product of their common factors:</w:t>
            </w:r>
          </w:p>
          <w:p w:rsidR="004C05EA" w:rsidRPr="00F504B1" w:rsidRDefault="004C05EA" w:rsidP="0038512D">
            <w:pPr>
              <w:jc w:val="center"/>
              <w:rPr>
                <w:rFonts w:ascii="Arial" w:hAnsi="Arial" w:cs="Arial"/>
                <w:sz w:val="18"/>
                <w:szCs w:val="18"/>
              </w:rPr>
            </w:pPr>
            <w:r w:rsidRPr="00F504B1">
              <w:rPr>
                <w:rFonts w:ascii="Arial" w:hAnsi="Arial" w:cs="Arial"/>
                <w:sz w:val="18"/>
                <w:szCs w:val="18"/>
              </w:rPr>
              <w:t>(3)(5) = 15</w:t>
            </w:r>
          </w:p>
          <w:p w:rsidR="004C05EA" w:rsidRPr="00F504B1" w:rsidRDefault="004C05EA" w:rsidP="0038512D">
            <w:pPr>
              <w:jc w:val="center"/>
              <w:rPr>
                <w:rFonts w:ascii="Arial" w:hAnsi="Arial" w:cs="Arial"/>
                <w:sz w:val="18"/>
                <w:szCs w:val="18"/>
              </w:rPr>
            </w:pPr>
          </w:p>
          <w:p w:rsidR="004C05EA" w:rsidRPr="00F504B1" w:rsidRDefault="004C05EA" w:rsidP="0038512D">
            <w:pPr>
              <w:jc w:val="center"/>
              <w:rPr>
                <w:rFonts w:ascii="Arial" w:hAnsi="Arial" w:cs="Arial"/>
                <w:b/>
                <w:i/>
                <w:sz w:val="18"/>
                <w:szCs w:val="18"/>
              </w:rPr>
            </w:pPr>
            <w:r w:rsidRPr="00F504B1">
              <w:rPr>
                <w:rFonts w:ascii="Arial" w:hAnsi="Arial" w:cs="Arial"/>
                <w:b/>
                <w:sz w:val="18"/>
                <w:szCs w:val="18"/>
              </w:rPr>
              <w:t xml:space="preserve">GCF </w:t>
            </w:r>
            <w:r w:rsidRPr="00F504B1">
              <w:rPr>
                <w:rFonts w:ascii="Arial" w:hAnsi="Arial" w:cs="Arial"/>
                <w:b/>
                <w:sz w:val="18"/>
                <w:szCs w:val="18"/>
              </w:rPr>
              <w:sym w:font="Symbol" w:char="F0AE"/>
            </w:r>
            <w:r w:rsidRPr="00F504B1">
              <w:rPr>
                <w:rFonts w:ascii="Arial" w:hAnsi="Arial" w:cs="Arial"/>
                <w:b/>
                <w:sz w:val="18"/>
                <w:szCs w:val="18"/>
              </w:rPr>
              <w:t xml:space="preserve"> </w:t>
            </w:r>
            <w:r w:rsidRPr="00F504B1">
              <w:rPr>
                <w:rFonts w:ascii="Arial" w:hAnsi="Arial" w:cs="Arial"/>
                <w:b/>
                <w:i/>
                <w:sz w:val="18"/>
                <w:szCs w:val="18"/>
              </w:rPr>
              <w:t>15</w:t>
            </w:r>
          </w:p>
        </w:tc>
      </w:tr>
    </w:tbl>
    <w:p w:rsidR="004C05EA" w:rsidRPr="00F504B1" w:rsidRDefault="004C05EA" w:rsidP="004C05EA">
      <w:pPr>
        <w:ind w:left="1080"/>
        <w:jc w:val="both"/>
        <w:rPr>
          <w:rFonts w:ascii="Arial" w:hAnsi="Arial" w:cs="Arial"/>
          <w:sz w:val="18"/>
          <w:szCs w:val="18"/>
        </w:rPr>
      </w:pPr>
    </w:p>
    <w:p w:rsidR="004C05EA" w:rsidRPr="00F504B1" w:rsidRDefault="004C05EA" w:rsidP="004C05EA">
      <w:pPr>
        <w:pStyle w:val="ListParagraph"/>
        <w:numPr>
          <w:ilvl w:val="0"/>
          <w:numId w:val="953"/>
        </w:numPr>
        <w:spacing w:after="0" w:line="360" w:lineRule="auto"/>
        <w:jc w:val="both"/>
        <w:rPr>
          <w:rFonts w:ascii="Arial" w:hAnsi="Arial" w:cs="Arial"/>
          <w:b/>
          <w:sz w:val="18"/>
          <w:szCs w:val="18"/>
        </w:rPr>
      </w:pPr>
      <w:r w:rsidRPr="00F504B1">
        <w:rPr>
          <w:rFonts w:ascii="Arial" w:hAnsi="Arial" w:cs="Arial"/>
          <w:b/>
          <w:sz w:val="18"/>
          <w:szCs w:val="18"/>
        </w:rPr>
        <w:t>Least Common Multiple (LCM)</w:t>
      </w:r>
    </w:p>
    <w:p w:rsidR="004C05EA" w:rsidRPr="00F504B1" w:rsidRDefault="004C05EA" w:rsidP="004C05EA">
      <w:pPr>
        <w:pStyle w:val="ListParagraph"/>
        <w:numPr>
          <w:ilvl w:val="0"/>
          <w:numId w:val="954"/>
        </w:numPr>
        <w:spacing w:after="0"/>
        <w:jc w:val="both"/>
        <w:rPr>
          <w:rFonts w:ascii="Arial" w:hAnsi="Arial" w:cs="Arial"/>
          <w:sz w:val="18"/>
          <w:szCs w:val="18"/>
        </w:rPr>
      </w:pPr>
      <w:r w:rsidRPr="00F504B1">
        <w:rPr>
          <w:rFonts w:ascii="Arial" w:hAnsi="Arial" w:cs="Arial"/>
          <w:sz w:val="18"/>
          <w:szCs w:val="18"/>
        </w:rPr>
        <w:t>Refers to the smallest number that two or more numbers will divide without remainder</w:t>
      </w:r>
    </w:p>
    <w:p w:rsidR="004C05EA" w:rsidRPr="00F504B1" w:rsidRDefault="004C05EA" w:rsidP="004C05EA">
      <w:pPr>
        <w:pStyle w:val="ListParagraph"/>
        <w:spacing w:after="0" w:line="240" w:lineRule="auto"/>
        <w:ind w:left="2160"/>
        <w:jc w:val="both"/>
        <w:rPr>
          <w:rFonts w:ascii="Arial" w:hAnsi="Arial" w:cs="Arial"/>
          <w:sz w:val="18"/>
          <w:szCs w:val="18"/>
        </w:rPr>
      </w:pPr>
    </w:p>
    <w:p w:rsidR="004C05EA"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Ex: Find the LCM of 18 and 20</w:t>
      </w:r>
    </w:p>
    <w:p w:rsidR="004C05EA" w:rsidRPr="00F504B1" w:rsidRDefault="004C05EA" w:rsidP="004C05EA">
      <w:pPr>
        <w:pStyle w:val="ListParagraph"/>
        <w:spacing w:after="0"/>
        <w:ind w:left="1440"/>
        <w:jc w:val="both"/>
        <w:rPr>
          <w:rFonts w:ascii="Arial" w:hAnsi="Arial" w:cs="Arial"/>
          <w:sz w:val="18"/>
          <w:szCs w:val="18"/>
        </w:rPr>
      </w:pPr>
    </w:p>
    <w:tbl>
      <w:tblPr>
        <w:tblW w:w="495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2070"/>
      </w:tblGrid>
      <w:tr w:rsidR="004C05EA" w:rsidRPr="00F504B1" w:rsidTr="0038512D">
        <w:trPr>
          <w:trHeight w:val="360"/>
        </w:trPr>
        <w:tc>
          <w:tcPr>
            <w:tcW w:w="4950" w:type="dxa"/>
            <w:gridSpan w:val="2"/>
            <w:tcBorders>
              <w:bottom w:val="single" w:sz="4" w:space="0" w:color="auto"/>
            </w:tcBorders>
            <w:vAlign w:val="center"/>
          </w:tcPr>
          <w:p w:rsidR="004C05EA" w:rsidRPr="00F504B1" w:rsidRDefault="004C05EA" w:rsidP="0038512D">
            <w:pPr>
              <w:jc w:val="center"/>
              <w:rPr>
                <w:rFonts w:ascii="Arial" w:hAnsi="Arial" w:cs="Arial"/>
                <w:b/>
                <w:caps/>
                <w:sz w:val="18"/>
                <w:szCs w:val="18"/>
              </w:rPr>
            </w:pPr>
            <w:r w:rsidRPr="00F504B1">
              <w:rPr>
                <w:rFonts w:ascii="Arial" w:hAnsi="Arial" w:cs="Arial"/>
                <w:b/>
                <w:caps/>
                <w:sz w:val="18"/>
                <w:szCs w:val="18"/>
              </w:rPr>
              <w:t>Methods</w:t>
            </w:r>
          </w:p>
        </w:tc>
      </w:tr>
      <w:tr w:rsidR="004C05EA" w:rsidRPr="00F504B1" w:rsidTr="0038512D">
        <w:trPr>
          <w:trHeight w:val="360"/>
        </w:trPr>
        <w:tc>
          <w:tcPr>
            <w:tcW w:w="4950" w:type="dxa"/>
            <w:gridSpan w:val="2"/>
            <w:tcBorders>
              <w:top w:val="single" w:sz="4" w:space="0" w:color="auto"/>
            </w:tcBorders>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Intersection of Sets</w:t>
            </w:r>
          </w:p>
        </w:tc>
      </w:tr>
      <w:tr w:rsidR="004C05EA" w:rsidRPr="00F504B1" w:rsidTr="0038512D">
        <w:tc>
          <w:tcPr>
            <w:tcW w:w="4950" w:type="dxa"/>
            <w:gridSpan w:val="2"/>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For each of the given numbers, list their multiples in </w:t>
            </w:r>
            <w:r w:rsidRPr="00F504B1">
              <w:rPr>
                <w:rFonts w:ascii="Arial" w:hAnsi="Arial" w:cs="Arial"/>
                <w:sz w:val="18"/>
                <w:szCs w:val="18"/>
              </w:rPr>
              <w:lastRenderedPageBreak/>
              <w:t>ascending order, and pick out the smallest non-zero multiple that is common to both lists.</w:t>
            </w:r>
          </w:p>
          <w:p w:rsidR="004C05EA" w:rsidRPr="00F504B1" w:rsidRDefault="004C05EA" w:rsidP="0038512D">
            <w:pPr>
              <w:ind w:left="720"/>
              <w:jc w:val="both"/>
              <w:rPr>
                <w:rFonts w:ascii="Arial" w:hAnsi="Arial" w:cs="Arial"/>
                <w:sz w:val="18"/>
                <w:szCs w:val="18"/>
              </w:rPr>
            </w:pPr>
            <w:r w:rsidRPr="00F504B1">
              <w:rPr>
                <w:rFonts w:ascii="Arial" w:hAnsi="Arial" w:cs="Arial"/>
                <w:sz w:val="18"/>
                <w:szCs w:val="18"/>
              </w:rPr>
              <w:t xml:space="preserve">Multiples of 18 </w:t>
            </w:r>
            <w:r w:rsidRPr="00F504B1">
              <w:rPr>
                <w:rFonts w:ascii="Arial" w:hAnsi="Arial" w:cs="Arial"/>
                <w:sz w:val="18"/>
                <w:szCs w:val="18"/>
              </w:rPr>
              <w:sym w:font="Symbol" w:char="F0AE"/>
            </w:r>
            <w:r w:rsidRPr="00F504B1">
              <w:rPr>
                <w:rFonts w:ascii="Arial" w:hAnsi="Arial" w:cs="Arial"/>
                <w:sz w:val="18"/>
                <w:szCs w:val="18"/>
              </w:rPr>
              <w:t xml:space="preserve"> {18, 36, 54, 72, 90, 108, 126, 144, 162, </w:t>
            </w:r>
            <w:r w:rsidRPr="00F504B1">
              <w:rPr>
                <w:rFonts w:ascii="Arial" w:hAnsi="Arial" w:cs="Arial"/>
                <w:b/>
                <w:i/>
                <w:sz w:val="18"/>
                <w:szCs w:val="18"/>
              </w:rPr>
              <w:t>180</w:t>
            </w:r>
            <w:r w:rsidRPr="00F504B1">
              <w:rPr>
                <w:rFonts w:ascii="Arial" w:hAnsi="Arial" w:cs="Arial"/>
                <w:sz w:val="18"/>
                <w:szCs w:val="18"/>
              </w:rPr>
              <w:t>, 198…}</w:t>
            </w:r>
          </w:p>
          <w:p w:rsidR="004C05EA" w:rsidRPr="00F504B1" w:rsidRDefault="004C05EA" w:rsidP="0038512D">
            <w:pPr>
              <w:ind w:left="720"/>
              <w:jc w:val="both"/>
              <w:rPr>
                <w:rFonts w:ascii="Arial" w:hAnsi="Arial" w:cs="Arial"/>
                <w:sz w:val="18"/>
                <w:szCs w:val="18"/>
              </w:rPr>
            </w:pPr>
            <w:r w:rsidRPr="00F504B1">
              <w:rPr>
                <w:rFonts w:ascii="Arial" w:hAnsi="Arial" w:cs="Arial"/>
                <w:sz w:val="18"/>
                <w:szCs w:val="18"/>
              </w:rPr>
              <w:t xml:space="preserve">Multiples of 20 </w:t>
            </w:r>
            <w:r w:rsidRPr="00F504B1">
              <w:rPr>
                <w:rFonts w:ascii="Arial" w:hAnsi="Arial" w:cs="Arial"/>
                <w:sz w:val="18"/>
                <w:szCs w:val="18"/>
              </w:rPr>
              <w:sym w:font="Symbol" w:char="F0AE"/>
            </w:r>
            <w:r w:rsidRPr="00F504B1">
              <w:rPr>
                <w:rFonts w:ascii="Arial" w:hAnsi="Arial" w:cs="Arial"/>
                <w:sz w:val="18"/>
                <w:szCs w:val="18"/>
              </w:rPr>
              <w:t xml:space="preserve"> {20, 40, 60, 80, 100, 120, 140, 160, </w:t>
            </w:r>
            <w:r w:rsidRPr="00F504B1">
              <w:rPr>
                <w:rFonts w:ascii="Arial" w:hAnsi="Arial" w:cs="Arial"/>
                <w:b/>
                <w:i/>
                <w:sz w:val="18"/>
                <w:szCs w:val="18"/>
              </w:rPr>
              <w:t>180</w:t>
            </w:r>
            <w:r w:rsidRPr="00F504B1">
              <w:rPr>
                <w:rFonts w:ascii="Arial" w:hAnsi="Arial" w:cs="Arial"/>
                <w:sz w:val="18"/>
                <w:szCs w:val="18"/>
              </w:rPr>
              <w:t>, 200}</w:t>
            </w:r>
          </w:p>
          <w:p w:rsidR="004C05EA" w:rsidRPr="00F504B1" w:rsidRDefault="004C05EA" w:rsidP="0038512D">
            <w:pPr>
              <w:ind w:left="720"/>
              <w:jc w:val="both"/>
              <w:rPr>
                <w:rFonts w:ascii="Arial" w:hAnsi="Arial" w:cs="Arial"/>
                <w:sz w:val="18"/>
                <w:szCs w:val="18"/>
              </w:rPr>
            </w:pPr>
            <w:r w:rsidRPr="00F504B1">
              <w:rPr>
                <w:rFonts w:ascii="Arial" w:hAnsi="Arial" w:cs="Arial"/>
                <w:sz w:val="18"/>
                <w:szCs w:val="18"/>
              </w:rPr>
              <w:t xml:space="preserve">Common Multiple </w:t>
            </w:r>
            <w:r w:rsidRPr="00F504B1">
              <w:rPr>
                <w:rFonts w:ascii="Arial" w:hAnsi="Arial" w:cs="Arial"/>
                <w:sz w:val="18"/>
                <w:szCs w:val="18"/>
              </w:rPr>
              <w:sym w:font="Symbol" w:char="F0AE"/>
            </w:r>
            <w:r w:rsidRPr="00F504B1">
              <w:rPr>
                <w:rFonts w:ascii="Arial" w:hAnsi="Arial" w:cs="Arial"/>
                <w:sz w:val="18"/>
                <w:szCs w:val="18"/>
              </w:rPr>
              <w:t xml:space="preserve"> </w:t>
            </w:r>
            <w:r w:rsidRPr="00F504B1">
              <w:rPr>
                <w:rFonts w:ascii="Arial" w:hAnsi="Arial" w:cs="Arial"/>
                <w:b/>
                <w:i/>
                <w:sz w:val="18"/>
                <w:szCs w:val="18"/>
              </w:rPr>
              <w:t>180</w:t>
            </w:r>
          </w:p>
          <w:p w:rsidR="004C05EA" w:rsidRPr="00F504B1" w:rsidRDefault="004C05EA" w:rsidP="0038512D">
            <w:pPr>
              <w:jc w:val="center"/>
              <w:rPr>
                <w:rFonts w:ascii="Arial" w:hAnsi="Arial" w:cs="Arial"/>
                <w:b/>
                <w:i/>
                <w:sz w:val="18"/>
                <w:szCs w:val="18"/>
              </w:rPr>
            </w:pPr>
            <w:r w:rsidRPr="00F504B1">
              <w:rPr>
                <w:rFonts w:ascii="Arial" w:hAnsi="Arial" w:cs="Arial"/>
                <w:b/>
                <w:sz w:val="18"/>
                <w:szCs w:val="18"/>
              </w:rPr>
              <w:t xml:space="preserve">LCM </w:t>
            </w:r>
            <w:r w:rsidRPr="00F504B1">
              <w:rPr>
                <w:rFonts w:ascii="Arial" w:hAnsi="Arial" w:cs="Arial"/>
                <w:b/>
                <w:sz w:val="18"/>
                <w:szCs w:val="18"/>
              </w:rPr>
              <w:sym w:font="Symbol" w:char="F0AE"/>
            </w:r>
            <w:r w:rsidRPr="00F504B1">
              <w:rPr>
                <w:rFonts w:ascii="Arial" w:hAnsi="Arial" w:cs="Arial"/>
                <w:b/>
                <w:sz w:val="18"/>
                <w:szCs w:val="18"/>
              </w:rPr>
              <w:t xml:space="preserve"> </w:t>
            </w:r>
            <w:r w:rsidRPr="00F504B1">
              <w:rPr>
                <w:rFonts w:ascii="Arial" w:hAnsi="Arial" w:cs="Arial"/>
                <w:b/>
                <w:i/>
                <w:sz w:val="18"/>
                <w:szCs w:val="18"/>
              </w:rPr>
              <w:t>180</w:t>
            </w:r>
          </w:p>
          <w:p w:rsidR="004C05EA" w:rsidRPr="00F504B1" w:rsidRDefault="004C05EA" w:rsidP="0038512D">
            <w:pPr>
              <w:ind w:left="252"/>
              <w:rPr>
                <w:rFonts w:ascii="Arial" w:hAnsi="Arial" w:cs="Arial"/>
                <w:sz w:val="18"/>
                <w:szCs w:val="18"/>
                <w:u w:val="single"/>
              </w:rPr>
            </w:pPr>
          </w:p>
        </w:tc>
      </w:tr>
      <w:tr w:rsidR="004C05EA" w:rsidRPr="00F504B1" w:rsidTr="0038512D">
        <w:trPr>
          <w:trHeight w:val="360"/>
        </w:trPr>
        <w:tc>
          <w:tcPr>
            <w:tcW w:w="2880"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Prime Factorization</w:t>
            </w:r>
          </w:p>
        </w:tc>
        <w:tc>
          <w:tcPr>
            <w:tcW w:w="2070"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Repeated Division by Primes</w:t>
            </w:r>
          </w:p>
        </w:tc>
      </w:tr>
      <w:tr w:rsidR="004C05EA" w:rsidRPr="00F504B1" w:rsidTr="0038512D">
        <w:tc>
          <w:tcPr>
            <w:tcW w:w="2880" w:type="dxa"/>
          </w:tcPr>
          <w:p w:rsidR="004C05EA" w:rsidRDefault="004C05EA" w:rsidP="0038512D">
            <w:pPr>
              <w:jc w:val="both"/>
              <w:rPr>
                <w:rFonts w:ascii="Arial" w:hAnsi="Arial" w:cs="Arial"/>
                <w:sz w:val="18"/>
                <w:szCs w:val="18"/>
              </w:rPr>
            </w:pPr>
            <w:r w:rsidRPr="00F504B1">
              <w:rPr>
                <w:rFonts w:ascii="Arial" w:hAnsi="Arial" w:cs="Arial"/>
                <w:sz w:val="18"/>
                <w:szCs w:val="18"/>
              </w:rPr>
              <w:t>Write the prime factorization for each of the given numbers in such a way that common, and only common, prime factors are in the same column. The LCM is the product of the highest powers occurring in a column of any of the prime factorizations.</w:t>
            </w:r>
          </w:p>
          <w:p w:rsidR="004C05EA" w:rsidRDefault="004C05EA" w:rsidP="0038512D">
            <w:pPr>
              <w:jc w:val="both"/>
              <w:rPr>
                <w:rFonts w:ascii="Arial" w:hAnsi="Arial" w:cs="Arial"/>
                <w:sz w:val="18"/>
                <w:szCs w:val="18"/>
              </w:rPr>
            </w:pPr>
            <w:r>
              <w:rPr>
                <w:rFonts w:ascii="Arial" w:hAnsi="Arial" w:cs="Arial"/>
                <w:sz w:val="18"/>
                <w:szCs w:val="18"/>
              </w:rPr>
              <w:t xml:space="preserve">    18 = 2   * 3</w:t>
            </w:r>
            <w:r>
              <w:rPr>
                <w:rFonts w:ascii="Arial" w:hAnsi="Arial" w:cs="Arial"/>
                <w:sz w:val="18"/>
                <w:szCs w:val="18"/>
                <w:vertAlign w:val="superscript"/>
              </w:rPr>
              <w:t>2</w:t>
            </w:r>
          </w:p>
          <w:p w:rsidR="004C05EA" w:rsidRPr="00C922DF" w:rsidRDefault="004C05EA" w:rsidP="0038512D">
            <w:pPr>
              <w:jc w:val="both"/>
              <w:rPr>
                <w:rFonts w:ascii="Arial" w:hAnsi="Arial" w:cs="Arial"/>
                <w:sz w:val="18"/>
                <w:szCs w:val="18"/>
                <w:u w:val="single"/>
              </w:rPr>
            </w:pPr>
            <w:r>
              <w:rPr>
                <w:rFonts w:ascii="Arial" w:hAnsi="Arial" w:cs="Arial"/>
                <w:sz w:val="18"/>
                <w:szCs w:val="18"/>
              </w:rPr>
              <w:t xml:space="preserve">    </w:t>
            </w:r>
            <w:r w:rsidRPr="00C922DF">
              <w:rPr>
                <w:rFonts w:ascii="Arial" w:hAnsi="Arial" w:cs="Arial"/>
                <w:sz w:val="18"/>
                <w:szCs w:val="18"/>
                <w:u w:val="single"/>
              </w:rPr>
              <w:t>20 = 2</w:t>
            </w:r>
            <w:r w:rsidRPr="00C922DF">
              <w:rPr>
                <w:rFonts w:ascii="Arial" w:hAnsi="Arial" w:cs="Arial"/>
                <w:sz w:val="18"/>
                <w:szCs w:val="18"/>
                <w:u w:val="single"/>
                <w:vertAlign w:val="superscript"/>
              </w:rPr>
              <w:t xml:space="preserve">2 </w:t>
            </w:r>
            <w:r>
              <w:rPr>
                <w:rFonts w:ascii="Arial" w:hAnsi="Arial" w:cs="Arial"/>
                <w:sz w:val="18"/>
                <w:szCs w:val="18"/>
                <w:u w:val="single"/>
                <w:vertAlign w:val="superscript"/>
              </w:rPr>
              <w:t xml:space="preserve"> </w:t>
            </w:r>
            <w:r w:rsidRPr="00C922DF">
              <w:rPr>
                <w:rFonts w:ascii="Arial" w:hAnsi="Arial" w:cs="Arial"/>
                <w:sz w:val="18"/>
                <w:szCs w:val="18"/>
                <w:u w:val="single"/>
              </w:rPr>
              <w:t xml:space="preserve">*    </w:t>
            </w:r>
            <w:r>
              <w:rPr>
                <w:rFonts w:ascii="Arial" w:hAnsi="Arial" w:cs="Arial"/>
                <w:sz w:val="18"/>
                <w:szCs w:val="18"/>
                <w:u w:val="single"/>
              </w:rPr>
              <w:t xml:space="preserve">  </w:t>
            </w:r>
            <w:r w:rsidRPr="00C922DF">
              <w:rPr>
                <w:rFonts w:ascii="Arial" w:hAnsi="Arial" w:cs="Arial"/>
                <w:sz w:val="18"/>
                <w:szCs w:val="18"/>
                <w:u w:val="single"/>
              </w:rPr>
              <w:t>5</w:t>
            </w:r>
          </w:p>
          <w:p w:rsidR="004C05EA" w:rsidRPr="00C922DF" w:rsidRDefault="004C05EA" w:rsidP="0038512D">
            <w:pPr>
              <w:jc w:val="both"/>
              <w:rPr>
                <w:rFonts w:ascii="Arial" w:hAnsi="Arial" w:cs="Arial"/>
                <w:sz w:val="18"/>
                <w:szCs w:val="18"/>
              </w:rPr>
            </w:pPr>
            <w:r>
              <w:rPr>
                <w:rFonts w:ascii="Arial" w:hAnsi="Arial" w:cs="Arial"/>
                <w:sz w:val="18"/>
                <w:szCs w:val="18"/>
                <w:vertAlign w:val="superscript"/>
              </w:rPr>
              <w:t xml:space="preserve">       </w:t>
            </w:r>
            <w:r>
              <w:rPr>
                <w:rFonts w:ascii="Arial" w:hAnsi="Arial" w:cs="Arial"/>
                <w:sz w:val="18"/>
                <w:szCs w:val="18"/>
              </w:rPr>
              <w:t xml:space="preserve">       2</w:t>
            </w:r>
            <w:r>
              <w:rPr>
                <w:rFonts w:ascii="Arial" w:hAnsi="Arial" w:cs="Arial"/>
                <w:sz w:val="18"/>
                <w:szCs w:val="18"/>
                <w:vertAlign w:val="superscript"/>
              </w:rPr>
              <w:t xml:space="preserve">2  </w:t>
            </w:r>
            <w:r>
              <w:rPr>
                <w:rFonts w:ascii="Arial" w:hAnsi="Arial" w:cs="Arial"/>
                <w:sz w:val="18"/>
                <w:szCs w:val="18"/>
              </w:rPr>
              <w:t>* 3</w:t>
            </w:r>
            <w:r>
              <w:rPr>
                <w:rFonts w:ascii="Arial" w:hAnsi="Arial" w:cs="Arial"/>
                <w:sz w:val="18"/>
                <w:szCs w:val="18"/>
                <w:vertAlign w:val="superscript"/>
              </w:rPr>
              <w:t xml:space="preserve">2 </w:t>
            </w:r>
            <w:r>
              <w:rPr>
                <w:rFonts w:ascii="Arial" w:hAnsi="Arial" w:cs="Arial"/>
                <w:sz w:val="18"/>
                <w:szCs w:val="18"/>
              </w:rPr>
              <w:t>* 5</w:t>
            </w:r>
          </w:p>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 xml:space="preserve">LCM </w:t>
            </w:r>
            <w:r>
              <w:rPr>
                <w:rFonts w:ascii="Arial" w:hAnsi="Arial" w:cs="Arial"/>
                <w:b/>
                <w:i/>
                <w:sz w:val="18"/>
                <w:szCs w:val="18"/>
              </w:rPr>
              <w:t>=</w:t>
            </w:r>
            <w:r w:rsidRPr="00F504B1">
              <w:rPr>
                <w:rFonts w:ascii="Arial" w:hAnsi="Arial" w:cs="Arial"/>
                <w:b/>
                <w:i/>
                <w:sz w:val="18"/>
                <w:szCs w:val="18"/>
              </w:rPr>
              <w:t xml:space="preserve"> 180</w:t>
            </w:r>
          </w:p>
        </w:tc>
        <w:tc>
          <w:tcPr>
            <w:tcW w:w="2070" w:type="dxa"/>
          </w:tcPr>
          <w:p w:rsidR="004C05EA" w:rsidRPr="00F504B1" w:rsidRDefault="004C05EA" w:rsidP="0038512D">
            <w:pPr>
              <w:jc w:val="both"/>
              <w:rPr>
                <w:rFonts w:ascii="Arial" w:hAnsi="Arial" w:cs="Arial"/>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
              <w:gridCol w:w="867"/>
            </w:tblGrid>
            <w:tr w:rsidR="004C05EA" w:rsidRPr="00F504B1" w:rsidTr="0038512D">
              <w:trPr>
                <w:jc w:val="center"/>
              </w:trPr>
              <w:tc>
                <w:tcPr>
                  <w:tcW w:w="317" w:type="dxa"/>
                  <w:tcBorders>
                    <w:top w:val="nil"/>
                    <w:left w:val="nil"/>
                    <w:bottom w:val="nil"/>
                    <w:right w:val="single" w:sz="4" w:space="0" w:color="auto"/>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2</w:t>
                  </w:r>
                </w:p>
              </w:tc>
              <w:tc>
                <w:tcPr>
                  <w:tcW w:w="867" w:type="dxa"/>
                  <w:tcBorders>
                    <w:top w:val="nil"/>
                    <w:left w:val="single" w:sz="4" w:space="0" w:color="auto"/>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18     20</w:t>
                  </w:r>
                </w:p>
              </w:tc>
            </w:tr>
            <w:tr w:rsidR="004C05EA" w:rsidRPr="00F504B1" w:rsidTr="0038512D">
              <w:trPr>
                <w:jc w:val="center"/>
              </w:trPr>
              <w:tc>
                <w:tcPr>
                  <w:tcW w:w="317" w:type="dxa"/>
                  <w:tcBorders>
                    <w:top w:val="nil"/>
                    <w:left w:val="nil"/>
                    <w:bottom w:val="nil"/>
                    <w:right w:val="single" w:sz="4" w:space="0" w:color="auto"/>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2</w:t>
                  </w:r>
                </w:p>
              </w:tc>
              <w:tc>
                <w:tcPr>
                  <w:tcW w:w="867" w:type="dxa"/>
                  <w:tcBorders>
                    <w:left w:val="single" w:sz="4" w:space="0" w:color="auto"/>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  9     10</w:t>
                  </w:r>
                </w:p>
              </w:tc>
            </w:tr>
            <w:tr w:rsidR="004C05EA" w:rsidRPr="00F504B1" w:rsidTr="0038512D">
              <w:trPr>
                <w:jc w:val="center"/>
              </w:trPr>
              <w:tc>
                <w:tcPr>
                  <w:tcW w:w="317" w:type="dxa"/>
                  <w:tcBorders>
                    <w:top w:val="nil"/>
                    <w:left w:val="nil"/>
                    <w:bottom w:val="nil"/>
                    <w:right w:val="single" w:sz="4" w:space="0" w:color="auto"/>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3</w:t>
                  </w:r>
                </w:p>
              </w:tc>
              <w:tc>
                <w:tcPr>
                  <w:tcW w:w="867" w:type="dxa"/>
                  <w:tcBorders>
                    <w:left w:val="single" w:sz="4" w:space="0" w:color="auto"/>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  9       5</w:t>
                  </w:r>
                </w:p>
              </w:tc>
            </w:tr>
            <w:tr w:rsidR="004C05EA" w:rsidRPr="00F504B1" w:rsidTr="0038512D">
              <w:trPr>
                <w:jc w:val="center"/>
              </w:trPr>
              <w:tc>
                <w:tcPr>
                  <w:tcW w:w="317" w:type="dxa"/>
                  <w:tcBorders>
                    <w:top w:val="nil"/>
                    <w:left w:val="nil"/>
                    <w:bottom w:val="nil"/>
                    <w:right w:val="nil"/>
                  </w:tcBorders>
                </w:tcPr>
                <w:p w:rsidR="004C05EA" w:rsidRPr="00F504B1" w:rsidRDefault="004C05EA" w:rsidP="0038512D">
                  <w:pPr>
                    <w:jc w:val="both"/>
                    <w:rPr>
                      <w:rFonts w:ascii="Arial" w:hAnsi="Arial" w:cs="Arial"/>
                      <w:sz w:val="18"/>
                      <w:szCs w:val="18"/>
                    </w:rPr>
                  </w:pPr>
                </w:p>
              </w:tc>
              <w:tc>
                <w:tcPr>
                  <w:tcW w:w="867" w:type="dxa"/>
                  <w:tcBorders>
                    <w:left w:val="nil"/>
                    <w:bottom w:val="nil"/>
                    <w:right w:val="nil"/>
                  </w:tcBorders>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  3       5</w:t>
                  </w:r>
                </w:p>
              </w:tc>
            </w:tr>
          </w:tbl>
          <w:p w:rsidR="004C05EA" w:rsidRPr="00F504B1" w:rsidRDefault="004C05EA" w:rsidP="0038512D">
            <w:pPr>
              <w:jc w:val="both"/>
              <w:rPr>
                <w:rFonts w:ascii="Arial" w:hAnsi="Arial" w:cs="Arial"/>
                <w:sz w:val="18"/>
                <w:szCs w:val="18"/>
              </w:rPr>
            </w:pPr>
          </w:p>
          <w:p w:rsidR="004C05EA" w:rsidRPr="00F504B1" w:rsidRDefault="004C05EA" w:rsidP="0038512D">
            <w:pPr>
              <w:jc w:val="both"/>
              <w:rPr>
                <w:rFonts w:ascii="Arial" w:hAnsi="Arial" w:cs="Arial"/>
                <w:sz w:val="18"/>
                <w:szCs w:val="18"/>
              </w:rPr>
            </w:pPr>
          </w:p>
          <w:p w:rsidR="004C05EA" w:rsidRPr="00F504B1" w:rsidRDefault="004C05EA" w:rsidP="0038512D">
            <w:pPr>
              <w:spacing w:line="360" w:lineRule="auto"/>
              <w:jc w:val="center"/>
              <w:rPr>
                <w:rFonts w:ascii="Arial" w:hAnsi="Arial" w:cs="Arial"/>
                <w:sz w:val="18"/>
                <w:szCs w:val="18"/>
              </w:rPr>
            </w:pPr>
            <w:r w:rsidRPr="00F504B1">
              <w:rPr>
                <w:rFonts w:ascii="Arial" w:hAnsi="Arial" w:cs="Arial"/>
                <w:b/>
                <w:i/>
                <w:sz w:val="18"/>
                <w:szCs w:val="18"/>
              </w:rPr>
              <w:t>LCM</w:t>
            </w:r>
            <w:r w:rsidRPr="00F504B1">
              <w:rPr>
                <w:rFonts w:ascii="Arial" w:hAnsi="Arial" w:cs="Arial"/>
                <w:sz w:val="18"/>
                <w:szCs w:val="18"/>
              </w:rPr>
              <w:t xml:space="preserve"> </w:t>
            </w:r>
            <w:r w:rsidRPr="00F504B1">
              <w:rPr>
                <w:rFonts w:ascii="Arial" w:hAnsi="Arial" w:cs="Arial"/>
                <w:sz w:val="18"/>
                <w:szCs w:val="18"/>
              </w:rPr>
              <w:sym w:font="Symbol" w:char="F0AE"/>
            </w:r>
            <w:r w:rsidRPr="00F504B1">
              <w:rPr>
                <w:rFonts w:ascii="Arial" w:hAnsi="Arial" w:cs="Arial"/>
                <w:sz w:val="18"/>
                <w:szCs w:val="18"/>
              </w:rPr>
              <w:t xml:space="preserve">   2 ∙ 2 ∙ 3 ∙ 3 ∙ 5</w:t>
            </w:r>
          </w:p>
          <w:p w:rsidR="004C05EA" w:rsidRPr="00F504B1" w:rsidRDefault="004C05EA" w:rsidP="0038512D">
            <w:pPr>
              <w:ind w:left="432"/>
              <w:rPr>
                <w:rFonts w:ascii="Arial" w:hAnsi="Arial" w:cs="Arial"/>
                <w:b/>
                <w:sz w:val="18"/>
                <w:szCs w:val="18"/>
              </w:rPr>
            </w:pPr>
            <w:r w:rsidRPr="00F504B1">
              <w:rPr>
                <w:rFonts w:ascii="Arial" w:hAnsi="Arial" w:cs="Arial"/>
                <w:sz w:val="18"/>
                <w:szCs w:val="18"/>
              </w:rPr>
              <w:t xml:space="preserve"> </w:t>
            </w:r>
            <w:r w:rsidRPr="00F504B1">
              <w:rPr>
                <w:rFonts w:ascii="Arial" w:hAnsi="Arial" w:cs="Arial"/>
                <w:sz w:val="18"/>
                <w:szCs w:val="18"/>
              </w:rPr>
              <w:sym w:font="Symbol" w:char="F0AE"/>
            </w:r>
            <w:r w:rsidRPr="00F504B1">
              <w:rPr>
                <w:rFonts w:ascii="Arial" w:hAnsi="Arial" w:cs="Arial"/>
                <w:sz w:val="18"/>
                <w:szCs w:val="18"/>
              </w:rPr>
              <w:t xml:space="preserve"> </w:t>
            </w:r>
            <w:r w:rsidRPr="00F504B1">
              <w:rPr>
                <w:rFonts w:ascii="Arial" w:hAnsi="Arial" w:cs="Arial"/>
                <w:b/>
                <w:i/>
                <w:sz w:val="18"/>
                <w:szCs w:val="18"/>
              </w:rPr>
              <w:t>180</w:t>
            </w:r>
          </w:p>
          <w:p w:rsidR="004C05EA" w:rsidRPr="00F504B1" w:rsidRDefault="004C05EA" w:rsidP="0038512D">
            <w:pPr>
              <w:jc w:val="center"/>
              <w:rPr>
                <w:rFonts w:ascii="Arial" w:hAnsi="Arial" w:cs="Arial"/>
                <w:sz w:val="18"/>
                <w:szCs w:val="18"/>
              </w:rPr>
            </w:pPr>
          </w:p>
        </w:tc>
      </w:tr>
    </w:tbl>
    <w:p w:rsidR="004C05EA" w:rsidRPr="00F504B1" w:rsidRDefault="004C05EA" w:rsidP="004C05EA">
      <w:pPr>
        <w:pStyle w:val="ListParagraph"/>
        <w:spacing w:after="0" w:line="240" w:lineRule="auto"/>
        <w:ind w:left="360"/>
        <w:jc w:val="both"/>
        <w:rPr>
          <w:rFonts w:ascii="Arial" w:hAnsi="Arial" w:cs="Arial"/>
          <w:b/>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INTEGERS</w:t>
      </w:r>
    </w:p>
    <w:p w:rsidR="004C05EA" w:rsidRPr="00F504B1" w:rsidRDefault="004C05EA" w:rsidP="004C05EA">
      <w:pPr>
        <w:pStyle w:val="ListParagraph"/>
        <w:numPr>
          <w:ilvl w:val="0"/>
          <w:numId w:val="953"/>
        </w:numPr>
        <w:spacing w:after="0"/>
        <w:ind w:left="720"/>
        <w:jc w:val="both"/>
        <w:rPr>
          <w:rFonts w:ascii="Arial" w:hAnsi="Arial" w:cs="Arial"/>
          <w:sz w:val="18"/>
          <w:szCs w:val="18"/>
        </w:rPr>
      </w:pPr>
      <w:r w:rsidRPr="00F504B1">
        <w:rPr>
          <w:rFonts w:ascii="Arial" w:hAnsi="Arial" w:cs="Arial"/>
          <w:b/>
          <w:sz w:val="18"/>
          <w:szCs w:val="18"/>
        </w:rPr>
        <w:t>Integers</w:t>
      </w:r>
      <w:r w:rsidRPr="00F504B1">
        <w:rPr>
          <w:rFonts w:ascii="Arial" w:hAnsi="Arial" w:cs="Arial"/>
          <w:sz w:val="18"/>
          <w:szCs w:val="18"/>
        </w:rPr>
        <w:t xml:space="preserve"> – refer to the set of whole numbers and their opposites</w:t>
      </w:r>
    </w:p>
    <w:p w:rsidR="004C05EA" w:rsidRPr="00F504B1" w:rsidRDefault="004C05EA" w:rsidP="004C05EA">
      <w:pPr>
        <w:pStyle w:val="ListParagraph"/>
        <w:numPr>
          <w:ilvl w:val="0"/>
          <w:numId w:val="953"/>
        </w:numPr>
        <w:spacing w:after="0"/>
        <w:ind w:left="720"/>
        <w:jc w:val="both"/>
        <w:rPr>
          <w:rFonts w:ascii="Arial" w:hAnsi="Arial" w:cs="Arial"/>
          <w:sz w:val="18"/>
          <w:szCs w:val="18"/>
        </w:rPr>
      </w:pPr>
      <w:r w:rsidRPr="00F504B1">
        <w:rPr>
          <w:rFonts w:ascii="Arial" w:hAnsi="Arial" w:cs="Arial"/>
          <w:b/>
          <w:sz w:val="18"/>
          <w:szCs w:val="18"/>
        </w:rPr>
        <w:t xml:space="preserve">Absolute Value </w:t>
      </w:r>
      <w:r w:rsidRPr="00F504B1">
        <w:rPr>
          <w:rFonts w:ascii="Arial" w:hAnsi="Arial" w:cs="Arial"/>
          <w:sz w:val="18"/>
          <w:szCs w:val="18"/>
        </w:rPr>
        <w:t>– the number of units a number is away from 0 in a number line</w:t>
      </w:r>
    </w:p>
    <w:p w:rsidR="004C05EA" w:rsidRPr="00F504B1" w:rsidRDefault="004C05EA" w:rsidP="004C05EA">
      <w:pPr>
        <w:pStyle w:val="ListParagraph"/>
        <w:spacing w:after="0"/>
        <w:jc w:val="center"/>
        <w:rPr>
          <w:rFonts w:ascii="Arial" w:hAnsi="Arial" w:cs="Arial"/>
          <w:sz w:val="18"/>
          <w:szCs w:val="18"/>
        </w:rPr>
      </w:pPr>
      <w:r w:rsidRPr="00F504B1">
        <w:rPr>
          <w:rFonts w:ascii="Arial" w:hAnsi="Arial" w:cs="Arial"/>
          <w:sz w:val="18"/>
          <w:szCs w:val="18"/>
        </w:rPr>
        <w:t xml:space="preserve">Ex: </w:t>
      </w:r>
      <w:r w:rsidRPr="00F504B1">
        <w:rPr>
          <w:rFonts w:ascii="Arial" w:hAnsi="Arial" w:cs="Arial"/>
          <w:sz w:val="18"/>
          <w:szCs w:val="18"/>
        </w:rPr>
        <w:sym w:font="Symbol" w:char="F0BD"/>
      </w:r>
      <w:r w:rsidRPr="00F504B1">
        <w:rPr>
          <w:rFonts w:ascii="Arial" w:hAnsi="Arial" w:cs="Arial"/>
          <w:sz w:val="18"/>
          <w:szCs w:val="18"/>
        </w:rPr>
        <w:t>-7</w:t>
      </w:r>
      <w:r w:rsidRPr="00F504B1">
        <w:rPr>
          <w:rFonts w:ascii="Arial" w:hAnsi="Arial" w:cs="Arial"/>
          <w:sz w:val="18"/>
          <w:szCs w:val="18"/>
        </w:rPr>
        <w:sym w:font="Symbol" w:char="F0BD"/>
      </w:r>
      <w:r w:rsidRPr="00F504B1">
        <w:rPr>
          <w:rFonts w:ascii="Arial" w:hAnsi="Arial" w:cs="Arial"/>
          <w:sz w:val="18"/>
          <w:szCs w:val="18"/>
        </w:rPr>
        <w:t xml:space="preserve"> = 7</w:t>
      </w: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Integer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2242"/>
        <w:gridCol w:w="2181"/>
      </w:tblGrid>
      <w:tr w:rsidR="004C05EA" w:rsidRPr="00F504B1" w:rsidTr="0038512D">
        <w:trPr>
          <w:trHeight w:val="360"/>
          <w:jc w:val="center"/>
        </w:trPr>
        <w:tc>
          <w:tcPr>
            <w:tcW w:w="73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 xml:space="preserve">Operation </w:t>
            </w:r>
          </w:p>
        </w:tc>
        <w:tc>
          <w:tcPr>
            <w:tcW w:w="379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Like Signs</w:t>
            </w:r>
          </w:p>
        </w:tc>
        <w:tc>
          <w:tcPr>
            <w:tcW w:w="379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Unlike Signs</w:t>
            </w:r>
          </w:p>
        </w:tc>
      </w:tr>
      <w:tr w:rsidR="004C05EA" w:rsidRPr="00F504B1" w:rsidTr="0038512D">
        <w:trPr>
          <w:cantSplit/>
          <w:trHeight w:val="1134"/>
          <w:jc w:val="center"/>
        </w:trPr>
        <w:tc>
          <w:tcPr>
            <w:tcW w:w="738" w:type="dxa"/>
            <w:textDirection w:val="btLr"/>
            <w:vAlign w:val="center"/>
          </w:tcPr>
          <w:p w:rsidR="004C05EA" w:rsidRPr="00F504B1" w:rsidRDefault="004C05EA" w:rsidP="0038512D">
            <w:pPr>
              <w:pStyle w:val="ListParagraph"/>
              <w:spacing w:after="0"/>
              <w:ind w:left="113" w:right="113"/>
              <w:jc w:val="center"/>
              <w:rPr>
                <w:rFonts w:ascii="Arial" w:hAnsi="Arial" w:cs="Arial"/>
                <w:b/>
                <w:sz w:val="18"/>
                <w:szCs w:val="18"/>
              </w:rPr>
            </w:pPr>
            <w:r w:rsidRPr="00F504B1">
              <w:rPr>
                <w:rFonts w:ascii="Arial" w:hAnsi="Arial" w:cs="Arial"/>
                <w:b/>
                <w:sz w:val="18"/>
                <w:szCs w:val="18"/>
              </w:rPr>
              <w:t>Addition</w:t>
            </w:r>
          </w:p>
        </w:tc>
        <w:tc>
          <w:tcPr>
            <w:tcW w:w="3798"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Add the integers and keep the sign.</w: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397"/>
              <w:jc w:val="both"/>
              <w:rPr>
                <w:rFonts w:ascii="Arial" w:hAnsi="Arial" w:cs="Arial"/>
                <w:sz w:val="18"/>
                <w:szCs w:val="18"/>
              </w:rPr>
            </w:pPr>
            <w:r w:rsidRPr="00F504B1">
              <w:rPr>
                <w:rFonts w:ascii="Arial" w:hAnsi="Arial" w:cs="Arial"/>
                <w:sz w:val="18"/>
                <w:szCs w:val="18"/>
              </w:rPr>
              <w:t>Examples:</w:t>
            </w:r>
          </w:p>
          <w:p w:rsidR="004C05EA" w:rsidRPr="00F504B1" w:rsidRDefault="004C05EA" w:rsidP="0038512D">
            <w:pPr>
              <w:pStyle w:val="ListParagraph"/>
              <w:spacing w:after="0"/>
              <w:ind w:left="1117"/>
              <w:rPr>
                <w:rFonts w:ascii="Arial" w:hAnsi="Arial" w:cs="Arial"/>
                <w:sz w:val="18"/>
                <w:szCs w:val="18"/>
              </w:rPr>
            </w:pPr>
            <w:r w:rsidRPr="00F504B1">
              <w:rPr>
                <w:rFonts w:ascii="Arial" w:hAnsi="Arial" w:cs="Arial"/>
                <w:sz w:val="18"/>
                <w:szCs w:val="18"/>
              </w:rPr>
              <w:t>5 + 3 = 8</w:t>
            </w:r>
          </w:p>
          <w:p w:rsidR="004C05EA" w:rsidRPr="00F504B1" w:rsidRDefault="004C05EA" w:rsidP="0038512D">
            <w:pPr>
              <w:pStyle w:val="ListParagraph"/>
              <w:spacing w:after="0"/>
              <w:ind w:left="1117"/>
              <w:rPr>
                <w:rFonts w:ascii="Arial" w:hAnsi="Arial" w:cs="Arial"/>
                <w:sz w:val="18"/>
                <w:szCs w:val="18"/>
              </w:rPr>
            </w:pPr>
            <w:r w:rsidRPr="00F504B1">
              <w:rPr>
                <w:rFonts w:ascii="Arial" w:hAnsi="Arial" w:cs="Arial"/>
                <w:sz w:val="18"/>
                <w:szCs w:val="18"/>
              </w:rPr>
              <w:t>(-6) + (-10) = -16</w:t>
            </w:r>
          </w:p>
          <w:p w:rsidR="004C05EA" w:rsidRPr="00F504B1" w:rsidRDefault="004C05EA" w:rsidP="0038512D">
            <w:pPr>
              <w:pStyle w:val="ListParagraph"/>
              <w:spacing w:after="0"/>
              <w:ind w:left="0"/>
              <w:jc w:val="both"/>
              <w:rPr>
                <w:rFonts w:ascii="Arial" w:hAnsi="Arial" w:cs="Arial"/>
                <w:sz w:val="18"/>
                <w:szCs w:val="18"/>
              </w:rPr>
            </w:pPr>
          </w:p>
        </w:tc>
        <w:tc>
          <w:tcPr>
            <w:tcW w:w="3798"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Subtract the integers and take the sign of the integer with the largest absolute value.</w:t>
            </w:r>
          </w:p>
          <w:p w:rsidR="004C05EA" w:rsidRPr="00F504B1" w:rsidRDefault="004C05EA" w:rsidP="0038512D">
            <w:pPr>
              <w:pStyle w:val="ListParagraph"/>
              <w:spacing w:after="0"/>
              <w:ind w:left="451"/>
              <w:jc w:val="both"/>
              <w:rPr>
                <w:rFonts w:ascii="Arial" w:hAnsi="Arial" w:cs="Arial"/>
                <w:sz w:val="18"/>
                <w:szCs w:val="18"/>
              </w:rPr>
            </w:pPr>
            <w:r w:rsidRPr="00F504B1">
              <w:rPr>
                <w:rFonts w:ascii="Arial" w:hAnsi="Arial" w:cs="Arial"/>
                <w:sz w:val="18"/>
                <w:szCs w:val="18"/>
              </w:rPr>
              <w:t>Examples:</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7 + (-4) = 3</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(-9) + 4 = -5</w:t>
            </w:r>
          </w:p>
        </w:tc>
      </w:tr>
      <w:tr w:rsidR="004C05EA" w:rsidRPr="00F504B1" w:rsidTr="0038512D">
        <w:trPr>
          <w:cantSplit/>
          <w:trHeight w:val="1430"/>
          <w:jc w:val="center"/>
        </w:trPr>
        <w:tc>
          <w:tcPr>
            <w:tcW w:w="738" w:type="dxa"/>
            <w:textDirection w:val="btLr"/>
            <w:vAlign w:val="center"/>
          </w:tcPr>
          <w:p w:rsidR="004C05EA" w:rsidRPr="00F504B1" w:rsidRDefault="004C05EA" w:rsidP="0038512D">
            <w:pPr>
              <w:pStyle w:val="ListParagraph"/>
              <w:spacing w:after="0"/>
              <w:ind w:left="113" w:right="113"/>
              <w:jc w:val="center"/>
              <w:rPr>
                <w:rFonts w:ascii="Arial" w:hAnsi="Arial" w:cs="Arial"/>
                <w:b/>
                <w:sz w:val="18"/>
                <w:szCs w:val="18"/>
              </w:rPr>
            </w:pPr>
            <w:r w:rsidRPr="00F504B1">
              <w:rPr>
                <w:rFonts w:ascii="Arial" w:hAnsi="Arial" w:cs="Arial"/>
                <w:b/>
                <w:sz w:val="18"/>
                <w:szCs w:val="18"/>
              </w:rPr>
              <w:t>Subtraction</w:t>
            </w:r>
          </w:p>
        </w:tc>
        <w:tc>
          <w:tcPr>
            <w:tcW w:w="7596" w:type="dxa"/>
            <w:gridSpan w:val="2"/>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Change the sign of the subtrahend, and then proceed to addition.</w:t>
            </w:r>
          </w:p>
          <w:p w:rsidR="004C05EA" w:rsidRPr="00F504B1" w:rsidRDefault="004C05EA" w:rsidP="0038512D">
            <w:pPr>
              <w:pStyle w:val="ListParagraph"/>
              <w:spacing w:after="0"/>
              <w:ind w:left="351"/>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12192" behindDoc="0" locked="0" layoutInCell="1" allowOverlap="1">
                      <wp:simplePos x="0" y="0"/>
                      <wp:positionH relativeFrom="column">
                        <wp:posOffset>1043305</wp:posOffset>
                      </wp:positionH>
                      <wp:positionV relativeFrom="paragraph">
                        <wp:posOffset>129540</wp:posOffset>
                      </wp:positionV>
                      <wp:extent cx="1221740" cy="466090"/>
                      <wp:effectExtent l="10160" t="8890" r="6350" b="10795"/>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740" cy="466090"/>
                              </a:xfrm>
                              <a:prstGeom prst="rect">
                                <a:avLst/>
                              </a:prstGeom>
                              <a:solidFill>
                                <a:srgbClr val="FFFFFF"/>
                              </a:solidFill>
                              <a:ln w="9525">
                                <a:solidFill>
                                  <a:srgbClr val="FFFFFF"/>
                                </a:solidFill>
                                <a:miter lim="800000"/>
                                <a:headEnd/>
                                <a:tailEnd/>
                              </a:ln>
                            </wps:spPr>
                            <wps:txbx>
                              <w:txbxContent>
                                <w:p w:rsidR="0038512D" w:rsidRPr="004D4B47" w:rsidRDefault="0038512D" w:rsidP="004C05EA">
                                  <w:pPr>
                                    <w:pStyle w:val="ListParagraph"/>
                                    <w:spacing w:after="0"/>
                                    <w:ind w:left="0"/>
                                    <w:rPr>
                                      <w:rFonts w:ascii="Arial" w:hAnsi="Arial" w:cs="Arial"/>
                                      <w:sz w:val="18"/>
                                      <w:szCs w:val="18"/>
                                    </w:rPr>
                                  </w:pPr>
                                  <w:r w:rsidRPr="004D4B47">
                                    <w:rPr>
                                      <w:rFonts w:ascii="Arial" w:hAnsi="Arial" w:cs="Arial"/>
                                      <w:sz w:val="18"/>
                                      <w:szCs w:val="18"/>
                                    </w:rPr>
                                    <w:t>(-9) – (-5) = (-9) + 5</w:t>
                                  </w:r>
                                </w:p>
                                <w:p w:rsidR="0038512D" w:rsidRPr="004D4B47" w:rsidRDefault="0038512D" w:rsidP="004C05EA">
                                  <w:pPr>
                                    <w:rPr>
                                      <w:sz w:val="18"/>
                                      <w:szCs w:val="18"/>
                                    </w:rPr>
                                  </w:pPr>
                                  <w:r w:rsidRPr="004D4B47">
                                    <w:rPr>
                                      <w:rFonts w:ascii="Arial" w:hAnsi="Arial" w:cs="Arial"/>
                                      <w:sz w:val="18"/>
                                      <w:szCs w:val="18"/>
                                    </w:rPr>
                                    <w:t>(-9) + 5 =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2" o:spid="_x0000_s1068" style="position:absolute;left:0;text-align:left;margin-left:82.15pt;margin-top:10.2pt;width:96.2pt;height:36.7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" strokecolor="white">
                      <v:textbox>
                        <w:txbxContent>
                          <w:p w:rsidR="0038512D" w:rsidRPr="004D4B47" w:rsidRDefault="0038512D" w:rsidP="004C05EA">
                            <w:pPr>
                              <w:pStyle w:val="ListParagraph"/>
                              <w:spacing w:after="0"/>
                              <w:ind w:left="0"/>
                              <w:rPr>
                                <w:rFonts w:ascii="Arial" w:hAnsi="Arial" w:cs="Arial"/>
                                <w:sz w:val="18"/>
                                <w:szCs w:val="18"/>
                              </w:rPr>
                            </w:pPr>
                            <w:r w:rsidRPr="004D4B47">
                              <w:rPr>
                                <w:rFonts w:ascii="Arial" w:hAnsi="Arial" w:cs="Arial"/>
                                <w:sz w:val="18"/>
                                <w:szCs w:val="18"/>
                              </w:rPr>
                              <w:t>(-9) – (-5) = (-9) + 5</w:t>
                            </w:r>
                          </w:p>
                          <w:p w:rsidR="0038512D" w:rsidRPr="004D4B47" w:rsidRDefault="0038512D" w:rsidP="004C05EA">
                            <w:pPr>
                              <w:rPr>
                                <w:sz w:val="18"/>
                                <w:szCs w:val="18"/>
                              </w:rPr>
                            </w:pPr>
                            <w:r w:rsidRPr="004D4B47">
                              <w:rPr>
                                <w:rFonts w:ascii="Arial" w:hAnsi="Arial" w:cs="Arial"/>
                                <w:sz w:val="18"/>
                                <w:szCs w:val="18"/>
                              </w:rPr>
                              <w:t>(-9) + 5 = -4</w:t>
                            </w:r>
                          </w:p>
                        </w:txbxContent>
                      </v:textbox>
                    </v:rect>
                  </w:pict>
                </mc:Fallback>
              </mc:AlternateContent>
            </w:r>
            <w:r w:rsidRPr="00F504B1">
              <w:rPr>
                <w:rFonts w:ascii="Arial" w:hAnsi="Arial" w:cs="Arial"/>
                <w:sz w:val="18"/>
                <w:szCs w:val="18"/>
              </w:rPr>
              <w:t>Examples:</w:t>
            </w: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13216" behindDoc="0" locked="0" layoutInCell="1" allowOverlap="1">
                      <wp:simplePos x="0" y="0"/>
                      <wp:positionH relativeFrom="column">
                        <wp:posOffset>93345</wp:posOffset>
                      </wp:positionH>
                      <wp:positionV relativeFrom="paragraph">
                        <wp:posOffset>-3810</wp:posOffset>
                      </wp:positionV>
                      <wp:extent cx="979805" cy="447040"/>
                      <wp:effectExtent l="12700" t="7620" r="7620" b="12065"/>
                      <wp:wrapNone/>
                      <wp:docPr id="281"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447040"/>
                              </a:xfrm>
                              <a:prstGeom prst="rect">
                                <a:avLst/>
                              </a:prstGeom>
                              <a:solidFill>
                                <a:srgbClr val="FFFFFF"/>
                              </a:solidFill>
                              <a:ln w="9525">
                                <a:solidFill>
                                  <a:srgbClr val="FFFFFF"/>
                                </a:solidFill>
                                <a:miter lim="800000"/>
                                <a:headEnd/>
                                <a:tailEnd/>
                              </a:ln>
                            </wps:spPr>
                            <wps:txbx>
                              <w:txbxContent>
                                <w:p w:rsidR="0038512D" w:rsidRPr="007F43EA" w:rsidRDefault="0038512D" w:rsidP="004C05EA">
                                  <w:pPr>
                                    <w:pStyle w:val="ListParagraph"/>
                                    <w:spacing w:after="0"/>
                                    <w:ind w:left="0"/>
                                    <w:rPr>
                                      <w:rFonts w:ascii="Arial" w:hAnsi="Arial" w:cs="Arial"/>
                                      <w:sz w:val="18"/>
                                      <w:szCs w:val="18"/>
                                    </w:rPr>
                                  </w:pPr>
                                  <w:r w:rsidRPr="007F43EA">
                                    <w:rPr>
                                      <w:rFonts w:ascii="Arial" w:hAnsi="Arial" w:cs="Arial"/>
                                      <w:sz w:val="18"/>
                                      <w:szCs w:val="18"/>
                                    </w:rPr>
                                    <w:t xml:space="preserve">4 – (-6) = 4 + 6 </w:t>
                                  </w:r>
                                </w:p>
                                <w:p w:rsidR="0038512D" w:rsidRPr="007F43EA" w:rsidRDefault="0038512D" w:rsidP="004C05EA">
                                  <w:pPr>
                                    <w:rPr>
                                      <w:sz w:val="18"/>
                                      <w:szCs w:val="18"/>
                                    </w:rPr>
                                  </w:pPr>
                                  <w:r w:rsidRPr="007F43EA">
                                    <w:rPr>
                                      <w:rFonts w:ascii="Arial" w:hAnsi="Arial" w:cs="Arial"/>
                                      <w:sz w:val="18"/>
                                      <w:szCs w:val="18"/>
                                    </w:rPr>
                                    <w:t>4 + 6 = 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1" o:spid="_x0000_s1069" type="#_x0000_t202" style="position:absolute;margin-left:7.35pt;margin-top:-.3pt;width:77.15pt;height:35.2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" strokecolor="white">
                      <v:textbox>
                        <w:txbxContent>
                          <w:p w:rsidR="0038512D" w:rsidRPr="007F43EA" w:rsidRDefault="0038512D" w:rsidP="004C05EA">
                            <w:pPr>
                              <w:pStyle w:val="ListParagraph"/>
                              <w:spacing w:after="0"/>
                              <w:ind w:left="0"/>
                              <w:rPr>
                                <w:rFonts w:ascii="Arial" w:hAnsi="Arial" w:cs="Arial"/>
                                <w:sz w:val="18"/>
                                <w:szCs w:val="18"/>
                              </w:rPr>
                            </w:pPr>
                            <w:r w:rsidRPr="007F43EA">
                              <w:rPr>
                                <w:rFonts w:ascii="Arial" w:hAnsi="Arial" w:cs="Arial"/>
                                <w:sz w:val="18"/>
                                <w:szCs w:val="18"/>
                              </w:rPr>
                              <w:t xml:space="preserve">4 – (-6) = 4 + 6 </w:t>
                            </w:r>
                          </w:p>
                          <w:p w:rsidR="0038512D" w:rsidRPr="007F43EA" w:rsidRDefault="0038512D" w:rsidP="004C05EA">
                            <w:pPr>
                              <w:rPr>
                                <w:sz w:val="18"/>
                                <w:szCs w:val="18"/>
                              </w:rPr>
                            </w:pPr>
                            <w:r w:rsidRPr="007F43EA">
                              <w:rPr>
                                <w:rFonts w:ascii="Arial" w:hAnsi="Arial" w:cs="Arial"/>
                                <w:sz w:val="18"/>
                                <w:szCs w:val="18"/>
                              </w:rPr>
                              <w:t>4 + 6 = 10</w:t>
                            </w:r>
                          </w:p>
                        </w:txbxContent>
                      </v:textbox>
                    </v:shape>
                  </w:pict>
                </mc:Fallback>
              </mc:AlternateContent>
            </w: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rPr>
          <w:cantSplit/>
          <w:trHeight w:val="1746"/>
          <w:jc w:val="center"/>
        </w:trPr>
        <w:tc>
          <w:tcPr>
            <w:tcW w:w="738" w:type="dxa"/>
            <w:textDirection w:val="btLr"/>
            <w:vAlign w:val="center"/>
          </w:tcPr>
          <w:p w:rsidR="004C05EA" w:rsidRPr="00F504B1" w:rsidRDefault="004C05EA" w:rsidP="0038512D">
            <w:pPr>
              <w:pStyle w:val="ListParagraph"/>
              <w:spacing w:after="0"/>
              <w:ind w:left="113" w:right="113"/>
              <w:jc w:val="center"/>
              <w:rPr>
                <w:rFonts w:ascii="Arial" w:hAnsi="Arial" w:cs="Arial"/>
                <w:b/>
                <w:sz w:val="18"/>
                <w:szCs w:val="18"/>
              </w:rPr>
            </w:pPr>
            <w:r w:rsidRPr="00F504B1">
              <w:rPr>
                <w:rFonts w:ascii="Arial" w:hAnsi="Arial" w:cs="Arial"/>
                <w:b/>
                <w:sz w:val="18"/>
                <w:szCs w:val="18"/>
              </w:rPr>
              <w:t>Multiplication and Division</w:t>
            </w:r>
          </w:p>
        </w:tc>
        <w:tc>
          <w:tcPr>
            <w:tcW w:w="3798"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signs of the factors or dividend/divisors are the same, the product/quotient is positive.</w:t>
            </w:r>
          </w:p>
          <w:p w:rsidR="004C05EA" w:rsidRPr="00F504B1" w:rsidRDefault="004C05EA" w:rsidP="0038512D">
            <w:pPr>
              <w:pStyle w:val="ListParagraph"/>
              <w:spacing w:after="0"/>
              <w:ind w:left="351"/>
              <w:jc w:val="both"/>
              <w:rPr>
                <w:rFonts w:ascii="Arial" w:hAnsi="Arial" w:cs="Arial"/>
                <w:sz w:val="18"/>
                <w:szCs w:val="18"/>
              </w:rPr>
            </w:pPr>
            <w:r w:rsidRPr="00F504B1">
              <w:rPr>
                <w:rFonts w:ascii="Arial" w:hAnsi="Arial" w:cs="Arial"/>
                <w:sz w:val="18"/>
                <w:szCs w:val="18"/>
              </w:rPr>
              <w:t>Examples:</w:t>
            </w:r>
          </w:p>
          <w:p w:rsidR="004C05EA" w:rsidRPr="00F504B1" w:rsidRDefault="004C05EA" w:rsidP="0038512D">
            <w:pPr>
              <w:pStyle w:val="ListParagraph"/>
              <w:spacing w:after="0"/>
              <w:jc w:val="both"/>
              <w:rPr>
                <w:rFonts w:ascii="Arial" w:hAnsi="Arial" w:cs="Arial"/>
                <w:sz w:val="18"/>
                <w:szCs w:val="18"/>
              </w:rPr>
            </w:pPr>
            <w:r w:rsidRPr="00F504B1">
              <w:rPr>
                <w:rFonts w:ascii="Arial" w:hAnsi="Arial" w:cs="Arial"/>
                <w:sz w:val="18"/>
                <w:szCs w:val="18"/>
              </w:rPr>
              <w:t>(3)(7) = 21</w:t>
            </w:r>
          </w:p>
          <w:p w:rsidR="004C05EA" w:rsidRPr="00F504B1" w:rsidRDefault="004C05EA" w:rsidP="0038512D">
            <w:pPr>
              <w:pStyle w:val="ListParagraph"/>
              <w:spacing w:after="0"/>
              <w:jc w:val="both"/>
              <w:rPr>
                <w:rFonts w:ascii="Arial" w:hAnsi="Arial" w:cs="Arial"/>
                <w:sz w:val="18"/>
                <w:szCs w:val="18"/>
              </w:rPr>
            </w:pPr>
            <w:r w:rsidRPr="00F504B1">
              <w:rPr>
                <w:rFonts w:ascii="Arial" w:hAnsi="Arial" w:cs="Arial"/>
                <w:sz w:val="18"/>
                <w:szCs w:val="18"/>
              </w:rPr>
              <w:t>(-32) ÷ (-8) = 4</w:t>
            </w:r>
          </w:p>
        </w:tc>
        <w:tc>
          <w:tcPr>
            <w:tcW w:w="3798"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If the signs are different, the product/quotient is negative.</w: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333"/>
              <w:rPr>
                <w:rFonts w:ascii="Arial" w:hAnsi="Arial" w:cs="Arial"/>
                <w:sz w:val="18"/>
                <w:szCs w:val="18"/>
              </w:rPr>
            </w:pPr>
            <w:r w:rsidRPr="00F504B1">
              <w:rPr>
                <w:rFonts w:ascii="Arial" w:hAnsi="Arial" w:cs="Arial"/>
                <w:sz w:val="18"/>
                <w:szCs w:val="18"/>
              </w:rPr>
              <w:t>Examples:</w:t>
            </w:r>
          </w:p>
          <w:p w:rsidR="004C05EA" w:rsidRPr="00F504B1" w:rsidRDefault="004C05EA" w:rsidP="0038512D">
            <w:pPr>
              <w:pStyle w:val="ListParagraph"/>
              <w:spacing w:after="0"/>
              <w:rPr>
                <w:rFonts w:ascii="Arial" w:hAnsi="Arial" w:cs="Arial"/>
                <w:sz w:val="18"/>
                <w:szCs w:val="18"/>
              </w:rPr>
            </w:pPr>
            <w:r w:rsidRPr="00F504B1">
              <w:rPr>
                <w:rFonts w:ascii="Arial" w:hAnsi="Arial" w:cs="Arial"/>
                <w:sz w:val="18"/>
                <w:szCs w:val="18"/>
              </w:rPr>
              <w:t>(-9)(5) = -45</w:t>
            </w:r>
          </w:p>
          <w:p w:rsidR="004C05EA" w:rsidRPr="00F504B1" w:rsidRDefault="004C05EA" w:rsidP="0038512D">
            <w:pPr>
              <w:pStyle w:val="ListParagraph"/>
              <w:spacing w:after="0"/>
              <w:rPr>
                <w:rFonts w:ascii="Arial" w:hAnsi="Arial" w:cs="Arial"/>
                <w:sz w:val="18"/>
                <w:szCs w:val="18"/>
              </w:rPr>
            </w:pPr>
            <w:r w:rsidRPr="00F504B1">
              <w:rPr>
                <w:rFonts w:ascii="Arial" w:hAnsi="Arial" w:cs="Arial"/>
                <w:sz w:val="18"/>
                <w:szCs w:val="18"/>
              </w:rPr>
              <w:t>100 ÷ (-10) = -10</w:t>
            </w:r>
          </w:p>
        </w:tc>
      </w:tr>
    </w:tbl>
    <w:p w:rsidR="004C05EA" w:rsidRPr="00F504B1" w:rsidRDefault="004C05EA" w:rsidP="004C05EA">
      <w:pPr>
        <w:pStyle w:val="ListParagraph"/>
        <w:spacing w:after="0"/>
        <w:ind w:left="0"/>
        <w:jc w:val="both"/>
        <w:rPr>
          <w:rFonts w:ascii="Arial" w:hAnsi="Arial" w:cs="Arial"/>
          <w:b/>
          <w:sz w:val="18"/>
          <w:szCs w:val="18"/>
        </w:rPr>
      </w:pPr>
    </w:p>
    <w:p w:rsidR="004C05EA" w:rsidRDefault="004C05EA" w:rsidP="004C05EA">
      <w:pPr>
        <w:pStyle w:val="ListParagraph"/>
        <w:spacing w:after="0"/>
        <w:ind w:left="0"/>
        <w:jc w:val="both"/>
        <w:rPr>
          <w:rFonts w:ascii="Arial" w:hAnsi="Arial" w:cs="Arial"/>
          <w:b/>
          <w:sz w:val="18"/>
          <w:szCs w:val="18"/>
        </w:rPr>
      </w:pPr>
    </w:p>
    <w:p w:rsidR="004C05EA" w:rsidRDefault="004C05EA" w:rsidP="004C05EA">
      <w:pPr>
        <w:pStyle w:val="ListParagraph"/>
        <w:spacing w:after="0"/>
        <w:ind w:left="0"/>
        <w:jc w:val="both"/>
        <w:rPr>
          <w:rFonts w:ascii="Arial" w:hAnsi="Arial" w:cs="Arial"/>
          <w:b/>
          <w:sz w:val="18"/>
          <w:szCs w:val="18"/>
        </w:rPr>
      </w:pPr>
    </w:p>
    <w:p w:rsidR="004C05EA" w:rsidRPr="00F504B1" w:rsidRDefault="004C05EA" w:rsidP="004C05EA">
      <w:pPr>
        <w:pStyle w:val="ListParagraph"/>
        <w:spacing w:after="0"/>
        <w:ind w:left="0"/>
        <w:jc w:val="both"/>
        <w:rPr>
          <w:rFonts w:ascii="Arial" w:hAnsi="Arial" w:cs="Arial"/>
          <w:b/>
          <w:sz w:val="18"/>
          <w:szCs w:val="18"/>
        </w:rPr>
      </w:pPr>
    </w:p>
    <w:p w:rsidR="004C05EA" w:rsidRPr="00F504B1" w:rsidRDefault="004C05EA" w:rsidP="004C05EA">
      <w:pPr>
        <w:pStyle w:val="NoSpacing"/>
        <w:spacing w:line="276" w:lineRule="auto"/>
        <w:rPr>
          <w:rFonts w:ascii="Arial" w:hAnsi="Arial" w:cs="Arial"/>
          <w:b/>
          <w:i/>
          <w:sz w:val="18"/>
          <w:szCs w:val="18"/>
        </w:rPr>
      </w:pPr>
      <w:r w:rsidRPr="00F504B1">
        <w:rPr>
          <w:rFonts w:ascii="Arial" w:hAnsi="Arial" w:cs="Arial"/>
          <w:b/>
          <w:sz w:val="18"/>
          <w:szCs w:val="18"/>
        </w:rPr>
        <w:t xml:space="preserve">Part I: Analyzing Test Items </w:t>
      </w:r>
      <w:r w:rsidRPr="00F504B1">
        <w:rPr>
          <w:rFonts w:ascii="Arial" w:hAnsi="Arial" w:cs="Arial"/>
          <w:b/>
          <w:i/>
          <w:sz w:val="18"/>
          <w:szCs w:val="18"/>
        </w:rPr>
        <w:t>(Properties of Numbers and Number Theory)</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The number 0.123123123123……… is</w:t>
      </w:r>
    </w:p>
    <w:p w:rsidR="004C05EA" w:rsidRDefault="004C05EA" w:rsidP="004C05EA">
      <w:pPr>
        <w:pStyle w:val="NoSpacing"/>
        <w:numPr>
          <w:ilvl w:val="0"/>
          <w:numId w:val="1020"/>
        </w:numPr>
        <w:spacing w:line="276" w:lineRule="auto"/>
        <w:rPr>
          <w:rFonts w:ascii="Arial" w:hAnsi="Arial" w:cs="Arial"/>
          <w:sz w:val="18"/>
          <w:szCs w:val="18"/>
        </w:rPr>
      </w:pPr>
      <w:r w:rsidRPr="00F504B1">
        <w:rPr>
          <w:rFonts w:ascii="Arial" w:hAnsi="Arial" w:cs="Arial"/>
          <w:sz w:val="18"/>
          <w:szCs w:val="18"/>
        </w:rPr>
        <w:t>Integer</w:t>
      </w:r>
      <w:r w:rsidRPr="00F504B1">
        <w:rPr>
          <w:rFonts w:ascii="Arial" w:hAnsi="Arial" w:cs="Arial"/>
          <w:sz w:val="18"/>
          <w:szCs w:val="18"/>
        </w:rPr>
        <w:tab/>
      </w:r>
      <w:r w:rsidRPr="00F504B1">
        <w:rPr>
          <w:rFonts w:ascii="Arial" w:hAnsi="Arial" w:cs="Arial"/>
          <w:sz w:val="18"/>
          <w:szCs w:val="18"/>
        </w:rPr>
        <w:tab/>
      </w:r>
      <w:r>
        <w:rPr>
          <w:rFonts w:ascii="Arial" w:hAnsi="Arial" w:cs="Arial"/>
          <w:sz w:val="18"/>
          <w:szCs w:val="18"/>
        </w:rPr>
        <w:tab/>
      </w:r>
      <w:r w:rsidRPr="00F504B1">
        <w:rPr>
          <w:rFonts w:ascii="Arial" w:hAnsi="Arial" w:cs="Arial"/>
          <w:sz w:val="18"/>
          <w:szCs w:val="18"/>
        </w:rPr>
        <w:t>C. Irrational</w:t>
      </w:r>
      <w:r w:rsidRPr="00F504B1">
        <w:rPr>
          <w:rFonts w:ascii="Arial" w:hAnsi="Arial" w:cs="Arial"/>
          <w:sz w:val="18"/>
          <w:szCs w:val="18"/>
        </w:rPr>
        <w:tab/>
      </w:r>
    </w:p>
    <w:p w:rsidR="004C05EA" w:rsidRPr="00F504B1" w:rsidRDefault="004C05EA" w:rsidP="004C05EA">
      <w:pPr>
        <w:pStyle w:val="NoSpacing"/>
        <w:numPr>
          <w:ilvl w:val="0"/>
          <w:numId w:val="1020"/>
        </w:numPr>
        <w:spacing w:line="276" w:lineRule="auto"/>
        <w:rPr>
          <w:rFonts w:ascii="Arial" w:hAnsi="Arial" w:cs="Arial"/>
          <w:sz w:val="18"/>
          <w:szCs w:val="18"/>
        </w:rPr>
      </w:pPr>
      <w:r w:rsidRPr="00F504B1">
        <w:rPr>
          <w:rFonts w:ascii="Arial" w:hAnsi="Arial" w:cs="Arial"/>
          <w:sz w:val="18"/>
          <w:szCs w:val="18"/>
        </w:rPr>
        <w:t>Rational</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Non-Integer</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What is the difference between the largest prime number and smallest prime number between 50 and 90?</w:t>
      </w:r>
    </w:p>
    <w:p w:rsidR="004C05EA" w:rsidRPr="00F504B1" w:rsidRDefault="004C05EA" w:rsidP="004C05EA">
      <w:pPr>
        <w:pStyle w:val="NoSpacing"/>
        <w:numPr>
          <w:ilvl w:val="0"/>
          <w:numId w:val="1021"/>
        </w:numPr>
        <w:spacing w:line="276" w:lineRule="auto"/>
        <w:rPr>
          <w:rFonts w:ascii="Arial" w:hAnsi="Arial" w:cs="Arial"/>
          <w:sz w:val="18"/>
          <w:szCs w:val="18"/>
        </w:rPr>
      </w:pPr>
      <w:r w:rsidRPr="00F504B1">
        <w:rPr>
          <w:rFonts w:ascii="Arial" w:hAnsi="Arial" w:cs="Arial"/>
          <w:sz w:val="18"/>
          <w:szCs w:val="18"/>
        </w:rPr>
        <w:t>33</w:t>
      </w:r>
      <w:r w:rsidRPr="00F504B1">
        <w:rPr>
          <w:rFonts w:ascii="Arial" w:hAnsi="Arial" w:cs="Arial"/>
          <w:sz w:val="18"/>
          <w:szCs w:val="18"/>
        </w:rPr>
        <w:tab/>
        <w:t>B. 34</w:t>
      </w:r>
      <w:r w:rsidRPr="00F504B1">
        <w:rPr>
          <w:rFonts w:ascii="Arial" w:hAnsi="Arial" w:cs="Arial"/>
          <w:sz w:val="18"/>
          <w:szCs w:val="18"/>
        </w:rPr>
        <w:tab/>
      </w:r>
      <w:r w:rsidRPr="00F504B1">
        <w:rPr>
          <w:rFonts w:ascii="Arial" w:hAnsi="Arial" w:cs="Arial"/>
          <w:sz w:val="18"/>
          <w:szCs w:val="18"/>
        </w:rPr>
        <w:tab/>
        <w:t>C. 35</w:t>
      </w:r>
      <w:r w:rsidRPr="00F504B1">
        <w:rPr>
          <w:rFonts w:ascii="Arial" w:hAnsi="Arial" w:cs="Arial"/>
          <w:sz w:val="18"/>
          <w:szCs w:val="18"/>
        </w:rPr>
        <w:tab/>
      </w:r>
      <w:r w:rsidRPr="00F504B1">
        <w:rPr>
          <w:rFonts w:ascii="Arial" w:hAnsi="Arial" w:cs="Arial"/>
          <w:sz w:val="18"/>
          <w:szCs w:val="18"/>
        </w:rPr>
        <w:tab/>
        <w:t>D. 36</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Which of the following is NOT a multiple of 4 and 6?</w:t>
      </w:r>
    </w:p>
    <w:p w:rsidR="004C05EA" w:rsidRPr="00F504B1" w:rsidRDefault="004C05EA" w:rsidP="004C05EA">
      <w:pPr>
        <w:pStyle w:val="NoSpacing"/>
        <w:numPr>
          <w:ilvl w:val="0"/>
          <w:numId w:val="1022"/>
        </w:numPr>
        <w:spacing w:line="276" w:lineRule="auto"/>
        <w:rPr>
          <w:rFonts w:ascii="Arial" w:hAnsi="Arial" w:cs="Arial"/>
          <w:sz w:val="18"/>
          <w:szCs w:val="18"/>
        </w:rPr>
      </w:pPr>
      <w:r w:rsidRPr="00F504B1">
        <w:rPr>
          <w:rFonts w:ascii="Arial" w:hAnsi="Arial" w:cs="Arial"/>
          <w:sz w:val="18"/>
          <w:szCs w:val="18"/>
        </w:rPr>
        <w:t>12</w:t>
      </w:r>
      <w:r w:rsidRPr="00F504B1">
        <w:rPr>
          <w:rFonts w:ascii="Arial" w:hAnsi="Arial" w:cs="Arial"/>
          <w:sz w:val="18"/>
          <w:szCs w:val="18"/>
        </w:rPr>
        <w:tab/>
        <w:t>B. 32</w:t>
      </w:r>
      <w:r w:rsidRPr="00F504B1">
        <w:rPr>
          <w:rFonts w:ascii="Arial" w:hAnsi="Arial" w:cs="Arial"/>
          <w:sz w:val="18"/>
          <w:szCs w:val="18"/>
        </w:rPr>
        <w:tab/>
      </w:r>
      <w:r w:rsidRPr="00F504B1">
        <w:rPr>
          <w:rFonts w:ascii="Arial" w:hAnsi="Arial" w:cs="Arial"/>
          <w:sz w:val="18"/>
          <w:szCs w:val="18"/>
        </w:rPr>
        <w:tab/>
        <w:t>C. 48</w:t>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Find the sum of all prime numbers less than 12.</w:t>
      </w:r>
    </w:p>
    <w:p w:rsidR="004C05EA" w:rsidRPr="00F504B1" w:rsidRDefault="004C05EA" w:rsidP="004C05EA">
      <w:pPr>
        <w:pStyle w:val="NoSpacing"/>
        <w:numPr>
          <w:ilvl w:val="0"/>
          <w:numId w:val="1023"/>
        </w:numPr>
        <w:spacing w:line="276" w:lineRule="auto"/>
        <w:rPr>
          <w:rFonts w:ascii="Arial" w:hAnsi="Arial" w:cs="Arial"/>
          <w:sz w:val="18"/>
          <w:szCs w:val="18"/>
        </w:rPr>
      </w:pPr>
      <w:r>
        <w:rPr>
          <w:rFonts w:ascii="Arial" w:hAnsi="Arial" w:cs="Arial"/>
          <w:sz w:val="18"/>
          <w:szCs w:val="18"/>
        </w:rPr>
        <w:t>10</w:t>
      </w:r>
      <w:r>
        <w:rPr>
          <w:rFonts w:ascii="Arial" w:hAnsi="Arial" w:cs="Arial"/>
          <w:sz w:val="18"/>
          <w:szCs w:val="18"/>
        </w:rPr>
        <w:tab/>
      </w:r>
      <w:r w:rsidRPr="00F504B1">
        <w:rPr>
          <w:rFonts w:ascii="Arial" w:hAnsi="Arial" w:cs="Arial"/>
          <w:sz w:val="18"/>
          <w:szCs w:val="18"/>
        </w:rPr>
        <w:t>B. 17</w:t>
      </w:r>
      <w:r w:rsidRPr="00F504B1">
        <w:rPr>
          <w:rFonts w:ascii="Arial" w:hAnsi="Arial" w:cs="Arial"/>
          <w:sz w:val="18"/>
          <w:szCs w:val="18"/>
        </w:rPr>
        <w:tab/>
      </w:r>
      <w:r w:rsidRPr="00F504B1">
        <w:rPr>
          <w:rFonts w:ascii="Arial" w:hAnsi="Arial" w:cs="Arial"/>
          <w:sz w:val="18"/>
          <w:szCs w:val="18"/>
        </w:rPr>
        <w:tab/>
        <w:t>C. 28</w:t>
      </w:r>
      <w:r w:rsidRPr="00F504B1">
        <w:rPr>
          <w:rFonts w:ascii="Arial" w:hAnsi="Arial" w:cs="Arial"/>
          <w:sz w:val="18"/>
          <w:szCs w:val="18"/>
        </w:rPr>
        <w:tab/>
      </w:r>
      <w:r w:rsidRPr="00F504B1">
        <w:rPr>
          <w:rFonts w:ascii="Arial" w:hAnsi="Arial" w:cs="Arial"/>
          <w:sz w:val="18"/>
          <w:szCs w:val="18"/>
        </w:rPr>
        <w:tab/>
        <w:t>D. 29</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The difference between the largest factor and the smallest factor of 150 is</w:t>
      </w:r>
    </w:p>
    <w:p w:rsidR="004C05EA" w:rsidRPr="00F504B1" w:rsidRDefault="004C05EA" w:rsidP="004C05EA">
      <w:pPr>
        <w:pStyle w:val="NoSpacing"/>
        <w:numPr>
          <w:ilvl w:val="0"/>
          <w:numId w:val="1024"/>
        </w:numPr>
        <w:spacing w:line="276" w:lineRule="auto"/>
        <w:rPr>
          <w:rFonts w:ascii="Arial" w:hAnsi="Arial" w:cs="Arial"/>
          <w:sz w:val="18"/>
          <w:szCs w:val="18"/>
        </w:rPr>
      </w:pPr>
      <w:r w:rsidRPr="00F504B1">
        <w:rPr>
          <w:rFonts w:ascii="Arial" w:hAnsi="Arial" w:cs="Arial"/>
          <w:sz w:val="18"/>
          <w:szCs w:val="18"/>
        </w:rPr>
        <w:t>75</w:t>
      </w:r>
      <w:r w:rsidRPr="00F504B1">
        <w:rPr>
          <w:rFonts w:ascii="Arial" w:hAnsi="Arial" w:cs="Arial"/>
          <w:sz w:val="18"/>
          <w:szCs w:val="18"/>
        </w:rPr>
        <w:tab/>
        <w:t>B. 80</w:t>
      </w:r>
      <w:r w:rsidRPr="00F504B1">
        <w:rPr>
          <w:rFonts w:ascii="Arial" w:hAnsi="Arial" w:cs="Arial"/>
          <w:sz w:val="18"/>
          <w:szCs w:val="18"/>
        </w:rPr>
        <w:tab/>
      </w:r>
      <w:r w:rsidRPr="00F504B1">
        <w:rPr>
          <w:rFonts w:ascii="Arial" w:hAnsi="Arial" w:cs="Arial"/>
          <w:sz w:val="18"/>
          <w:szCs w:val="18"/>
        </w:rPr>
        <w:tab/>
        <w:t>C. 149</w:t>
      </w:r>
      <w:r w:rsidRPr="00F504B1">
        <w:rPr>
          <w:rFonts w:ascii="Arial" w:hAnsi="Arial" w:cs="Arial"/>
          <w:sz w:val="18"/>
          <w:szCs w:val="18"/>
        </w:rPr>
        <w:tab/>
      </w:r>
      <w:r w:rsidRPr="00F504B1">
        <w:rPr>
          <w:rFonts w:ascii="Arial" w:hAnsi="Arial" w:cs="Arial"/>
          <w:sz w:val="18"/>
          <w:szCs w:val="18"/>
        </w:rPr>
        <w:tab/>
        <w:t>D. 150</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Find the least quantity of honey that can be put exactly into two liter, four liter, six liter or eight liter bottles.</w:t>
      </w:r>
    </w:p>
    <w:p w:rsidR="004C05EA" w:rsidRPr="00F504B1" w:rsidRDefault="004C05EA" w:rsidP="004C05EA">
      <w:pPr>
        <w:pStyle w:val="NoSpacing"/>
        <w:numPr>
          <w:ilvl w:val="0"/>
          <w:numId w:val="1025"/>
        </w:numPr>
        <w:spacing w:line="276" w:lineRule="auto"/>
        <w:rPr>
          <w:rFonts w:ascii="Arial" w:hAnsi="Arial" w:cs="Arial"/>
          <w:sz w:val="18"/>
          <w:szCs w:val="18"/>
        </w:rPr>
      </w:pPr>
      <w:r>
        <w:rPr>
          <w:rFonts w:ascii="Arial" w:hAnsi="Arial" w:cs="Arial"/>
          <w:sz w:val="18"/>
          <w:szCs w:val="18"/>
        </w:rPr>
        <w:t>12</w:t>
      </w:r>
      <w:r>
        <w:rPr>
          <w:rFonts w:ascii="Arial" w:hAnsi="Arial" w:cs="Arial"/>
          <w:sz w:val="18"/>
          <w:szCs w:val="18"/>
        </w:rPr>
        <w:tab/>
      </w:r>
      <w:r w:rsidRPr="00F504B1">
        <w:rPr>
          <w:rFonts w:ascii="Arial" w:hAnsi="Arial" w:cs="Arial"/>
          <w:sz w:val="18"/>
          <w:szCs w:val="18"/>
        </w:rPr>
        <w:t>B. 24</w:t>
      </w:r>
      <w:r w:rsidRPr="00F504B1">
        <w:rPr>
          <w:rFonts w:ascii="Arial" w:hAnsi="Arial" w:cs="Arial"/>
          <w:sz w:val="18"/>
          <w:szCs w:val="18"/>
        </w:rPr>
        <w:tab/>
      </w:r>
      <w:r w:rsidRPr="00F504B1">
        <w:rPr>
          <w:rFonts w:ascii="Arial" w:hAnsi="Arial" w:cs="Arial"/>
          <w:sz w:val="18"/>
          <w:szCs w:val="18"/>
        </w:rPr>
        <w:tab/>
        <w:t>C. 36</w:t>
      </w:r>
      <w:r w:rsidRPr="00F504B1">
        <w:rPr>
          <w:rFonts w:ascii="Arial" w:hAnsi="Arial" w:cs="Arial"/>
          <w:sz w:val="18"/>
          <w:szCs w:val="18"/>
        </w:rPr>
        <w:tab/>
      </w:r>
      <w:r w:rsidRPr="00F504B1">
        <w:rPr>
          <w:rFonts w:ascii="Arial" w:hAnsi="Arial" w:cs="Arial"/>
          <w:sz w:val="18"/>
          <w:szCs w:val="18"/>
        </w:rPr>
        <w:tab/>
        <w:t>D. 48</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A man has 152 g and 140 g of peanuts which he wishes to put into boxes. Each box should hold same number of grams and largest number possible. How many grams can he put into each box?</w:t>
      </w:r>
    </w:p>
    <w:p w:rsidR="004C05EA" w:rsidRPr="00F504B1" w:rsidRDefault="004C05EA" w:rsidP="004C05EA">
      <w:pPr>
        <w:pStyle w:val="NoSpacing"/>
        <w:numPr>
          <w:ilvl w:val="0"/>
          <w:numId w:val="1026"/>
        </w:numPr>
        <w:spacing w:line="276" w:lineRule="auto"/>
        <w:rPr>
          <w:rFonts w:ascii="Arial" w:hAnsi="Arial" w:cs="Arial"/>
          <w:sz w:val="18"/>
          <w:szCs w:val="18"/>
        </w:rPr>
      </w:pPr>
      <w:r w:rsidRPr="00F504B1">
        <w:rPr>
          <w:rFonts w:ascii="Arial" w:hAnsi="Arial" w:cs="Arial"/>
          <w:sz w:val="18"/>
          <w:szCs w:val="18"/>
        </w:rPr>
        <w:t>4</w:t>
      </w:r>
      <w:r w:rsidRPr="00F504B1">
        <w:rPr>
          <w:rFonts w:ascii="Arial" w:hAnsi="Arial" w:cs="Arial"/>
          <w:sz w:val="18"/>
          <w:szCs w:val="18"/>
        </w:rPr>
        <w:tab/>
        <w:t>B. 5</w:t>
      </w:r>
      <w:r w:rsidRPr="00F504B1">
        <w:rPr>
          <w:rFonts w:ascii="Arial" w:hAnsi="Arial" w:cs="Arial"/>
          <w:sz w:val="18"/>
          <w:szCs w:val="18"/>
        </w:rPr>
        <w:tab/>
      </w:r>
      <w:r w:rsidRPr="00F504B1">
        <w:rPr>
          <w:rFonts w:ascii="Arial" w:hAnsi="Arial" w:cs="Arial"/>
          <w:sz w:val="18"/>
          <w:szCs w:val="18"/>
        </w:rPr>
        <w:tab/>
        <w:t>C. 35</w:t>
      </w:r>
      <w:r w:rsidRPr="00F504B1">
        <w:rPr>
          <w:rFonts w:ascii="Arial" w:hAnsi="Arial" w:cs="Arial"/>
          <w:sz w:val="18"/>
          <w:szCs w:val="18"/>
        </w:rPr>
        <w:tab/>
      </w:r>
      <w:r w:rsidRPr="00F504B1">
        <w:rPr>
          <w:rFonts w:ascii="Arial" w:hAnsi="Arial" w:cs="Arial"/>
          <w:sz w:val="18"/>
          <w:szCs w:val="18"/>
        </w:rPr>
        <w:tab/>
        <w:t>D. 38</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If q is a positive integer in the equation 6q = p, then p must be a:</w:t>
      </w:r>
    </w:p>
    <w:p w:rsidR="004C05EA" w:rsidRPr="00F504B1" w:rsidRDefault="004C05EA" w:rsidP="004C05EA">
      <w:pPr>
        <w:pStyle w:val="NoSpacing"/>
        <w:numPr>
          <w:ilvl w:val="0"/>
          <w:numId w:val="1027"/>
        </w:numPr>
        <w:spacing w:line="276" w:lineRule="auto"/>
        <w:rPr>
          <w:rFonts w:ascii="Arial" w:hAnsi="Arial" w:cs="Arial"/>
          <w:sz w:val="18"/>
          <w:szCs w:val="18"/>
        </w:rPr>
      </w:pPr>
      <w:r w:rsidRPr="00F504B1">
        <w:rPr>
          <w:rFonts w:ascii="Arial" w:hAnsi="Arial" w:cs="Arial"/>
          <w:sz w:val="18"/>
          <w:szCs w:val="18"/>
        </w:rPr>
        <w:t>positive even integer</w:t>
      </w:r>
      <w:r w:rsidRPr="00F504B1">
        <w:rPr>
          <w:rFonts w:ascii="Arial" w:hAnsi="Arial" w:cs="Arial"/>
          <w:sz w:val="18"/>
          <w:szCs w:val="18"/>
        </w:rPr>
        <w:tab/>
        <w:t>C. positive odd integer</w:t>
      </w:r>
    </w:p>
    <w:p w:rsidR="004C05EA" w:rsidRPr="00F504B1" w:rsidRDefault="004C05EA" w:rsidP="004C05EA">
      <w:pPr>
        <w:pStyle w:val="NoSpacing"/>
        <w:numPr>
          <w:ilvl w:val="0"/>
          <w:numId w:val="1027"/>
        </w:numPr>
        <w:spacing w:line="276" w:lineRule="auto"/>
        <w:rPr>
          <w:rFonts w:ascii="Arial" w:hAnsi="Arial" w:cs="Arial"/>
          <w:sz w:val="18"/>
          <w:szCs w:val="18"/>
        </w:rPr>
      </w:pPr>
      <w:r w:rsidRPr="00F504B1">
        <w:rPr>
          <w:rFonts w:ascii="Arial" w:hAnsi="Arial" w:cs="Arial"/>
          <w:sz w:val="18"/>
          <w:szCs w:val="18"/>
        </w:rPr>
        <w:t>negative even integer</w:t>
      </w:r>
      <w:r w:rsidRPr="00F504B1">
        <w:rPr>
          <w:rFonts w:ascii="Arial" w:hAnsi="Arial" w:cs="Arial"/>
          <w:sz w:val="18"/>
          <w:szCs w:val="18"/>
        </w:rPr>
        <w:tab/>
        <w:t>D. negative odd integer</w:t>
      </w:r>
    </w:p>
    <w:p w:rsidR="004C05EA" w:rsidRPr="00F504B1" w:rsidRDefault="004C05EA" w:rsidP="004C05EA">
      <w:pPr>
        <w:pStyle w:val="NoSpacing"/>
        <w:numPr>
          <w:ilvl w:val="0"/>
          <w:numId w:val="1019"/>
        </w:numPr>
        <w:spacing w:line="276" w:lineRule="auto"/>
        <w:rPr>
          <w:rFonts w:ascii="Arial" w:hAnsi="Arial" w:cs="Arial"/>
          <w:sz w:val="18"/>
          <w:szCs w:val="18"/>
        </w:rPr>
      </w:pPr>
      <w:r w:rsidRPr="00F504B1">
        <w:rPr>
          <w:rFonts w:ascii="Arial" w:hAnsi="Arial" w:cs="Arial"/>
          <w:sz w:val="18"/>
          <w:szCs w:val="18"/>
        </w:rPr>
        <w:t>If a</w:t>
      </w:r>
      <w:r w:rsidRPr="00F504B1">
        <w:rPr>
          <w:rFonts w:ascii="Arial" w:hAnsi="Arial" w:cs="Arial"/>
          <w:sz w:val="18"/>
          <w:szCs w:val="18"/>
          <w:vertAlign w:val="superscript"/>
        </w:rPr>
        <w:t>2</w:t>
      </w:r>
      <w:r w:rsidRPr="00F504B1">
        <w:rPr>
          <w:rFonts w:ascii="Arial" w:hAnsi="Arial" w:cs="Arial"/>
          <w:sz w:val="18"/>
          <w:szCs w:val="18"/>
        </w:rPr>
        <w:t xml:space="preserve"> is an even number, which of the following statement is TRUE?</w:t>
      </w:r>
    </w:p>
    <w:p w:rsidR="004C05EA" w:rsidRDefault="004C05EA" w:rsidP="004C05EA">
      <w:pPr>
        <w:pStyle w:val="NoSpacing"/>
        <w:spacing w:line="276" w:lineRule="auto"/>
        <w:rPr>
          <w:rFonts w:ascii="Arial" w:hAnsi="Arial" w:cs="Arial"/>
          <w:sz w:val="18"/>
          <w:szCs w:val="18"/>
        </w:rPr>
      </w:pPr>
      <w:r w:rsidRPr="00F504B1">
        <w:rPr>
          <w:rFonts w:ascii="Arial" w:hAnsi="Arial" w:cs="Arial"/>
          <w:sz w:val="18"/>
          <w:szCs w:val="18"/>
        </w:rPr>
        <w:t xml:space="preserve">      </w:t>
      </w:r>
      <w:r>
        <w:rPr>
          <w:rFonts w:ascii="Arial" w:hAnsi="Arial" w:cs="Arial"/>
          <w:sz w:val="18"/>
          <w:szCs w:val="18"/>
        </w:rPr>
        <w:tab/>
      </w:r>
      <w:r w:rsidRPr="00F504B1">
        <w:rPr>
          <w:rFonts w:ascii="Arial" w:hAnsi="Arial" w:cs="Arial"/>
          <w:sz w:val="18"/>
          <w:szCs w:val="18"/>
        </w:rPr>
        <w:t>I. a is even</w:t>
      </w:r>
      <w:r w:rsidRPr="00F504B1">
        <w:rPr>
          <w:rFonts w:ascii="Arial" w:hAnsi="Arial" w:cs="Arial"/>
          <w:sz w:val="18"/>
          <w:szCs w:val="18"/>
        </w:rPr>
        <w:tab/>
        <w:t>III. a</w:t>
      </w:r>
      <w:r w:rsidRPr="00F504B1">
        <w:rPr>
          <w:rFonts w:ascii="Arial" w:hAnsi="Arial" w:cs="Arial"/>
          <w:sz w:val="18"/>
          <w:szCs w:val="18"/>
          <w:vertAlign w:val="superscript"/>
        </w:rPr>
        <w:t>2</w:t>
      </w:r>
      <w:r w:rsidRPr="00F504B1">
        <w:rPr>
          <w:rFonts w:ascii="Arial" w:hAnsi="Arial" w:cs="Arial"/>
          <w:sz w:val="18"/>
          <w:szCs w:val="18"/>
        </w:rPr>
        <w:t xml:space="preserve"> + 1 is even</w:t>
      </w:r>
      <w:r w:rsidRPr="00F504B1">
        <w:rPr>
          <w:rFonts w:ascii="Arial" w:hAnsi="Arial" w:cs="Arial"/>
          <w:sz w:val="18"/>
          <w:szCs w:val="18"/>
        </w:rPr>
        <w:tab/>
      </w:r>
    </w:p>
    <w:p w:rsidR="004C05EA" w:rsidRPr="00F504B1" w:rsidRDefault="004C05EA" w:rsidP="004C05EA">
      <w:pPr>
        <w:pStyle w:val="NoSpacing"/>
        <w:spacing w:line="276" w:lineRule="auto"/>
        <w:ind w:firstLine="720"/>
        <w:rPr>
          <w:rFonts w:ascii="Arial" w:hAnsi="Arial" w:cs="Arial"/>
          <w:sz w:val="18"/>
          <w:szCs w:val="18"/>
        </w:rPr>
      </w:pPr>
      <w:r w:rsidRPr="00F504B1">
        <w:rPr>
          <w:rFonts w:ascii="Arial" w:hAnsi="Arial" w:cs="Arial"/>
          <w:sz w:val="18"/>
          <w:szCs w:val="18"/>
        </w:rPr>
        <w:t>II.  a</w:t>
      </w:r>
      <w:r w:rsidRPr="00F504B1">
        <w:rPr>
          <w:rFonts w:ascii="Arial" w:hAnsi="Arial" w:cs="Arial"/>
          <w:sz w:val="18"/>
          <w:szCs w:val="18"/>
          <w:vertAlign w:val="superscript"/>
        </w:rPr>
        <w:t>3</w:t>
      </w:r>
      <w:r w:rsidRPr="00F504B1">
        <w:rPr>
          <w:rFonts w:ascii="Arial" w:hAnsi="Arial" w:cs="Arial"/>
          <w:sz w:val="18"/>
          <w:szCs w:val="18"/>
        </w:rPr>
        <w:t xml:space="preserve"> is even</w:t>
      </w:r>
      <w:r w:rsidRPr="00F504B1">
        <w:rPr>
          <w:rFonts w:ascii="Arial" w:hAnsi="Arial" w:cs="Arial"/>
          <w:sz w:val="18"/>
          <w:szCs w:val="18"/>
        </w:rPr>
        <w:tab/>
        <w:t>IV. a + 2 is even</w:t>
      </w:r>
    </w:p>
    <w:p w:rsidR="004C05EA" w:rsidRDefault="004C05EA" w:rsidP="004C05EA">
      <w:pPr>
        <w:pStyle w:val="NoSpacing"/>
        <w:spacing w:line="276" w:lineRule="auto"/>
        <w:rPr>
          <w:rFonts w:ascii="Arial" w:hAnsi="Arial" w:cs="Arial"/>
          <w:sz w:val="18"/>
          <w:szCs w:val="18"/>
        </w:rPr>
      </w:pPr>
      <w:r w:rsidRPr="00F504B1">
        <w:rPr>
          <w:rFonts w:ascii="Arial" w:hAnsi="Arial" w:cs="Arial"/>
          <w:sz w:val="18"/>
          <w:szCs w:val="18"/>
        </w:rPr>
        <w:t xml:space="preserve">      A.  I and II only</w:t>
      </w:r>
      <w:r w:rsidRPr="00F504B1">
        <w:rPr>
          <w:rFonts w:ascii="Arial" w:hAnsi="Arial" w:cs="Arial"/>
          <w:sz w:val="18"/>
          <w:szCs w:val="18"/>
        </w:rPr>
        <w:tab/>
      </w:r>
      <w:r>
        <w:rPr>
          <w:rFonts w:ascii="Arial" w:hAnsi="Arial" w:cs="Arial"/>
          <w:sz w:val="18"/>
          <w:szCs w:val="18"/>
        </w:rPr>
        <w:tab/>
      </w:r>
      <w:r w:rsidRPr="00F504B1">
        <w:rPr>
          <w:rFonts w:ascii="Arial" w:hAnsi="Arial" w:cs="Arial"/>
          <w:sz w:val="18"/>
          <w:szCs w:val="18"/>
        </w:rPr>
        <w:t>C. III only</w:t>
      </w:r>
      <w:r w:rsidRPr="00F504B1">
        <w:rPr>
          <w:rFonts w:ascii="Arial" w:hAnsi="Arial" w:cs="Arial"/>
          <w:sz w:val="18"/>
          <w:szCs w:val="18"/>
        </w:rPr>
        <w:tab/>
      </w:r>
    </w:p>
    <w:p w:rsidR="004C05EA" w:rsidRPr="00F504B1" w:rsidRDefault="004C05EA" w:rsidP="004C05EA">
      <w:pPr>
        <w:pStyle w:val="NoSpacing"/>
        <w:spacing w:line="276" w:lineRule="auto"/>
        <w:rPr>
          <w:rFonts w:ascii="Arial" w:hAnsi="Arial" w:cs="Arial"/>
          <w:sz w:val="18"/>
          <w:szCs w:val="18"/>
        </w:rPr>
      </w:pPr>
      <w:r>
        <w:rPr>
          <w:rFonts w:ascii="Arial" w:hAnsi="Arial" w:cs="Arial"/>
          <w:sz w:val="18"/>
          <w:szCs w:val="18"/>
        </w:rPr>
        <w:t xml:space="preserve">      B. </w:t>
      </w:r>
      <w:r w:rsidRPr="00F504B1">
        <w:rPr>
          <w:rFonts w:ascii="Arial" w:hAnsi="Arial" w:cs="Arial"/>
          <w:sz w:val="18"/>
          <w:szCs w:val="18"/>
        </w:rPr>
        <w:t xml:space="preserve"> I, II and IV</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III and IV only</w:t>
      </w:r>
    </w:p>
    <w:p w:rsidR="004C05EA" w:rsidRPr="00F504B1" w:rsidRDefault="004C05EA" w:rsidP="004C05EA">
      <w:pPr>
        <w:pStyle w:val="NoSpacing"/>
        <w:spacing w:line="276" w:lineRule="auto"/>
        <w:rPr>
          <w:rFonts w:ascii="Arial" w:hAnsi="Arial" w:cs="Arial"/>
          <w:sz w:val="18"/>
          <w:szCs w:val="18"/>
        </w:rPr>
      </w:pPr>
      <w:r w:rsidRPr="00F504B1">
        <w:rPr>
          <w:rFonts w:ascii="Arial" w:hAnsi="Arial" w:cs="Arial"/>
          <w:sz w:val="18"/>
          <w:szCs w:val="18"/>
        </w:rPr>
        <w:t>10. What is the smallest positive integer that has factors of 3, 4, 5 and 6?</w:t>
      </w:r>
    </w:p>
    <w:p w:rsidR="004C05EA" w:rsidRPr="00F504B1" w:rsidRDefault="004C05EA" w:rsidP="004C05EA">
      <w:pPr>
        <w:pStyle w:val="NoSpacing"/>
        <w:spacing w:line="276" w:lineRule="auto"/>
        <w:rPr>
          <w:rFonts w:ascii="Arial" w:hAnsi="Arial" w:cs="Arial"/>
          <w:sz w:val="18"/>
          <w:szCs w:val="18"/>
        </w:rPr>
      </w:pPr>
      <w:r>
        <w:rPr>
          <w:rFonts w:ascii="Arial" w:hAnsi="Arial" w:cs="Arial"/>
          <w:sz w:val="18"/>
          <w:szCs w:val="18"/>
        </w:rPr>
        <w:t xml:space="preserve">      A.  180</w:t>
      </w:r>
      <w:r>
        <w:rPr>
          <w:rFonts w:ascii="Arial" w:hAnsi="Arial" w:cs="Arial"/>
          <w:sz w:val="18"/>
          <w:szCs w:val="18"/>
        </w:rPr>
        <w:tab/>
      </w:r>
      <w:r w:rsidRPr="00F504B1">
        <w:rPr>
          <w:rFonts w:ascii="Arial" w:hAnsi="Arial" w:cs="Arial"/>
          <w:sz w:val="18"/>
          <w:szCs w:val="18"/>
        </w:rPr>
        <w:t>B. 150</w:t>
      </w:r>
      <w:r w:rsidRPr="00F504B1">
        <w:rPr>
          <w:rFonts w:ascii="Arial" w:hAnsi="Arial" w:cs="Arial"/>
          <w:sz w:val="18"/>
          <w:szCs w:val="18"/>
        </w:rPr>
        <w:tab/>
      </w:r>
      <w:r w:rsidRPr="00F504B1">
        <w:rPr>
          <w:rFonts w:ascii="Arial" w:hAnsi="Arial" w:cs="Arial"/>
          <w:sz w:val="18"/>
          <w:szCs w:val="18"/>
        </w:rPr>
        <w:tab/>
        <w:t>C. 120</w:t>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spacing w:line="276" w:lineRule="auto"/>
        <w:rPr>
          <w:rFonts w:ascii="Arial" w:hAnsi="Arial" w:cs="Arial"/>
          <w:sz w:val="18"/>
          <w:szCs w:val="18"/>
        </w:rPr>
      </w:pPr>
    </w:p>
    <w:p w:rsidR="004C05EA"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Enhancing Test Taking Skills</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Find the value of N: [ 36 ÷ (64 ÷ 16 x 2 + 1)] – 3 = N</w:t>
      </w:r>
    </w:p>
    <w:p w:rsidR="004C05EA" w:rsidRPr="00F504B1" w:rsidRDefault="004C05EA" w:rsidP="004C05EA">
      <w:pPr>
        <w:pStyle w:val="NoSpacing"/>
        <w:numPr>
          <w:ilvl w:val="0"/>
          <w:numId w:val="1029"/>
        </w:numPr>
        <w:spacing w:line="276" w:lineRule="auto"/>
        <w:rPr>
          <w:rFonts w:ascii="Arial" w:hAnsi="Arial" w:cs="Arial"/>
          <w:sz w:val="18"/>
          <w:szCs w:val="18"/>
        </w:rPr>
      </w:pPr>
      <w:r>
        <w:rPr>
          <w:rFonts w:ascii="Arial" w:hAnsi="Arial" w:cs="Arial"/>
          <w:sz w:val="18"/>
          <w:szCs w:val="18"/>
        </w:rPr>
        <w:t>9</w:t>
      </w:r>
      <w:r>
        <w:rPr>
          <w:rFonts w:ascii="Arial" w:hAnsi="Arial" w:cs="Arial"/>
          <w:sz w:val="18"/>
          <w:szCs w:val="18"/>
        </w:rPr>
        <w:tab/>
      </w:r>
      <w:r w:rsidRPr="00F504B1">
        <w:rPr>
          <w:rFonts w:ascii="Arial" w:hAnsi="Arial" w:cs="Arial"/>
          <w:sz w:val="18"/>
          <w:szCs w:val="18"/>
        </w:rPr>
        <w:t>B. 8</w:t>
      </w:r>
      <w:r w:rsidRPr="00F504B1">
        <w:rPr>
          <w:rFonts w:ascii="Arial" w:hAnsi="Arial" w:cs="Arial"/>
          <w:sz w:val="18"/>
          <w:szCs w:val="18"/>
        </w:rPr>
        <w:tab/>
      </w:r>
      <w:r w:rsidRPr="00F504B1">
        <w:rPr>
          <w:rFonts w:ascii="Arial" w:hAnsi="Arial" w:cs="Arial"/>
          <w:sz w:val="18"/>
          <w:szCs w:val="18"/>
        </w:rPr>
        <w:tab/>
        <w:t>C. 2</w:t>
      </w:r>
      <w:r w:rsidRPr="00F504B1">
        <w:rPr>
          <w:rFonts w:ascii="Arial" w:hAnsi="Arial" w:cs="Arial"/>
          <w:sz w:val="18"/>
          <w:szCs w:val="18"/>
        </w:rPr>
        <w:tab/>
      </w:r>
      <w:r w:rsidRPr="00F504B1">
        <w:rPr>
          <w:rFonts w:ascii="Arial" w:hAnsi="Arial" w:cs="Arial"/>
          <w:sz w:val="18"/>
          <w:szCs w:val="18"/>
        </w:rPr>
        <w:tab/>
        <w:t>D. 1</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A blue neon light blinks every four seconds; a red one blinks every five seconds while a green one blinks every 6 seconds. How many times will it blink together in one hour?</w:t>
      </w:r>
    </w:p>
    <w:p w:rsidR="004C05EA" w:rsidRPr="00F504B1" w:rsidRDefault="004C05EA" w:rsidP="004C05EA">
      <w:pPr>
        <w:pStyle w:val="NoSpacing"/>
        <w:numPr>
          <w:ilvl w:val="0"/>
          <w:numId w:val="1030"/>
        </w:numPr>
        <w:spacing w:line="276" w:lineRule="auto"/>
        <w:rPr>
          <w:rFonts w:ascii="Arial" w:hAnsi="Arial" w:cs="Arial"/>
          <w:sz w:val="18"/>
          <w:szCs w:val="18"/>
        </w:rPr>
      </w:pPr>
      <w:r>
        <w:rPr>
          <w:rFonts w:ascii="Arial" w:hAnsi="Arial" w:cs="Arial"/>
          <w:sz w:val="18"/>
          <w:szCs w:val="18"/>
        </w:rPr>
        <w:t>150</w:t>
      </w:r>
      <w:r w:rsidRPr="00F504B1">
        <w:rPr>
          <w:rFonts w:ascii="Arial" w:hAnsi="Arial" w:cs="Arial"/>
          <w:sz w:val="18"/>
          <w:szCs w:val="18"/>
        </w:rPr>
        <w:tab/>
        <w:t>B. 120</w:t>
      </w:r>
      <w:r w:rsidRPr="00F504B1">
        <w:rPr>
          <w:rFonts w:ascii="Arial" w:hAnsi="Arial" w:cs="Arial"/>
          <w:sz w:val="18"/>
          <w:szCs w:val="18"/>
        </w:rPr>
        <w:tab/>
      </w:r>
      <w:r w:rsidRPr="00F504B1">
        <w:rPr>
          <w:rFonts w:ascii="Arial" w:hAnsi="Arial" w:cs="Arial"/>
          <w:sz w:val="18"/>
          <w:szCs w:val="18"/>
        </w:rPr>
        <w:tab/>
        <w:t>C. 90</w:t>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Maria has 90 sweets, 34 chocolate bars and 65 tins of soft drink. She prepares some gift bags which contain 5 sweets, 2 chocolate bars and 5 tins of soft drink each. What is the maximum number of gift bags she can make?</w:t>
      </w:r>
    </w:p>
    <w:p w:rsidR="004C05EA" w:rsidRPr="00F504B1" w:rsidRDefault="004C05EA" w:rsidP="004C05EA">
      <w:pPr>
        <w:pStyle w:val="NoSpacing"/>
        <w:numPr>
          <w:ilvl w:val="0"/>
          <w:numId w:val="1031"/>
        </w:numPr>
        <w:spacing w:line="276" w:lineRule="auto"/>
        <w:rPr>
          <w:rFonts w:ascii="Arial" w:hAnsi="Arial" w:cs="Arial"/>
          <w:sz w:val="18"/>
          <w:szCs w:val="18"/>
        </w:rPr>
      </w:pPr>
      <w:r w:rsidRPr="00F504B1">
        <w:rPr>
          <w:rFonts w:ascii="Arial" w:hAnsi="Arial" w:cs="Arial"/>
          <w:sz w:val="18"/>
          <w:szCs w:val="18"/>
        </w:rPr>
        <w:t>13</w:t>
      </w:r>
      <w:r w:rsidRPr="00F504B1">
        <w:rPr>
          <w:rFonts w:ascii="Arial" w:hAnsi="Arial" w:cs="Arial"/>
          <w:sz w:val="18"/>
          <w:szCs w:val="18"/>
        </w:rPr>
        <w:tab/>
        <w:t>B. 17</w:t>
      </w:r>
      <w:r w:rsidRPr="00F504B1">
        <w:rPr>
          <w:rFonts w:ascii="Arial" w:hAnsi="Arial" w:cs="Arial"/>
          <w:sz w:val="18"/>
          <w:szCs w:val="18"/>
        </w:rPr>
        <w:tab/>
      </w:r>
      <w:r w:rsidRPr="00F504B1">
        <w:rPr>
          <w:rFonts w:ascii="Arial" w:hAnsi="Arial" w:cs="Arial"/>
          <w:sz w:val="18"/>
          <w:szCs w:val="18"/>
        </w:rPr>
        <w:tab/>
        <w:t>C. 18</w:t>
      </w:r>
      <w:r w:rsidRPr="00F504B1">
        <w:rPr>
          <w:rFonts w:ascii="Arial" w:hAnsi="Arial" w:cs="Arial"/>
          <w:sz w:val="18"/>
          <w:szCs w:val="18"/>
        </w:rPr>
        <w:tab/>
      </w:r>
      <w:r w:rsidRPr="00F504B1">
        <w:rPr>
          <w:rFonts w:ascii="Arial" w:hAnsi="Arial" w:cs="Arial"/>
          <w:sz w:val="18"/>
          <w:szCs w:val="18"/>
        </w:rPr>
        <w:tab/>
        <w:t>D. 22</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In a group of students, 5 are boys. If each boy weighs 42 kg. and girl weighs 38 kg. Calculate the total mass of 13 students in kg.</w:t>
      </w:r>
    </w:p>
    <w:p w:rsidR="004C05EA" w:rsidRPr="00F504B1" w:rsidRDefault="004C05EA" w:rsidP="004C05EA">
      <w:pPr>
        <w:pStyle w:val="NoSpacing"/>
        <w:numPr>
          <w:ilvl w:val="0"/>
          <w:numId w:val="1032"/>
        </w:numPr>
        <w:spacing w:line="276" w:lineRule="auto"/>
        <w:rPr>
          <w:rFonts w:ascii="Arial" w:hAnsi="Arial" w:cs="Arial"/>
          <w:sz w:val="18"/>
          <w:szCs w:val="18"/>
        </w:rPr>
      </w:pPr>
      <w:r w:rsidRPr="00F504B1">
        <w:rPr>
          <w:rFonts w:ascii="Arial" w:hAnsi="Arial" w:cs="Arial"/>
          <w:sz w:val="18"/>
          <w:szCs w:val="18"/>
        </w:rPr>
        <w:t>514</w:t>
      </w:r>
      <w:r w:rsidRPr="00F504B1">
        <w:rPr>
          <w:rFonts w:ascii="Arial" w:hAnsi="Arial" w:cs="Arial"/>
          <w:sz w:val="18"/>
          <w:szCs w:val="18"/>
        </w:rPr>
        <w:tab/>
        <w:t>B. 541</w:t>
      </w:r>
      <w:r w:rsidRPr="00F504B1">
        <w:rPr>
          <w:rFonts w:ascii="Arial" w:hAnsi="Arial" w:cs="Arial"/>
          <w:sz w:val="18"/>
          <w:szCs w:val="18"/>
        </w:rPr>
        <w:tab/>
      </w:r>
      <w:r w:rsidRPr="00F504B1">
        <w:rPr>
          <w:rFonts w:ascii="Arial" w:hAnsi="Arial" w:cs="Arial"/>
          <w:sz w:val="18"/>
          <w:szCs w:val="18"/>
        </w:rPr>
        <w:tab/>
        <w:t>C. 526</w:t>
      </w:r>
      <w:r w:rsidRPr="00F504B1">
        <w:rPr>
          <w:rFonts w:ascii="Arial" w:hAnsi="Arial" w:cs="Arial"/>
          <w:sz w:val="18"/>
          <w:szCs w:val="18"/>
        </w:rPr>
        <w:tab/>
      </w:r>
      <w:r w:rsidRPr="00F504B1">
        <w:rPr>
          <w:rFonts w:ascii="Arial" w:hAnsi="Arial" w:cs="Arial"/>
          <w:sz w:val="18"/>
          <w:szCs w:val="18"/>
        </w:rPr>
        <w:tab/>
        <w:t>D. 562</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Which of the following is a multiple of 3, 4, 5 and 8?</w:t>
      </w:r>
    </w:p>
    <w:p w:rsidR="004C05EA" w:rsidRPr="00F504B1" w:rsidRDefault="004C05EA" w:rsidP="004C05EA">
      <w:pPr>
        <w:pStyle w:val="NoSpacing"/>
        <w:numPr>
          <w:ilvl w:val="0"/>
          <w:numId w:val="1033"/>
        </w:numPr>
        <w:spacing w:line="276" w:lineRule="auto"/>
        <w:rPr>
          <w:rFonts w:ascii="Arial" w:hAnsi="Arial" w:cs="Arial"/>
          <w:sz w:val="18"/>
          <w:szCs w:val="18"/>
        </w:rPr>
      </w:pPr>
      <w:r>
        <w:rPr>
          <w:rFonts w:ascii="Arial" w:hAnsi="Arial" w:cs="Arial"/>
          <w:sz w:val="18"/>
          <w:szCs w:val="18"/>
        </w:rPr>
        <w:t>240</w:t>
      </w:r>
      <w:r>
        <w:rPr>
          <w:rFonts w:ascii="Arial" w:hAnsi="Arial" w:cs="Arial"/>
          <w:sz w:val="18"/>
          <w:szCs w:val="18"/>
        </w:rPr>
        <w:tab/>
      </w:r>
      <w:r w:rsidRPr="00F504B1">
        <w:rPr>
          <w:rFonts w:ascii="Arial" w:hAnsi="Arial" w:cs="Arial"/>
          <w:sz w:val="18"/>
          <w:szCs w:val="18"/>
        </w:rPr>
        <w:t>B. 120</w:t>
      </w:r>
      <w:r w:rsidRPr="00F504B1">
        <w:rPr>
          <w:rFonts w:ascii="Arial" w:hAnsi="Arial" w:cs="Arial"/>
          <w:sz w:val="18"/>
          <w:szCs w:val="18"/>
        </w:rPr>
        <w:tab/>
      </w:r>
      <w:r w:rsidRPr="00F504B1">
        <w:rPr>
          <w:rFonts w:ascii="Arial" w:hAnsi="Arial" w:cs="Arial"/>
          <w:sz w:val="18"/>
          <w:szCs w:val="18"/>
        </w:rPr>
        <w:tab/>
        <w:t>C. 80</w:t>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Find the sum of all composite numbers less than 13.</w:t>
      </w:r>
    </w:p>
    <w:p w:rsidR="004C05EA" w:rsidRPr="00F504B1" w:rsidRDefault="004C05EA" w:rsidP="004C05EA">
      <w:pPr>
        <w:pStyle w:val="NoSpacing"/>
        <w:numPr>
          <w:ilvl w:val="0"/>
          <w:numId w:val="1034"/>
        </w:numPr>
        <w:spacing w:line="276" w:lineRule="auto"/>
        <w:rPr>
          <w:rFonts w:ascii="Arial" w:hAnsi="Arial" w:cs="Arial"/>
          <w:sz w:val="18"/>
          <w:szCs w:val="18"/>
        </w:rPr>
      </w:pPr>
      <w:r>
        <w:rPr>
          <w:rFonts w:ascii="Arial" w:hAnsi="Arial" w:cs="Arial"/>
          <w:sz w:val="18"/>
          <w:szCs w:val="18"/>
        </w:rPr>
        <w:t>18</w:t>
      </w:r>
      <w:r>
        <w:rPr>
          <w:rFonts w:ascii="Arial" w:hAnsi="Arial" w:cs="Arial"/>
          <w:sz w:val="18"/>
          <w:szCs w:val="18"/>
        </w:rPr>
        <w:tab/>
        <w:t>B. 27</w:t>
      </w:r>
      <w:r>
        <w:rPr>
          <w:rFonts w:ascii="Arial" w:hAnsi="Arial" w:cs="Arial"/>
          <w:sz w:val="18"/>
          <w:szCs w:val="18"/>
        </w:rPr>
        <w:tab/>
      </w:r>
      <w:r>
        <w:rPr>
          <w:rFonts w:ascii="Arial" w:hAnsi="Arial" w:cs="Arial"/>
          <w:sz w:val="18"/>
          <w:szCs w:val="18"/>
        </w:rPr>
        <w:tab/>
        <w:t>C. 39</w:t>
      </w:r>
      <w:r w:rsidRPr="00F504B1">
        <w:rPr>
          <w:rFonts w:ascii="Arial" w:hAnsi="Arial" w:cs="Arial"/>
          <w:sz w:val="18"/>
          <w:szCs w:val="18"/>
        </w:rPr>
        <w:tab/>
      </w:r>
      <w:r w:rsidRPr="00F504B1">
        <w:rPr>
          <w:rFonts w:ascii="Arial" w:hAnsi="Arial" w:cs="Arial"/>
          <w:sz w:val="18"/>
          <w:szCs w:val="18"/>
        </w:rPr>
        <w:tab/>
        <w:t>D. 40</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How many numbers are multiples of 8 between 80 and 120?</w:t>
      </w:r>
    </w:p>
    <w:p w:rsidR="004C05EA" w:rsidRPr="00F504B1" w:rsidRDefault="004C05EA" w:rsidP="004C05EA">
      <w:pPr>
        <w:pStyle w:val="NoSpacing"/>
        <w:numPr>
          <w:ilvl w:val="0"/>
          <w:numId w:val="1035"/>
        </w:numPr>
        <w:spacing w:line="276" w:lineRule="auto"/>
        <w:rPr>
          <w:rFonts w:ascii="Arial" w:hAnsi="Arial" w:cs="Arial"/>
          <w:sz w:val="18"/>
          <w:szCs w:val="18"/>
        </w:rPr>
      </w:pPr>
      <w:r>
        <w:rPr>
          <w:rFonts w:ascii="Arial" w:hAnsi="Arial" w:cs="Arial"/>
          <w:sz w:val="18"/>
          <w:szCs w:val="18"/>
        </w:rPr>
        <w:t>2</w:t>
      </w:r>
      <w:r>
        <w:rPr>
          <w:rFonts w:ascii="Arial" w:hAnsi="Arial" w:cs="Arial"/>
          <w:sz w:val="18"/>
          <w:szCs w:val="18"/>
        </w:rPr>
        <w:tab/>
        <w:t>B. 3</w:t>
      </w:r>
      <w:r>
        <w:rPr>
          <w:rFonts w:ascii="Arial" w:hAnsi="Arial" w:cs="Arial"/>
          <w:sz w:val="18"/>
          <w:szCs w:val="18"/>
        </w:rPr>
        <w:tab/>
      </w:r>
      <w:r>
        <w:rPr>
          <w:rFonts w:ascii="Arial" w:hAnsi="Arial" w:cs="Arial"/>
          <w:sz w:val="18"/>
          <w:szCs w:val="18"/>
        </w:rPr>
        <w:tab/>
        <w:t>C. 4</w:t>
      </w:r>
      <w:r w:rsidRPr="00F504B1">
        <w:rPr>
          <w:rFonts w:ascii="Arial" w:hAnsi="Arial" w:cs="Arial"/>
          <w:sz w:val="18"/>
          <w:szCs w:val="18"/>
        </w:rPr>
        <w:tab/>
      </w:r>
      <w:r w:rsidRPr="00F504B1">
        <w:rPr>
          <w:rFonts w:ascii="Arial" w:hAnsi="Arial" w:cs="Arial"/>
          <w:sz w:val="18"/>
          <w:szCs w:val="18"/>
        </w:rPr>
        <w:tab/>
        <w:t>D. 5</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Which of the following is the GCF of 36 and 60?</w:t>
      </w:r>
    </w:p>
    <w:p w:rsidR="004C05EA" w:rsidRPr="00F504B1" w:rsidRDefault="004C05EA" w:rsidP="004C05EA">
      <w:pPr>
        <w:pStyle w:val="NoSpacing"/>
        <w:numPr>
          <w:ilvl w:val="0"/>
          <w:numId w:val="1036"/>
        </w:numPr>
        <w:spacing w:line="276" w:lineRule="auto"/>
        <w:rPr>
          <w:rFonts w:ascii="Arial" w:hAnsi="Arial" w:cs="Arial"/>
          <w:sz w:val="18"/>
          <w:szCs w:val="18"/>
        </w:rPr>
      </w:pPr>
      <w:r>
        <w:rPr>
          <w:rFonts w:ascii="Arial" w:hAnsi="Arial" w:cs="Arial"/>
          <w:sz w:val="18"/>
          <w:szCs w:val="18"/>
        </w:rPr>
        <w:t>12</w:t>
      </w:r>
      <w:r>
        <w:rPr>
          <w:rFonts w:ascii="Arial" w:hAnsi="Arial" w:cs="Arial"/>
          <w:sz w:val="18"/>
          <w:szCs w:val="18"/>
        </w:rPr>
        <w:tab/>
        <w:t>B. 14</w:t>
      </w:r>
      <w:r>
        <w:rPr>
          <w:rFonts w:ascii="Arial" w:hAnsi="Arial" w:cs="Arial"/>
          <w:sz w:val="18"/>
          <w:szCs w:val="18"/>
        </w:rPr>
        <w:tab/>
      </w:r>
      <w:r>
        <w:rPr>
          <w:rFonts w:ascii="Arial" w:hAnsi="Arial" w:cs="Arial"/>
          <w:sz w:val="18"/>
          <w:szCs w:val="18"/>
        </w:rPr>
        <w:tab/>
        <w:t>C. 18</w:t>
      </w:r>
      <w:r w:rsidRPr="00F504B1">
        <w:rPr>
          <w:rFonts w:ascii="Arial" w:hAnsi="Arial" w:cs="Arial"/>
          <w:sz w:val="18"/>
          <w:szCs w:val="18"/>
        </w:rPr>
        <w:tab/>
      </w:r>
      <w:r w:rsidRPr="00F504B1">
        <w:rPr>
          <w:rFonts w:ascii="Arial" w:hAnsi="Arial" w:cs="Arial"/>
          <w:sz w:val="18"/>
          <w:szCs w:val="18"/>
        </w:rPr>
        <w:tab/>
        <w:t>D. 20</w:t>
      </w:r>
      <w:r w:rsidRPr="00F504B1">
        <w:rPr>
          <w:rFonts w:ascii="Arial" w:hAnsi="Arial" w:cs="Arial"/>
          <w:sz w:val="18"/>
          <w:szCs w:val="18"/>
        </w:rPr>
        <w:tab/>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A man has two trees he wishes to cut into logs of equal length. If the trees are 84 dm. and 96 dm. long, and are cut into the longest possible logs, what is the length of the log?</w:t>
      </w:r>
    </w:p>
    <w:p w:rsidR="004C05EA" w:rsidRPr="00F504B1" w:rsidRDefault="004C05EA" w:rsidP="004C05EA">
      <w:pPr>
        <w:pStyle w:val="NoSpacing"/>
        <w:numPr>
          <w:ilvl w:val="0"/>
          <w:numId w:val="1037"/>
        </w:numPr>
        <w:spacing w:line="276" w:lineRule="auto"/>
        <w:rPr>
          <w:rFonts w:ascii="Arial" w:hAnsi="Arial" w:cs="Arial"/>
          <w:sz w:val="18"/>
          <w:szCs w:val="18"/>
        </w:rPr>
      </w:pPr>
      <w:r>
        <w:rPr>
          <w:rFonts w:ascii="Arial" w:hAnsi="Arial" w:cs="Arial"/>
          <w:sz w:val="18"/>
          <w:szCs w:val="18"/>
        </w:rPr>
        <w:lastRenderedPageBreak/>
        <w:t>7 dm</w:t>
      </w:r>
      <w:r>
        <w:rPr>
          <w:rFonts w:ascii="Arial" w:hAnsi="Arial" w:cs="Arial"/>
          <w:sz w:val="18"/>
          <w:szCs w:val="18"/>
        </w:rPr>
        <w:tab/>
        <w:t>B. 8 dm</w:t>
      </w:r>
      <w:r>
        <w:rPr>
          <w:rFonts w:ascii="Arial" w:hAnsi="Arial" w:cs="Arial"/>
          <w:sz w:val="18"/>
          <w:szCs w:val="18"/>
        </w:rPr>
        <w:tab/>
      </w:r>
      <w:r>
        <w:rPr>
          <w:rFonts w:ascii="Arial" w:hAnsi="Arial" w:cs="Arial"/>
          <w:sz w:val="18"/>
          <w:szCs w:val="18"/>
        </w:rPr>
        <w:tab/>
        <w:t>C. 12 dm</w:t>
      </w:r>
      <w:r>
        <w:rPr>
          <w:rFonts w:ascii="Arial" w:hAnsi="Arial" w:cs="Arial"/>
          <w:sz w:val="18"/>
          <w:szCs w:val="18"/>
        </w:rPr>
        <w:tab/>
      </w:r>
      <w:r w:rsidRPr="00F504B1">
        <w:rPr>
          <w:rFonts w:ascii="Arial" w:hAnsi="Arial" w:cs="Arial"/>
          <w:sz w:val="18"/>
          <w:szCs w:val="18"/>
        </w:rPr>
        <w:t>D. 15 dm.</w:t>
      </w:r>
    </w:p>
    <w:p w:rsidR="004C05EA" w:rsidRPr="00F504B1" w:rsidRDefault="004C05EA" w:rsidP="004C05EA">
      <w:pPr>
        <w:pStyle w:val="NoSpacing"/>
        <w:numPr>
          <w:ilvl w:val="0"/>
          <w:numId w:val="1028"/>
        </w:numPr>
        <w:spacing w:line="276" w:lineRule="auto"/>
        <w:rPr>
          <w:rFonts w:ascii="Arial" w:hAnsi="Arial" w:cs="Arial"/>
          <w:sz w:val="18"/>
          <w:szCs w:val="18"/>
        </w:rPr>
      </w:pPr>
      <w:r w:rsidRPr="00F504B1">
        <w:rPr>
          <w:rFonts w:ascii="Arial" w:hAnsi="Arial" w:cs="Arial"/>
          <w:sz w:val="18"/>
          <w:szCs w:val="18"/>
        </w:rPr>
        <w:t>Given (x – 4) is the greatest common factor of 12 and 20. Find the value of x?</w:t>
      </w:r>
      <w:r w:rsidRPr="00F504B1">
        <w:rPr>
          <w:rFonts w:ascii="Arial" w:hAnsi="Arial" w:cs="Arial"/>
          <w:sz w:val="18"/>
          <w:szCs w:val="18"/>
        </w:rPr>
        <w:tab/>
      </w:r>
    </w:p>
    <w:p w:rsidR="004C05EA" w:rsidRPr="00F504B1" w:rsidRDefault="004C05EA" w:rsidP="004C05EA">
      <w:pPr>
        <w:pStyle w:val="NoSpacing"/>
        <w:numPr>
          <w:ilvl w:val="0"/>
          <w:numId w:val="1038"/>
        </w:numPr>
        <w:spacing w:line="276" w:lineRule="auto"/>
        <w:rPr>
          <w:rFonts w:ascii="Arial" w:hAnsi="Arial" w:cs="Arial"/>
          <w:sz w:val="18"/>
          <w:szCs w:val="18"/>
        </w:rPr>
      </w:pPr>
      <w:r>
        <w:rPr>
          <w:rFonts w:ascii="Arial" w:hAnsi="Arial" w:cs="Arial"/>
          <w:sz w:val="18"/>
          <w:szCs w:val="18"/>
        </w:rPr>
        <w:t>0</w:t>
      </w:r>
      <w:r>
        <w:rPr>
          <w:rFonts w:ascii="Arial" w:hAnsi="Arial" w:cs="Arial"/>
          <w:sz w:val="18"/>
          <w:szCs w:val="18"/>
        </w:rPr>
        <w:tab/>
        <w:t>B. 4</w:t>
      </w:r>
      <w:r>
        <w:rPr>
          <w:rFonts w:ascii="Arial" w:hAnsi="Arial" w:cs="Arial"/>
          <w:sz w:val="18"/>
          <w:szCs w:val="18"/>
        </w:rPr>
        <w:tab/>
      </w:r>
      <w:r>
        <w:rPr>
          <w:rFonts w:ascii="Arial" w:hAnsi="Arial" w:cs="Arial"/>
          <w:sz w:val="18"/>
          <w:szCs w:val="18"/>
        </w:rPr>
        <w:tab/>
        <w:t>C. 8</w:t>
      </w:r>
      <w:r w:rsidRPr="00F504B1">
        <w:rPr>
          <w:rFonts w:ascii="Arial" w:hAnsi="Arial" w:cs="Arial"/>
          <w:sz w:val="18"/>
          <w:szCs w:val="18"/>
        </w:rPr>
        <w:tab/>
      </w:r>
      <w:r w:rsidRPr="00F504B1">
        <w:rPr>
          <w:rFonts w:ascii="Arial" w:hAnsi="Arial" w:cs="Arial"/>
          <w:sz w:val="18"/>
          <w:szCs w:val="18"/>
        </w:rPr>
        <w:tab/>
        <w:t>D. 12</w:t>
      </w:r>
    </w:p>
    <w:p w:rsidR="004C05EA" w:rsidRDefault="004C05EA" w:rsidP="004C05EA">
      <w:pPr>
        <w:pStyle w:val="ListParagraph"/>
        <w:spacing w:after="0"/>
        <w:ind w:left="0"/>
        <w:jc w:val="both"/>
        <w:rPr>
          <w:rFonts w:ascii="Arial" w:hAnsi="Arial" w:cs="Arial"/>
          <w:b/>
          <w:sz w:val="18"/>
          <w:szCs w:val="18"/>
        </w:rPr>
      </w:pPr>
    </w:p>
    <w:p w:rsidR="004C05EA" w:rsidRDefault="004C05EA" w:rsidP="004C05EA">
      <w:pPr>
        <w:pStyle w:val="ListParagraph"/>
        <w:spacing w:after="0"/>
        <w:ind w:left="0"/>
        <w:jc w:val="both"/>
        <w:rPr>
          <w:rFonts w:ascii="Arial" w:hAnsi="Arial" w:cs="Arial"/>
          <w:b/>
          <w:sz w:val="18"/>
          <w:szCs w:val="18"/>
        </w:rPr>
      </w:pPr>
    </w:p>
    <w:p w:rsidR="004C05EA" w:rsidRDefault="004C05EA" w:rsidP="004C05EA">
      <w:pPr>
        <w:pStyle w:val="ListParagraph"/>
        <w:spacing w:after="0"/>
        <w:ind w:left="0"/>
        <w:jc w:val="both"/>
        <w:rPr>
          <w:rFonts w:ascii="Arial" w:hAnsi="Arial" w:cs="Arial"/>
          <w:b/>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FRACTIONS</w:t>
      </w: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Fractions</w:t>
      </w:r>
    </w:p>
    <w:p w:rsidR="004C05EA" w:rsidRPr="00F504B1" w:rsidRDefault="004C05EA" w:rsidP="004C05EA">
      <w:pPr>
        <w:pStyle w:val="ListParagraph"/>
        <w:numPr>
          <w:ilvl w:val="0"/>
          <w:numId w:val="954"/>
        </w:numPr>
        <w:spacing w:after="0"/>
        <w:jc w:val="both"/>
        <w:rPr>
          <w:rFonts w:ascii="Arial" w:hAnsi="Arial" w:cs="Arial"/>
          <w:sz w:val="18"/>
          <w:szCs w:val="18"/>
        </w:rPr>
      </w:pPr>
      <w:r w:rsidRPr="00F504B1">
        <w:rPr>
          <w:rFonts w:ascii="Arial" w:hAnsi="Arial" w:cs="Arial"/>
          <w:sz w:val="18"/>
          <w:szCs w:val="18"/>
        </w:rPr>
        <w:t xml:space="preserve">A number whose value can be expressed as the quotient or ratio of </w:t>
      </w:r>
      <w:r w:rsidRPr="00F504B1">
        <w:rPr>
          <w:rFonts w:ascii="Arial" w:hAnsi="Arial" w:cs="Arial"/>
          <w:i/>
          <w:sz w:val="18"/>
          <w:szCs w:val="18"/>
        </w:rPr>
        <w:t xml:space="preserve">any two numbers </w:t>
      </w:r>
      <w:r w:rsidRPr="00F504B1">
        <w:rPr>
          <w:rFonts w:ascii="Arial" w:hAnsi="Arial" w:cs="Arial"/>
          <w:b/>
          <w:i/>
          <w:sz w:val="18"/>
          <w:szCs w:val="18"/>
        </w:rPr>
        <w:t>a</w:t>
      </w:r>
      <w:r w:rsidRPr="00F504B1">
        <w:rPr>
          <w:rFonts w:ascii="Arial" w:hAnsi="Arial" w:cs="Arial"/>
          <w:sz w:val="18"/>
          <w:szCs w:val="18"/>
        </w:rPr>
        <w:t xml:space="preserve"> and </w:t>
      </w:r>
      <w:r w:rsidRPr="00F504B1">
        <w:rPr>
          <w:rFonts w:ascii="Arial" w:hAnsi="Arial" w:cs="Arial"/>
          <w:b/>
          <w:i/>
          <w:sz w:val="18"/>
          <w:szCs w:val="18"/>
        </w:rPr>
        <w:t>b</w:t>
      </w:r>
      <w:r w:rsidRPr="00F504B1">
        <w:rPr>
          <w:rFonts w:ascii="Arial" w:hAnsi="Arial" w:cs="Arial"/>
          <w:sz w:val="18"/>
          <w:szCs w:val="18"/>
        </w:rPr>
        <w:t xml:space="preserve">, represented as </w:t>
      </w:r>
      <w:r w:rsidRPr="00F504B1">
        <w:rPr>
          <w:rFonts w:ascii="Arial" w:hAnsi="Arial" w:cs="Arial"/>
          <w:i/>
          <w:position w:val="-24"/>
          <w:sz w:val="18"/>
          <w:szCs w:val="18"/>
        </w:rPr>
        <w:object w:dxaOrig="260" w:dyaOrig="620">
          <v:shape id="_x0000_i1026" type="#_x0000_t75" style="width:13.5pt;height:30.5pt" o:ole="">
            <v:imagedata r:id="rId21" o:title=""/>
          </v:shape>
          <o:OLEObject Type="Embed" ProgID="Equation.3" ShapeID="_x0000_i1026" DrawAspect="Content" ObjectID="_1651168957" r:id="rId22"/>
        </w:object>
      </w:r>
      <w:r w:rsidRPr="00F504B1">
        <w:rPr>
          <w:rFonts w:ascii="Arial" w:hAnsi="Arial" w:cs="Arial"/>
          <w:sz w:val="18"/>
          <w:szCs w:val="18"/>
        </w:rPr>
        <w:t xml:space="preserve">, where </w:t>
      </w:r>
      <w:r w:rsidRPr="00F504B1">
        <w:rPr>
          <w:rFonts w:ascii="Arial" w:hAnsi="Arial" w:cs="Arial"/>
          <w:b/>
          <w:i/>
          <w:sz w:val="18"/>
          <w:szCs w:val="18"/>
        </w:rPr>
        <w:t>b</w:t>
      </w:r>
      <w:r w:rsidRPr="00F504B1">
        <w:rPr>
          <w:rFonts w:ascii="Arial" w:hAnsi="Arial" w:cs="Arial"/>
          <w:sz w:val="18"/>
          <w:szCs w:val="18"/>
        </w:rPr>
        <w:t xml:space="preserve"> ≠ 0. It is a part of a whole or a set.</w:t>
      </w: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Reducing Fractions to Lowest Terms</w:t>
      </w:r>
    </w:p>
    <w:p w:rsidR="004C05EA" w:rsidRPr="00F504B1" w:rsidRDefault="004C05EA" w:rsidP="004C05EA">
      <w:pPr>
        <w:pStyle w:val="ListParagraph"/>
        <w:spacing w:after="0"/>
        <w:ind w:left="1080"/>
        <w:jc w:val="both"/>
        <w:rPr>
          <w:rFonts w:ascii="Arial" w:hAnsi="Arial" w:cs="Arial"/>
          <w:sz w:val="18"/>
          <w:szCs w:val="18"/>
        </w:rPr>
      </w:pPr>
      <w:r w:rsidRPr="00F504B1">
        <w:rPr>
          <w:rFonts w:ascii="Arial" w:hAnsi="Arial" w:cs="Arial"/>
          <w:sz w:val="18"/>
          <w:szCs w:val="18"/>
        </w:rPr>
        <w:t>Divide the numerator and the denominator by its GCF.</w:t>
      </w: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Example:</w:t>
      </w:r>
    </w:p>
    <w:p w:rsidR="004C05EA" w:rsidRPr="00F504B1" w:rsidRDefault="00FB7297" w:rsidP="004C05EA">
      <w:pPr>
        <w:pStyle w:val="ListParagraph"/>
        <w:spacing w:after="0"/>
        <w:ind w:left="2160"/>
        <w:jc w:val="both"/>
        <w:rPr>
          <w:rFonts w:ascii="Arial" w:eastAsia="Times New Roman" w:hAnsi="Arial" w:cs="Arial"/>
          <w:sz w:val="18"/>
          <w:szCs w:val="18"/>
        </w:rPr>
      </w:pPr>
      <m:oMath>
        <m:f>
          <m:fPr>
            <m:ctrlPr>
              <w:rPr>
                <w:rFonts w:ascii="Cambria Math" w:hAnsi="Arial" w:cs="Arial"/>
                <w:i/>
                <w:sz w:val="18"/>
                <w:szCs w:val="18"/>
              </w:rPr>
            </m:ctrlPr>
          </m:fPr>
          <m:num>
            <m:r>
              <m:rPr>
                <m:nor/>
              </m:rPr>
              <w:rPr>
                <w:rFonts w:ascii="Arial" w:hAnsi="Arial" w:cs="Arial"/>
                <w:sz w:val="18"/>
                <w:szCs w:val="18"/>
              </w:rPr>
              <m:t>18</m:t>
            </m:r>
          </m:num>
          <m:den>
            <m:r>
              <m:rPr>
                <m:nor/>
              </m:rPr>
              <w:rPr>
                <w:rFonts w:ascii="Arial" w:hAnsi="Arial" w:cs="Arial"/>
                <w:sz w:val="18"/>
                <w:szCs w:val="18"/>
              </w:rPr>
              <m:t>24</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6</m:t>
            </m:r>
          </m:num>
          <m:den>
            <m:r>
              <m:rPr>
                <m:nor/>
              </m:rPr>
              <w:rPr>
                <w:rFonts w:ascii="Arial" w:hAnsi="Arial" w:cs="Arial"/>
                <w:sz w:val="18"/>
                <w:szCs w:val="18"/>
              </w:rPr>
              <m:t>6</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3</m:t>
            </m:r>
          </m:num>
          <m:den>
            <m:r>
              <m:rPr>
                <m:nor/>
              </m:rPr>
              <w:rPr>
                <w:rFonts w:ascii="Arial" w:hAnsi="Arial" w:cs="Arial"/>
                <w:sz w:val="18"/>
                <w:szCs w:val="18"/>
              </w:rPr>
              <m:t>4</m:t>
            </m:r>
          </m:den>
        </m:f>
      </m:oMath>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Conversions</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694"/>
      </w:tblGrid>
      <w:tr w:rsidR="004C05EA" w:rsidRPr="00F504B1" w:rsidTr="0038512D">
        <w:trPr>
          <w:trHeight w:val="144"/>
        </w:trPr>
        <w:tc>
          <w:tcPr>
            <w:tcW w:w="2076"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Mixed Number to Improper Fraction</w:t>
            </w:r>
          </w:p>
        </w:tc>
        <w:tc>
          <w:tcPr>
            <w:tcW w:w="2694"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Improper Fraction to Mixed Number</w:t>
            </w:r>
          </w:p>
        </w:tc>
      </w:tr>
      <w:tr w:rsidR="004C05EA" w:rsidRPr="00F504B1" w:rsidTr="0038512D">
        <w:tc>
          <w:tcPr>
            <w:tcW w:w="2076" w:type="dxa"/>
          </w:tcPr>
          <w:p w:rsidR="004C05EA" w:rsidRPr="00F504B1" w:rsidRDefault="004C05EA" w:rsidP="004C05EA">
            <w:pPr>
              <w:pStyle w:val="ListParagraph"/>
              <w:numPr>
                <w:ilvl w:val="0"/>
                <w:numId w:val="957"/>
              </w:numPr>
              <w:spacing w:after="0" w:line="240" w:lineRule="auto"/>
              <w:ind w:left="162" w:hanging="162"/>
              <w:jc w:val="both"/>
              <w:rPr>
                <w:rFonts w:ascii="Arial" w:hAnsi="Arial" w:cs="Arial"/>
                <w:sz w:val="18"/>
                <w:szCs w:val="18"/>
              </w:rPr>
            </w:pPr>
            <w:r w:rsidRPr="00F504B1">
              <w:rPr>
                <w:rFonts w:ascii="Arial" w:hAnsi="Arial" w:cs="Arial"/>
                <w:sz w:val="18"/>
                <w:szCs w:val="18"/>
              </w:rPr>
              <w:t>Multiply the denominator to the whole number.</w:t>
            </w:r>
          </w:p>
          <w:p w:rsidR="004C05EA" w:rsidRPr="00F504B1" w:rsidRDefault="004C05EA" w:rsidP="004C05EA">
            <w:pPr>
              <w:pStyle w:val="ListParagraph"/>
              <w:numPr>
                <w:ilvl w:val="0"/>
                <w:numId w:val="957"/>
              </w:numPr>
              <w:spacing w:after="0" w:line="240" w:lineRule="auto"/>
              <w:ind w:left="162" w:hanging="162"/>
              <w:jc w:val="both"/>
              <w:rPr>
                <w:rFonts w:ascii="Arial" w:hAnsi="Arial" w:cs="Arial"/>
                <w:sz w:val="18"/>
                <w:szCs w:val="18"/>
              </w:rPr>
            </w:pPr>
            <w:r w:rsidRPr="00F504B1">
              <w:rPr>
                <w:rFonts w:ascii="Arial" w:hAnsi="Arial" w:cs="Arial"/>
                <w:sz w:val="18"/>
                <w:szCs w:val="18"/>
              </w:rPr>
              <w:t>Add the product to the numerator.</w:t>
            </w:r>
          </w:p>
          <w:p w:rsidR="004C05EA" w:rsidRDefault="004C05EA" w:rsidP="004C05EA">
            <w:pPr>
              <w:pStyle w:val="ListParagraph"/>
              <w:numPr>
                <w:ilvl w:val="0"/>
                <w:numId w:val="957"/>
              </w:numPr>
              <w:spacing w:after="0" w:line="240" w:lineRule="auto"/>
              <w:ind w:left="162" w:hanging="162"/>
              <w:jc w:val="both"/>
              <w:rPr>
                <w:rFonts w:ascii="Arial" w:hAnsi="Arial" w:cs="Arial"/>
                <w:sz w:val="18"/>
                <w:szCs w:val="18"/>
              </w:rPr>
            </w:pPr>
            <w:r w:rsidRPr="00F504B1">
              <w:rPr>
                <w:rFonts w:ascii="Arial" w:hAnsi="Arial" w:cs="Arial"/>
                <w:sz w:val="18"/>
                <w:szCs w:val="18"/>
              </w:rPr>
              <w:t>The sum is the new numerator,</w:t>
            </w:r>
            <w:r>
              <w:rPr>
                <w:rFonts w:ascii="Arial" w:hAnsi="Arial" w:cs="Arial"/>
                <w:sz w:val="18"/>
                <w:szCs w:val="18"/>
              </w:rPr>
              <w:t xml:space="preserve"> </w:t>
            </w:r>
            <w:r w:rsidRPr="00F504B1">
              <w:rPr>
                <w:rFonts w:ascii="Arial" w:hAnsi="Arial" w:cs="Arial"/>
                <w:sz w:val="18"/>
                <w:szCs w:val="18"/>
              </w:rPr>
              <w:t>then copy the same denominator.</w:t>
            </w:r>
          </w:p>
          <w:p w:rsidR="004C05EA" w:rsidRPr="00F504B1" w:rsidRDefault="004C05EA" w:rsidP="0038512D">
            <w:pPr>
              <w:pStyle w:val="ListParagraph"/>
              <w:spacing w:after="0" w:line="240" w:lineRule="auto"/>
              <w:ind w:left="360"/>
              <w:jc w:val="both"/>
              <w:rPr>
                <w:rFonts w:ascii="Arial" w:hAnsi="Arial" w:cs="Arial"/>
                <w:sz w:val="18"/>
                <w:szCs w:val="18"/>
              </w:rPr>
            </w:pPr>
            <w:r w:rsidRPr="00F504B1">
              <w:rPr>
                <w:rFonts w:ascii="Arial" w:hAnsi="Arial" w:cs="Arial"/>
                <w:sz w:val="18"/>
                <w:szCs w:val="18"/>
              </w:rPr>
              <w:t>Example:</w:t>
            </w:r>
          </w:p>
          <w:p w:rsidR="004C05EA" w:rsidRPr="00F504B1" w:rsidRDefault="004C05EA" w:rsidP="0038512D">
            <w:pPr>
              <w:ind w:left="162"/>
              <w:rPr>
                <w:rFonts w:ascii="Arial" w:hAnsi="Arial" w:cs="Arial"/>
                <w:sz w:val="18"/>
                <w:szCs w:val="18"/>
              </w:rPr>
            </w:pPr>
            <w:r w:rsidRPr="00F504B1">
              <w:rPr>
                <w:rFonts w:ascii="Arial" w:hAnsi="Arial" w:cs="Arial"/>
                <w:position w:val="-24"/>
                <w:sz w:val="18"/>
                <w:szCs w:val="18"/>
              </w:rPr>
              <w:object w:dxaOrig="360" w:dyaOrig="620">
                <v:shape id="_x0000_i1027" type="#_x0000_t75" style="width:17pt;height:28pt" o:ole="">
                  <v:imagedata r:id="rId23" o:title=""/>
                </v:shape>
                <o:OLEObject Type="Embed" ProgID="Equation.3" ShapeID="_x0000_i1027" DrawAspect="Content" ObjectID="_1651168958" r:id="rId24"/>
              </w:object>
            </w:r>
            <w:r w:rsidRPr="00F504B1">
              <w:rPr>
                <w:rFonts w:ascii="Arial" w:hAnsi="Arial" w:cs="Arial"/>
                <w:sz w:val="18"/>
                <w:szCs w:val="18"/>
              </w:rPr>
              <w:t xml:space="preserve"> = (3 x 3) + 1 = </w:t>
            </w:r>
            <w:r w:rsidRPr="00F504B1">
              <w:rPr>
                <w:rFonts w:ascii="Arial" w:hAnsi="Arial" w:cs="Arial"/>
                <w:b/>
                <w:sz w:val="18"/>
                <w:szCs w:val="18"/>
                <w:u w:val="single"/>
              </w:rPr>
              <w:t>10</w:t>
            </w:r>
            <w:r w:rsidRPr="00F504B1">
              <w:rPr>
                <w:rFonts w:ascii="Arial" w:hAnsi="Arial" w:cs="Arial"/>
                <w:sz w:val="18"/>
                <w:szCs w:val="18"/>
              </w:rPr>
              <w:t xml:space="preserve"> → new numerator</w:t>
            </w:r>
          </w:p>
          <w:p w:rsidR="004C05EA" w:rsidRDefault="004C05EA" w:rsidP="0038512D">
            <w:pPr>
              <w:ind w:left="360"/>
              <w:jc w:val="both"/>
              <w:rPr>
                <w:rFonts w:ascii="Arial" w:hAnsi="Arial" w:cs="Arial"/>
                <w:position w:val="-24"/>
                <w:sz w:val="18"/>
                <w:szCs w:val="18"/>
              </w:rPr>
            </w:pPr>
            <w:r>
              <w:rPr>
                <w:rFonts w:ascii="Arial" w:hAnsi="Arial" w:cs="Arial"/>
                <w:noProof/>
                <w:sz w:val="18"/>
                <w:szCs w:val="18"/>
              </w:rPr>
              <mc:AlternateContent>
                <mc:Choice Requires="wps">
                  <w:drawing>
                    <wp:anchor distT="0" distB="0" distL="114300" distR="114300" simplePos="0" relativeHeight="251785216" behindDoc="0" locked="0" layoutInCell="1" allowOverlap="1">
                      <wp:simplePos x="0" y="0"/>
                      <wp:positionH relativeFrom="column">
                        <wp:posOffset>316865</wp:posOffset>
                      </wp:positionH>
                      <wp:positionV relativeFrom="paragraph">
                        <wp:posOffset>16510</wp:posOffset>
                      </wp:positionV>
                      <wp:extent cx="280035" cy="152400"/>
                      <wp:effectExtent l="12065" t="6985" r="41275" b="59690"/>
                      <wp:wrapNone/>
                      <wp:docPr id="280" name="Straight Arrow Connector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2E499" id="Straight Arrow Connector 280" o:spid="_x0000_s1026" type="#_x0000_t32" style="position:absolute;margin-left:24.95pt;margin-top:1.3pt;width:22.05pt;height:12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">
                      <v:stroke endarrow="block"/>
                    </v:shape>
                  </w:pict>
                </mc:Fallback>
              </mc:AlternateContent>
            </w:r>
          </w:p>
          <w:p w:rsidR="004C05EA" w:rsidRPr="00F504B1" w:rsidRDefault="004C05EA" w:rsidP="0038512D">
            <w:pPr>
              <w:ind w:left="360"/>
              <w:jc w:val="both"/>
              <w:rPr>
                <w:rFonts w:ascii="Arial" w:hAnsi="Arial" w:cs="Arial"/>
                <w:sz w:val="18"/>
                <w:szCs w:val="18"/>
              </w:rPr>
            </w:pPr>
            <w:r w:rsidRPr="00F504B1">
              <w:rPr>
                <w:rFonts w:ascii="Arial" w:hAnsi="Arial" w:cs="Arial"/>
                <w:position w:val="-24"/>
                <w:sz w:val="18"/>
                <w:szCs w:val="18"/>
              </w:rPr>
              <w:object w:dxaOrig="360" w:dyaOrig="620">
                <v:shape id="_x0000_i1028" type="#_x0000_t75" style="width:17pt;height:28pt" o:ole="">
                  <v:imagedata r:id="rId23" o:title=""/>
                </v:shape>
                <o:OLEObject Type="Embed" ProgID="Equation.3" ShapeID="_x0000_i1028" DrawAspect="Content" ObjectID="_1651168959" r:id="rId25"/>
              </w:object>
            </w:r>
            <w:r w:rsidRPr="00F504B1">
              <w:rPr>
                <w:rFonts w:ascii="Arial" w:hAnsi="Arial" w:cs="Arial"/>
                <w:sz w:val="18"/>
                <w:szCs w:val="18"/>
              </w:rPr>
              <w:t xml:space="preserve"> = </w:t>
            </w:r>
            <w:r w:rsidRPr="00F504B1">
              <w:rPr>
                <w:rFonts w:ascii="Arial" w:hAnsi="Arial" w:cs="Arial"/>
                <w:position w:val="-24"/>
                <w:sz w:val="18"/>
                <w:szCs w:val="18"/>
              </w:rPr>
              <w:object w:dxaOrig="320" w:dyaOrig="620">
                <v:shape id="_x0000_i1029" type="#_x0000_t75" style="width:17pt;height:30.5pt" o:ole="">
                  <v:imagedata r:id="rId26" o:title=""/>
                </v:shape>
                <o:OLEObject Type="Embed" ProgID="Equation.3" ShapeID="_x0000_i1029" DrawAspect="Content" ObjectID="_1651168960" r:id="rId27"/>
              </w:object>
            </w:r>
          </w:p>
        </w:tc>
        <w:tc>
          <w:tcPr>
            <w:tcW w:w="2694" w:type="dxa"/>
          </w:tcPr>
          <w:p w:rsidR="004C05EA" w:rsidRPr="00F504B1" w:rsidRDefault="004C05EA" w:rsidP="004C05EA">
            <w:pPr>
              <w:pStyle w:val="ListParagraph"/>
              <w:numPr>
                <w:ilvl w:val="0"/>
                <w:numId w:val="958"/>
              </w:numPr>
              <w:spacing w:after="0" w:line="240" w:lineRule="auto"/>
              <w:ind w:left="156" w:hanging="156"/>
              <w:jc w:val="both"/>
              <w:rPr>
                <w:rFonts w:ascii="Arial" w:hAnsi="Arial" w:cs="Arial"/>
                <w:sz w:val="18"/>
                <w:szCs w:val="18"/>
              </w:rPr>
            </w:pPr>
            <w:r w:rsidRPr="00F504B1">
              <w:rPr>
                <w:rFonts w:ascii="Arial" w:hAnsi="Arial" w:cs="Arial"/>
                <w:sz w:val="18"/>
                <w:szCs w:val="18"/>
              </w:rPr>
              <w:t xml:space="preserve">Divide the numerator by the denominator. </w:t>
            </w:r>
          </w:p>
          <w:p w:rsidR="004C05EA" w:rsidRPr="00F504B1" w:rsidRDefault="004C05EA" w:rsidP="004C05EA">
            <w:pPr>
              <w:pStyle w:val="ListParagraph"/>
              <w:numPr>
                <w:ilvl w:val="0"/>
                <w:numId w:val="958"/>
              </w:numPr>
              <w:spacing w:after="0" w:line="240" w:lineRule="auto"/>
              <w:ind w:left="156" w:hanging="156"/>
              <w:jc w:val="both"/>
              <w:rPr>
                <w:rFonts w:ascii="Arial" w:hAnsi="Arial" w:cs="Arial"/>
                <w:sz w:val="18"/>
                <w:szCs w:val="18"/>
              </w:rPr>
            </w:pPr>
            <w:r w:rsidRPr="00F504B1">
              <w:rPr>
                <w:rFonts w:ascii="Arial" w:hAnsi="Arial" w:cs="Arial"/>
                <w:sz w:val="18"/>
                <w:szCs w:val="18"/>
              </w:rPr>
              <w:t>The quotient is the whole number for the mixed number.</w:t>
            </w:r>
          </w:p>
          <w:p w:rsidR="004C05EA" w:rsidRPr="00F504B1" w:rsidRDefault="004C05EA" w:rsidP="004C05EA">
            <w:pPr>
              <w:pStyle w:val="ListParagraph"/>
              <w:numPr>
                <w:ilvl w:val="0"/>
                <w:numId w:val="958"/>
              </w:numPr>
              <w:spacing w:after="0" w:line="240" w:lineRule="auto"/>
              <w:ind w:left="156" w:hanging="156"/>
              <w:jc w:val="both"/>
              <w:rPr>
                <w:rFonts w:ascii="Arial" w:hAnsi="Arial" w:cs="Arial"/>
                <w:sz w:val="18"/>
                <w:szCs w:val="18"/>
              </w:rPr>
            </w:pPr>
            <w:r w:rsidRPr="00F504B1">
              <w:rPr>
                <w:rFonts w:ascii="Arial" w:hAnsi="Arial" w:cs="Arial"/>
                <w:sz w:val="18"/>
                <w:szCs w:val="18"/>
              </w:rPr>
              <w:t>The remainder is the new numerator over the same denominator.</w:t>
            </w:r>
          </w:p>
          <w:p w:rsidR="004C05EA" w:rsidRDefault="004C05EA" w:rsidP="0038512D">
            <w:pPr>
              <w:ind w:left="429"/>
              <w:jc w:val="both"/>
              <w:rPr>
                <w:rFonts w:ascii="Arial" w:hAnsi="Arial" w:cs="Arial"/>
                <w:sz w:val="18"/>
                <w:szCs w:val="18"/>
              </w:rPr>
            </w:pPr>
          </w:p>
          <w:p w:rsidR="004C05EA" w:rsidRPr="00F504B1" w:rsidRDefault="004C05EA" w:rsidP="0038512D">
            <w:pPr>
              <w:ind w:left="429"/>
              <w:jc w:val="both"/>
              <w:rPr>
                <w:rFonts w:ascii="Arial" w:hAnsi="Arial" w:cs="Arial"/>
                <w:sz w:val="18"/>
                <w:szCs w:val="18"/>
              </w:rPr>
            </w:pPr>
            <w:r w:rsidRPr="00F504B1">
              <w:rPr>
                <w:rFonts w:ascii="Arial" w:hAnsi="Arial" w:cs="Arial"/>
                <w:sz w:val="18"/>
                <w:szCs w:val="18"/>
              </w:rPr>
              <w:t>Example:</w:t>
            </w:r>
          </w:p>
          <w:p w:rsidR="004C05EA" w:rsidRPr="00F504B1" w:rsidRDefault="004C05EA" w:rsidP="0038512D">
            <w:pPr>
              <w:ind w:left="156"/>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7264" behindDoc="0" locked="0" layoutInCell="1" allowOverlap="1">
                      <wp:simplePos x="0" y="0"/>
                      <wp:positionH relativeFrom="column">
                        <wp:posOffset>847725</wp:posOffset>
                      </wp:positionH>
                      <wp:positionV relativeFrom="paragraph">
                        <wp:posOffset>257810</wp:posOffset>
                      </wp:positionV>
                      <wp:extent cx="323850" cy="328930"/>
                      <wp:effectExtent l="47625" t="10160" r="9525" b="51435"/>
                      <wp:wrapNone/>
                      <wp:docPr id="279" name="Straight Arrow Connector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328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6A6E9F" id="Straight Arrow Connector 279" o:spid="_x0000_s1026" type="#_x0000_t32" style="position:absolute;margin-left:66.75pt;margin-top:20.3pt;width:25.5pt;height:25.9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1786240" behindDoc="0" locked="0" layoutInCell="1" allowOverlap="1">
                      <wp:simplePos x="0" y="0"/>
                      <wp:positionH relativeFrom="column">
                        <wp:posOffset>628650</wp:posOffset>
                      </wp:positionH>
                      <wp:positionV relativeFrom="paragraph">
                        <wp:posOffset>257810</wp:posOffset>
                      </wp:positionV>
                      <wp:extent cx="333375" cy="328930"/>
                      <wp:effectExtent l="47625" t="10160" r="9525" b="51435"/>
                      <wp:wrapNone/>
                      <wp:docPr id="278" name="Straight Arrow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3375" cy="328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153DEE" id="Straight Arrow Connector 278" o:spid="_x0000_s1026" type="#_x0000_t32" style="position:absolute;margin-left:49.5pt;margin-top:20.3pt;width:26.25pt;height:25.9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">
                      <v:stroke endarrow="block"/>
                    </v:shape>
                  </w:pict>
                </mc:Fallback>
              </mc:AlternateContent>
            </w:r>
            <w:r w:rsidRPr="00F504B1">
              <w:rPr>
                <w:rFonts w:ascii="Arial" w:hAnsi="Arial" w:cs="Arial"/>
                <w:position w:val="-24"/>
                <w:sz w:val="18"/>
                <w:szCs w:val="18"/>
              </w:rPr>
              <w:object w:dxaOrig="360" w:dyaOrig="620">
                <v:shape id="_x0000_i1030" type="#_x0000_t75" style="width:19pt;height:30.5pt" o:ole="">
                  <v:imagedata r:id="rId28" o:title=""/>
                </v:shape>
                <o:OLEObject Type="Embed" ProgID="Equation.3" ShapeID="_x0000_i1030" DrawAspect="Content" ObjectID="_1651168961" r:id="rId29"/>
              </w:object>
            </w:r>
            <w:r w:rsidRPr="00F504B1">
              <w:rPr>
                <w:rFonts w:ascii="Arial" w:hAnsi="Arial" w:cs="Arial"/>
                <w:sz w:val="18"/>
                <w:szCs w:val="18"/>
              </w:rPr>
              <w:t xml:space="preserve"> = 77 ÷ 6 = 12 r. 5 </w:t>
            </w:r>
          </w:p>
          <w:p w:rsidR="004C05EA" w:rsidRPr="00F504B1" w:rsidRDefault="004C05EA" w:rsidP="0038512D">
            <w:pPr>
              <w:ind w:left="429"/>
              <w:jc w:val="both"/>
              <w:rPr>
                <w:rFonts w:ascii="Arial" w:hAnsi="Arial" w:cs="Arial"/>
                <w:sz w:val="18"/>
                <w:szCs w:val="18"/>
              </w:rPr>
            </w:pPr>
          </w:p>
          <w:p w:rsidR="004C05EA" w:rsidRPr="00F504B1" w:rsidRDefault="004C05EA" w:rsidP="0038512D">
            <w:pPr>
              <w:ind w:left="246"/>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8288" behindDoc="0" locked="0" layoutInCell="1" allowOverlap="1">
                      <wp:simplePos x="0" y="0"/>
                      <wp:positionH relativeFrom="column">
                        <wp:posOffset>262890</wp:posOffset>
                      </wp:positionH>
                      <wp:positionV relativeFrom="paragraph">
                        <wp:posOffset>382270</wp:posOffset>
                      </wp:positionV>
                      <wp:extent cx="584835" cy="116840"/>
                      <wp:effectExtent l="5715" t="10795" r="0" b="5715"/>
                      <wp:wrapNone/>
                      <wp:docPr id="277" name="Curved Up Arrow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 cy="116840"/>
                              </a:xfrm>
                              <a:prstGeom prst="curvedUpArrow">
                                <a:avLst>
                                  <a:gd name="adj1" fmla="val 5909"/>
                                  <a:gd name="adj2" fmla="val 127013"/>
                                  <a:gd name="adj3" fmla="val 3868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DC13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277" o:spid="_x0000_s1026" type="#_x0000_t104" style="position:absolute;margin-left:20.7pt;margin-top:30.1pt;width:46.05pt;height:9.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" adj="16119,18987,8355"/>
                  </w:pict>
                </mc:Fallback>
              </mc:AlternateContent>
            </w:r>
            <w:r w:rsidRPr="00F504B1">
              <w:rPr>
                <w:rFonts w:ascii="Arial" w:hAnsi="Arial" w:cs="Arial"/>
                <w:position w:val="-24"/>
                <w:sz w:val="18"/>
                <w:szCs w:val="18"/>
              </w:rPr>
              <w:object w:dxaOrig="360" w:dyaOrig="620">
                <v:shape id="_x0000_i1031" type="#_x0000_t75" style="width:19pt;height:30.5pt" o:ole="">
                  <v:imagedata r:id="rId28" o:title=""/>
                </v:shape>
                <o:OLEObject Type="Embed" ProgID="Equation.3" ShapeID="_x0000_i1031" DrawAspect="Content" ObjectID="_1651168962" r:id="rId30"/>
              </w:object>
            </w:r>
            <w:r w:rsidRPr="00F504B1">
              <w:rPr>
                <w:rFonts w:ascii="Arial" w:hAnsi="Arial" w:cs="Arial"/>
                <w:sz w:val="18"/>
                <w:szCs w:val="18"/>
              </w:rPr>
              <w:t xml:space="preserve"> =  </w:t>
            </w:r>
            <w:r w:rsidRPr="00F504B1">
              <w:rPr>
                <w:rFonts w:ascii="Arial" w:hAnsi="Arial" w:cs="Arial"/>
                <w:position w:val="-24"/>
                <w:sz w:val="18"/>
                <w:szCs w:val="18"/>
              </w:rPr>
              <w:object w:dxaOrig="480" w:dyaOrig="620">
                <v:shape id="_x0000_i1032" type="#_x0000_t75" style="width:24pt;height:30.5pt" o:ole="">
                  <v:imagedata r:id="rId31" o:title=""/>
                </v:shape>
                <o:OLEObject Type="Embed" ProgID="Equation.3" ShapeID="_x0000_i1032" DrawAspect="Content" ObjectID="_1651168963" r:id="rId32"/>
              </w:object>
            </w:r>
          </w:p>
          <w:p w:rsidR="004C05EA" w:rsidRPr="00F504B1" w:rsidRDefault="004C05EA" w:rsidP="0038512D">
            <w:pPr>
              <w:ind w:left="1440"/>
              <w:jc w:val="both"/>
              <w:rPr>
                <w:rFonts w:ascii="Arial" w:hAnsi="Arial" w:cs="Arial"/>
                <w:sz w:val="18"/>
                <w:szCs w:val="18"/>
              </w:rPr>
            </w:pPr>
          </w:p>
        </w:tc>
      </w:tr>
    </w:tbl>
    <w:p w:rsidR="004C05EA" w:rsidRPr="00F504B1" w:rsidRDefault="004C05EA" w:rsidP="004C05EA">
      <w:pPr>
        <w:pStyle w:val="ListParagraph"/>
        <w:jc w:val="both"/>
        <w:rPr>
          <w:rFonts w:ascii="Arial" w:hAnsi="Arial" w:cs="Arial"/>
          <w:b/>
          <w:sz w:val="18"/>
          <w:szCs w:val="18"/>
        </w:rPr>
      </w:pPr>
    </w:p>
    <w:p w:rsidR="004C05EA" w:rsidRDefault="004C05EA" w:rsidP="004C05EA">
      <w:pPr>
        <w:pStyle w:val="ListParagraph"/>
        <w:numPr>
          <w:ilvl w:val="0"/>
          <w:numId w:val="953"/>
        </w:numPr>
        <w:ind w:left="720"/>
        <w:jc w:val="both"/>
        <w:rPr>
          <w:rFonts w:ascii="Arial" w:hAnsi="Arial" w:cs="Arial"/>
          <w:b/>
          <w:sz w:val="18"/>
          <w:szCs w:val="18"/>
        </w:rPr>
      </w:pPr>
      <w:r w:rsidRPr="00F504B1">
        <w:rPr>
          <w:rFonts w:ascii="Arial" w:hAnsi="Arial" w:cs="Arial"/>
          <w:b/>
          <w:sz w:val="18"/>
          <w:szCs w:val="18"/>
        </w:rPr>
        <w:t>FRACTION OPERATIONS</w:t>
      </w:r>
    </w:p>
    <w:p w:rsidR="004C05EA" w:rsidRPr="00F504B1" w:rsidRDefault="004C05EA" w:rsidP="004C05EA">
      <w:pPr>
        <w:pStyle w:val="ListParagraph"/>
        <w:tabs>
          <w:tab w:val="left" w:pos="720"/>
        </w:tabs>
        <w:jc w:val="both"/>
        <w:rPr>
          <w:rFonts w:ascii="Arial" w:hAnsi="Arial" w:cs="Arial"/>
          <w:b/>
          <w:sz w:val="18"/>
          <w:szCs w:val="18"/>
        </w:rPr>
      </w:pPr>
    </w:p>
    <w:p w:rsidR="004C05EA" w:rsidRDefault="004C05EA" w:rsidP="004C05EA">
      <w:pPr>
        <w:pStyle w:val="ListParagraph"/>
        <w:numPr>
          <w:ilvl w:val="0"/>
          <w:numId w:val="955"/>
        </w:numPr>
        <w:tabs>
          <w:tab w:val="left" w:pos="630"/>
        </w:tabs>
        <w:spacing w:after="0"/>
        <w:ind w:left="540" w:hanging="180"/>
        <w:jc w:val="both"/>
        <w:rPr>
          <w:rFonts w:ascii="Arial" w:hAnsi="Arial" w:cs="Arial"/>
          <w:b/>
          <w:sz w:val="18"/>
          <w:szCs w:val="18"/>
        </w:rPr>
      </w:pPr>
      <w:r w:rsidRPr="00F504B1">
        <w:rPr>
          <w:rFonts w:ascii="Arial" w:hAnsi="Arial" w:cs="Arial"/>
          <w:b/>
          <w:sz w:val="18"/>
          <w:szCs w:val="18"/>
        </w:rPr>
        <w:t>Addition and Subtraction</w:t>
      </w:r>
    </w:p>
    <w:p w:rsidR="004C05EA" w:rsidRPr="00F504B1" w:rsidRDefault="004C05EA" w:rsidP="004C05EA">
      <w:pPr>
        <w:pStyle w:val="ListParagraph"/>
        <w:tabs>
          <w:tab w:val="left" w:pos="630"/>
        </w:tabs>
        <w:spacing w:after="0"/>
        <w:ind w:left="540"/>
        <w:jc w:val="both"/>
        <w:rPr>
          <w:rFonts w:ascii="Arial" w:hAnsi="Arial" w:cs="Arial"/>
          <w:b/>
          <w:sz w:val="18"/>
          <w:szCs w:val="18"/>
        </w:rPr>
      </w:pPr>
    </w:p>
    <w:p w:rsidR="004C05EA" w:rsidRPr="00F504B1" w:rsidRDefault="004C05EA" w:rsidP="004C05EA">
      <w:pPr>
        <w:pStyle w:val="ListParagraph"/>
        <w:numPr>
          <w:ilvl w:val="0"/>
          <w:numId w:val="956"/>
        </w:numPr>
        <w:tabs>
          <w:tab w:val="left" w:pos="810"/>
        </w:tabs>
        <w:spacing w:after="0"/>
        <w:ind w:left="720" w:hanging="180"/>
        <w:jc w:val="both"/>
        <w:rPr>
          <w:rFonts w:ascii="Arial" w:hAnsi="Arial" w:cs="Arial"/>
          <w:b/>
          <w:sz w:val="18"/>
          <w:szCs w:val="18"/>
        </w:rPr>
      </w:pPr>
      <w:r w:rsidRPr="00F504B1">
        <w:rPr>
          <w:rFonts w:ascii="Arial" w:hAnsi="Arial" w:cs="Arial"/>
          <w:b/>
          <w:sz w:val="18"/>
          <w:szCs w:val="18"/>
        </w:rPr>
        <w:t>Of Similar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Just add/subtract the numerators and copy the denominator.</w:t>
      </w:r>
    </w:p>
    <w:p w:rsidR="004C05EA" w:rsidRPr="00F504B1" w:rsidRDefault="004C05EA" w:rsidP="004C05EA">
      <w:pPr>
        <w:pStyle w:val="ListParagraph"/>
        <w:spacing w:after="0"/>
        <w:ind w:left="900"/>
        <w:jc w:val="both"/>
        <w:rPr>
          <w:rFonts w:ascii="Arial" w:hAnsi="Arial" w:cs="Arial"/>
          <w:sz w:val="18"/>
          <w:szCs w:val="18"/>
        </w:rPr>
      </w:pPr>
      <w:r w:rsidRPr="00F504B1">
        <w:rPr>
          <w:rFonts w:ascii="Arial" w:hAnsi="Arial" w:cs="Arial"/>
          <w:sz w:val="18"/>
          <w:szCs w:val="18"/>
        </w:rPr>
        <w:t>Examples:</w:t>
      </w:r>
    </w:p>
    <w:p w:rsidR="004C05EA" w:rsidRPr="00F504B1" w:rsidRDefault="00FB7297" w:rsidP="004C05EA">
      <w:pPr>
        <w:pStyle w:val="ListParagraph"/>
        <w:spacing w:after="0"/>
        <w:ind w:left="0"/>
        <w:jc w:val="center"/>
        <w:rPr>
          <w:rFonts w:ascii="Arial" w:eastAsia="Times New Roman" w:hAnsi="Arial" w:cs="Arial"/>
          <w:sz w:val="18"/>
          <w:szCs w:val="18"/>
        </w:rPr>
      </w:pPr>
      <m:oMath>
        <m:f>
          <m:fPr>
            <m:ctrlPr>
              <w:rPr>
                <w:rFonts w:ascii="Cambria Math" w:hAnsi="Arial" w:cs="Arial"/>
                <w:i/>
                <w:sz w:val="18"/>
                <w:szCs w:val="18"/>
              </w:rPr>
            </m:ctrlPr>
          </m:fPr>
          <m:num>
            <m:r>
              <m:rPr>
                <m:nor/>
              </m:rPr>
              <w:rPr>
                <w:rFonts w:ascii="Arial" w:hAnsi="Arial" w:cs="Arial"/>
                <w:sz w:val="18"/>
                <w:szCs w:val="18"/>
              </w:rPr>
              <m:t>2</m:t>
            </m:r>
          </m:num>
          <m:den>
            <m:r>
              <m:rPr>
                <m:nor/>
              </m:rPr>
              <w:rPr>
                <w:rFonts w:ascii="Arial" w:hAnsi="Arial" w:cs="Arial"/>
                <w:sz w:val="18"/>
                <w:szCs w:val="18"/>
              </w:rPr>
              <m:t>7</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4</m:t>
            </m:r>
          </m:num>
          <m:den>
            <m:r>
              <m:rPr>
                <m:nor/>
              </m:rPr>
              <w:rPr>
                <w:rFonts w:ascii="Arial" w:hAnsi="Arial" w:cs="Arial"/>
                <w:sz w:val="18"/>
                <w:szCs w:val="18"/>
              </w:rPr>
              <m:t>7</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6</m:t>
            </m:r>
          </m:num>
          <m:den>
            <m:r>
              <m:rPr>
                <m:nor/>
              </m:rPr>
              <w:rPr>
                <w:rFonts w:ascii="Arial" w:hAnsi="Arial" w:cs="Arial"/>
                <w:sz w:val="18"/>
                <w:szCs w:val="18"/>
              </w:rPr>
              <m:t>7</m:t>
            </m:r>
          </m:den>
        </m:f>
      </m:oMath>
      <w:r w:rsidR="004C05EA" w:rsidRPr="00F504B1">
        <w:rPr>
          <w:rFonts w:ascii="Arial" w:eastAsia="Times New Roman" w:hAnsi="Arial" w:cs="Arial"/>
          <w:sz w:val="18"/>
          <w:szCs w:val="18"/>
        </w:rPr>
        <w:tab/>
      </w:r>
      <m:oMath>
        <m:f>
          <m:fPr>
            <m:ctrlPr>
              <w:rPr>
                <w:rFonts w:ascii="Cambria Math" w:hAnsi="Arial" w:cs="Arial"/>
                <w:i/>
                <w:sz w:val="18"/>
                <w:szCs w:val="18"/>
              </w:rPr>
            </m:ctrlPr>
          </m:fPr>
          <m:num>
            <m:r>
              <m:rPr>
                <m:nor/>
              </m:rPr>
              <w:rPr>
                <w:rFonts w:ascii="Arial" w:hAnsi="Arial" w:cs="Arial"/>
                <w:sz w:val="18"/>
                <w:szCs w:val="18"/>
              </w:rPr>
              <m:t>5</m:t>
            </m:r>
          </m:num>
          <m:den>
            <m:r>
              <m:rPr>
                <m:nor/>
              </m:rPr>
              <w:rPr>
                <w:rFonts w:ascii="Arial" w:hAnsi="Arial" w:cs="Arial"/>
                <w:sz w:val="18"/>
                <w:szCs w:val="18"/>
              </w:rPr>
              <m:t>8</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w:rPr>
                <w:rFonts w:ascii="Cambria Math" w:hAnsi="Arial" w:cs="Arial"/>
                <w:sz w:val="18"/>
                <w:szCs w:val="18"/>
              </w:rPr>
              <m:t>2</m:t>
            </m:r>
          </m:num>
          <m:den>
            <m:r>
              <m:rPr>
                <m:nor/>
              </m:rPr>
              <w:rPr>
                <w:rFonts w:ascii="Arial" w:hAnsi="Arial" w:cs="Arial"/>
                <w:sz w:val="18"/>
                <w:szCs w:val="18"/>
              </w:rPr>
              <m:t>8</m:t>
            </m:r>
          </m:den>
        </m:f>
      </m:oMath>
      <w:r w:rsidR="004C05EA" w:rsidRPr="00F504B1">
        <w:rPr>
          <w:rFonts w:ascii="Arial" w:eastAsia="Times New Roman" w:hAnsi="Arial" w:cs="Arial"/>
          <w:sz w:val="18"/>
          <w:szCs w:val="18"/>
        </w:rPr>
        <w:t xml:space="preserve"> = </w:t>
      </w:r>
      <m:oMath>
        <m:f>
          <m:fPr>
            <m:ctrlPr>
              <w:rPr>
                <w:rFonts w:ascii="Cambria Math" w:hAnsi="Arial" w:cs="Arial"/>
                <w:i/>
                <w:sz w:val="18"/>
                <w:szCs w:val="18"/>
              </w:rPr>
            </m:ctrlPr>
          </m:fPr>
          <m:num>
            <m:r>
              <w:rPr>
                <w:rFonts w:ascii="Cambria Math" w:hAnsi="Arial" w:cs="Arial"/>
                <w:sz w:val="18"/>
                <w:szCs w:val="18"/>
              </w:rPr>
              <m:t>3</m:t>
            </m:r>
          </m:num>
          <m:den>
            <m:r>
              <m:rPr>
                <m:nor/>
              </m:rPr>
              <w:rPr>
                <w:rFonts w:ascii="Arial" w:hAnsi="Arial" w:cs="Arial"/>
                <w:sz w:val="18"/>
                <w:szCs w:val="18"/>
              </w:rPr>
              <m:t>8</m:t>
            </m:r>
          </m:den>
        </m:f>
      </m:oMath>
    </w:p>
    <w:p w:rsidR="004C05EA" w:rsidRPr="00F504B1" w:rsidRDefault="004C05EA" w:rsidP="004C05EA">
      <w:pPr>
        <w:pStyle w:val="ListParagraph"/>
        <w:numPr>
          <w:ilvl w:val="0"/>
          <w:numId w:val="956"/>
        </w:numPr>
        <w:tabs>
          <w:tab w:val="left" w:pos="810"/>
        </w:tabs>
        <w:spacing w:after="0"/>
        <w:ind w:left="720" w:hanging="180"/>
        <w:jc w:val="both"/>
        <w:rPr>
          <w:rFonts w:ascii="Arial" w:eastAsia="Times New Roman" w:hAnsi="Arial" w:cs="Arial"/>
          <w:sz w:val="18"/>
          <w:szCs w:val="18"/>
        </w:rPr>
      </w:pPr>
      <w:r w:rsidRPr="00F504B1">
        <w:rPr>
          <w:rFonts w:ascii="Arial" w:hAnsi="Arial" w:cs="Arial"/>
          <w:b/>
          <w:sz w:val="18"/>
          <w:szCs w:val="18"/>
        </w:rPr>
        <w:t>Of Dissimilar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Convert the fractions first to similar fractions. Then add/subtract the numerators and keep the denominators. Reduce to lowest terms if necessary.</w:t>
      </w:r>
    </w:p>
    <w:p w:rsidR="004C05EA" w:rsidRPr="00F504B1" w:rsidRDefault="004C05EA" w:rsidP="004C05EA">
      <w:pPr>
        <w:pStyle w:val="ListParagraph"/>
        <w:spacing w:after="0" w:line="240" w:lineRule="auto"/>
        <w:ind w:left="1890"/>
        <w:jc w:val="both"/>
        <w:rPr>
          <w:rFonts w:ascii="Arial" w:hAnsi="Arial" w:cs="Arial"/>
          <w:sz w:val="18"/>
          <w:szCs w:val="18"/>
        </w:rPr>
      </w:pPr>
    </w:p>
    <w:p w:rsidR="004C05EA" w:rsidRPr="00F504B1" w:rsidRDefault="004C05EA" w:rsidP="004C05EA">
      <w:pPr>
        <w:pStyle w:val="ListParagraph"/>
        <w:tabs>
          <w:tab w:val="left" w:pos="810"/>
        </w:tabs>
        <w:spacing w:after="0"/>
        <w:jc w:val="both"/>
        <w:rPr>
          <w:rFonts w:ascii="Arial" w:hAnsi="Arial" w:cs="Arial"/>
          <w:b/>
          <w:sz w:val="18"/>
          <w:szCs w:val="18"/>
        </w:rPr>
      </w:pPr>
      <w:r w:rsidRPr="00F504B1">
        <w:rPr>
          <w:rFonts w:ascii="Arial" w:hAnsi="Arial" w:cs="Arial"/>
          <w:b/>
          <w:sz w:val="18"/>
          <w:szCs w:val="18"/>
        </w:rPr>
        <w:t>Changing Dissimilar Fractions to Similar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 xml:space="preserve">Find the LCM of the denominators involved (hence called Least Common Denominator or LCD). Divide the LCD by each of the denominators, and then multiply each quotient to their corresponding numerators. </w:t>
      </w:r>
    </w:p>
    <w:p w:rsidR="004C05EA" w:rsidRPr="00F504B1" w:rsidRDefault="004C05EA" w:rsidP="004C05EA">
      <w:pPr>
        <w:pStyle w:val="ListParagraph"/>
        <w:spacing w:after="0"/>
        <w:ind w:left="90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3168" behindDoc="1" locked="0" layoutInCell="1" allowOverlap="1">
                <wp:simplePos x="0" y="0"/>
                <wp:positionH relativeFrom="column">
                  <wp:posOffset>4260850</wp:posOffset>
                </wp:positionH>
                <wp:positionV relativeFrom="paragraph">
                  <wp:posOffset>96520</wp:posOffset>
                </wp:positionV>
                <wp:extent cx="1628775" cy="531495"/>
                <wp:effectExtent l="3175" t="1270" r="0" b="63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531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BB5C1C" w:rsidRDefault="0038512D" w:rsidP="004C05EA">
                            <w:pPr>
                              <w:rPr>
                                <w:rFonts w:ascii="Arial" w:hAnsi="Arial" w:cs="Arial"/>
                                <w:sz w:val="20"/>
                                <w:szCs w:val="20"/>
                              </w:rPr>
                            </w:pPr>
                            <w:r w:rsidRPr="00BB5C1C">
                              <w:rPr>
                                <w:rFonts w:ascii="Arial" w:hAnsi="Arial" w:cs="Arial"/>
                                <w:sz w:val="20"/>
                                <w:szCs w:val="20"/>
                              </w:rPr>
                              <w:t>The LCD of 5 and 6 is 30</w:t>
                            </w:r>
                          </w:p>
                          <w:p w:rsidR="0038512D" w:rsidRDefault="0038512D" w:rsidP="004C05EA">
                            <w:pPr>
                              <w:rPr>
                                <w:rFonts w:ascii="Arial" w:hAnsi="Arial" w:cs="Arial"/>
                                <w:sz w:val="20"/>
                                <w:szCs w:val="20"/>
                              </w:rPr>
                            </w:pPr>
                            <w:r w:rsidRPr="00BB5C1C">
                              <w:rPr>
                                <w:rFonts w:ascii="Arial" w:hAnsi="Arial" w:cs="Arial"/>
                                <w:sz w:val="20"/>
                                <w:szCs w:val="20"/>
                              </w:rPr>
                              <w:t>30 ÷ 5 x 3</w:t>
                            </w:r>
                            <w:r>
                              <w:rPr>
                                <w:rFonts w:ascii="Arial" w:hAnsi="Arial" w:cs="Arial"/>
                                <w:sz w:val="20"/>
                                <w:szCs w:val="20"/>
                              </w:rPr>
                              <w:t xml:space="preserve"> = 18</w:t>
                            </w:r>
                          </w:p>
                          <w:p w:rsidR="0038512D" w:rsidRPr="00BB5C1C" w:rsidRDefault="0038512D" w:rsidP="004C05EA">
                            <w:pPr>
                              <w:rPr>
                                <w:rFonts w:ascii="Arial" w:hAnsi="Arial" w:cs="Arial"/>
                                <w:sz w:val="20"/>
                                <w:szCs w:val="20"/>
                              </w:rPr>
                            </w:pPr>
                            <w:r w:rsidRPr="00BB5C1C">
                              <w:rPr>
                                <w:rFonts w:ascii="Arial" w:hAnsi="Arial" w:cs="Arial"/>
                                <w:sz w:val="20"/>
                                <w:szCs w:val="20"/>
                              </w:rPr>
                              <w:t>30 ÷</w:t>
                            </w:r>
                            <w:r>
                              <w:rPr>
                                <w:rFonts w:ascii="Arial" w:hAnsi="Arial" w:cs="Arial"/>
                                <w:sz w:val="20"/>
                                <w:szCs w:val="20"/>
                              </w:rPr>
                              <w:t xml:space="preserve"> 6 x 1 = 15</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6" o:spid="_x0000_s1070" type="#_x0000_t202" style="position:absolute;left:0;text-align:left;margin-left:335.5pt;margin-top:7.6pt;width:128.25pt;height:41.8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" stroked="f">
                <v:textbox inset=",0,,0">
                  <w:txbxContent>
                    <w:p w:rsidR="0038512D" w:rsidRPr="00BB5C1C" w:rsidRDefault="0038512D" w:rsidP="004C05EA">
                      <w:pPr>
                        <w:rPr>
                          <w:rFonts w:ascii="Arial" w:hAnsi="Arial" w:cs="Arial"/>
                          <w:sz w:val="20"/>
                          <w:szCs w:val="20"/>
                        </w:rPr>
                      </w:pPr>
                      <w:r w:rsidRPr="00BB5C1C">
                        <w:rPr>
                          <w:rFonts w:ascii="Arial" w:hAnsi="Arial" w:cs="Arial"/>
                          <w:sz w:val="20"/>
                          <w:szCs w:val="20"/>
                        </w:rPr>
                        <w:t>The LCD of 5 and 6 is 30</w:t>
                      </w:r>
                    </w:p>
                    <w:p w:rsidR="0038512D" w:rsidRDefault="0038512D" w:rsidP="004C05EA">
                      <w:pPr>
                        <w:rPr>
                          <w:rFonts w:ascii="Arial" w:hAnsi="Arial" w:cs="Arial"/>
                          <w:sz w:val="20"/>
                          <w:szCs w:val="20"/>
                        </w:rPr>
                      </w:pPr>
                      <w:r w:rsidRPr="00BB5C1C">
                        <w:rPr>
                          <w:rFonts w:ascii="Arial" w:hAnsi="Arial" w:cs="Arial"/>
                          <w:sz w:val="20"/>
                          <w:szCs w:val="20"/>
                        </w:rPr>
                        <w:t>30 ÷ 5 x 3</w:t>
                      </w:r>
                      <w:r>
                        <w:rPr>
                          <w:rFonts w:ascii="Arial" w:hAnsi="Arial" w:cs="Arial"/>
                          <w:sz w:val="20"/>
                          <w:szCs w:val="20"/>
                        </w:rPr>
                        <w:t xml:space="preserve"> = 18</w:t>
                      </w:r>
                    </w:p>
                    <w:p w:rsidR="0038512D" w:rsidRPr="00BB5C1C" w:rsidRDefault="0038512D" w:rsidP="004C05EA">
                      <w:pPr>
                        <w:rPr>
                          <w:rFonts w:ascii="Arial" w:hAnsi="Arial" w:cs="Arial"/>
                          <w:sz w:val="20"/>
                          <w:szCs w:val="20"/>
                        </w:rPr>
                      </w:pPr>
                      <w:r w:rsidRPr="00BB5C1C">
                        <w:rPr>
                          <w:rFonts w:ascii="Arial" w:hAnsi="Arial" w:cs="Arial"/>
                          <w:sz w:val="20"/>
                          <w:szCs w:val="20"/>
                        </w:rPr>
                        <w:t>30 ÷</w:t>
                      </w:r>
                      <w:r>
                        <w:rPr>
                          <w:rFonts w:ascii="Arial" w:hAnsi="Arial" w:cs="Arial"/>
                          <w:sz w:val="20"/>
                          <w:szCs w:val="20"/>
                        </w:rPr>
                        <w:t xml:space="preserve"> 6 x 1 = 15</w:t>
                      </w:r>
                    </w:p>
                  </w:txbxContent>
                </v:textbox>
              </v:shape>
            </w:pict>
          </mc:Fallback>
        </mc:AlternateContent>
      </w:r>
      <w:r w:rsidRPr="00F504B1">
        <w:rPr>
          <w:rFonts w:ascii="Arial" w:hAnsi="Arial" w:cs="Arial"/>
          <w:sz w:val="18"/>
          <w:szCs w:val="18"/>
        </w:rPr>
        <w:t>Examples:</w:t>
      </w:r>
    </w:p>
    <w:p w:rsidR="004C05EA" w:rsidRPr="00F504B1" w:rsidRDefault="004C05EA" w:rsidP="004C05EA">
      <w:pPr>
        <w:ind w:left="1080"/>
        <w:jc w:val="both"/>
        <w:rPr>
          <w:rFonts w:ascii="Arial" w:hAnsi="Arial" w:cs="Arial"/>
          <w:sz w:val="18"/>
          <w:szCs w:val="18"/>
        </w:rPr>
      </w:pPr>
      <w:r w:rsidRPr="00F504B1">
        <w:rPr>
          <w:rFonts w:ascii="Arial" w:hAnsi="Arial" w:cs="Arial"/>
          <w:position w:val="-24"/>
          <w:sz w:val="18"/>
          <w:szCs w:val="18"/>
        </w:rPr>
        <w:object w:dxaOrig="220" w:dyaOrig="620">
          <v:shape id="_x0000_i1033" type="#_x0000_t75" style="width:9.5pt;height:30.5pt" o:ole="">
            <v:imagedata r:id="rId33" o:title=""/>
          </v:shape>
          <o:OLEObject Type="Embed" ProgID="Equation.3" ShapeID="_x0000_i1033" DrawAspect="Content" ObjectID="_1651168964" r:id="rId34"/>
        </w:object>
      </w:r>
      <w:r w:rsidRPr="00F504B1">
        <w:rPr>
          <w:rFonts w:ascii="Arial" w:hAnsi="Arial" w:cs="Arial"/>
          <w:sz w:val="18"/>
          <w:szCs w:val="18"/>
        </w:rPr>
        <w:t xml:space="preserve"> + </w:t>
      </w:r>
      <w:r w:rsidRPr="00F504B1">
        <w:rPr>
          <w:rFonts w:ascii="Arial" w:hAnsi="Arial" w:cs="Arial"/>
          <w:position w:val="-24"/>
          <w:sz w:val="18"/>
          <w:szCs w:val="18"/>
        </w:rPr>
        <w:object w:dxaOrig="240" w:dyaOrig="620">
          <v:shape id="_x0000_i1034" type="#_x0000_t75" style="width:11.5pt;height:30.5pt" o:ole="">
            <v:imagedata r:id="rId35" o:title=""/>
          </v:shape>
          <o:OLEObject Type="Embed" ProgID="Equation.3" ShapeID="_x0000_i1034" DrawAspect="Content" ObjectID="_1651168965" r:id="rId36"/>
        </w:object>
      </w:r>
      <w:r w:rsidRPr="00F504B1">
        <w:rPr>
          <w:rFonts w:ascii="Arial" w:hAnsi="Arial" w:cs="Arial"/>
          <w:sz w:val="18"/>
          <w:szCs w:val="18"/>
        </w:rPr>
        <w:t xml:space="preserve"> = </w:t>
      </w:r>
      <w:r w:rsidRPr="00F504B1">
        <w:rPr>
          <w:rFonts w:ascii="Arial" w:hAnsi="Arial" w:cs="Arial"/>
          <w:position w:val="-24"/>
          <w:sz w:val="18"/>
          <w:szCs w:val="18"/>
        </w:rPr>
        <w:object w:dxaOrig="660" w:dyaOrig="620">
          <v:shape id="_x0000_i1035" type="#_x0000_t75" style="width:32pt;height:30.5pt" o:ole="">
            <v:imagedata r:id="rId37" o:title=""/>
          </v:shape>
          <o:OLEObject Type="Embed" ProgID="Equation.3" ShapeID="_x0000_i1035" DrawAspect="Content" ObjectID="_1651168966" r:id="rId38"/>
        </w:object>
      </w:r>
      <w:r w:rsidRPr="00F504B1">
        <w:rPr>
          <w:rFonts w:ascii="Arial" w:hAnsi="Arial" w:cs="Arial"/>
          <w:sz w:val="18"/>
          <w:szCs w:val="18"/>
        </w:rPr>
        <w:t xml:space="preserve"> = </w:t>
      </w:r>
      <w:r w:rsidRPr="00F504B1">
        <w:rPr>
          <w:rFonts w:ascii="Arial" w:hAnsi="Arial" w:cs="Arial"/>
          <w:position w:val="-24"/>
          <w:sz w:val="18"/>
          <w:szCs w:val="18"/>
        </w:rPr>
        <w:object w:dxaOrig="360" w:dyaOrig="620">
          <v:shape id="_x0000_i1036" type="#_x0000_t75" style="width:19pt;height:30.5pt" o:ole="">
            <v:imagedata r:id="rId39" o:title=""/>
          </v:shape>
          <o:OLEObject Type="Embed" ProgID="Equation.3" ShapeID="_x0000_i1036" DrawAspect="Content" ObjectID="_1651168967" r:id="rId40"/>
        </w:object>
      </w:r>
    </w:p>
    <w:p w:rsidR="004C05EA" w:rsidRPr="00F504B1" w:rsidRDefault="004C05EA" w:rsidP="004C05EA">
      <w:pPr>
        <w:pStyle w:val="ListParagraph"/>
        <w:spacing w:after="0"/>
        <w:ind w:left="3240"/>
        <w:jc w:val="both"/>
        <w:rPr>
          <w:rFonts w:ascii="Arial" w:hAnsi="Arial" w:cs="Arial"/>
          <w:sz w:val="18"/>
          <w:szCs w:val="18"/>
        </w:rPr>
      </w:pPr>
      <w:r>
        <w:rPr>
          <w:rFonts w:ascii="Arial" w:hAnsi="Arial" w:cs="Arial"/>
          <w:noProof/>
          <w:position w:val="-24"/>
          <w:sz w:val="18"/>
          <w:szCs w:val="18"/>
        </w:rPr>
        <mc:AlternateContent>
          <mc:Choice Requires="wps">
            <w:drawing>
              <wp:anchor distT="0" distB="0" distL="114300" distR="114300" simplePos="0" relativeHeight="251962368" behindDoc="1" locked="0" layoutInCell="1" allowOverlap="1">
                <wp:simplePos x="0" y="0"/>
                <wp:positionH relativeFrom="column">
                  <wp:posOffset>1056640</wp:posOffset>
                </wp:positionH>
                <wp:positionV relativeFrom="paragraph">
                  <wp:posOffset>60325</wp:posOffset>
                </wp:positionV>
                <wp:extent cx="1501775" cy="531495"/>
                <wp:effectExtent l="8890" t="12700" r="13335" b="825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531495"/>
                        </a:xfrm>
                        <a:prstGeom prst="rect">
                          <a:avLst/>
                        </a:prstGeom>
                        <a:solidFill>
                          <a:srgbClr val="FFFFFF"/>
                        </a:solidFill>
                        <a:ln w="3175">
                          <a:solidFill>
                            <a:srgbClr val="000000"/>
                          </a:solidFill>
                          <a:miter lim="800000"/>
                          <a:headEnd/>
                          <a:tailEnd/>
                        </a:ln>
                      </wps:spPr>
                      <wps:txbx>
                        <w:txbxContent>
                          <w:p w:rsidR="0038512D" w:rsidRPr="004D4B47" w:rsidRDefault="0038512D" w:rsidP="004C05EA">
                            <w:pPr>
                              <w:rPr>
                                <w:rFonts w:ascii="Arial" w:hAnsi="Arial" w:cs="Arial"/>
                                <w:sz w:val="18"/>
                                <w:szCs w:val="20"/>
                              </w:rPr>
                            </w:pPr>
                            <w:r w:rsidRPr="004D4B47">
                              <w:rPr>
                                <w:rFonts w:ascii="Arial" w:hAnsi="Arial" w:cs="Arial"/>
                                <w:sz w:val="18"/>
                                <w:szCs w:val="20"/>
                              </w:rPr>
                              <w:t>The LCD of 5 and 6 is 30</w:t>
                            </w:r>
                          </w:p>
                          <w:p w:rsidR="0038512D" w:rsidRPr="004D4B47" w:rsidRDefault="0038512D" w:rsidP="004C05EA">
                            <w:pPr>
                              <w:rPr>
                                <w:rFonts w:ascii="Arial" w:hAnsi="Arial" w:cs="Arial"/>
                                <w:sz w:val="18"/>
                                <w:szCs w:val="20"/>
                              </w:rPr>
                            </w:pPr>
                            <w:r w:rsidRPr="004D4B47">
                              <w:rPr>
                                <w:rFonts w:ascii="Arial" w:hAnsi="Arial" w:cs="Arial"/>
                                <w:sz w:val="18"/>
                                <w:szCs w:val="20"/>
                              </w:rPr>
                              <w:t>30 ÷ 5 x 3 = 18</w:t>
                            </w:r>
                          </w:p>
                          <w:p w:rsidR="0038512D" w:rsidRPr="004D4B47" w:rsidRDefault="0038512D" w:rsidP="004C05EA">
                            <w:pPr>
                              <w:rPr>
                                <w:rFonts w:ascii="Arial" w:hAnsi="Arial" w:cs="Arial"/>
                                <w:sz w:val="18"/>
                                <w:szCs w:val="20"/>
                              </w:rPr>
                            </w:pPr>
                            <w:r w:rsidRPr="004D4B47">
                              <w:rPr>
                                <w:rFonts w:ascii="Arial" w:hAnsi="Arial" w:cs="Arial"/>
                                <w:sz w:val="18"/>
                                <w:szCs w:val="20"/>
                              </w:rPr>
                              <w:t>30 ÷ 6 x 1 = 15</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5" o:spid="_x0000_s1071" type="#_x0000_t202" style="position:absolute;left:0;text-align:left;margin-left:83.2pt;margin-top:4.75pt;width:118.25pt;height:41.85pt;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" strokeweight=".25pt">
                <v:textbox inset=",0,,0">
                  <w:txbxContent>
                    <w:p w:rsidR="0038512D" w:rsidRPr="004D4B47" w:rsidRDefault="0038512D" w:rsidP="004C05EA">
                      <w:pPr>
                        <w:rPr>
                          <w:rFonts w:ascii="Arial" w:hAnsi="Arial" w:cs="Arial"/>
                          <w:sz w:val="18"/>
                          <w:szCs w:val="20"/>
                        </w:rPr>
                      </w:pPr>
                      <w:r w:rsidRPr="004D4B47">
                        <w:rPr>
                          <w:rFonts w:ascii="Arial" w:hAnsi="Arial" w:cs="Arial"/>
                          <w:sz w:val="18"/>
                          <w:szCs w:val="20"/>
                        </w:rPr>
                        <w:t>The LCD of 5 and 6 is 30</w:t>
                      </w:r>
                    </w:p>
                    <w:p w:rsidR="0038512D" w:rsidRPr="004D4B47" w:rsidRDefault="0038512D" w:rsidP="004C05EA">
                      <w:pPr>
                        <w:rPr>
                          <w:rFonts w:ascii="Arial" w:hAnsi="Arial" w:cs="Arial"/>
                          <w:sz w:val="18"/>
                          <w:szCs w:val="20"/>
                        </w:rPr>
                      </w:pPr>
                      <w:r w:rsidRPr="004D4B47">
                        <w:rPr>
                          <w:rFonts w:ascii="Arial" w:hAnsi="Arial" w:cs="Arial"/>
                          <w:sz w:val="18"/>
                          <w:szCs w:val="20"/>
                        </w:rPr>
                        <w:t>30 ÷ 5 x 3 = 18</w:t>
                      </w:r>
                    </w:p>
                    <w:p w:rsidR="0038512D" w:rsidRPr="004D4B47" w:rsidRDefault="0038512D" w:rsidP="004C05EA">
                      <w:pPr>
                        <w:rPr>
                          <w:rFonts w:ascii="Arial" w:hAnsi="Arial" w:cs="Arial"/>
                          <w:sz w:val="18"/>
                          <w:szCs w:val="20"/>
                        </w:rPr>
                      </w:pPr>
                      <w:r w:rsidRPr="004D4B47">
                        <w:rPr>
                          <w:rFonts w:ascii="Arial" w:hAnsi="Arial" w:cs="Arial"/>
                          <w:sz w:val="18"/>
                          <w:szCs w:val="20"/>
                        </w:rPr>
                        <w:t>30 ÷ 6 x 1 = 15</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784192" behindDoc="1" locked="0" layoutInCell="1" allowOverlap="1">
                <wp:simplePos x="0" y="0"/>
                <wp:positionH relativeFrom="column">
                  <wp:posOffset>4251960</wp:posOffset>
                </wp:positionH>
                <wp:positionV relativeFrom="paragraph">
                  <wp:posOffset>115570</wp:posOffset>
                </wp:positionV>
                <wp:extent cx="1628775" cy="531495"/>
                <wp:effectExtent l="3810" t="1270" r="0" b="635"/>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531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BB5C1C" w:rsidRDefault="0038512D" w:rsidP="004C05EA">
                            <w:pPr>
                              <w:rPr>
                                <w:rFonts w:ascii="Arial" w:hAnsi="Arial" w:cs="Arial"/>
                                <w:sz w:val="20"/>
                                <w:szCs w:val="20"/>
                              </w:rPr>
                            </w:pPr>
                            <w:r>
                              <w:rPr>
                                <w:rFonts w:ascii="Arial" w:hAnsi="Arial" w:cs="Arial"/>
                                <w:sz w:val="20"/>
                                <w:szCs w:val="20"/>
                              </w:rPr>
                              <w:t>The LCD of 7 and 8 is 56</w:t>
                            </w:r>
                          </w:p>
                          <w:p w:rsidR="0038512D" w:rsidRDefault="0038512D" w:rsidP="004C05EA">
                            <w:pPr>
                              <w:rPr>
                                <w:rFonts w:ascii="Arial" w:hAnsi="Arial" w:cs="Arial"/>
                                <w:sz w:val="20"/>
                                <w:szCs w:val="20"/>
                              </w:rPr>
                            </w:pPr>
                            <w:r>
                              <w:rPr>
                                <w:rFonts w:ascii="Arial" w:hAnsi="Arial" w:cs="Arial"/>
                                <w:sz w:val="20"/>
                                <w:szCs w:val="20"/>
                              </w:rPr>
                              <w:t>56 ÷ 8 x 6 = 42</w:t>
                            </w:r>
                          </w:p>
                          <w:p w:rsidR="0038512D" w:rsidRPr="00BB5C1C" w:rsidRDefault="0038512D" w:rsidP="004C05EA">
                            <w:pPr>
                              <w:rPr>
                                <w:rFonts w:ascii="Arial" w:hAnsi="Arial" w:cs="Arial"/>
                                <w:sz w:val="20"/>
                                <w:szCs w:val="20"/>
                              </w:rPr>
                            </w:pPr>
                            <w:r>
                              <w:rPr>
                                <w:rFonts w:ascii="Arial" w:hAnsi="Arial" w:cs="Arial"/>
                                <w:sz w:val="20"/>
                                <w:szCs w:val="20"/>
                              </w:rPr>
                              <w:t>56</w:t>
                            </w:r>
                            <w:r w:rsidRPr="00BB5C1C">
                              <w:rPr>
                                <w:rFonts w:ascii="Arial" w:hAnsi="Arial" w:cs="Arial"/>
                                <w:sz w:val="20"/>
                                <w:szCs w:val="20"/>
                              </w:rPr>
                              <w:t xml:space="preserve"> ÷</w:t>
                            </w:r>
                            <w:r>
                              <w:rPr>
                                <w:rFonts w:ascii="Arial" w:hAnsi="Arial" w:cs="Arial"/>
                                <w:sz w:val="20"/>
                                <w:szCs w:val="20"/>
                              </w:rPr>
                              <w:t xml:space="preserve"> 7 x 1 = 8</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4" o:spid="_x0000_s1072" type="#_x0000_t202" style="position:absolute;left:0;text-align:left;margin-left:334.8pt;margin-top:9.1pt;width:128.25pt;height:41.8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" stroked="f">
                <v:textbox inset=",0,,0">
                  <w:txbxContent>
                    <w:p w:rsidR="0038512D" w:rsidRPr="00BB5C1C" w:rsidRDefault="0038512D" w:rsidP="004C05EA">
                      <w:pPr>
                        <w:rPr>
                          <w:rFonts w:ascii="Arial" w:hAnsi="Arial" w:cs="Arial"/>
                          <w:sz w:val="20"/>
                          <w:szCs w:val="20"/>
                        </w:rPr>
                      </w:pPr>
                      <w:r>
                        <w:rPr>
                          <w:rFonts w:ascii="Arial" w:hAnsi="Arial" w:cs="Arial"/>
                          <w:sz w:val="20"/>
                          <w:szCs w:val="20"/>
                        </w:rPr>
                        <w:t>The LCD of 7 and 8 is 56</w:t>
                      </w:r>
                    </w:p>
                    <w:p w:rsidR="0038512D" w:rsidRDefault="0038512D" w:rsidP="004C05EA">
                      <w:pPr>
                        <w:rPr>
                          <w:rFonts w:ascii="Arial" w:hAnsi="Arial" w:cs="Arial"/>
                          <w:sz w:val="20"/>
                          <w:szCs w:val="20"/>
                        </w:rPr>
                      </w:pPr>
                      <w:r>
                        <w:rPr>
                          <w:rFonts w:ascii="Arial" w:hAnsi="Arial" w:cs="Arial"/>
                          <w:sz w:val="20"/>
                          <w:szCs w:val="20"/>
                        </w:rPr>
                        <w:t>56 ÷ 8 x 6 = 42</w:t>
                      </w:r>
                    </w:p>
                    <w:p w:rsidR="0038512D" w:rsidRPr="00BB5C1C" w:rsidRDefault="0038512D" w:rsidP="004C05EA">
                      <w:pPr>
                        <w:rPr>
                          <w:rFonts w:ascii="Arial" w:hAnsi="Arial" w:cs="Arial"/>
                          <w:sz w:val="20"/>
                          <w:szCs w:val="20"/>
                        </w:rPr>
                      </w:pPr>
                      <w:r>
                        <w:rPr>
                          <w:rFonts w:ascii="Arial" w:hAnsi="Arial" w:cs="Arial"/>
                          <w:sz w:val="20"/>
                          <w:szCs w:val="20"/>
                        </w:rPr>
                        <w:t>56</w:t>
                      </w:r>
                      <w:r w:rsidRPr="00BB5C1C">
                        <w:rPr>
                          <w:rFonts w:ascii="Arial" w:hAnsi="Arial" w:cs="Arial"/>
                          <w:sz w:val="20"/>
                          <w:szCs w:val="20"/>
                        </w:rPr>
                        <w:t xml:space="preserve"> ÷</w:t>
                      </w:r>
                      <w:r>
                        <w:rPr>
                          <w:rFonts w:ascii="Arial" w:hAnsi="Arial" w:cs="Arial"/>
                          <w:sz w:val="20"/>
                          <w:szCs w:val="20"/>
                        </w:rPr>
                        <w:t xml:space="preserve"> 7 x 1 = 8</w:t>
                      </w:r>
                    </w:p>
                  </w:txbxContent>
                </v:textbox>
              </v:shape>
            </w:pict>
          </mc:Fallback>
        </mc:AlternateContent>
      </w: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r w:rsidRPr="00F504B1">
        <w:rPr>
          <w:rFonts w:ascii="Arial" w:hAnsi="Arial" w:cs="Arial"/>
          <w:position w:val="-24"/>
          <w:sz w:val="18"/>
          <w:szCs w:val="18"/>
        </w:rPr>
        <w:object w:dxaOrig="240" w:dyaOrig="620">
          <v:shape id="_x0000_i1037" type="#_x0000_t75" style="width:11.5pt;height:30.5pt" o:ole="">
            <v:imagedata r:id="rId41" o:title=""/>
          </v:shape>
          <o:OLEObject Type="Embed" ProgID="Equation.3" ShapeID="_x0000_i1037" DrawAspect="Content" ObjectID="_1651168968" r:id="rId42"/>
        </w:object>
      </w:r>
      <w:r w:rsidRPr="00F504B1">
        <w:rPr>
          <w:rFonts w:ascii="Arial" w:hAnsi="Arial" w:cs="Arial"/>
          <w:sz w:val="18"/>
          <w:szCs w:val="18"/>
        </w:rPr>
        <w:t xml:space="preserve"> - </w:t>
      </w:r>
      <w:r w:rsidRPr="00F504B1">
        <w:rPr>
          <w:rFonts w:ascii="Arial" w:hAnsi="Arial" w:cs="Arial"/>
          <w:position w:val="-24"/>
          <w:sz w:val="18"/>
          <w:szCs w:val="18"/>
        </w:rPr>
        <w:object w:dxaOrig="240" w:dyaOrig="620">
          <v:shape id="_x0000_i1038" type="#_x0000_t75" style="width:11.5pt;height:30.5pt" o:ole="">
            <v:imagedata r:id="rId43" o:title=""/>
          </v:shape>
          <o:OLEObject Type="Embed" ProgID="Equation.3" ShapeID="_x0000_i1038" DrawAspect="Content" ObjectID="_1651168969" r:id="rId44"/>
        </w:object>
      </w:r>
      <w:r w:rsidRPr="00F504B1">
        <w:rPr>
          <w:rFonts w:ascii="Arial" w:hAnsi="Arial" w:cs="Arial"/>
          <w:sz w:val="18"/>
          <w:szCs w:val="18"/>
        </w:rPr>
        <w:t xml:space="preserve"> = </w:t>
      </w:r>
      <w:r w:rsidRPr="00F504B1">
        <w:rPr>
          <w:rFonts w:ascii="Arial" w:hAnsi="Arial" w:cs="Arial"/>
          <w:position w:val="-24"/>
          <w:sz w:val="18"/>
          <w:szCs w:val="18"/>
        </w:rPr>
        <w:object w:dxaOrig="680" w:dyaOrig="620">
          <v:shape id="_x0000_i1039" type="#_x0000_t75" style="width:34.5pt;height:30.5pt" o:ole="">
            <v:imagedata r:id="rId45" o:title=""/>
          </v:shape>
          <o:OLEObject Type="Embed" ProgID="Equation.3" ShapeID="_x0000_i1039" DrawAspect="Content" ObjectID="_1651168970" r:id="rId46"/>
        </w:object>
      </w:r>
      <w:r w:rsidRPr="00F504B1">
        <w:rPr>
          <w:rFonts w:ascii="Arial" w:hAnsi="Arial" w:cs="Arial"/>
          <w:sz w:val="18"/>
          <w:szCs w:val="18"/>
        </w:rPr>
        <w:t xml:space="preserve"> = </w:t>
      </w:r>
      <w:r w:rsidRPr="00F504B1">
        <w:rPr>
          <w:rFonts w:ascii="Arial" w:hAnsi="Arial" w:cs="Arial"/>
          <w:position w:val="-24"/>
          <w:sz w:val="18"/>
          <w:szCs w:val="18"/>
        </w:rPr>
        <w:object w:dxaOrig="360" w:dyaOrig="620">
          <v:shape id="_x0000_i1040" type="#_x0000_t75" style="width:19pt;height:30.5pt" o:ole="">
            <v:imagedata r:id="rId47" o:title=""/>
          </v:shape>
          <o:OLEObject Type="Embed" ProgID="Equation.3" ShapeID="_x0000_i1040" DrawAspect="Content" ObjectID="_1651168971" r:id="rId48"/>
        </w:object>
      </w:r>
      <w:r w:rsidRPr="00F504B1">
        <w:rPr>
          <w:rFonts w:ascii="Arial" w:hAnsi="Arial" w:cs="Arial"/>
          <w:sz w:val="18"/>
          <w:szCs w:val="18"/>
        </w:rPr>
        <w:t xml:space="preserve">  or  </w:t>
      </w:r>
      <w:r w:rsidRPr="00F504B1">
        <w:rPr>
          <w:rFonts w:ascii="Arial" w:hAnsi="Arial" w:cs="Arial"/>
          <w:position w:val="-24"/>
          <w:sz w:val="18"/>
          <w:szCs w:val="18"/>
        </w:rPr>
        <w:object w:dxaOrig="360" w:dyaOrig="620">
          <v:shape id="_x0000_i1041" type="#_x0000_t75" style="width:19pt;height:30.5pt" o:ole="">
            <v:imagedata r:id="rId49" o:title=""/>
          </v:shape>
          <o:OLEObject Type="Embed" ProgID="Equation.3" ShapeID="_x0000_i1041" DrawAspect="Content" ObjectID="_1651168972" r:id="rId50"/>
        </w:object>
      </w:r>
    </w:p>
    <w:p w:rsidR="004C05EA" w:rsidRDefault="004C05EA" w:rsidP="004C05EA">
      <w:pPr>
        <w:ind w:left="900"/>
        <w:jc w:val="both"/>
        <w:rPr>
          <w:rFonts w:ascii="Arial" w:hAnsi="Arial" w:cs="Arial"/>
          <w:position w:val="-24"/>
          <w:sz w:val="18"/>
          <w:szCs w:val="18"/>
        </w:rPr>
      </w:pPr>
      <w:r>
        <w:rPr>
          <w:rFonts w:ascii="Arial" w:hAnsi="Arial" w:cs="Arial"/>
          <w:noProof/>
          <w:position w:val="-24"/>
          <w:sz w:val="18"/>
          <w:szCs w:val="18"/>
        </w:rPr>
        <mc:AlternateContent>
          <mc:Choice Requires="wps">
            <w:drawing>
              <wp:anchor distT="0" distB="0" distL="114300" distR="114300" simplePos="0" relativeHeight="251963392" behindDoc="1" locked="0" layoutInCell="1" allowOverlap="1">
                <wp:simplePos x="0" y="0"/>
                <wp:positionH relativeFrom="column">
                  <wp:posOffset>1091565</wp:posOffset>
                </wp:positionH>
                <wp:positionV relativeFrom="paragraph">
                  <wp:posOffset>107950</wp:posOffset>
                </wp:positionV>
                <wp:extent cx="1543050" cy="531495"/>
                <wp:effectExtent l="5715" t="12700" r="13335" b="8255"/>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531495"/>
                        </a:xfrm>
                        <a:prstGeom prst="rect">
                          <a:avLst/>
                        </a:prstGeom>
                        <a:solidFill>
                          <a:srgbClr val="FFFFFF"/>
                        </a:solidFill>
                        <a:ln w="3175">
                          <a:solidFill>
                            <a:srgbClr val="000000"/>
                          </a:solidFill>
                          <a:miter lim="800000"/>
                          <a:headEnd/>
                          <a:tailEnd/>
                        </a:ln>
                      </wps:spPr>
                      <wps:txbx>
                        <w:txbxContent>
                          <w:p w:rsidR="0038512D" w:rsidRPr="004D4B47" w:rsidRDefault="0038512D" w:rsidP="004C05EA">
                            <w:pPr>
                              <w:rPr>
                                <w:rFonts w:ascii="Arial" w:hAnsi="Arial" w:cs="Arial"/>
                                <w:sz w:val="18"/>
                                <w:szCs w:val="20"/>
                              </w:rPr>
                            </w:pPr>
                            <w:r w:rsidRPr="004D4B47">
                              <w:rPr>
                                <w:rFonts w:ascii="Arial" w:hAnsi="Arial" w:cs="Arial"/>
                                <w:sz w:val="18"/>
                                <w:szCs w:val="20"/>
                              </w:rPr>
                              <w:t>The LCD of 7 and 8 is 56</w:t>
                            </w:r>
                          </w:p>
                          <w:p w:rsidR="0038512D" w:rsidRPr="004D4B47" w:rsidRDefault="0038512D" w:rsidP="004C05EA">
                            <w:pPr>
                              <w:rPr>
                                <w:rFonts w:ascii="Arial" w:hAnsi="Arial" w:cs="Arial"/>
                                <w:sz w:val="18"/>
                                <w:szCs w:val="20"/>
                              </w:rPr>
                            </w:pPr>
                            <w:r w:rsidRPr="004D4B47">
                              <w:rPr>
                                <w:rFonts w:ascii="Arial" w:hAnsi="Arial" w:cs="Arial"/>
                                <w:sz w:val="18"/>
                                <w:szCs w:val="20"/>
                              </w:rPr>
                              <w:t>56 ÷ 8 x 6 = 42</w:t>
                            </w:r>
                          </w:p>
                          <w:p w:rsidR="0038512D" w:rsidRPr="004D4B47" w:rsidRDefault="0038512D" w:rsidP="004C05EA">
                            <w:pPr>
                              <w:rPr>
                                <w:rFonts w:ascii="Arial" w:hAnsi="Arial" w:cs="Arial"/>
                                <w:sz w:val="18"/>
                                <w:szCs w:val="20"/>
                              </w:rPr>
                            </w:pPr>
                            <w:r w:rsidRPr="004D4B47">
                              <w:rPr>
                                <w:rFonts w:ascii="Arial" w:hAnsi="Arial" w:cs="Arial"/>
                                <w:sz w:val="18"/>
                                <w:szCs w:val="20"/>
                              </w:rPr>
                              <w:t>56 ÷ 7 x 1 = 8</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3" o:spid="_x0000_s1073" type="#_x0000_t202" style="position:absolute;left:0;text-align:left;margin-left:85.95pt;margin-top:8.5pt;width:121.5pt;height:41.85pt;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" strokeweight=".25pt">
                <v:textbox inset=",0,,0">
                  <w:txbxContent>
                    <w:p w:rsidR="0038512D" w:rsidRPr="004D4B47" w:rsidRDefault="0038512D" w:rsidP="004C05EA">
                      <w:pPr>
                        <w:rPr>
                          <w:rFonts w:ascii="Arial" w:hAnsi="Arial" w:cs="Arial"/>
                          <w:sz w:val="18"/>
                          <w:szCs w:val="20"/>
                        </w:rPr>
                      </w:pPr>
                      <w:r w:rsidRPr="004D4B47">
                        <w:rPr>
                          <w:rFonts w:ascii="Arial" w:hAnsi="Arial" w:cs="Arial"/>
                          <w:sz w:val="18"/>
                          <w:szCs w:val="20"/>
                        </w:rPr>
                        <w:t>The LCD of 7 and 8 is 56</w:t>
                      </w:r>
                    </w:p>
                    <w:p w:rsidR="0038512D" w:rsidRPr="004D4B47" w:rsidRDefault="0038512D" w:rsidP="004C05EA">
                      <w:pPr>
                        <w:rPr>
                          <w:rFonts w:ascii="Arial" w:hAnsi="Arial" w:cs="Arial"/>
                          <w:sz w:val="18"/>
                          <w:szCs w:val="20"/>
                        </w:rPr>
                      </w:pPr>
                      <w:r w:rsidRPr="004D4B47">
                        <w:rPr>
                          <w:rFonts w:ascii="Arial" w:hAnsi="Arial" w:cs="Arial"/>
                          <w:sz w:val="18"/>
                          <w:szCs w:val="20"/>
                        </w:rPr>
                        <w:t>56 ÷ 8 x 6 = 42</w:t>
                      </w:r>
                    </w:p>
                    <w:p w:rsidR="0038512D" w:rsidRPr="004D4B47" w:rsidRDefault="0038512D" w:rsidP="004C05EA">
                      <w:pPr>
                        <w:rPr>
                          <w:rFonts w:ascii="Arial" w:hAnsi="Arial" w:cs="Arial"/>
                          <w:sz w:val="18"/>
                          <w:szCs w:val="20"/>
                        </w:rPr>
                      </w:pPr>
                      <w:r w:rsidRPr="004D4B47">
                        <w:rPr>
                          <w:rFonts w:ascii="Arial" w:hAnsi="Arial" w:cs="Arial"/>
                          <w:sz w:val="18"/>
                          <w:szCs w:val="20"/>
                        </w:rPr>
                        <w:t>56 ÷ 7 x 1 = 8</w:t>
                      </w:r>
                    </w:p>
                  </w:txbxContent>
                </v:textbox>
              </v:shape>
            </w:pict>
          </mc:Fallback>
        </mc:AlternateContent>
      </w: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Default="004C05EA" w:rsidP="004C05EA">
      <w:pPr>
        <w:ind w:left="900"/>
        <w:jc w:val="both"/>
        <w:rPr>
          <w:rFonts w:ascii="Arial" w:hAnsi="Arial" w:cs="Arial"/>
          <w:position w:val="-24"/>
          <w:sz w:val="18"/>
          <w:szCs w:val="18"/>
        </w:rPr>
      </w:pPr>
    </w:p>
    <w:p w:rsidR="004C05EA" w:rsidRPr="00F504B1" w:rsidRDefault="004C05EA" w:rsidP="004C05EA">
      <w:pPr>
        <w:pStyle w:val="ListParagraph"/>
        <w:numPr>
          <w:ilvl w:val="0"/>
          <w:numId w:val="955"/>
        </w:numPr>
        <w:tabs>
          <w:tab w:val="left" w:pos="630"/>
        </w:tabs>
        <w:spacing w:after="0"/>
        <w:ind w:left="540" w:hanging="180"/>
        <w:jc w:val="both"/>
        <w:rPr>
          <w:rFonts w:ascii="Arial" w:hAnsi="Arial" w:cs="Arial"/>
          <w:b/>
          <w:sz w:val="18"/>
          <w:szCs w:val="18"/>
        </w:rPr>
      </w:pPr>
      <w:r w:rsidRPr="00F504B1">
        <w:rPr>
          <w:rFonts w:ascii="Arial" w:hAnsi="Arial" w:cs="Arial"/>
          <w:b/>
          <w:sz w:val="18"/>
          <w:szCs w:val="18"/>
        </w:rPr>
        <w:t>Multiplication of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Simply multiply the numerators, and multiply the denominators. Reduce the product to lowest terms, if necessary.</w:t>
      </w:r>
    </w:p>
    <w:p w:rsidR="004C05EA" w:rsidRPr="00F504B1" w:rsidRDefault="004C05EA" w:rsidP="004C05EA">
      <w:pPr>
        <w:pStyle w:val="ListParagraph"/>
        <w:spacing w:after="0"/>
        <w:ind w:left="90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pStyle w:val="ListParagraph"/>
        <w:spacing w:after="0"/>
        <w:ind w:left="1170"/>
        <w:jc w:val="both"/>
        <w:rPr>
          <w:rFonts w:ascii="Arial" w:hAnsi="Arial" w:cs="Arial"/>
          <w:sz w:val="18"/>
          <w:szCs w:val="18"/>
        </w:rPr>
      </w:pPr>
      <w:r w:rsidRPr="00F504B1">
        <w:rPr>
          <w:rFonts w:ascii="Arial" w:hAnsi="Arial" w:cs="Arial"/>
          <w:position w:val="-24"/>
          <w:sz w:val="18"/>
          <w:szCs w:val="18"/>
        </w:rPr>
        <w:object w:dxaOrig="240" w:dyaOrig="620">
          <v:shape id="_x0000_i1042" type="#_x0000_t75" style="width:11.5pt;height:30.5pt" o:ole="">
            <v:imagedata r:id="rId51" o:title=""/>
          </v:shape>
          <o:OLEObject Type="Embed" ProgID="Equation.3" ShapeID="_x0000_i1042" DrawAspect="Content" ObjectID="_1651168973" r:id="rId52"/>
        </w:object>
      </w:r>
      <w:r w:rsidRPr="00F504B1">
        <w:rPr>
          <w:rFonts w:ascii="Arial" w:hAnsi="Arial" w:cs="Arial"/>
          <w:sz w:val="18"/>
          <w:szCs w:val="18"/>
        </w:rPr>
        <w:t xml:space="preserve">  x  </w:t>
      </w:r>
      <w:r w:rsidRPr="00F504B1">
        <w:rPr>
          <w:rFonts w:ascii="Arial" w:hAnsi="Arial" w:cs="Arial"/>
          <w:position w:val="-24"/>
          <w:sz w:val="18"/>
          <w:szCs w:val="18"/>
        </w:rPr>
        <w:object w:dxaOrig="220" w:dyaOrig="620">
          <v:shape id="_x0000_i1043" type="#_x0000_t75" style="width:9.5pt;height:30.5pt" o:ole="">
            <v:imagedata r:id="rId53" o:title=""/>
          </v:shape>
          <o:OLEObject Type="Embed" ProgID="Equation.3" ShapeID="_x0000_i1043" DrawAspect="Content" ObjectID="_1651168974" r:id="rId54"/>
        </w:object>
      </w:r>
      <w:r w:rsidRPr="00F504B1">
        <w:rPr>
          <w:rFonts w:ascii="Arial" w:hAnsi="Arial" w:cs="Arial"/>
          <w:sz w:val="18"/>
          <w:szCs w:val="18"/>
        </w:rPr>
        <w:t xml:space="preserve"> = </w:t>
      </w:r>
      <w:r w:rsidRPr="00F504B1">
        <w:rPr>
          <w:rFonts w:ascii="Arial" w:hAnsi="Arial" w:cs="Arial"/>
          <w:position w:val="-24"/>
          <w:sz w:val="18"/>
          <w:szCs w:val="18"/>
        </w:rPr>
        <w:object w:dxaOrig="360" w:dyaOrig="620">
          <v:shape id="_x0000_i1044" type="#_x0000_t75" style="width:19pt;height:30.5pt" o:ole="">
            <v:imagedata r:id="rId55" o:title=""/>
          </v:shape>
          <o:OLEObject Type="Embed" ProgID="Equation.3" ShapeID="_x0000_i1044" DrawAspect="Content" ObjectID="_1651168975" r:id="rId56"/>
        </w:object>
      </w:r>
    </w:p>
    <w:p w:rsidR="004C05EA" w:rsidRDefault="004C05EA" w:rsidP="004C05EA">
      <w:pPr>
        <w:pStyle w:val="ListParagraph"/>
        <w:spacing w:after="0"/>
        <w:ind w:left="1260"/>
        <w:jc w:val="both"/>
        <w:rPr>
          <w:rFonts w:ascii="Arial" w:hAnsi="Arial" w:cs="Arial"/>
          <w:position w:val="-24"/>
          <w:sz w:val="18"/>
          <w:szCs w:val="18"/>
        </w:rPr>
      </w:pPr>
      <w:r w:rsidRPr="00F504B1">
        <w:rPr>
          <w:rFonts w:ascii="Arial" w:hAnsi="Arial" w:cs="Arial"/>
          <w:position w:val="-24"/>
          <w:sz w:val="18"/>
          <w:szCs w:val="18"/>
        </w:rPr>
        <w:object w:dxaOrig="360" w:dyaOrig="620">
          <v:shape id="_x0000_i1045" type="#_x0000_t75" style="width:19pt;height:30.5pt" o:ole="">
            <v:imagedata r:id="rId55" o:title=""/>
          </v:shape>
          <o:OLEObject Type="Embed" ProgID="Equation.3" ShapeID="_x0000_i1045" DrawAspect="Content" ObjectID="_1651168976" r:id="rId57"/>
        </w:object>
      </w:r>
      <w:r w:rsidRPr="00F504B1">
        <w:rPr>
          <w:rFonts w:ascii="Arial" w:hAnsi="Arial" w:cs="Arial"/>
          <w:sz w:val="18"/>
          <w:szCs w:val="18"/>
        </w:rPr>
        <w:t xml:space="preserve"> ÷ </w:t>
      </w:r>
      <w:r w:rsidRPr="00F504B1">
        <w:rPr>
          <w:rFonts w:ascii="Arial" w:hAnsi="Arial" w:cs="Arial"/>
          <w:position w:val="-24"/>
          <w:sz w:val="18"/>
          <w:szCs w:val="18"/>
        </w:rPr>
        <w:object w:dxaOrig="320" w:dyaOrig="620">
          <v:shape id="_x0000_i1046" type="#_x0000_t75" style="width:15pt;height:30.5pt" o:ole="">
            <v:imagedata r:id="rId58" o:title=""/>
          </v:shape>
          <o:OLEObject Type="Embed" ProgID="Equation.3" ShapeID="_x0000_i1046" DrawAspect="Content" ObjectID="_1651168977" r:id="rId59"/>
        </w:object>
      </w:r>
      <w:r w:rsidRPr="00F504B1">
        <w:rPr>
          <w:rFonts w:ascii="Arial" w:hAnsi="Arial" w:cs="Arial"/>
          <w:sz w:val="18"/>
          <w:szCs w:val="18"/>
        </w:rPr>
        <w:t xml:space="preserve"> = </w:t>
      </w:r>
      <w:r w:rsidRPr="00F504B1">
        <w:rPr>
          <w:rFonts w:ascii="Arial" w:hAnsi="Arial" w:cs="Arial"/>
          <w:position w:val="-24"/>
          <w:sz w:val="18"/>
          <w:szCs w:val="18"/>
        </w:rPr>
        <w:object w:dxaOrig="240" w:dyaOrig="620">
          <v:shape id="_x0000_i1047" type="#_x0000_t75" style="width:11.5pt;height:30.5pt" o:ole="">
            <v:imagedata r:id="rId60" o:title=""/>
          </v:shape>
          <o:OLEObject Type="Embed" ProgID="Equation.3" ShapeID="_x0000_i1047" DrawAspect="Content" ObjectID="_1651168978" r:id="rId61"/>
        </w:object>
      </w:r>
    </w:p>
    <w:p w:rsidR="004C05EA" w:rsidRPr="00F504B1" w:rsidRDefault="004C05EA" w:rsidP="004C05EA">
      <w:pPr>
        <w:pStyle w:val="ListParagraph"/>
        <w:spacing w:after="0"/>
        <w:ind w:left="1260"/>
        <w:jc w:val="both"/>
        <w:rPr>
          <w:rFonts w:ascii="Arial" w:hAnsi="Arial" w:cs="Arial"/>
          <w:sz w:val="18"/>
          <w:szCs w:val="18"/>
        </w:rPr>
      </w:pPr>
    </w:p>
    <w:p w:rsidR="004C05EA" w:rsidRPr="00F504B1" w:rsidRDefault="004C05EA" w:rsidP="004C05EA">
      <w:pPr>
        <w:pStyle w:val="ListParagraph"/>
        <w:numPr>
          <w:ilvl w:val="0"/>
          <w:numId w:val="955"/>
        </w:numPr>
        <w:tabs>
          <w:tab w:val="left" w:pos="630"/>
        </w:tabs>
        <w:spacing w:after="0"/>
        <w:ind w:left="540" w:hanging="180"/>
        <w:jc w:val="both"/>
        <w:rPr>
          <w:rFonts w:ascii="Arial" w:hAnsi="Arial" w:cs="Arial"/>
          <w:b/>
          <w:sz w:val="18"/>
          <w:szCs w:val="18"/>
        </w:rPr>
      </w:pPr>
      <w:r w:rsidRPr="00F504B1">
        <w:rPr>
          <w:rFonts w:ascii="Arial" w:hAnsi="Arial" w:cs="Arial"/>
          <w:b/>
          <w:sz w:val="18"/>
          <w:szCs w:val="18"/>
        </w:rPr>
        <w:t>Division of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Take the first fraction and multiply it by the reciprocal of the second fraction.</w:t>
      </w:r>
    </w:p>
    <w:p w:rsidR="004C05EA" w:rsidRPr="00F504B1" w:rsidRDefault="004C05EA" w:rsidP="004C05EA">
      <w:pPr>
        <w:pStyle w:val="ListParagraph"/>
        <w:spacing w:after="0"/>
        <w:ind w:left="90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pStyle w:val="ListParagraph"/>
        <w:spacing w:after="0"/>
        <w:ind w:left="1260"/>
        <w:jc w:val="both"/>
        <w:rPr>
          <w:rFonts w:ascii="Arial" w:hAnsi="Arial" w:cs="Arial"/>
          <w:sz w:val="18"/>
          <w:szCs w:val="18"/>
        </w:rPr>
      </w:pPr>
      <w:r w:rsidRPr="00F504B1">
        <w:rPr>
          <w:rFonts w:ascii="Arial" w:hAnsi="Arial" w:cs="Arial"/>
          <w:position w:val="-24"/>
          <w:sz w:val="18"/>
          <w:szCs w:val="18"/>
        </w:rPr>
        <w:object w:dxaOrig="220" w:dyaOrig="620">
          <v:shape id="_x0000_i1048" type="#_x0000_t75" style="width:9.5pt;height:30.5pt" o:ole="">
            <v:imagedata r:id="rId62" o:title=""/>
          </v:shape>
          <o:OLEObject Type="Embed" ProgID="Equation.3" ShapeID="_x0000_i1048" DrawAspect="Content" ObjectID="_1651168979" r:id="rId63"/>
        </w:object>
      </w:r>
      <w:r w:rsidRPr="00F504B1">
        <w:rPr>
          <w:rFonts w:ascii="Arial" w:hAnsi="Arial" w:cs="Arial"/>
          <w:sz w:val="18"/>
          <w:szCs w:val="18"/>
        </w:rPr>
        <w:t xml:space="preserve"> ÷ </w:t>
      </w:r>
      <w:r w:rsidRPr="00F504B1">
        <w:rPr>
          <w:rFonts w:ascii="Arial" w:hAnsi="Arial" w:cs="Arial"/>
          <w:position w:val="-24"/>
          <w:sz w:val="18"/>
          <w:szCs w:val="18"/>
        </w:rPr>
        <w:object w:dxaOrig="240" w:dyaOrig="620">
          <v:shape id="_x0000_i1049" type="#_x0000_t75" style="width:11.5pt;height:30.5pt" o:ole="">
            <v:imagedata r:id="rId64" o:title=""/>
          </v:shape>
          <o:OLEObject Type="Embed" ProgID="Equation.3" ShapeID="_x0000_i1049" DrawAspect="Content" ObjectID="_1651168980" r:id="rId65"/>
        </w:object>
      </w:r>
      <w:r w:rsidRPr="00F504B1">
        <w:rPr>
          <w:rFonts w:ascii="Arial" w:hAnsi="Arial" w:cs="Arial"/>
          <w:sz w:val="18"/>
          <w:szCs w:val="18"/>
        </w:rPr>
        <w:t xml:space="preserve"> =  </w:t>
      </w:r>
      <w:r w:rsidRPr="00F504B1">
        <w:rPr>
          <w:rFonts w:ascii="Arial" w:hAnsi="Arial" w:cs="Arial"/>
          <w:position w:val="-24"/>
          <w:sz w:val="18"/>
          <w:szCs w:val="18"/>
        </w:rPr>
        <w:object w:dxaOrig="220" w:dyaOrig="620">
          <v:shape id="_x0000_i1050" type="#_x0000_t75" style="width:9.5pt;height:30.5pt" o:ole="">
            <v:imagedata r:id="rId62" o:title=""/>
          </v:shape>
          <o:OLEObject Type="Embed" ProgID="Equation.3" ShapeID="_x0000_i1050" DrawAspect="Content" ObjectID="_1651168981" r:id="rId66"/>
        </w:object>
      </w:r>
      <w:r w:rsidRPr="00F504B1">
        <w:rPr>
          <w:rFonts w:ascii="Arial" w:hAnsi="Arial" w:cs="Arial"/>
          <w:sz w:val="18"/>
          <w:szCs w:val="18"/>
        </w:rPr>
        <w:t xml:space="preserve"> x </w:t>
      </w:r>
      <w:r w:rsidRPr="00F504B1">
        <w:rPr>
          <w:rFonts w:ascii="Arial" w:hAnsi="Arial" w:cs="Arial"/>
          <w:position w:val="-24"/>
          <w:sz w:val="18"/>
          <w:szCs w:val="18"/>
        </w:rPr>
        <w:object w:dxaOrig="240" w:dyaOrig="620">
          <v:shape id="_x0000_i1051" type="#_x0000_t75" style="width:11.5pt;height:30.5pt" o:ole="">
            <v:imagedata r:id="rId67" o:title=""/>
          </v:shape>
          <o:OLEObject Type="Embed" ProgID="Equation.3" ShapeID="_x0000_i1051" DrawAspect="Content" ObjectID="_1651168982" r:id="rId68"/>
        </w:object>
      </w:r>
      <w:r w:rsidRPr="00F504B1">
        <w:rPr>
          <w:rFonts w:ascii="Arial" w:hAnsi="Arial" w:cs="Arial"/>
          <w:sz w:val="18"/>
          <w:szCs w:val="18"/>
        </w:rPr>
        <w:t xml:space="preserve"> = </w:t>
      </w:r>
      <w:r w:rsidRPr="00F504B1">
        <w:rPr>
          <w:rFonts w:ascii="Arial" w:hAnsi="Arial" w:cs="Arial"/>
          <w:position w:val="-24"/>
          <w:sz w:val="18"/>
          <w:szCs w:val="18"/>
        </w:rPr>
        <w:object w:dxaOrig="360" w:dyaOrig="620">
          <v:shape id="_x0000_i1052" type="#_x0000_t75" style="width:19pt;height:30.5pt" o:ole="">
            <v:imagedata r:id="rId69" o:title=""/>
          </v:shape>
          <o:OLEObject Type="Embed" ProgID="Equation.3" ShapeID="_x0000_i1052" DrawAspect="Content" ObjectID="_1651168983" r:id="rId70"/>
        </w:object>
      </w:r>
    </w:p>
    <w:p w:rsidR="004C05EA" w:rsidRDefault="004C05EA" w:rsidP="004C05EA">
      <w:pPr>
        <w:pStyle w:val="ListParagraph"/>
        <w:spacing w:after="0"/>
        <w:ind w:left="1260"/>
        <w:jc w:val="both"/>
        <w:rPr>
          <w:rFonts w:ascii="Arial" w:hAnsi="Arial" w:cs="Arial"/>
          <w:position w:val="-24"/>
          <w:sz w:val="18"/>
          <w:szCs w:val="18"/>
        </w:rPr>
      </w:pPr>
      <w:r w:rsidRPr="00F504B1">
        <w:rPr>
          <w:rFonts w:ascii="Arial" w:hAnsi="Arial" w:cs="Arial"/>
          <w:position w:val="-24"/>
          <w:sz w:val="18"/>
          <w:szCs w:val="18"/>
        </w:rPr>
        <w:object w:dxaOrig="360" w:dyaOrig="620">
          <v:shape id="_x0000_i1053" type="#_x0000_t75" style="width:19pt;height:30.5pt" o:ole="">
            <v:imagedata r:id="rId69" o:title=""/>
          </v:shape>
          <o:OLEObject Type="Embed" ProgID="Equation.3" ShapeID="_x0000_i1053" DrawAspect="Content" ObjectID="_1651168984" r:id="rId71"/>
        </w:object>
      </w:r>
      <w:r w:rsidRPr="00F504B1">
        <w:rPr>
          <w:rFonts w:ascii="Arial" w:hAnsi="Arial" w:cs="Arial"/>
          <w:sz w:val="18"/>
          <w:szCs w:val="18"/>
        </w:rPr>
        <w:t xml:space="preserve"> ÷ </w:t>
      </w:r>
      <w:r w:rsidRPr="00F504B1">
        <w:rPr>
          <w:rFonts w:ascii="Arial" w:hAnsi="Arial" w:cs="Arial"/>
          <w:position w:val="-24"/>
          <w:sz w:val="18"/>
          <w:szCs w:val="18"/>
        </w:rPr>
        <w:object w:dxaOrig="240" w:dyaOrig="620">
          <v:shape id="_x0000_i1054" type="#_x0000_t75" style="width:11.5pt;height:30.5pt" o:ole="">
            <v:imagedata r:id="rId72" o:title=""/>
          </v:shape>
          <o:OLEObject Type="Embed" ProgID="Equation.3" ShapeID="_x0000_i1054" DrawAspect="Content" ObjectID="_1651168985" r:id="rId73"/>
        </w:object>
      </w:r>
      <w:r w:rsidRPr="00F504B1">
        <w:rPr>
          <w:rFonts w:ascii="Arial" w:hAnsi="Arial" w:cs="Arial"/>
          <w:sz w:val="18"/>
          <w:szCs w:val="18"/>
        </w:rPr>
        <w:t xml:space="preserve">  = </w:t>
      </w:r>
      <w:r w:rsidRPr="00F504B1">
        <w:rPr>
          <w:rFonts w:ascii="Arial" w:hAnsi="Arial" w:cs="Arial"/>
          <w:position w:val="-24"/>
          <w:sz w:val="18"/>
          <w:szCs w:val="18"/>
        </w:rPr>
        <w:object w:dxaOrig="340" w:dyaOrig="620">
          <v:shape id="_x0000_i1055" type="#_x0000_t75" style="width:17pt;height:30.5pt" o:ole="">
            <v:imagedata r:id="rId74" o:title=""/>
          </v:shape>
          <o:OLEObject Type="Embed" ProgID="Equation.3" ShapeID="_x0000_i1055" DrawAspect="Content" ObjectID="_1651168986" r:id="rId75"/>
        </w:object>
      </w:r>
    </w:p>
    <w:p w:rsidR="004C05EA" w:rsidRPr="00F504B1" w:rsidRDefault="004C05EA" w:rsidP="004C05EA">
      <w:pPr>
        <w:pStyle w:val="ListParagraph"/>
        <w:spacing w:after="0"/>
        <w:ind w:left="1260"/>
        <w:jc w:val="both"/>
        <w:rPr>
          <w:rFonts w:ascii="Arial" w:hAnsi="Arial" w:cs="Arial"/>
          <w:sz w:val="18"/>
          <w:szCs w:val="18"/>
        </w:rPr>
      </w:pP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Complex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Fractions whose numerator and/or denominator is/are also fraction/s</w:t>
      </w:r>
    </w:p>
    <w:p w:rsidR="004C05EA" w:rsidRPr="00F504B1" w:rsidRDefault="004C05EA" w:rsidP="004C05EA">
      <w:pPr>
        <w:pStyle w:val="ListParagraph"/>
        <w:numPr>
          <w:ilvl w:val="1"/>
          <w:numId w:val="954"/>
        </w:numPr>
        <w:spacing w:after="0"/>
        <w:ind w:left="900" w:hanging="180"/>
        <w:jc w:val="both"/>
        <w:rPr>
          <w:rFonts w:ascii="Arial" w:hAnsi="Arial" w:cs="Arial"/>
          <w:sz w:val="18"/>
          <w:szCs w:val="18"/>
        </w:rPr>
      </w:pPr>
      <w:r w:rsidRPr="00F504B1">
        <w:rPr>
          <w:rFonts w:ascii="Arial" w:hAnsi="Arial" w:cs="Arial"/>
          <w:sz w:val="18"/>
          <w:szCs w:val="18"/>
        </w:rPr>
        <w:t>To simplify these fractions, remember that the fraction bar means to divide. Rewrite the fraction as a division problem, and follow the procedure for dividing fractions.</w:t>
      </w:r>
    </w:p>
    <w:p w:rsidR="004C05EA" w:rsidRPr="00F504B1" w:rsidRDefault="004C05EA" w:rsidP="004C05EA">
      <w:pPr>
        <w:pStyle w:val="ListParagraph"/>
        <w:spacing w:after="0"/>
        <w:ind w:left="900"/>
        <w:jc w:val="both"/>
        <w:rPr>
          <w:rFonts w:ascii="Arial" w:hAnsi="Arial" w:cs="Arial"/>
          <w:sz w:val="18"/>
          <w:szCs w:val="18"/>
        </w:rPr>
      </w:pPr>
      <w:r w:rsidRPr="00F504B1">
        <w:rPr>
          <w:rFonts w:ascii="Arial" w:hAnsi="Arial" w:cs="Arial"/>
          <w:sz w:val="18"/>
          <w:szCs w:val="18"/>
        </w:rPr>
        <w:t xml:space="preserve">Example: </w:t>
      </w:r>
    </w:p>
    <w:p w:rsidR="004C05EA" w:rsidRDefault="004C05EA" w:rsidP="004C05EA">
      <w:pPr>
        <w:ind w:left="1260"/>
        <w:jc w:val="both"/>
        <w:rPr>
          <w:rFonts w:ascii="Arial" w:hAnsi="Arial" w:cs="Arial"/>
          <w:sz w:val="18"/>
          <w:szCs w:val="18"/>
        </w:rPr>
      </w:pPr>
      <w:r w:rsidRPr="00F504B1">
        <w:rPr>
          <w:rFonts w:ascii="Arial" w:hAnsi="Arial" w:cs="Arial"/>
          <w:sz w:val="18"/>
          <w:szCs w:val="18"/>
        </w:rPr>
        <w:t xml:space="preserve">Simplify </w:t>
      </w:r>
      <w:r w:rsidRPr="00F504B1">
        <w:rPr>
          <w:rFonts w:ascii="Arial" w:hAnsi="Arial" w:cs="Arial"/>
          <w:position w:val="-24"/>
          <w:sz w:val="18"/>
          <w:szCs w:val="18"/>
        </w:rPr>
        <w:object w:dxaOrig="360" w:dyaOrig="900">
          <v:shape id="_x0000_i1056" type="#_x0000_t75" style="width:19pt;height:45.5pt" o:ole="">
            <v:imagedata r:id="rId76" o:title=""/>
          </v:shape>
          <o:OLEObject Type="Embed" ProgID="Equation.3" ShapeID="_x0000_i1056" DrawAspect="Content" ObjectID="_1651168987" r:id="rId77"/>
        </w:object>
      </w:r>
      <w:r w:rsidRPr="00F504B1">
        <w:rPr>
          <w:rFonts w:ascii="Arial" w:hAnsi="Arial" w:cs="Arial"/>
          <w:sz w:val="18"/>
          <w:szCs w:val="18"/>
        </w:rPr>
        <w:t>.</w:t>
      </w:r>
      <w:r w:rsidRPr="00F504B1">
        <w:rPr>
          <w:rFonts w:ascii="Arial" w:hAnsi="Arial" w:cs="Arial"/>
          <w:sz w:val="18"/>
          <w:szCs w:val="18"/>
        </w:rPr>
        <w:tab/>
      </w:r>
    </w:p>
    <w:p w:rsidR="004C05EA" w:rsidRPr="00F504B1" w:rsidRDefault="004C05EA" w:rsidP="004C05EA">
      <w:pPr>
        <w:ind w:left="2340" w:firstLine="180"/>
        <w:jc w:val="both"/>
        <w:rPr>
          <w:rFonts w:ascii="Arial" w:hAnsi="Arial" w:cs="Arial"/>
          <w:sz w:val="18"/>
          <w:szCs w:val="18"/>
        </w:rPr>
      </w:pPr>
      <w:r w:rsidRPr="00F504B1">
        <w:rPr>
          <w:rFonts w:ascii="Arial" w:hAnsi="Arial" w:cs="Arial"/>
          <w:position w:val="-24"/>
          <w:sz w:val="18"/>
          <w:szCs w:val="18"/>
        </w:rPr>
        <w:object w:dxaOrig="360" w:dyaOrig="920">
          <v:shape id="_x0000_i1057" type="#_x0000_t75" style="width:19pt;height:45.5pt" o:ole="">
            <v:imagedata r:id="rId78" o:title=""/>
          </v:shape>
          <o:OLEObject Type="Embed" ProgID="Equation.3" ShapeID="_x0000_i1057" DrawAspect="Content" ObjectID="_1651168988" r:id="rId79"/>
        </w:object>
      </w:r>
      <w:r w:rsidRPr="00F504B1">
        <w:rPr>
          <w:rFonts w:ascii="Arial" w:hAnsi="Arial" w:cs="Arial"/>
          <w:sz w:val="18"/>
          <w:szCs w:val="18"/>
        </w:rPr>
        <w:t xml:space="preserve">= </w:t>
      </w:r>
      <w:r w:rsidRPr="00F504B1">
        <w:rPr>
          <w:rFonts w:ascii="Arial" w:hAnsi="Arial" w:cs="Arial"/>
          <w:position w:val="-24"/>
          <w:sz w:val="18"/>
          <w:szCs w:val="18"/>
        </w:rPr>
        <w:object w:dxaOrig="320" w:dyaOrig="620">
          <v:shape id="_x0000_i1058" type="#_x0000_t75" style="width:15pt;height:30.5pt" o:ole="">
            <v:imagedata r:id="rId80" o:title=""/>
          </v:shape>
          <o:OLEObject Type="Embed" ProgID="Equation.3" ShapeID="_x0000_i1058" DrawAspect="Content" ObjectID="_1651168989" r:id="rId81"/>
        </w:object>
      </w:r>
      <w:r w:rsidRPr="00F504B1">
        <w:rPr>
          <w:rFonts w:ascii="Arial" w:hAnsi="Arial" w:cs="Arial"/>
          <w:sz w:val="18"/>
          <w:szCs w:val="18"/>
        </w:rPr>
        <w:t xml:space="preserve"> ÷ 4 </w:t>
      </w:r>
    </w:p>
    <w:p w:rsidR="004C05EA" w:rsidRPr="00F504B1" w:rsidRDefault="004C05EA" w:rsidP="004C05EA">
      <w:pPr>
        <w:ind w:left="2520" w:firstLine="360"/>
        <w:jc w:val="both"/>
        <w:rPr>
          <w:rFonts w:ascii="Arial" w:hAnsi="Arial" w:cs="Arial"/>
          <w:sz w:val="18"/>
          <w:szCs w:val="18"/>
        </w:rPr>
      </w:pPr>
      <w:r w:rsidRPr="00F504B1">
        <w:rPr>
          <w:rFonts w:ascii="Arial" w:hAnsi="Arial" w:cs="Arial"/>
          <w:sz w:val="18"/>
          <w:szCs w:val="18"/>
        </w:rPr>
        <w:t xml:space="preserve">= </w:t>
      </w:r>
      <w:r w:rsidRPr="00F504B1">
        <w:rPr>
          <w:rFonts w:ascii="Arial" w:hAnsi="Arial" w:cs="Arial"/>
          <w:position w:val="-24"/>
          <w:sz w:val="18"/>
          <w:szCs w:val="18"/>
        </w:rPr>
        <w:object w:dxaOrig="320" w:dyaOrig="620">
          <v:shape id="_x0000_i1059" type="#_x0000_t75" style="width:15pt;height:30.5pt" o:ole="">
            <v:imagedata r:id="rId80" o:title=""/>
          </v:shape>
          <o:OLEObject Type="Embed" ProgID="Equation.3" ShapeID="_x0000_i1059" DrawAspect="Content" ObjectID="_1651168990" r:id="rId82"/>
        </w:object>
      </w:r>
      <w:r w:rsidRPr="00F504B1">
        <w:rPr>
          <w:rFonts w:ascii="Arial" w:hAnsi="Arial" w:cs="Arial"/>
          <w:sz w:val="18"/>
          <w:szCs w:val="18"/>
        </w:rPr>
        <w:t xml:space="preserve"> x </w:t>
      </w:r>
      <w:r w:rsidRPr="00F504B1">
        <w:rPr>
          <w:rFonts w:ascii="Arial" w:hAnsi="Arial" w:cs="Arial"/>
          <w:position w:val="-24"/>
          <w:sz w:val="18"/>
          <w:szCs w:val="18"/>
        </w:rPr>
        <w:object w:dxaOrig="240" w:dyaOrig="620">
          <v:shape id="_x0000_i1060" type="#_x0000_t75" style="width:11.5pt;height:30.5pt" o:ole="">
            <v:imagedata r:id="rId83" o:title=""/>
          </v:shape>
          <o:OLEObject Type="Embed" ProgID="Equation.3" ShapeID="_x0000_i1060" DrawAspect="Content" ObjectID="_1651168991" r:id="rId84"/>
        </w:object>
      </w:r>
      <w:r w:rsidRPr="00F504B1">
        <w:rPr>
          <w:rFonts w:ascii="Arial" w:hAnsi="Arial" w:cs="Arial"/>
          <w:sz w:val="18"/>
          <w:szCs w:val="18"/>
        </w:rPr>
        <w:t xml:space="preserve"> = </w:t>
      </w:r>
      <w:r w:rsidRPr="00F504B1">
        <w:rPr>
          <w:rFonts w:ascii="Arial" w:hAnsi="Arial" w:cs="Arial"/>
          <w:position w:val="-24"/>
          <w:sz w:val="18"/>
          <w:szCs w:val="18"/>
        </w:rPr>
        <w:object w:dxaOrig="360" w:dyaOrig="620">
          <v:shape id="_x0000_i1061" type="#_x0000_t75" style="width:19pt;height:30.5pt" o:ole="">
            <v:imagedata r:id="rId85" o:title=""/>
          </v:shape>
          <o:OLEObject Type="Embed" ProgID="Equation.3" ShapeID="_x0000_i1061" DrawAspect="Content" ObjectID="_1651168992" r:id="rId86"/>
        </w:object>
      </w:r>
      <w:r w:rsidRPr="00F504B1">
        <w:rPr>
          <w:rFonts w:ascii="Arial" w:hAnsi="Arial" w:cs="Arial"/>
          <w:sz w:val="18"/>
          <w:szCs w:val="18"/>
        </w:rPr>
        <w:t xml:space="preserve">or </w:t>
      </w:r>
      <w:r w:rsidRPr="00F504B1">
        <w:rPr>
          <w:rFonts w:ascii="Arial" w:hAnsi="Arial" w:cs="Arial"/>
          <w:position w:val="-24"/>
          <w:sz w:val="18"/>
          <w:szCs w:val="18"/>
        </w:rPr>
        <w:object w:dxaOrig="340" w:dyaOrig="620">
          <v:shape id="_x0000_i1062" type="#_x0000_t75" style="width:17pt;height:30.5pt" o:ole="">
            <v:imagedata r:id="rId87" o:title=""/>
          </v:shape>
          <o:OLEObject Type="Embed" ProgID="Equation.3" ShapeID="_x0000_i1062" DrawAspect="Content" ObjectID="_1651168993" r:id="rId88"/>
        </w:object>
      </w:r>
    </w:p>
    <w:p w:rsidR="004C05EA" w:rsidRPr="00F504B1" w:rsidRDefault="004C05EA" w:rsidP="004C05EA">
      <w:pPr>
        <w:pStyle w:val="ListParagraph"/>
        <w:numPr>
          <w:ilvl w:val="0"/>
          <w:numId w:val="947"/>
        </w:numPr>
        <w:spacing w:after="0"/>
        <w:jc w:val="both"/>
        <w:rPr>
          <w:rFonts w:ascii="Arial" w:hAnsi="Arial" w:cs="Arial"/>
          <w:b/>
          <w:sz w:val="18"/>
          <w:szCs w:val="18"/>
        </w:rPr>
      </w:pPr>
      <w:r w:rsidRPr="00F504B1">
        <w:rPr>
          <w:rFonts w:ascii="Arial" w:hAnsi="Arial" w:cs="Arial"/>
          <w:b/>
          <w:sz w:val="18"/>
          <w:szCs w:val="18"/>
        </w:rPr>
        <w:lastRenderedPageBreak/>
        <w:t>DECIMALS</w:t>
      </w:r>
    </w:p>
    <w:tbl>
      <w:tblPr>
        <w:tblW w:w="5405" w:type="pct"/>
        <w:tblInd w:w="-252" w:type="dxa"/>
        <w:tblLayout w:type="fixed"/>
        <w:tblLook w:val="01E0" w:firstRow="1" w:lastRow="1" w:firstColumn="1" w:lastColumn="1" w:noHBand="0" w:noVBand="0"/>
      </w:tblPr>
      <w:tblGrid>
        <w:gridCol w:w="629"/>
        <w:gridCol w:w="13"/>
        <w:gridCol w:w="429"/>
        <w:gridCol w:w="101"/>
        <w:gridCol w:w="328"/>
        <w:gridCol w:w="197"/>
        <w:gridCol w:w="332"/>
        <w:gridCol w:w="197"/>
        <w:gridCol w:w="226"/>
        <w:gridCol w:w="292"/>
        <w:gridCol w:w="188"/>
        <w:gridCol w:w="135"/>
        <w:gridCol w:w="103"/>
        <w:gridCol w:w="185"/>
        <w:gridCol w:w="326"/>
        <w:gridCol w:w="185"/>
        <w:gridCol w:w="267"/>
        <w:gridCol w:w="185"/>
        <w:gridCol w:w="362"/>
        <w:gridCol w:w="185"/>
        <w:gridCol w:w="379"/>
        <w:gridCol w:w="185"/>
        <w:gridCol w:w="310"/>
        <w:gridCol w:w="196"/>
      </w:tblGrid>
      <w:tr w:rsidR="004C05EA" w:rsidRPr="00F504B1" w:rsidTr="0038512D">
        <w:trPr>
          <w:gridAfter w:val="1"/>
          <w:wAfter w:w="165" w:type="pct"/>
          <w:cantSplit/>
          <w:trHeight w:val="1529"/>
        </w:trPr>
        <w:tc>
          <w:tcPr>
            <w:tcW w:w="541" w:type="pct"/>
            <w:gridSpan w:val="2"/>
            <w:textDirection w:val="btLr"/>
          </w:tcPr>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Hundred Thousands</w:t>
            </w:r>
          </w:p>
        </w:tc>
        <w:tc>
          <w:tcPr>
            <w:tcW w:w="361" w:type="pct"/>
            <w:textDirection w:val="btLr"/>
          </w:tcPr>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Ten Thousands</w:t>
            </w:r>
          </w:p>
        </w:tc>
        <w:tc>
          <w:tcPr>
            <w:tcW w:w="361" w:type="pct"/>
            <w:gridSpan w:val="2"/>
            <w:textDirection w:val="btLr"/>
          </w:tcPr>
          <w:p w:rsidR="004C05EA" w:rsidRPr="004D4B47" w:rsidRDefault="004C05EA" w:rsidP="0038512D">
            <w:pPr>
              <w:ind w:left="113" w:right="113"/>
              <w:rPr>
                <w:rFonts w:ascii="Arial" w:hAnsi="Arial" w:cs="Arial"/>
                <w:i/>
                <w:sz w:val="8"/>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Thousands</w:t>
            </w:r>
          </w:p>
        </w:tc>
        <w:tc>
          <w:tcPr>
            <w:tcW w:w="446" w:type="pct"/>
            <w:gridSpan w:val="2"/>
            <w:textDirection w:val="btLr"/>
          </w:tcPr>
          <w:p w:rsidR="004C05EA" w:rsidRDefault="004C05EA" w:rsidP="0038512D">
            <w:pPr>
              <w:ind w:left="113" w:right="113"/>
              <w:rPr>
                <w:rFonts w:ascii="Arial" w:hAnsi="Arial" w:cs="Arial"/>
                <w:i/>
                <w:sz w:val="18"/>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Hundreds</w:t>
            </w:r>
          </w:p>
        </w:tc>
        <w:tc>
          <w:tcPr>
            <w:tcW w:w="356" w:type="pct"/>
            <w:gridSpan w:val="2"/>
            <w:textDirection w:val="btLr"/>
          </w:tcPr>
          <w:p w:rsidR="004C05EA" w:rsidRPr="004D4B47" w:rsidRDefault="004C05EA" w:rsidP="0038512D">
            <w:pPr>
              <w:ind w:left="113" w:right="113"/>
              <w:rPr>
                <w:rFonts w:ascii="Arial" w:hAnsi="Arial" w:cs="Arial"/>
                <w:i/>
                <w:sz w:val="12"/>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Tens</w:t>
            </w:r>
          </w:p>
        </w:tc>
        <w:tc>
          <w:tcPr>
            <w:tcW w:w="404" w:type="pct"/>
            <w:gridSpan w:val="2"/>
            <w:textDirection w:val="btLr"/>
          </w:tcPr>
          <w:p w:rsidR="004C05EA" w:rsidRDefault="004C05EA" w:rsidP="0038512D">
            <w:pPr>
              <w:ind w:left="113" w:right="113"/>
              <w:rPr>
                <w:rFonts w:ascii="Arial" w:hAnsi="Arial" w:cs="Arial"/>
                <w:i/>
                <w:sz w:val="18"/>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Ones</w:t>
            </w:r>
          </w:p>
        </w:tc>
        <w:tc>
          <w:tcPr>
            <w:tcW w:w="201" w:type="pct"/>
            <w:gridSpan w:val="2"/>
            <w:textDirection w:val="btLr"/>
          </w:tcPr>
          <w:p w:rsidR="004C05EA" w:rsidRPr="00F504B1" w:rsidRDefault="004C05EA" w:rsidP="0038512D">
            <w:pPr>
              <w:ind w:left="113" w:right="113"/>
              <w:rPr>
                <w:rFonts w:ascii="Arial" w:hAnsi="Arial" w:cs="Arial"/>
                <w:i/>
                <w:sz w:val="18"/>
                <w:szCs w:val="18"/>
              </w:rPr>
            </w:pPr>
          </w:p>
        </w:tc>
        <w:tc>
          <w:tcPr>
            <w:tcW w:w="431" w:type="pct"/>
            <w:gridSpan w:val="2"/>
            <w:textDirection w:val="btLr"/>
          </w:tcPr>
          <w:p w:rsidR="004C05EA" w:rsidRDefault="004C05EA" w:rsidP="0038512D">
            <w:pPr>
              <w:ind w:left="113" w:right="113"/>
              <w:rPr>
                <w:rFonts w:ascii="Arial" w:hAnsi="Arial" w:cs="Arial"/>
                <w:i/>
                <w:sz w:val="18"/>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Tenths</w:t>
            </w:r>
          </w:p>
        </w:tc>
        <w:tc>
          <w:tcPr>
            <w:tcW w:w="381" w:type="pct"/>
            <w:gridSpan w:val="2"/>
            <w:textDirection w:val="btLr"/>
          </w:tcPr>
          <w:p w:rsidR="004C05EA" w:rsidRPr="004D4B47" w:rsidRDefault="004C05EA" w:rsidP="0038512D">
            <w:pPr>
              <w:ind w:left="113" w:right="113"/>
              <w:rPr>
                <w:rFonts w:ascii="Arial" w:hAnsi="Arial" w:cs="Arial"/>
                <w:i/>
                <w:sz w:val="14"/>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Hundredths</w:t>
            </w:r>
          </w:p>
        </w:tc>
        <w:tc>
          <w:tcPr>
            <w:tcW w:w="461" w:type="pct"/>
            <w:gridSpan w:val="2"/>
            <w:textDirection w:val="btLr"/>
          </w:tcPr>
          <w:p w:rsidR="004C05EA" w:rsidRPr="004D4B47" w:rsidRDefault="004C05EA" w:rsidP="0038512D">
            <w:pPr>
              <w:ind w:left="113" w:right="113"/>
              <w:rPr>
                <w:rFonts w:ascii="Arial" w:hAnsi="Arial" w:cs="Arial"/>
                <w:i/>
                <w:sz w:val="16"/>
                <w:szCs w:val="18"/>
              </w:rPr>
            </w:pPr>
          </w:p>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Thousandths</w:t>
            </w:r>
          </w:p>
        </w:tc>
        <w:tc>
          <w:tcPr>
            <w:tcW w:w="475" w:type="pct"/>
            <w:gridSpan w:val="2"/>
            <w:textDirection w:val="btLr"/>
          </w:tcPr>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Ten Thousandths</w:t>
            </w:r>
          </w:p>
        </w:tc>
        <w:tc>
          <w:tcPr>
            <w:tcW w:w="417" w:type="pct"/>
            <w:gridSpan w:val="2"/>
            <w:textDirection w:val="btLr"/>
          </w:tcPr>
          <w:p w:rsidR="004C05EA" w:rsidRPr="00F504B1" w:rsidRDefault="004C05EA" w:rsidP="0038512D">
            <w:pPr>
              <w:ind w:left="113" w:right="113"/>
              <w:rPr>
                <w:rFonts w:ascii="Arial" w:hAnsi="Arial" w:cs="Arial"/>
                <w:i/>
                <w:sz w:val="18"/>
                <w:szCs w:val="18"/>
              </w:rPr>
            </w:pPr>
            <w:r w:rsidRPr="00F504B1">
              <w:rPr>
                <w:rFonts w:ascii="Arial" w:hAnsi="Arial" w:cs="Arial"/>
                <w:i/>
                <w:sz w:val="18"/>
                <w:szCs w:val="18"/>
              </w:rPr>
              <w:t>Hundred Thousandths</w:t>
            </w:r>
          </w:p>
        </w:tc>
      </w:tr>
      <w:tr w:rsidR="004C05EA" w:rsidRPr="004D4B47" w:rsidTr="0038512D">
        <w:tc>
          <w:tcPr>
            <w:tcW w:w="530" w:type="pct"/>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100</w:t>
            </w:r>
            <w:r>
              <w:rPr>
                <w:rFonts w:ascii="Arial" w:hAnsi="Arial" w:cs="Arial"/>
                <w:sz w:val="18"/>
                <w:szCs w:val="18"/>
              </w:rPr>
              <w:t>,</w:t>
            </w:r>
            <w:r w:rsidRPr="004D4B47">
              <w:rPr>
                <w:rFonts w:ascii="Arial" w:hAnsi="Arial" w:cs="Arial"/>
                <w:sz w:val="18"/>
                <w:szCs w:val="18"/>
              </w:rPr>
              <w:t xml:space="preserve"> 000</w:t>
            </w:r>
          </w:p>
        </w:tc>
        <w:tc>
          <w:tcPr>
            <w:tcW w:w="457" w:type="pct"/>
            <w:gridSpan w:val="3"/>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10</w:t>
            </w:r>
            <w:r>
              <w:rPr>
                <w:rFonts w:ascii="Arial" w:hAnsi="Arial" w:cs="Arial"/>
                <w:sz w:val="18"/>
                <w:szCs w:val="18"/>
              </w:rPr>
              <w:t>,</w:t>
            </w:r>
            <w:r w:rsidRPr="004D4B47">
              <w:rPr>
                <w:rFonts w:ascii="Arial" w:hAnsi="Arial" w:cs="Arial"/>
                <w:sz w:val="18"/>
                <w:szCs w:val="18"/>
              </w:rPr>
              <w:t xml:space="preserve"> 000</w:t>
            </w:r>
          </w:p>
        </w:tc>
        <w:tc>
          <w:tcPr>
            <w:tcW w:w="442" w:type="pct"/>
            <w:gridSpan w:val="2"/>
            <w:vAlign w:val="center"/>
          </w:tcPr>
          <w:p w:rsidR="004C05EA" w:rsidRDefault="004C05EA" w:rsidP="0038512D">
            <w:pPr>
              <w:jc w:val="center"/>
              <w:rPr>
                <w:rFonts w:ascii="Arial" w:hAnsi="Arial" w:cs="Arial"/>
                <w:sz w:val="18"/>
                <w:szCs w:val="18"/>
              </w:rPr>
            </w:pPr>
            <w:r w:rsidRPr="004D4B47">
              <w:rPr>
                <w:rFonts w:ascii="Arial" w:hAnsi="Arial" w:cs="Arial"/>
                <w:sz w:val="18"/>
                <w:szCs w:val="18"/>
              </w:rPr>
              <w:t>1</w:t>
            </w:r>
            <w:r>
              <w:rPr>
                <w:rFonts w:ascii="Arial" w:hAnsi="Arial" w:cs="Arial"/>
                <w:sz w:val="18"/>
                <w:szCs w:val="18"/>
              </w:rPr>
              <w:t>,</w:t>
            </w:r>
          </w:p>
          <w:p w:rsidR="004C05EA" w:rsidRPr="004D4B47" w:rsidRDefault="004C05EA" w:rsidP="0038512D">
            <w:pPr>
              <w:jc w:val="center"/>
              <w:rPr>
                <w:rFonts w:ascii="Arial" w:hAnsi="Arial" w:cs="Arial"/>
                <w:sz w:val="18"/>
                <w:szCs w:val="18"/>
              </w:rPr>
            </w:pPr>
            <w:r w:rsidRPr="004D4B47">
              <w:rPr>
                <w:rFonts w:ascii="Arial" w:hAnsi="Arial" w:cs="Arial"/>
                <w:sz w:val="18"/>
                <w:szCs w:val="18"/>
              </w:rPr>
              <w:t>000</w:t>
            </w:r>
          </w:p>
        </w:tc>
        <w:tc>
          <w:tcPr>
            <w:tcW w:w="446"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100</w:t>
            </w:r>
          </w:p>
        </w:tc>
        <w:tc>
          <w:tcPr>
            <w:tcW w:w="436"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10</w:t>
            </w:r>
          </w:p>
        </w:tc>
        <w:tc>
          <w:tcPr>
            <w:tcW w:w="272"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1</w:t>
            </w:r>
          </w:p>
        </w:tc>
        <w:tc>
          <w:tcPr>
            <w:tcW w:w="243"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0</w:t>
            </w:r>
          </w:p>
        </w:tc>
        <w:tc>
          <w:tcPr>
            <w:tcW w:w="431"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0.1</w:t>
            </w:r>
          </w:p>
        </w:tc>
        <w:tc>
          <w:tcPr>
            <w:tcW w:w="381"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0.01</w:t>
            </w:r>
          </w:p>
        </w:tc>
        <w:tc>
          <w:tcPr>
            <w:tcW w:w="461" w:type="pct"/>
            <w:gridSpan w:val="2"/>
            <w:vAlign w:val="center"/>
          </w:tcPr>
          <w:p w:rsidR="004C05EA" w:rsidRPr="004D4B47" w:rsidRDefault="004C05EA" w:rsidP="0038512D">
            <w:pPr>
              <w:jc w:val="center"/>
              <w:rPr>
                <w:rFonts w:ascii="Arial" w:hAnsi="Arial" w:cs="Arial"/>
                <w:sz w:val="18"/>
                <w:szCs w:val="18"/>
              </w:rPr>
            </w:pPr>
            <w:r w:rsidRPr="004D4B47">
              <w:rPr>
                <w:rFonts w:ascii="Arial" w:hAnsi="Arial" w:cs="Arial"/>
                <w:sz w:val="18"/>
                <w:szCs w:val="18"/>
              </w:rPr>
              <w:t>0.001</w:t>
            </w:r>
          </w:p>
        </w:tc>
        <w:tc>
          <w:tcPr>
            <w:tcW w:w="475" w:type="pct"/>
            <w:gridSpan w:val="2"/>
            <w:vAlign w:val="center"/>
          </w:tcPr>
          <w:p w:rsidR="004C05EA" w:rsidRDefault="004C05EA" w:rsidP="0038512D">
            <w:pPr>
              <w:ind w:left="-83"/>
              <w:jc w:val="center"/>
              <w:rPr>
                <w:rFonts w:ascii="Arial" w:hAnsi="Arial" w:cs="Arial"/>
                <w:sz w:val="18"/>
                <w:szCs w:val="18"/>
              </w:rPr>
            </w:pPr>
            <w:r w:rsidRPr="004D4B47">
              <w:rPr>
                <w:rFonts w:ascii="Arial" w:hAnsi="Arial" w:cs="Arial"/>
                <w:sz w:val="18"/>
                <w:szCs w:val="18"/>
              </w:rPr>
              <w:t>0.0</w:t>
            </w:r>
          </w:p>
          <w:p w:rsidR="004C05EA" w:rsidRPr="004D4B47" w:rsidRDefault="004C05EA" w:rsidP="0038512D">
            <w:pPr>
              <w:ind w:left="-83"/>
              <w:jc w:val="center"/>
              <w:rPr>
                <w:rFonts w:ascii="Arial" w:hAnsi="Arial" w:cs="Arial"/>
                <w:sz w:val="18"/>
                <w:szCs w:val="18"/>
              </w:rPr>
            </w:pPr>
            <w:r w:rsidRPr="004D4B47">
              <w:rPr>
                <w:rFonts w:ascii="Arial" w:hAnsi="Arial" w:cs="Arial"/>
                <w:sz w:val="18"/>
                <w:szCs w:val="18"/>
              </w:rPr>
              <w:t>001</w:t>
            </w:r>
          </w:p>
        </w:tc>
        <w:tc>
          <w:tcPr>
            <w:tcW w:w="425" w:type="pct"/>
            <w:gridSpan w:val="2"/>
            <w:vAlign w:val="center"/>
          </w:tcPr>
          <w:p w:rsidR="004C05EA" w:rsidRPr="004D4B47" w:rsidRDefault="004C05EA" w:rsidP="0038512D">
            <w:pPr>
              <w:ind w:left="-108"/>
              <w:jc w:val="center"/>
              <w:rPr>
                <w:rFonts w:ascii="Arial" w:hAnsi="Arial" w:cs="Arial"/>
                <w:sz w:val="18"/>
                <w:szCs w:val="18"/>
              </w:rPr>
            </w:pPr>
            <w:r w:rsidRPr="004D4B47">
              <w:rPr>
                <w:rFonts w:ascii="Arial" w:hAnsi="Arial" w:cs="Arial"/>
                <w:sz w:val="18"/>
                <w:szCs w:val="18"/>
              </w:rPr>
              <w:t>0.00001</w:t>
            </w:r>
          </w:p>
        </w:tc>
      </w:tr>
    </w:tbl>
    <w:p w:rsidR="004C05EA" w:rsidRPr="00F504B1" w:rsidRDefault="004C05EA" w:rsidP="004C05EA">
      <w:pPr>
        <w:spacing w:line="360" w:lineRule="auto"/>
        <w:jc w:val="both"/>
        <w:rPr>
          <w:rFonts w:ascii="Arial" w:hAnsi="Arial" w:cs="Arial"/>
          <w:b/>
          <w:sz w:val="18"/>
          <w:szCs w:val="18"/>
        </w:rPr>
      </w:pPr>
    </w:p>
    <w:p w:rsidR="004C05EA" w:rsidRPr="00F504B1" w:rsidRDefault="004C05EA" w:rsidP="004C05EA">
      <w:pPr>
        <w:pStyle w:val="ListParagraph"/>
        <w:numPr>
          <w:ilvl w:val="0"/>
          <w:numId w:val="959"/>
        </w:numPr>
        <w:spacing w:after="0" w:line="360" w:lineRule="auto"/>
        <w:jc w:val="both"/>
        <w:rPr>
          <w:rFonts w:ascii="Arial" w:hAnsi="Arial" w:cs="Arial"/>
          <w:b/>
          <w:sz w:val="18"/>
          <w:szCs w:val="18"/>
        </w:rPr>
      </w:pPr>
      <w:r w:rsidRPr="00F504B1">
        <w:rPr>
          <w:rFonts w:ascii="Arial" w:hAnsi="Arial" w:cs="Arial"/>
          <w:b/>
          <w:sz w:val="18"/>
          <w:szCs w:val="18"/>
        </w:rPr>
        <w:t>CONVERSIONS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94"/>
        <w:gridCol w:w="1844"/>
      </w:tblGrid>
      <w:tr w:rsidR="004C05EA" w:rsidRPr="00F504B1" w:rsidTr="0038512D">
        <w:trPr>
          <w:trHeight w:val="656"/>
        </w:trPr>
        <w:tc>
          <w:tcPr>
            <w:tcW w:w="3432"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Decimal to Fraction / Mixed Number</w:t>
            </w:r>
          </w:p>
        </w:tc>
        <w:tc>
          <w:tcPr>
            <w:tcW w:w="3432"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Fraction to Decimal</w:t>
            </w:r>
          </w:p>
        </w:tc>
        <w:tc>
          <w:tcPr>
            <w:tcW w:w="3432"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Mixed Number to Decimal</w:t>
            </w:r>
          </w:p>
        </w:tc>
      </w:tr>
      <w:tr w:rsidR="004C05EA" w:rsidRPr="00F504B1" w:rsidTr="0038512D">
        <w:trPr>
          <w:trHeight w:val="1655"/>
        </w:trPr>
        <w:tc>
          <w:tcPr>
            <w:tcW w:w="3432"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Simply use the place value and then reduce to lowest terms, if necessary.</w:t>
            </w:r>
          </w:p>
        </w:tc>
        <w:tc>
          <w:tcPr>
            <w:tcW w:w="3432"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Recognize that a fraction bar means ‘to divide’. Thus, to change a fraction to a decimal, simply divide the numerator by the denominator.</w:t>
            </w:r>
          </w:p>
        </w:tc>
        <w:tc>
          <w:tcPr>
            <w:tcW w:w="3432"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Separate and keep the whole number part (this is the number to the left of the decimal point). Then divide the fractional part as described on the left.</w:t>
            </w:r>
          </w:p>
        </w:tc>
      </w:tr>
      <w:tr w:rsidR="004C05EA" w:rsidRPr="00F504B1" w:rsidTr="0038512D">
        <w:tc>
          <w:tcPr>
            <w:tcW w:w="3432"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Example:</w:t>
            </w:r>
          </w:p>
          <w:p w:rsidR="004C05EA" w:rsidRPr="00F504B1" w:rsidRDefault="004C05EA" w:rsidP="0038512D">
            <w:pPr>
              <w:pStyle w:val="ListParagraph"/>
              <w:spacing w:after="0"/>
              <w:ind w:left="450"/>
              <w:jc w:val="both"/>
              <w:rPr>
                <w:rFonts w:ascii="Arial" w:hAnsi="Arial" w:cs="Arial"/>
                <w:sz w:val="18"/>
                <w:szCs w:val="18"/>
              </w:rPr>
            </w:pPr>
            <w:r w:rsidRPr="00F504B1">
              <w:rPr>
                <w:rFonts w:ascii="Arial" w:hAnsi="Arial" w:cs="Arial"/>
                <w:sz w:val="18"/>
                <w:szCs w:val="18"/>
              </w:rPr>
              <w:t>18.6 = 18 + 0.6</w:t>
            </w:r>
          </w:p>
          <w:p w:rsidR="004C05EA" w:rsidRPr="00F504B1" w:rsidRDefault="004C05EA" w:rsidP="0038512D">
            <w:pPr>
              <w:pStyle w:val="ListParagraph"/>
              <w:spacing w:after="0"/>
              <w:ind w:left="900"/>
              <w:jc w:val="both"/>
              <w:rPr>
                <w:rFonts w:ascii="Arial" w:hAnsi="Arial" w:cs="Arial"/>
                <w:sz w:val="18"/>
                <w:szCs w:val="18"/>
              </w:rPr>
            </w:pPr>
            <w:r w:rsidRPr="00F504B1">
              <w:rPr>
                <w:rFonts w:ascii="Arial" w:hAnsi="Arial" w:cs="Arial"/>
                <w:sz w:val="18"/>
                <w:szCs w:val="18"/>
              </w:rPr>
              <w:t>= 18 + (</w:t>
            </w:r>
            <w:r w:rsidRPr="00F504B1">
              <w:rPr>
                <w:rFonts w:ascii="Arial" w:hAnsi="Arial" w:cs="Arial"/>
                <w:position w:val="-24"/>
                <w:sz w:val="18"/>
                <w:szCs w:val="18"/>
              </w:rPr>
              <w:object w:dxaOrig="320" w:dyaOrig="620">
                <v:shape id="_x0000_i1063" type="#_x0000_t75" style="width:15pt;height:30.5pt" o:ole="">
                  <v:imagedata r:id="rId89" o:title=""/>
                </v:shape>
                <o:OLEObject Type="Embed" ProgID="Equation.3" ShapeID="_x0000_i1063" DrawAspect="Content" ObjectID="_1651168994" r:id="rId90"/>
              </w:object>
            </w:r>
            <w:r w:rsidRPr="00F504B1">
              <w:rPr>
                <w:rFonts w:ascii="Arial" w:hAnsi="Arial" w:cs="Arial"/>
                <w:sz w:val="18"/>
                <w:szCs w:val="18"/>
              </w:rPr>
              <w:t xml:space="preserve">) </w:t>
            </w:r>
          </w:p>
          <w:p w:rsidR="004C05EA" w:rsidRPr="00F504B1" w:rsidRDefault="004C05EA" w:rsidP="0038512D">
            <w:pPr>
              <w:pStyle w:val="ListParagraph"/>
              <w:spacing w:after="0"/>
              <w:ind w:left="900"/>
              <w:jc w:val="both"/>
              <w:rPr>
                <w:rFonts w:ascii="Arial" w:hAnsi="Arial" w:cs="Arial"/>
                <w:sz w:val="18"/>
                <w:szCs w:val="18"/>
              </w:rPr>
            </w:pPr>
            <w:r w:rsidRPr="00F504B1">
              <w:rPr>
                <w:rFonts w:ascii="Arial" w:hAnsi="Arial" w:cs="Arial"/>
                <w:sz w:val="18"/>
                <w:szCs w:val="18"/>
              </w:rPr>
              <w:t>= 18 + (</w:t>
            </w:r>
            <w:r w:rsidRPr="00F504B1">
              <w:rPr>
                <w:rFonts w:ascii="Arial" w:hAnsi="Arial" w:cs="Arial"/>
                <w:position w:val="-24"/>
                <w:sz w:val="18"/>
                <w:szCs w:val="18"/>
              </w:rPr>
              <w:object w:dxaOrig="220" w:dyaOrig="620">
                <v:shape id="_x0000_i1064" type="#_x0000_t75" style="width:9.5pt;height:30.5pt" o:ole="">
                  <v:imagedata r:id="rId91" o:title=""/>
                </v:shape>
                <o:OLEObject Type="Embed" ProgID="Equation.3" ShapeID="_x0000_i1064" DrawAspect="Content" ObjectID="_1651168995" r:id="rId92"/>
              </w:object>
            </w:r>
            <w:r w:rsidRPr="00F504B1">
              <w:rPr>
                <w:rFonts w:ascii="Arial" w:hAnsi="Arial" w:cs="Arial"/>
                <w:sz w:val="18"/>
                <w:szCs w:val="18"/>
              </w:rPr>
              <w:t xml:space="preserve">) </w:t>
            </w:r>
          </w:p>
          <w:p w:rsidR="004C05EA" w:rsidRPr="00F504B1" w:rsidRDefault="004C05EA" w:rsidP="0038512D">
            <w:pPr>
              <w:ind w:left="450"/>
              <w:jc w:val="both"/>
              <w:rPr>
                <w:rFonts w:ascii="Arial" w:hAnsi="Arial" w:cs="Arial"/>
                <w:position w:val="-24"/>
                <w:sz w:val="18"/>
                <w:szCs w:val="18"/>
              </w:rPr>
            </w:pPr>
            <w:r w:rsidRPr="00F504B1">
              <w:rPr>
                <w:rFonts w:ascii="Arial" w:hAnsi="Arial" w:cs="Arial"/>
                <w:sz w:val="18"/>
                <w:szCs w:val="18"/>
              </w:rPr>
              <w:t>18.6 = 18</w:t>
            </w:r>
            <w:r w:rsidRPr="00F504B1">
              <w:rPr>
                <w:rFonts w:ascii="Arial" w:hAnsi="Arial" w:cs="Arial"/>
                <w:position w:val="-24"/>
                <w:sz w:val="18"/>
                <w:szCs w:val="18"/>
              </w:rPr>
              <w:object w:dxaOrig="220" w:dyaOrig="620">
                <v:shape id="_x0000_i1065" type="#_x0000_t75" style="width:9.5pt;height:30.5pt" o:ole="">
                  <v:imagedata r:id="rId91" o:title=""/>
                </v:shape>
                <o:OLEObject Type="Embed" ProgID="Equation.3" ShapeID="_x0000_i1065" DrawAspect="Content" ObjectID="_1651168996" r:id="rId93"/>
              </w:object>
            </w:r>
          </w:p>
          <w:p w:rsidR="004C05EA" w:rsidRPr="00F504B1" w:rsidRDefault="004C05EA" w:rsidP="0038512D">
            <w:pPr>
              <w:ind w:left="450"/>
              <w:jc w:val="both"/>
              <w:rPr>
                <w:rFonts w:ascii="Arial" w:hAnsi="Arial" w:cs="Arial"/>
                <w:sz w:val="18"/>
                <w:szCs w:val="18"/>
              </w:rPr>
            </w:pPr>
          </w:p>
        </w:tc>
        <w:tc>
          <w:tcPr>
            <w:tcW w:w="3432"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Example:</w:t>
            </w:r>
          </w:p>
          <w:p w:rsidR="004C05EA" w:rsidRPr="00F504B1" w:rsidRDefault="004C05EA" w:rsidP="0038512D">
            <w:pPr>
              <w:pStyle w:val="ListParagraph"/>
              <w:spacing w:after="0"/>
              <w:jc w:val="both"/>
              <w:rPr>
                <w:rFonts w:ascii="Arial" w:hAnsi="Arial" w:cs="Arial"/>
                <w:sz w:val="18"/>
                <w:szCs w:val="18"/>
              </w:rPr>
            </w:pPr>
            <w:r w:rsidRPr="00F504B1">
              <w:rPr>
                <w:rFonts w:ascii="Arial" w:hAnsi="Arial" w:cs="Arial"/>
                <w:position w:val="-24"/>
                <w:sz w:val="18"/>
                <w:szCs w:val="18"/>
              </w:rPr>
              <w:object w:dxaOrig="320" w:dyaOrig="620">
                <v:shape id="_x0000_i1066" type="#_x0000_t75" style="width:15pt;height:30.5pt" o:ole="">
                  <v:imagedata r:id="rId94" o:title=""/>
                </v:shape>
                <o:OLEObject Type="Embed" ProgID="Equation.3" ShapeID="_x0000_i1066" DrawAspect="Content" ObjectID="_1651168997" r:id="rId95"/>
              </w:object>
            </w:r>
            <w:r w:rsidRPr="00F504B1">
              <w:rPr>
                <w:rFonts w:ascii="Arial" w:hAnsi="Arial" w:cs="Arial"/>
                <w:sz w:val="18"/>
                <w:szCs w:val="18"/>
              </w:rPr>
              <w:t xml:space="preserve">  =  6 ÷ 15  </w:t>
            </w:r>
          </w:p>
          <w:p w:rsidR="004C05EA" w:rsidRPr="00F504B1" w:rsidRDefault="004C05EA" w:rsidP="0038512D">
            <w:pPr>
              <w:pStyle w:val="ListParagraph"/>
              <w:spacing w:after="0"/>
              <w:jc w:val="both"/>
              <w:rPr>
                <w:rFonts w:ascii="Arial" w:hAnsi="Arial" w:cs="Arial"/>
                <w:sz w:val="18"/>
                <w:szCs w:val="18"/>
              </w:rPr>
            </w:pPr>
            <w:r w:rsidRPr="00F504B1">
              <w:rPr>
                <w:rFonts w:ascii="Arial" w:hAnsi="Arial" w:cs="Arial"/>
                <w:position w:val="-24"/>
                <w:sz w:val="18"/>
                <w:szCs w:val="18"/>
              </w:rPr>
              <w:object w:dxaOrig="320" w:dyaOrig="620">
                <v:shape id="_x0000_i1067" type="#_x0000_t75" style="width:15pt;height:30.5pt" o:ole="">
                  <v:imagedata r:id="rId94" o:title=""/>
                </v:shape>
                <o:OLEObject Type="Embed" ProgID="Equation.3" ShapeID="_x0000_i1067" DrawAspect="Content" ObjectID="_1651168998" r:id="rId96"/>
              </w:object>
            </w:r>
            <w:r w:rsidRPr="00F504B1">
              <w:rPr>
                <w:rFonts w:ascii="Arial" w:hAnsi="Arial" w:cs="Arial"/>
                <w:sz w:val="18"/>
                <w:szCs w:val="18"/>
              </w:rPr>
              <w:t xml:space="preserve"> =  0.4</w:t>
            </w:r>
          </w:p>
        </w:tc>
        <w:tc>
          <w:tcPr>
            <w:tcW w:w="3432"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Example:</w:t>
            </w:r>
          </w:p>
          <w:p w:rsidR="004C05EA" w:rsidRPr="00F504B1" w:rsidRDefault="004C05EA" w:rsidP="0038512D">
            <w:pPr>
              <w:pStyle w:val="ListParagraph"/>
              <w:spacing w:after="0"/>
              <w:ind w:left="529"/>
              <w:jc w:val="both"/>
              <w:rPr>
                <w:rFonts w:ascii="Arial" w:hAnsi="Arial" w:cs="Arial"/>
                <w:sz w:val="18"/>
                <w:szCs w:val="18"/>
              </w:rPr>
            </w:pPr>
            <w:r w:rsidRPr="00F504B1">
              <w:rPr>
                <w:rFonts w:ascii="Arial" w:hAnsi="Arial" w:cs="Arial"/>
                <w:position w:val="-24"/>
                <w:sz w:val="18"/>
                <w:szCs w:val="18"/>
              </w:rPr>
              <w:object w:dxaOrig="480" w:dyaOrig="620">
                <v:shape id="_x0000_i1068" type="#_x0000_t75" style="width:24pt;height:30.5pt" o:ole="">
                  <v:imagedata r:id="rId97" o:title=""/>
                </v:shape>
                <o:OLEObject Type="Embed" ProgID="Equation.3" ShapeID="_x0000_i1068" DrawAspect="Content" ObjectID="_1651168999" r:id="rId98"/>
              </w:object>
            </w:r>
            <w:r w:rsidRPr="00F504B1">
              <w:rPr>
                <w:rFonts w:ascii="Arial" w:hAnsi="Arial" w:cs="Arial"/>
                <w:sz w:val="18"/>
                <w:szCs w:val="18"/>
              </w:rPr>
              <w:t xml:space="preserve"> = 12 + </w:t>
            </w:r>
            <w:r w:rsidRPr="00F504B1">
              <w:rPr>
                <w:rFonts w:ascii="Arial" w:hAnsi="Arial" w:cs="Arial"/>
                <w:position w:val="-24"/>
                <w:sz w:val="18"/>
                <w:szCs w:val="18"/>
              </w:rPr>
              <w:object w:dxaOrig="240" w:dyaOrig="620">
                <v:shape id="_x0000_i1069" type="#_x0000_t75" style="width:11.5pt;height:30.5pt" o:ole="">
                  <v:imagedata r:id="rId99" o:title=""/>
                </v:shape>
                <o:OLEObject Type="Embed" ProgID="Equation.3" ShapeID="_x0000_i1069" DrawAspect="Content" ObjectID="_1651169000" r:id="rId100"/>
              </w:object>
            </w:r>
            <w:r w:rsidRPr="00F504B1">
              <w:rPr>
                <w:rFonts w:ascii="Arial" w:hAnsi="Arial" w:cs="Arial"/>
                <w:sz w:val="18"/>
                <w:szCs w:val="18"/>
              </w:rPr>
              <w:t xml:space="preserve"> </w:t>
            </w:r>
          </w:p>
          <w:p w:rsidR="004C05EA" w:rsidRPr="00F504B1" w:rsidRDefault="004C05EA" w:rsidP="0038512D">
            <w:pPr>
              <w:pStyle w:val="ListParagraph"/>
              <w:spacing w:after="0"/>
              <w:ind w:left="1058"/>
              <w:jc w:val="both"/>
              <w:rPr>
                <w:rFonts w:ascii="Arial" w:hAnsi="Arial" w:cs="Arial"/>
                <w:sz w:val="18"/>
                <w:szCs w:val="18"/>
              </w:rPr>
            </w:pPr>
            <w:r w:rsidRPr="00F504B1">
              <w:rPr>
                <w:rFonts w:ascii="Arial" w:hAnsi="Arial" w:cs="Arial"/>
                <w:sz w:val="18"/>
                <w:szCs w:val="18"/>
              </w:rPr>
              <w:t xml:space="preserve">= 12 + (0.75) </w:t>
            </w:r>
          </w:p>
          <w:p w:rsidR="004C05EA" w:rsidRPr="00F504B1" w:rsidRDefault="004C05EA" w:rsidP="0038512D">
            <w:pPr>
              <w:ind w:left="529"/>
              <w:jc w:val="both"/>
              <w:rPr>
                <w:rFonts w:ascii="Arial" w:hAnsi="Arial" w:cs="Arial"/>
                <w:sz w:val="18"/>
                <w:szCs w:val="18"/>
              </w:rPr>
            </w:pPr>
            <w:r w:rsidRPr="00F504B1">
              <w:rPr>
                <w:rFonts w:ascii="Arial" w:hAnsi="Arial" w:cs="Arial"/>
                <w:position w:val="-24"/>
                <w:sz w:val="18"/>
                <w:szCs w:val="18"/>
              </w:rPr>
              <w:object w:dxaOrig="480" w:dyaOrig="620">
                <v:shape id="_x0000_i1070" type="#_x0000_t75" style="width:24pt;height:30.5pt" o:ole="">
                  <v:imagedata r:id="rId97" o:title=""/>
                </v:shape>
                <o:OLEObject Type="Embed" ProgID="Equation.3" ShapeID="_x0000_i1070" DrawAspect="Content" ObjectID="_1651169001" r:id="rId101"/>
              </w:object>
            </w:r>
            <w:r w:rsidRPr="00F504B1">
              <w:rPr>
                <w:rFonts w:ascii="Arial" w:hAnsi="Arial" w:cs="Arial"/>
                <w:sz w:val="18"/>
                <w:szCs w:val="18"/>
              </w:rPr>
              <w:t xml:space="preserve"> = 12.75</w:t>
            </w:r>
          </w:p>
        </w:tc>
      </w:tr>
    </w:tbl>
    <w:p w:rsidR="004C05EA" w:rsidRPr="00F504B1" w:rsidRDefault="004C05EA" w:rsidP="004C05EA">
      <w:pPr>
        <w:pStyle w:val="ListParagraph"/>
        <w:spacing w:after="0" w:line="360" w:lineRule="auto"/>
        <w:jc w:val="both"/>
        <w:rPr>
          <w:rFonts w:ascii="Arial" w:hAnsi="Arial" w:cs="Arial"/>
          <w:b/>
          <w:sz w:val="18"/>
          <w:szCs w:val="18"/>
        </w:rPr>
      </w:pPr>
    </w:p>
    <w:p w:rsidR="004C05EA" w:rsidRPr="00F504B1" w:rsidRDefault="004C05EA" w:rsidP="004C05EA">
      <w:pPr>
        <w:pStyle w:val="ListParagraph"/>
        <w:numPr>
          <w:ilvl w:val="0"/>
          <w:numId w:val="959"/>
        </w:numPr>
        <w:spacing w:after="0" w:line="360" w:lineRule="auto"/>
        <w:jc w:val="both"/>
        <w:rPr>
          <w:rFonts w:ascii="Arial" w:hAnsi="Arial" w:cs="Arial"/>
          <w:b/>
          <w:sz w:val="18"/>
          <w:szCs w:val="18"/>
        </w:rPr>
      </w:pPr>
      <w:r w:rsidRPr="00F504B1">
        <w:rPr>
          <w:rFonts w:ascii="Arial" w:hAnsi="Arial" w:cs="Arial"/>
          <w:b/>
          <w:sz w:val="18"/>
          <w:szCs w:val="18"/>
        </w:rPr>
        <w:t>DECIMAL OPERATIONS</w:t>
      </w:r>
    </w:p>
    <w:p w:rsidR="004C05EA" w:rsidRPr="00F504B1" w:rsidRDefault="004C05EA" w:rsidP="004C05EA">
      <w:pPr>
        <w:pStyle w:val="ListParagraph"/>
        <w:numPr>
          <w:ilvl w:val="0"/>
          <w:numId w:val="960"/>
        </w:numPr>
        <w:spacing w:after="0"/>
        <w:jc w:val="both"/>
        <w:rPr>
          <w:rFonts w:ascii="Arial" w:hAnsi="Arial" w:cs="Arial"/>
          <w:b/>
          <w:sz w:val="18"/>
          <w:szCs w:val="18"/>
        </w:rPr>
      </w:pPr>
      <w:r w:rsidRPr="00F504B1">
        <w:rPr>
          <w:rFonts w:ascii="Arial" w:hAnsi="Arial" w:cs="Arial"/>
          <w:b/>
          <w:sz w:val="18"/>
          <w:szCs w:val="18"/>
        </w:rPr>
        <w:t>Addition and Subtraction</w:t>
      </w:r>
    </w:p>
    <w:p w:rsidR="004C05EA" w:rsidRPr="00F504B1" w:rsidRDefault="004C05EA" w:rsidP="004C05EA">
      <w:pPr>
        <w:pStyle w:val="ListParagraph"/>
        <w:numPr>
          <w:ilvl w:val="0"/>
          <w:numId w:val="961"/>
        </w:numPr>
        <w:spacing w:after="0"/>
        <w:jc w:val="both"/>
        <w:rPr>
          <w:rFonts w:ascii="Arial" w:hAnsi="Arial" w:cs="Arial"/>
          <w:sz w:val="18"/>
          <w:szCs w:val="18"/>
        </w:rPr>
      </w:pPr>
      <w:r w:rsidRPr="00F504B1">
        <w:rPr>
          <w:rFonts w:ascii="Arial" w:hAnsi="Arial" w:cs="Arial"/>
          <w:sz w:val="18"/>
          <w:szCs w:val="18"/>
        </w:rPr>
        <w:t>Make sure to LINE UP the decimal points first. Add trailing zeroes if necessary to avoid careless mistakes. Then perform the indicated operation.</w:t>
      </w: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pStyle w:val="ListParagraph"/>
        <w:numPr>
          <w:ilvl w:val="0"/>
          <w:numId w:val="960"/>
        </w:numPr>
        <w:spacing w:after="0"/>
        <w:jc w:val="both"/>
        <w:rPr>
          <w:rFonts w:ascii="Arial" w:hAnsi="Arial" w:cs="Arial"/>
          <w:b/>
          <w:sz w:val="18"/>
          <w:szCs w:val="18"/>
        </w:rPr>
      </w:pPr>
      <w:r w:rsidRPr="00F504B1">
        <w:rPr>
          <w:rFonts w:ascii="Arial" w:hAnsi="Arial" w:cs="Arial"/>
          <w:b/>
          <w:sz w:val="18"/>
          <w:szCs w:val="18"/>
        </w:rPr>
        <w:t>Multiplication</w:t>
      </w:r>
    </w:p>
    <w:p w:rsidR="004C05EA" w:rsidRPr="00F504B1" w:rsidRDefault="004C05EA" w:rsidP="004C05EA">
      <w:pPr>
        <w:pStyle w:val="ListParagraph"/>
        <w:spacing w:after="0"/>
        <w:ind w:left="1440"/>
        <w:jc w:val="both"/>
        <w:rPr>
          <w:rFonts w:ascii="Arial" w:hAnsi="Arial" w:cs="Arial"/>
          <w:b/>
          <w:i/>
          <w:sz w:val="18"/>
          <w:szCs w:val="18"/>
        </w:rPr>
      </w:pPr>
      <w:r w:rsidRPr="00F504B1">
        <w:rPr>
          <w:rFonts w:ascii="Arial" w:hAnsi="Arial" w:cs="Arial"/>
          <w:b/>
          <w:i/>
          <w:sz w:val="18"/>
          <w:szCs w:val="18"/>
        </w:rPr>
        <w:t>Steps:</w:t>
      </w:r>
    </w:p>
    <w:p w:rsidR="004C05EA" w:rsidRPr="00F504B1" w:rsidRDefault="004C05EA" w:rsidP="004C05EA">
      <w:pPr>
        <w:pStyle w:val="ListParagraph"/>
        <w:numPr>
          <w:ilvl w:val="0"/>
          <w:numId w:val="962"/>
        </w:numPr>
        <w:spacing w:after="0"/>
        <w:jc w:val="both"/>
        <w:rPr>
          <w:rFonts w:ascii="Arial" w:hAnsi="Arial" w:cs="Arial"/>
          <w:sz w:val="18"/>
          <w:szCs w:val="18"/>
        </w:rPr>
      </w:pPr>
      <w:r w:rsidRPr="00F504B1">
        <w:rPr>
          <w:rFonts w:ascii="Arial" w:hAnsi="Arial" w:cs="Arial"/>
          <w:sz w:val="18"/>
          <w:szCs w:val="18"/>
        </w:rPr>
        <w:t>Multiply the numbers without regard to the decimal point to obtain a whole number product.</w:t>
      </w:r>
    </w:p>
    <w:p w:rsidR="004C05EA" w:rsidRPr="00F504B1" w:rsidRDefault="004C05EA" w:rsidP="004C05EA">
      <w:pPr>
        <w:pStyle w:val="ListParagraph"/>
        <w:numPr>
          <w:ilvl w:val="0"/>
          <w:numId w:val="962"/>
        </w:numPr>
        <w:spacing w:after="0"/>
        <w:jc w:val="both"/>
        <w:rPr>
          <w:rFonts w:ascii="Arial" w:hAnsi="Arial" w:cs="Arial"/>
          <w:sz w:val="18"/>
          <w:szCs w:val="18"/>
        </w:rPr>
      </w:pPr>
      <w:r w:rsidRPr="00F504B1">
        <w:rPr>
          <w:rFonts w:ascii="Arial" w:hAnsi="Arial" w:cs="Arial"/>
          <w:sz w:val="18"/>
          <w:szCs w:val="18"/>
        </w:rPr>
        <w:t>Count the number of digits that are to the right of the decimal point of BOTH factors.</w:t>
      </w:r>
    </w:p>
    <w:p w:rsidR="004C05EA" w:rsidRPr="00F504B1" w:rsidRDefault="004C05EA" w:rsidP="004C05EA">
      <w:pPr>
        <w:pStyle w:val="ListParagraph"/>
        <w:numPr>
          <w:ilvl w:val="0"/>
          <w:numId w:val="962"/>
        </w:numPr>
        <w:spacing w:after="0"/>
        <w:jc w:val="both"/>
        <w:rPr>
          <w:rFonts w:ascii="Arial" w:hAnsi="Arial" w:cs="Arial"/>
          <w:sz w:val="18"/>
          <w:szCs w:val="18"/>
        </w:rPr>
      </w:pPr>
      <w:r w:rsidRPr="00F504B1">
        <w:rPr>
          <w:rFonts w:ascii="Arial" w:hAnsi="Arial" w:cs="Arial"/>
          <w:sz w:val="18"/>
          <w:szCs w:val="18"/>
        </w:rPr>
        <w:t xml:space="preserve">Alter the whole number product to have the same number of digits to the right of the decimal point, as counted in step 2. </w:t>
      </w:r>
    </w:p>
    <w:p w:rsidR="004C05EA" w:rsidRPr="00F504B1" w:rsidRDefault="004C05EA" w:rsidP="004C05EA">
      <w:pPr>
        <w:pStyle w:val="ListParagraph"/>
        <w:spacing w:after="0"/>
        <w:ind w:left="0"/>
        <w:jc w:val="both"/>
        <w:rPr>
          <w:rFonts w:ascii="Arial" w:hAnsi="Arial" w:cs="Arial"/>
          <w:sz w:val="18"/>
          <w:szCs w:val="18"/>
        </w:rPr>
      </w:pP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pStyle w:val="ListParagraph"/>
        <w:numPr>
          <w:ilvl w:val="0"/>
          <w:numId w:val="960"/>
        </w:numPr>
        <w:spacing w:after="0"/>
        <w:jc w:val="both"/>
        <w:rPr>
          <w:rFonts w:ascii="Arial" w:hAnsi="Arial" w:cs="Arial"/>
          <w:b/>
          <w:sz w:val="18"/>
          <w:szCs w:val="18"/>
        </w:rPr>
      </w:pPr>
      <w:r w:rsidRPr="00F504B1">
        <w:rPr>
          <w:rFonts w:ascii="Arial" w:hAnsi="Arial" w:cs="Arial"/>
          <w:b/>
          <w:sz w:val="18"/>
          <w:szCs w:val="18"/>
        </w:rPr>
        <w:t>Division</w:t>
      </w:r>
    </w:p>
    <w:p w:rsidR="004C05EA" w:rsidRPr="00F504B1" w:rsidRDefault="004C05EA" w:rsidP="004C05EA">
      <w:pPr>
        <w:pStyle w:val="ListParagraph"/>
        <w:spacing w:after="0"/>
        <w:ind w:left="1440"/>
        <w:jc w:val="both"/>
        <w:rPr>
          <w:rFonts w:ascii="Arial" w:hAnsi="Arial" w:cs="Arial"/>
          <w:b/>
          <w:i/>
          <w:sz w:val="18"/>
          <w:szCs w:val="18"/>
        </w:rPr>
      </w:pPr>
      <w:r w:rsidRPr="00F504B1">
        <w:rPr>
          <w:rFonts w:ascii="Arial" w:hAnsi="Arial" w:cs="Arial"/>
          <w:b/>
          <w:i/>
          <w:sz w:val="18"/>
          <w:szCs w:val="18"/>
        </w:rPr>
        <w:t>Steps:</w:t>
      </w:r>
    </w:p>
    <w:p w:rsidR="004C05EA" w:rsidRPr="00F504B1" w:rsidRDefault="004C05EA" w:rsidP="004C05EA">
      <w:pPr>
        <w:pStyle w:val="ListParagraph"/>
        <w:numPr>
          <w:ilvl w:val="0"/>
          <w:numId w:val="963"/>
        </w:numPr>
        <w:spacing w:after="0"/>
        <w:jc w:val="both"/>
        <w:rPr>
          <w:rFonts w:ascii="Arial" w:hAnsi="Arial" w:cs="Arial"/>
          <w:sz w:val="18"/>
          <w:szCs w:val="18"/>
        </w:rPr>
      </w:pPr>
      <w:r w:rsidRPr="00F504B1">
        <w:rPr>
          <w:rFonts w:ascii="Arial" w:hAnsi="Arial" w:cs="Arial"/>
          <w:sz w:val="18"/>
          <w:szCs w:val="18"/>
        </w:rPr>
        <w:t>Set up the long division problem.</w:t>
      </w:r>
    </w:p>
    <w:p w:rsidR="004C05EA" w:rsidRPr="00F504B1" w:rsidRDefault="004C05EA" w:rsidP="004C05EA">
      <w:pPr>
        <w:pStyle w:val="ListParagraph"/>
        <w:numPr>
          <w:ilvl w:val="0"/>
          <w:numId w:val="963"/>
        </w:numPr>
        <w:spacing w:after="0"/>
        <w:jc w:val="both"/>
        <w:rPr>
          <w:rFonts w:ascii="Arial" w:hAnsi="Arial" w:cs="Arial"/>
          <w:sz w:val="18"/>
          <w:szCs w:val="18"/>
        </w:rPr>
      </w:pPr>
      <w:r w:rsidRPr="00F504B1">
        <w:rPr>
          <w:rFonts w:ascii="Arial" w:hAnsi="Arial" w:cs="Arial"/>
          <w:sz w:val="18"/>
          <w:szCs w:val="18"/>
        </w:rPr>
        <w:t>Count how many digits there are to the right of the decimal point in the divisor.</w:t>
      </w:r>
    </w:p>
    <w:p w:rsidR="004C05EA" w:rsidRPr="00F504B1" w:rsidRDefault="004C05EA" w:rsidP="004C05EA">
      <w:pPr>
        <w:pStyle w:val="ListParagraph"/>
        <w:numPr>
          <w:ilvl w:val="0"/>
          <w:numId w:val="963"/>
        </w:numPr>
        <w:spacing w:after="0"/>
        <w:jc w:val="both"/>
        <w:rPr>
          <w:rFonts w:ascii="Arial" w:hAnsi="Arial" w:cs="Arial"/>
          <w:sz w:val="18"/>
          <w:szCs w:val="18"/>
        </w:rPr>
      </w:pPr>
      <w:r w:rsidRPr="00F504B1">
        <w:rPr>
          <w:rFonts w:ascii="Arial" w:hAnsi="Arial" w:cs="Arial"/>
          <w:sz w:val="18"/>
          <w:szCs w:val="18"/>
        </w:rPr>
        <w:t>Move the decimal point in the dividend with the amount from step 2.</w:t>
      </w:r>
    </w:p>
    <w:p w:rsidR="004C05EA" w:rsidRPr="00F504B1" w:rsidRDefault="004C05EA" w:rsidP="004C05EA">
      <w:pPr>
        <w:pStyle w:val="ListParagraph"/>
        <w:numPr>
          <w:ilvl w:val="0"/>
          <w:numId w:val="963"/>
        </w:numPr>
        <w:spacing w:after="0"/>
        <w:jc w:val="both"/>
        <w:rPr>
          <w:rFonts w:ascii="Arial" w:hAnsi="Arial" w:cs="Arial"/>
          <w:sz w:val="18"/>
          <w:szCs w:val="18"/>
        </w:rPr>
      </w:pPr>
      <w:r w:rsidRPr="00F504B1">
        <w:rPr>
          <w:rFonts w:ascii="Arial" w:hAnsi="Arial" w:cs="Arial"/>
          <w:sz w:val="18"/>
          <w:szCs w:val="18"/>
        </w:rPr>
        <w:t>Raise the newly placed decimal point up to the quotient.</w:t>
      </w:r>
    </w:p>
    <w:p w:rsidR="004C05EA" w:rsidRPr="00F504B1" w:rsidRDefault="004C05EA" w:rsidP="004C05EA">
      <w:pPr>
        <w:pStyle w:val="ListParagraph"/>
        <w:numPr>
          <w:ilvl w:val="0"/>
          <w:numId w:val="963"/>
        </w:numPr>
        <w:spacing w:after="0"/>
        <w:jc w:val="both"/>
        <w:rPr>
          <w:rFonts w:ascii="Arial" w:hAnsi="Arial" w:cs="Arial"/>
          <w:sz w:val="18"/>
          <w:szCs w:val="18"/>
        </w:rPr>
      </w:pPr>
      <w:r w:rsidRPr="00F504B1">
        <w:rPr>
          <w:rFonts w:ascii="Arial" w:hAnsi="Arial" w:cs="Arial"/>
          <w:sz w:val="18"/>
          <w:szCs w:val="18"/>
        </w:rPr>
        <w:t>Divide as usual, as if there were no decimal points.</w:t>
      </w:r>
    </w:p>
    <w:p w:rsidR="004C05EA" w:rsidRPr="00F504B1" w:rsidRDefault="004C05EA" w:rsidP="004C05EA">
      <w:pPr>
        <w:jc w:val="both"/>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r w:rsidRPr="00F504B1">
        <w:rPr>
          <w:rFonts w:ascii="Arial" w:hAnsi="Arial" w:cs="Arial"/>
          <w:b/>
          <w:sz w:val="18"/>
          <w:szCs w:val="18"/>
        </w:rPr>
        <w:t xml:space="preserve">PART I: Analyzing Test Items </w:t>
      </w:r>
      <w:r w:rsidRPr="00F504B1">
        <w:rPr>
          <w:rFonts w:ascii="Arial" w:hAnsi="Arial" w:cs="Arial"/>
          <w:b/>
          <w:i/>
          <w:sz w:val="18"/>
          <w:szCs w:val="18"/>
        </w:rPr>
        <w:t>(Fractions and Decimals)</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There are 300 members in Math wizards club, 2/3 of them are freshmen, 1/5 are sophomores and the rest are juniors. How many members of Math wizards club are juniors?</w:t>
      </w:r>
    </w:p>
    <w:p w:rsidR="004C05EA" w:rsidRPr="00F504B1" w:rsidRDefault="004C05EA" w:rsidP="004C05EA">
      <w:pPr>
        <w:pStyle w:val="NoSpacing"/>
        <w:spacing w:line="276" w:lineRule="auto"/>
        <w:ind w:left="360"/>
        <w:rPr>
          <w:rFonts w:ascii="Arial" w:hAnsi="Arial" w:cs="Arial"/>
          <w:sz w:val="18"/>
          <w:szCs w:val="18"/>
        </w:rPr>
      </w:pPr>
      <w:r w:rsidRPr="00F504B1">
        <w:rPr>
          <w:rFonts w:ascii="Arial" w:hAnsi="Arial" w:cs="Arial"/>
          <w:sz w:val="18"/>
          <w:szCs w:val="18"/>
        </w:rPr>
        <w:t>A.40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260</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If a fraction is divided by 1 ¼ and then subtracted from 2 ½ gives the result of 1 7/10, what is the value of the fraction?</w:t>
      </w:r>
    </w:p>
    <w:p w:rsidR="004C05EA" w:rsidRPr="00F504B1" w:rsidRDefault="004C05EA" w:rsidP="004C05EA">
      <w:pPr>
        <w:pStyle w:val="NoSpacing"/>
        <w:spacing w:line="276" w:lineRule="auto"/>
        <w:ind w:left="360"/>
        <w:rPr>
          <w:rFonts w:ascii="Arial" w:hAnsi="Arial" w:cs="Arial"/>
          <w:sz w:val="18"/>
          <w:szCs w:val="18"/>
        </w:rPr>
      </w:pPr>
      <w:r w:rsidRPr="00F504B1">
        <w:rPr>
          <w:rFonts w:ascii="Arial" w:hAnsi="Arial" w:cs="Arial"/>
          <w:sz w:val="18"/>
          <w:szCs w:val="18"/>
        </w:rPr>
        <w:t>A. 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 3/4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During Holy week, ¼ of the office workers went out of town, 3/5 stayed at home while the rest, numbering 9, had to work overtime. How many total office workers are there?</w:t>
      </w:r>
    </w:p>
    <w:p w:rsidR="004C05EA" w:rsidRPr="00F504B1" w:rsidRDefault="004C05EA" w:rsidP="004C05EA">
      <w:pPr>
        <w:pStyle w:val="NoSpacing"/>
        <w:numPr>
          <w:ilvl w:val="0"/>
          <w:numId w:val="1040"/>
        </w:numPr>
        <w:spacing w:line="276" w:lineRule="auto"/>
        <w:rPr>
          <w:rFonts w:ascii="Arial" w:hAnsi="Arial" w:cs="Arial"/>
          <w:sz w:val="18"/>
          <w:szCs w:val="18"/>
        </w:rPr>
      </w:pPr>
      <w:r w:rsidRPr="00F504B1">
        <w:rPr>
          <w:rFonts w:ascii="Arial" w:hAnsi="Arial" w:cs="Arial"/>
          <w:sz w:val="18"/>
          <w:szCs w:val="18"/>
        </w:rPr>
        <w:t>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100</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A freshmen class of 40 girls and 80 boys sponsored an acquaintance party. If 3/5 of the girls and 3/4 of the boys attended the party, how many freshmen attended the party?</w:t>
      </w:r>
    </w:p>
    <w:p w:rsidR="004C05EA" w:rsidRPr="00F504B1" w:rsidRDefault="004C05EA" w:rsidP="004C05EA">
      <w:pPr>
        <w:pStyle w:val="NoSpacing"/>
        <w:numPr>
          <w:ilvl w:val="0"/>
          <w:numId w:val="1041"/>
        </w:numPr>
        <w:spacing w:line="276" w:lineRule="auto"/>
        <w:rPr>
          <w:rFonts w:ascii="Arial" w:hAnsi="Arial" w:cs="Arial"/>
          <w:sz w:val="18"/>
          <w:szCs w:val="18"/>
        </w:rPr>
      </w:pPr>
      <w:r w:rsidRPr="00F504B1">
        <w:rPr>
          <w:rFonts w:ascii="Arial" w:hAnsi="Arial" w:cs="Arial"/>
          <w:sz w:val="18"/>
          <w:szCs w:val="18"/>
        </w:rPr>
        <w:t>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96</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If the price of round trip fare to Pagsanjan, Laguna is Php 315, how much will it cost a family of four if husband pays full fare, the wife pays 2/3 of full fare, and the two children each pay ½ the regular price?</w:t>
      </w:r>
    </w:p>
    <w:p w:rsidR="004C05EA" w:rsidRPr="00F504B1" w:rsidRDefault="004C05EA" w:rsidP="004C05EA">
      <w:pPr>
        <w:pStyle w:val="NoSpacing"/>
        <w:numPr>
          <w:ilvl w:val="0"/>
          <w:numId w:val="1042"/>
        </w:numPr>
        <w:spacing w:line="276" w:lineRule="auto"/>
        <w:rPr>
          <w:rFonts w:ascii="Arial" w:hAnsi="Arial" w:cs="Arial"/>
          <w:sz w:val="18"/>
          <w:szCs w:val="18"/>
        </w:rPr>
      </w:pPr>
      <w:r w:rsidRPr="00F504B1">
        <w:rPr>
          <w:rFonts w:ascii="Arial" w:hAnsi="Arial" w:cs="Arial"/>
          <w:sz w:val="18"/>
          <w:szCs w:val="18"/>
        </w:rPr>
        <w:t>P945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P840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P787.50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P760</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A cell phone costs Php 12 250.75 and the price drops Php 876.88 every month, what is the price of the cell phone after 3 months?</w:t>
      </w:r>
    </w:p>
    <w:p w:rsidR="004C05EA" w:rsidRPr="00F504B1" w:rsidRDefault="004C05EA" w:rsidP="004C05EA">
      <w:pPr>
        <w:pStyle w:val="NoSpacing"/>
        <w:numPr>
          <w:ilvl w:val="0"/>
          <w:numId w:val="1043"/>
        </w:numPr>
        <w:spacing w:line="276" w:lineRule="auto"/>
        <w:rPr>
          <w:rFonts w:ascii="Arial" w:hAnsi="Arial" w:cs="Arial"/>
          <w:sz w:val="18"/>
          <w:szCs w:val="18"/>
        </w:rPr>
      </w:pPr>
      <w:r w:rsidRPr="00F504B1">
        <w:rPr>
          <w:rFonts w:ascii="Arial" w:hAnsi="Arial" w:cs="Arial"/>
          <w:sz w:val="18"/>
          <w:szCs w:val="18"/>
        </w:rPr>
        <w:t>P12,250.11</w:t>
      </w:r>
      <w:r w:rsidRPr="00F504B1">
        <w:rPr>
          <w:rFonts w:ascii="Arial" w:hAnsi="Arial" w:cs="Arial"/>
          <w:sz w:val="18"/>
          <w:szCs w:val="18"/>
        </w:rPr>
        <w:tab/>
      </w:r>
      <w:r w:rsidRPr="00F504B1">
        <w:rPr>
          <w:rFonts w:ascii="Arial" w:hAnsi="Arial" w:cs="Arial"/>
          <w:sz w:val="18"/>
          <w:szCs w:val="18"/>
        </w:rPr>
        <w:tab/>
        <w:t>B. P11,373.87</w:t>
      </w:r>
      <w:r w:rsidRPr="00F504B1">
        <w:rPr>
          <w:rFonts w:ascii="Arial" w:hAnsi="Arial" w:cs="Arial"/>
          <w:sz w:val="18"/>
          <w:szCs w:val="18"/>
        </w:rPr>
        <w:tab/>
      </w:r>
      <w:r w:rsidRPr="00F504B1">
        <w:rPr>
          <w:rFonts w:ascii="Arial" w:hAnsi="Arial" w:cs="Arial"/>
          <w:sz w:val="18"/>
          <w:szCs w:val="18"/>
        </w:rPr>
        <w:tab/>
        <w:t>C. P10,496.99</w:t>
      </w:r>
      <w:r w:rsidRPr="00F504B1">
        <w:rPr>
          <w:rFonts w:ascii="Arial" w:hAnsi="Arial" w:cs="Arial"/>
          <w:sz w:val="18"/>
          <w:szCs w:val="18"/>
        </w:rPr>
        <w:tab/>
      </w:r>
      <w:r w:rsidRPr="00F504B1">
        <w:rPr>
          <w:rFonts w:ascii="Arial" w:hAnsi="Arial" w:cs="Arial"/>
          <w:sz w:val="18"/>
          <w:szCs w:val="18"/>
        </w:rPr>
        <w:tab/>
        <w:t>D. P9620.11</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A number divided by 0.312 is 100. What is the number?</w:t>
      </w:r>
    </w:p>
    <w:p w:rsidR="004C05EA" w:rsidRPr="00F504B1" w:rsidRDefault="004C05EA" w:rsidP="004C05EA">
      <w:pPr>
        <w:pStyle w:val="NoSpacing"/>
        <w:numPr>
          <w:ilvl w:val="0"/>
          <w:numId w:val="1044"/>
        </w:numPr>
        <w:spacing w:line="276" w:lineRule="auto"/>
        <w:rPr>
          <w:rFonts w:ascii="Arial" w:hAnsi="Arial" w:cs="Arial"/>
          <w:sz w:val="18"/>
          <w:szCs w:val="18"/>
        </w:rPr>
      </w:pPr>
      <w:r w:rsidRPr="00F504B1">
        <w:rPr>
          <w:rFonts w:ascii="Arial" w:hAnsi="Arial" w:cs="Arial"/>
          <w:sz w:val="18"/>
          <w:szCs w:val="18"/>
        </w:rPr>
        <w:t>0.312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3.120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31.20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312.0</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 xml:space="preserve">Jack is 52.12 kg and Jill is 3.86 kg lighter than Jack, what is the weight of Jill? </w:t>
      </w:r>
    </w:p>
    <w:p w:rsidR="004C05EA" w:rsidRPr="00F504B1" w:rsidRDefault="004C05EA" w:rsidP="004C05EA">
      <w:pPr>
        <w:pStyle w:val="NoSpacing"/>
        <w:numPr>
          <w:ilvl w:val="0"/>
          <w:numId w:val="1045"/>
        </w:numPr>
        <w:spacing w:line="276" w:lineRule="auto"/>
        <w:rPr>
          <w:rFonts w:ascii="Arial" w:hAnsi="Arial" w:cs="Arial"/>
          <w:sz w:val="18"/>
          <w:szCs w:val="18"/>
        </w:rPr>
      </w:pPr>
      <w:r w:rsidRPr="00F504B1">
        <w:rPr>
          <w:rFonts w:ascii="Arial" w:hAnsi="Arial" w:cs="Arial"/>
          <w:sz w:val="18"/>
          <w:szCs w:val="18"/>
        </w:rPr>
        <w:t>55.98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48.62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48.26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46.16</w:t>
      </w: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A utility worker earns P 8000.56 a month. If P 150.75 is deducted for GSIS and P 87.50 for withholding tax, how much is his take-home pay?</w:t>
      </w:r>
    </w:p>
    <w:p w:rsidR="004C05EA" w:rsidRPr="00F504B1" w:rsidRDefault="004C05EA" w:rsidP="004C05EA">
      <w:pPr>
        <w:pStyle w:val="NoSpacing"/>
        <w:numPr>
          <w:ilvl w:val="0"/>
          <w:numId w:val="1046"/>
        </w:numPr>
        <w:spacing w:line="276" w:lineRule="auto"/>
        <w:rPr>
          <w:rFonts w:ascii="Arial" w:hAnsi="Arial" w:cs="Arial"/>
          <w:sz w:val="18"/>
          <w:szCs w:val="18"/>
        </w:rPr>
      </w:pPr>
      <w:r w:rsidRPr="00F504B1">
        <w:rPr>
          <w:rFonts w:ascii="Arial" w:hAnsi="Arial" w:cs="Arial"/>
          <w:sz w:val="18"/>
          <w:szCs w:val="18"/>
        </w:rPr>
        <w:t>P7762.13</w:t>
      </w:r>
      <w:r w:rsidRPr="00F504B1">
        <w:rPr>
          <w:rFonts w:ascii="Arial" w:hAnsi="Arial" w:cs="Arial"/>
          <w:sz w:val="18"/>
          <w:szCs w:val="18"/>
        </w:rPr>
        <w:tab/>
      </w:r>
      <w:r w:rsidRPr="00F504B1">
        <w:rPr>
          <w:rFonts w:ascii="Arial" w:hAnsi="Arial" w:cs="Arial"/>
          <w:sz w:val="18"/>
          <w:szCs w:val="18"/>
        </w:rPr>
        <w:tab/>
        <w:t>B. P7762.31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P7761.23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P7761.32</w:t>
      </w:r>
    </w:p>
    <w:p w:rsidR="004C05EA" w:rsidRPr="00F504B1" w:rsidRDefault="004C05EA" w:rsidP="004C05EA">
      <w:pPr>
        <w:pStyle w:val="NoSpacing"/>
        <w:spacing w:line="276" w:lineRule="auto"/>
        <w:ind w:left="720"/>
        <w:rPr>
          <w:rFonts w:ascii="Arial" w:hAnsi="Arial" w:cs="Arial"/>
          <w:sz w:val="18"/>
          <w:szCs w:val="18"/>
        </w:rPr>
      </w:pPr>
    </w:p>
    <w:p w:rsidR="004C05EA" w:rsidRPr="00F504B1" w:rsidRDefault="004C05EA" w:rsidP="004C05EA">
      <w:pPr>
        <w:pStyle w:val="NoSpacing"/>
        <w:numPr>
          <w:ilvl w:val="0"/>
          <w:numId w:val="1039"/>
        </w:numPr>
        <w:spacing w:line="276" w:lineRule="auto"/>
        <w:rPr>
          <w:rFonts w:ascii="Arial" w:hAnsi="Arial" w:cs="Arial"/>
          <w:sz w:val="18"/>
          <w:szCs w:val="18"/>
        </w:rPr>
      </w:pPr>
      <w:r w:rsidRPr="00F504B1">
        <w:rPr>
          <w:rFonts w:ascii="Arial" w:hAnsi="Arial" w:cs="Arial"/>
          <w:sz w:val="18"/>
          <w:szCs w:val="18"/>
        </w:rPr>
        <w:t>Henry’s car odometer read, 7 654.7 km at the beginning of his trip. If it read, 8 581.03 km upon his return, How many kilometres did he cover?</w:t>
      </w:r>
    </w:p>
    <w:p w:rsidR="004C05EA" w:rsidRPr="00F504B1" w:rsidRDefault="004C05EA" w:rsidP="004C05EA">
      <w:pPr>
        <w:pStyle w:val="NoSpacing"/>
        <w:numPr>
          <w:ilvl w:val="0"/>
          <w:numId w:val="1047"/>
        </w:numPr>
        <w:spacing w:line="276" w:lineRule="auto"/>
        <w:rPr>
          <w:rFonts w:ascii="Arial" w:hAnsi="Arial" w:cs="Arial"/>
          <w:sz w:val="18"/>
          <w:szCs w:val="18"/>
        </w:rPr>
      </w:pPr>
      <w:r w:rsidRPr="00F504B1">
        <w:rPr>
          <w:rFonts w:ascii="Arial" w:hAnsi="Arial" w:cs="Arial"/>
          <w:sz w:val="18"/>
          <w:szCs w:val="18"/>
        </w:rPr>
        <w:t>P929.30</w:t>
      </w:r>
      <w:r w:rsidRPr="00F504B1">
        <w:rPr>
          <w:rFonts w:ascii="Arial" w:hAnsi="Arial" w:cs="Arial"/>
          <w:sz w:val="18"/>
          <w:szCs w:val="18"/>
        </w:rPr>
        <w:tab/>
      </w:r>
      <w:r w:rsidRPr="00F504B1">
        <w:rPr>
          <w:rFonts w:ascii="Arial" w:hAnsi="Arial" w:cs="Arial"/>
          <w:sz w:val="18"/>
          <w:szCs w:val="18"/>
        </w:rPr>
        <w:tab/>
        <w:t>B. P929.33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P926.33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P926.30</w:t>
      </w: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Enhancing Test Taking Skills</w:t>
      </w:r>
      <w:r w:rsidRPr="00F504B1">
        <w:rPr>
          <w:rFonts w:ascii="Arial" w:hAnsi="Arial" w:cs="Arial"/>
          <w:b/>
          <w:sz w:val="18"/>
          <w:szCs w:val="18"/>
        </w:rPr>
        <w:tab/>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A bottle 5/9 full of oil. Pete took 45 mL and it was then ½ full. How many mL does the bottle hold when full?</w:t>
      </w:r>
    </w:p>
    <w:p w:rsidR="004C05EA" w:rsidRPr="00F504B1" w:rsidRDefault="004C05EA" w:rsidP="004C05EA">
      <w:pPr>
        <w:pStyle w:val="NoSpacing"/>
        <w:numPr>
          <w:ilvl w:val="0"/>
          <w:numId w:val="1049"/>
        </w:numPr>
        <w:spacing w:line="276" w:lineRule="auto"/>
        <w:rPr>
          <w:rFonts w:ascii="Arial" w:hAnsi="Arial" w:cs="Arial"/>
          <w:sz w:val="18"/>
          <w:szCs w:val="18"/>
        </w:rPr>
      </w:pPr>
      <w:r w:rsidRPr="00F504B1">
        <w:rPr>
          <w:rFonts w:ascii="Arial" w:hAnsi="Arial" w:cs="Arial"/>
          <w:sz w:val="18"/>
          <w:szCs w:val="18"/>
        </w:rPr>
        <w:t>162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900</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What fraction is half the sum of 5/7 and 3/5?</w:t>
      </w:r>
    </w:p>
    <w:p w:rsidR="004C05EA" w:rsidRPr="00F504B1" w:rsidRDefault="004C05EA" w:rsidP="004C05EA">
      <w:pPr>
        <w:pStyle w:val="NoSpacing"/>
        <w:numPr>
          <w:ilvl w:val="0"/>
          <w:numId w:val="1050"/>
        </w:numPr>
        <w:spacing w:line="276" w:lineRule="auto"/>
        <w:rPr>
          <w:rFonts w:ascii="Arial" w:hAnsi="Arial" w:cs="Arial"/>
          <w:sz w:val="18"/>
          <w:szCs w:val="18"/>
        </w:rPr>
      </w:pPr>
      <w:r w:rsidRPr="00F504B1">
        <w:rPr>
          <w:rFonts w:ascii="Arial" w:hAnsi="Arial" w:cs="Arial"/>
          <w:sz w:val="18"/>
          <w:szCs w:val="18"/>
        </w:rPr>
        <w:t>2/3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4/35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8/23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23/35</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If 2/5 of x is 20, what is 3/10 of x?</w:t>
      </w:r>
    </w:p>
    <w:p w:rsidR="004C05EA" w:rsidRPr="00F504B1" w:rsidRDefault="004C05EA" w:rsidP="004C05EA">
      <w:pPr>
        <w:pStyle w:val="NoSpacing"/>
        <w:numPr>
          <w:ilvl w:val="0"/>
          <w:numId w:val="1051"/>
        </w:numPr>
        <w:spacing w:line="276" w:lineRule="auto"/>
        <w:rPr>
          <w:rFonts w:ascii="Arial" w:hAnsi="Arial" w:cs="Arial"/>
          <w:sz w:val="18"/>
          <w:szCs w:val="18"/>
        </w:rPr>
      </w:pPr>
      <w:r w:rsidRPr="00F504B1">
        <w:rPr>
          <w:rFonts w:ascii="Arial" w:hAnsi="Arial" w:cs="Arial"/>
          <w:sz w:val="18"/>
          <w:szCs w:val="18"/>
        </w:rPr>
        <w:lastRenderedPageBreak/>
        <w:t>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18</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Kaye spent 1/5 of her money in one store. In the next store she spent three times as much as she spent in the first store, and 60 pesos left. How much money did she have at the start?</w:t>
      </w:r>
    </w:p>
    <w:p w:rsidR="004C05EA" w:rsidRPr="00F504B1" w:rsidRDefault="004C05EA" w:rsidP="004C05EA">
      <w:pPr>
        <w:pStyle w:val="NoSpacing"/>
        <w:numPr>
          <w:ilvl w:val="0"/>
          <w:numId w:val="1052"/>
        </w:numPr>
        <w:spacing w:line="276" w:lineRule="auto"/>
        <w:rPr>
          <w:rFonts w:ascii="Arial" w:hAnsi="Arial" w:cs="Arial"/>
          <w:sz w:val="18"/>
          <w:szCs w:val="18"/>
        </w:rPr>
      </w:pPr>
      <w:r w:rsidRPr="00F504B1">
        <w:rPr>
          <w:rFonts w:ascii="Arial" w:hAnsi="Arial" w:cs="Arial"/>
          <w:sz w:val="18"/>
          <w:szCs w:val="18"/>
        </w:rPr>
        <w:t>P240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P270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P300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320</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A farmer owns 3/5 hectares of land. After selling 1/4 of his share, how many hectares of land did the farmer still owns?</w:t>
      </w:r>
    </w:p>
    <w:p w:rsidR="004C05EA" w:rsidRPr="00F504B1" w:rsidRDefault="004C05EA" w:rsidP="004C05EA">
      <w:pPr>
        <w:pStyle w:val="NoSpacing"/>
        <w:numPr>
          <w:ilvl w:val="0"/>
          <w:numId w:val="1053"/>
        </w:numPr>
        <w:spacing w:line="276" w:lineRule="auto"/>
        <w:rPr>
          <w:rFonts w:ascii="Arial" w:hAnsi="Arial" w:cs="Arial"/>
          <w:sz w:val="18"/>
          <w:szCs w:val="18"/>
        </w:rPr>
      </w:pPr>
      <w:r w:rsidRPr="00F504B1">
        <w:rPr>
          <w:rFonts w:ascii="Arial" w:hAnsi="Arial" w:cs="Arial"/>
          <w:sz w:val="18"/>
          <w:szCs w:val="18"/>
        </w:rPr>
        <w:t>4/9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9/20</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A gas tank of Mr. Reyes car is 5/8 full. If he used 2/5 of this amount travelling from his house to his province, what part of the tank has gas?</w:t>
      </w:r>
    </w:p>
    <w:p w:rsidR="004C05EA" w:rsidRPr="00F504B1" w:rsidRDefault="004C05EA" w:rsidP="004C05EA">
      <w:pPr>
        <w:pStyle w:val="NoSpacing"/>
        <w:numPr>
          <w:ilvl w:val="0"/>
          <w:numId w:val="1054"/>
        </w:numPr>
        <w:spacing w:line="276" w:lineRule="auto"/>
        <w:rPr>
          <w:rFonts w:ascii="Arial" w:hAnsi="Arial" w:cs="Arial"/>
          <w:sz w:val="18"/>
          <w:szCs w:val="18"/>
        </w:rPr>
      </w:pPr>
      <w:r w:rsidRPr="00F504B1">
        <w:rPr>
          <w:rFonts w:ascii="Arial" w:hAnsi="Arial" w:cs="Arial"/>
          <w:sz w:val="18"/>
          <w:szCs w:val="18"/>
        </w:rPr>
        <w:t>3/8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7/13</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Mr. Lee bought 6 bottles of mineral water and each bottle has 1.35 liters of water. If he drinks 0.85 liters everyday for a week, what is the volume of water remaining after a week?</w:t>
      </w:r>
    </w:p>
    <w:p w:rsidR="004C05EA" w:rsidRPr="00F504B1" w:rsidRDefault="004C05EA" w:rsidP="004C05EA">
      <w:pPr>
        <w:pStyle w:val="NoSpacing"/>
        <w:numPr>
          <w:ilvl w:val="0"/>
          <w:numId w:val="1055"/>
        </w:numPr>
        <w:spacing w:line="276" w:lineRule="auto"/>
        <w:rPr>
          <w:rFonts w:ascii="Arial" w:hAnsi="Arial" w:cs="Arial"/>
          <w:sz w:val="18"/>
          <w:szCs w:val="18"/>
        </w:rPr>
      </w:pPr>
      <w:r w:rsidRPr="00F504B1">
        <w:rPr>
          <w:rFonts w:ascii="Arial" w:hAnsi="Arial" w:cs="Arial"/>
          <w:sz w:val="18"/>
          <w:szCs w:val="18"/>
        </w:rPr>
        <w:t>4.15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1.15</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The share of market index was 869.3 on Monday. The index dropped by 38.6 on Tuesday and rose 16.48 on Wednesday. Find the final index on Wednesday before closing.</w:t>
      </w:r>
    </w:p>
    <w:p w:rsidR="004C05EA" w:rsidRPr="00F504B1" w:rsidRDefault="004C05EA" w:rsidP="004C05EA">
      <w:pPr>
        <w:pStyle w:val="NoSpacing"/>
        <w:numPr>
          <w:ilvl w:val="0"/>
          <w:numId w:val="1056"/>
        </w:numPr>
        <w:spacing w:line="276" w:lineRule="auto"/>
        <w:rPr>
          <w:rFonts w:ascii="Arial" w:hAnsi="Arial" w:cs="Arial"/>
          <w:sz w:val="18"/>
          <w:szCs w:val="18"/>
        </w:rPr>
      </w:pPr>
      <w:r w:rsidRPr="00F504B1">
        <w:rPr>
          <w:rFonts w:ascii="Arial" w:hAnsi="Arial" w:cs="Arial"/>
          <w:sz w:val="18"/>
          <w:szCs w:val="18"/>
        </w:rPr>
        <w:t>847.18</w:t>
      </w:r>
      <w:r w:rsidRPr="00F504B1">
        <w:rPr>
          <w:rFonts w:ascii="Arial" w:hAnsi="Arial" w:cs="Arial"/>
          <w:sz w:val="18"/>
          <w:szCs w:val="18"/>
        </w:rPr>
        <w:tab/>
      </w:r>
      <w:r w:rsidRPr="00F504B1">
        <w:rPr>
          <w:rFonts w:ascii="Arial" w:hAnsi="Arial" w:cs="Arial"/>
          <w:sz w:val="18"/>
          <w:szCs w:val="18"/>
        </w:rPr>
        <w:tab/>
        <w:t>B. 847.81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874.18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874.81</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A shirt pattern requires 22.5 dm of cloth. If a tailor has 65.25 meters of cloth available, how many shirts can be made?</w:t>
      </w:r>
    </w:p>
    <w:p w:rsidR="004C05EA" w:rsidRPr="00F504B1" w:rsidRDefault="004C05EA" w:rsidP="004C05EA">
      <w:pPr>
        <w:pStyle w:val="NoSpacing"/>
        <w:numPr>
          <w:ilvl w:val="0"/>
          <w:numId w:val="1057"/>
        </w:numPr>
        <w:spacing w:line="276" w:lineRule="auto"/>
        <w:rPr>
          <w:rFonts w:ascii="Arial" w:hAnsi="Arial" w:cs="Arial"/>
          <w:sz w:val="18"/>
          <w:szCs w:val="18"/>
        </w:rPr>
      </w:pPr>
      <w:r w:rsidRPr="00F504B1">
        <w:rPr>
          <w:rFonts w:ascii="Arial" w:hAnsi="Arial" w:cs="Arial"/>
          <w:sz w:val="18"/>
          <w:szCs w:val="18"/>
        </w:rPr>
        <w:t>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30</w:t>
      </w:r>
    </w:p>
    <w:p w:rsidR="004C05EA" w:rsidRPr="00F504B1" w:rsidRDefault="004C05EA" w:rsidP="004C05EA">
      <w:pPr>
        <w:pStyle w:val="NoSpacing"/>
        <w:numPr>
          <w:ilvl w:val="0"/>
          <w:numId w:val="1048"/>
        </w:numPr>
        <w:spacing w:line="276" w:lineRule="auto"/>
        <w:rPr>
          <w:rFonts w:ascii="Arial" w:hAnsi="Arial" w:cs="Arial"/>
          <w:sz w:val="18"/>
          <w:szCs w:val="18"/>
        </w:rPr>
      </w:pPr>
      <w:r w:rsidRPr="00F504B1">
        <w:rPr>
          <w:rFonts w:ascii="Arial" w:hAnsi="Arial" w:cs="Arial"/>
          <w:sz w:val="18"/>
          <w:szCs w:val="18"/>
        </w:rPr>
        <w:t>Two decimals are in the ratio 2:3. If their sum is 62.5, find the two numbers.</w:t>
      </w:r>
    </w:p>
    <w:p w:rsidR="004C05EA" w:rsidRPr="00F504B1" w:rsidRDefault="004C05EA" w:rsidP="004C05EA">
      <w:pPr>
        <w:pStyle w:val="NoSpacing"/>
        <w:numPr>
          <w:ilvl w:val="0"/>
          <w:numId w:val="1058"/>
        </w:numPr>
        <w:spacing w:line="276" w:lineRule="auto"/>
        <w:rPr>
          <w:rFonts w:ascii="Arial" w:hAnsi="Arial" w:cs="Arial"/>
          <w:sz w:val="18"/>
          <w:szCs w:val="18"/>
        </w:rPr>
      </w:pPr>
      <w:r w:rsidRPr="00F504B1">
        <w:rPr>
          <w:rFonts w:ascii="Arial" w:hAnsi="Arial" w:cs="Arial"/>
          <w:sz w:val="18"/>
          <w:szCs w:val="18"/>
        </w:rPr>
        <w:t>20 &amp; 42.5</w:t>
      </w:r>
      <w:r w:rsidRPr="00F504B1">
        <w:rPr>
          <w:rFonts w:ascii="Arial" w:hAnsi="Arial" w:cs="Arial"/>
          <w:sz w:val="18"/>
          <w:szCs w:val="18"/>
        </w:rPr>
        <w:tab/>
      </w:r>
      <w:r w:rsidRPr="00F504B1">
        <w:rPr>
          <w:rFonts w:ascii="Arial" w:hAnsi="Arial" w:cs="Arial"/>
          <w:sz w:val="18"/>
          <w:szCs w:val="18"/>
        </w:rPr>
        <w:tab/>
        <w:t>B. 22 &amp; 40.5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25 &amp; 37.5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D. 28 &amp; 34.5  </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RATIO and PROPORTION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766"/>
        <w:gridCol w:w="1762"/>
      </w:tblGrid>
      <w:tr w:rsidR="004C05EA" w:rsidRPr="00F504B1" w:rsidTr="0038512D">
        <w:trPr>
          <w:trHeight w:val="360"/>
        </w:trPr>
        <w:tc>
          <w:tcPr>
            <w:tcW w:w="307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Ratio</w:t>
            </w:r>
          </w:p>
        </w:tc>
        <w:tc>
          <w:tcPr>
            <w:tcW w:w="306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Rate</w:t>
            </w:r>
          </w:p>
        </w:tc>
        <w:tc>
          <w:tcPr>
            <w:tcW w:w="379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Proportion</w:t>
            </w:r>
          </w:p>
        </w:tc>
      </w:tr>
      <w:tr w:rsidR="004C05EA" w:rsidRPr="00F504B1" w:rsidTr="0038512D">
        <w:tc>
          <w:tcPr>
            <w:tcW w:w="3078" w:type="dxa"/>
            <w:vAlign w:val="center"/>
          </w:tcPr>
          <w:p w:rsidR="004C05EA" w:rsidRPr="00F504B1" w:rsidRDefault="004C05EA" w:rsidP="0038512D">
            <w:pPr>
              <w:jc w:val="both"/>
              <w:rPr>
                <w:rFonts w:ascii="Arial" w:hAnsi="Arial" w:cs="Arial"/>
                <w:sz w:val="18"/>
                <w:szCs w:val="18"/>
              </w:rPr>
            </w:pPr>
            <w:r w:rsidRPr="00F504B1">
              <w:rPr>
                <w:rFonts w:ascii="Arial" w:hAnsi="Arial" w:cs="Arial"/>
                <w:sz w:val="18"/>
                <w:szCs w:val="18"/>
              </w:rPr>
              <w:t xml:space="preserve">A comparison of two or more amounts or quantities, such as </w:t>
            </w:r>
            <w:r w:rsidRPr="00F504B1">
              <w:rPr>
                <w:rFonts w:ascii="Arial" w:hAnsi="Arial" w:cs="Arial"/>
                <w:i/>
                <w:sz w:val="18"/>
                <w:szCs w:val="18"/>
              </w:rPr>
              <w:t>a</w:t>
            </w:r>
            <w:r w:rsidRPr="00F504B1">
              <w:rPr>
                <w:rFonts w:ascii="Arial" w:hAnsi="Arial" w:cs="Arial"/>
                <w:sz w:val="18"/>
                <w:szCs w:val="18"/>
              </w:rPr>
              <w:t xml:space="preserve"> and </w:t>
            </w:r>
            <w:r w:rsidRPr="00F504B1">
              <w:rPr>
                <w:rFonts w:ascii="Arial" w:hAnsi="Arial" w:cs="Arial"/>
                <w:i/>
                <w:sz w:val="18"/>
                <w:szCs w:val="18"/>
              </w:rPr>
              <w:t>b</w:t>
            </w:r>
            <w:r w:rsidRPr="00F504B1">
              <w:rPr>
                <w:rFonts w:ascii="Arial" w:hAnsi="Arial" w:cs="Arial"/>
                <w:sz w:val="18"/>
                <w:szCs w:val="18"/>
              </w:rPr>
              <w:t xml:space="preserve">, which can be expressed in the following equivalent ways: </w:t>
            </w:r>
            <w:r w:rsidRPr="00F504B1">
              <w:rPr>
                <w:rFonts w:ascii="Arial" w:hAnsi="Arial" w:cs="Arial"/>
                <w:i/>
                <w:sz w:val="18"/>
                <w:szCs w:val="18"/>
              </w:rPr>
              <w:t>a:b</w:t>
            </w:r>
            <w:r w:rsidRPr="00F504B1">
              <w:rPr>
                <w:rFonts w:ascii="Arial" w:hAnsi="Arial" w:cs="Arial"/>
                <w:sz w:val="18"/>
                <w:szCs w:val="18"/>
              </w:rPr>
              <w:t xml:space="preserve">, </w:t>
            </w:r>
            <w:r w:rsidRPr="00F504B1">
              <w:rPr>
                <w:rFonts w:ascii="Arial" w:hAnsi="Arial" w:cs="Arial"/>
                <w:position w:val="-10"/>
                <w:sz w:val="18"/>
                <w:szCs w:val="18"/>
              </w:rPr>
              <w:object w:dxaOrig="420" w:dyaOrig="340">
                <v:shape id="_x0000_i1071" type="#_x0000_t75" style="width:21pt;height:17pt" o:ole="">
                  <v:imagedata r:id="rId102" o:title=""/>
                </v:shape>
                <o:OLEObject Type="Embed" ProgID="Equation.3" ShapeID="_x0000_i1071" DrawAspect="Content" ObjectID="_1651169002" r:id="rId103"/>
              </w:object>
            </w:r>
            <w:r w:rsidRPr="00F504B1">
              <w:rPr>
                <w:rFonts w:ascii="Arial" w:hAnsi="Arial" w:cs="Arial"/>
                <w:sz w:val="18"/>
                <w:szCs w:val="18"/>
              </w:rPr>
              <w:t xml:space="preserve">, </w:t>
            </w:r>
            <w:r w:rsidRPr="00F504B1">
              <w:rPr>
                <w:rFonts w:ascii="Arial" w:hAnsi="Arial" w:cs="Arial"/>
                <w:position w:val="-24"/>
                <w:sz w:val="18"/>
                <w:szCs w:val="18"/>
              </w:rPr>
              <w:object w:dxaOrig="240" w:dyaOrig="620">
                <v:shape id="_x0000_i1072" type="#_x0000_t75" style="width:11.5pt;height:30.5pt" o:ole="">
                  <v:imagedata r:id="rId104" o:title=""/>
                </v:shape>
                <o:OLEObject Type="Embed" ProgID="Equation.3" ShapeID="_x0000_i1072" DrawAspect="Content" ObjectID="_1651169003" r:id="rId105"/>
              </w:object>
            </w:r>
          </w:p>
          <w:p w:rsidR="004C05EA" w:rsidRPr="00F504B1" w:rsidRDefault="004C05EA" w:rsidP="0038512D">
            <w:pPr>
              <w:pStyle w:val="ListParagraph"/>
              <w:spacing w:after="0"/>
              <w:ind w:left="0"/>
              <w:rPr>
                <w:rFonts w:ascii="Arial" w:hAnsi="Arial" w:cs="Arial"/>
                <w:b/>
                <w:sz w:val="18"/>
                <w:szCs w:val="18"/>
              </w:rPr>
            </w:pPr>
          </w:p>
        </w:tc>
        <w:tc>
          <w:tcPr>
            <w:tcW w:w="3060" w:type="dxa"/>
            <w:vAlign w:val="center"/>
          </w:tcPr>
          <w:p w:rsidR="004C05EA" w:rsidRPr="00F504B1" w:rsidRDefault="004C05EA" w:rsidP="0038512D">
            <w:pPr>
              <w:jc w:val="both"/>
              <w:rPr>
                <w:rFonts w:ascii="Arial" w:hAnsi="Arial" w:cs="Arial"/>
                <w:sz w:val="18"/>
                <w:szCs w:val="18"/>
              </w:rPr>
            </w:pPr>
            <w:r w:rsidRPr="00F504B1">
              <w:rPr>
                <w:rFonts w:ascii="Arial" w:hAnsi="Arial" w:cs="Arial"/>
                <w:sz w:val="18"/>
                <w:szCs w:val="18"/>
              </w:rPr>
              <w:t>Refers to a ratio whose two amounts represent different quantities</w:t>
            </w:r>
          </w:p>
          <w:p w:rsidR="004C05EA" w:rsidRPr="00F504B1" w:rsidRDefault="004C05EA" w:rsidP="0038512D">
            <w:pPr>
              <w:rPr>
                <w:rFonts w:ascii="Arial" w:hAnsi="Arial" w:cs="Arial"/>
                <w:sz w:val="18"/>
                <w:szCs w:val="18"/>
              </w:rPr>
            </w:pPr>
          </w:p>
          <w:p w:rsidR="004C05EA" w:rsidRPr="00F504B1" w:rsidRDefault="004C05EA" w:rsidP="0038512D">
            <w:pPr>
              <w:ind w:left="286"/>
              <w:rPr>
                <w:rFonts w:ascii="Arial" w:hAnsi="Arial" w:cs="Arial"/>
                <w:sz w:val="18"/>
                <w:szCs w:val="18"/>
              </w:rPr>
            </w:pPr>
            <w:r w:rsidRPr="00F504B1">
              <w:rPr>
                <w:rFonts w:ascii="Arial" w:hAnsi="Arial" w:cs="Arial"/>
                <w:sz w:val="18"/>
                <w:szCs w:val="18"/>
              </w:rPr>
              <w:t xml:space="preserve">Examples: </w:t>
            </w:r>
          </w:p>
          <w:p w:rsidR="004C05EA" w:rsidRPr="00F504B1" w:rsidRDefault="004C05EA" w:rsidP="0038512D">
            <w:pPr>
              <w:ind w:left="741"/>
              <w:rPr>
                <w:rFonts w:ascii="Arial" w:hAnsi="Arial" w:cs="Arial"/>
                <w:sz w:val="18"/>
                <w:szCs w:val="18"/>
              </w:rPr>
            </w:pPr>
            <w:r w:rsidRPr="00F504B1">
              <w:rPr>
                <w:rFonts w:ascii="Arial" w:hAnsi="Arial" w:cs="Arial"/>
                <w:sz w:val="18"/>
                <w:szCs w:val="18"/>
              </w:rPr>
              <w:t xml:space="preserve">35 </w:t>
            </w:r>
            <m:oMath>
              <m:f>
                <m:fPr>
                  <m:type m:val="skw"/>
                  <m:ctrlPr>
                    <w:rPr>
                      <w:rFonts w:ascii="Cambria Math" w:hAnsi="Arial" w:cs="Arial"/>
                      <w:i/>
                      <w:sz w:val="18"/>
                      <w:szCs w:val="18"/>
                    </w:rPr>
                  </m:ctrlPr>
                </m:fPr>
                <m:num>
                  <m:r>
                    <m:rPr>
                      <m:nor/>
                    </m:rPr>
                    <w:rPr>
                      <w:rFonts w:ascii="Arial" w:hAnsi="Arial" w:cs="Arial"/>
                      <w:sz w:val="18"/>
                      <w:szCs w:val="18"/>
                    </w:rPr>
                    <m:t>mi</m:t>
                  </m:r>
                </m:num>
                <m:den>
                  <m:r>
                    <m:rPr>
                      <m:nor/>
                    </m:rPr>
                    <w:rPr>
                      <w:rFonts w:ascii="Arial" w:hAnsi="Arial" w:cs="Arial"/>
                      <w:sz w:val="18"/>
                      <w:szCs w:val="18"/>
                    </w:rPr>
                    <m:t>h</m:t>
                  </m:r>
                </m:den>
              </m:f>
            </m:oMath>
            <w:r w:rsidRPr="00F504B1">
              <w:rPr>
                <w:rFonts w:ascii="Arial" w:hAnsi="Arial" w:cs="Arial"/>
                <w:sz w:val="18"/>
                <w:szCs w:val="18"/>
              </w:rPr>
              <w:t xml:space="preserve">, 5 </w:t>
            </w:r>
            <m:oMath>
              <m:f>
                <m:fPr>
                  <m:type m:val="skw"/>
                  <m:ctrlPr>
                    <w:rPr>
                      <w:rFonts w:ascii="Cambria Math" w:hAnsi="Arial" w:cs="Arial"/>
                      <w:i/>
                      <w:sz w:val="18"/>
                      <w:szCs w:val="18"/>
                    </w:rPr>
                  </m:ctrlPr>
                </m:fPr>
                <m:num>
                  <m:r>
                    <m:rPr>
                      <m:nor/>
                    </m:rPr>
                    <w:rPr>
                      <w:rFonts w:ascii="Arial" w:hAnsi="Arial" w:cs="Arial"/>
                      <w:sz w:val="18"/>
                      <w:szCs w:val="18"/>
                    </w:rPr>
                    <m:t>m</m:t>
                  </m:r>
                </m:num>
                <m:den>
                  <m:r>
                    <m:rPr>
                      <m:nor/>
                    </m:rPr>
                    <w:rPr>
                      <w:rFonts w:ascii="Arial" w:hAnsi="Arial" w:cs="Arial"/>
                      <w:sz w:val="18"/>
                      <w:szCs w:val="18"/>
                    </w:rPr>
                    <m:t>s</m:t>
                  </m:r>
                </m:den>
              </m:f>
            </m:oMath>
          </w:p>
          <w:p w:rsidR="004C05EA" w:rsidRPr="00F504B1" w:rsidRDefault="004C05EA" w:rsidP="0038512D">
            <w:pPr>
              <w:pStyle w:val="ListParagraph"/>
              <w:spacing w:after="0"/>
              <w:ind w:left="0"/>
              <w:rPr>
                <w:rFonts w:ascii="Arial" w:hAnsi="Arial" w:cs="Arial"/>
                <w:b/>
                <w:sz w:val="18"/>
                <w:szCs w:val="18"/>
              </w:rPr>
            </w:pPr>
          </w:p>
        </w:tc>
        <w:tc>
          <w:tcPr>
            <w:tcW w:w="3798"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An equation or statement that expresses the equality of two ratios. </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May be expressed as:</w:t>
            </w:r>
          </w:p>
          <w:p w:rsidR="004C05EA" w:rsidRPr="00F504B1" w:rsidRDefault="004C05EA" w:rsidP="004C05EA">
            <w:pPr>
              <w:pStyle w:val="ListParagraph"/>
              <w:numPr>
                <w:ilvl w:val="0"/>
                <w:numId w:val="965"/>
              </w:numPr>
              <w:spacing w:after="0"/>
              <w:jc w:val="both"/>
              <w:rPr>
                <w:rFonts w:ascii="Arial" w:hAnsi="Arial" w:cs="Arial"/>
                <w:sz w:val="18"/>
                <w:szCs w:val="18"/>
              </w:rPr>
            </w:pPr>
            <w:r w:rsidRPr="00F504B1">
              <w:rPr>
                <w:rFonts w:ascii="Arial" w:hAnsi="Arial" w:cs="Arial"/>
                <w:position w:val="-24"/>
                <w:sz w:val="18"/>
                <w:szCs w:val="18"/>
              </w:rPr>
              <w:object w:dxaOrig="240" w:dyaOrig="620">
                <v:shape id="_x0000_i1073" type="#_x0000_t75" style="width:11.5pt;height:30.5pt" o:ole="">
                  <v:imagedata r:id="rId104" o:title=""/>
                </v:shape>
                <o:OLEObject Type="Embed" ProgID="Equation.3" ShapeID="_x0000_i1073" DrawAspect="Content" ObjectID="_1651169004" r:id="rId106"/>
              </w:object>
            </w:r>
            <w:r w:rsidRPr="00F504B1">
              <w:rPr>
                <w:rFonts w:ascii="Arial" w:hAnsi="Arial" w:cs="Arial"/>
                <w:sz w:val="18"/>
                <w:szCs w:val="18"/>
              </w:rPr>
              <w:t xml:space="preserve"> = </w:t>
            </w:r>
            <w:r w:rsidRPr="00F504B1">
              <w:rPr>
                <w:rFonts w:ascii="Arial" w:hAnsi="Arial" w:cs="Arial"/>
                <w:position w:val="-24"/>
                <w:sz w:val="18"/>
                <w:szCs w:val="18"/>
              </w:rPr>
              <w:object w:dxaOrig="260" w:dyaOrig="620">
                <v:shape id="_x0000_i1074" type="#_x0000_t75" style="width:13.5pt;height:30.5pt" o:ole="">
                  <v:imagedata r:id="rId107" o:title=""/>
                </v:shape>
                <o:OLEObject Type="Embed" ProgID="Equation.3" ShapeID="_x0000_i1074" DrawAspect="Content" ObjectID="_1651169005" r:id="rId108"/>
              </w:object>
            </w:r>
            <w:r w:rsidRPr="00F504B1">
              <w:rPr>
                <w:rFonts w:ascii="Arial" w:hAnsi="Arial" w:cs="Arial"/>
                <w:sz w:val="18"/>
                <w:szCs w:val="18"/>
              </w:rPr>
              <w:t>, or</w:t>
            </w:r>
          </w:p>
          <w:p w:rsidR="004C05EA" w:rsidRPr="00F504B1" w:rsidRDefault="004C05EA" w:rsidP="004C05EA">
            <w:pPr>
              <w:pStyle w:val="ListParagraph"/>
              <w:numPr>
                <w:ilvl w:val="0"/>
                <w:numId w:val="965"/>
              </w:numPr>
              <w:spacing w:after="0"/>
              <w:jc w:val="both"/>
              <w:rPr>
                <w:rFonts w:ascii="Arial" w:hAnsi="Arial" w:cs="Arial"/>
                <w:sz w:val="18"/>
                <w:szCs w:val="18"/>
              </w:rPr>
            </w:pPr>
            <w:r w:rsidRPr="00F504B1">
              <w:rPr>
                <w:rFonts w:ascii="Arial" w:hAnsi="Arial" w:cs="Arial"/>
                <w:i/>
                <w:sz w:val="18"/>
                <w:szCs w:val="18"/>
              </w:rPr>
              <w:t>a : b = c : d</w:t>
            </w:r>
          </w:p>
          <w:p w:rsidR="004C05EA" w:rsidRPr="00F504B1" w:rsidRDefault="004C05EA" w:rsidP="0038512D">
            <w:pPr>
              <w:pStyle w:val="ListParagraph"/>
              <w:spacing w:after="0"/>
              <w:ind w:left="0"/>
              <w:jc w:val="both"/>
              <w:rPr>
                <w:rFonts w:ascii="Arial" w:hAnsi="Arial" w:cs="Arial"/>
                <w:b/>
                <w:sz w:val="18"/>
                <w:szCs w:val="18"/>
              </w:rPr>
            </w:pPr>
            <w:r w:rsidRPr="00F504B1">
              <w:rPr>
                <w:rFonts w:ascii="Arial" w:hAnsi="Arial" w:cs="Arial"/>
                <w:sz w:val="18"/>
                <w:szCs w:val="18"/>
              </w:rPr>
              <w:t xml:space="preserve">In each form, </w:t>
            </w:r>
            <w:r w:rsidRPr="00F504B1">
              <w:rPr>
                <w:rFonts w:ascii="Arial" w:hAnsi="Arial" w:cs="Arial"/>
                <w:i/>
                <w:sz w:val="18"/>
                <w:szCs w:val="18"/>
              </w:rPr>
              <w:t>b</w:t>
            </w:r>
            <w:r w:rsidRPr="00F504B1">
              <w:rPr>
                <w:rFonts w:ascii="Arial" w:hAnsi="Arial" w:cs="Arial"/>
                <w:sz w:val="18"/>
                <w:szCs w:val="18"/>
              </w:rPr>
              <w:t xml:space="preserve"> and </w:t>
            </w:r>
            <w:r w:rsidRPr="00F504B1">
              <w:rPr>
                <w:rFonts w:ascii="Arial" w:hAnsi="Arial" w:cs="Arial"/>
                <w:i/>
                <w:sz w:val="18"/>
                <w:szCs w:val="18"/>
              </w:rPr>
              <w:t>c</w:t>
            </w:r>
            <w:r w:rsidRPr="00F504B1">
              <w:rPr>
                <w:rFonts w:ascii="Arial" w:hAnsi="Arial" w:cs="Arial"/>
                <w:sz w:val="18"/>
                <w:szCs w:val="18"/>
              </w:rPr>
              <w:t xml:space="preserve"> are called </w:t>
            </w:r>
            <w:r w:rsidRPr="00F504B1">
              <w:rPr>
                <w:rFonts w:ascii="Arial" w:hAnsi="Arial" w:cs="Arial"/>
                <w:b/>
                <w:i/>
                <w:sz w:val="18"/>
                <w:szCs w:val="18"/>
              </w:rPr>
              <w:t>means</w:t>
            </w:r>
            <w:r w:rsidRPr="00F504B1">
              <w:rPr>
                <w:rFonts w:ascii="Arial" w:hAnsi="Arial" w:cs="Arial"/>
                <w:sz w:val="18"/>
                <w:szCs w:val="18"/>
              </w:rPr>
              <w:t xml:space="preserve">, and </w:t>
            </w:r>
            <w:r w:rsidRPr="00F504B1">
              <w:rPr>
                <w:rFonts w:ascii="Arial" w:hAnsi="Arial" w:cs="Arial"/>
                <w:i/>
                <w:sz w:val="18"/>
                <w:szCs w:val="18"/>
              </w:rPr>
              <w:t>a</w:t>
            </w:r>
            <w:r w:rsidRPr="00F504B1">
              <w:rPr>
                <w:rFonts w:ascii="Arial" w:hAnsi="Arial" w:cs="Arial"/>
                <w:sz w:val="18"/>
                <w:szCs w:val="18"/>
              </w:rPr>
              <w:t xml:space="preserve"> and </w:t>
            </w:r>
            <w:r w:rsidRPr="00F504B1">
              <w:rPr>
                <w:rFonts w:ascii="Arial" w:hAnsi="Arial" w:cs="Arial"/>
                <w:i/>
                <w:sz w:val="18"/>
                <w:szCs w:val="18"/>
              </w:rPr>
              <w:t>d</w:t>
            </w:r>
            <w:r w:rsidRPr="00F504B1">
              <w:rPr>
                <w:rFonts w:ascii="Arial" w:hAnsi="Arial" w:cs="Arial"/>
                <w:sz w:val="18"/>
                <w:szCs w:val="18"/>
              </w:rPr>
              <w:t xml:space="preserve"> are called </w:t>
            </w:r>
            <w:r w:rsidRPr="00F504B1">
              <w:rPr>
                <w:rFonts w:ascii="Arial" w:hAnsi="Arial" w:cs="Arial"/>
                <w:b/>
                <w:i/>
                <w:sz w:val="18"/>
                <w:szCs w:val="18"/>
              </w:rPr>
              <w:t>extremes</w:t>
            </w:r>
            <w:r w:rsidRPr="00F504B1">
              <w:rPr>
                <w:rFonts w:ascii="Arial" w:hAnsi="Arial" w:cs="Arial"/>
                <w:sz w:val="18"/>
                <w:szCs w:val="18"/>
              </w:rPr>
              <w:t>.</w:t>
            </w:r>
          </w:p>
        </w:tc>
      </w:tr>
    </w:tbl>
    <w:p w:rsidR="004C05EA" w:rsidRPr="00F504B1" w:rsidRDefault="004C05EA" w:rsidP="004C05EA">
      <w:pPr>
        <w:ind w:left="1440"/>
        <w:rPr>
          <w:rFonts w:ascii="Arial" w:hAnsi="Arial" w:cs="Arial"/>
          <w:b/>
          <w:sz w:val="18"/>
          <w:szCs w:val="18"/>
        </w:rPr>
      </w:pPr>
    </w:p>
    <w:p w:rsidR="004C05EA" w:rsidRPr="00F504B1" w:rsidRDefault="004C05EA" w:rsidP="004C05EA">
      <w:pPr>
        <w:ind w:left="720"/>
        <w:rPr>
          <w:rFonts w:ascii="Arial" w:hAnsi="Arial" w:cs="Arial"/>
          <w:sz w:val="18"/>
          <w:szCs w:val="18"/>
        </w:rPr>
      </w:pPr>
      <w:r w:rsidRPr="00F504B1">
        <w:rPr>
          <w:rFonts w:ascii="Arial" w:hAnsi="Arial" w:cs="Arial"/>
          <w:b/>
          <w:sz w:val="18"/>
          <w:szCs w:val="18"/>
        </w:rPr>
        <w:t>Extremes-Means Property:</w:t>
      </w:r>
    </w:p>
    <w:p w:rsidR="004C05EA" w:rsidRPr="00F504B1" w:rsidRDefault="004C05EA" w:rsidP="004C05EA">
      <w:pPr>
        <w:pStyle w:val="ListParagraph"/>
        <w:numPr>
          <w:ilvl w:val="0"/>
          <w:numId w:val="964"/>
        </w:numPr>
        <w:spacing w:after="0"/>
        <w:jc w:val="both"/>
        <w:rPr>
          <w:rFonts w:ascii="Arial" w:hAnsi="Arial" w:cs="Arial"/>
          <w:sz w:val="18"/>
          <w:szCs w:val="18"/>
        </w:rPr>
      </w:pPr>
      <w:r w:rsidRPr="00F504B1">
        <w:rPr>
          <w:rFonts w:ascii="Arial" w:hAnsi="Arial" w:cs="Arial"/>
          <w:sz w:val="18"/>
          <w:szCs w:val="18"/>
        </w:rPr>
        <w:t>In any proportion, the product of the means is equal to the product of the extremes.</w:t>
      </w:r>
    </w:p>
    <w:p w:rsidR="004C05EA" w:rsidRPr="00F504B1" w:rsidRDefault="004C05EA" w:rsidP="004C05EA">
      <w:pPr>
        <w:jc w:val="center"/>
        <w:rPr>
          <w:rFonts w:ascii="Arial" w:hAnsi="Arial" w:cs="Arial"/>
          <w:i/>
          <w:sz w:val="18"/>
          <w:szCs w:val="18"/>
        </w:rPr>
      </w:pPr>
      <w:r w:rsidRPr="00F504B1">
        <w:rPr>
          <w:rFonts w:ascii="Arial" w:hAnsi="Arial" w:cs="Arial"/>
          <w:sz w:val="18"/>
          <w:szCs w:val="18"/>
        </w:rPr>
        <w:t xml:space="preserve">From    </w:t>
      </w:r>
      <w:r w:rsidRPr="00F504B1">
        <w:rPr>
          <w:rFonts w:ascii="Arial" w:hAnsi="Arial" w:cs="Arial"/>
          <w:position w:val="-24"/>
          <w:sz w:val="18"/>
          <w:szCs w:val="18"/>
        </w:rPr>
        <w:object w:dxaOrig="240" w:dyaOrig="620">
          <v:shape id="_x0000_i1075" type="#_x0000_t75" style="width:11.5pt;height:30.5pt" o:ole="">
            <v:imagedata r:id="rId104" o:title=""/>
          </v:shape>
          <o:OLEObject Type="Embed" ProgID="Equation.3" ShapeID="_x0000_i1075" DrawAspect="Content" ObjectID="_1651169006" r:id="rId109"/>
        </w:object>
      </w:r>
      <w:r w:rsidRPr="00F504B1">
        <w:rPr>
          <w:rFonts w:ascii="Arial" w:hAnsi="Arial" w:cs="Arial"/>
          <w:sz w:val="18"/>
          <w:szCs w:val="18"/>
        </w:rPr>
        <w:t xml:space="preserve"> = </w:t>
      </w:r>
      <w:r w:rsidRPr="00F504B1">
        <w:rPr>
          <w:rFonts w:ascii="Arial" w:hAnsi="Arial" w:cs="Arial"/>
          <w:position w:val="-24"/>
          <w:sz w:val="18"/>
          <w:szCs w:val="18"/>
        </w:rPr>
        <w:object w:dxaOrig="260" w:dyaOrig="620">
          <v:shape id="_x0000_i1076" type="#_x0000_t75" style="width:13.5pt;height:30.5pt" o:ole="">
            <v:imagedata r:id="rId107" o:title=""/>
          </v:shape>
          <o:OLEObject Type="Embed" ProgID="Equation.3" ShapeID="_x0000_i1076" DrawAspect="Content" ObjectID="_1651169007" r:id="rId110"/>
        </w:object>
      </w:r>
      <w:r w:rsidRPr="00F504B1">
        <w:rPr>
          <w:rFonts w:ascii="Arial" w:hAnsi="Arial" w:cs="Arial"/>
          <w:sz w:val="18"/>
          <w:szCs w:val="18"/>
        </w:rPr>
        <w:t xml:space="preserve">   or   </w:t>
      </w:r>
      <w:r w:rsidRPr="00F504B1">
        <w:rPr>
          <w:rFonts w:ascii="Arial" w:hAnsi="Arial" w:cs="Arial"/>
          <w:i/>
          <w:sz w:val="18"/>
          <w:szCs w:val="18"/>
        </w:rPr>
        <w:t>a : b = c : d</w:t>
      </w:r>
      <w:r w:rsidRPr="00F504B1">
        <w:rPr>
          <w:rFonts w:ascii="Arial" w:hAnsi="Arial" w:cs="Arial"/>
          <w:sz w:val="18"/>
          <w:szCs w:val="18"/>
        </w:rPr>
        <w:t xml:space="preserve">,      we get     </w:t>
      </w:r>
      <w:r w:rsidRPr="00F504B1">
        <w:rPr>
          <w:rFonts w:ascii="Arial" w:hAnsi="Arial" w:cs="Arial"/>
          <w:i/>
          <w:sz w:val="18"/>
          <w:szCs w:val="18"/>
        </w:rPr>
        <w:t>ad = bc</w:t>
      </w: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Finding the Missing Terms of a Proportion</w:t>
      </w:r>
    </w:p>
    <w:p w:rsidR="004C05EA" w:rsidRPr="00F504B1" w:rsidRDefault="004C05EA" w:rsidP="004C05EA">
      <w:pPr>
        <w:pStyle w:val="ListParagraph"/>
        <w:numPr>
          <w:ilvl w:val="0"/>
          <w:numId w:val="964"/>
        </w:numPr>
        <w:spacing w:after="0"/>
        <w:ind w:left="1440"/>
        <w:jc w:val="both"/>
        <w:rPr>
          <w:rFonts w:ascii="Arial" w:hAnsi="Arial" w:cs="Arial"/>
          <w:sz w:val="18"/>
          <w:szCs w:val="18"/>
        </w:rPr>
      </w:pPr>
      <w:r w:rsidRPr="00F504B1">
        <w:rPr>
          <w:rFonts w:ascii="Arial" w:hAnsi="Arial" w:cs="Arial"/>
          <w:sz w:val="18"/>
          <w:szCs w:val="18"/>
        </w:rPr>
        <w:t>To find the missing term of a proportion, use the Extremes-Means Property and solve for the unknown.</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r>
        <w:rPr>
          <w:noProof/>
          <w:sz w:val="18"/>
          <w:szCs w:val="18"/>
        </w:rPr>
        <mc:AlternateContent>
          <mc:Choice Requires="wps">
            <w:drawing>
              <wp:anchor distT="0" distB="0" distL="114300" distR="114300" simplePos="0" relativeHeight="251924480" behindDoc="0" locked="0" layoutInCell="1" allowOverlap="1">
                <wp:simplePos x="0" y="0"/>
                <wp:positionH relativeFrom="column">
                  <wp:posOffset>1876425</wp:posOffset>
                </wp:positionH>
                <wp:positionV relativeFrom="paragraph">
                  <wp:posOffset>32385</wp:posOffset>
                </wp:positionV>
                <wp:extent cx="861695" cy="180340"/>
                <wp:effectExtent l="9525" t="13335" r="5080" b="15875"/>
                <wp:wrapNone/>
                <wp:docPr id="272" name="Curved Down Arrow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1695" cy="180340"/>
                        </a:xfrm>
                        <a:prstGeom prst="curvedDownArrow">
                          <a:avLst>
                            <a:gd name="adj1" fmla="val 5663"/>
                            <a:gd name="adj2" fmla="val 98395"/>
                            <a:gd name="adj3" fmla="val 3309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B1700"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Curved Down Arrow 272" o:spid="_x0000_s1026" type="#_x0000_t105" style="position:absolute;margin-left:147.75pt;margin-top:2.55pt;width:67.85pt;height:14.2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" adj="17152,19504,14451"/>
            </w:pict>
          </mc:Fallback>
        </mc:AlternateContent>
      </w:r>
    </w:p>
    <w:p w:rsidR="004C05EA" w:rsidRPr="00F504B1" w:rsidRDefault="004C05EA" w:rsidP="004C05EA">
      <w:pPr>
        <w:ind w:left="2160" w:firstLine="699"/>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23456" behindDoc="0" locked="0" layoutInCell="1" allowOverlap="1">
                <wp:simplePos x="0" y="0"/>
                <wp:positionH relativeFrom="column">
                  <wp:posOffset>2057400</wp:posOffset>
                </wp:positionH>
                <wp:positionV relativeFrom="paragraph">
                  <wp:posOffset>180975</wp:posOffset>
                </wp:positionV>
                <wp:extent cx="372110" cy="159385"/>
                <wp:effectExtent l="9525" t="19050" r="8890" b="12065"/>
                <wp:wrapNone/>
                <wp:docPr id="271" name="Curved Up Arrow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159385"/>
                        </a:xfrm>
                        <a:prstGeom prst="curvedUpArrow">
                          <a:avLst>
                            <a:gd name="adj1" fmla="val 1384"/>
                            <a:gd name="adj2" fmla="val 48077"/>
                            <a:gd name="adj3" fmla="val 266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546ED" id="Curved Up Arrow 271" o:spid="_x0000_s1026" type="#_x0000_t104" style="position:absolute;margin-left:162pt;margin-top:14.25pt;width:29.3pt;height:12.5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" adj="17152,,5766"/>
            </w:pict>
          </mc:Fallback>
        </mc:AlternateContent>
      </w:r>
      <w:r w:rsidRPr="00F504B1">
        <w:rPr>
          <w:rFonts w:ascii="Arial" w:hAnsi="Arial" w:cs="Arial"/>
          <w:sz w:val="18"/>
          <w:szCs w:val="18"/>
        </w:rPr>
        <w:t>4 : x  =  8 : 10</w:t>
      </w:r>
    </w:p>
    <w:p w:rsidR="004C05EA" w:rsidRPr="00F504B1" w:rsidRDefault="004C05EA" w:rsidP="004C05EA">
      <w:pPr>
        <w:ind w:left="2160" w:firstLine="699"/>
        <w:jc w:val="both"/>
        <w:rPr>
          <w:rFonts w:ascii="Arial" w:hAnsi="Arial" w:cs="Arial"/>
          <w:sz w:val="18"/>
          <w:szCs w:val="18"/>
        </w:rPr>
      </w:pPr>
    </w:p>
    <w:p w:rsidR="004C05EA" w:rsidRPr="00F504B1" w:rsidRDefault="004C05EA" w:rsidP="004C05EA">
      <w:pPr>
        <w:spacing w:line="360" w:lineRule="auto"/>
        <w:ind w:left="2160" w:firstLine="699"/>
        <w:jc w:val="both"/>
        <w:rPr>
          <w:rFonts w:ascii="Arial" w:hAnsi="Arial" w:cs="Arial"/>
          <w:sz w:val="18"/>
          <w:szCs w:val="18"/>
        </w:rPr>
      </w:pPr>
      <w:r w:rsidRPr="00F504B1">
        <w:rPr>
          <w:rFonts w:ascii="Arial" w:hAnsi="Arial" w:cs="Arial"/>
          <w:sz w:val="18"/>
          <w:szCs w:val="18"/>
        </w:rPr>
        <w:t>(8)(x)  =  (10)(4)</w:t>
      </w:r>
    </w:p>
    <w:p w:rsidR="004C05EA" w:rsidRPr="00F504B1" w:rsidRDefault="004C05EA" w:rsidP="004C05EA">
      <w:pPr>
        <w:spacing w:line="360" w:lineRule="auto"/>
        <w:ind w:left="741" w:firstLine="699"/>
        <w:jc w:val="both"/>
        <w:rPr>
          <w:rFonts w:ascii="Arial" w:hAnsi="Arial" w:cs="Arial"/>
          <w:sz w:val="18"/>
          <w:szCs w:val="18"/>
        </w:rPr>
      </w:pPr>
      <w:r w:rsidRPr="00F504B1">
        <w:rPr>
          <w:rFonts w:ascii="Arial" w:hAnsi="Arial" w:cs="Arial"/>
          <w:sz w:val="18"/>
          <w:szCs w:val="18"/>
        </w:rPr>
        <w:tab/>
      </w:r>
      <w:r w:rsidRPr="00F504B1">
        <w:rPr>
          <w:rFonts w:ascii="Arial" w:hAnsi="Arial" w:cs="Arial"/>
          <w:sz w:val="18"/>
          <w:szCs w:val="18"/>
        </w:rPr>
        <w:tab/>
        <w:t xml:space="preserve">   8x  =  40</w:t>
      </w:r>
    </w:p>
    <w:p w:rsidR="004C05EA" w:rsidRPr="00F504B1" w:rsidRDefault="004C05EA" w:rsidP="004C05EA">
      <w:pPr>
        <w:spacing w:line="360" w:lineRule="auto"/>
        <w:ind w:left="741" w:firstLine="699"/>
        <w:jc w:val="both"/>
        <w:rPr>
          <w:rFonts w:ascii="Arial" w:hAnsi="Arial" w:cs="Arial"/>
          <w:sz w:val="18"/>
          <w:szCs w:val="18"/>
        </w:rPr>
      </w:pPr>
      <w:r w:rsidRPr="00F504B1">
        <w:rPr>
          <w:rFonts w:ascii="Arial" w:hAnsi="Arial" w:cs="Arial"/>
          <w:sz w:val="18"/>
          <w:szCs w:val="18"/>
        </w:rPr>
        <w:tab/>
      </w:r>
      <w:r w:rsidRPr="00F504B1">
        <w:rPr>
          <w:rFonts w:ascii="Arial" w:hAnsi="Arial" w:cs="Arial"/>
          <w:sz w:val="18"/>
          <w:szCs w:val="18"/>
        </w:rPr>
        <w:tab/>
        <w:t xml:space="preserve">     x  =  5</w:t>
      </w: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TYPES OF PROPORTIONS</w:t>
      </w:r>
    </w:p>
    <w:p w:rsidR="004C05EA" w:rsidRPr="00F504B1" w:rsidRDefault="004C05EA" w:rsidP="004C05EA">
      <w:pPr>
        <w:pStyle w:val="ListParagraph"/>
        <w:numPr>
          <w:ilvl w:val="0"/>
          <w:numId w:val="966"/>
        </w:numPr>
        <w:spacing w:after="0"/>
        <w:jc w:val="both"/>
        <w:rPr>
          <w:rFonts w:ascii="Arial" w:hAnsi="Arial" w:cs="Arial"/>
          <w:b/>
          <w:i/>
          <w:sz w:val="18"/>
          <w:szCs w:val="18"/>
        </w:rPr>
      </w:pPr>
      <w:r w:rsidRPr="00F504B1">
        <w:rPr>
          <w:rFonts w:ascii="Arial" w:hAnsi="Arial" w:cs="Arial"/>
          <w:b/>
          <w:i/>
          <w:sz w:val="18"/>
          <w:szCs w:val="18"/>
        </w:rPr>
        <w:t>Direct Proportion</w:t>
      </w:r>
    </w:p>
    <w:p w:rsidR="004C05EA" w:rsidRPr="00F504B1" w:rsidRDefault="004C05EA" w:rsidP="004C05EA">
      <w:pPr>
        <w:pStyle w:val="ListParagraph"/>
        <w:numPr>
          <w:ilvl w:val="0"/>
          <w:numId w:val="964"/>
        </w:numPr>
        <w:spacing w:after="0"/>
        <w:ind w:left="1800"/>
        <w:jc w:val="both"/>
        <w:rPr>
          <w:rFonts w:ascii="Arial" w:hAnsi="Arial" w:cs="Arial"/>
          <w:sz w:val="18"/>
          <w:szCs w:val="18"/>
        </w:rPr>
      </w:pPr>
      <w:r w:rsidRPr="00F504B1">
        <w:rPr>
          <w:rFonts w:ascii="Arial" w:hAnsi="Arial" w:cs="Arial"/>
          <w:sz w:val="18"/>
          <w:szCs w:val="18"/>
        </w:rPr>
        <w:t>As one quantity increases, the other also increases.</w:t>
      </w: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ind w:left="144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If 4 kg of mangoes cost as much as 3 kg of guavas, how many kg of mangoes would cost as much as 75 kg of guavas?</w:t>
      </w:r>
    </w:p>
    <w:p w:rsidR="004C05EA" w:rsidRPr="00F504B1" w:rsidRDefault="004C05EA" w:rsidP="004C05EA">
      <w:pPr>
        <w:ind w:left="144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Equate the ratio of the terms in the first condition to the ratio of the terms in the second condition. So, we have:</w:t>
      </w:r>
    </w:p>
    <w:p w:rsidR="004C05EA" w:rsidRPr="00F504B1" w:rsidRDefault="004C05EA" w:rsidP="004C05EA">
      <w:pPr>
        <w:ind w:left="1800"/>
        <w:jc w:val="both"/>
        <w:rPr>
          <w:rFonts w:ascii="Arial" w:hAnsi="Arial" w:cs="Arial"/>
          <w:sz w:val="18"/>
          <w:szCs w:val="18"/>
        </w:rPr>
      </w:pPr>
    </w:p>
    <w:tbl>
      <w:tblPr>
        <w:tblW w:w="0" w:type="auto"/>
        <w:jc w:val="center"/>
        <w:tblLook w:val="04A0" w:firstRow="1" w:lastRow="0" w:firstColumn="1" w:lastColumn="0" w:noHBand="0" w:noVBand="1"/>
      </w:tblPr>
      <w:tblGrid>
        <w:gridCol w:w="1547"/>
        <w:gridCol w:w="322"/>
        <w:gridCol w:w="1638"/>
      </w:tblGrid>
      <w:tr w:rsidR="004C05EA" w:rsidRPr="00F504B1" w:rsidTr="0038512D">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First Condition</w:t>
            </w:r>
          </w:p>
        </w:tc>
        <w:tc>
          <w:tcPr>
            <w:tcW w:w="0" w:type="auto"/>
            <w:tcBorders>
              <w:left w:val="single" w:sz="4" w:space="0" w:color="auto"/>
              <w:right w:val="single" w:sz="4" w:space="0" w:color="auto"/>
            </w:tcBorders>
          </w:tcPr>
          <w:p w:rsidR="004C05EA" w:rsidRPr="00F504B1" w:rsidRDefault="004C05EA" w:rsidP="0038512D">
            <w:pPr>
              <w:jc w:val="center"/>
              <w:rPr>
                <w:rFonts w:ascii="Arial" w:hAnsi="Arial" w:cs="Arial"/>
                <w:i/>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Second Condition</w:t>
            </w:r>
          </w:p>
        </w:tc>
      </w:tr>
      <w:tr w:rsidR="004C05EA" w:rsidRPr="00F504B1" w:rsidTr="0038512D">
        <w:trPr>
          <w:jc w:val="center"/>
        </w:trPr>
        <w:tc>
          <w:tcPr>
            <w:tcW w:w="0" w:type="auto"/>
            <w:tcBorders>
              <w:top w:val="single" w:sz="4" w:space="0" w:color="auto"/>
            </w:tcBorders>
          </w:tcPr>
          <w:p w:rsidR="004C05EA" w:rsidRPr="00F504B1" w:rsidRDefault="004C05EA" w:rsidP="0038512D">
            <w:pPr>
              <w:jc w:val="both"/>
              <w:rPr>
                <w:rFonts w:ascii="Arial" w:hAnsi="Arial" w:cs="Arial"/>
                <w:sz w:val="18"/>
                <w:szCs w:val="18"/>
              </w:rPr>
            </w:pPr>
          </w:p>
          <w:p w:rsidR="004C05EA" w:rsidRPr="004C05EA" w:rsidRDefault="00FB7297" w:rsidP="0038512D">
            <w:pPr>
              <w:jc w:val="both"/>
              <w:rPr>
                <w:rFonts w:ascii="Arial" w:hAnsi="Arial" w:cs="Arial"/>
                <w:sz w:val="18"/>
                <w:szCs w:val="18"/>
              </w:rPr>
            </w:pPr>
            <m:oMathPara>
              <m:oMath>
                <m:f>
                  <m:fPr>
                    <m:ctrlPr>
                      <w:rPr>
                        <w:rFonts w:ascii="Cambria Math" w:hAnsi="Arial" w:cs="Arial"/>
                        <w:i/>
                        <w:sz w:val="18"/>
                        <w:szCs w:val="18"/>
                      </w:rPr>
                    </m:ctrlPr>
                  </m:fPr>
                  <m:num>
                    <m:r>
                      <m:rPr>
                        <m:nor/>
                      </m:rPr>
                      <w:rPr>
                        <w:rFonts w:ascii="Arial" w:hAnsi="Arial" w:cs="Arial"/>
                        <w:sz w:val="18"/>
                        <w:szCs w:val="18"/>
                      </w:rPr>
                      <m:t>4 kg of mangoes</m:t>
                    </m:r>
                  </m:num>
                  <m:den>
                    <m:r>
                      <m:rPr>
                        <m:nor/>
                      </m:rPr>
                      <w:rPr>
                        <w:rFonts w:ascii="Arial" w:hAnsi="Arial" w:cs="Arial"/>
                        <w:sz w:val="18"/>
                        <w:szCs w:val="18"/>
                      </w:rPr>
                      <m:t>3 kg of guavas</m:t>
                    </m:r>
                  </m:den>
                </m:f>
              </m:oMath>
            </m:oMathPara>
          </w:p>
          <w:p w:rsidR="004C05EA" w:rsidRPr="00F504B1" w:rsidRDefault="004C05EA" w:rsidP="0038512D">
            <w:pPr>
              <w:jc w:val="both"/>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Borders>
              <w:top w:val="single" w:sz="4" w:space="0" w:color="auto"/>
            </w:tcBorders>
          </w:tcPr>
          <w:p w:rsidR="004C05EA" w:rsidRPr="00F504B1" w:rsidRDefault="004C05EA" w:rsidP="0038512D">
            <w:pPr>
              <w:jc w:val="both"/>
              <w:rPr>
                <w:rFonts w:ascii="Arial" w:hAnsi="Arial" w:cs="Arial"/>
                <w:sz w:val="18"/>
                <w:szCs w:val="18"/>
              </w:rPr>
            </w:pPr>
          </w:p>
          <w:p w:rsidR="004C05EA" w:rsidRPr="004C05EA" w:rsidRDefault="00FB7297" w:rsidP="0038512D">
            <w:pPr>
              <w:jc w:val="both"/>
              <w:rPr>
                <w:rFonts w:ascii="Arial" w:hAnsi="Arial" w:cs="Arial"/>
                <w:sz w:val="18"/>
                <w:szCs w:val="18"/>
              </w:rPr>
            </w:pPr>
            <m:oMathPara>
              <m:oMath>
                <m:f>
                  <m:fPr>
                    <m:ctrlPr>
                      <w:rPr>
                        <w:rFonts w:ascii="Cambria Math" w:hAnsi="Arial" w:cs="Arial"/>
                        <w:i/>
                        <w:sz w:val="18"/>
                        <w:szCs w:val="18"/>
                      </w:rPr>
                    </m:ctrlPr>
                  </m:fPr>
                  <m:num>
                    <m:r>
                      <m:rPr>
                        <m:nor/>
                      </m:rPr>
                      <w:rPr>
                        <w:rFonts w:ascii="Arial" w:hAnsi="Arial" w:cs="Arial"/>
                        <w:i/>
                        <w:sz w:val="18"/>
                        <w:szCs w:val="18"/>
                      </w:rPr>
                      <m:t>n</m:t>
                    </m:r>
                    <m:r>
                      <m:rPr>
                        <m:nor/>
                      </m:rPr>
                      <w:rPr>
                        <w:rFonts w:ascii="Arial" w:hAnsi="Arial" w:cs="Arial"/>
                        <w:sz w:val="18"/>
                        <w:szCs w:val="18"/>
                      </w:rPr>
                      <m:t xml:space="preserve"> kg of mangoes</m:t>
                    </m:r>
                  </m:num>
                  <m:den>
                    <m:r>
                      <m:rPr>
                        <m:nor/>
                      </m:rPr>
                      <w:rPr>
                        <w:rFonts w:ascii="Arial" w:hAnsi="Arial" w:cs="Arial"/>
                        <w:sz w:val="18"/>
                        <w:szCs w:val="18"/>
                      </w:rPr>
                      <m:t>75 kg of guavas</m:t>
                    </m:r>
                  </m:den>
                </m:f>
              </m:oMath>
            </m:oMathPara>
          </w:p>
        </w:tc>
      </w:tr>
    </w:tbl>
    <w:p w:rsidR="004C05EA" w:rsidRPr="00F504B1" w:rsidRDefault="004C05EA" w:rsidP="004C05EA">
      <w:pPr>
        <w:rPr>
          <w:rFonts w:ascii="Arial" w:hAnsi="Arial" w:cs="Arial"/>
          <w:sz w:val="18"/>
          <w:szCs w:val="18"/>
        </w:rPr>
      </w:pP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Using the Extremes-Means Property, solve for the unknown.</w:t>
      </w:r>
    </w:p>
    <w:p w:rsidR="004C05EA" w:rsidRPr="00F504B1" w:rsidRDefault="004C05EA" w:rsidP="004C05EA">
      <w:pPr>
        <w:ind w:left="1800"/>
        <w:jc w:val="both"/>
        <w:rPr>
          <w:rFonts w:ascii="Arial" w:hAnsi="Arial" w:cs="Arial"/>
          <w:sz w:val="18"/>
          <w:szCs w:val="18"/>
        </w:rPr>
      </w:pPr>
    </w:p>
    <w:p w:rsidR="004C05EA" w:rsidRPr="00F504B1" w:rsidRDefault="004C05EA" w:rsidP="004C05EA">
      <w:pPr>
        <w:spacing w:line="360" w:lineRule="auto"/>
        <w:jc w:val="center"/>
        <w:rPr>
          <w:rFonts w:ascii="Arial" w:hAnsi="Arial" w:cs="Arial"/>
          <w:sz w:val="18"/>
          <w:szCs w:val="18"/>
        </w:rPr>
      </w:pPr>
      <w:r w:rsidRPr="00F504B1">
        <w:rPr>
          <w:rFonts w:ascii="Arial" w:hAnsi="Arial" w:cs="Arial"/>
          <w:sz w:val="18"/>
          <w:szCs w:val="18"/>
        </w:rPr>
        <w:t>n =</w:t>
      </w:r>
      <m:oMath>
        <m:r>
          <w:rPr>
            <w:rFonts w:ascii="Cambria Math" w:hAnsi="Arial" w:cs="Arial"/>
            <w:sz w:val="18"/>
            <w:szCs w:val="18"/>
          </w:rPr>
          <m:t xml:space="preserve"> </m:t>
        </m:r>
        <m:f>
          <m:fPr>
            <m:ctrlPr>
              <w:rPr>
                <w:rFonts w:ascii="Cambria Math" w:hAnsi="Arial" w:cs="Arial"/>
                <w:i/>
                <w:sz w:val="18"/>
                <w:szCs w:val="18"/>
              </w:rPr>
            </m:ctrlPr>
          </m:fPr>
          <m:num>
            <m:d>
              <m:dPr>
                <m:ctrlPr>
                  <w:rPr>
                    <w:rFonts w:ascii="Cambria Math" w:hAnsi="Arial" w:cs="Arial"/>
                    <w:i/>
                    <w:sz w:val="18"/>
                    <w:szCs w:val="18"/>
                  </w:rPr>
                </m:ctrlPr>
              </m:dPr>
              <m:e>
                <m:r>
                  <m:rPr>
                    <m:nor/>
                  </m:rPr>
                  <w:rPr>
                    <w:rFonts w:ascii="Arial" w:hAnsi="Arial" w:cs="Arial"/>
                    <w:sz w:val="18"/>
                    <w:szCs w:val="18"/>
                  </w:rPr>
                  <m:t>4 kg of mangoes</m:t>
                </m:r>
              </m:e>
            </m:d>
            <m:r>
              <m:rPr>
                <m:nor/>
              </m:rPr>
              <w:rPr>
                <w:rFonts w:ascii="Arial" w:hAnsi="Arial" w:cs="Arial"/>
                <w:sz w:val="18"/>
                <w:szCs w:val="18"/>
              </w:rPr>
              <m:t>(75 kg of guavas)</m:t>
            </m:r>
          </m:num>
          <m:den>
            <m:r>
              <m:rPr>
                <m:nor/>
              </m:rPr>
              <w:rPr>
                <w:rFonts w:ascii="Arial" w:hAnsi="Arial" w:cs="Arial"/>
                <w:sz w:val="18"/>
                <w:szCs w:val="18"/>
              </w:rPr>
              <m:t>3 kg of guavas</m:t>
            </m:r>
          </m:den>
        </m:f>
      </m:oMath>
    </w:p>
    <w:p w:rsidR="004C05EA" w:rsidRPr="00F504B1" w:rsidRDefault="004C05EA" w:rsidP="004C05EA">
      <w:pPr>
        <w:ind w:left="3600"/>
        <w:rPr>
          <w:rFonts w:ascii="Arial" w:hAnsi="Arial" w:cs="Arial"/>
          <w:b/>
          <w:sz w:val="18"/>
          <w:szCs w:val="18"/>
        </w:rPr>
      </w:pPr>
      <w:r w:rsidRPr="00F504B1">
        <w:rPr>
          <w:rFonts w:ascii="Arial" w:hAnsi="Arial" w:cs="Arial"/>
          <w:sz w:val="18"/>
          <w:szCs w:val="18"/>
        </w:rPr>
        <w:t xml:space="preserve">n = </w:t>
      </w:r>
      <w:r w:rsidRPr="00F504B1">
        <w:rPr>
          <w:rFonts w:ascii="Arial" w:hAnsi="Arial" w:cs="Arial"/>
          <w:b/>
          <w:sz w:val="18"/>
          <w:szCs w:val="18"/>
        </w:rPr>
        <w:t>100</w:t>
      </w:r>
    </w:p>
    <w:p w:rsidR="004C05EA" w:rsidRPr="00F504B1" w:rsidRDefault="004C05EA" w:rsidP="004C05EA">
      <w:pPr>
        <w:ind w:left="1800"/>
        <w:rPr>
          <w:rFonts w:ascii="Arial" w:hAnsi="Arial" w:cs="Arial"/>
          <w:sz w:val="18"/>
          <w:szCs w:val="18"/>
        </w:rPr>
      </w:pPr>
    </w:p>
    <w:p w:rsidR="004C05EA" w:rsidRPr="00F504B1" w:rsidRDefault="004C05EA" w:rsidP="004C05EA">
      <w:pPr>
        <w:ind w:left="1800"/>
        <w:rPr>
          <w:rFonts w:ascii="Arial" w:hAnsi="Arial" w:cs="Arial"/>
          <w:i/>
          <w:sz w:val="18"/>
          <w:szCs w:val="18"/>
        </w:rPr>
      </w:pPr>
      <w:r w:rsidRPr="00F504B1">
        <w:rPr>
          <w:rFonts w:ascii="Arial" w:hAnsi="Arial" w:cs="Arial"/>
          <w:sz w:val="18"/>
          <w:szCs w:val="18"/>
        </w:rPr>
        <w:t xml:space="preserve">Answer: </w:t>
      </w:r>
      <w:r w:rsidRPr="00F504B1">
        <w:rPr>
          <w:rFonts w:ascii="Arial" w:hAnsi="Arial" w:cs="Arial"/>
          <w:b/>
          <w:i/>
          <w:sz w:val="18"/>
          <w:szCs w:val="18"/>
        </w:rPr>
        <w:t>100</w:t>
      </w:r>
      <w:r w:rsidRPr="00F504B1">
        <w:rPr>
          <w:rFonts w:ascii="Arial" w:hAnsi="Arial" w:cs="Arial"/>
          <w:i/>
          <w:sz w:val="18"/>
          <w:szCs w:val="18"/>
        </w:rPr>
        <w:t xml:space="preserve"> kg of mangoes would cost as much as 75 kg of guavas.</w:t>
      </w:r>
    </w:p>
    <w:p w:rsidR="004C05EA" w:rsidRPr="00F504B1" w:rsidRDefault="004C05EA" w:rsidP="004C05EA">
      <w:pPr>
        <w:ind w:left="1800"/>
        <w:rPr>
          <w:rFonts w:ascii="Arial" w:hAnsi="Arial" w:cs="Arial"/>
          <w:i/>
          <w:sz w:val="18"/>
          <w:szCs w:val="18"/>
        </w:rPr>
      </w:pPr>
    </w:p>
    <w:p w:rsidR="004C05EA" w:rsidRPr="00F504B1" w:rsidRDefault="004C05EA" w:rsidP="004C05EA">
      <w:pPr>
        <w:pStyle w:val="ListParagraph"/>
        <w:numPr>
          <w:ilvl w:val="0"/>
          <w:numId w:val="966"/>
        </w:numPr>
        <w:spacing w:after="0"/>
        <w:jc w:val="both"/>
        <w:rPr>
          <w:rFonts w:ascii="Arial" w:hAnsi="Arial" w:cs="Arial"/>
          <w:b/>
          <w:i/>
          <w:sz w:val="18"/>
          <w:szCs w:val="18"/>
        </w:rPr>
      </w:pPr>
      <w:r w:rsidRPr="00F504B1">
        <w:rPr>
          <w:rFonts w:ascii="Arial" w:hAnsi="Arial" w:cs="Arial"/>
          <w:b/>
          <w:i/>
          <w:sz w:val="18"/>
          <w:szCs w:val="18"/>
        </w:rPr>
        <w:t>Inverse Proportion</w:t>
      </w:r>
    </w:p>
    <w:p w:rsidR="004C05EA" w:rsidRPr="00F504B1" w:rsidRDefault="004C05EA" w:rsidP="004C05EA">
      <w:pPr>
        <w:pStyle w:val="ListParagraph"/>
        <w:numPr>
          <w:ilvl w:val="1"/>
          <w:numId w:val="964"/>
        </w:numPr>
        <w:spacing w:after="0"/>
        <w:jc w:val="both"/>
        <w:rPr>
          <w:rFonts w:ascii="Arial" w:hAnsi="Arial" w:cs="Arial"/>
          <w:sz w:val="18"/>
          <w:szCs w:val="18"/>
        </w:rPr>
      </w:pPr>
      <w:r w:rsidRPr="00F504B1">
        <w:rPr>
          <w:rFonts w:ascii="Arial" w:hAnsi="Arial" w:cs="Arial"/>
          <w:sz w:val="18"/>
          <w:szCs w:val="18"/>
        </w:rPr>
        <w:t>As one quantity increases, the other quantity decreases, and vice versa.</w:t>
      </w:r>
    </w:p>
    <w:p w:rsidR="004C05EA" w:rsidRPr="00F504B1" w:rsidRDefault="004C05EA" w:rsidP="004C05EA">
      <w:pPr>
        <w:pStyle w:val="ListParagraph"/>
        <w:spacing w:after="0"/>
        <w:ind w:left="1440"/>
        <w:jc w:val="both"/>
        <w:rPr>
          <w:rFonts w:ascii="Arial" w:hAnsi="Arial" w:cs="Arial"/>
          <w:sz w:val="18"/>
          <w:szCs w:val="18"/>
        </w:rPr>
      </w:pP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If the food in a crate is sufficient to feed 15 castaways in 14 days, how many days would it last for 30 castaways?</w:t>
      </w: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Equate the product of the terms in the first condition to the product of the terms of the second condition. So, we have: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77"/>
        <w:gridCol w:w="322"/>
        <w:gridCol w:w="2077"/>
      </w:tblGrid>
      <w:tr w:rsidR="004C05EA" w:rsidRPr="00F504B1" w:rsidTr="0038512D">
        <w:trPr>
          <w:jc w:val="center"/>
        </w:trPr>
        <w:tc>
          <w:tcPr>
            <w:tcW w:w="0" w:type="auto"/>
            <w:tcBorders>
              <w:bottom w:val="single" w:sz="12" w:space="0" w:color="auto"/>
              <w:right w:val="single" w:sz="12" w:space="0" w:color="auto"/>
            </w:tcBorders>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First Condition</w:t>
            </w:r>
          </w:p>
        </w:tc>
        <w:tc>
          <w:tcPr>
            <w:tcW w:w="0" w:type="auto"/>
            <w:tcBorders>
              <w:top w:val="nil"/>
              <w:left w:val="single" w:sz="12" w:space="0" w:color="auto"/>
              <w:bottom w:val="nil"/>
              <w:right w:val="single" w:sz="12" w:space="0" w:color="auto"/>
            </w:tcBorders>
          </w:tcPr>
          <w:p w:rsidR="004C05EA" w:rsidRPr="00F504B1" w:rsidRDefault="004C05EA" w:rsidP="0038512D">
            <w:pPr>
              <w:jc w:val="center"/>
              <w:rPr>
                <w:rFonts w:ascii="Arial" w:hAnsi="Arial" w:cs="Arial"/>
                <w:i/>
                <w:sz w:val="18"/>
                <w:szCs w:val="18"/>
              </w:rPr>
            </w:pPr>
          </w:p>
        </w:tc>
        <w:tc>
          <w:tcPr>
            <w:tcW w:w="0" w:type="auto"/>
            <w:tcBorders>
              <w:left w:val="single" w:sz="12" w:space="0" w:color="auto"/>
              <w:bottom w:val="single" w:sz="12" w:space="0" w:color="auto"/>
            </w:tcBorders>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Second Condition</w:t>
            </w:r>
          </w:p>
        </w:tc>
      </w:tr>
      <w:tr w:rsidR="004C05EA" w:rsidRPr="00F504B1" w:rsidTr="0038512D">
        <w:trPr>
          <w:trHeight w:val="432"/>
          <w:jc w:val="center"/>
        </w:trPr>
        <w:tc>
          <w:tcPr>
            <w:tcW w:w="0" w:type="auto"/>
            <w:tcBorders>
              <w:top w:val="single" w:sz="12" w:space="0" w:color="auto"/>
              <w:left w:val="nil"/>
              <w:bottom w:val="nil"/>
              <w:right w:val="nil"/>
            </w:tcBorders>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lastRenderedPageBreak/>
              <w:t>(15 castaways)(13 days)</w:t>
            </w:r>
          </w:p>
        </w:tc>
        <w:tc>
          <w:tcPr>
            <w:tcW w:w="0" w:type="auto"/>
            <w:tcBorders>
              <w:top w:val="nil"/>
              <w:left w:val="nil"/>
              <w:bottom w:val="nil"/>
              <w:right w:val="nil"/>
            </w:tcBorders>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Borders>
              <w:top w:val="single" w:sz="12" w:space="0" w:color="auto"/>
              <w:left w:val="nil"/>
              <w:bottom w:val="nil"/>
              <w:right w:val="nil"/>
            </w:tcBorders>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(30 castaways)(</w:t>
            </w:r>
            <w:r w:rsidRPr="00F504B1">
              <w:rPr>
                <w:rFonts w:ascii="Arial" w:hAnsi="Arial" w:cs="Arial"/>
                <w:i/>
                <w:sz w:val="18"/>
                <w:szCs w:val="18"/>
              </w:rPr>
              <w:t>n</w:t>
            </w:r>
            <w:r w:rsidRPr="00F504B1">
              <w:rPr>
                <w:rFonts w:ascii="Arial" w:hAnsi="Arial" w:cs="Arial"/>
                <w:sz w:val="18"/>
                <w:szCs w:val="18"/>
              </w:rPr>
              <w:t xml:space="preserve"> days)</w:t>
            </w:r>
          </w:p>
        </w:tc>
      </w:tr>
    </w:tbl>
    <w:p w:rsidR="004C05EA" w:rsidRPr="00F504B1" w:rsidRDefault="004C05EA" w:rsidP="004C05EA">
      <w:pPr>
        <w:jc w:val="both"/>
        <w:rPr>
          <w:rFonts w:ascii="Arial" w:hAnsi="Arial" w:cs="Arial"/>
          <w:sz w:val="18"/>
          <w:szCs w:val="18"/>
        </w:rPr>
      </w:pPr>
    </w:p>
    <w:p w:rsidR="004C05EA" w:rsidRPr="00F504B1" w:rsidRDefault="004C05EA" w:rsidP="004C05EA">
      <w:pPr>
        <w:jc w:val="center"/>
        <w:rPr>
          <w:rFonts w:ascii="Arial" w:hAnsi="Arial" w:cs="Arial"/>
          <w:sz w:val="18"/>
          <w:szCs w:val="18"/>
        </w:rPr>
      </w:pPr>
      <w:r w:rsidRPr="00F504B1">
        <w:rPr>
          <w:rFonts w:ascii="Arial" w:hAnsi="Arial" w:cs="Arial"/>
          <w:sz w:val="18"/>
          <w:szCs w:val="18"/>
        </w:rPr>
        <w:t xml:space="preserve">n = </w:t>
      </w:r>
      <m:oMath>
        <m:r>
          <w:rPr>
            <w:rFonts w:ascii="Cambria Math" w:hAnsi="Arial" w:cs="Arial"/>
            <w:sz w:val="18"/>
            <w:szCs w:val="18"/>
          </w:rPr>
          <m:t xml:space="preserve"> </m:t>
        </m:r>
        <m:f>
          <m:fPr>
            <m:ctrlPr>
              <w:rPr>
                <w:rFonts w:ascii="Cambria Math" w:hAnsi="Arial" w:cs="Arial"/>
                <w:i/>
                <w:sz w:val="18"/>
                <w:szCs w:val="18"/>
              </w:rPr>
            </m:ctrlPr>
          </m:fPr>
          <m:num>
            <m:d>
              <m:dPr>
                <m:ctrlPr>
                  <w:rPr>
                    <w:rFonts w:ascii="Cambria Math" w:hAnsi="Arial" w:cs="Arial"/>
                    <w:i/>
                    <w:sz w:val="18"/>
                    <w:szCs w:val="18"/>
                  </w:rPr>
                </m:ctrlPr>
              </m:dPr>
              <m:e>
                <m:r>
                  <m:rPr>
                    <m:nor/>
                  </m:rPr>
                  <w:rPr>
                    <w:rFonts w:ascii="Arial" w:hAnsi="Arial" w:cs="Arial"/>
                    <w:sz w:val="18"/>
                    <w:szCs w:val="18"/>
                  </w:rPr>
                  <m:t>15 castaways</m:t>
                </m:r>
              </m:e>
            </m:d>
            <m:r>
              <m:rPr>
                <m:nor/>
              </m:rPr>
              <w:rPr>
                <w:rFonts w:ascii="Arial" w:hAnsi="Arial" w:cs="Arial"/>
                <w:sz w:val="18"/>
                <w:szCs w:val="18"/>
              </w:rPr>
              <m:t>(14 days)</m:t>
            </m:r>
          </m:num>
          <m:den>
            <m:r>
              <m:rPr>
                <m:nor/>
              </m:rPr>
              <w:rPr>
                <w:rFonts w:ascii="Arial" w:hAnsi="Arial" w:cs="Arial"/>
                <w:sz w:val="18"/>
                <w:szCs w:val="18"/>
              </w:rPr>
              <m:t>30 castaways</m:t>
            </m:r>
          </m:den>
        </m:f>
      </m:oMath>
    </w:p>
    <w:p w:rsidR="004C05EA" w:rsidRPr="00F504B1" w:rsidRDefault="004C05EA" w:rsidP="004C05EA">
      <w:pPr>
        <w:ind w:left="3600"/>
        <w:rPr>
          <w:rFonts w:ascii="Arial" w:hAnsi="Arial" w:cs="Arial"/>
          <w:b/>
          <w:sz w:val="18"/>
          <w:szCs w:val="18"/>
        </w:rPr>
      </w:pPr>
      <w:r w:rsidRPr="00F504B1">
        <w:rPr>
          <w:rFonts w:ascii="Arial" w:hAnsi="Arial" w:cs="Arial"/>
          <w:sz w:val="18"/>
          <w:szCs w:val="18"/>
        </w:rPr>
        <w:t xml:space="preserve">      n = </w:t>
      </w:r>
      <w:r w:rsidRPr="00F504B1">
        <w:rPr>
          <w:rFonts w:ascii="Arial" w:hAnsi="Arial" w:cs="Arial"/>
          <w:b/>
          <w:sz w:val="18"/>
          <w:szCs w:val="18"/>
        </w:rPr>
        <w:t>7</w:t>
      </w:r>
    </w:p>
    <w:p w:rsidR="004C05EA" w:rsidRPr="00F504B1" w:rsidRDefault="004C05EA" w:rsidP="004C05EA">
      <w:pPr>
        <w:ind w:left="3600"/>
        <w:rPr>
          <w:rFonts w:ascii="Arial" w:hAnsi="Arial" w:cs="Arial"/>
          <w:b/>
          <w:sz w:val="18"/>
          <w:szCs w:val="18"/>
        </w:rPr>
      </w:pPr>
    </w:p>
    <w:p w:rsidR="004C05EA" w:rsidRPr="00F504B1" w:rsidRDefault="004C05EA" w:rsidP="004C05EA">
      <w:pPr>
        <w:ind w:left="1440"/>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 food supply will last for only </w:t>
      </w:r>
      <w:r w:rsidRPr="00F504B1">
        <w:rPr>
          <w:rFonts w:ascii="Arial" w:hAnsi="Arial" w:cs="Arial"/>
          <w:b/>
          <w:i/>
          <w:sz w:val="18"/>
          <w:szCs w:val="18"/>
        </w:rPr>
        <w:t>7</w:t>
      </w:r>
      <w:r w:rsidRPr="00F504B1">
        <w:rPr>
          <w:rFonts w:ascii="Arial" w:hAnsi="Arial" w:cs="Arial"/>
          <w:i/>
          <w:sz w:val="18"/>
          <w:szCs w:val="18"/>
        </w:rPr>
        <w:t xml:space="preserve"> days for 30 castaways.</w:t>
      </w: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pStyle w:val="ListParagraph"/>
        <w:numPr>
          <w:ilvl w:val="0"/>
          <w:numId w:val="966"/>
        </w:numPr>
        <w:spacing w:after="0"/>
        <w:jc w:val="both"/>
        <w:rPr>
          <w:rFonts w:ascii="Arial" w:hAnsi="Arial" w:cs="Arial"/>
          <w:b/>
          <w:i/>
          <w:sz w:val="18"/>
          <w:szCs w:val="18"/>
        </w:rPr>
      </w:pPr>
      <w:r w:rsidRPr="00F504B1">
        <w:rPr>
          <w:rFonts w:ascii="Arial" w:hAnsi="Arial" w:cs="Arial"/>
          <w:b/>
          <w:i/>
          <w:sz w:val="18"/>
          <w:szCs w:val="18"/>
        </w:rPr>
        <w:t>Partitive Proportion</w:t>
      </w:r>
    </w:p>
    <w:p w:rsidR="004C05EA" w:rsidRPr="00F504B1" w:rsidRDefault="004C05EA" w:rsidP="004C05EA">
      <w:pPr>
        <w:pStyle w:val="ListParagraph"/>
        <w:numPr>
          <w:ilvl w:val="1"/>
          <w:numId w:val="964"/>
        </w:numPr>
        <w:rPr>
          <w:rFonts w:ascii="Arial" w:hAnsi="Arial" w:cs="Arial"/>
          <w:sz w:val="18"/>
          <w:szCs w:val="18"/>
        </w:rPr>
      </w:pPr>
      <w:r w:rsidRPr="00F504B1">
        <w:rPr>
          <w:rFonts w:ascii="Arial" w:hAnsi="Arial" w:cs="Arial"/>
          <w:sz w:val="18"/>
          <w:szCs w:val="18"/>
        </w:rPr>
        <w:t>One quantity is being partitioned into different proportions.</w:t>
      </w:r>
    </w:p>
    <w:p w:rsidR="004C05EA" w:rsidRPr="00F504B1" w:rsidRDefault="004C05EA" w:rsidP="004C05EA">
      <w:pPr>
        <w:pStyle w:val="ListParagraph"/>
        <w:ind w:left="1800"/>
        <w:rPr>
          <w:rFonts w:ascii="Arial" w:hAnsi="Arial" w:cs="Arial"/>
          <w:sz w:val="18"/>
          <w:szCs w:val="18"/>
        </w:rPr>
      </w:pPr>
    </w:p>
    <w:p w:rsidR="004C05EA" w:rsidRPr="00F504B1" w:rsidRDefault="004C05EA" w:rsidP="004C05EA">
      <w:pPr>
        <w:pStyle w:val="ListParagraph"/>
        <w:ind w:left="1440"/>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ind w:left="1800"/>
        <w:rPr>
          <w:rFonts w:ascii="Arial" w:hAnsi="Arial" w:cs="Arial"/>
          <w:sz w:val="18"/>
          <w:szCs w:val="18"/>
        </w:rPr>
      </w:pPr>
      <w:r w:rsidRPr="00F504B1">
        <w:rPr>
          <w:rFonts w:ascii="Arial" w:hAnsi="Arial" w:cs="Arial"/>
          <w:sz w:val="18"/>
          <w:szCs w:val="18"/>
        </w:rPr>
        <w:t>A piece of wood 150 cm long is cut in the ratio 2:3:5. Find the measure of each part.</w:t>
      </w:r>
    </w:p>
    <w:p w:rsidR="004C05EA" w:rsidRPr="00F504B1" w:rsidRDefault="004C05EA" w:rsidP="004C05EA">
      <w:pPr>
        <w:pStyle w:val="ListParagraph"/>
        <w:ind w:left="1440"/>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numPr>
          <w:ilvl w:val="0"/>
          <w:numId w:val="967"/>
        </w:numPr>
        <w:rPr>
          <w:rFonts w:ascii="Arial" w:hAnsi="Arial" w:cs="Arial"/>
          <w:sz w:val="18"/>
          <w:szCs w:val="18"/>
        </w:rPr>
      </w:pPr>
      <w:r w:rsidRPr="00F504B1">
        <w:rPr>
          <w:rFonts w:ascii="Arial" w:hAnsi="Arial" w:cs="Arial"/>
          <w:sz w:val="18"/>
          <w:szCs w:val="18"/>
        </w:rPr>
        <w:t>Add the terms of the ratio.</w:t>
      </w:r>
    </w:p>
    <w:p w:rsidR="004C05EA" w:rsidRPr="00F504B1" w:rsidRDefault="004C05EA" w:rsidP="004C05EA">
      <w:pPr>
        <w:pStyle w:val="ListParagraph"/>
        <w:ind w:left="3600"/>
        <w:rPr>
          <w:rFonts w:ascii="Arial" w:hAnsi="Arial" w:cs="Arial"/>
          <w:sz w:val="18"/>
          <w:szCs w:val="18"/>
        </w:rPr>
      </w:pPr>
      <w:r w:rsidRPr="00F504B1">
        <w:rPr>
          <w:rFonts w:ascii="Arial" w:hAnsi="Arial" w:cs="Arial"/>
          <w:sz w:val="18"/>
          <w:szCs w:val="18"/>
        </w:rPr>
        <w:t>2 + 3 + 5 = 10</w:t>
      </w:r>
    </w:p>
    <w:p w:rsidR="004C05EA" w:rsidRPr="00F504B1" w:rsidRDefault="004C05EA" w:rsidP="004C05EA">
      <w:pPr>
        <w:pStyle w:val="ListParagraph"/>
        <w:numPr>
          <w:ilvl w:val="0"/>
          <w:numId w:val="967"/>
        </w:numPr>
        <w:rPr>
          <w:rFonts w:ascii="Arial" w:hAnsi="Arial" w:cs="Arial"/>
          <w:sz w:val="18"/>
          <w:szCs w:val="18"/>
        </w:rPr>
      </w:pPr>
      <w:r w:rsidRPr="00F504B1">
        <w:rPr>
          <w:rFonts w:ascii="Arial" w:hAnsi="Arial" w:cs="Arial"/>
          <w:sz w:val="18"/>
          <w:szCs w:val="18"/>
        </w:rPr>
        <w:t>Divide the whole measure that was partitioned by the sum of the terms.</w:t>
      </w:r>
    </w:p>
    <w:p w:rsidR="004C05EA" w:rsidRPr="00F504B1" w:rsidRDefault="004C05EA" w:rsidP="004C05EA">
      <w:pPr>
        <w:pStyle w:val="ListParagraph"/>
        <w:ind w:left="3600"/>
        <w:rPr>
          <w:rFonts w:ascii="Arial" w:hAnsi="Arial" w:cs="Arial"/>
          <w:sz w:val="18"/>
          <w:szCs w:val="18"/>
        </w:rPr>
      </w:pPr>
      <w:r w:rsidRPr="00F504B1">
        <w:rPr>
          <w:rFonts w:ascii="Arial" w:hAnsi="Arial" w:cs="Arial"/>
          <w:sz w:val="18"/>
          <w:szCs w:val="18"/>
        </w:rPr>
        <w:t>150 cm ÷ 10 = 15 cm</w:t>
      </w:r>
    </w:p>
    <w:p w:rsidR="004C05EA" w:rsidRPr="00F504B1" w:rsidRDefault="004C05EA" w:rsidP="004C05EA">
      <w:pPr>
        <w:pStyle w:val="ListParagraph"/>
        <w:numPr>
          <w:ilvl w:val="0"/>
          <w:numId w:val="967"/>
        </w:numPr>
        <w:rPr>
          <w:rFonts w:ascii="Arial" w:hAnsi="Arial" w:cs="Arial"/>
          <w:sz w:val="18"/>
          <w:szCs w:val="18"/>
        </w:rPr>
      </w:pPr>
      <w:r w:rsidRPr="00F504B1">
        <w:rPr>
          <w:rFonts w:ascii="Arial" w:hAnsi="Arial" w:cs="Arial"/>
          <w:sz w:val="18"/>
          <w:szCs w:val="18"/>
        </w:rPr>
        <w:t>Multiply the quotient to each term of the ratio to find the measure of each part.</w:t>
      </w:r>
    </w:p>
    <w:p w:rsidR="004C05EA" w:rsidRPr="00F504B1" w:rsidRDefault="004C05EA" w:rsidP="004C05EA">
      <w:pPr>
        <w:pStyle w:val="ListParagraph"/>
        <w:ind w:left="3600"/>
        <w:rPr>
          <w:rFonts w:ascii="Arial" w:hAnsi="Arial" w:cs="Arial"/>
          <w:sz w:val="18"/>
          <w:szCs w:val="18"/>
        </w:rPr>
      </w:pPr>
      <w:r w:rsidRPr="00F504B1">
        <w:rPr>
          <w:rFonts w:ascii="Arial" w:hAnsi="Arial" w:cs="Arial"/>
          <w:sz w:val="18"/>
          <w:szCs w:val="18"/>
        </w:rPr>
        <w:t xml:space="preserve">2 (15 cm) = </w:t>
      </w:r>
      <w:r w:rsidRPr="00F504B1">
        <w:rPr>
          <w:rFonts w:ascii="Arial" w:hAnsi="Arial" w:cs="Arial"/>
          <w:b/>
          <w:sz w:val="18"/>
          <w:szCs w:val="18"/>
        </w:rPr>
        <w:t>30 cm</w:t>
      </w:r>
    </w:p>
    <w:p w:rsidR="004C05EA" w:rsidRPr="00F504B1" w:rsidRDefault="004C05EA" w:rsidP="004C05EA">
      <w:pPr>
        <w:pStyle w:val="ListParagraph"/>
        <w:ind w:left="3600"/>
        <w:rPr>
          <w:rFonts w:ascii="Arial" w:hAnsi="Arial" w:cs="Arial"/>
          <w:b/>
          <w:sz w:val="18"/>
          <w:szCs w:val="18"/>
        </w:rPr>
      </w:pPr>
      <w:r w:rsidRPr="00F504B1">
        <w:rPr>
          <w:rFonts w:ascii="Arial" w:hAnsi="Arial" w:cs="Arial"/>
          <w:sz w:val="18"/>
          <w:szCs w:val="18"/>
        </w:rPr>
        <w:t xml:space="preserve">3 (15 cm) = </w:t>
      </w:r>
      <w:r w:rsidRPr="00F504B1">
        <w:rPr>
          <w:rFonts w:ascii="Arial" w:hAnsi="Arial" w:cs="Arial"/>
          <w:b/>
          <w:sz w:val="18"/>
          <w:szCs w:val="18"/>
        </w:rPr>
        <w:t>45 cm</w:t>
      </w:r>
    </w:p>
    <w:p w:rsidR="004C05EA" w:rsidRPr="00F504B1" w:rsidRDefault="004C05EA" w:rsidP="004C05EA">
      <w:pPr>
        <w:pStyle w:val="ListParagraph"/>
        <w:ind w:left="3600"/>
        <w:rPr>
          <w:rFonts w:ascii="Arial" w:hAnsi="Arial" w:cs="Arial"/>
          <w:b/>
          <w:sz w:val="18"/>
          <w:szCs w:val="18"/>
        </w:rPr>
      </w:pPr>
      <w:r w:rsidRPr="00F504B1">
        <w:rPr>
          <w:rFonts w:ascii="Arial" w:hAnsi="Arial" w:cs="Arial"/>
          <w:sz w:val="18"/>
          <w:szCs w:val="18"/>
        </w:rPr>
        <w:t xml:space="preserve">5 (15 cm) = </w:t>
      </w:r>
      <w:r w:rsidRPr="00F504B1">
        <w:rPr>
          <w:rFonts w:ascii="Arial" w:hAnsi="Arial" w:cs="Arial"/>
          <w:b/>
          <w:sz w:val="18"/>
          <w:szCs w:val="18"/>
        </w:rPr>
        <w:t>75 cm</w:t>
      </w:r>
    </w:p>
    <w:p w:rsidR="004C05EA" w:rsidRPr="00F504B1" w:rsidRDefault="004C05EA" w:rsidP="004C05EA">
      <w:pPr>
        <w:pStyle w:val="ListParagraph"/>
        <w:ind w:left="3600"/>
        <w:rPr>
          <w:rFonts w:ascii="Arial" w:hAnsi="Arial" w:cs="Arial"/>
          <w:b/>
          <w:sz w:val="18"/>
          <w:szCs w:val="18"/>
        </w:rPr>
      </w:pPr>
    </w:p>
    <w:p w:rsidR="004C05EA" w:rsidRPr="00F504B1" w:rsidRDefault="004C05EA" w:rsidP="004C05EA">
      <w:pPr>
        <w:pStyle w:val="ListParagraph"/>
        <w:ind w:left="1440"/>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 measures of the cut parts of wood are </w:t>
      </w:r>
      <w:r w:rsidRPr="00F504B1">
        <w:rPr>
          <w:rFonts w:ascii="Arial" w:hAnsi="Arial" w:cs="Arial"/>
          <w:b/>
          <w:i/>
          <w:sz w:val="18"/>
          <w:szCs w:val="18"/>
        </w:rPr>
        <w:t>30 cm</w:t>
      </w:r>
      <w:r w:rsidRPr="00F504B1">
        <w:rPr>
          <w:rFonts w:ascii="Arial" w:hAnsi="Arial" w:cs="Arial"/>
          <w:i/>
          <w:sz w:val="18"/>
          <w:szCs w:val="18"/>
        </w:rPr>
        <w:t xml:space="preserve">, </w:t>
      </w:r>
      <w:r w:rsidRPr="00F504B1">
        <w:rPr>
          <w:rFonts w:ascii="Arial" w:hAnsi="Arial" w:cs="Arial"/>
          <w:b/>
          <w:i/>
          <w:sz w:val="18"/>
          <w:szCs w:val="18"/>
        </w:rPr>
        <w:t>45 cm</w:t>
      </w:r>
      <w:r w:rsidRPr="00F504B1">
        <w:rPr>
          <w:rFonts w:ascii="Arial" w:hAnsi="Arial" w:cs="Arial"/>
          <w:i/>
          <w:sz w:val="18"/>
          <w:szCs w:val="18"/>
        </w:rPr>
        <w:t xml:space="preserve">, and </w:t>
      </w:r>
      <w:r w:rsidRPr="00F504B1">
        <w:rPr>
          <w:rFonts w:ascii="Arial" w:hAnsi="Arial" w:cs="Arial"/>
          <w:b/>
          <w:i/>
          <w:sz w:val="18"/>
          <w:szCs w:val="18"/>
        </w:rPr>
        <w:t>75 cm</w:t>
      </w:r>
      <w:r w:rsidRPr="00F504B1">
        <w:rPr>
          <w:rFonts w:ascii="Arial" w:hAnsi="Arial" w:cs="Arial"/>
          <w:i/>
          <w:sz w:val="18"/>
          <w:szCs w:val="18"/>
        </w:rPr>
        <w:t>.</w:t>
      </w:r>
    </w:p>
    <w:p w:rsidR="004C05EA" w:rsidRPr="00F504B1" w:rsidRDefault="004C05EA" w:rsidP="004C05EA">
      <w:pPr>
        <w:pStyle w:val="ListParagraph"/>
        <w:spacing w:after="0" w:line="360" w:lineRule="auto"/>
        <w:jc w:val="both"/>
        <w:rPr>
          <w:rFonts w:ascii="Arial" w:hAnsi="Arial" w:cs="Arial"/>
          <w:b/>
          <w:sz w:val="18"/>
          <w:szCs w:val="18"/>
        </w:rPr>
      </w:pPr>
    </w:p>
    <w:p w:rsidR="004C05EA" w:rsidRPr="00F504B1" w:rsidRDefault="004C05EA" w:rsidP="004C05EA">
      <w:pPr>
        <w:pStyle w:val="ListParagraph"/>
        <w:spacing w:after="0" w:line="360" w:lineRule="auto"/>
        <w:jc w:val="both"/>
        <w:rPr>
          <w:rFonts w:ascii="Arial" w:hAnsi="Arial" w:cs="Arial"/>
          <w:b/>
          <w:sz w:val="18"/>
          <w:szCs w:val="18"/>
        </w:rPr>
      </w:pPr>
    </w:p>
    <w:p w:rsidR="004C05EA" w:rsidRPr="00F504B1" w:rsidRDefault="004C05EA" w:rsidP="004C05EA">
      <w:pPr>
        <w:pStyle w:val="ListParagraph"/>
        <w:spacing w:after="0" w:line="360" w:lineRule="auto"/>
        <w:jc w:val="both"/>
        <w:rPr>
          <w:rFonts w:ascii="Arial" w:hAnsi="Arial" w:cs="Arial"/>
          <w:b/>
          <w:sz w:val="18"/>
          <w:szCs w:val="18"/>
        </w:rPr>
      </w:pP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APPLICATIONS INVOLVING RATIOS and PROPORTIONS</w:t>
      </w:r>
    </w:p>
    <w:p w:rsidR="004C05EA" w:rsidRPr="00F504B1" w:rsidRDefault="004C05EA" w:rsidP="004C05EA">
      <w:pPr>
        <w:pStyle w:val="ListParagraph"/>
        <w:numPr>
          <w:ilvl w:val="0"/>
          <w:numId w:val="968"/>
        </w:numPr>
        <w:spacing w:after="0" w:line="360" w:lineRule="auto"/>
        <w:jc w:val="both"/>
        <w:rPr>
          <w:rFonts w:ascii="Arial" w:hAnsi="Arial" w:cs="Arial"/>
          <w:b/>
          <w:i/>
          <w:sz w:val="18"/>
          <w:szCs w:val="18"/>
        </w:rPr>
      </w:pPr>
      <w:r w:rsidRPr="00F504B1">
        <w:rPr>
          <w:rFonts w:ascii="Arial" w:hAnsi="Arial" w:cs="Arial"/>
          <w:b/>
          <w:i/>
          <w:sz w:val="18"/>
          <w:szCs w:val="18"/>
        </w:rPr>
        <w:t>Scales</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When working with scale models, the scale is often given as the ratio:</w:t>
      </w:r>
    </w:p>
    <w:p w:rsidR="004C05EA" w:rsidRPr="00F504B1" w:rsidRDefault="004C05EA" w:rsidP="004C05EA">
      <w:pPr>
        <w:jc w:val="center"/>
        <w:rPr>
          <w:rFonts w:ascii="Arial" w:hAnsi="Arial" w:cs="Arial"/>
          <w:b/>
          <w:i/>
          <w:sz w:val="18"/>
          <w:szCs w:val="18"/>
        </w:rPr>
      </w:pPr>
      <w:r w:rsidRPr="00F504B1">
        <w:rPr>
          <w:rFonts w:ascii="Arial" w:hAnsi="Arial" w:cs="Arial"/>
          <w:b/>
          <w:i/>
          <w:sz w:val="18"/>
          <w:szCs w:val="18"/>
        </w:rPr>
        <w:t>model measurement : actual measurement</w:t>
      </w:r>
    </w:p>
    <w:p w:rsidR="004C05EA" w:rsidRPr="00F504B1" w:rsidRDefault="004C05EA" w:rsidP="004C05EA">
      <w:pPr>
        <w:ind w:left="1800"/>
        <w:rPr>
          <w:rFonts w:ascii="Arial" w:hAnsi="Arial" w:cs="Arial"/>
          <w:sz w:val="18"/>
          <w:szCs w:val="18"/>
        </w:rPr>
      </w:pPr>
    </w:p>
    <w:p w:rsidR="004C05EA" w:rsidRPr="00F504B1" w:rsidRDefault="004C05EA" w:rsidP="004C05EA">
      <w:pPr>
        <w:ind w:left="1440"/>
        <w:rPr>
          <w:rFonts w:ascii="Arial" w:hAnsi="Arial" w:cs="Arial"/>
          <w:sz w:val="18"/>
          <w:szCs w:val="18"/>
        </w:rPr>
      </w:pPr>
      <w:r w:rsidRPr="00F504B1">
        <w:rPr>
          <w:rFonts w:ascii="Arial" w:hAnsi="Arial" w:cs="Arial"/>
          <w:sz w:val="18"/>
          <w:szCs w:val="18"/>
        </w:rPr>
        <w:t>Example:</w:t>
      </w:r>
    </w:p>
    <w:p w:rsidR="004C05EA" w:rsidRPr="00F504B1" w:rsidRDefault="004C05EA" w:rsidP="004C05EA">
      <w:pPr>
        <w:ind w:left="1800"/>
        <w:rPr>
          <w:rFonts w:ascii="Arial" w:hAnsi="Arial" w:cs="Arial"/>
          <w:sz w:val="18"/>
          <w:szCs w:val="18"/>
        </w:rPr>
      </w:pPr>
      <w:r w:rsidRPr="00F504B1">
        <w:rPr>
          <w:rFonts w:ascii="Arial" w:hAnsi="Arial" w:cs="Arial"/>
          <w:sz w:val="18"/>
          <w:szCs w:val="18"/>
        </w:rPr>
        <w:t>If the scale model of a boat measures 6 inches and the model has a scale of 1:20, what is the actual measurement of the boat?</w:t>
      </w:r>
    </w:p>
    <w:p w:rsidR="004C05EA" w:rsidRPr="00F504B1" w:rsidRDefault="004C05EA" w:rsidP="004C05EA">
      <w:pPr>
        <w:ind w:left="1440"/>
        <w:rPr>
          <w:rFonts w:ascii="Arial" w:hAnsi="Arial" w:cs="Arial"/>
          <w:sz w:val="18"/>
          <w:szCs w:val="18"/>
        </w:rPr>
      </w:pPr>
      <w:r w:rsidRPr="00F504B1">
        <w:rPr>
          <w:rFonts w:ascii="Arial" w:hAnsi="Arial" w:cs="Arial"/>
          <w:sz w:val="18"/>
          <w:szCs w:val="18"/>
        </w:rPr>
        <w:t xml:space="preserve">Solution:                 </w:t>
      </w:r>
      <m:oMath>
        <m:f>
          <m:fPr>
            <m:ctrlPr>
              <w:rPr>
                <w:rFonts w:ascii="Cambria Math" w:hAnsi="Arial" w:cs="Arial"/>
                <w:i/>
                <w:sz w:val="18"/>
                <w:szCs w:val="18"/>
              </w:rPr>
            </m:ctrlPr>
          </m:fPr>
          <m:num>
            <m:r>
              <m:rPr>
                <m:nor/>
              </m:rPr>
              <w:rPr>
                <w:rFonts w:ascii="Arial" w:hAnsi="Arial" w:cs="Arial"/>
                <w:sz w:val="18"/>
                <w:szCs w:val="18"/>
              </w:rPr>
              <m:t>model length</m:t>
            </m:r>
          </m:num>
          <m:den>
            <m:r>
              <m:rPr>
                <m:nor/>
              </m:rPr>
              <w:rPr>
                <w:rFonts w:ascii="Arial" w:hAnsi="Arial" w:cs="Arial"/>
                <w:sz w:val="18"/>
                <w:szCs w:val="18"/>
              </w:rPr>
              <m:t>actual length</m:t>
            </m:r>
          </m:den>
        </m:f>
      </m:oMath>
      <w:r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20</m:t>
            </m:r>
          </m:den>
        </m:f>
      </m:oMath>
      <w:r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6</m:t>
            </m:r>
          </m:num>
          <m:den>
            <m:r>
              <m:rPr>
                <m:nor/>
              </m:rPr>
              <w:rPr>
                <w:rFonts w:ascii="Arial" w:hAnsi="Arial" w:cs="Arial"/>
                <w:sz w:val="18"/>
                <w:szCs w:val="18"/>
              </w:rPr>
              <m:t>x</m:t>
            </m:r>
          </m:den>
        </m:f>
      </m:oMath>
    </w:p>
    <w:p w:rsidR="004C05EA" w:rsidRPr="00F504B1" w:rsidRDefault="00FB7297" w:rsidP="004C05EA">
      <w:pPr>
        <w:spacing w:line="360" w:lineRule="auto"/>
        <w:jc w:val="center"/>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20</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6</m:t>
            </m:r>
          </m:num>
          <m:den>
            <m:r>
              <m:rPr>
                <m:nor/>
              </m:rPr>
              <w:rPr>
                <w:rFonts w:ascii="Arial" w:hAnsi="Arial" w:cs="Arial"/>
                <w:sz w:val="18"/>
                <w:szCs w:val="18"/>
              </w:rPr>
              <m:t>x</m:t>
            </m:r>
          </m:den>
        </m:f>
      </m:oMath>
    </w:p>
    <w:p w:rsidR="004C05EA" w:rsidRPr="00F504B1" w:rsidRDefault="004C05EA" w:rsidP="004C05EA">
      <w:pPr>
        <w:jc w:val="center"/>
        <w:rPr>
          <w:rFonts w:ascii="Arial" w:hAnsi="Arial" w:cs="Arial"/>
          <w:b/>
          <w:sz w:val="18"/>
          <w:szCs w:val="18"/>
        </w:rPr>
      </w:pPr>
      <w:r w:rsidRPr="00F504B1">
        <w:rPr>
          <w:rFonts w:ascii="Arial" w:hAnsi="Arial" w:cs="Arial"/>
          <w:sz w:val="18"/>
          <w:szCs w:val="18"/>
        </w:rPr>
        <w:t xml:space="preserve">x = </w:t>
      </w:r>
      <w:r w:rsidRPr="00F504B1">
        <w:rPr>
          <w:rFonts w:ascii="Arial" w:hAnsi="Arial" w:cs="Arial"/>
          <w:b/>
          <w:sz w:val="18"/>
          <w:szCs w:val="18"/>
        </w:rPr>
        <w:t>120</w:t>
      </w:r>
    </w:p>
    <w:p w:rsidR="004C05EA" w:rsidRPr="00F504B1" w:rsidRDefault="004C05EA" w:rsidP="004C05EA">
      <w:pPr>
        <w:ind w:left="1440"/>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 actual measurement of the boat is </w:t>
      </w:r>
      <w:r w:rsidRPr="00F504B1">
        <w:rPr>
          <w:rFonts w:ascii="Arial" w:hAnsi="Arial" w:cs="Arial"/>
          <w:b/>
          <w:i/>
          <w:sz w:val="18"/>
          <w:szCs w:val="18"/>
        </w:rPr>
        <w:t>120 in.</w:t>
      </w:r>
      <w:r w:rsidRPr="00F504B1">
        <w:rPr>
          <w:rFonts w:ascii="Arial" w:hAnsi="Arial" w:cs="Arial"/>
          <w:i/>
          <w:sz w:val="18"/>
          <w:szCs w:val="18"/>
        </w:rPr>
        <w:t xml:space="preserve">, or </w:t>
      </w:r>
      <w:r w:rsidRPr="00F504B1">
        <w:rPr>
          <w:rFonts w:ascii="Arial" w:hAnsi="Arial" w:cs="Arial"/>
          <w:b/>
          <w:i/>
          <w:sz w:val="18"/>
          <w:szCs w:val="18"/>
        </w:rPr>
        <w:t>10 ft</w:t>
      </w:r>
      <w:r w:rsidRPr="00F504B1">
        <w:rPr>
          <w:rFonts w:ascii="Arial" w:hAnsi="Arial" w:cs="Arial"/>
          <w:i/>
          <w:sz w:val="18"/>
          <w:szCs w:val="18"/>
        </w:rPr>
        <w:t>.</w:t>
      </w:r>
    </w:p>
    <w:p w:rsidR="004C05EA" w:rsidRPr="00F504B1" w:rsidRDefault="004C05EA" w:rsidP="004C05EA">
      <w:pPr>
        <w:pStyle w:val="ListParagraph"/>
        <w:numPr>
          <w:ilvl w:val="0"/>
          <w:numId w:val="968"/>
        </w:numPr>
        <w:spacing w:after="0"/>
        <w:jc w:val="both"/>
        <w:rPr>
          <w:rFonts w:ascii="Arial" w:hAnsi="Arial" w:cs="Arial"/>
          <w:b/>
          <w:i/>
          <w:sz w:val="18"/>
          <w:szCs w:val="18"/>
        </w:rPr>
      </w:pPr>
      <w:r w:rsidRPr="00F504B1">
        <w:rPr>
          <w:rFonts w:ascii="Arial" w:hAnsi="Arial" w:cs="Arial"/>
          <w:b/>
          <w:i/>
          <w:sz w:val="18"/>
          <w:szCs w:val="18"/>
        </w:rPr>
        <w:t>Similarity</w:t>
      </w:r>
    </w:p>
    <w:p w:rsidR="004C05EA" w:rsidRPr="00F504B1" w:rsidRDefault="004C05EA" w:rsidP="004C05EA">
      <w:pPr>
        <w:pStyle w:val="ListParagraph"/>
        <w:numPr>
          <w:ilvl w:val="1"/>
          <w:numId w:val="964"/>
        </w:numPr>
        <w:spacing w:after="0"/>
        <w:jc w:val="both"/>
        <w:rPr>
          <w:rFonts w:ascii="Arial" w:hAnsi="Arial" w:cs="Arial"/>
          <w:sz w:val="18"/>
          <w:szCs w:val="18"/>
        </w:rPr>
      </w:pPr>
      <w:r w:rsidRPr="00F504B1">
        <w:rPr>
          <w:rFonts w:ascii="Arial" w:hAnsi="Arial" w:cs="Arial"/>
          <w:sz w:val="18"/>
          <w:szCs w:val="18"/>
        </w:rPr>
        <w:t xml:space="preserve">When figures have corresponding sides that are in proportion with one another and </w:t>
      </w:r>
      <w:r w:rsidRPr="00F504B1">
        <w:rPr>
          <w:rFonts w:ascii="Arial" w:hAnsi="Arial" w:cs="Arial"/>
          <w:sz w:val="18"/>
          <w:szCs w:val="18"/>
        </w:rPr>
        <w:t>corresponding angles with the same measure, the figures are similar.</w:t>
      </w:r>
    </w:p>
    <w:p w:rsidR="004C05EA" w:rsidRPr="00F504B1" w:rsidRDefault="004C05EA" w:rsidP="004C05EA">
      <w:pPr>
        <w:pStyle w:val="ListParagraph"/>
        <w:numPr>
          <w:ilvl w:val="1"/>
          <w:numId w:val="964"/>
        </w:numPr>
        <w:spacing w:after="0"/>
        <w:jc w:val="both"/>
        <w:rPr>
          <w:rFonts w:ascii="Arial" w:hAnsi="Arial" w:cs="Arial"/>
          <w:sz w:val="18"/>
          <w:szCs w:val="18"/>
        </w:rPr>
      </w:pPr>
      <w:r w:rsidRPr="00F504B1">
        <w:rPr>
          <w:rFonts w:ascii="Arial" w:hAnsi="Arial" w:cs="Arial"/>
          <w:sz w:val="18"/>
          <w:szCs w:val="18"/>
        </w:rPr>
        <w:t>Proportions can be used to determine that figures are similar, and calculate the missing part/s of known similar figures</w:t>
      </w: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spacing w:line="360" w:lineRule="auto"/>
        <w:ind w:left="2160"/>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34720" behindDoc="0" locked="0" layoutInCell="1" allowOverlap="1">
                <wp:simplePos x="0" y="0"/>
                <wp:positionH relativeFrom="column">
                  <wp:posOffset>2793365</wp:posOffset>
                </wp:positionH>
                <wp:positionV relativeFrom="paragraph">
                  <wp:posOffset>197485</wp:posOffset>
                </wp:positionV>
                <wp:extent cx="206375" cy="169545"/>
                <wp:effectExtent l="2540" t="0" r="635" b="4445"/>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0" o:spid="_x0000_s1074" type="#_x0000_t202" style="position:absolute;left:0;text-align:left;margin-left:219.95pt;margin-top:15.55pt;width:16.25pt;height:13.3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" stroked="f">
                <v:textbox inset="0,0,0,0">
                  <w:txbxContent>
                    <w:p w:rsidR="0038512D" w:rsidRPr="00F70D89" w:rsidRDefault="0038512D" w:rsidP="004C05EA">
                      <w:pPr>
                        <w:jc w:val="center"/>
                        <w:rPr>
                          <w:rFonts w:ascii="Arial" w:hAnsi="Arial" w:cs="Arial"/>
                          <w:szCs w:val="18"/>
                        </w:rPr>
                      </w:pPr>
                      <w:r>
                        <w:rPr>
                          <w:rFonts w:ascii="Arial" w:hAnsi="Arial" w:cs="Arial"/>
                          <w:szCs w:val="18"/>
                        </w:rPr>
                        <w:t>D</w:t>
                      </w:r>
                    </w:p>
                  </w:txbxContent>
                </v:textbox>
              </v:shape>
            </w:pict>
          </mc:Fallback>
        </mc:AlternateContent>
      </w:r>
      <w:r w:rsidRPr="00F504B1">
        <w:rPr>
          <w:rFonts w:ascii="Arial" w:hAnsi="Arial" w:cs="Arial"/>
          <w:sz w:val="18"/>
          <w:szCs w:val="18"/>
        </w:rPr>
        <w:t>Find the missing side of the larger triangle.</w:t>
      </w:r>
    </w:p>
    <w:p w:rsidR="004C05EA" w:rsidRPr="00F504B1" w:rsidRDefault="004C05EA" w:rsidP="004C05EA">
      <w:pPr>
        <w:ind w:left="2160"/>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37792" behindDoc="0" locked="0" layoutInCell="1" allowOverlap="1">
                <wp:simplePos x="0" y="0"/>
                <wp:positionH relativeFrom="column">
                  <wp:posOffset>3989070</wp:posOffset>
                </wp:positionH>
                <wp:positionV relativeFrom="paragraph">
                  <wp:posOffset>35560</wp:posOffset>
                </wp:positionV>
                <wp:extent cx="1752600" cy="1105535"/>
                <wp:effectExtent l="0" t="0" r="1905" b="1905"/>
                <wp:wrapSquare wrapText="bothSides"/>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105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CD4DE0" w:rsidRDefault="0038512D" w:rsidP="004C05EA">
                            <w:pPr>
                              <w:spacing w:line="360" w:lineRule="auto"/>
                              <w:rPr>
                                <w:rFonts w:ascii="Arial" w:hAnsi="Arial" w:cs="Arial"/>
                              </w:rPr>
                            </w:pPr>
                            <w:r w:rsidRPr="00CD4DE0">
                              <w:rPr>
                                <w:rFonts w:ascii="Arial" w:hAnsi="Arial" w:cs="Arial"/>
                              </w:rPr>
                              <w:t>Solution:</w:t>
                            </w:r>
                          </w:p>
                          <w:p w:rsidR="0038512D" w:rsidRPr="00CD4DE0" w:rsidRDefault="0038512D" w:rsidP="004C05EA">
                            <w:pPr>
                              <w:spacing w:line="360" w:lineRule="auto"/>
                              <w:rPr>
                                <w:rFonts w:ascii="Arial" w:hAnsi="Arial" w:cs="Arial"/>
                              </w:rPr>
                            </w:pPr>
                            <w:r w:rsidRPr="00CD4DE0">
                              <w:rPr>
                                <w:rFonts w:ascii="Arial" w:hAnsi="Arial" w:cs="Arial"/>
                                <w:position w:val="-24"/>
                              </w:rPr>
                              <w:object w:dxaOrig="420" w:dyaOrig="620">
                                <v:shape id="_x0000_i1078" type="#_x0000_t75" style="width:21pt;height:30.5pt" o:ole="">
                                  <v:imagedata r:id="rId111" o:title=""/>
                                </v:shape>
                                <o:OLEObject Type="Embed" ProgID="Equation.3" ShapeID="_x0000_i1078" DrawAspect="Content" ObjectID="_1651169051" r:id="rId112"/>
                              </w:object>
                            </w:r>
                            <w:r w:rsidRPr="00CD4DE0">
                              <w:rPr>
                                <w:rFonts w:ascii="Arial" w:hAnsi="Arial" w:cs="Arial"/>
                              </w:rPr>
                              <w:t xml:space="preserve"> =   </w:t>
                            </w:r>
                            <w:r w:rsidRPr="00CD4DE0">
                              <w:rPr>
                                <w:rFonts w:ascii="Arial" w:hAnsi="Arial" w:cs="Arial"/>
                                <w:position w:val="-24"/>
                              </w:rPr>
                              <w:object w:dxaOrig="420" w:dyaOrig="620">
                                <v:shape id="_x0000_i1080" type="#_x0000_t75" style="width:21pt;height:30.5pt" o:ole="">
                                  <v:imagedata r:id="rId113" o:title=""/>
                                </v:shape>
                                <o:OLEObject Type="Embed" ProgID="Equation.3" ShapeID="_x0000_i1080" DrawAspect="Content" ObjectID="_1651169052" r:id="rId114"/>
                              </w:object>
                            </w:r>
                            <w:r w:rsidRPr="00CD4DE0">
                              <w:rPr>
                                <w:rFonts w:ascii="Arial" w:hAnsi="Arial" w:cs="Arial"/>
                              </w:rPr>
                              <w:t xml:space="preserve"> →  </w:t>
                            </w:r>
                            <w:r w:rsidRPr="00CD4DE0">
                              <w:rPr>
                                <w:rFonts w:ascii="Arial" w:hAnsi="Arial" w:cs="Arial"/>
                                <w:position w:val="-24"/>
                              </w:rPr>
                              <w:object w:dxaOrig="320" w:dyaOrig="620">
                                <v:shape id="_x0000_i1082" type="#_x0000_t75" style="width:15pt;height:30.5pt" o:ole="">
                                  <v:imagedata r:id="rId115" o:title=""/>
                                </v:shape>
                                <o:OLEObject Type="Embed" ProgID="Equation.3" ShapeID="_x0000_i1082" DrawAspect="Content" ObjectID="_1651169053" r:id="rId116"/>
                              </w:object>
                            </w:r>
                            <w:r w:rsidRPr="00CD4DE0">
                              <w:rPr>
                                <w:rFonts w:ascii="Arial" w:hAnsi="Arial" w:cs="Arial"/>
                              </w:rPr>
                              <w:t xml:space="preserve"> =   </w:t>
                            </w:r>
                            <w:r w:rsidRPr="00CD4DE0">
                              <w:rPr>
                                <w:rFonts w:ascii="Arial" w:hAnsi="Arial" w:cs="Arial"/>
                                <w:position w:val="-24"/>
                              </w:rPr>
                              <w:object w:dxaOrig="220" w:dyaOrig="620">
                                <v:shape id="_x0000_i1084" type="#_x0000_t75" style="width:9.5pt;height:30.5pt" o:ole="">
                                  <v:imagedata r:id="rId117" o:title=""/>
                                </v:shape>
                                <o:OLEObject Type="Embed" ProgID="Equation.3" ShapeID="_x0000_i1084" DrawAspect="Content" ObjectID="_1651169054" r:id="rId118"/>
                              </w:object>
                            </w:r>
                          </w:p>
                          <w:p w:rsidR="0038512D" w:rsidRPr="00CD4DE0" w:rsidRDefault="0038512D" w:rsidP="004C05EA">
                            <w:pPr>
                              <w:tabs>
                                <w:tab w:val="left" w:pos="1530"/>
                              </w:tabs>
                              <w:spacing w:line="360" w:lineRule="auto"/>
                              <w:ind w:left="1530"/>
                              <w:rPr>
                                <w:rFonts w:ascii="Arial" w:hAnsi="Arial" w:cs="Arial"/>
                              </w:rPr>
                            </w:pPr>
                            <w:r w:rsidRPr="00CD4DE0">
                              <w:rPr>
                                <w:rFonts w:ascii="Arial" w:hAnsi="Arial" w:cs="Arial"/>
                              </w:rPr>
                              <w:t>10x = 90</w:t>
                            </w:r>
                          </w:p>
                          <w:p w:rsidR="0038512D" w:rsidRPr="00CD4DE0" w:rsidRDefault="0038512D" w:rsidP="004C05EA">
                            <w:pPr>
                              <w:tabs>
                                <w:tab w:val="left" w:pos="1530"/>
                              </w:tabs>
                              <w:spacing w:line="360" w:lineRule="auto"/>
                              <w:ind w:left="1530"/>
                              <w:rPr>
                                <w:rFonts w:ascii="Arial" w:hAnsi="Arial" w:cs="Arial"/>
                                <w:b/>
                                <w:i/>
                              </w:rPr>
                            </w:pPr>
                            <w:r w:rsidRPr="00CD4DE0">
                              <w:rPr>
                                <w:rFonts w:ascii="Arial" w:hAnsi="Arial" w:cs="Arial"/>
                                <w:b/>
                                <w:i/>
                              </w:rPr>
                              <w:t xml:space="preserve">    x = 9 </w:t>
                            </w:r>
                          </w:p>
                          <w:p w:rsidR="0038512D" w:rsidRPr="00CD4DE0" w:rsidRDefault="0038512D" w:rsidP="004C05EA">
                            <w:pPr>
                              <w:tabs>
                                <w:tab w:val="left" w:pos="1530"/>
                              </w:tabs>
                              <w:spacing w:line="360" w:lineRule="auto"/>
                              <w:rPr>
                                <w:rFonts w:ascii="Arial" w:hAnsi="Arial" w:cs="Arial"/>
                              </w:rPr>
                            </w:pPr>
                          </w:p>
                          <w:p w:rsidR="0038512D" w:rsidRPr="00CD4DE0" w:rsidRDefault="0038512D" w:rsidP="004C05EA">
                            <w:pPr>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9" o:spid="_x0000_s1075" type="#_x0000_t202" style="position:absolute;left:0;text-align:left;margin-left:314.1pt;margin-top:2.8pt;width:138pt;height:87.0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" stroked="f">
                <v:textbox inset="0,0,0,0">
                  <w:txbxContent>
                    <w:p w:rsidR="0038512D" w:rsidRPr="00CD4DE0" w:rsidRDefault="0038512D" w:rsidP="004C05EA">
                      <w:pPr>
                        <w:spacing w:line="360" w:lineRule="auto"/>
                        <w:rPr>
                          <w:rFonts w:ascii="Arial" w:hAnsi="Arial" w:cs="Arial"/>
                        </w:rPr>
                      </w:pPr>
                      <w:r w:rsidRPr="00CD4DE0">
                        <w:rPr>
                          <w:rFonts w:ascii="Arial" w:hAnsi="Arial" w:cs="Arial"/>
                        </w:rPr>
                        <w:t>Solution:</w:t>
                      </w:r>
                    </w:p>
                    <w:p w:rsidR="0038512D" w:rsidRPr="00CD4DE0" w:rsidRDefault="0038512D" w:rsidP="004C05EA">
                      <w:pPr>
                        <w:spacing w:line="360" w:lineRule="auto"/>
                        <w:rPr>
                          <w:rFonts w:ascii="Arial" w:hAnsi="Arial" w:cs="Arial"/>
                        </w:rPr>
                      </w:pPr>
                      <w:r w:rsidRPr="00CD4DE0">
                        <w:rPr>
                          <w:rFonts w:ascii="Arial" w:hAnsi="Arial" w:cs="Arial"/>
                          <w:position w:val="-24"/>
                        </w:rPr>
                        <w:object w:dxaOrig="420" w:dyaOrig="620">
                          <v:shape id="_x0000_i1078" type="#_x0000_t75" style="width:21pt;height:30.5pt" o:ole="">
                            <v:imagedata r:id="rId111" o:title=""/>
                          </v:shape>
                          <o:OLEObject Type="Embed" ProgID="Equation.3" ShapeID="_x0000_i1078" DrawAspect="Content" ObjectID="_1651169051" r:id="rId119"/>
                        </w:object>
                      </w:r>
                      <w:r w:rsidRPr="00CD4DE0">
                        <w:rPr>
                          <w:rFonts w:ascii="Arial" w:hAnsi="Arial" w:cs="Arial"/>
                        </w:rPr>
                        <w:t xml:space="preserve"> =   </w:t>
                      </w:r>
                      <w:r w:rsidRPr="00CD4DE0">
                        <w:rPr>
                          <w:rFonts w:ascii="Arial" w:hAnsi="Arial" w:cs="Arial"/>
                          <w:position w:val="-24"/>
                        </w:rPr>
                        <w:object w:dxaOrig="420" w:dyaOrig="620">
                          <v:shape id="_x0000_i1080" type="#_x0000_t75" style="width:21pt;height:30.5pt" o:ole="">
                            <v:imagedata r:id="rId113" o:title=""/>
                          </v:shape>
                          <o:OLEObject Type="Embed" ProgID="Equation.3" ShapeID="_x0000_i1080" DrawAspect="Content" ObjectID="_1651169052" r:id="rId120"/>
                        </w:object>
                      </w:r>
                      <w:r w:rsidRPr="00CD4DE0">
                        <w:rPr>
                          <w:rFonts w:ascii="Arial" w:hAnsi="Arial" w:cs="Arial"/>
                        </w:rPr>
                        <w:t xml:space="preserve"> →  </w:t>
                      </w:r>
                      <w:r w:rsidRPr="00CD4DE0">
                        <w:rPr>
                          <w:rFonts w:ascii="Arial" w:hAnsi="Arial" w:cs="Arial"/>
                          <w:position w:val="-24"/>
                        </w:rPr>
                        <w:object w:dxaOrig="320" w:dyaOrig="620">
                          <v:shape id="_x0000_i1082" type="#_x0000_t75" style="width:15pt;height:30.5pt" o:ole="">
                            <v:imagedata r:id="rId115" o:title=""/>
                          </v:shape>
                          <o:OLEObject Type="Embed" ProgID="Equation.3" ShapeID="_x0000_i1082" DrawAspect="Content" ObjectID="_1651169053" r:id="rId121"/>
                        </w:object>
                      </w:r>
                      <w:r w:rsidRPr="00CD4DE0">
                        <w:rPr>
                          <w:rFonts w:ascii="Arial" w:hAnsi="Arial" w:cs="Arial"/>
                        </w:rPr>
                        <w:t xml:space="preserve"> =   </w:t>
                      </w:r>
                      <w:r w:rsidRPr="00CD4DE0">
                        <w:rPr>
                          <w:rFonts w:ascii="Arial" w:hAnsi="Arial" w:cs="Arial"/>
                          <w:position w:val="-24"/>
                        </w:rPr>
                        <w:object w:dxaOrig="220" w:dyaOrig="620">
                          <v:shape id="_x0000_i1084" type="#_x0000_t75" style="width:9.5pt;height:30.5pt" o:ole="">
                            <v:imagedata r:id="rId117" o:title=""/>
                          </v:shape>
                          <o:OLEObject Type="Embed" ProgID="Equation.3" ShapeID="_x0000_i1084" DrawAspect="Content" ObjectID="_1651169054" r:id="rId122"/>
                        </w:object>
                      </w:r>
                    </w:p>
                    <w:p w:rsidR="0038512D" w:rsidRPr="00CD4DE0" w:rsidRDefault="0038512D" w:rsidP="004C05EA">
                      <w:pPr>
                        <w:tabs>
                          <w:tab w:val="left" w:pos="1530"/>
                        </w:tabs>
                        <w:spacing w:line="360" w:lineRule="auto"/>
                        <w:ind w:left="1530"/>
                        <w:rPr>
                          <w:rFonts w:ascii="Arial" w:hAnsi="Arial" w:cs="Arial"/>
                        </w:rPr>
                      </w:pPr>
                      <w:r w:rsidRPr="00CD4DE0">
                        <w:rPr>
                          <w:rFonts w:ascii="Arial" w:hAnsi="Arial" w:cs="Arial"/>
                        </w:rPr>
                        <w:t>10x = 90</w:t>
                      </w:r>
                    </w:p>
                    <w:p w:rsidR="0038512D" w:rsidRPr="00CD4DE0" w:rsidRDefault="0038512D" w:rsidP="004C05EA">
                      <w:pPr>
                        <w:tabs>
                          <w:tab w:val="left" w:pos="1530"/>
                        </w:tabs>
                        <w:spacing w:line="360" w:lineRule="auto"/>
                        <w:ind w:left="1530"/>
                        <w:rPr>
                          <w:rFonts w:ascii="Arial" w:hAnsi="Arial" w:cs="Arial"/>
                          <w:b/>
                          <w:i/>
                        </w:rPr>
                      </w:pPr>
                      <w:r w:rsidRPr="00CD4DE0">
                        <w:rPr>
                          <w:rFonts w:ascii="Arial" w:hAnsi="Arial" w:cs="Arial"/>
                          <w:b/>
                          <w:i/>
                        </w:rPr>
                        <w:t xml:space="preserve">    x = 9 </w:t>
                      </w:r>
                    </w:p>
                    <w:p w:rsidR="0038512D" w:rsidRPr="00CD4DE0" w:rsidRDefault="0038512D" w:rsidP="004C05EA">
                      <w:pPr>
                        <w:tabs>
                          <w:tab w:val="left" w:pos="1530"/>
                        </w:tabs>
                        <w:spacing w:line="360" w:lineRule="auto"/>
                        <w:rPr>
                          <w:rFonts w:ascii="Arial" w:hAnsi="Arial" w:cs="Arial"/>
                        </w:rPr>
                      </w:pPr>
                    </w:p>
                    <w:p w:rsidR="0038512D" w:rsidRPr="00CD4DE0" w:rsidRDefault="0038512D" w:rsidP="004C05EA">
                      <w:pPr>
                        <w:rPr>
                          <w:rFonts w:ascii="Arial" w:hAnsi="Arial" w:cs="Arial"/>
                        </w:rPr>
                      </w:pPr>
                    </w:p>
                  </w:txbxContent>
                </v:textbox>
                <w10:wrap type="square"/>
              </v:shape>
            </w:pict>
          </mc:Fallback>
        </mc:AlternateContent>
      </w:r>
      <w:r>
        <w:rPr>
          <w:rFonts w:ascii="Arial" w:hAnsi="Arial" w:cs="Arial"/>
          <w:b/>
          <w:noProof/>
          <w:sz w:val="18"/>
          <w:szCs w:val="18"/>
        </w:rPr>
        <mc:AlternateContent>
          <mc:Choice Requires="wps">
            <w:drawing>
              <wp:anchor distT="0" distB="0" distL="114300" distR="114300" simplePos="0" relativeHeight="251931648" behindDoc="0" locked="0" layoutInCell="1" allowOverlap="1">
                <wp:simplePos x="0" y="0"/>
                <wp:positionH relativeFrom="column">
                  <wp:posOffset>1583690</wp:posOffset>
                </wp:positionH>
                <wp:positionV relativeFrom="paragraph">
                  <wp:posOffset>56515</wp:posOffset>
                </wp:positionV>
                <wp:extent cx="305435" cy="169545"/>
                <wp:effectExtent l="2540" t="0" r="0" b="2540"/>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8" o:spid="_x0000_s1076" type="#_x0000_t202" style="position:absolute;left:0;text-align:left;margin-left:124.7pt;margin-top:4.45pt;width:24.05pt;height:13.3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" stroked="f">
                <v:textbox inset="0,0,0,0">
                  <w:txbxContent>
                    <w:p w:rsidR="0038512D" w:rsidRPr="00F70D89" w:rsidRDefault="0038512D" w:rsidP="004C05EA">
                      <w:pPr>
                        <w:jc w:val="center"/>
                        <w:rPr>
                          <w:rFonts w:ascii="Arial" w:hAnsi="Arial" w:cs="Arial"/>
                          <w:szCs w:val="18"/>
                        </w:rPr>
                      </w:pPr>
                      <w:r>
                        <w:rPr>
                          <w:rFonts w:ascii="Arial" w:hAnsi="Arial" w:cs="Arial"/>
                          <w:szCs w:val="18"/>
                        </w:rPr>
                        <w:t>A</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28576" behindDoc="0" locked="0" layoutInCell="1" allowOverlap="1">
                <wp:simplePos x="0" y="0"/>
                <wp:positionH relativeFrom="column">
                  <wp:posOffset>2461260</wp:posOffset>
                </wp:positionH>
                <wp:positionV relativeFrom="paragraph">
                  <wp:posOffset>155575</wp:posOffset>
                </wp:positionV>
                <wp:extent cx="852170" cy="985520"/>
                <wp:effectExtent l="13335" t="22225" r="20320" b="11430"/>
                <wp:wrapNone/>
                <wp:docPr id="267" name="Isosceles Tri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2170" cy="98552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441BF6" id="Isosceles Triangle 267" o:spid="_x0000_s1026" type="#_x0000_t5" style="position:absolute;margin-left:193.8pt;margin-top:12.25pt;width:67.1pt;height:77.6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">
                <o:lock v:ext="edit" aspectratio="t"/>
              </v:shape>
            </w:pict>
          </mc:Fallback>
        </mc:AlternateContent>
      </w:r>
    </w:p>
    <w:p w:rsidR="004C05EA" w:rsidRPr="00F504B1" w:rsidRDefault="004C05EA" w:rsidP="004C05EA">
      <w:pPr>
        <w:ind w:left="216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25504" behindDoc="0" locked="0" layoutInCell="1" allowOverlap="1">
                <wp:simplePos x="0" y="0"/>
                <wp:positionH relativeFrom="column">
                  <wp:posOffset>1466850</wp:posOffset>
                </wp:positionH>
                <wp:positionV relativeFrom="paragraph">
                  <wp:posOffset>57150</wp:posOffset>
                </wp:positionV>
                <wp:extent cx="542290" cy="627380"/>
                <wp:effectExtent l="19050" t="19050" r="19685" b="10795"/>
                <wp:wrapNone/>
                <wp:docPr id="266" name="Isosceles Tri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6273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8ED79" id="Isosceles Triangle 266" o:spid="_x0000_s1026" type="#_x0000_t5" style="position:absolute;margin-left:115.5pt;margin-top:4.5pt;width:42.7pt;height:49.4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"/>
            </w:pict>
          </mc:Fallback>
        </mc:AlternateContent>
      </w: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29600" behindDoc="0" locked="0" layoutInCell="1" allowOverlap="1">
                <wp:simplePos x="0" y="0"/>
                <wp:positionH relativeFrom="column">
                  <wp:posOffset>2324100</wp:posOffset>
                </wp:positionH>
                <wp:positionV relativeFrom="paragraph">
                  <wp:posOffset>2540</wp:posOffset>
                </wp:positionV>
                <wp:extent cx="401320" cy="172720"/>
                <wp:effectExtent l="0" t="2540" r="0" b="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172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15 cm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5" o:spid="_x0000_s1077" type="#_x0000_t202" style="position:absolute;left:0;text-align:left;margin-left:183pt;margin-top:.2pt;width:31.6pt;height:13.6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" stroked="f">
                <v:textbox inset="0,0,0,0">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15 cm</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26528" behindDoc="0" locked="0" layoutInCell="1" allowOverlap="1">
                <wp:simplePos x="0" y="0"/>
                <wp:positionH relativeFrom="column">
                  <wp:posOffset>1143000</wp:posOffset>
                </wp:positionH>
                <wp:positionV relativeFrom="paragraph">
                  <wp:posOffset>2540</wp:posOffset>
                </wp:positionV>
                <wp:extent cx="429895" cy="233680"/>
                <wp:effectExtent l="0" t="2540" r="0" b="1905"/>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33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10 cm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4" o:spid="_x0000_s1078" type="#_x0000_t202" style="position:absolute;left:0;text-align:left;margin-left:90pt;margin-top:.2pt;width:33.85pt;height:18.4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" stroked="f">
                <v:textbox inset="0,0,0,0">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10 cm</w:t>
                      </w:r>
                    </w:p>
                  </w:txbxContent>
                </v:textbox>
              </v:shape>
            </w:pict>
          </mc:Fallback>
        </mc:AlternateContent>
      </w:r>
    </w:p>
    <w:p w:rsidR="004C05EA" w:rsidRPr="00F504B1" w:rsidRDefault="004C05EA" w:rsidP="004C05EA">
      <w:pPr>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32672" behindDoc="0" locked="0" layoutInCell="1" allowOverlap="1">
                <wp:simplePos x="0" y="0"/>
                <wp:positionH relativeFrom="column">
                  <wp:posOffset>1267460</wp:posOffset>
                </wp:positionH>
                <wp:positionV relativeFrom="paragraph">
                  <wp:posOffset>195580</wp:posOffset>
                </wp:positionV>
                <wp:extent cx="199390" cy="169545"/>
                <wp:effectExtent l="635" t="0" r="0" b="0"/>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3" o:spid="_x0000_s1079" type="#_x0000_t202" style="position:absolute;left:0;text-align:left;margin-left:99.8pt;margin-top:15.4pt;width:15.7pt;height:13.3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" stroked="f">
                <v:textbox inset="0,0,0,0">
                  <w:txbxContent>
                    <w:p w:rsidR="0038512D" w:rsidRPr="00F70D89" w:rsidRDefault="0038512D" w:rsidP="004C05EA">
                      <w:pPr>
                        <w:jc w:val="center"/>
                        <w:rPr>
                          <w:rFonts w:ascii="Arial" w:hAnsi="Arial" w:cs="Arial"/>
                          <w:szCs w:val="18"/>
                        </w:rPr>
                      </w:pPr>
                      <w:r>
                        <w:rPr>
                          <w:rFonts w:ascii="Arial" w:hAnsi="Arial" w:cs="Arial"/>
                          <w:szCs w:val="18"/>
                        </w:rPr>
                        <w:t>B</w:t>
                      </w:r>
                    </w:p>
                  </w:txbxContent>
                </v:textbox>
              </v:shape>
            </w:pict>
          </mc:Fallback>
        </mc:AlternateContent>
      </w:r>
      <w:r>
        <w:rPr>
          <w:rFonts w:ascii="Arial" w:hAnsi="Arial" w:cs="Arial"/>
          <w:b/>
          <w:noProof/>
          <w:sz w:val="18"/>
          <w:szCs w:val="18"/>
        </w:rPr>
        <mc:AlternateContent>
          <mc:Choice Requires="wps">
            <w:drawing>
              <wp:anchor distT="0" distB="0" distL="114300" distR="114300" simplePos="0" relativeHeight="251933696" behindDoc="0" locked="0" layoutInCell="1" allowOverlap="1">
                <wp:simplePos x="0" y="0"/>
                <wp:positionH relativeFrom="column">
                  <wp:posOffset>2009140</wp:posOffset>
                </wp:positionH>
                <wp:positionV relativeFrom="paragraph">
                  <wp:posOffset>195580</wp:posOffset>
                </wp:positionV>
                <wp:extent cx="206375" cy="169545"/>
                <wp:effectExtent l="0" t="0" r="3810" b="0"/>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2" o:spid="_x0000_s1080" type="#_x0000_t202" style="position:absolute;left:0;text-align:left;margin-left:158.2pt;margin-top:15.4pt;width:16.25pt;height:13.3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" stroked="f">
                <v:textbox inset="0,0,0,0">
                  <w:txbxContent>
                    <w:p w:rsidR="0038512D" w:rsidRPr="00F70D89" w:rsidRDefault="0038512D" w:rsidP="004C05EA">
                      <w:pPr>
                        <w:jc w:val="center"/>
                        <w:rPr>
                          <w:rFonts w:ascii="Arial" w:hAnsi="Arial" w:cs="Arial"/>
                          <w:szCs w:val="18"/>
                        </w:rPr>
                      </w:pPr>
                      <w:r>
                        <w:rPr>
                          <w:rFonts w:ascii="Arial" w:hAnsi="Arial" w:cs="Arial"/>
                          <w:szCs w:val="18"/>
                        </w:rPr>
                        <w:t>C</w:t>
                      </w:r>
                    </w:p>
                  </w:txbxContent>
                </v:textbox>
              </v:shap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27552" behindDoc="0" locked="0" layoutInCell="1" allowOverlap="1">
                <wp:simplePos x="0" y="0"/>
                <wp:positionH relativeFrom="column">
                  <wp:posOffset>1508125</wp:posOffset>
                </wp:positionH>
                <wp:positionV relativeFrom="paragraph">
                  <wp:posOffset>85725</wp:posOffset>
                </wp:positionV>
                <wp:extent cx="429895" cy="233680"/>
                <wp:effectExtent l="3175" t="0" r="0" b="4445"/>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33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6 cm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1" o:spid="_x0000_s1081" type="#_x0000_t202" style="position:absolute;left:0;text-align:left;margin-left:118.75pt;margin-top:6.75pt;width:33.85pt;height:18.4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" stroked="f">
                <v:textbox inset="0,0,0,0">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6 cm</w:t>
                      </w:r>
                    </w:p>
                  </w:txbxContent>
                </v:textbox>
              </v:shape>
            </w:pict>
          </mc:Fallback>
        </mc:AlternateContent>
      </w:r>
    </w:p>
    <w:p w:rsidR="004C05EA" w:rsidRPr="00F504B1" w:rsidRDefault="004C05EA" w:rsidP="004C05EA">
      <w:pPr>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36768" behindDoc="0" locked="0" layoutInCell="1" allowOverlap="1">
                <wp:simplePos x="0" y="0"/>
                <wp:positionH relativeFrom="column">
                  <wp:posOffset>3312795</wp:posOffset>
                </wp:positionH>
                <wp:positionV relativeFrom="paragraph">
                  <wp:posOffset>71755</wp:posOffset>
                </wp:positionV>
                <wp:extent cx="206375" cy="169545"/>
                <wp:effectExtent l="0" t="0" r="0" b="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0" o:spid="_x0000_s1082" type="#_x0000_t202" style="position:absolute;left:0;text-align:left;margin-left:260.85pt;margin-top:5.65pt;width:16.25pt;height:13.3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" stroked="f">
                <v:textbox inset="0,0,0,0">
                  <w:txbxContent>
                    <w:p w:rsidR="0038512D" w:rsidRPr="00F70D89" w:rsidRDefault="0038512D" w:rsidP="004C05EA">
                      <w:pPr>
                        <w:jc w:val="center"/>
                        <w:rPr>
                          <w:rFonts w:ascii="Arial" w:hAnsi="Arial" w:cs="Arial"/>
                          <w:szCs w:val="18"/>
                        </w:rPr>
                      </w:pPr>
                      <w:r>
                        <w:rPr>
                          <w:rFonts w:ascii="Arial" w:hAnsi="Arial" w:cs="Arial"/>
                          <w:szCs w:val="18"/>
                        </w:rPr>
                        <w:t>F</w:t>
                      </w:r>
                    </w:p>
                  </w:txbxContent>
                </v:textbox>
              </v:shape>
            </w:pict>
          </mc:Fallback>
        </mc:AlternateContent>
      </w:r>
      <w:r>
        <w:rPr>
          <w:rFonts w:ascii="Arial" w:hAnsi="Arial" w:cs="Arial"/>
          <w:b/>
          <w:noProof/>
          <w:sz w:val="18"/>
          <w:szCs w:val="18"/>
        </w:rPr>
        <mc:AlternateContent>
          <mc:Choice Requires="wps">
            <w:drawing>
              <wp:anchor distT="0" distB="0" distL="114300" distR="114300" simplePos="0" relativeHeight="251935744" behindDoc="0" locked="0" layoutInCell="1" allowOverlap="1">
                <wp:simplePos x="0" y="0"/>
                <wp:positionH relativeFrom="column">
                  <wp:posOffset>2244090</wp:posOffset>
                </wp:positionH>
                <wp:positionV relativeFrom="paragraph">
                  <wp:posOffset>72390</wp:posOffset>
                </wp:positionV>
                <wp:extent cx="206375" cy="169545"/>
                <wp:effectExtent l="0" t="0" r="0" b="0"/>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69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F70D89" w:rsidRDefault="0038512D" w:rsidP="004C05EA">
                            <w:pPr>
                              <w:jc w:val="center"/>
                              <w:rPr>
                                <w:rFonts w:ascii="Arial" w:hAnsi="Arial" w:cs="Arial"/>
                                <w:szCs w:val="18"/>
                              </w:rPr>
                            </w:pPr>
                            <w:r>
                              <w:rPr>
                                <w:rFonts w:ascii="Arial" w:hAnsi="Arial" w:cs="Arial"/>
                                <w:szCs w:val="18"/>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9" o:spid="_x0000_s1083" type="#_x0000_t202" style="position:absolute;left:0;text-align:left;margin-left:176.7pt;margin-top:5.7pt;width:16.25pt;height:13.3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" stroked="f">
                <v:textbox inset="0,0,0,0">
                  <w:txbxContent>
                    <w:p w:rsidR="0038512D" w:rsidRPr="00F70D89" w:rsidRDefault="0038512D" w:rsidP="004C05EA">
                      <w:pPr>
                        <w:jc w:val="center"/>
                        <w:rPr>
                          <w:rFonts w:ascii="Arial" w:hAnsi="Arial" w:cs="Arial"/>
                          <w:szCs w:val="18"/>
                        </w:rPr>
                      </w:pPr>
                      <w:r>
                        <w:rPr>
                          <w:rFonts w:ascii="Arial" w:hAnsi="Arial" w:cs="Arial"/>
                          <w:szCs w:val="18"/>
                        </w:rPr>
                        <w:t>E</w:t>
                      </w:r>
                    </w:p>
                  </w:txbxContent>
                </v:textbox>
              </v:shape>
            </w:pict>
          </mc:Fallback>
        </mc:AlternateContent>
      </w:r>
    </w:p>
    <w:p w:rsidR="004C05EA" w:rsidRPr="00F504B1" w:rsidRDefault="004C05EA" w:rsidP="004C05EA">
      <w:pPr>
        <w:jc w:val="both"/>
        <w:rPr>
          <w:rFonts w:ascii="Arial" w:hAnsi="Arial" w:cs="Arial"/>
          <w:sz w:val="18"/>
          <w:szCs w:val="18"/>
        </w:rPr>
      </w:pPr>
      <w:r>
        <w:rPr>
          <w:rFonts w:ascii="Arial" w:hAnsi="Arial" w:cs="Arial"/>
          <w:b/>
          <w:noProof/>
          <w:sz w:val="18"/>
          <w:szCs w:val="18"/>
        </w:rPr>
        <mc:AlternateContent>
          <mc:Choice Requires="wps">
            <w:drawing>
              <wp:anchor distT="0" distB="0" distL="114300" distR="114300" simplePos="0" relativeHeight="251930624" behindDoc="0" locked="0" layoutInCell="1" allowOverlap="1">
                <wp:simplePos x="0" y="0"/>
                <wp:positionH relativeFrom="column">
                  <wp:posOffset>2694305</wp:posOffset>
                </wp:positionH>
                <wp:positionV relativeFrom="paragraph">
                  <wp:posOffset>55880</wp:posOffset>
                </wp:positionV>
                <wp:extent cx="305435" cy="233680"/>
                <wp:effectExtent l="0" t="0" r="635" b="0"/>
                <wp:wrapNone/>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 cy="233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8" o:spid="_x0000_s1084" type="#_x0000_t202" style="position:absolute;left:0;text-align:left;margin-left:212.15pt;margin-top:4.4pt;width:24.05pt;height:18.4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" stroked="f">
                <v:textbox inset="0,0,0,0">
                  <w:txbxContent>
                    <w:p w:rsidR="0038512D" w:rsidRPr="00CD4DE0" w:rsidRDefault="0038512D" w:rsidP="004C05EA">
                      <w:pPr>
                        <w:jc w:val="center"/>
                        <w:rPr>
                          <w:rFonts w:ascii="Arial" w:hAnsi="Arial" w:cs="Arial"/>
                          <w:sz w:val="20"/>
                          <w:szCs w:val="18"/>
                        </w:rPr>
                      </w:pPr>
                      <w:r w:rsidRPr="00CD4DE0">
                        <w:rPr>
                          <w:rFonts w:ascii="Arial" w:hAnsi="Arial" w:cs="Arial"/>
                          <w:sz w:val="20"/>
                          <w:szCs w:val="18"/>
                        </w:rPr>
                        <w:t>x</w:t>
                      </w:r>
                    </w:p>
                  </w:txbxContent>
                </v:textbox>
              </v:shape>
            </w:pict>
          </mc:Fallback>
        </mc:AlternateContent>
      </w:r>
    </w:p>
    <w:p w:rsidR="004C05EA" w:rsidRPr="00F504B1" w:rsidRDefault="004C05EA" w:rsidP="004C05EA">
      <w:pPr>
        <w:tabs>
          <w:tab w:val="left" w:pos="1530"/>
        </w:tabs>
        <w:spacing w:line="360" w:lineRule="auto"/>
        <w:ind w:left="1800"/>
        <w:jc w:val="both"/>
        <w:rPr>
          <w:rFonts w:ascii="Arial" w:hAnsi="Arial" w:cs="Arial"/>
          <w:sz w:val="18"/>
          <w:szCs w:val="18"/>
        </w:rPr>
      </w:pPr>
    </w:p>
    <w:p w:rsidR="004C05EA" w:rsidRPr="00F504B1" w:rsidRDefault="004C05EA" w:rsidP="004C05EA">
      <w:pPr>
        <w:tabs>
          <w:tab w:val="left" w:pos="1530"/>
        </w:tabs>
        <w:spacing w:line="360" w:lineRule="auto"/>
        <w:ind w:left="1800"/>
        <w:jc w:val="both"/>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 measure of the missing side of the larger triangle is </w:t>
      </w:r>
      <w:r w:rsidRPr="00F504B1">
        <w:rPr>
          <w:rFonts w:ascii="Arial" w:hAnsi="Arial" w:cs="Arial"/>
          <w:b/>
          <w:i/>
          <w:sz w:val="18"/>
          <w:szCs w:val="18"/>
        </w:rPr>
        <w:t>9 cm</w:t>
      </w:r>
      <w:r w:rsidRPr="00F504B1">
        <w:rPr>
          <w:rFonts w:ascii="Arial" w:hAnsi="Arial" w:cs="Arial"/>
          <w:i/>
          <w:sz w:val="18"/>
          <w:szCs w:val="18"/>
        </w:rPr>
        <w:t>.</w:t>
      </w: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PERCENTS</w:t>
      </w: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Percent</w:t>
      </w:r>
    </w:p>
    <w:p w:rsidR="004C05EA" w:rsidRPr="00F504B1" w:rsidRDefault="004C05EA" w:rsidP="004C05EA">
      <w:pPr>
        <w:pStyle w:val="ListParagraph"/>
        <w:numPr>
          <w:ilvl w:val="0"/>
          <w:numId w:val="961"/>
        </w:numPr>
        <w:spacing w:after="0"/>
        <w:ind w:left="1440"/>
        <w:jc w:val="both"/>
        <w:rPr>
          <w:rFonts w:ascii="Arial" w:hAnsi="Arial" w:cs="Arial"/>
          <w:sz w:val="18"/>
          <w:szCs w:val="18"/>
        </w:rPr>
      </w:pPr>
      <w:r w:rsidRPr="00F504B1">
        <w:rPr>
          <w:rFonts w:ascii="Arial" w:hAnsi="Arial" w:cs="Arial"/>
          <w:sz w:val="18"/>
          <w:szCs w:val="18"/>
        </w:rPr>
        <w:t xml:space="preserve">Literally meaning </w:t>
      </w:r>
      <w:r w:rsidRPr="00F504B1">
        <w:rPr>
          <w:rFonts w:ascii="Arial" w:hAnsi="Arial" w:cs="Arial"/>
          <w:i/>
          <w:sz w:val="18"/>
          <w:szCs w:val="18"/>
        </w:rPr>
        <w:t>‘per hundred’</w:t>
      </w:r>
      <w:r w:rsidRPr="00F504B1">
        <w:rPr>
          <w:rFonts w:ascii="Arial" w:hAnsi="Arial" w:cs="Arial"/>
          <w:sz w:val="18"/>
          <w:szCs w:val="18"/>
        </w:rPr>
        <w:t>, it refers to a special ratio that compares a numerical quantity to 100.</w:t>
      </w: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CONVERSIONS</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2241"/>
      </w:tblGrid>
      <w:tr w:rsidR="004C05EA" w:rsidRPr="00F504B1" w:rsidTr="0038512D">
        <w:trPr>
          <w:trHeight w:val="395"/>
        </w:trPr>
        <w:tc>
          <w:tcPr>
            <w:tcW w:w="514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Between Decimals and Percents</w:t>
            </w:r>
          </w:p>
        </w:tc>
        <w:tc>
          <w:tcPr>
            <w:tcW w:w="514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Between Fractions and Percents</w:t>
            </w:r>
          </w:p>
        </w:tc>
      </w:tr>
      <w:tr w:rsidR="004C05EA" w:rsidRPr="00F504B1" w:rsidTr="0038512D">
        <w:tc>
          <w:tcPr>
            <w:tcW w:w="5148" w:type="dxa"/>
            <w:vAlign w:val="center"/>
          </w:tcPr>
          <w:p w:rsidR="004C05EA" w:rsidRPr="00F504B1" w:rsidRDefault="004C05EA" w:rsidP="004C05EA">
            <w:pPr>
              <w:pStyle w:val="ListParagraph"/>
              <w:numPr>
                <w:ilvl w:val="0"/>
                <w:numId w:val="969"/>
              </w:numPr>
              <w:spacing w:after="0" w:line="240" w:lineRule="auto"/>
              <w:rPr>
                <w:rFonts w:ascii="Arial" w:hAnsi="Arial" w:cs="Arial"/>
                <w:i/>
                <w:sz w:val="18"/>
                <w:szCs w:val="18"/>
                <w:u w:val="single"/>
              </w:rPr>
            </w:pPr>
            <w:r w:rsidRPr="00F504B1">
              <w:rPr>
                <w:rFonts w:ascii="Arial" w:hAnsi="Arial" w:cs="Arial"/>
                <w:i/>
                <w:sz w:val="18"/>
                <w:szCs w:val="18"/>
                <w:u w:val="single"/>
              </w:rPr>
              <w:t>Percent to Decimal</w:t>
            </w:r>
          </w:p>
          <w:p w:rsidR="004C05EA" w:rsidRPr="00F504B1" w:rsidRDefault="004C05EA" w:rsidP="004C05EA">
            <w:pPr>
              <w:pStyle w:val="ListParagraph"/>
              <w:numPr>
                <w:ilvl w:val="0"/>
                <w:numId w:val="961"/>
              </w:numPr>
              <w:spacing w:after="0" w:line="240" w:lineRule="auto"/>
              <w:ind w:left="720"/>
              <w:rPr>
                <w:rFonts w:ascii="Arial" w:hAnsi="Arial" w:cs="Arial"/>
                <w:sz w:val="18"/>
                <w:szCs w:val="18"/>
              </w:rPr>
            </w:pPr>
            <w:r w:rsidRPr="00F504B1">
              <w:rPr>
                <w:rFonts w:ascii="Arial" w:hAnsi="Arial" w:cs="Arial"/>
                <w:sz w:val="18"/>
                <w:szCs w:val="18"/>
              </w:rPr>
              <w:t>Remove the percent symbol (%) and move the decimal point two places to the left.</w:t>
            </w:r>
          </w:p>
          <w:p w:rsidR="004C05EA" w:rsidRPr="00F504B1" w:rsidRDefault="004C05EA" w:rsidP="004C05EA">
            <w:pPr>
              <w:pStyle w:val="ListParagraph"/>
              <w:numPr>
                <w:ilvl w:val="0"/>
                <w:numId w:val="969"/>
              </w:numPr>
              <w:spacing w:after="0" w:line="240" w:lineRule="auto"/>
              <w:rPr>
                <w:rFonts w:ascii="Arial" w:hAnsi="Arial" w:cs="Arial"/>
                <w:i/>
                <w:sz w:val="18"/>
                <w:szCs w:val="18"/>
                <w:u w:val="single"/>
              </w:rPr>
            </w:pPr>
            <w:r w:rsidRPr="00F504B1">
              <w:rPr>
                <w:rFonts w:ascii="Arial" w:hAnsi="Arial" w:cs="Arial"/>
                <w:i/>
                <w:sz w:val="18"/>
                <w:szCs w:val="18"/>
                <w:u w:val="single"/>
              </w:rPr>
              <w:t>Decimal to Percent</w:t>
            </w:r>
          </w:p>
          <w:p w:rsidR="004C05EA" w:rsidRPr="00F504B1" w:rsidRDefault="004C05EA" w:rsidP="004C05EA">
            <w:pPr>
              <w:pStyle w:val="ListParagraph"/>
              <w:numPr>
                <w:ilvl w:val="0"/>
                <w:numId w:val="971"/>
              </w:numPr>
              <w:spacing w:after="0" w:line="240" w:lineRule="auto"/>
              <w:rPr>
                <w:rFonts w:ascii="Arial" w:hAnsi="Arial" w:cs="Arial"/>
                <w:sz w:val="18"/>
                <w:szCs w:val="18"/>
              </w:rPr>
            </w:pPr>
            <w:r w:rsidRPr="00F504B1">
              <w:rPr>
                <w:rFonts w:ascii="Arial" w:hAnsi="Arial" w:cs="Arial"/>
                <w:sz w:val="18"/>
                <w:szCs w:val="18"/>
              </w:rPr>
              <w:t>Multiply the decimal by 100; or</w:t>
            </w:r>
          </w:p>
          <w:p w:rsidR="004C05EA" w:rsidRPr="00F504B1" w:rsidRDefault="004C05EA" w:rsidP="004C05EA">
            <w:pPr>
              <w:pStyle w:val="ListParagraph"/>
              <w:numPr>
                <w:ilvl w:val="0"/>
                <w:numId w:val="971"/>
              </w:numPr>
              <w:spacing w:after="0" w:line="240" w:lineRule="auto"/>
              <w:rPr>
                <w:rFonts w:ascii="Arial" w:hAnsi="Arial" w:cs="Arial"/>
                <w:sz w:val="18"/>
                <w:szCs w:val="18"/>
              </w:rPr>
            </w:pPr>
            <w:r w:rsidRPr="00F504B1">
              <w:rPr>
                <w:rFonts w:ascii="Arial" w:hAnsi="Arial" w:cs="Arial"/>
                <w:sz w:val="18"/>
                <w:szCs w:val="18"/>
              </w:rPr>
              <w:t>Move the decimal point two places to the right and write a percent symbol</w:t>
            </w:r>
          </w:p>
          <w:p w:rsidR="004C05EA" w:rsidRPr="00F504B1" w:rsidRDefault="004C05EA" w:rsidP="0038512D">
            <w:pPr>
              <w:rPr>
                <w:rFonts w:ascii="Arial" w:hAnsi="Arial" w:cs="Arial"/>
                <w:sz w:val="18"/>
                <w:szCs w:val="18"/>
              </w:rPr>
            </w:pPr>
          </w:p>
        </w:tc>
        <w:tc>
          <w:tcPr>
            <w:tcW w:w="5148" w:type="dxa"/>
            <w:vAlign w:val="center"/>
          </w:tcPr>
          <w:p w:rsidR="004C05EA" w:rsidRPr="00F504B1" w:rsidRDefault="004C05EA" w:rsidP="004C05EA">
            <w:pPr>
              <w:pStyle w:val="ListParagraph"/>
              <w:numPr>
                <w:ilvl w:val="0"/>
                <w:numId w:val="970"/>
              </w:numPr>
              <w:spacing w:after="0" w:line="240" w:lineRule="auto"/>
              <w:rPr>
                <w:rFonts w:ascii="Arial" w:hAnsi="Arial" w:cs="Arial"/>
                <w:i/>
                <w:sz w:val="18"/>
                <w:szCs w:val="18"/>
                <w:u w:val="single"/>
              </w:rPr>
            </w:pPr>
            <w:r w:rsidRPr="00F504B1">
              <w:rPr>
                <w:rFonts w:ascii="Arial" w:hAnsi="Arial" w:cs="Arial"/>
                <w:i/>
                <w:sz w:val="18"/>
                <w:szCs w:val="18"/>
                <w:u w:val="single"/>
              </w:rPr>
              <w:t>Percent to Fraction</w:t>
            </w:r>
          </w:p>
          <w:p w:rsidR="004C05EA" w:rsidRPr="00F504B1" w:rsidRDefault="004C05EA" w:rsidP="004C05EA">
            <w:pPr>
              <w:pStyle w:val="ListParagraph"/>
              <w:numPr>
                <w:ilvl w:val="0"/>
                <w:numId w:val="961"/>
              </w:numPr>
              <w:spacing w:after="0" w:line="240" w:lineRule="auto"/>
              <w:ind w:left="753"/>
              <w:rPr>
                <w:rFonts w:ascii="Arial" w:hAnsi="Arial" w:cs="Arial"/>
                <w:sz w:val="18"/>
                <w:szCs w:val="18"/>
              </w:rPr>
            </w:pPr>
            <w:r w:rsidRPr="00F504B1">
              <w:rPr>
                <w:rFonts w:ascii="Arial" w:hAnsi="Arial" w:cs="Arial"/>
                <w:sz w:val="18"/>
                <w:szCs w:val="18"/>
              </w:rPr>
              <w:t xml:space="preserve">Use the proportion </w:t>
            </w:r>
            <m:oMath>
              <m:f>
                <m:fPr>
                  <m:ctrlPr>
                    <w:rPr>
                      <w:rFonts w:ascii="Cambria Math" w:hAnsi="Arial" w:cs="Arial"/>
                      <w:i/>
                      <w:sz w:val="18"/>
                      <w:szCs w:val="18"/>
                    </w:rPr>
                  </m:ctrlPr>
                </m:fPr>
                <m:num>
                  <m:r>
                    <m:rPr>
                      <m:nor/>
                    </m:rPr>
                    <w:rPr>
                      <w:rFonts w:ascii="Arial" w:hAnsi="Arial" w:cs="Arial"/>
                      <w:sz w:val="18"/>
                      <w:szCs w:val="18"/>
                    </w:rPr>
                    <m:t>x</m:t>
                  </m:r>
                </m:num>
                <m:den>
                  <m:r>
                    <m:rPr>
                      <m:nor/>
                    </m:rPr>
                    <w:rPr>
                      <w:rFonts w:ascii="Arial" w:hAnsi="Arial" w:cs="Arial"/>
                      <w:sz w:val="18"/>
                      <w:szCs w:val="18"/>
                    </w:rPr>
                    <m:t>100</m:t>
                  </m:r>
                </m:den>
              </m:f>
            </m:oMath>
            <w:r w:rsidRPr="00F504B1">
              <w:rPr>
                <w:rFonts w:ascii="Arial" w:eastAsia="Times New Roman"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a</m:t>
                  </m:r>
                </m:num>
                <m:den>
                  <m:r>
                    <m:rPr>
                      <m:nor/>
                    </m:rPr>
                    <w:rPr>
                      <w:rFonts w:ascii="Arial" w:hAnsi="Arial" w:cs="Arial"/>
                      <w:sz w:val="18"/>
                      <w:szCs w:val="18"/>
                    </w:rPr>
                    <m:t>b</m:t>
                  </m:r>
                </m:den>
              </m:f>
            </m:oMath>
            <w:r w:rsidRPr="00F504B1">
              <w:rPr>
                <w:rFonts w:ascii="Arial" w:eastAsia="Times New Roman" w:hAnsi="Arial" w:cs="Arial"/>
                <w:sz w:val="18"/>
                <w:szCs w:val="18"/>
              </w:rPr>
              <w:t xml:space="preserve">, and cross-multiply to solve for the variable </w:t>
            </w:r>
            <w:r w:rsidRPr="00F504B1">
              <w:rPr>
                <w:rFonts w:ascii="Arial" w:eastAsia="Times New Roman" w:hAnsi="Arial" w:cs="Arial"/>
                <w:i/>
                <w:sz w:val="18"/>
                <w:szCs w:val="18"/>
              </w:rPr>
              <w:t>x</w:t>
            </w:r>
            <w:r w:rsidRPr="00F504B1">
              <w:rPr>
                <w:rFonts w:ascii="Arial" w:eastAsia="Times New Roman" w:hAnsi="Arial" w:cs="Arial"/>
                <w:sz w:val="18"/>
                <w:szCs w:val="18"/>
              </w:rPr>
              <w:t>.</w:t>
            </w:r>
          </w:p>
          <w:p w:rsidR="004C05EA" w:rsidRPr="00F504B1" w:rsidRDefault="004C05EA" w:rsidP="0038512D">
            <w:pPr>
              <w:pStyle w:val="ListParagraph"/>
              <w:ind w:left="753"/>
              <w:rPr>
                <w:rFonts w:ascii="Arial" w:hAnsi="Arial" w:cs="Arial"/>
                <w:sz w:val="18"/>
                <w:szCs w:val="18"/>
              </w:rPr>
            </w:pPr>
          </w:p>
          <w:p w:rsidR="004C05EA" w:rsidRPr="00F504B1" w:rsidRDefault="004C05EA" w:rsidP="004C05EA">
            <w:pPr>
              <w:pStyle w:val="ListParagraph"/>
              <w:numPr>
                <w:ilvl w:val="0"/>
                <w:numId w:val="970"/>
              </w:numPr>
              <w:spacing w:after="0" w:line="240" w:lineRule="auto"/>
              <w:rPr>
                <w:rFonts w:ascii="Arial" w:hAnsi="Arial" w:cs="Arial"/>
                <w:i/>
                <w:sz w:val="18"/>
                <w:szCs w:val="18"/>
                <w:u w:val="single"/>
              </w:rPr>
            </w:pPr>
            <w:r w:rsidRPr="00F504B1">
              <w:rPr>
                <w:rFonts w:ascii="Arial" w:hAnsi="Arial" w:cs="Arial"/>
                <w:i/>
                <w:sz w:val="18"/>
                <w:szCs w:val="18"/>
                <w:u w:val="single"/>
              </w:rPr>
              <w:t>Fraction to Percent</w:t>
            </w:r>
          </w:p>
          <w:p w:rsidR="004C05EA" w:rsidRPr="00F504B1" w:rsidRDefault="004C05EA" w:rsidP="004C05EA">
            <w:pPr>
              <w:pStyle w:val="ListParagraph"/>
              <w:numPr>
                <w:ilvl w:val="0"/>
                <w:numId w:val="961"/>
              </w:numPr>
              <w:spacing w:after="0" w:line="240" w:lineRule="auto"/>
              <w:ind w:left="758"/>
              <w:rPr>
                <w:rFonts w:ascii="Arial" w:hAnsi="Arial" w:cs="Arial"/>
                <w:sz w:val="18"/>
                <w:szCs w:val="18"/>
              </w:rPr>
            </w:pPr>
            <w:r w:rsidRPr="00F504B1">
              <w:rPr>
                <w:rFonts w:ascii="Arial" w:hAnsi="Arial" w:cs="Arial"/>
                <w:sz w:val="18"/>
                <w:szCs w:val="18"/>
              </w:rPr>
              <w:t xml:space="preserve">Remove the percent symbol (%) and multiply the number by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100</m:t>
                  </m:r>
                </m:den>
              </m:f>
            </m:oMath>
            <w:r w:rsidRPr="00F504B1">
              <w:rPr>
                <w:rFonts w:ascii="Arial" w:eastAsia="Times New Roman" w:hAnsi="Arial" w:cs="Arial"/>
                <w:sz w:val="18"/>
                <w:szCs w:val="18"/>
              </w:rPr>
              <w:t>.</w:t>
            </w:r>
          </w:p>
        </w:tc>
      </w:tr>
    </w:tbl>
    <w:p w:rsidR="004C05EA" w:rsidRPr="00F504B1" w:rsidRDefault="004C05EA" w:rsidP="004C05EA">
      <w:pPr>
        <w:pStyle w:val="ListParagraph"/>
        <w:spacing w:after="0" w:line="360" w:lineRule="auto"/>
        <w:ind w:left="1080"/>
        <w:jc w:val="both"/>
        <w:rPr>
          <w:rFonts w:ascii="Arial" w:hAnsi="Arial" w:cs="Arial"/>
          <w:sz w:val="18"/>
          <w:szCs w:val="18"/>
        </w:rPr>
      </w:pP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PERCENTAGE, BASE, and RATE</w:t>
      </w:r>
    </w:p>
    <w:p w:rsidR="004C05EA" w:rsidRPr="00F504B1" w:rsidRDefault="004C05EA" w:rsidP="004C05EA">
      <w:pPr>
        <w:pStyle w:val="ListParagraph"/>
        <w:spacing w:after="0" w:line="240" w:lineRule="auto"/>
        <w:ind w:left="1080"/>
        <w:jc w:val="center"/>
        <w:rPr>
          <w:rFonts w:ascii="Arial" w:hAnsi="Arial" w:cs="Arial"/>
          <w:b/>
          <w:sz w:val="18"/>
          <w:szCs w:val="18"/>
        </w:rPr>
      </w:pPr>
      <w:r w:rsidRPr="00F504B1">
        <w:rPr>
          <w:rFonts w:ascii="Arial" w:hAnsi="Arial" w:cs="Arial"/>
          <w:b/>
          <w:sz w:val="18"/>
          <w:szCs w:val="18"/>
        </w:rPr>
        <w:t>Percent Formula:</w:t>
      </w:r>
    </w:p>
    <w:p w:rsidR="004C05EA" w:rsidRPr="00F504B1" w:rsidRDefault="004C05EA" w:rsidP="004C05EA">
      <w:pPr>
        <w:pStyle w:val="ListParagraph"/>
        <w:spacing w:after="0" w:line="240" w:lineRule="auto"/>
        <w:ind w:left="1080"/>
        <w:jc w:val="center"/>
        <w:rPr>
          <w:rFonts w:ascii="Arial" w:hAnsi="Arial" w:cs="Arial"/>
          <w:b/>
          <w:i/>
          <w:sz w:val="18"/>
          <w:szCs w:val="18"/>
        </w:rPr>
      </w:pPr>
      <w:r w:rsidRPr="00F504B1">
        <w:rPr>
          <w:rFonts w:ascii="Arial" w:hAnsi="Arial" w:cs="Arial"/>
          <w:b/>
          <w:i/>
          <w:sz w:val="18"/>
          <w:szCs w:val="18"/>
        </w:rPr>
        <w:t>Part = Percent x Whole</w:t>
      </w:r>
    </w:p>
    <w:p w:rsidR="004C05EA" w:rsidRPr="00F504B1" w:rsidRDefault="004C05EA" w:rsidP="004C05EA">
      <w:pPr>
        <w:pStyle w:val="ListParagraph"/>
        <w:spacing w:after="0"/>
        <w:ind w:left="2880"/>
        <w:rPr>
          <w:rFonts w:ascii="Arial" w:hAnsi="Arial" w:cs="Arial"/>
          <w:sz w:val="18"/>
          <w:szCs w:val="18"/>
        </w:rPr>
      </w:pPr>
      <w:r w:rsidRPr="00F504B1">
        <w:rPr>
          <w:rFonts w:ascii="Arial" w:hAnsi="Arial" w:cs="Arial"/>
          <w:sz w:val="18"/>
          <w:szCs w:val="18"/>
        </w:rPr>
        <w:t>Remember, in Mathematics:</w:t>
      </w:r>
    </w:p>
    <w:p w:rsidR="004C05EA" w:rsidRPr="00F504B1" w:rsidRDefault="004C05EA" w:rsidP="004C05EA">
      <w:pPr>
        <w:pStyle w:val="ListParagraph"/>
        <w:numPr>
          <w:ilvl w:val="0"/>
          <w:numId w:val="972"/>
        </w:numPr>
        <w:spacing w:after="0"/>
        <w:rPr>
          <w:rFonts w:ascii="Arial" w:hAnsi="Arial" w:cs="Arial"/>
          <w:sz w:val="18"/>
          <w:szCs w:val="18"/>
        </w:rPr>
      </w:pPr>
      <w:r w:rsidRPr="00F504B1">
        <w:rPr>
          <w:rFonts w:ascii="Arial" w:hAnsi="Arial" w:cs="Arial"/>
          <w:i/>
          <w:sz w:val="18"/>
          <w:szCs w:val="18"/>
        </w:rPr>
        <w:t>“Of”</w:t>
      </w:r>
      <w:r w:rsidRPr="00F504B1">
        <w:rPr>
          <w:rFonts w:ascii="Arial" w:hAnsi="Arial" w:cs="Arial"/>
          <w:sz w:val="18"/>
          <w:szCs w:val="18"/>
        </w:rPr>
        <w:t xml:space="preserve"> usually means </w:t>
      </w:r>
      <w:r w:rsidRPr="00F504B1">
        <w:rPr>
          <w:rFonts w:ascii="Arial" w:hAnsi="Arial" w:cs="Arial"/>
          <w:i/>
          <w:sz w:val="18"/>
          <w:szCs w:val="18"/>
        </w:rPr>
        <w:t>multiply.</w:t>
      </w:r>
    </w:p>
    <w:p w:rsidR="004C05EA" w:rsidRPr="00F504B1" w:rsidRDefault="004C05EA" w:rsidP="004C05EA">
      <w:pPr>
        <w:pStyle w:val="ListParagraph"/>
        <w:numPr>
          <w:ilvl w:val="0"/>
          <w:numId w:val="972"/>
        </w:numPr>
        <w:spacing w:after="0"/>
        <w:rPr>
          <w:rFonts w:ascii="Arial" w:hAnsi="Arial" w:cs="Arial"/>
          <w:sz w:val="18"/>
          <w:szCs w:val="18"/>
        </w:rPr>
      </w:pPr>
      <w:r w:rsidRPr="00F504B1">
        <w:rPr>
          <w:rFonts w:ascii="Arial" w:hAnsi="Arial" w:cs="Arial"/>
          <w:i/>
          <w:sz w:val="18"/>
          <w:szCs w:val="18"/>
        </w:rPr>
        <w:t>“Is”</w:t>
      </w:r>
      <w:r w:rsidRPr="00F504B1">
        <w:rPr>
          <w:rFonts w:ascii="Arial" w:hAnsi="Arial" w:cs="Arial"/>
          <w:sz w:val="18"/>
          <w:szCs w:val="18"/>
        </w:rPr>
        <w:t xml:space="preserve"> usually means </w:t>
      </w:r>
      <w:r w:rsidRPr="00F504B1">
        <w:rPr>
          <w:rFonts w:ascii="Arial" w:hAnsi="Arial" w:cs="Arial"/>
          <w:i/>
          <w:sz w:val="18"/>
          <w:szCs w:val="18"/>
        </w:rPr>
        <w:t>equals</w:t>
      </w:r>
      <w:r w:rsidRPr="00F504B1">
        <w:rPr>
          <w:rFonts w:ascii="Arial" w:hAnsi="Arial" w:cs="Arial"/>
          <w:sz w:val="18"/>
          <w:szCs w:val="18"/>
        </w:rPr>
        <w:t>.</w:t>
      </w:r>
    </w:p>
    <w:p w:rsidR="004C05EA" w:rsidRPr="00F504B1" w:rsidRDefault="004C05EA" w:rsidP="004C05EA">
      <w:pPr>
        <w:rPr>
          <w:rFonts w:ascii="Arial" w:eastAsia="Calibri" w:hAnsi="Arial" w:cs="Arial"/>
          <w:sz w:val="18"/>
          <w:szCs w:val="18"/>
        </w:rPr>
      </w:pPr>
    </w:p>
    <w:p w:rsidR="004C05EA" w:rsidRPr="00F504B1" w:rsidRDefault="004C05EA" w:rsidP="004C05EA">
      <w:pPr>
        <w:rPr>
          <w:rFonts w:ascii="Arial" w:hAnsi="Arial" w:cs="Arial"/>
          <w:b/>
          <w:sz w:val="18"/>
          <w:szCs w:val="18"/>
        </w:rPr>
      </w:pPr>
      <w:r w:rsidRPr="00F504B1">
        <w:rPr>
          <w:rFonts w:ascii="Arial" w:eastAsia="Calibri" w:hAnsi="Arial" w:cs="Arial"/>
          <w:sz w:val="18"/>
          <w:szCs w:val="18"/>
        </w:rPr>
        <w:t xml:space="preserve">                                                                                      </w:t>
      </w:r>
      <w:r w:rsidRPr="00F504B1">
        <w:rPr>
          <w:rFonts w:ascii="Arial" w:hAnsi="Arial" w:cs="Arial"/>
          <w:b/>
          <w:sz w:val="18"/>
          <w:szCs w:val="18"/>
        </w:rPr>
        <w:t>75</w:t>
      </w:r>
      <w:r w:rsidRPr="00F504B1">
        <w:rPr>
          <w:rFonts w:ascii="Arial" w:hAnsi="Arial" w:cs="Arial"/>
          <w:sz w:val="18"/>
          <w:szCs w:val="18"/>
        </w:rPr>
        <w:t xml:space="preserve"> is </w:t>
      </w:r>
      <w:r w:rsidRPr="00F504B1">
        <w:rPr>
          <w:rFonts w:ascii="Arial" w:hAnsi="Arial" w:cs="Arial"/>
          <w:b/>
          <w:sz w:val="18"/>
          <w:szCs w:val="18"/>
        </w:rPr>
        <w:t>30%</w:t>
      </w:r>
      <w:r w:rsidRPr="00F504B1">
        <w:rPr>
          <w:rFonts w:ascii="Arial" w:hAnsi="Arial" w:cs="Arial"/>
          <w:sz w:val="18"/>
          <w:szCs w:val="18"/>
        </w:rPr>
        <w:t xml:space="preserve"> of </w:t>
      </w:r>
      <w:r w:rsidRPr="00F504B1">
        <w:rPr>
          <w:rFonts w:ascii="Arial" w:hAnsi="Arial" w:cs="Arial"/>
          <w:b/>
          <w:sz w:val="18"/>
          <w:szCs w:val="18"/>
        </w:rPr>
        <w:t>250</w:t>
      </w:r>
    </w:p>
    <w:p w:rsidR="004C05EA" w:rsidRPr="00F504B1" w:rsidRDefault="004C05EA" w:rsidP="004C05EA">
      <w:pPr>
        <w:rPr>
          <w:rFonts w:ascii="Arial" w:hAnsi="Arial" w:cs="Arial"/>
          <w:sz w:val="18"/>
          <w:szCs w:val="18"/>
        </w:rPr>
      </w:pPr>
      <w:r>
        <w:rPr>
          <w:noProof/>
          <w:sz w:val="18"/>
          <w:szCs w:val="18"/>
        </w:rPr>
        <w:lastRenderedPageBreak/>
        <mc:AlternateContent>
          <mc:Choice Requires="wps">
            <w:drawing>
              <wp:anchor distT="0" distB="0" distL="114300" distR="114300" simplePos="0" relativeHeight="251915264" behindDoc="0" locked="0" layoutInCell="1" allowOverlap="1">
                <wp:simplePos x="0" y="0"/>
                <wp:positionH relativeFrom="column">
                  <wp:posOffset>4015740</wp:posOffset>
                </wp:positionH>
                <wp:positionV relativeFrom="paragraph">
                  <wp:posOffset>12065</wp:posOffset>
                </wp:positionV>
                <wp:extent cx="838200" cy="243205"/>
                <wp:effectExtent l="5715" t="12065" r="32385" b="59055"/>
                <wp:wrapNone/>
                <wp:docPr id="257" name="Straight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243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F893C" id="Straight Connector 257"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2pt,.95pt" to="382.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">
                <v:stroke endarrow="block"/>
              </v:line>
            </w:pict>
          </mc:Fallback>
        </mc:AlternateContent>
      </w:r>
      <w:r>
        <w:rPr>
          <w:noProof/>
          <w:sz w:val="18"/>
          <w:szCs w:val="18"/>
        </w:rPr>
        <mc:AlternateContent>
          <mc:Choice Requires="wps">
            <w:drawing>
              <wp:anchor distT="0" distB="0" distL="114300" distR="114300" simplePos="0" relativeHeight="251914240" behindDoc="0" locked="0" layoutInCell="1" allowOverlap="1">
                <wp:simplePos x="0" y="0"/>
                <wp:positionH relativeFrom="column">
                  <wp:posOffset>2195830</wp:posOffset>
                </wp:positionH>
                <wp:positionV relativeFrom="paragraph">
                  <wp:posOffset>12065</wp:posOffset>
                </wp:positionV>
                <wp:extent cx="781685" cy="243205"/>
                <wp:effectExtent l="33655" t="12065" r="13335" b="59055"/>
                <wp:wrapNone/>
                <wp:docPr id="256" name="Straight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1685" cy="243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79A84" id="Straight Connector 256"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9pt,.95pt" to="234.4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">
                <v:stroke endarrow="block"/>
              </v:line>
            </w:pict>
          </mc:Fallback>
        </mc:AlternateContent>
      </w:r>
      <w:r>
        <w:rPr>
          <w:noProof/>
          <w:sz w:val="18"/>
          <w:szCs w:val="18"/>
        </w:rPr>
        <mc:AlternateContent>
          <mc:Choice Requires="wps">
            <w:drawing>
              <wp:anchor distT="0" distB="0" distL="114300" distR="114300" simplePos="0" relativeHeight="251789312" behindDoc="0" locked="0" layoutInCell="1" allowOverlap="1">
                <wp:simplePos x="0" y="0"/>
                <wp:positionH relativeFrom="column">
                  <wp:posOffset>3471545</wp:posOffset>
                </wp:positionH>
                <wp:positionV relativeFrom="paragraph">
                  <wp:posOffset>12065</wp:posOffset>
                </wp:positionV>
                <wp:extent cx="0" cy="243205"/>
                <wp:effectExtent l="61595" t="12065" r="52705" b="20955"/>
                <wp:wrapNone/>
                <wp:docPr id="255"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43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28359" id="Straight Connector 255" o:spid="_x0000_s1026" style="position:absolute;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35pt,.95pt" to="273.3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">
                <v:stroke endarrow="block"/>
              </v:line>
            </w:pict>
          </mc:Fallback>
        </mc:AlternateContent>
      </w:r>
    </w:p>
    <w:p w:rsidR="004C05EA" w:rsidRPr="00F504B1" w:rsidRDefault="004C05EA" w:rsidP="004C05EA">
      <w:pPr>
        <w:pStyle w:val="ListParagraph"/>
        <w:spacing w:after="0"/>
        <w:ind w:left="108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92384" behindDoc="0" locked="0" layoutInCell="1" allowOverlap="1">
                <wp:simplePos x="0" y="0"/>
                <wp:positionH relativeFrom="column">
                  <wp:posOffset>4502150</wp:posOffset>
                </wp:positionH>
                <wp:positionV relativeFrom="paragraph">
                  <wp:posOffset>10160</wp:posOffset>
                </wp:positionV>
                <wp:extent cx="1629410" cy="510540"/>
                <wp:effectExtent l="0" t="635" r="2540" b="3175"/>
                <wp:wrapSquare wrapText="bothSides"/>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510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Base</w:t>
                            </w:r>
                            <w:r>
                              <w:rPr>
                                <w:rFonts w:ascii="Arial" w:hAnsi="Arial" w:cs="Arial"/>
                                <w:i/>
                                <w:sz w:val="20"/>
                                <w:szCs w:val="20"/>
                                <w:u w:val="single"/>
                              </w:rPr>
                              <w:t xml:space="preserve"> (B)</w:t>
                            </w:r>
                          </w:p>
                          <w:p w:rsidR="0038512D" w:rsidRPr="00BE30B7" w:rsidRDefault="0038512D" w:rsidP="004C05EA">
                            <w:pPr>
                              <w:jc w:val="center"/>
                              <w:rPr>
                                <w:rFonts w:ascii="Arial" w:hAnsi="Arial" w:cs="Arial"/>
                                <w:sz w:val="20"/>
                                <w:szCs w:val="20"/>
                              </w:rPr>
                            </w:pPr>
                            <w:r w:rsidRPr="00BE30B7">
                              <w:rPr>
                                <w:rFonts w:ascii="Arial" w:hAnsi="Arial" w:cs="Arial"/>
                                <w:sz w:val="20"/>
                                <w:szCs w:val="20"/>
                              </w:rPr>
                              <w:t>(the number usually before or after the word “of”)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085" type="#_x0000_t202" style="position:absolute;left:0;text-align:left;margin-left:354.5pt;margin-top:.8pt;width:128.3pt;height:40.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" stroked="f">
                <v:textbox inset="0,0,0,0">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Base</w:t>
                      </w:r>
                      <w:r>
                        <w:rPr>
                          <w:rFonts w:ascii="Arial" w:hAnsi="Arial" w:cs="Arial"/>
                          <w:i/>
                          <w:sz w:val="20"/>
                          <w:szCs w:val="20"/>
                          <w:u w:val="single"/>
                        </w:rPr>
                        <w:t xml:space="preserve"> (B)</w:t>
                      </w:r>
                    </w:p>
                    <w:p w:rsidR="0038512D" w:rsidRPr="00BE30B7" w:rsidRDefault="0038512D" w:rsidP="004C05EA">
                      <w:pPr>
                        <w:jc w:val="center"/>
                        <w:rPr>
                          <w:rFonts w:ascii="Arial" w:hAnsi="Arial" w:cs="Arial"/>
                          <w:sz w:val="20"/>
                          <w:szCs w:val="20"/>
                        </w:rPr>
                      </w:pPr>
                      <w:r w:rsidRPr="00BE30B7">
                        <w:rPr>
                          <w:rFonts w:ascii="Arial" w:hAnsi="Arial" w:cs="Arial"/>
                          <w:sz w:val="20"/>
                          <w:szCs w:val="20"/>
                        </w:rPr>
                        <w:t>(the number usually before or after the word “of”)</w:t>
                      </w:r>
                    </w:p>
                  </w:txbxContent>
                </v:textbox>
                <w10:wrap type="square"/>
              </v:shape>
            </w:pict>
          </mc:Fallback>
        </mc:AlternateContent>
      </w:r>
      <w:r>
        <w:rPr>
          <w:rFonts w:ascii="Arial" w:hAnsi="Arial" w:cs="Arial"/>
          <w:noProof/>
          <w:sz w:val="18"/>
          <w:szCs w:val="18"/>
        </w:rPr>
        <mc:AlternateContent>
          <mc:Choice Requires="wps">
            <w:drawing>
              <wp:anchor distT="0" distB="0" distL="114300" distR="114300" simplePos="0" relativeHeight="251790336" behindDoc="0" locked="0" layoutInCell="1" allowOverlap="1">
                <wp:simplePos x="0" y="0"/>
                <wp:positionH relativeFrom="column">
                  <wp:posOffset>819150</wp:posOffset>
                </wp:positionH>
                <wp:positionV relativeFrom="paragraph">
                  <wp:posOffset>29210</wp:posOffset>
                </wp:positionV>
                <wp:extent cx="1592580" cy="457200"/>
                <wp:effectExtent l="0" t="635" r="0" b="0"/>
                <wp:wrapSquare wrapText="bothSides"/>
                <wp:docPr id="25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Percentage</w:t>
                            </w:r>
                            <w:r>
                              <w:rPr>
                                <w:rFonts w:ascii="Arial" w:hAnsi="Arial" w:cs="Arial"/>
                                <w:i/>
                                <w:sz w:val="20"/>
                                <w:szCs w:val="20"/>
                                <w:u w:val="single"/>
                              </w:rPr>
                              <w:t xml:space="preserve"> (P)</w:t>
                            </w:r>
                          </w:p>
                          <w:p w:rsidR="0038512D" w:rsidRPr="00314A3F" w:rsidRDefault="0038512D" w:rsidP="004C05EA">
                            <w:pPr>
                              <w:jc w:val="center"/>
                              <w:rPr>
                                <w:rFonts w:ascii="Arial" w:hAnsi="Arial" w:cs="Arial"/>
                                <w:sz w:val="20"/>
                                <w:szCs w:val="20"/>
                              </w:rPr>
                            </w:pPr>
                            <w:r>
                              <w:rPr>
                                <w:rFonts w:ascii="Arial" w:hAnsi="Arial" w:cs="Arial"/>
                                <w:sz w:val="20"/>
                                <w:szCs w:val="20"/>
                              </w:rPr>
                              <w:t>(the number usually before or after the word “is”)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3" o:spid="_x0000_s1086" type="#_x0000_t202" style="position:absolute;left:0;text-align:left;margin-left:64.5pt;margin-top:2.3pt;width:125.4pt;height:3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" stroked="f">
                <v:textbox inset="0,0,0,0">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Percentage</w:t>
                      </w:r>
                      <w:r>
                        <w:rPr>
                          <w:rFonts w:ascii="Arial" w:hAnsi="Arial" w:cs="Arial"/>
                          <w:i/>
                          <w:sz w:val="20"/>
                          <w:szCs w:val="20"/>
                          <w:u w:val="single"/>
                        </w:rPr>
                        <w:t xml:space="preserve"> (P)</w:t>
                      </w:r>
                    </w:p>
                    <w:p w:rsidR="0038512D" w:rsidRPr="00314A3F" w:rsidRDefault="0038512D" w:rsidP="004C05EA">
                      <w:pPr>
                        <w:jc w:val="center"/>
                        <w:rPr>
                          <w:rFonts w:ascii="Arial" w:hAnsi="Arial" w:cs="Arial"/>
                          <w:sz w:val="20"/>
                          <w:szCs w:val="20"/>
                        </w:rPr>
                      </w:pPr>
                      <w:r>
                        <w:rPr>
                          <w:rFonts w:ascii="Arial" w:hAnsi="Arial" w:cs="Arial"/>
                          <w:sz w:val="20"/>
                          <w:szCs w:val="20"/>
                        </w:rPr>
                        <w:t>(the number usually before or after the word “is”)</w:t>
                      </w:r>
                    </w:p>
                  </w:txbxContent>
                </v:textbox>
                <w10:wrap type="square"/>
              </v:shape>
            </w:pict>
          </mc:Fallback>
        </mc:AlternateContent>
      </w:r>
      <w:r>
        <w:rPr>
          <w:rFonts w:ascii="Arial" w:hAnsi="Arial" w:cs="Arial"/>
          <w:noProof/>
          <w:sz w:val="18"/>
          <w:szCs w:val="18"/>
        </w:rPr>
        <mc:AlternateContent>
          <mc:Choice Requires="wps">
            <w:drawing>
              <wp:anchor distT="0" distB="0" distL="114300" distR="114300" simplePos="0" relativeHeight="251791360" behindDoc="0" locked="0" layoutInCell="1" allowOverlap="1">
                <wp:simplePos x="0" y="0"/>
                <wp:positionH relativeFrom="column">
                  <wp:posOffset>2616835</wp:posOffset>
                </wp:positionH>
                <wp:positionV relativeFrom="paragraph">
                  <wp:posOffset>70485</wp:posOffset>
                </wp:positionV>
                <wp:extent cx="1701165" cy="551180"/>
                <wp:effectExtent l="0" t="3810" r="0" b="0"/>
                <wp:wrapSquare wrapText="bothSides"/>
                <wp:docPr id="252"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551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Rate</w:t>
                            </w:r>
                            <w:r>
                              <w:rPr>
                                <w:rFonts w:ascii="Arial" w:hAnsi="Arial" w:cs="Arial"/>
                                <w:i/>
                                <w:sz w:val="20"/>
                                <w:szCs w:val="20"/>
                                <w:u w:val="single"/>
                              </w:rPr>
                              <w:t xml:space="preserve"> (R)</w:t>
                            </w:r>
                          </w:p>
                          <w:p w:rsidR="0038512D" w:rsidRPr="00314A3F" w:rsidRDefault="0038512D" w:rsidP="004C05EA">
                            <w:pPr>
                              <w:jc w:val="center"/>
                              <w:rPr>
                                <w:rFonts w:ascii="Arial" w:hAnsi="Arial" w:cs="Arial"/>
                                <w:sz w:val="20"/>
                                <w:szCs w:val="20"/>
                              </w:rPr>
                            </w:pPr>
                            <w:r>
                              <w:rPr>
                                <w:rFonts w:ascii="Arial" w:hAnsi="Arial" w:cs="Arial"/>
                                <w:sz w:val="20"/>
                                <w:szCs w:val="20"/>
                              </w:rPr>
                              <w:t>(the number usually in “percent”)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2" o:spid="_x0000_s1087" type="#_x0000_t202" style="position:absolute;left:0;text-align:left;margin-left:206.05pt;margin-top:5.55pt;width:133.95pt;height:43.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" stroked="f">
                <v:textbox inset="0,0,0,0">
                  <w:txbxContent>
                    <w:p w:rsidR="0038512D" w:rsidRPr="00BE30B7" w:rsidRDefault="0038512D" w:rsidP="004C05EA">
                      <w:pPr>
                        <w:jc w:val="center"/>
                        <w:rPr>
                          <w:rFonts w:ascii="Arial" w:hAnsi="Arial" w:cs="Arial"/>
                          <w:i/>
                          <w:sz w:val="20"/>
                          <w:szCs w:val="20"/>
                          <w:u w:val="single"/>
                        </w:rPr>
                      </w:pPr>
                      <w:r w:rsidRPr="00BE30B7">
                        <w:rPr>
                          <w:rFonts w:ascii="Arial" w:hAnsi="Arial" w:cs="Arial"/>
                          <w:i/>
                          <w:sz w:val="20"/>
                          <w:szCs w:val="20"/>
                          <w:u w:val="single"/>
                        </w:rPr>
                        <w:t>Rate</w:t>
                      </w:r>
                      <w:r>
                        <w:rPr>
                          <w:rFonts w:ascii="Arial" w:hAnsi="Arial" w:cs="Arial"/>
                          <w:i/>
                          <w:sz w:val="20"/>
                          <w:szCs w:val="20"/>
                          <w:u w:val="single"/>
                        </w:rPr>
                        <w:t xml:space="preserve"> (R)</w:t>
                      </w:r>
                    </w:p>
                    <w:p w:rsidR="0038512D" w:rsidRPr="00314A3F" w:rsidRDefault="0038512D" w:rsidP="004C05EA">
                      <w:pPr>
                        <w:jc w:val="center"/>
                        <w:rPr>
                          <w:rFonts w:ascii="Arial" w:hAnsi="Arial" w:cs="Arial"/>
                          <w:sz w:val="20"/>
                          <w:szCs w:val="20"/>
                        </w:rPr>
                      </w:pPr>
                      <w:r>
                        <w:rPr>
                          <w:rFonts w:ascii="Arial" w:hAnsi="Arial" w:cs="Arial"/>
                          <w:sz w:val="20"/>
                          <w:szCs w:val="20"/>
                        </w:rPr>
                        <w:t>(the number usually in “percent”)</w:t>
                      </w:r>
                    </w:p>
                  </w:txbxContent>
                </v:textbox>
                <w10:wrap type="square"/>
              </v:shape>
            </w:pict>
          </mc:Fallback>
        </mc:AlternateContent>
      </w:r>
    </w:p>
    <w:p w:rsidR="004C05EA" w:rsidRPr="00F504B1" w:rsidRDefault="004C05EA" w:rsidP="004C05EA">
      <w:pPr>
        <w:pStyle w:val="ListParagraph"/>
        <w:spacing w:after="0"/>
        <w:ind w:left="1080"/>
        <w:jc w:val="center"/>
        <w:rPr>
          <w:rFonts w:ascii="Arial" w:hAnsi="Arial" w:cs="Arial"/>
          <w:sz w:val="18"/>
          <w:szCs w:val="18"/>
        </w:rPr>
      </w:pPr>
    </w:p>
    <w:p w:rsidR="004C05EA" w:rsidRPr="00F504B1" w:rsidRDefault="004C05EA" w:rsidP="004C05EA">
      <w:pPr>
        <w:pStyle w:val="ListParagraph"/>
        <w:spacing w:after="0"/>
        <w:ind w:left="1080"/>
        <w:jc w:val="center"/>
        <w:rPr>
          <w:rFonts w:ascii="Arial" w:hAnsi="Arial" w:cs="Arial"/>
          <w:sz w:val="18"/>
          <w:szCs w:val="18"/>
        </w:rPr>
      </w:pPr>
    </w:p>
    <w:p w:rsidR="004C05EA" w:rsidRPr="00F504B1" w:rsidRDefault="004C05EA" w:rsidP="004C05EA">
      <w:pPr>
        <w:rPr>
          <w:rFonts w:ascii="Arial" w:hAnsi="Arial" w:cs="Arial"/>
          <w:sz w:val="18"/>
          <w:szCs w:val="18"/>
        </w:rPr>
      </w:pPr>
    </w:p>
    <w:p w:rsidR="004C05EA" w:rsidRPr="00F504B1" w:rsidRDefault="004C05EA" w:rsidP="004C05EA">
      <w:pPr>
        <w:pStyle w:val="ListParagraph"/>
        <w:spacing w:after="0"/>
        <w:ind w:left="1080"/>
        <w:jc w:val="both"/>
        <w:rPr>
          <w:rFonts w:ascii="Arial" w:hAnsi="Arial" w:cs="Arial"/>
          <w:b/>
          <w:i/>
          <w:sz w:val="18"/>
          <w:szCs w:val="18"/>
        </w:rPr>
      </w:pPr>
      <w:r w:rsidRPr="00F504B1">
        <w:rPr>
          <w:rFonts w:ascii="Arial" w:hAnsi="Arial" w:cs="Arial"/>
          <w:b/>
          <w:i/>
          <w:sz w:val="18"/>
          <w:szCs w:val="18"/>
        </w:rPr>
        <w:t xml:space="preserve">Formulas: </w:t>
      </w:r>
    </w:p>
    <w:p w:rsidR="004C05EA" w:rsidRPr="00F504B1" w:rsidRDefault="004C05EA" w:rsidP="004C05EA">
      <w:pPr>
        <w:pStyle w:val="ListParagraph"/>
        <w:spacing w:after="0"/>
        <w:ind w:left="1080"/>
        <w:jc w:val="center"/>
        <w:rPr>
          <w:rFonts w:ascii="Arial" w:hAnsi="Arial" w:cs="Arial"/>
          <w:b/>
          <w:sz w:val="18"/>
          <w:szCs w:val="18"/>
        </w:rPr>
      </w:pPr>
      <w:r w:rsidRPr="00F504B1">
        <w:rPr>
          <w:rFonts w:ascii="Arial" w:hAnsi="Arial" w:cs="Arial"/>
          <w:b/>
          <w:sz w:val="18"/>
          <w:szCs w:val="18"/>
        </w:rPr>
        <w:t>P = R x B</w:t>
      </w:r>
      <w:r w:rsidRPr="00F504B1">
        <w:rPr>
          <w:rFonts w:ascii="Arial" w:hAnsi="Arial" w:cs="Arial"/>
          <w:b/>
          <w:sz w:val="18"/>
          <w:szCs w:val="18"/>
        </w:rPr>
        <w:tab/>
      </w:r>
      <w:r w:rsidRPr="00F504B1">
        <w:rPr>
          <w:rFonts w:ascii="Arial" w:hAnsi="Arial" w:cs="Arial"/>
          <w:b/>
          <w:sz w:val="18"/>
          <w:szCs w:val="18"/>
        </w:rPr>
        <w:tab/>
        <w:t xml:space="preserve">R = </w:t>
      </w:r>
      <w:r w:rsidRPr="00F504B1">
        <w:rPr>
          <w:rFonts w:ascii="Arial" w:hAnsi="Arial" w:cs="Arial"/>
          <w:b/>
          <w:position w:val="-24"/>
          <w:sz w:val="18"/>
          <w:szCs w:val="18"/>
        </w:rPr>
        <w:object w:dxaOrig="279" w:dyaOrig="620">
          <v:shape id="_x0000_i1085" type="#_x0000_t75" style="width:13.5pt;height:30.5pt" o:ole="">
            <v:imagedata r:id="rId123" o:title=""/>
          </v:shape>
          <o:OLEObject Type="Embed" ProgID="Equation.3" ShapeID="_x0000_i1085" DrawAspect="Content" ObjectID="_1651169008" r:id="rId124"/>
        </w:object>
      </w:r>
      <w:r w:rsidRPr="00F504B1">
        <w:rPr>
          <w:rFonts w:ascii="Arial" w:hAnsi="Arial" w:cs="Arial"/>
          <w:b/>
          <w:sz w:val="18"/>
          <w:szCs w:val="18"/>
        </w:rPr>
        <w:tab/>
      </w:r>
      <w:r w:rsidRPr="00F504B1">
        <w:rPr>
          <w:rFonts w:ascii="Arial" w:hAnsi="Arial" w:cs="Arial"/>
          <w:b/>
          <w:sz w:val="18"/>
          <w:szCs w:val="18"/>
        </w:rPr>
        <w:tab/>
      </w:r>
      <w:r w:rsidRPr="00F504B1">
        <w:rPr>
          <w:rFonts w:ascii="Arial" w:hAnsi="Arial" w:cs="Arial"/>
          <w:b/>
          <w:sz w:val="18"/>
          <w:szCs w:val="18"/>
        </w:rPr>
        <w:tab/>
        <w:t xml:space="preserve">B = </w:t>
      </w:r>
      <w:r w:rsidRPr="00F504B1">
        <w:rPr>
          <w:rFonts w:ascii="Arial" w:hAnsi="Arial" w:cs="Arial"/>
          <w:b/>
          <w:position w:val="-24"/>
          <w:sz w:val="18"/>
          <w:szCs w:val="18"/>
        </w:rPr>
        <w:object w:dxaOrig="279" w:dyaOrig="620">
          <v:shape id="_x0000_i1086" type="#_x0000_t75" style="width:13.5pt;height:30.5pt" o:ole="">
            <v:imagedata r:id="rId125" o:title=""/>
          </v:shape>
          <o:OLEObject Type="Embed" ProgID="Equation.3" ShapeID="_x0000_i1086" DrawAspect="Content" ObjectID="_1651169009" r:id="rId126"/>
        </w:object>
      </w:r>
    </w:p>
    <w:p w:rsidR="004C05EA" w:rsidRPr="00F504B1" w:rsidRDefault="004C05EA" w:rsidP="004C05EA">
      <w:pPr>
        <w:pStyle w:val="ListParagraph"/>
        <w:numPr>
          <w:ilvl w:val="0"/>
          <w:numId w:val="953"/>
        </w:numPr>
        <w:spacing w:after="0" w:line="360" w:lineRule="auto"/>
        <w:ind w:left="720"/>
        <w:jc w:val="both"/>
        <w:rPr>
          <w:rFonts w:ascii="Arial" w:hAnsi="Arial" w:cs="Arial"/>
          <w:b/>
          <w:caps/>
          <w:sz w:val="18"/>
          <w:szCs w:val="18"/>
        </w:rPr>
      </w:pPr>
      <w:r w:rsidRPr="00F504B1">
        <w:rPr>
          <w:rFonts w:ascii="Arial" w:hAnsi="Arial" w:cs="Arial"/>
          <w:b/>
          <w:caps/>
          <w:sz w:val="18"/>
          <w:szCs w:val="18"/>
        </w:rPr>
        <w:t>Applications Involving Percent</w:t>
      </w:r>
    </w:p>
    <w:p w:rsidR="004C05EA" w:rsidRPr="00F504B1" w:rsidRDefault="004C05EA" w:rsidP="004C05EA">
      <w:pPr>
        <w:pStyle w:val="ListParagraph"/>
        <w:numPr>
          <w:ilvl w:val="0"/>
          <w:numId w:val="973"/>
        </w:numPr>
        <w:spacing w:after="0"/>
        <w:jc w:val="both"/>
        <w:rPr>
          <w:rFonts w:ascii="Arial" w:hAnsi="Arial" w:cs="Arial"/>
          <w:b/>
          <w:i/>
          <w:sz w:val="18"/>
          <w:szCs w:val="18"/>
        </w:rPr>
      </w:pPr>
      <w:r w:rsidRPr="00F504B1">
        <w:rPr>
          <w:rFonts w:ascii="Arial" w:hAnsi="Arial" w:cs="Arial"/>
          <w:b/>
          <w:i/>
          <w:sz w:val="18"/>
          <w:szCs w:val="18"/>
        </w:rPr>
        <w:t>Percent Increase or Decrease</w:t>
      </w:r>
    </w:p>
    <w:p w:rsidR="004C05EA" w:rsidRPr="00F504B1" w:rsidRDefault="004C05EA" w:rsidP="004C05EA">
      <w:pPr>
        <w:pStyle w:val="ListParagraph"/>
        <w:numPr>
          <w:ilvl w:val="0"/>
          <w:numId w:val="961"/>
        </w:numPr>
        <w:spacing w:after="0"/>
        <w:jc w:val="both"/>
        <w:rPr>
          <w:rFonts w:ascii="Arial" w:hAnsi="Arial" w:cs="Arial"/>
          <w:sz w:val="18"/>
          <w:szCs w:val="18"/>
        </w:rPr>
      </w:pPr>
      <w:r w:rsidRPr="00F504B1">
        <w:rPr>
          <w:rFonts w:ascii="Arial" w:hAnsi="Arial" w:cs="Arial"/>
          <w:sz w:val="18"/>
          <w:szCs w:val="18"/>
        </w:rPr>
        <w:t>To increase a number by a certain percent, (1) add 100% to the given percent, (2) convert the sum to a decimal, and (3) multiply the number by that decimal.</w:t>
      </w:r>
    </w:p>
    <w:p w:rsidR="004C05EA" w:rsidRPr="00F504B1" w:rsidRDefault="004C05EA" w:rsidP="004C05EA">
      <w:pPr>
        <w:pStyle w:val="ListParagraph"/>
        <w:spacing w:after="0" w:line="360" w:lineRule="auto"/>
        <w:ind w:left="2160"/>
        <w:jc w:val="both"/>
        <w:rPr>
          <w:rFonts w:ascii="Arial" w:hAnsi="Arial" w:cs="Arial"/>
          <w:sz w:val="18"/>
          <w:szCs w:val="18"/>
        </w:rPr>
      </w:pPr>
      <w:r w:rsidRPr="00F504B1">
        <w:rPr>
          <w:rFonts w:ascii="Arial" w:hAnsi="Arial" w:cs="Arial"/>
          <w:sz w:val="18"/>
          <w:szCs w:val="18"/>
        </w:rPr>
        <w:t>Example: increase 40 by 45%</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Solution: 45% + 100% = 145% = 1.45</w:t>
      </w:r>
    </w:p>
    <w:p w:rsidR="004C05EA" w:rsidRPr="00F504B1" w:rsidRDefault="004C05EA" w:rsidP="004C05EA">
      <w:pPr>
        <w:pStyle w:val="ListParagraph"/>
        <w:spacing w:after="0"/>
        <w:ind w:left="3150"/>
        <w:jc w:val="both"/>
        <w:rPr>
          <w:rFonts w:ascii="Arial" w:hAnsi="Arial" w:cs="Arial"/>
          <w:b/>
          <w:i/>
          <w:sz w:val="18"/>
          <w:szCs w:val="18"/>
        </w:rPr>
      </w:pPr>
      <w:r w:rsidRPr="00F504B1">
        <w:rPr>
          <w:rFonts w:ascii="Arial" w:hAnsi="Arial" w:cs="Arial"/>
          <w:sz w:val="18"/>
          <w:szCs w:val="18"/>
        </w:rPr>
        <w:t xml:space="preserve">40 x 1.45 = </w:t>
      </w:r>
      <w:r w:rsidRPr="00F504B1">
        <w:rPr>
          <w:rFonts w:ascii="Arial" w:hAnsi="Arial" w:cs="Arial"/>
          <w:b/>
          <w:i/>
          <w:sz w:val="18"/>
          <w:szCs w:val="18"/>
        </w:rPr>
        <w:t>58</w:t>
      </w:r>
    </w:p>
    <w:p w:rsidR="004C05EA" w:rsidRPr="00F504B1" w:rsidRDefault="004C05EA" w:rsidP="004C05EA">
      <w:pPr>
        <w:pStyle w:val="ListParagraph"/>
        <w:numPr>
          <w:ilvl w:val="0"/>
          <w:numId w:val="973"/>
        </w:numPr>
        <w:spacing w:after="0"/>
        <w:jc w:val="both"/>
        <w:rPr>
          <w:rFonts w:ascii="Arial" w:hAnsi="Arial" w:cs="Arial"/>
          <w:b/>
          <w:i/>
          <w:sz w:val="18"/>
          <w:szCs w:val="18"/>
        </w:rPr>
      </w:pPr>
      <w:r>
        <w:rPr>
          <w:rFonts w:ascii="Arial" w:hAnsi="Arial" w:cs="Arial"/>
          <w:noProof/>
          <w:sz w:val="18"/>
          <w:szCs w:val="18"/>
        </w:rPr>
        <mc:AlternateContent>
          <mc:Choice Requires="wps">
            <w:drawing>
              <wp:anchor distT="0" distB="0" distL="114300" distR="114300" simplePos="0" relativeHeight="251793408" behindDoc="0" locked="0" layoutInCell="1" allowOverlap="1">
                <wp:simplePos x="0" y="0"/>
                <wp:positionH relativeFrom="column">
                  <wp:posOffset>2823210</wp:posOffset>
                </wp:positionH>
                <wp:positionV relativeFrom="paragraph">
                  <wp:posOffset>146685</wp:posOffset>
                </wp:positionV>
                <wp:extent cx="2779395" cy="733425"/>
                <wp:effectExtent l="3810" t="3810" r="0" b="0"/>
                <wp:wrapNone/>
                <wp:docPr id="251"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9395" cy="733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4E0D17" w:rsidRDefault="0038512D" w:rsidP="004C05EA">
                            <w:pPr>
                              <w:rPr>
                                <w:rFonts w:ascii="Arial" w:hAnsi="Arial" w:cs="Arial"/>
                                <w:i/>
                                <w:sz w:val="20"/>
                                <w:szCs w:val="20"/>
                              </w:rPr>
                            </w:pPr>
                            <w:r w:rsidRPr="00B47BA1">
                              <w:rPr>
                                <w:rFonts w:ascii="Arial" w:hAnsi="Arial" w:cs="Arial"/>
                                <w:b/>
                                <w:sz w:val="20"/>
                                <w:szCs w:val="20"/>
                              </w:rPr>
                              <w:t>I</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interest charged or paid out</w:t>
                            </w:r>
                          </w:p>
                          <w:p w:rsidR="0038512D" w:rsidRPr="00D1566F" w:rsidRDefault="0038512D" w:rsidP="004C05EA">
                            <w:pPr>
                              <w:rPr>
                                <w:rFonts w:ascii="Arial" w:hAnsi="Arial" w:cs="Arial"/>
                                <w:sz w:val="20"/>
                                <w:szCs w:val="20"/>
                              </w:rPr>
                            </w:pPr>
                            <w:r w:rsidRPr="00B47BA1">
                              <w:rPr>
                                <w:rFonts w:ascii="Arial" w:hAnsi="Arial" w:cs="Arial"/>
                                <w:b/>
                                <w:sz w:val="20"/>
                                <w:szCs w:val="20"/>
                              </w:rPr>
                              <w:t xml:space="preserve">P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principal amount that is saved or borrowed</w:t>
                            </w:r>
                          </w:p>
                          <w:p w:rsidR="0038512D" w:rsidRPr="004E0D17" w:rsidRDefault="0038512D" w:rsidP="004C05EA">
                            <w:pPr>
                              <w:rPr>
                                <w:rFonts w:ascii="Arial" w:hAnsi="Arial" w:cs="Arial"/>
                                <w:i/>
                                <w:sz w:val="20"/>
                                <w:szCs w:val="20"/>
                              </w:rPr>
                            </w:pPr>
                            <w:r w:rsidRPr="00B47BA1">
                              <w:rPr>
                                <w:rFonts w:ascii="Arial" w:hAnsi="Arial" w:cs="Arial"/>
                                <w:b/>
                                <w:sz w:val="20"/>
                                <w:szCs w:val="20"/>
                              </w:rPr>
                              <w:t>r</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percentage rate written as a decimal</w:t>
                            </w:r>
                          </w:p>
                          <w:p w:rsidR="0038512D" w:rsidRPr="004E0D17" w:rsidRDefault="0038512D" w:rsidP="004C05EA">
                            <w:pPr>
                              <w:rPr>
                                <w:rFonts w:ascii="Arial" w:hAnsi="Arial" w:cs="Arial"/>
                                <w:i/>
                                <w:sz w:val="20"/>
                                <w:szCs w:val="20"/>
                              </w:rPr>
                            </w:pPr>
                            <w:r w:rsidRPr="00B47BA1">
                              <w:rPr>
                                <w:rFonts w:ascii="Arial" w:hAnsi="Arial" w:cs="Arial"/>
                                <w:b/>
                                <w:sz w:val="20"/>
                                <w:szCs w:val="20"/>
                              </w:rPr>
                              <w:t xml:space="preserve">t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time in years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1" o:spid="_x0000_s1088" type="#_x0000_t202" style="position:absolute;left:0;text-align:left;margin-left:222.3pt;margin-top:11.55pt;width:218.85pt;height:57.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" stroked="f">
                <v:textbox inset="0,0,0,0">
                  <w:txbxContent>
                    <w:p w:rsidR="0038512D" w:rsidRPr="004E0D17" w:rsidRDefault="0038512D" w:rsidP="004C05EA">
                      <w:pPr>
                        <w:rPr>
                          <w:rFonts w:ascii="Arial" w:hAnsi="Arial" w:cs="Arial"/>
                          <w:i/>
                          <w:sz w:val="20"/>
                          <w:szCs w:val="20"/>
                        </w:rPr>
                      </w:pPr>
                      <w:r w:rsidRPr="00B47BA1">
                        <w:rPr>
                          <w:rFonts w:ascii="Arial" w:hAnsi="Arial" w:cs="Arial"/>
                          <w:b/>
                          <w:sz w:val="20"/>
                          <w:szCs w:val="20"/>
                        </w:rPr>
                        <w:t>I</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interest charged or paid out</w:t>
                      </w:r>
                    </w:p>
                    <w:p w:rsidR="0038512D" w:rsidRPr="00D1566F" w:rsidRDefault="0038512D" w:rsidP="004C05EA">
                      <w:pPr>
                        <w:rPr>
                          <w:rFonts w:ascii="Arial" w:hAnsi="Arial" w:cs="Arial"/>
                          <w:sz w:val="20"/>
                          <w:szCs w:val="20"/>
                        </w:rPr>
                      </w:pPr>
                      <w:r w:rsidRPr="00B47BA1">
                        <w:rPr>
                          <w:rFonts w:ascii="Arial" w:hAnsi="Arial" w:cs="Arial"/>
                          <w:b/>
                          <w:sz w:val="20"/>
                          <w:szCs w:val="20"/>
                        </w:rPr>
                        <w:t xml:space="preserve">P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principal amount that is saved or borrowed</w:t>
                      </w:r>
                    </w:p>
                    <w:p w:rsidR="0038512D" w:rsidRPr="004E0D17" w:rsidRDefault="0038512D" w:rsidP="004C05EA">
                      <w:pPr>
                        <w:rPr>
                          <w:rFonts w:ascii="Arial" w:hAnsi="Arial" w:cs="Arial"/>
                          <w:i/>
                          <w:sz w:val="20"/>
                          <w:szCs w:val="20"/>
                        </w:rPr>
                      </w:pPr>
                      <w:r w:rsidRPr="00B47BA1">
                        <w:rPr>
                          <w:rFonts w:ascii="Arial" w:hAnsi="Arial" w:cs="Arial"/>
                          <w:b/>
                          <w:sz w:val="20"/>
                          <w:szCs w:val="20"/>
                        </w:rPr>
                        <w:t>r</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percentage rate written as a decimal</w:t>
                      </w:r>
                    </w:p>
                    <w:p w:rsidR="0038512D" w:rsidRPr="004E0D17" w:rsidRDefault="0038512D" w:rsidP="004C05EA">
                      <w:pPr>
                        <w:rPr>
                          <w:rFonts w:ascii="Arial" w:hAnsi="Arial" w:cs="Arial"/>
                          <w:i/>
                          <w:sz w:val="20"/>
                          <w:szCs w:val="20"/>
                        </w:rPr>
                      </w:pPr>
                      <w:r w:rsidRPr="00B47BA1">
                        <w:rPr>
                          <w:rFonts w:ascii="Arial" w:hAnsi="Arial" w:cs="Arial"/>
                          <w:b/>
                          <w:sz w:val="20"/>
                          <w:szCs w:val="20"/>
                        </w:rPr>
                        <w:t xml:space="preserve">t </w:t>
                      </w:r>
                      <w:r>
                        <w:rPr>
                          <w:rFonts w:ascii="Arial" w:hAnsi="Arial" w:cs="Arial"/>
                          <w:sz w:val="20"/>
                          <w:szCs w:val="20"/>
                        </w:rPr>
                        <w:sym w:font="Symbol" w:char="F0AE"/>
                      </w:r>
                      <w:r>
                        <w:rPr>
                          <w:rFonts w:ascii="Arial" w:hAnsi="Arial" w:cs="Arial"/>
                          <w:sz w:val="20"/>
                          <w:szCs w:val="20"/>
                        </w:rPr>
                        <w:t xml:space="preserve"> </w:t>
                      </w:r>
                      <w:r w:rsidRPr="004E0D17">
                        <w:rPr>
                          <w:rFonts w:ascii="Arial" w:hAnsi="Arial" w:cs="Arial"/>
                          <w:i/>
                          <w:sz w:val="20"/>
                          <w:szCs w:val="20"/>
                        </w:rPr>
                        <w:t>time in years</w:t>
                      </w:r>
                    </w:p>
                  </w:txbxContent>
                </v:textbox>
              </v:shape>
            </w:pict>
          </mc:Fallback>
        </mc:AlternateContent>
      </w:r>
      <w:r w:rsidRPr="00F504B1">
        <w:rPr>
          <w:rFonts w:ascii="Arial" w:hAnsi="Arial" w:cs="Arial"/>
          <w:b/>
          <w:i/>
          <w:sz w:val="18"/>
          <w:szCs w:val="18"/>
        </w:rPr>
        <w:t>Simple Interest Rate</w:t>
      </w:r>
    </w:p>
    <w:p w:rsidR="004C05EA" w:rsidRPr="00F504B1" w:rsidRDefault="004C05EA" w:rsidP="004C05EA">
      <w:pPr>
        <w:pStyle w:val="ListParagraph"/>
        <w:spacing w:after="0"/>
        <w:ind w:left="1440"/>
        <w:jc w:val="both"/>
        <w:rPr>
          <w:rFonts w:ascii="Arial" w:hAnsi="Arial" w:cs="Arial"/>
          <w:b/>
          <w:i/>
          <w:sz w:val="18"/>
          <w:szCs w:val="18"/>
        </w:rPr>
      </w:pPr>
    </w:p>
    <w:p w:rsidR="004C05EA" w:rsidRPr="00F504B1" w:rsidRDefault="004C05EA" w:rsidP="004C05EA">
      <w:pPr>
        <w:ind w:left="2880"/>
        <w:rPr>
          <w:rFonts w:ascii="Arial" w:hAnsi="Arial" w:cs="Arial"/>
          <w:b/>
          <w:i/>
          <w:sz w:val="18"/>
          <w:szCs w:val="18"/>
        </w:rPr>
      </w:pPr>
      <w:r w:rsidRPr="00F504B1">
        <w:rPr>
          <w:rFonts w:ascii="Arial" w:hAnsi="Arial" w:cs="Arial"/>
          <w:b/>
          <w:i/>
          <w:sz w:val="18"/>
          <w:szCs w:val="18"/>
        </w:rPr>
        <w:t>I = Prt</w:t>
      </w: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If Cedric borrows P15,000 at an interest rate of 17% for 18 months, how much will he have paid in simple interest at the end of the 18 months?</w:t>
      </w:r>
    </w:p>
    <w:p w:rsidR="004C05EA" w:rsidRPr="00F504B1" w:rsidRDefault="004C05EA" w:rsidP="004C05EA">
      <w:pPr>
        <w:pStyle w:val="ListParagraph"/>
        <w:tabs>
          <w:tab w:val="left" w:pos="1800"/>
        </w:tabs>
        <w:spacing w:after="0"/>
        <w:ind w:left="1440"/>
        <w:jc w:val="both"/>
        <w:rPr>
          <w:rFonts w:ascii="Arial" w:hAnsi="Arial" w:cs="Arial"/>
          <w:sz w:val="18"/>
          <w:szCs w:val="18"/>
        </w:rPr>
      </w:pPr>
      <w:r w:rsidRPr="00F504B1">
        <w:rPr>
          <w:rFonts w:ascii="Arial" w:hAnsi="Arial" w:cs="Arial"/>
          <w:sz w:val="18"/>
          <w:szCs w:val="18"/>
        </w:rPr>
        <w:t>Solution:</w:t>
      </w:r>
    </w:p>
    <w:tbl>
      <w:tblPr>
        <w:tblW w:w="6869" w:type="dxa"/>
        <w:tblInd w:w="2554" w:type="dxa"/>
        <w:tblLook w:val="04A0" w:firstRow="1" w:lastRow="0" w:firstColumn="1" w:lastColumn="0" w:noHBand="0" w:noVBand="1"/>
      </w:tblPr>
      <w:tblGrid>
        <w:gridCol w:w="3885"/>
        <w:gridCol w:w="2984"/>
      </w:tblGrid>
      <w:tr w:rsidR="004C05EA" w:rsidRPr="00F504B1" w:rsidTr="0038512D">
        <w:trPr>
          <w:trHeight w:val="1205"/>
        </w:trPr>
        <w:tc>
          <w:tcPr>
            <w:tcW w:w="3885"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P </w:t>
            </w:r>
            <w:r w:rsidRPr="00F504B1">
              <w:rPr>
                <w:rFonts w:ascii="Arial" w:hAnsi="Arial" w:cs="Arial"/>
                <w:sz w:val="18"/>
                <w:szCs w:val="18"/>
              </w:rPr>
              <w:sym w:font="Symbol" w:char="F0AE"/>
            </w:r>
            <w:r w:rsidRPr="00F504B1">
              <w:rPr>
                <w:rFonts w:ascii="Arial" w:hAnsi="Arial" w:cs="Arial"/>
                <w:sz w:val="18"/>
                <w:szCs w:val="18"/>
              </w:rPr>
              <w:t xml:space="preserve"> P15,000</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r </w:t>
            </w:r>
            <w:r w:rsidRPr="00F504B1">
              <w:rPr>
                <w:rFonts w:ascii="Arial" w:hAnsi="Arial" w:cs="Arial"/>
                <w:sz w:val="18"/>
                <w:szCs w:val="18"/>
              </w:rPr>
              <w:sym w:font="Symbol" w:char="F0AE"/>
            </w:r>
            <w:r w:rsidRPr="00F504B1">
              <w:rPr>
                <w:rFonts w:ascii="Arial" w:hAnsi="Arial" w:cs="Arial"/>
                <w:sz w:val="18"/>
                <w:szCs w:val="18"/>
              </w:rPr>
              <w:t xml:space="preserve"> 17%</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t </w:t>
            </w:r>
            <w:r w:rsidRPr="00F504B1">
              <w:rPr>
                <w:rFonts w:ascii="Arial" w:hAnsi="Arial" w:cs="Arial"/>
                <w:sz w:val="18"/>
                <w:szCs w:val="18"/>
              </w:rPr>
              <w:sym w:font="Symbol" w:char="F0AE"/>
            </w:r>
            <w:r w:rsidRPr="00F504B1">
              <w:rPr>
                <w:rFonts w:ascii="Arial" w:hAnsi="Arial" w:cs="Arial"/>
                <w:sz w:val="18"/>
                <w:szCs w:val="18"/>
              </w:rPr>
              <w:t xml:space="preserve"> 18 months = 1.5 years</w:t>
            </w:r>
          </w:p>
        </w:tc>
        <w:tc>
          <w:tcPr>
            <w:tcW w:w="2984" w:type="dxa"/>
          </w:tcPr>
          <w:p w:rsidR="004C05EA" w:rsidRPr="00F504B1" w:rsidRDefault="004C05EA" w:rsidP="0038512D">
            <w:pPr>
              <w:pStyle w:val="ListParagraph"/>
              <w:spacing w:after="0" w:line="360" w:lineRule="auto"/>
              <w:ind w:left="0"/>
              <w:jc w:val="both"/>
              <w:rPr>
                <w:rFonts w:ascii="Arial" w:hAnsi="Arial" w:cs="Arial"/>
                <w:b/>
                <w:sz w:val="18"/>
                <w:szCs w:val="18"/>
              </w:rPr>
            </w:pPr>
            <w:r w:rsidRPr="00F504B1">
              <w:rPr>
                <w:rFonts w:ascii="Arial" w:hAnsi="Arial" w:cs="Arial"/>
                <w:b/>
                <w:sz w:val="18"/>
                <w:szCs w:val="18"/>
              </w:rPr>
              <w:t>I = Prt</w:t>
            </w:r>
          </w:p>
          <w:p w:rsidR="004C05EA" w:rsidRPr="00F504B1" w:rsidRDefault="004C05EA" w:rsidP="0038512D">
            <w:pPr>
              <w:pStyle w:val="ListParagraph"/>
              <w:spacing w:after="0" w:line="360" w:lineRule="auto"/>
              <w:ind w:left="0"/>
              <w:jc w:val="both"/>
              <w:rPr>
                <w:rFonts w:ascii="Arial" w:hAnsi="Arial" w:cs="Arial"/>
                <w:sz w:val="18"/>
                <w:szCs w:val="18"/>
              </w:rPr>
            </w:pPr>
            <w:r w:rsidRPr="00F504B1">
              <w:rPr>
                <w:rFonts w:ascii="Arial" w:hAnsi="Arial" w:cs="Arial"/>
                <w:b/>
                <w:sz w:val="18"/>
                <w:szCs w:val="18"/>
              </w:rPr>
              <w:t xml:space="preserve">I </w:t>
            </w:r>
            <w:r w:rsidRPr="00F504B1">
              <w:rPr>
                <w:rFonts w:ascii="Arial" w:hAnsi="Arial" w:cs="Arial"/>
                <w:sz w:val="18"/>
                <w:szCs w:val="18"/>
              </w:rPr>
              <w:t>= (P15,000)(17%)(1.5)</w:t>
            </w:r>
          </w:p>
          <w:p w:rsidR="004C05EA" w:rsidRPr="00F504B1" w:rsidRDefault="004C05EA" w:rsidP="0038512D">
            <w:pPr>
              <w:pStyle w:val="ListParagraph"/>
              <w:spacing w:after="0" w:line="360" w:lineRule="auto"/>
              <w:ind w:left="0"/>
              <w:jc w:val="both"/>
              <w:rPr>
                <w:rFonts w:ascii="Arial" w:hAnsi="Arial" w:cs="Arial"/>
                <w:sz w:val="18"/>
                <w:szCs w:val="18"/>
              </w:rPr>
            </w:pPr>
            <w:r w:rsidRPr="00F504B1">
              <w:rPr>
                <w:rFonts w:ascii="Arial" w:hAnsi="Arial" w:cs="Arial"/>
                <w:b/>
                <w:sz w:val="18"/>
                <w:szCs w:val="18"/>
              </w:rPr>
              <w:t>I</w:t>
            </w:r>
            <w:r w:rsidRPr="00F504B1">
              <w:rPr>
                <w:rFonts w:ascii="Arial" w:hAnsi="Arial" w:cs="Arial"/>
                <w:sz w:val="18"/>
                <w:szCs w:val="18"/>
              </w:rPr>
              <w:t xml:space="preserve"> = </w:t>
            </w:r>
            <w:r w:rsidRPr="00F504B1">
              <w:rPr>
                <w:rFonts w:ascii="Arial" w:hAnsi="Arial" w:cs="Arial"/>
                <w:b/>
                <w:sz w:val="18"/>
                <w:szCs w:val="18"/>
              </w:rPr>
              <w:t>P3,825</w:t>
            </w:r>
          </w:p>
        </w:tc>
      </w:tr>
    </w:tbl>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At the end of 18 months, Cedric will pay </w:t>
      </w:r>
      <w:r w:rsidRPr="00F504B1">
        <w:rPr>
          <w:rFonts w:ascii="Arial" w:hAnsi="Arial" w:cs="Arial"/>
          <w:b/>
          <w:i/>
          <w:sz w:val="18"/>
          <w:szCs w:val="18"/>
        </w:rPr>
        <w:t>P3,825</w:t>
      </w:r>
      <w:r w:rsidRPr="00F504B1">
        <w:rPr>
          <w:rFonts w:ascii="Arial" w:hAnsi="Arial" w:cs="Arial"/>
          <w:i/>
          <w:sz w:val="18"/>
          <w:szCs w:val="18"/>
        </w:rPr>
        <w:t xml:space="preserve"> in simple interest. </w:t>
      </w:r>
    </w:p>
    <w:p w:rsidR="004C05EA" w:rsidRPr="00F504B1" w:rsidRDefault="004C05EA" w:rsidP="004C05EA">
      <w:pPr>
        <w:pStyle w:val="ListParagraph"/>
        <w:numPr>
          <w:ilvl w:val="0"/>
          <w:numId w:val="973"/>
        </w:numPr>
        <w:spacing w:after="0"/>
        <w:jc w:val="both"/>
        <w:rPr>
          <w:rFonts w:ascii="Arial" w:hAnsi="Arial" w:cs="Arial"/>
          <w:b/>
          <w:i/>
          <w:sz w:val="18"/>
          <w:szCs w:val="18"/>
        </w:rPr>
      </w:pPr>
      <w:r w:rsidRPr="00F504B1">
        <w:rPr>
          <w:rFonts w:ascii="Arial" w:hAnsi="Arial" w:cs="Arial"/>
          <w:b/>
          <w:i/>
          <w:sz w:val="18"/>
          <w:szCs w:val="18"/>
        </w:rPr>
        <w:t xml:space="preserve">Compound Interest </w:t>
      </w:r>
    </w:p>
    <w:p w:rsidR="004C05EA" w:rsidRPr="00F504B1" w:rsidRDefault="004C05EA" w:rsidP="004C05EA">
      <w:pPr>
        <w:pStyle w:val="ListParagraph"/>
        <w:spacing w:after="0"/>
        <w:ind w:left="0"/>
        <w:jc w:val="both"/>
        <w:rPr>
          <w:rFonts w:ascii="Arial" w:hAnsi="Arial" w:cs="Arial"/>
          <w:b/>
          <w:i/>
          <w:sz w:val="18"/>
          <w:szCs w:val="18"/>
        </w:rPr>
      </w:pPr>
      <w:r>
        <w:rPr>
          <w:rFonts w:ascii="Arial" w:hAnsi="Arial" w:cs="Arial"/>
          <w:noProof/>
          <w:sz w:val="18"/>
          <w:szCs w:val="18"/>
        </w:rPr>
        <mc:AlternateContent>
          <mc:Choice Requires="wps">
            <w:drawing>
              <wp:anchor distT="0" distB="0" distL="114300" distR="114300" simplePos="0" relativeHeight="251922432" behindDoc="0" locked="0" layoutInCell="1" allowOverlap="1">
                <wp:simplePos x="0" y="0"/>
                <wp:positionH relativeFrom="column">
                  <wp:posOffset>767715</wp:posOffset>
                </wp:positionH>
                <wp:positionV relativeFrom="paragraph">
                  <wp:posOffset>41275</wp:posOffset>
                </wp:positionV>
                <wp:extent cx="4714875" cy="1637665"/>
                <wp:effectExtent l="0" t="3175" r="3810" b="0"/>
                <wp:wrapNone/>
                <wp:docPr id="250"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637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705D7C" w:rsidRDefault="0038512D" w:rsidP="004C05EA">
                            <w:pPr>
                              <w:rPr>
                                <w:rFonts w:ascii="Arial" w:hAnsi="Arial" w:cs="Arial"/>
                                <w:i/>
                                <w:szCs w:val="20"/>
                              </w:rPr>
                            </w:pPr>
                            <w:r w:rsidRPr="00705D7C">
                              <w:rPr>
                                <w:rFonts w:ascii="Arial" w:hAnsi="Arial" w:cs="Arial"/>
                                <w:i/>
                                <w:szCs w:val="20"/>
                              </w:rPr>
                              <w:t>To compute for compound interest:</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Use the simple interest formula, I – Prt, where t is the period of time for compounding.</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Add the interest to the principal to create a new value for the principal</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Continue the first and second steps until the entire period is covered</w:t>
                            </w:r>
                          </w:p>
                          <w:p w:rsidR="0038512D" w:rsidRPr="00705D7C" w:rsidRDefault="0038512D" w:rsidP="004C05EA">
                            <w:pPr>
                              <w:ind w:left="45"/>
                              <w:rPr>
                                <w:rFonts w:ascii="Arial" w:hAnsi="Arial" w:cs="Arial"/>
                                <w:i/>
                                <w:szCs w:val="20"/>
                              </w:rPr>
                            </w:pPr>
                            <w:r w:rsidRPr="00705D7C">
                              <w:rPr>
                                <w:rFonts w:ascii="Arial" w:hAnsi="Arial" w:cs="Arial"/>
                                <w:i/>
                                <w:szCs w:val="20"/>
                              </w:rPr>
                              <w:t>The interest on an investment is reflected every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3 months if compounded quarterly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2 months if compounded bimonthly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6 months if compounded semiannually, and</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12 months if compounded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0" o:spid="_x0000_s1089" type="#_x0000_t202" style="position:absolute;left:0;text-align:left;margin-left:60.45pt;margin-top:3.25pt;width:371.25pt;height:128.9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" stroked="f">
                <v:textbox inset="0,0,0,0">
                  <w:txbxContent>
                    <w:p w:rsidR="0038512D" w:rsidRPr="00705D7C" w:rsidRDefault="0038512D" w:rsidP="004C05EA">
                      <w:pPr>
                        <w:rPr>
                          <w:rFonts w:ascii="Arial" w:hAnsi="Arial" w:cs="Arial"/>
                          <w:i/>
                          <w:szCs w:val="20"/>
                        </w:rPr>
                      </w:pPr>
                      <w:r w:rsidRPr="00705D7C">
                        <w:rPr>
                          <w:rFonts w:ascii="Arial" w:hAnsi="Arial" w:cs="Arial"/>
                          <w:i/>
                          <w:szCs w:val="20"/>
                        </w:rPr>
                        <w:t>To compute for compound interest:</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Use the simple interest formula, I – Prt, where t is the period of time for compounding.</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Add the interest to the principal to create a new value for the principal</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Continue the first and second steps until the entire period is covered</w:t>
                      </w:r>
                    </w:p>
                    <w:p w:rsidR="0038512D" w:rsidRPr="00705D7C" w:rsidRDefault="0038512D" w:rsidP="004C05EA">
                      <w:pPr>
                        <w:ind w:left="45"/>
                        <w:rPr>
                          <w:rFonts w:ascii="Arial" w:hAnsi="Arial" w:cs="Arial"/>
                          <w:i/>
                          <w:szCs w:val="20"/>
                        </w:rPr>
                      </w:pPr>
                      <w:r w:rsidRPr="00705D7C">
                        <w:rPr>
                          <w:rFonts w:ascii="Arial" w:hAnsi="Arial" w:cs="Arial"/>
                          <w:i/>
                          <w:szCs w:val="20"/>
                        </w:rPr>
                        <w:t>The interest on an investment is reflected every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3 months if compounded quarterly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2 months if compounded bimonthly</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6 months if compounded semiannually, and</w:t>
                      </w:r>
                    </w:p>
                    <w:p w:rsidR="0038512D" w:rsidRPr="00705D7C" w:rsidRDefault="0038512D" w:rsidP="004C05EA">
                      <w:pPr>
                        <w:numPr>
                          <w:ilvl w:val="0"/>
                          <w:numId w:val="1017"/>
                        </w:numPr>
                        <w:spacing w:after="0" w:line="240" w:lineRule="auto"/>
                        <w:rPr>
                          <w:rFonts w:ascii="Arial" w:hAnsi="Arial" w:cs="Arial"/>
                          <w:i/>
                          <w:szCs w:val="20"/>
                        </w:rPr>
                      </w:pPr>
                      <w:r w:rsidRPr="00705D7C">
                        <w:rPr>
                          <w:rFonts w:ascii="Arial" w:hAnsi="Arial" w:cs="Arial"/>
                          <w:i/>
                          <w:szCs w:val="20"/>
                        </w:rPr>
                        <w:t>12 months if compounded annually</w:t>
                      </w:r>
                    </w:p>
                  </w:txbxContent>
                </v:textbox>
              </v:shape>
            </w:pict>
          </mc:Fallback>
        </mc:AlternateContent>
      </w:r>
    </w:p>
    <w:p w:rsidR="004C05EA" w:rsidRPr="00F504B1" w:rsidRDefault="004C05EA" w:rsidP="004C05EA">
      <w:pPr>
        <w:pStyle w:val="ListParagraph"/>
        <w:spacing w:after="0"/>
        <w:ind w:left="0"/>
        <w:jc w:val="both"/>
        <w:rPr>
          <w:rFonts w:ascii="Arial" w:hAnsi="Arial" w:cs="Arial"/>
          <w:b/>
          <w:i/>
          <w:sz w:val="18"/>
          <w:szCs w:val="18"/>
        </w:rPr>
      </w:pPr>
    </w:p>
    <w:p w:rsidR="004C05EA" w:rsidRPr="00F504B1" w:rsidRDefault="004C05EA" w:rsidP="004C05EA">
      <w:pPr>
        <w:pStyle w:val="ListParagraph"/>
        <w:spacing w:after="0"/>
        <w:ind w:left="0"/>
        <w:jc w:val="both"/>
        <w:rPr>
          <w:rFonts w:ascii="Arial" w:hAnsi="Arial" w:cs="Arial"/>
          <w:b/>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tabs>
          <w:tab w:val="left" w:pos="1800"/>
        </w:tabs>
        <w:jc w:val="both"/>
        <w:rPr>
          <w:rFonts w:ascii="Arial" w:hAnsi="Arial" w:cs="Arial"/>
          <w:i/>
          <w:sz w:val="18"/>
          <w:szCs w:val="18"/>
        </w:rPr>
      </w:pPr>
    </w:p>
    <w:p w:rsidR="004C05EA" w:rsidRPr="00F504B1" w:rsidRDefault="004C05EA" w:rsidP="004C05EA">
      <w:pPr>
        <w:pStyle w:val="ListParagraph"/>
        <w:spacing w:after="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 xml:space="preserve">What is the interest on P100,000 borrowed for 4 years at 16% interest rate per year compounded annually. </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Solution:</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Compute the compound interest at the end of each year.</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After year 1: P100, 000 x 0.16 = P16,000</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After year 2: (P100,000 + P16,000) x 0.16 = P18, 560</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After year 3: (P116,000 + P18,500) x 0.16 = P21, 529.60</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After year 4: (P134, 560 + P21,529.60) x 0.16 = P24,974.34</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 xml:space="preserve">Total Interest after 4 years = P16,000 + P18,560 + P21,529 + P24,974 = </w:t>
      </w:r>
      <w:r w:rsidRPr="00F504B1">
        <w:rPr>
          <w:rFonts w:ascii="Arial" w:hAnsi="Arial" w:cs="Arial"/>
          <w:b/>
          <w:i/>
          <w:sz w:val="18"/>
          <w:szCs w:val="18"/>
        </w:rPr>
        <w:t>P81,063.94</w:t>
      </w:r>
    </w:p>
    <w:p w:rsidR="004C05EA" w:rsidRPr="00F504B1" w:rsidRDefault="004C05EA" w:rsidP="004C05EA">
      <w:pPr>
        <w:pStyle w:val="ListParagraph"/>
        <w:numPr>
          <w:ilvl w:val="0"/>
          <w:numId w:val="973"/>
        </w:numPr>
        <w:spacing w:after="0"/>
        <w:jc w:val="both"/>
        <w:rPr>
          <w:rFonts w:ascii="Arial" w:hAnsi="Arial" w:cs="Arial"/>
          <w:b/>
          <w:i/>
          <w:sz w:val="18"/>
          <w:szCs w:val="18"/>
        </w:rPr>
      </w:pPr>
      <w:r>
        <w:rPr>
          <w:rFonts w:ascii="Arial" w:hAnsi="Arial" w:cs="Arial"/>
          <w:noProof/>
          <w:sz w:val="18"/>
          <w:szCs w:val="18"/>
        </w:rPr>
        <mc:AlternateContent>
          <mc:Choice Requires="wps">
            <w:drawing>
              <wp:anchor distT="0" distB="0" distL="114300" distR="114300" simplePos="0" relativeHeight="251921408" behindDoc="0" locked="0" layoutInCell="1" allowOverlap="1">
                <wp:simplePos x="0" y="0"/>
                <wp:positionH relativeFrom="column">
                  <wp:posOffset>2823210</wp:posOffset>
                </wp:positionH>
                <wp:positionV relativeFrom="paragraph">
                  <wp:posOffset>146685</wp:posOffset>
                </wp:positionV>
                <wp:extent cx="2779395" cy="733425"/>
                <wp:effectExtent l="3810" t="3810" r="0" b="0"/>
                <wp:wrapNone/>
                <wp:docPr id="24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9395" cy="733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4E0D17" w:rsidRDefault="0038512D" w:rsidP="004C05EA">
                            <w:pPr>
                              <w:rPr>
                                <w:rFonts w:ascii="Arial" w:hAnsi="Arial" w:cs="Arial"/>
                                <w:i/>
                                <w:sz w:val="20"/>
                                <w:szCs w:val="20"/>
                              </w:rPr>
                            </w:pPr>
                            <w:r>
                              <w:rPr>
                                <w:rFonts w:ascii="Arial" w:hAnsi="Arial" w:cs="Arial"/>
                                <w:b/>
                                <w:sz w:val="20"/>
                                <w:szCs w:val="20"/>
                              </w:rPr>
                              <w:t>D</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Discount</w:t>
                            </w:r>
                          </w:p>
                          <w:p w:rsidR="0038512D" w:rsidRPr="00D1566F" w:rsidRDefault="0038512D" w:rsidP="004C05EA">
                            <w:pPr>
                              <w:rPr>
                                <w:rFonts w:ascii="Arial" w:hAnsi="Arial" w:cs="Arial"/>
                                <w:sz w:val="20"/>
                                <w:szCs w:val="20"/>
                              </w:rPr>
                            </w:pPr>
                            <w:r w:rsidRPr="00B47BA1">
                              <w:rPr>
                                <w:rFonts w:ascii="Arial" w:hAnsi="Arial" w:cs="Arial"/>
                                <w:b/>
                                <w:sz w:val="20"/>
                                <w:szCs w:val="20"/>
                              </w:rPr>
                              <w:t xml:space="preserve">P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marked price</w:t>
                            </w:r>
                          </w:p>
                          <w:p w:rsidR="0038512D" w:rsidRPr="004E0D17" w:rsidRDefault="0038512D" w:rsidP="004C05EA">
                            <w:pPr>
                              <w:rPr>
                                <w:rFonts w:ascii="Arial" w:hAnsi="Arial" w:cs="Arial"/>
                                <w:i/>
                                <w:sz w:val="20"/>
                                <w:szCs w:val="20"/>
                              </w:rPr>
                            </w:pPr>
                            <w:r w:rsidRPr="00B47BA1">
                              <w:rPr>
                                <w:rFonts w:ascii="Arial" w:hAnsi="Arial" w:cs="Arial"/>
                                <w:b/>
                                <w:sz w:val="20"/>
                                <w:szCs w:val="20"/>
                              </w:rPr>
                              <w:t>r</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 xml:space="preserve">discount </w:t>
                            </w:r>
                            <w:r w:rsidRPr="004E0D17">
                              <w:rPr>
                                <w:rFonts w:ascii="Arial" w:hAnsi="Arial" w:cs="Arial"/>
                                <w:i/>
                                <w:sz w:val="20"/>
                                <w:szCs w:val="20"/>
                              </w:rPr>
                              <w:t>rate written as a decimal</w:t>
                            </w:r>
                          </w:p>
                          <w:p w:rsidR="0038512D" w:rsidRPr="004E0D17" w:rsidRDefault="0038512D" w:rsidP="004C05EA">
                            <w:pPr>
                              <w:rPr>
                                <w:rFonts w:ascii="Arial" w:hAnsi="Arial" w:cs="Arial"/>
                                <w:i/>
                                <w:sz w:val="20"/>
                                <w:szCs w:val="20"/>
                              </w:rPr>
                            </w:pPr>
                            <w:r>
                              <w:rPr>
                                <w:rFonts w:ascii="Arial" w:hAnsi="Arial" w:cs="Arial"/>
                                <w:b/>
                                <w:sz w:val="20"/>
                                <w:szCs w:val="20"/>
                              </w:rPr>
                              <w:t xml:space="preserve">N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net price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9" o:spid="_x0000_s1090" type="#_x0000_t202" style="position:absolute;left:0;text-align:left;margin-left:222.3pt;margin-top:11.55pt;width:218.85pt;height:57.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" stroked="f">
                <v:textbox inset="0,0,0,0">
                  <w:txbxContent>
                    <w:p w:rsidR="0038512D" w:rsidRPr="004E0D17" w:rsidRDefault="0038512D" w:rsidP="004C05EA">
                      <w:pPr>
                        <w:rPr>
                          <w:rFonts w:ascii="Arial" w:hAnsi="Arial" w:cs="Arial"/>
                          <w:i/>
                          <w:sz w:val="20"/>
                          <w:szCs w:val="20"/>
                        </w:rPr>
                      </w:pPr>
                      <w:r>
                        <w:rPr>
                          <w:rFonts w:ascii="Arial" w:hAnsi="Arial" w:cs="Arial"/>
                          <w:b/>
                          <w:sz w:val="20"/>
                          <w:szCs w:val="20"/>
                        </w:rPr>
                        <w:t>D</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Discount</w:t>
                      </w:r>
                    </w:p>
                    <w:p w:rsidR="0038512D" w:rsidRPr="00D1566F" w:rsidRDefault="0038512D" w:rsidP="004C05EA">
                      <w:pPr>
                        <w:rPr>
                          <w:rFonts w:ascii="Arial" w:hAnsi="Arial" w:cs="Arial"/>
                          <w:sz w:val="20"/>
                          <w:szCs w:val="20"/>
                        </w:rPr>
                      </w:pPr>
                      <w:r w:rsidRPr="00B47BA1">
                        <w:rPr>
                          <w:rFonts w:ascii="Arial" w:hAnsi="Arial" w:cs="Arial"/>
                          <w:b/>
                          <w:sz w:val="20"/>
                          <w:szCs w:val="20"/>
                        </w:rPr>
                        <w:t xml:space="preserve">P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marked price</w:t>
                      </w:r>
                    </w:p>
                    <w:p w:rsidR="0038512D" w:rsidRPr="004E0D17" w:rsidRDefault="0038512D" w:rsidP="004C05EA">
                      <w:pPr>
                        <w:rPr>
                          <w:rFonts w:ascii="Arial" w:hAnsi="Arial" w:cs="Arial"/>
                          <w:i/>
                          <w:sz w:val="20"/>
                          <w:szCs w:val="20"/>
                        </w:rPr>
                      </w:pPr>
                      <w:r w:rsidRPr="00B47BA1">
                        <w:rPr>
                          <w:rFonts w:ascii="Arial" w:hAnsi="Arial" w:cs="Arial"/>
                          <w:b/>
                          <w:sz w:val="20"/>
                          <w:szCs w:val="20"/>
                        </w:rPr>
                        <w:t>r</w:t>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 xml:space="preserve">discount </w:t>
                      </w:r>
                      <w:r w:rsidRPr="004E0D17">
                        <w:rPr>
                          <w:rFonts w:ascii="Arial" w:hAnsi="Arial" w:cs="Arial"/>
                          <w:i/>
                          <w:sz w:val="20"/>
                          <w:szCs w:val="20"/>
                        </w:rPr>
                        <w:t>rate written as a decimal</w:t>
                      </w:r>
                    </w:p>
                    <w:p w:rsidR="0038512D" w:rsidRPr="004E0D17" w:rsidRDefault="0038512D" w:rsidP="004C05EA">
                      <w:pPr>
                        <w:rPr>
                          <w:rFonts w:ascii="Arial" w:hAnsi="Arial" w:cs="Arial"/>
                          <w:i/>
                          <w:sz w:val="20"/>
                          <w:szCs w:val="20"/>
                        </w:rPr>
                      </w:pPr>
                      <w:r>
                        <w:rPr>
                          <w:rFonts w:ascii="Arial" w:hAnsi="Arial" w:cs="Arial"/>
                          <w:b/>
                          <w:sz w:val="20"/>
                          <w:szCs w:val="20"/>
                        </w:rPr>
                        <w:t xml:space="preserve">N </w:t>
                      </w:r>
                      <w:r>
                        <w:rPr>
                          <w:rFonts w:ascii="Arial" w:hAnsi="Arial" w:cs="Arial"/>
                          <w:sz w:val="20"/>
                          <w:szCs w:val="20"/>
                        </w:rPr>
                        <w:sym w:font="Symbol" w:char="F0AE"/>
                      </w:r>
                      <w:r>
                        <w:rPr>
                          <w:rFonts w:ascii="Arial" w:hAnsi="Arial" w:cs="Arial"/>
                          <w:sz w:val="20"/>
                          <w:szCs w:val="20"/>
                        </w:rPr>
                        <w:t xml:space="preserve"> </w:t>
                      </w:r>
                      <w:r>
                        <w:rPr>
                          <w:rFonts w:ascii="Arial" w:hAnsi="Arial" w:cs="Arial"/>
                          <w:i/>
                          <w:sz w:val="20"/>
                          <w:szCs w:val="20"/>
                        </w:rPr>
                        <w:t>net price</w:t>
                      </w:r>
                    </w:p>
                  </w:txbxContent>
                </v:textbox>
              </v:shape>
            </w:pict>
          </mc:Fallback>
        </mc:AlternateContent>
      </w:r>
      <w:r w:rsidRPr="00F504B1">
        <w:rPr>
          <w:rFonts w:ascii="Arial" w:hAnsi="Arial" w:cs="Arial"/>
          <w:b/>
          <w:i/>
          <w:sz w:val="18"/>
          <w:szCs w:val="18"/>
        </w:rPr>
        <w:t>Discount</w:t>
      </w:r>
    </w:p>
    <w:p w:rsidR="004C05EA" w:rsidRPr="00F504B1" w:rsidRDefault="004C05EA" w:rsidP="004C05EA">
      <w:pPr>
        <w:pStyle w:val="ListParagraph"/>
        <w:tabs>
          <w:tab w:val="left" w:pos="1800"/>
        </w:tabs>
        <w:spacing w:after="0"/>
        <w:ind w:left="1440"/>
        <w:jc w:val="both"/>
        <w:rPr>
          <w:rFonts w:ascii="Arial" w:hAnsi="Arial" w:cs="Arial"/>
          <w:i/>
          <w:sz w:val="18"/>
          <w:szCs w:val="18"/>
        </w:rPr>
      </w:pP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D = P x r</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N = P - D</w:t>
      </w:r>
    </w:p>
    <w:p w:rsidR="004C05EA" w:rsidRPr="00F504B1" w:rsidRDefault="004C05EA" w:rsidP="004C05EA">
      <w:pPr>
        <w:tabs>
          <w:tab w:val="left" w:pos="1800"/>
        </w:tabs>
        <w:jc w:val="both"/>
        <w:rPr>
          <w:rFonts w:ascii="Arial" w:hAnsi="Arial" w:cs="Arial"/>
          <w:i/>
          <w:sz w:val="18"/>
          <w:szCs w:val="18"/>
        </w:rPr>
      </w:pP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pStyle w:val="ListParagraph"/>
        <w:tabs>
          <w:tab w:val="left" w:pos="1800"/>
        </w:tabs>
        <w:spacing w:after="0"/>
        <w:ind w:left="1440"/>
        <w:jc w:val="both"/>
        <w:rPr>
          <w:rFonts w:ascii="Arial" w:hAnsi="Arial" w:cs="Arial"/>
          <w:i/>
          <w:sz w:val="18"/>
          <w:szCs w:val="18"/>
        </w:rPr>
      </w:pPr>
      <w:r w:rsidRPr="00F504B1">
        <w:rPr>
          <w:rFonts w:ascii="Arial" w:hAnsi="Arial" w:cs="Arial"/>
          <w:i/>
          <w:sz w:val="18"/>
          <w:szCs w:val="18"/>
        </w:rPr>
        <w:t>Find the net price and discount on a product with marked price of P120 at a discount rate of 70%.</w:t>
      </w:r>
    </w:p>
    <w:tbl>
      <w:tblPr>
        <w:tblW w:w="6869" w:type="dxa"/>
        <w:tblInd w:w="1618" w:type="dxa"/>
        <w:tblLook w:val="04A0" w:firstRow="1" w:lastRow="0" w:firstColumn="1" w:lastColumn="0" w:noHBand="0" w:noVBand="1"/>
      </w:tblPr>
      <w:tblGrid>
        <w:gridCol w:w="3885"/>
        <w:gridCol w:w="2984"/>
      </w:tblGrid>
      <w:tr w:rsidR="004C05EA" w:rsidRPr="00F504B1" w:rsidTr="0038512D">
        <w:trPr>
          <w:trHeight w:val="1205"/>
        </w:trPr>
        <w:tc>
          <w:tcPr>
            <w:tcW w:w="3885"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P </w:t>
            </w:r>
            <w:r w:rsidRPr="00F504B1">
              <w:rPr>
                <w:rFonts w:ascii="Arial" w:hAnsi="Arial" w:cs="Arial"/>
                <w:sz w:val="18"/>
                <w:szCs w:val="18"/>
              </w:rPr>
              <w:sym w:font="Symbol" w:char="F0AE"/>
            </w:r>
            <w:r w:rsidRPr="00F504B1">
              <w:rPr>
                <w:rFonts w:ascii="Arial" w:hAnsi="Arial" w:cs="Arial"/>
                <w:sz w:val="18"/>
                <w:szCs w:val="18"/>
              </w:rPr>
              <w:t xml:space="preserve"> P15,000</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r </w:t>
            </w:r>
            <w:r w:rsidRPr="00F504B1">
              <w:rPr>
                <w:rFonts w:ascii="Arial" w:hAnsi="Arial" w:cs="Arial"/>
                <w:sz w:val="18"/>
                <w:szCs w:val="18"/>
              </w:rPr>
              <w:sym w:font="Symbol" w:char="F0AE"/>
            </w:r>
            <w:r w:rsidRPr="00F504B1">
              <w:rPr>
                <w:rFonts w:ascii="Arial" w:hAnsi="Arial" w:cs="Arial"/>
                <w:sz w:val="18"/>
                <w:szCs w:val="18"/>
              </w:rPr>
              <w:t xml:space="preserve"> 70%</w:t>
            </w:r>
          </w:p>
          <w:p w:rsidR="004C05EA" w:rsidRPr="00F504B1" w:rsidRDefault="004C05EA" w:rsidP="0038512D">
            <w:pPr>
              <w:pStyle w:val="ListParagraph"/>
              <w:spacing w:after="0"/>
              <w:ind w:left="0"/>
              <w:jc w:val="both"/>
              <w:rPr>
                <w:rFonts w:ascii="Arial" w:hAnsi="Arial" w:cs="Arial"/>
                <w:sz w:val="18"/>
                <w:szCs w:val="18"/>
              </w:rPr>
            </w:pPr>
          </w:p>
        </w:tc>
        <w:tc>
          <w:tcPr>
            <w:tcW w:w="2984" w:type="dxa"/>
          </w:tcPr>
          <w:p w:rsidR="004C05EA" w:rsidRPr="00F504B1" w:rsidRDefault="004C05EA" w:rsidP="0038512D">
            <w:pPr>
              <w:pStyle w:val="ListParagraph"/>
              <w:spacing w:after="0" w:line="360" w:lineRule="auto"/>
              <w:ind w:left="0"/>
              <w:jc w:val="both"/>
              <w:rPr>
                <w:rFonts w:ascii="Arial" w:hAnsi="Arial" w:cs="Arial"/>
                <w:b/>
                <w:sz w:val="18"/>
                <w:szCs w:val="18"/>
              </w:rPr>
            </w:pPr>
            <w:r w:rsidRPr="00F504B1">
              <w:rPr>
                <w:rFonts w:ascii="Arial" w:hAnsi="Arial" w:cs="Arial"/>
                <w:b/>
                <w:sz w:val="18"/>
                <w:szCs w:val="18"/>
              </w:rPr>
              <w:t>D = P x r</w:t>
            </w:r>
          </w:p>
          <w:p w:rsidR="004C05EA" w:rsidRPr="00F504B1" w:rsidRDefault="004C05EA" w:rsidP="0038512D">
            <w:pPr>
              <w:pStyle w:val="ListParagraph"/>
              <w:spacing w:after="0" w:line="360" w:lineRule="auto"/>
              <w:ind w:left="0"/>
              <w:jc w:val="both"/>
              <w:rPr>
                <w:rFonts w:ascii="Arial" w:hAnsi="Arial" w:cs="Arial"/>
                <w:sz w:val="18"/>
                <w:szCs w:val="18"/>
              </w:rPr>
            </w:pPr>
            <w:r w:rsidRPr="00F504B1">
              <w:rPr>
                <w:rFonts w:ascii="Arial" w:hAnsi="Arial" w:cs="Arial"/>
                <w:b/>
                <w:sz w:val="18"/>
                <w:szCs w:val="18"/>
              </w:rPr>
              <w:t xml:space="preserve">D </w:t>
            </w:r>
            <w:r w:rsidRPr="00F504B1">
              <w:rPr>
                <w:rFonts w:ascii="Arial" w:hAnsi="Arial" w:cs="Arial"/>
                <w:sz w:val="18"/>
                <w:szCs w:val="18"/>
              </w:rPr>
              <w:t>= (P1200)(70%)</w:t>
            </w:r>
          </w:p>
          <w:p w:rsidR="004C05EA" w:rsidRPr="00F504B1" w:rsidRDefault="004C05EA" w:rsidP="0038512D">
            <w:pPr>
              <w:pStyle w:val="ListParagraph"/>
              <w:spacing w:after="0" w:line="360" w:lineRule="auto"/>
              <w:ind w:left="0"/>
              <w:jc w:val="both"/>
              <w:rPr>
                <w:rFonts w:ascii="Arial" w:hAnsi="Arial" w:cs="Arial"/>
                <w:b/>
                <w:sz w:val="18"/>
                <w:szCs w:val="18"/>
              </w:rPr>
            </w:pPr>
            <w:r w:rsidRPr="00F504B1">
              <w:rPr>
                <w:rFonts w:ascii="Arial" w:hAnsi="Arial" w:cs="Arial"/>
                <w:b/>
                <w:sz w:val="18"/>
                <w:szCs w:val="18"/>
              </w:rPr>
              <w:t>D</w:t>
            </w:r>
            <w:r w:rsidRPr="00F504B1">
              <w:rPr>
                <w:rFonts w:ascii="Arial" w:hAnsi="Arial" w:cs="Arial"/>
                <w:sz w:val="18"/>
                <w:szCs w:val="18"/>
              </w:rPr>
              <w:t xml:space="preserve"> = </w:t>
            </w:r>
            <w:r w:rsidRPr="00F504B1">
              <w:rPr>
                <w:rFonts w:ascii="Arial" w:hAnsi="Arial" w:cs="Arial"/>
                <w:b/>
                <w:sz w:val="18"/>
                <w:szCs w:val="18"/>
              </w:rPr>
              <w:t>P840</w:t>
            </w:r>
          </w:p>
          <w:p w:rsidR="004C05EA" w:rsidRPr="00F504B1" w:rsidRDefault="004C05EA" w:rsidP="0038512D">
            <w:pPr>
              <w:pStyle w:val="ListParagraph"/>
              <w:spacing w:after="0" w:line="360" w:lineRule="auto"/>
              <w:ind w:left="0"/>
              <w:jc w:val="both"/>
              <w:rPr>
                <w:rFonts w:ascii="Arial" w:hAnsi="Arial" w:cs="Arial"/>
                <w:b/>
                <w:sz w:val="18"/>
                <w:szCs w:val="18"/>
              </w:rPr>
            </w:pPr>
            <w:r w:rsidRPr="00F504B1">
              <w:rPr>
                <w:rFonts w:ascii="Arial" w:hAnsi="Arial" w:cs="Arial"/>
                <w:b/>
                <w:sz w:val="18"/>
                <w:szCs w:val="18"/>
              </w:rPr>
              <w:t>N = P – D</w:t>
            </w:r>
          </w:p>
          <w:p w:rsidR="004C05EA" w:rsidRPr="00F504B1" w:rsidRDefault="004C05EA" w:rsidP="0038512D">
            <w:pPr>
              <w:pStyle w:val="ListParagraph"/>
              <w:spacing w:after="0" w:line="360" w:lineRule="auto"/>
              <w:ind w:left="0"/>
              <w:jc w:val="both"/>
              <w:rPr>
                <w:rFonts w:ascii="Arial" w:hAnsi="Arial" w:cs="Arial"/>
                <w:sz w:val="18"/>
                <w:szCs w:val="18"/>
              </w:rPr>
            </w:pPr>
            <w:r w:rsidRPr="00F504B1">
              <w:rPr>
                <w:rFonts w:ascii="Arial" w:hAnsi="Arial" w:cs="Arial"/>
                <w:b/>
                <w:sz w:val="18"/>
                <w:szCs w:val="18"/>
              </w:rPr>
              <w:t xml:space="preserve">N = </w:t>
            </w:r>
            <w:r w:rsidRPr="00F504B1">
              <w:rPr>
                <w:rFonts w:ascii="Arial" w:hAnsi="Arial" w:cs="Arial"/>
                <w:sz w:val="18"/>
                <w:szCs w:val="18"/>
              </w:rPr>
              <w:t>P1200 – P840</w:t>
            </w:r>
          </w:p>
          <w:p w:rsidR="004C05EA" w:rsidRPr="00F504B1" w:rsidRDefault="004C05EA" w:rsidP="0038512D">
            <w:pPr>
              <w:pStyle w:val="ListParagraph"/>
              <w:spacing w:after="0" w:line="360" w:lineRule="auto"/>
              <w:ind w:left="0"/>
              <w:jc w:val="both"/>
              <w:rPr>
                <w:rFonts w:ascii="Arial" w:hAnsi="Arial" w:cs="Arial"/>
                <w:sz w:val="18"/>
                <w:szCs w:val="18"/>
              </w:rPr>
            </w:pPr>
            <w:r w:rsidRPr="00F504B1">
              <w:rPr>
                <w:rFonts w:ascii="Arial" w:hAnsi="Arial" w:cs="Arial"/>
                <w:b/>
                <w:sz w:val="18"/>
                <w:szCs w:val="18"/>
              </w:rPr>
              <w:t xml:space="preserve">N = </w:t>
            </w:r>
            <w:r w:rsidRPr="00F504B1">
              <w:rPr>
                <w:rFonts w:ascii="Arial" w:hAnsi="Arial" w:cs="Arial"/>
                <w:sz w:val="18"/>
                <w:szCs w:val="18"/>
              </w:rPr>
              <w:t>P360</w:t>
            </w:r>
          </w:p>
        </w:tc>
      </w:tr>
    </w:tbl>
    <w:p w:rsidR="004C05EA" w:rsidRPr="00F504B1" w:rsidRDefault="004C05EA" w:rsidP="004C05EA">
      <w:pPr>
        <w:pStyle w:val="NoSpacing"/>
        <w:spacing w:line="276" w:lineRule="auto"/>
        <w:rPr>
          <w:rFonts w:ascii="Arial" w:hAnsi="Arial" w:cs="Arial"/>
          <w:b/>
          <w:i/>
          <w:sz w:val="18"/>
          <w:szCs w:val="18"/>
        </w:rPr>
      </w:pPr>
      <w:r w:rsidRPr="00F504B1">
        <w:rPr>
          <w:rFonts w:ascii="Arial" w:hAnsi="Arial" w:cs="Arial"/>
          <w:b/>
          <w:sz w:val="18"/>
          <w:szCs w:val="18"/>
        </w:rPr>
        <w:t>PART I: Analyzing Test Items</w:t>
      </w:r>
      <w:r w:rsidRPr="00F504B1">
        <w:rPr>
          <w:rFonts w:ascii="Arial" w:hAnsi="Arial" w:cs="Arial"/>
          <w:sz w:val="18"/>
          <w:szCs w:val="18"/>
        </w:rPr>
        <w:t xml:space="preserve"> </w:t>
      </w:r>
      <w:r w:rsidRPr="00F504B1">
        <w:rPr>
          <w:rFonts w:ascii="Arial" w:hAnsi="Arial" w:cs="Arial"/>
          <w:b/>
          <w:i/>
          <w:sz w:val="18"/>
          <w:szCs w:val="18"/>
        </w:rPr>
        <w:t>(Ratio, Proportion and Percent)</w:t>
      </w:r>
    </w:p>
    <w:p w:rsidR="004C05EA" w:rsidRPr="00F504B1" w:rsidRDefault="004C05EA" w:rsidP="004C05EA">
      <w:pPr>
        <w:pStyle w:val="NoSpacing"/>
        <w:spacing w:line="276" w:lineRule="auto"/>
        <w:rPr>
          <w:rFonts w:ascii="Arial" w:hAnsi="Arial" w:cs="Arial"/>
          <w:b/>
          <w:i/>
          <w:sz w:val="18"/>
          <w:szCs w:val="18"/>
        </w:rPr>
      </w:pP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In an office the ratio of male employee to female employee is 1:3. If there 12 male employees, how many employees are in that office?</w:t>
      </w:r>
    </w:p>
    <w:p w:rsidR="004C05EA" w:rsidRPr="00F504B1" w:rsidRDefault="004C05EA" w:rsidP="004C05EA">
      <w:pPr>
        <w:pStyle w:val="NoSpacing"/>
        <w:numPr>
          <w:ilvl w:val="0"/>
          <w:numId w:val="1060"/>
        </w:numPr>
        <w:spacing w:line="276" w:lineRule="auto"/>
        <w:rPr>
          <w:rFonts w:ascii="Arial" w:hAnsi="Arial" w:cs="Arial"/>
          <w:sz w:val="18"/>
          <w:szCs w:val="18"/>
        </w:rPr>
      </w:pPr>
      <w:r w:rsidRPr="00F504B1">
        <w:rPr>
          <w:rFonts w:ascii="Arial" w:hAnsi="Arial" w:cs="Arial"/>
          <w:sz w:val="18"/>
          <w:szCs w:val="18"/>
        </w:rPr>
        <w:t>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48</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Janry can type 300 words in 5 minutes. How many words can he type in ¾ of an hour?</w:t>
      </w:r>
    </w:p>
    <w:p w:rsidR="004C05EA" w:rsidRPr="00F504B1" w:rsidRDefault="004C05EA" w:rsidP="004C05EA">
      <w:pPr>
        <w:pStyle w:val="NoSpacing"/>
        <w:numPr>
          <w:ilvl w:val="0"/>
          <w:numId w:val="1061"/>
        </w:numPr>
        <w:spacing w:line="276" w:lineRule="auto"/>
        <w:rPr>
          <w:rFonts w:ascii="Arial" w:hAnsi="Arial" w:cs="Arial"/>
          <w:sz w:val="18"/>
          <w:szCs w:val="18"/>
        </w:rPr>
      </w:pPr>
      <w:r w:rsidRPr="00F504B1">
        <w:rPr>
          <w:rFonts w:ascii="Arial" w:hAnsi="Arial" w:cs="Arial"/>
          <w:sz w:val="18"/>
          <w:szCs w:val="18"/>
        </w:rPr>
        <w:t>1125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2500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2700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3625</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Two numbers are in the ratio 3:5. If the sum is 120, find the two numbers.</w:t>
      </w:r>
    </w:p>
    <w:p w:rsidR="004C05EA" w:rsidRPr="00F504B1" w:rsidRDefault="004C05EA" w:rsidP="004C05EA">
      <w:pPr>
        <w:pStyle w:val="NoSpacing"/>
        <w:numPr>
          <w:ilvl w:val="0"/>
          <w:numId w:val="1062"/>
        </w:numPr>
        <w:spacing w:line="276" w:lineRule="auto"/>
        <w:rPr>
          <w:rFonts w:ascii="Arial" w:hAnsi="Arial" w:cs="Arial"/>
          <w:sz w:val="18"/>
          <w:szCs w:val="18"/>
        </w:rPr>
      </w:pPr>
      <w:r w:rsidRPr="00F504B1">
        <w:rPr>
          <w:rFonts w:ascii="Arial" w:hAnsi="Arial" w:cs="Arial"/>
          <w:sz w:val="18"/>
          <w:szCs w:val="18"/>
        </w:rPr>
        <w:t>30:90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40:100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45:75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50:70</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A 135 – meter piece of string is divided into 3 parts in the ratio 1 ½ : 2 ¼ : 3, what is the measure of the longest piece?</w:t>
      </w:r>
    </w:p>
    <w:p w:rsidR="004C05EA" w:rsidRPr="00F504B1" w:rsidRDefault="004C05EA" w:rsidP="004C05EA">
      <w:pPr>
        <w:pStyle w:val="NoSpacing"/>
        <w:numPr>
          <w:ilvl w:val="0"/>
          <w:numId w:val="1063"/>
        </w:numPr>
        <w:spacing w:line="276" w:lineRule="auto"/>
        <w:rPr>
          <w:rFonts w:ascii="Arial" w:hAnsi="Arial" w:cs="Arial"/>
          <w:sz w:val="18"/>
          <w:szCs w:val="18"/>
        </w:rPr>
      </w:pPr>
      <w:r w:rsidRPr="00F504B1">
        <w:rPr>
          <w:rFonts w:ascii="Arial" w:hAnsi="Arial" w:cs="Arial"/>
          <w:sz w:val="18"/>
          <w:szCs w:val="18"/>
        </w:rPr>
        <w:t>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100</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Two numbers are in the ratio 4:7. If the difference between two numbers is 48, find the two numbers.</w:t>
      </w:r>
    </w:p>
    <w:p w:rsidR="004C05EA" w:rsidRPr="00F504B1" w:rsidRDefault="004C05EA" w:rsidP="004C05EA">
      <w:pPr>
        <w:pStyle w:val="NoSpacing"/>
        <w:numPr>
          <w:ilvl w:val="0"/>
          <w:numId w:val="1064"/>
        </w:numPr>
        <w:spacing w:line="276" w:lineRule="auto"/>
        <w:rPr>
          <w:rFonts w:ascii="Arial" w:hAnsi="Arial" w:cs="Arial"/>
          <w:sz w:val="18"/>
          <w:szCs w:val="18"/>
        </w:rPr>
      </w:pPr>
      <w:r w:rsidRPr="00F504B1">
        <w:rPr>
          <w:rFonts w:ascii="Arial" w:hAnsi="Arial" w:cs="Arial"/>
          <w:sz w:val="18"/>
          <w:szCs w:val="18"/>
        </w:rPr>
        <w:t>32 &amp; 80</w:t>
      </w:r>
      <w:r w:rsidRPr="00F504B1">
        <w:rPr>
          <w:rFonts w:ascii="Arial" w:hAnsi="Arial" w:cs="Arial"/>
          <w:sz w:val="18"/>
          <w:szCs w:val="18"/>
        </w:rPr>
        <w:tab/>
      </w:r>
      <w:r w:rsidRPr="00F504B1">
        <w:rPr>
          <w:rFonts w:ascii="Arial" w:hAnsi="Arial" w:cs="Arial"/>
          <w:sz w:val="18"/>
          <w:szCs w:val="18"/>
        </w:rPr>
        <w:tab/>
        <w:t>B. 48 &amp; 96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60 &amp; 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64 &amp; 112</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Six pumps can fill a tank in 28 minutes. How long will 4 pumps of the same kind can fill a tank?</w:t>
      </w:r>
    </w:p>
    <w:p w:rsidR="004C05EA" w:rsidRPr="00F504B1" w:rsidRDefault="004C05EA" w:rsidP="004C05EA">
      <w:pPr>
        <w:pStyle w:val="NoSpacing"/>
        <w:numPr>
          <w:ilvl w:val="0"/>
          <w:numId w:val="1065"/>
        </w:numPr>
        <w:spacing w:line="276" w:lineRule="auto"/>
        <w:rPr>
          <w:rFonts w:ascii="Arial" w:hAnsi="Arial" w:cs="Arial"/>
          <w:sz w:val="18"/>
          <w:szCs w:val="18"/>
        </w:rPr>
      </w:pPr>
      <w:r w:rsidRPr="00F504B1">
        <w:rPr>
          <w:rFonts w:ascii="Arial" w:hAnsi="Arial" w:cs="Arial"/>
          <w:sz w:val="18"/>
          <w:szCs w:val="18"/>
        </w:rPr>
        <w:t>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What percent of ¾ is 3/5?</w:t>
      </w:r>
    </w:p>
    <w:p w:rsidR="004C05EA" w:rsidRPr="00F504B1" w:rsidRDefault="004C05EA" w:rsidP="004C05EA">
      <w:pPr>
        <w:pStyle w:val="NoSpacing"/>
        <w:numPr>
          <w:ilvl w:val="0"/>
          <w:numId w:val="1066"/>
        </w:numPr>
        <w:spacing w:line="276" w:lineRule="auto"/>
        <w:rPr>
          <w:rFonts w:ascii="Arial" w:hAnsi="Arial" w:cs="Arial"/>
          <w:sz w:val="18"/>
          <w:szCs w:val="18"/>
        </w:rPr>
      </w:pPr>
      <w:r w:rsidRPr="00F504B1">
        <w:rPr>
          <w:rFonts w:ascii="Arial" w:hAnsi="Arial" w:cs="Arial"/>
          <w:sz w:val="18"/>
          <w:szCs w:val="18"/>
        </w:rPr>
        <w:t>125%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40%</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Five percent of the batch of items from a manufacturing company is defective. If there are 150 defective items in the whole batch, how many items in the whole batch are not defective?</w:t>
      </w:r>
    </w:p>
    <w:p w:rsidR="004C05EA" w:rsidRPr="00F504B1" w:rsidRDefault="004C05EA" w:rsidP="004C05EA">
      <w:pPr>
        <w:pStyle w:val="NoSpacing"/>
        <w:numPr>
          <w:ilvl w:val="0"/>
          <w:numId w:val="1067"/>
        </w:numPr>
        <w:spacing w:line="276" w:lineRule="auto"/>
        <w:rPr>
          <w:rFonts w:ascii="Arial" w:hAnsi="Arial" w:cs="Arial"/>
          <w:sz w:val="18"/>
          <w:szCs w:val="18"/>
        </w:rPr>
      </w:pPr>
      <w:r w:rsidRPr="00F504B1">
        <w:rPr>
          <w:rFonts w:ascii="Arial" w:hAnsi="Arial" w:cs="Arial"/>
          <w:sz w:val="18"/>
          <w:szCs w:val="18"/>
        </w:rPr>
        <w:t>3000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2850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2750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2580</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An amount of P 18,500 was requested for the purchase of office supplies. How much was released if 15% of the amount requested was not granted</w:t>
      </w:r>
    </w:p>
    <w:p w:rsidR="004C05EA" w:rsidRPr="00F504B1" w:rsidRDefault="004C05EA" w:rsidP="004C05EA">
      <w:pPr>
        <w:pStyle w:val="NoSpacing"/>
        <w:numPr>
          <w:ilvl w:val="0"/>
          <w:numId w:val="1068"/>
        </w:numPr>
        <w:spacing w:line="276" w:lineRule="auto"/>
        <w:rPr>
          <w:rFonts w:ascii="Arial" w:hAnsi="Arial" w:cs="Arial"/>
          <w:sz w:val="18"/>
          <w:szCs w:val="18"/>
        </w:rPr>
      </w:pPr>
      <w:r w:rsidRPr="00F504B1">
        <w:rPr>
          <w:rFonts w:ascii="Arial" w:hAnsi="Arial" w:cs="Arial"/>
          <w:sz w:val="18"/>
          <w:szCs w:val="18"/>
        </w:rPr>
        <w:t>P13490</w:t>
      </w:r>
      <w:r w:rsidRPr="00F504B1">
        <w:rPr>
          <w:rFonts w:ascii="Arial" w:hAnsi="Arial" w:cs="Arial"/>
          <w:sz w:val="18"/>
          <w:szCs w:val="18"/>
        </w:rPr>
        <w:tab/>
      </w:r>
      <w:r w:rsidRPr="00F504B1">
        <w:rPr>
          <w:rFonts w:ascii="Arial" w:hAnsi="Arial" w:cs="Arial"/>
          <w:sz w:val="18"/>
          <w:szCs w:val="18"/>
        </w:rPr>
        <w:tab/>
        <w:t>B. P14260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P15640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P15725</w:t>
      </w:r>
    </w:p>
    <w:p w:rsidR="004C05EA" w:rsidRPr="00F504B1" w:rsidRDefault="004C05EA" w:rsidP="004C05EA">
      <w:pPr>
        <w:pStyle w:val="NoSpacing"/>
        <w:numPr>
          <w:ilvl w:val="0"/>
          <w:numId w:val="1059"/>
        </w:numPr>
        <w:spacing w:line="276" w:lineRule="auto"/>
        <w:rPr>
          <w:rFonts w:ascii="Arial" w:hAnsi="Arial" w:cs="Arial"/>
          <w:sz w:val="18"/>
          <w:szCs w:val="18"/>
        </w:rPr>
      </w:pPr>
      <w:r w:rsidRPr="00F504B1">
        <w:rPr>
          <w:rFonts w:ascii="Arial" w:hAnsi="Arial" w:cs="Arial"/>
          <w:sz w:val="18"/>
          <w:szCs w:val="18"/>
        </w:rPr>
        <w:t>Last year, the bus fare for Alex was P 480 per month. This year, the new bus fare is 520 per month. Find its percentage increase  of bus fare?</w:t>
      </w:r>
    </w:p>
    <w:p w:rsidR="004C05EA" w:rsidRPr="00F504B1" w:rsidRDefault="004C05EA" w:rsidP="004C05EA">
      <w:pPr>
        <w:pStyle w:val="NoSpacing"/>
        <w:numPr>
          <w:ilvl w:val="0"/>
          <w:numId w:val="1070"/>
        </w:numPr>
        <w:spacing w:line="276" w:lineRule="auto"/>
        <w:rPr>
          <w:rFonts w:ascii="Arial" w:hAnsi="Arial" w:cs="Arial"/>
          <w:sz w:val="18"/>
          <w:szCs w:val="18"/>
        </w:rPr>
      </w:pPr>
      <w:r w:rsidRPr="00F504B1">
        <w:rPr>
          <w:rFonts w:ascii="Arial" w:hAnsi="Arial" w:cs="Arial"/>
          <w:sz w:val="18"/>
          <w:szCs w:val="18"/>
        </w:rPr>
        <w:t>8.33%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 1/3 %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7.33%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 1/3 %</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Analyzing Test Items</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If 8 men can do a certain job in 12 days, how many men will be required to do the same job in 16 days?</w:t>
      </w:r>
    </w:p>
    <w:p w:rsidR="004C05EA" w:rsidRPr="00F504B1" w:rsidRDefault="004C05EA" w:rsidP="004C05EA">
      <w:pPr>
        <w:pStyle w:val="NoSpacing"/>
        <w:numPr>
          <w:ilvl w:val="0"/>
          <w:numId w:val="1071"/>
        </w:numPr>
        <w:spacing w:line="276" w:lineRule="auto"/>
        <w:rPr>
          <w:rFonts w:ascii="Arial" w:hAnsi="Arial" w:cs="Arial"/>
          <w:sz w:val="18"/>
          <w:szCs w:val="18"/>
        </w:rPr>
      </w:pPr>
      <w:r w:rsidRPr="00F504B1">
        <w:rPr>
          <w:rFonts w:ascii="Arial" w:hAnsi="Arial" w:cs="Arial"/>
          <w:sz w:val="18"/>
          <w:szCs w:val="18"/>
        </w:rPr>
        <w:t>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lastRenderedPageBreak/>
        <w:t>A basketball player shoots 3 times out of 4 attempts at the free – throw line. How many shots can he make out of 36 attempts at the free – throw line?</w:t>
      </w:r>
    </w:p>
    <w:p w:rsidR="004C05EA" w:rsidRPr="00F504B1" w:rsidRDefault="004C05EA" w:rsidP="004C05EA">
      <w:pPr>
        <w:pStyle w:val="NoSpacing"/>
        <w:numPr>
          <w:ilvl w:val="0"/>
          <w:numId w:val="1072"/>
        </w:numPr>
        <w:spacing w:line="276" w:lineRule="auto"/>
        <w:rPr>
          <w:rFonts w:ascii="Arial" w:hAnsi="Arial" w:cs="Arial"/>
          <w:sz w:val="18"/>
          <w:szCs w:val="18"/>
        </w:rPr>
      </w:pPr>
      <w:r w:rsidRPr="00F504B1">
        <w:rPr>
          <w:rFonts w:ascii="Arial" w:hAnsi="Arial" w:cs="Arial"/>
          <w:sz w:val="18"/>
          <w:szCs w:val="18"/>
        </w:rPr>
        <w:t>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30</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In a certain map 1/4 of an inch represent ten miles of actual distance. If two barrios are 2 inches apart in the map, the actual distance between them is:</w:t>
      </w:r>
    </w:p>
    <w:p w:rsidR="004C05EA" w:rsidRPr="00F504B1" w:rsidRDefault="004C05EA" w:rsidP="004C05EA">
      <w:pPr>
        <w:pStyle w:val="NoSpacing"/>
        <w:numPr>
          <w:ilvl w:val="0"/>
          <w:numId w:val="1073"/>
        </w:numPr>
        <w:spacing w:line="276" w:lineRule="auto"/>
        <w:rPr>
          <w:rFonts w:ascii="Arial" w:hAnsi="Arial" w:cs="Arial"/>
          <w:sz w:val="18"/>
          <w:szCs w:val="18"/>
        </w:rPr>
      </w:pPr>
      <w:r w:rsidRPr="00F504B1">
        <w:rPr>
          <w:rFonts w:ascii="Arial" w:hAnsi="Arial" w:cs="Arial"/>
          <w:sz w:val="18"/>
          <w:szCs w:val="18"/>
        </w:rPr>
        <w:t>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80</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I have enough money to have a vacation of 12 days if I spend P500 a day. For how many days will my money last if I decide to spend only P400 a day?</w:t>
      </w:r>
    </w:p>
    <w:p w:rsidR="004C05EA" w:rsidRPr="00F504B1" w:rsidRDefault="004C05EA" w:rsidP="004C05EA">
      <w:pPr>
        <w:pStyle w:val="NoSpacing"/>
        <w:numPr>
          <w:ilvl w:val="0"/>
          <w:numId w:val="1074"/>
        </w:numPr>
        <w:spacing w:line="276" w:lineRule="auto"/>
        <w:rPr>
          <w:rFonts w:ascii="Arial" w:hAnsi="Arial" w:cs="Arial"/>
          <w:sz w:val="18"/>
          <w:szCs w:val="18"/>
        </w:rPr>
      </w:pPr>
      <w:r w:rsidRPr="00F504B1">
        <w:rPr>
          <w:rFonts w:ascii="Arial" w:hAnsi="Arial" w:cs="Arial"/>
          <w:sz w:val="18"/>
          <w:szCs w:val="18"/>
        </w:rPr>
        <w:t>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18</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The ratio of male to female students in a year level is 12 : 7. If there are 60 more males than females, how many students are there in a year level?</w:t>
      </w:r>
    </w:p>
    <w:p w:rsidR="004C05EA" w:rsidRPr="00F504B1" w:rsidRDefault="004C05EA" w:rsidP="004C05EA">
      <w:pPr>
        <w:pStyle w:val="NoSpacing"/>
        <w:numPr>
          <w:ilvl w:val="0"/>
          <w:numId w:val="1080"/>
        </w:numPr>
        <w:spacing w:line="276" w:lineRule="auto"/>
        <w:rPr>
          <w:rFonts w:ascii="Arial" w:hAnsi="Arial" w:cs="Arial"/>
          <w:sz w:val="18"/>
          <w:szCs w:val="18"/>
        </w:rPr>
      </w:pPr>
      <w:r w:rsidRPr="00F504B1">
        <w:rPr>
          <w:rFonts w:ascii="Arial" w:hAnsi="Arial" w:cs="Arial"/>
          <w:sz w:val="18"/>
          <w:szCs w:val="18"/>
        </w:rPr>
        <w:t>282</w:t>
      </w:r>
      <w:r w:rsidRPr="00F504B1">
        <w:rPr>
          <w:rFonts w:ascii="Arial" w:hAnsi="Arial" w:cs="Arial"/>
          <w:sz w:val="18"/>
          <w:szCs w:val="18"/>
        </w:rPr>
        <w:tab/>
      </w:r>
      <w:r w:rsidRPr="00F504B1">
        <w:rPr>
          <w:rFonts w:ascii="Arial" w:hAnsi="Arial" w:cs="Arial"/>
          <w:sz w:val="18"/>
          <w:szCs w:val="18"/>
        </w:rPr>
        <w:tab/>
        <w:t>B. 228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198</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Three similar lamps use 4 liters of oil in 80 hours. How much oil will 6 lamps of the same kind use in 40 hours?</w:t>
      </w:r>
    </w:p>
    <w:p w:rsidR="004C05EA" w:rsidRPr="00F504B1" w:rsidRDefault="004C05EA" w:rsidP="004C05EA">
      <w:pPr>
        <w:pStyle w:val="NoSpacing"/>
        <w:numPr>
          <w:ilvl w:val="0"/>
          <w:numId w:val="1075"/>
        </w:numPr>
        <w:spacing w:line="276" w:lineRule="auto"/>
        <w:rPr>
          <w:rFonts w:ascii="Arial" w:hAnsi="Arial" w:cs="Arial"/>
          <w:sz w:val="18"/>
          <w:szCs w:val="18"/>
        </w:rPr>
      </w:pPr>
      <w:r w:rsidRPr="00F504B1">
        <w:rPr>
          <w:rFonts w:ascii="Arial" w:hAnsi="Arial" w:cs="Arial"/>
          <w:sz w:val="18"/>
          <w:szCs w:val="18"/>
        </w:rPr>
        <w:t>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The product of two whole number is 48, and their ratio is 1:3. Which is the smaller number?</w:t>
      </w:r>
    </w:p>
    <w:p w:rsidR="004C05EA" w:rsidRPr="00F504B1" w:rsidRDefault="004C05EA" w:rsidP="004C05EA">
      <w:pPr>
        <w:pStyle w:val="NoSpacing"/>
        <w:numPr>
          <w:ilvl w:val="0"/>
          <w:numId w:val="1076"/>
        </w:numPr>
        <w:spacing w:line="276" w:lineRule="auto"/>
        <w:rPr>
          <w:rFonts w:ascii="Arial" w:hAnsi="Arial" w:cs="Arial"/>
          <w:sz w:val="18"/>
          <w:szCs w:val="18"/>
        </w:rPr>
      </w:pPr>
      <w:r w:rsidRPr="00F504B1">
        <w:rPr>
          <w:rFonts w:ascii="Arial" w:hAnsi="Arial" w:cs="Arial"/>
          <w:sz w:val="18"/>
          <w:szCs w:val="18"/>
        </w:rPr>
        <w:t>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What percent 8 is 3/5 of 12?</w:t>
      </w:r>
    </w:p>
    <w:p w:rsidR="004C05EA" w:rsidRPr="00F504B1" w:rsidRDefault="004C05EA" w:rsidP="004C05EA">
      <w:pPr>
        <w:pStyle w:val="NoSpacing"/>
        <w:numPr>
          <w:ilvl w:val="0"/>
          <w:numId w:val="1077"/>
        </w:numPr>
        <w:spacing w:line="276" w:lineRule="auto"/>
        <w:rPr>
          <w:rFonts w:ascii="Arial" w:hAnsi="Arial" w:cs="Arial"/>
          <w:sz w:val="18"/>
          <w:szCs w:val="18"/>
        </w:rPr>
      </w:pPr>
      <w:r w:rsidRPr="00F504B1">
        <w:rPr>
          <w:rFonts w:ascii="Arial" w:hAnsi="Arial" w:cs="Arial"/>
          <w:sz w:val="18"/>
          <w:szCs w:val="18"/>
        </w:rPr>
        <w:t>66 2/3%</w:t>
      </w:r>
      <w:r w:rsidRPr="00F504B1">
        <w:rPr>
          <w:rFonts w:ascii="Arial" w:hAnsi="Arial" w:cs="Arial"/>
          <w:sz w:val="18"/>
          <w:szCs w:val="18"/>
        </w:rPr>
        <w:tab/>
      </w:r>
      <w:r w:rsidRPr="00F504B1">
        <w:rPr>
          <w:rFonts w:ascii="Arial" w:hAnsi="Arial" w:cs="Arial"/>
          <w:sz w:val="18"/>
          <w:szCs w:val="18"/>
        </w:rPr>
        <w:tab/>
        <w:t>B. 72%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90%</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If P12,000 is invested at 12%  simple interest. What is the amount at the end of two years?</w:t>
      </w:r>
    </w:p>
    <w:p w:rsidR="004C05EA" w:rsidRPr="00F504B1" w:rsidRDefault="004C05EA" w:rsidP="004C05EA">
      <w:pPr>
        <w:pStyle w:val="NoSpacing"/>
        <w:numPr>
          <w:ilvl w:val="0"/>
          <w:numId w:val="1078"/>
        </w:numPr>
        <w:spacing w:line="276" w:lineRule="auto"/>
        <w:rPr>
          <w:rFonts w:ascii="Arial" w:hAnsi="Arial" w:cs="Arial"/>
          <w:sz w:val="18"/>
          <w:szCs w:val="18"/>
        </w:rPr>
      </w:pPr>
      <w:r w:rsidRPr="00F504B1">
        <w:rPr>
          <w:rFonts w:ascii="Arial" w:hAnsi="Arial" w:cs="Arial"/>
          <w:sz w:val="18"/>
          <w:szCs w:val="18"/>
        </w:rPr>
        <w:t>P14,880</w:t>
      </w:r>
      <w:r w:rsidRPr="00F504B1">
        <w:rPr>
          <w:rFonts w:ascii="Arial" w:hAnsi="Arial" w:cs="Arial"/>
          <w:sz w:val="18"/>
          <w:szCs w:val="18"/>
        </w:rPr>
        <w:tab/>
      </w:r>
      <w:r w:rsidRPr="00F504B1">
        <w:rPr>
          <w:rFonts w:ascii="Arial" w:hAnsi="Arial" w:cs="Arial"/>
          <w:sz w:val="18"/>
          <w:szCs w:val="18"/>
        </w:rPr>
        <w:tab/>
        <w:t>B. P14,400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P9,920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P9,120</w:t>
      </w:r>
    </w:p>
    <w:p w:rsidR="004C05EA" w:rsidRPr="00F504B1" w:rsidRDefault="004C05EA" w:rsidP="004C05EA">
      <w:pPr>
        <w:pStyle w:val="NoSpacing"/>
        <w:numPr>
          <w:ilvl w:val="0"/>
          <w:numId w:val="1069"/>
        </w:numPr>
        <w:spacing w:line="276" w:lineRule="auto"/>
        <w:rPr>
          <w:rFonts w:ascii="Arial" w:hAnsi="Arial" w:cs="Arial"/>
          <w:sz w:val="18"/>
          <w:szCs w:val="18"/>
        </w:rPr>
      </w:pPr>
      <w:r w:rsidRPr="00F504B1">
        <w:rPr>
          <w:rFonts w:ascii="Arial" w:hAnsi="Arial" w:cs="Arial"/>
          <w:sz w:val="18"/>
          <w:szCs w:val="18"/>
        </w:rPr>
        <w:t>Niko spent 25% of his money on pair of socks, 20% of it on a Sudoku puzzle and P50 on a snack. If he had P82 left, how much money did he start with?</w:t>
      </w:r>
    </w:p>
    <w:p w:rsidR="004C05EA" w:rsidRPr="00F504B1" w:rsidRDefault="004C05EA" w:rsidP="004C05EA">
      <w:pPr>
        <w:pStyle w:val="NoSpacing"/>
        <w:numPr>
          <w:ilvl w:val="0"/>
          <w:numId w:val="1079"/>
        </w:numPr>
        <w:spacing w:line="276" w:lineRule="auto"/>
        <w:rPr>
          <w:rFonts w:ascii="Arial" w:hAnsi="Arial" w:cs="Arial"/>
          <w:sz w:val="18"/>
          <w:szCs w:val="18"/>
        </w:rPr>
      </w:pPr>
      <w:r w:rsidRPr="00F504B1">
        <w:rPr>
          <w:rFonts w:ascii="Arial" w:hAnsi="Arial" w:cs="Arial"/>
          <w:sz w:val="18"/>
          <w:szCs w:val="18"/>
        </w:rPr>
        <w:t>P240</w:t>
      </w:r>
      <w:r w:rsidRPr="00F504B1">
        <w:rPr>
          <w:rFonts w:ascii="Arial" w:hAnsi="Arial" w:cs="Arial"/>
          <w:sz w:val="18"/>
          <w:szCs w:val="18"/>
        </w:rPr>
        <w:tab/>
      </w:r>
      <w:r w:rsidRPr="00F504B1">
        <w:rPr>
          <w:rFonts w:ascii="Arial" w:hAnsi="Arial" w:cs="Arial"/>
          <w:sz w:val="18"/>
          <w:szCs w:val="18"/>
        </w:rPr>
        <w:tab/>
        <w:t>B. P280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P320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P360</w:t>
      </w:r>
    </w:p>
    <w:p w:rsidR="004C05EA" w:rsidRPr="00F504B1" w:rsidRDefault="004C05EA" w:rsidP="004C05EA">
      <w:pPr>
        <w:pStyle w:val="ListParagraph"/>
        <w:spacing w:after="0" w:line="240" w:lineRule="auto"/>
        <w:ind w:left="360"/>
        <w:jc w:val="both"/>
        <w:rPr>
          <w:rFonts w:ascii="Arial" w:hAnsi="Arial" w:cs="Arial"/>
          <w:b/>
          <w:sz w:val="18"/>
          <w:szCs w:val="18"/>
        </w:rPr>
      </w:pPr>
    </w:p>
    <w:p w:rsidR="004C05EA" w:rsidRPr="00F504B1" w:rsidRDefault="004C05EA" w:rsidP="004C05EA">
      <w:pPr>
        <w:pStyle w:val="ListParagraph"/>
        <w:numPr>
          <w:ilvl w:val="0"/>
          <w:numId w:val="947"/>
        </w:numPr>
        <w:spacing w:after="0" w:line="240" w:lineRule="auto"/>
        <w:jc w:val="both"/>
        <w:rPr>
          <w:rFonts w:ascii="Arial" w:hAnsi="Arial" w:cs="Arial"/>
          <w:b/>
          <w:sz w:val="18"/>
          <w:szCs w:val="18"/>
        </w:rPr>
      </w:pPr>
      <w:r w:rsidRPr="00F504B1">
        <w:rPr>
          <w:rFonts w:ascii="Arial" w:hAnsi="Arial" w:cs="Arial"/>
          <w:b/>
          <w:sz w:val="18"/>
          <w:szCs w:val="18"/>
        </w:rPr>
        <w:t>PLANE GEOMETRY</w:t>
      </w:r>
    </w:p>
    <w:p w:rsidR="004C05EA" w:rsidRPr="00F504B1" w:rsidRDefault="004C05EA" w:rsidP="004C05EA">
      <w:pPr>
        <w:pStyle w:val="ListParagraph"/>
        <w:numPr>
          <w:ilvl w:val="0"/>
          <w:numId w:val="974"/>
        </w:numPr>
        <w:spacing w:after="0" w:line="240" w:lineRule="auto"/>
        <w:jc w:val="both"/>
        <w:rPr>
          <w:rFonts w:ascii="Arial" w:hAnsi="Arial" w:cs="Arial"/>
          <w:b/>
          <w:sz w:val="18"/>
          <w:szCs w:val="18"/>
        </w:rPr>
      </w:pPr>
      <w:r w:rsidRPr="00F504B1">
        <w:rPr>
          <w:rFonts w:ascii="Arial" w:hAnsi="Arial" w:cs="Arial"/>
          <w:b/>
          <w:sz w:val="18"/>
          <w:szCs w:val="18"/>
        </w:rPr>
        <w:t>BASIC NOTIONS</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920"/>
        <w:gridCol w:w="2620"/>
      </w:tblGrid>
      <w:tr w:rsidR="004C05EA" w:rsidRPr="00F504B1" w:rsidTr="0038512D">
        <w:trPr>
          <w:trHeight w:val="360"/>
        </w:trPr>
        <w:tc>
          <w:tcPr>
            <w:tcW w:w="0" w:type="auto"/>
            <w:gridSpan w:val="3"/>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LINEAR NOTIONS</w:t>
            </w:r>
          </w:p>
        </w:tc>
      </w:tr>
      <w:tr w:rsidR="004C05EA" w:rsidRPr="00F504B1" w:rsidTr="0038512D">
        <w:trPr>
          <w:trHeight w:val="288"/>
        </w:trPr>
        <w:tc>
          <w:tcPr>
            <w:tcW w:w="1278"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Term</w:t>
            </w:r>
          </w:p>
        </w:tc>
        <w:tc>
          <w:tcPr>
            <w:tcW w:w="3322"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Definition</w:t>
            </w:r>
          </w:p>
        </w:tc>
        <w:tc>
          <w:tcPr>
            <w:tcW w:w="4338"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Illustration</w:t>
            </w:r>
          </w:p>
        </w:tc>
      </w:tr>
      <w:tr w:rsidR="004C05EA" w:rsidRPr="00F504B1" w:rsidTr="0038512D">
        <w:tc>
          <w:tcPr>
            <w:tcW w:w="1278" w:type="dxa"/>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Point</w:t>
            </w:r>
          </w:p>
        </w:tc>
        <w:tc>
          <w:tcPr>
            <w:tcW w:w="3322" w:type="dxa"/>
            <w:vAlign w:val="center"/>
          </w:tcPr>
          <w:p w:rsidR="004C05EA" w:rsidRPr="00F504B1" w:rsidRDefault="004C05EA" w:rsidP="0038512D">
            <w:pPr>
              <w:pStyle w:val="ListParagraph"/>
              <w:spacing w:after="0" w:line="240" w:lineRule="auto"/>
              <w:ind w:left="0"/>
              <w:rPr>
                <w:rFonts w:ascii="Arial" w:hAnsi="Arial" w:cs="Arial"/>
                <w:sz w:val="18"/>
                <w:szCs w:val="18"/>
              </w:rPr>
            </w:pPr>
          </w:p>
        </w:tc>
        <w:tc>
          <w:tcPr>
            <w:tcW w:w="4338" w:type="dxa"/>
          </w:tcPr>
          <w:p w:rsidR="004C05EA" w:rsidRPr="00F504B1" w:rsidRDefault="004C05EA" w:rsidP="0038512D">
            <w:pPr>
              <w:pStyle w:val="ListParagraph"/>
              <w:spacing w:after="0" w:line="240" w:lineRule="auto"/>
              <w:ind w:left="0"/>
              <w:jc w:val="both"/>
              <w:rPr>
                <w:rFonts w:ascii="Arial" w:hAnsi="Arial" w:cs="Arial"/>
                <w:sz w:val="18"/>
                <w:szCs w:val="18"/>
              </w:rPr>
            </w:pPr>
            <w:r>
              <w:rPr>
                <w:rFonts w:ascii="Arial" w:hAnsi="Arial" w:cs="Arial"/>
                <w:noProof/>
                <w:sz w:val="18"/>
                <w:szCs w:val="18"/>
              </w:rPr>
              <w:drawing>
                <wp:anchor distT="0" distB="0" distL="114300" distR="114300" simplePos="0" relativeHeight="251755520" behindDoc="0" locked="0" layoutInCell="1" allowOverlap="1">
                  <wp:simplePos x="0" y="0"/>
                  <wp:positionH relativeFrom="column">
                    <wp:posOffset>1367155</wp:posOffset>
                  </wp:positionH>
                  <wp:positionV relativeFrom="paragraph">
                    <wp:posOffset>97155</wp:posOffset>
                  </wp:positionV>
                  <wp:extent cx="370205" cy="43624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70205" cy="4362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rPr>
              <w:drawing>
                <wp:anchor distT="0" distB="0" distL="114300" distR="114300" simplePos="0" relativeHeight="251754496" behindDoc="0" locked="0" layoutInCell="1" allowOverlap="1">
                  <wp:simplePos x="0" y="0"/>
                  <wp:positionH relativeFrom="column">
                    <wp:posOffset>748030</wp:posOffset>
                  </wp:positionH>
                  <wp:positionV relativeFrom="paragraph">
                    <wp:posOffset>10795</wp:posOffset>
                  </wp:positionV>
                  <wp:extent cx="363220" cy="457200"/>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6322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center"/>
              <w:rPr>
                <w:rFonts w:ascii="Arial" w:hAnsi="Arial" w:cs="Arial"/>
                <w:sz w:val="18"/>
                <w:szCs w:val="18"/>
              </w:rPr>
            </w:pPr>
            <w:r w:rsidRPr="00F504B1">
              <w:rPr>
                <w:rFonts w:ascii="Arial" w:hAnsi="Arial" w:cs="Arial"/>
                <w:sz w:val="18"/>
                <w:szCs w:val="18"/>
              </w:rPr>
              <w:t>point A, point B</w:t>
            </w:r>
          </w:p>
        </w:tc>
      </w:tr>
      <w:tr w:rsidR="004C05EA" w:rsidRPr="00F504B1" w:rsidTr="0038512D">
        <w:tc>
          <w:tcPr>
            <w:tcW w:w="1278" w:type="dxa"/>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Line</w:t>
            </w:r>
          </w:p>
        </w:tc>
        <w:tc>
          <w:tcPr>
            <w:tcW w:w="3322" w:type="dxa"/>
            <w:vAlign w:val="center"/>
          </w:tcPr>
          <w:p w:rsidR="004C05EA" w:rsidRPr="00F504B1" w:rsidRDefault="004C05EA" w:rsidP="0038512D">
            <w:pPr>
              <w:pStyle w:val="ListParagraph"/>
              <w:spacing w:after="0" w:line="240" w:lineRule="auto"/>
              <w:ind w:left="0"/>
              <w:rPr>
                <w:rFonts w:ascii="Arial" w:hAnsi="Arial" w:cs="Arial"/>
                <w:sz w:val="18"/>
                <w:szCs w:val="18"/>
              </w:rPr>
            </w:pPr>
          </w:p>
        </w:tc>
        <w:tc>
          <w:tcPr>
            <w:tcW w:w="4338" w:type="dxa"/>
          </w:tcPr>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94432" behindDoc="0" locked="0" layoutInCell="1" allowOverlap="1">
                      <wp:simplePos x="0" y="0"/>
                      <wp:positionH relativeFrom="column">
                        <wp:posOffset>438150</wp:posOffset>
                      </wp:positionH>
                      <wp:positionV relativeFrom="paragraph">
                        <wp:posOffset>-318770</wp:posOffset>
                      </wp:positionV>
                      <wp:extent cx="1543050" cy="635"/>
                      <wp:effectExtent l="19050" t="52705" r="19050" b="60960"/>
                      <wp:wrapNone/>
                      <wp:docPr id="246" name="Straight Arrow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635"/>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69D7E" id="Straight Arrow Connector 246" o:spid="_x0000_s1026" type="#_x0000_t32" style="position:absolute;margin-left:34.5pt;margin-top:-25.1pt;width:121.5pt;height:.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" strokeweight=".25pt">
                      <v:stroke startarrow="block" endarrow="block"/>
                    </v:shape>
                  </w:pict>
                </mc:Fallback>
              </mc:AlternateContent>
            </w:r>
            <w:r>
              <w:rPr>
                <w:rFonts w:ascii="Arial" w:hAnsi="Arial" w:cs="Arial"/>
                <w:noProof/>
                <w:sz w:val="18"/>
                <w:szCs w:val="18"/>
              </w:rPr>
              <w:drawing>
                <wp:anchor distT="0" distB="0" distL="114300" distR="114300" simplePos="0" relativeHeight="251753472" behindDoc="0" locked="0" layoutInCell="1" allowOverlap="1">
                  <wp:simplePos x="0" y="0"/>
                  <wp:positionH relativeFrom="margin">
                    <wp:align>center</wp:align>
                  </wp:positionH>
                  <wp:positionV relativeFrom="paragraph">
                    <wp:posOffset>-445770</wp:posOffset>
                  </wp:positionV>
                  <wp:extent cx="1800225" cy="409575"/>
                  <wp:effectExtent l="0" t="0" r="0" b="0"/>
                  <wp:wrapThrough wrapText="bothSides">
                    <wp:wrapPolygon edited="0">
                      <wp:start x="19200" y="3014"/>
                      <wp:lineTo x="686" y="5023"/>
                      <wp:lineTo x="457" y="7033"/>
                      <wp:lineTo x="5943" y="16074"/>
                      <wp:lineTo x="12571" y="16074"/>
                      <wp:lineTo x="21257" y="7033"/>
                      <wp:lineTo x="21029" y="3014"/>
                      <wp:lineTo x="19200" y="3014"/>
                    </wp:wrapPolygon>
                  </wp:wrapThrough>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0022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4B1">
              <w:rPr>
                <w:rFonts w:ascii="Arial" w:hAnsi="Arial" w:cs="Arial"/>
                <w:sz w:val="18"/>
                <w:szCs w:val="18"/>
              </w:rPr>
              <w:t xml:space="preserve">line </w:t>
            </w:r>
            <w:r w:rsidRPr="00F504B1">
              <w:rPr>
                <w:rFonts w:ascii="Arial" w:hAnsi="Arial" w:cs="Arial"/>
                <w:i/>
                <w:sz w:val="18"/>
                <w:szCs w:val="18"/>
              </w:rPr>
              <w:t xml:space="preserve">m, </w:t>
            </w:r>
            <w:r w:rsidRPr="00F504B1">
              <w:rPr>
                <w:rFonts w:ascii="Arial" w:hAnsi="Arial" w:cs="Arial"/>
                <w:sz w:val="18"/>
                <w:szCs w:val="18"/>
              </w:rPr>
              <w:t xml:space="preserve">line </w:t>
            </w:r>
            <w:r w:rsidRPr="00F504B1">
              <w:rPr>
                <w:rFonts w:ascii="Arial" w:hAnsi="Arial" w:cs="Arial"/>
                <w:i/>
                <w:sz w:val="18"/>
                <w:szCs w:val="18"/>
              </w:rPr>
              <w:t>AB or BA</w:t>
            </w:r>
          </w:p>
        </w:tc>
      </w:tr>
      <w:tr w:rsidR="004C05EA" w:rsidRPr="00F504B1" w:rsidTr="0038512D">
        <w:tc>
          <w:tcPr>
            <w:tcW w:w="1278" w:type="dxa"/>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Collinear Points</w:t>
            </w:r>
          </w:p>
        </w:tc>
        <w:tc>
          <w:tcPr>
            <w:tcW w:w="3322" w:type="dxa"/>
            <w:vAlign w:val="center"/>
          </w:tcPr>
          <w:p w:rsidR="004C05EA" w:rsidRPr="00F504B1" w:rsidRDefault="004C05EA" w:rsidP="0038512D">
            <w:pPr>
              <w:pStyle w:val="ListParagraph"/>
              <w:spacing w:after="0" w:line="240" w:lineRule="auto"/>
              <w:ind w:left="0"/>
              <w:jc w:val="both"/>
              <w:rPr>
                <w:rFonts w:ascii="Arial" w:hAnsi="Arial" w:cs="Arial"/>
                <w:sz w:val="18"/>
                <w:szCs w:val="18"/>
              </w:rPr>
            </w:pPr>
            <w:r w:rsidRPr="00F504B1">
              <w:rPr>
                <w:rFonts w:ascii="Arial" w:hAnsi="Arial" w:cs="Arial"/>
                <w:sz w:val="18"/>
                <w:szCs w:val="18"/>
              </w:rPr>
              <w:t>Points that lie on the same line</w:t>
            </w:r>
          </w:p>
        </w:tc>
        <w:tc>
          <w:tcPr>
            <w:tcW w:w="4338" w:type="dxa"/>
          </w:tcPr>
          <w:p w:rsidR="004C05EA" w:rsidRPr="00F504B1" w:rsidRDefault="004C05EA" w:rsidP="0038512D">
            <w:pPr>
              <w:pStyle w:val="ListParagraph"/>
              <w:spacing w:after="0" w:line="240" w:lineRule="auto"/>
              <w:ind w:left="0"/>
              <w:jc w:val="both"/>
              <w:rPr>
                <w:rFonts w:ascii="Arial" w:hAnsi="Arial" w:cs="Arial"/>
                <w:sz w:val="18"/>
                <w:szCs w:val="18"/>
              </w:rPr>
            </w:pPr>
            <w:r>
              <w:rPr>
                <w:rFonts w:ascii="Arial" w:hAnsi="Arial" w:cs="Arial"/>
                <w:noProof/>
                <w:sz w:val="18"/>
                <w:szCs w:val="18"/>
              </w:rPr>
              <w:drawing>
                <wp:anchor distT="0" distB="0" distL="114300" distR="114300" simplePos="0" relativeHeight="251752448" behindDoc="0" locked="0" layoutInCell="1" allowOverlap="1">
                  <wp:simplePos x="0" y="0"/>
                  <wp:positionH relativeFrom="column">
                    <wp:posOffset>388620</wp:posOffset>
                  </wp:positionH>
                  <wp:positionV relativeFrom="paragraph">
                    <wp:posOffset>102870</wp:posOffset>
                  </wp:positionV>
                  <wp:extent cx="1840865" cy="46291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840865" cy="4629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line="240" w:lineRule="auto"/>
              <w:ind w:left="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95456" behindDoc="0" locked="0" layoutInCell="1" allowOverlap="1">
                      <wp:simplePos x="0" y="0"/>
                      <wp:positionH relativeFrom="column">
                        <wp:posOffset>438150</wp:posOffset>
                      </wp:positionH>
                      <wp:positionV relativeFrom="paragraph">
                        <wp:posOffset>67945</wp:posOffset>
                      </wp:positionV>
                      <wp:extent cx="1652905" cy="0"/>
                      <wp:effectExtent l="19050" t="58420" r="23495" b="55880"/>
                      <wp:wrapNone/>
                      <wp:docPr id="243" name="Straight Arrow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2905" cy="0"/>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62722F" id="Straight Arrow Connector 243" o:spid="_x0000_s1026" type="#_x0000_t32" style="position:absolute;margin-left:34.5pt;margin-top:5.35pt;width:130.1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" strokeweight=".25pt">
                      <v:stroke startarrow="block" endarrow="block"/>
                    </v:shape>
                  </w:pict>
                </mc:Fallback>
              </mc:AlternateContent>
            </w:r>
            <w:r>
              <w:rPr>
                <w:rFonts w:ascii="Arial" w:hAnsi="Arial" w:cs="Arial"/>
                <w:noProof/>
                <w:sz w:val="18"/>
                <w:szCs w:val="18"/>
              </w:rPr>
              <w:drawing>
                <wp:anchor distT="0" distB="0" distL="114300" distR="114300" simplePos="0" relativeHeight="251756544" behindDoc="0" locked="0" layoutInCell="1" allowOverlap="1">
                  <wp:simplePos x="0" y="0"/>
                  <wp:positionH relativeFrom="column">
                    <wp:posOffset>1104900</wp:posOffset>
                  </wp:positionH>
                  <wp:positionV relativeFrom="paragraph">
                    <wp:posOffset>392430</wp:posOffset>
                  </wp:positionV>
                  <wp:extent cx="323850" cy="40957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23850"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line="240" w:lineRule="auto"/>
              <w:ind w:left="0"/>
              <w:jc w:val="center"/>
              <w:rPr>
                <w:rFonts w:ascii="Arial" w:hAnsi="Arial" w:cs="Arial"/>
                <w:sz w:val="18"/>
                <w:szCs w:val="18"/>
              </w:rPr>
            </w:pPr>
          </w:p>
          <w:p w:rsidR="004C05EA" w:rsidRPr="00F504B1" w:rsidRDefault="004C05EA" w:rsidP="0038512D">
            <w:pPr>
              <w:pStyle w:val="ListParagraph"/>
              <w:spacing w:after="0" w:line="240" w:lineRule="auto"/>
              <w:ind w:left="300"/>
              <w:jc w:val="both"/>
              <w:rPr>
                <w:rFonts w:ascii="Arial" w:hAnsi="Arial" w:cs="Arial"/>
                <w:sz w:val="18"/>
                <w:szCs w:val="18"/>
              </w:rPr>
            </w:pPr>
            <w:r w:rsidRPr="00F504B1">
              <w:rPr>
                <w:rFonts w:ascii="Arial" w:hAnsi="Arial" w:cs="Arial"/>
                <w:sz w:val="18"/>
                <w:szCs w:val="18"/>
              </w:rPr>
              <w:t>Line l contains points D, E, and F.</w:t>
            </w:r>
          </w:p>
          <w:p w:rsidR="004C05EA" w:rsidRPr="00F504B1" w:rsidRDefault="004C05EA" w:rsidP="0038512D">
            <w:pPr>
              <w:pStyle w:val="ListParagraph"/>
              <w:spacing w:after="0" w:line="240" w:lineRule="auto"/>
              <w:ind w:left="300"/>
              <w:jc w:val="both"/>
              <w:rPr>
                <w:rFonts w:ascii="Arial" w:hAnsi="Arial" w:cs="Arial"/>
                <w:sz w:val="18"/>
                <w:szCs w:val="18"/>
              </w:rPr>
            </w:pPr>
            <w:r w:rsidRPr="00F504B1">
              <w:rPr>
                <w:rFonts w:ascii="Arial" w:hAnsi="Arial" w:cs="Arial"/>
                <w:sz w:val="18"/>
                <w:szCs w:val="18"/>
              </w:rPr>
              <w:t xml:space="preserve">Points D, E, and F belong to line </w:t>
            </w:r>
            <w:r w:rsidRPr="00F504B1">
              <w:rPr>
                <w:rFonts w:ascii="Arial" w:hAnsi="Arial" w:cs="Arial"/>
                <w:i/>
                <w:sz w:val="18"/>
                <w:szCs w:val="18"/>
              </w:rPr>
              <w:t>l</w:t>
            </w:r>
            <w:r w:rsidRPr="00F504B1">
              <w:rPr>
                <w:rFonts w:ascii="Arial" w:hAnsi="Arial" w:cs="Arial"/>
                <w:sz w:val="18"/>
                <w:szCs w:val="18"/>
              </w:rPr>
              <w:t>.</w:t>
            </w:r>
          </w:p>
          <w:p w:rsidR="004C05EA" w:rsidRPr="00F504B1" w:rsidRDefault="004C05EA" w:rsidP="0038512D">
            <w:pPr>
              <w:pStyle w:val="ListParagraph"/>
              <w:spacing w:after="0" w:line="240" w:lineRule="auto"/>
              <w:ind w:left="300"/>
              <w:jc w:val="both"/>
              <w:rPr>
                <w:rFonts w:ascii="Arial" w:hAnsi="Arial" w:cs="Arial"/>
                <w:sz w:val="18"/>
                <w:szCs w:val="18"/>
              </w:rPr>
            </w:pPr>
            <w:r w:rsidRPr="00F504B1">
              <w:rPr>
                <w:rFonts w:ascii="Arial" w:hAnsi="Arial" w:cs="Arial"/>
                <w:sz w:val="18"/>
                <w:szCs w:val="18"/>
              </w:rPr>
              <w:t>Points D, E, and F are collinear.</w:t>
            </w:r>
          </w:p>
          <w:p w:rsidR="004C05EA" w:rsidRPr="00F504B1" w:rsidRDefault="004C05EA" w:rsidP="0038512D">
            <w:pPr>
              <w:pStyle w:val="ListParagraph"/>
              <w:spacing w:after="0" w:line="240" w:lineRule="auto"/>
              <w:ind w:left="300"/>
              <w:jc w:val="both"/>
              <w:rPr>
                <w:rFonts w:ascii="Arial" w:hAnsi="Arial" w:cs="Arial"/>
                <w:sz w:val="18"/>
                <w:szCs w:val="18"/>
              </w:rPr>
            </w:pPr>
            <w:r w:rsidRPr="00F504B1">
              <w:rPr>
                <w:rFonts w:ascii="Arial" w:hAnsi="Arial" w:cs="Arial"/>
                <w:sz w:val="18"/>
                <w:szCs w:val="18"/>
              </w:rPr>
              <w:t>Point D, E, and G are not collinear.</w:t>
            </w:r>
          </w:p>
        </w:tc>
      </w:tr>
      <w:tr w:rsidR="004C05EA" w:rsidRPr="00F504B1" w:rsidTr="0038512D">
        <w:trPr>
          <w:trHeight w:val="1007"/>
        </w:trPr>
        <w:tc>
          <w:tcPr>
            <w:tcW w:w="1278" w:type="dxa"/>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Line Segment</w:t>
            </w:r>
          </w:p>
        </w:tc>
        <w:tc>
          <w:tcPr>
            <w:tcW w:w="3322" w:type="dxa"/>
            <w:vAlign w:val="center"/>
          </w:tcPr>
          <w:p w:rsidR="004C05EA" w:rsidRPr="00F504B1" w:rsidRDefault="004C05EA" w:rsidP="0038512D">
            <w:pPr>
              <w:pStyle w:val="ListParagraph"/>
              <w:spacing w:after="0" w:line="240" w:lineRule="auto"/>
              <w:ind w:left="0"/>
              <w:jc w:val="both"/>
              <w:rPr>
                <w:rFonts w:ascii="Arial" w:hAnsi="Arial" w:cs="Arial"/>
                <w:sz w:val="18"/>
                <w:szCs w:val="18"/>
              </w:rPr>
            </w:pPr>
            <w:r w:rsidRPr="00F504B1">
              <w:rPr>
                <w:rFonts w:ascii="Arial" w:hAnsi="Arial" w:cs="Arial"/>
                <w:sz w:val="18"/>
                <w:szCs w:val="18"/>
              </w:rPr>
              <w:t xml:space="preserve">A subset of a line that contains two points of </w:t>
            </w:r>
            <w:r w:rsidRPr="00F504B1">
              <w:rPr>
                <w:rFonts w:ascii="Arial" w:hAnsi="Arial" w:cs="Arial"/>
                <w:sz w:val="18"/>
                <w:szCs w:val="18"/>
              </w:rPr>
              <w:t>the line and all points between those two points</w:t>
            </w:r>
          </w:p>
        </w:tc>
        <w:tc>
          <w:tcPr>
            <w:tcW w:w="4338" w:type="dxa"/>
          </w:tcPr>
          <w:p w:rsidR="004C05EA" w:rsidRPr="00F504B1" w:rsidRDefault="004C05EA" w:rsidP="0038512D">
            <w:pPr>
              <w:pStyle w:val="ListParagraph"/>
              <w:spacing w:after="0" w:line="240" w:lineRule="auto"/>
              <w:ind w:left="0"/>
              <w:jc w:val="both"/>
              <w:rPr>
                <w:rFonts w:ascii="Arial" w:hAnsi="Arial" w:cs="Arial"/>
                <w:sz w:val="18"/>
                <w:szCs w:val="18"/>
              </w:rPr>
            </w:pPr>
            <w:r>
              <w:rPr>
                <w:rFonts w:ascii="Arial" w:hAnsi="Arial" w:cs="Arial"/>
                <w:noProof/>
                <w:sz w:val="18"/>
                <w:szCs w:val="18"/>
              </w:rPr>
              <w:drawing>
                <wp:anchor distT="0" distB="0" distL="114300" distR="114300" simplePos="0" relativeHeight="251757568" behindDoc="0" locked="0" layoutInCell="1" allowOverlap="1">
                  <wp:simplePos x="0" y="0"/>
                  <wp:positionH relativeFrom="margin">
                    <wp:posOffset>565150</wp:posOffset>
                  </wp:positionH>
                  <wp:positionV relativeFrom="paragraph">
                    <wp:posOffset>96520</wp:posOffset>
                  </wp:positionV>
                  <wp:extent cx="1419225" cy="495300"/>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419225"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tc>
      </w:tr>
      <w:tr w:rsidR="004C05EA" w:rsidRPr="00F504B1" w:rsidTr="0038512D">
        <w:tc>
          <w:tcPr>
            <w:tcW w:w="1278" w:type="dxa"/>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Ray</w:t>
            </w:r>
          </w:p>
        </w:tc>
        <w:tc>
          <w:tcPr>
            <w:tcW w:w="3322" w:type="dxa"/>
            <w:vAlign w:val="center"/>
          </w:tcPr>
          <w:p w:rsidR="004C05EA" w:rsidRPr="00F504B1" w:rsidRDefault="004C05EA" w:rsidP="0038512D">
            <w:pPr>
              <w:pStyle w:val="ListParagraph"/>
              <w:spacing w:after="0" w:line="240" w:lineRule="auto"/>
              <w:ind w:left="0"/>
              <w:jc w:val="both"/>
              <w:rPr>
                <w:rFonts w:ascii="Arial" w:hAnsi="Arial" w:cs="Arial"/>
                <w:sz w:val="18"/>
                <w:szCs w:val="18"/>
              </w:rPr>
            </w:pPr>
            <w:r w:rsidRPr="00F504B1">
              <w:rPr>
                <w:rFonts w:ascii="Arial" w:hAnsi="Arial" w:cs="Arial"/>
                <w:sz w:val="18"/>
                <w:szCs w:val="18"/>
              </w:rPr>
              <w:t>A subset of a line that contains the endpoint and all points on the line on one side of the point.</w:t>
            </w:r>
          </w:p>
        </w:tc>
        <w:tc>
          <w:tcPr>
            <w:tcW w:w="4338" w:type="dxa"/>
          </w:tcPr>
          <w:p w:rsidR="004C05EA" w:rsidRPr="00F504B1" w:rsidRDefault="004C05EA" w:rsidP="0038512D">
            <w:pPr>
              <w:pStyle w:val="ListParagraph"/>
              <w:spacing w:after="0" w:line="240" w:lineRule="auto"/>
              <w:ind w:left="0"/>
              <w:jc w:val="both"/>
              <w:rPr>
                <w:rFonts w:ascii="Arial" w:hAnsi="Arial" w:cs="Arial"/>
                <w:sz w:val="18"/>
                <w:szCs w:val="18"/>
              </w:rPr>
            </w:pPr>
            <w:r>
              <w:rPr>
                <w:rFonts w:ascii="Arial" w:hAnsi="Arial" w:cs="Arial"/>
                <w:noProof/>
                <w:sz w:val="18"/>
                <w:szCs w:val="18"/>
              </w:rPr>
              <w:drawing>
                <wp:anchor distT="0" distB="0" distL="114300" distR="114300" simplePos="0" relativeHeight="251758592" behindDoc="0" locked="0" layoutInCell="1" allowOverlap="1">
                  <wp:simplePos x="0" y="0"/>
                  <wp:positionH relativeFrom="margin">
                    <wp:align>center</wp:align>
                  </wp:positionH>
                  <wp:positionV relativeFrom="paragraph">
                    <wp:posOffset>127000</wp:posOffset>
                  </wp:positionV>
                  <wp:extent cx="1276350" cy="44767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76350"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line="240" w:lineRule="auto"/>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96480" behindDoc="0" locked="0" layoutInCell="1" allowOverlap="1">
                      <wp:simplePos x="0" y="0"/>
                      <wp:positionH relativeFrom="column">
                        <wp:posOffset>802640</wp:posOffset>
                      </wp:positionH>
                      <wp:positionV relativeFrom="paragraph">
                        <wp:posOffset>48260</wp:posOffset>
                      </wp:positionV>
                      <wp:extent cx="1316990" cy="0"/>
                      <wp:effectExtent l="12065" t="57785" r="23495" b="56515"/>
                      <wp:wrapNone/>
                      <wp:docPr id="239" name="Straight Arrow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6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BA6846" id="Straight Arrow Connector 239" o:spid="_x0000_s1026" type="#_x0000_t32" style="position:absolute;margin-left:63.2pt;margin-top:3.8pt;width:103.7pt;height: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">
                      <v:stroke endarrow="block"/>
                    </v:shape>
                  </w:pict>
                </mc:Fallback>
              </mc:AlternateContent>
            </w:r>
          </w:p>
          <w:p w:rsidR="004C05EA" w:rsidRPr="00F504B1" w:rsidRDefault="004C05EA" w:rsidP="0038512D">
            <w:pPr>
              <w:pStyle w:val="ListParagraph"/>
              <w:spacing w:after="0" w:line="240" w:lineRule="auto"/>
              <w:ind w:left="0"/>
              <w:jc w:val="both"/>
              <w:rPr>
                <w:rFonts w:ascii="Arial" w:hAnsi="Arial" w:cs="Arial"/>
                <w:sz w:val="18"/>
                <w:szCs w:val="18"/>
              </w:rPr>
            </w:pPr>
          </w:p>
          <w:p w:rsidR="004C05EA" w:rsidRPr="00F504B1" w:rsidRDefault="004C05EA" w:rsidP="0038512D">
            <w:pPr>
              <w:pStyle w:val="ListParagraph"/>
              <w:spacing w:after="0" w:line="240" w:lineRule="auto"/>
              <w:ind w:left="0"/>
              <w:jc w:val="both"/>
              <w:rPr>
                <w:rFonts w:ascii="Arial" w:hAnsi="Arial" w:cs="Arial"/>
                <w:sz w:val="18"/>
                <w:szCs w:val="18"/>
              </w:rPr>
            </w:pPr>
          </w:p>
        </w:tc>
      </w:tr>
    </w:tbl>
    <w:p w:rsidR="004C05EA" w:rsidRPr="00F504B1" w:rsidRDefault="004C05EA" w:rsidP="004C05EA">
      <w:pPr>
        <w:spacing w:line="360" w:lineRule="auto"/>
        <w:jc w:val="both"/>
        <w:rPr>
          <w:rFonts w:ascii="Arial" w:hAnsi="Arial" w:cs="Arial"/>
          <w:sz w:val="18"/>
          <w:szCs w:val="18"/>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800"/>
        <w:gridCol w:w="2549"/>
      </w:tblGrid>
      <w:tr w:rsidR="004C05EA" w:rsidRPr="00F504B1" w:rsidTr="0038512D">
        <w:trPr>
          <w:trHeight w:val="360"/>
        </w:trPr>
        <w:tc>
          <w:tcPr>
            <w:tcW w:w="0" w:type="auto"/>
            <w:gridSpan w:val="3"/>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PLANAR NOTIONS</w:t>
            </w:r>
          </w:p>
        </w:tc>
      </w:tr>
      <w:tr w:rsidR="004C05EA" w:rsidRPr="00F504B1" w:rsidTr="0038512D">
        <w:trPr>
          <w:trHeight w:val="360"/>
        </w:trPr>
        <w:tc>
          <w:tcPr>
            <w:tcW w:w="0" w:type="auto"/>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Term</w:t>
            </w:r>
          </w:p>
        </w:tc>
        <w:tc>
          <w:tcPr>
            <w:tcW w:w="2983"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Definition</w:t>
            </w:r>
          </w:p>
        </w:tc>
        <w:tc>
          <w:tcPr>
            <w:tcW w:w="4338" w:type="dxa"/>
            <w:vAlign w:val="center"/>
          </w:tcPr>
          <w:p w:rsidR="004C05EA" w:rsidRPr="00F504B1" w:rsidRDefault="004C05EA" w:rsidP="0038512D">
            <w:pPr>
              <w:pStyle w:val="ListParagraph"/>
              <w:spacing w:after="0" w:line="240" w:lineRule="auto"/>
              <w:ind w:left="0"/>
              <w:jc w:val="center"/>
              <w:rPr>
                <w:rFonts w:ascii="Arial" w:hAnsi="Arial" w:cs="Arial"/>
                <w:b/>
                <w:sz w:val="18"/>
                <w:szCs w:val="18"/>
              </w:rPr>
            </w:pPr>
            <w:r w:rsidRPr="00F504B1">
              <w:rPr>
                <w:rFonts w:ascii="Arial" w:hAnsi="Arial" w:cs="Arial"/>
                <w:b/>
                <w:sz w:val="18"/>
                <w:szCs w:val="18"/>
              </w:rPr>
              <w:t>Illustration</w:t>
            </w:r>
          </w:p>
        </w:tc>
      </w:tr>
      <w:tr w:rsidR="004C05EA" w:rsidRPr="00F504B1" w:rsidTr="0038512D">
        <w:trPr>
          <w:trHeight w:val="953"/>
        </w:trPr>
        <w:tc>
          <w:tcPr>
            <w:tcW w:w="0" w:type="auto"/>
            <w:vAlign w:val="center"/>
          </w:tcPr>
          <w:p w:rsidR="004C05EA" w:rsidRPr="00F504B1" w:rsidRDefault="004C05EA" w:rsidP="0038512D">
            <w:pPr>
              <w:pStyle w:val="ListParagraph"/>
              <w:spacing w:after="0" w:line="240" w:lineRule="auto"/>
              <w:ind w:left="0"/>
              <w:jc w:val="center"/>
              <w:rPr>
                <w:rFonts w:ascii="Arial" w:hAnsi="Arial" w:cs="Arial"/>
                <w:b/>
                <w:i/>
                <w:sz w:val="18"/>
                <w:szCs w:val="18"/>
              </w:rPr>
            </w:pPr>
            <w:r w:rsidRPr="00F504B1">
              <w:rPr>
                <w:rFonts w:ascii="Arial" w:hAnsi="Arial" w:cs="Arial"/>
                <w:b/>
                <w:i/>
                <w:sz w:val="18"/>
                <w:szCs w:val="18"/>
              </w:rPr>
              <w:t>Coplanar Points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Points that lie in the same plane</w:t>
            </w:r>
          </w:p>
        </w:tc>
        <w:tc>
          <w:tcPr>
            <w:tcW w:w="4338" w:type="dxa"/>
            <w:vMerge w:val="restart"/>
          </w:tcPr>
          <w:p w:rsidR="004C05EA" w:rsidRPr="00F504B1" w:rsidRDefault="004C05EA" w:rsidP="0038512D">
            <w:pPr>
              <w:pStyle w:val="ListParagraph"/>
              <w:spacing w:line="240" w:lineRule="auto"/>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02624" behindDoc="0" locked="0" layoutInCell="1" allowOverlap="1">
                      <wp:simplePos x="0" y="0"/>
                      <wp:positionH relativeFrom="column">
                        <wp:posOffset>1325880</wp:posOffset>
                      </wp:positionH>
                      <wp:positionV relativeFrom="paragraph">
                        <wp:posOffset>125730</wp:posOffset>
                      </wp:positionV>
                      <wp:extent cx="323850" cy="1143000"/>
                      <wp:effectExtent l="59055" t="30480" r="55245" b="36195"/>
                      <wp:wrapNone/>
                      <wp:docPr id="238" name="Straight Arrow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3850" cy="1143000"/>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3EDDA" id="Straight Arrow Connector 238" o:spid="_x0000_s1026" type="#_x0000_t32" style="position:absolute;margin-left:104.4pt;margin-top:9.9pt;width:25.5pt;height:90pt;flip:x 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" strokeweight=".25pt">
                      <v:stroke startarrow="block" endarrow="block"/>
                    </v:shape>
                  </w:pict>
                </mc:Fallback>
              </mc:AlternateContent>
            </w:r>
            <w:r>
              <w:rPr>
                <w:rFonts w:ascii="Arial" w:hAnsi="Arial" w:cs="Arial"/>
                <w:noProof/>
                <w:sz w:val="18"/>
                <w:szCs w:val="18"/>
              </w:rPr>
              <mc:AlternateContent>
                <mc:Choice Requires="wps">
                  <w:drawing>
                    <wp:anchor distT="0" distB="0" distL="114300" distR="114300" simplePos="0" relativeHeight="251799552" behindDoc="0" locked="0" layoutInCell="1" allowOverlap="1">
                      <wp:simplePos x="0" y="0"/>
                      <wp:positionH relativeFrom="column">
                        <wp:posOffset>906780</wp:posOffset>
                      </wp:positionH>
                      <wp:positionV relativeFrom="paragraph">
                        <wp:posOffset>427355</wp:posOffset>
                      </wp:positionV>
                      <wp:extent cx="371475" cy="600075"/>
                      <wp:effectExtent l="59055" t="46355" r="55245" b="39370"/>
                      <wp:wrapNone/>
                      <wp:docPr id="237" name="Straight Arrow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1475" cy="600075"/>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A2F39" id="Straight Arrow Connector 237" o:spid="_x0000_s1026" type="#_x0000_t32" style="position:absolute;margin-left:71.4pt;margin-top:33.65pt;width:29.25pt;height:47.25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" strokeweight=".25pt">
                      <v:stroke startarrow="block" endarrow="block"/>
                    </v:shape>
                  </w:pict>
                </mc:Fallback>
              </mc:AlternateContent>
            </w:r>
            <w:r>
              <w:rPr>
                <w:rFonts w:ascii="Arial" w:hAnsi="Arial" w:cs="Arial"/>
                <w:noProof/>
                <w:sz w:val="18"/>
                <w:szCs w:val="18"/>
              </w:rPr>
              <mc:AlternateContent>
                <mc:Choice Requires="wps">
                  <w:drawing>
                    <wp:anchor distT="0" distB="0" distL="114300" distR="114300" simplePos="0" relativeHeight="251801600" behindDoc="0" locked="0" layoutInCell="1" allowOverlap="1">
                      <wp:simplePos x="0" y="0"/>
                      <wp:positionH relativeFrom="column">
                        <wp:posOffset>1068705</wp:posOffset>
                      </wp:positionH>
                      <wp:positionV relativeFrom="paragraph">
                        <wp:posOffset>484505</wp:posOffset>
                      </wp:positionV>
                      <wp:extent cx="652145" cy="447675"/>
                      <wp:effectExtent l="40005" t="55880" r="41275" b="58420"/>
                      <wp:wrapNone/>
                      <wp:docPr id="236" name="Straight Arrow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52145" cy="447675"/>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A68AC" id="Straight Arrow Connector 236" o:spid="_x0000_s1026" type="#_x0000_t32" style="position:absolute;margin-left:84.15pt;margin-top:38.15pt;width:51.35pt;height:35.25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" strokeweight=".25pt">
                      <v:stroke startarrow="block" endarrow="block"/>
                    </v:shape>
                  </w:pict>
                </mc:Fallback>
              </mc:AlternateContent>
            </w:r>
            <w:r>
              <w:rPr>
                <w:rFonts w:ascii="Arial" w:hAnsi="Arial" w:cs="Arial"/>
                <w:noProof/>
                <w:sz w:val="18"/>
                <w:szCs w:val="18"/>
              </w:rPr>
              <mc:AlternateContent>
                <mc:Choice Requires="wps">
                  <w:drawing>
                    <wp:anchor distT="0" distB="0" distL="114300" distR="114300" simplePos="0" relativeHeight="251800576" behindDoc="0" locked="0" layoutInCell="1" allowOverlap="1">
                      <wp:simplePos x="0" y="0"/>
                      <wp:positionH relativeFrom="column">
                        <wp:posOffset>754380</wp:posOffset>
                      </wp:positionH>
                      <wp:positionV relativeFrom="paragraph">
                        <wp:posOffset>808355</wp:posOffset>
                      </wp:positionV>
                      <wp:extent cx="1023620" cy="85725"/>
                      <wp:effectExtent l="20955" t="55880" r="22225" b="58420"/>
                      <wp:wrapNone/>
                      <wp:docPr id="235" name="Straight Arrow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3620" cy="85725"/>
                              </a:xfrm>
                              <a:prstGeom prst="straightConnector1">
                                <a:avLst/>
                              </a:prstGeom>
                              <a:noFill/>
                              <a:ln w="31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DF80E3" id="Straight Arrow Connector 235" o:spid="_x0000_s1026" type="#_x0000_t32" style="position:absolute;margin-left:59.4pt;margin-top:63.65pt;width:80.6pt;height:6.75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" strokeweight=".25pt">
                      <v:stroke startarrow="block" endarrow="block"/>
                    </v:shape>
                  </w:pict>
                </mc:Fallback>
              </mc:AlternateContent>
            </w:r>
            <w:r>
              <w:rPr>
                <w:rFonts w:ascii="Arial" w:hAnsi="Arial" w:cs="Arial"/>
                <w:noProof/>
                <w:sz w:val="18"/>
                <w:szCs w:val="18"/>
              </w:rPr>
              <w:drawing>
                <wp:inline distT="0" distB="0" distL="0" distR="0">
                  <wp:extent cx="2105025" cy="13049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105025" cy="1304925"/>
                          </a:xfrm>
                          <a:prstGeom prst="rect">
                            <a:avLst/>
                          </a:prstGeom>
                          <a:noFill/>
                          <a:ln>
                            <a:noFill/>
                          </a:ln>
                        </pic:spPr>
                      </pic:pic>
                    </a:graphicData>
                  </a:graphic>
                </wp:inline>
              </w:drawing>
            </w:r>
          </w:p>
          <w:p w:rsidR="004C05EA" w:rsidRPr="00F504B1" w:rsidRDefault="004C05EA" w:rsidP="0038512D">
            <w:pPr>
              <w:pStyle w:val="ListParagraph"/>
              <w:spacing w:line="240" w:lineRule="auto"/>
              <w:ind w:left="0"/>
              <w:rPr>
                <w:rFonts w:ascii="Arial" w:hAnsi="Arial" w:cs="Arial"/>
                <w:sz w:val="18"/>
                <w:szCs w:val="18"/>
              </w:rPr>
            </w:pPr>
          </w:p>
          <w:p w:rsidR="004C05EA" w:rsidRPr="00F504B1" w:rsidRDefault="004C05EA" w:rsidP="0038512D">
            <w:pPr>
              <w:pStyle w:val="ListParagraph"/>
              <w:spacing w:line="240" w:lineRule="auto"/>
              <w:ind w:left="0"/>
              <w:rPr>
                <w:rFonts w:ascii="Arial" w:hAnsi="Arial" w:cs="Arial"/>
                <w:i/>
                <w:sz w:val="18"/>
                <w:szCs w:val="18"/>
              </w:rPr>
            </w:pPr>
            <w:r w:rsidRPr="00F504B1">
              <w:rPr>
                <w:rFonts w:ascii="Arial" w:hAnsi="Arial" w:cs="Arial"/>
                <w:sz w:val="18"/>
                <w:szCs w:val="18"/>
              </w:rPr>
              <w:t xml:space="preserve">Points A, B, and C are </w:t>
            </w:r>
            <w:r w:rsidRPr="00F504B1">
              <w:rPr>
                <w:rFonts w:ascii="Arial" w:hAnsi="Arial" w:cs="Arial"/>
                <w:i/>
                <w:sz w:val="18"/>
                <w:szCs w:val="18"/>
              </w:rPr>
              <w:t>coplanar.</w:t>
            </w:r>
          </w:p>
          <w:p w:rsidR="004C05EA" w:rsidRPr="00F504B1" w:rsidRDefault="004C05EA" w:rsidP="0038512D">
            <w:pPr>
              <w:pStyle w:val="ListParagraph"/>
              <w:spacing w:line="240" w:lineRule="auto"/>
              <w:ind w:left="0"/>
              <w:rPr>
                <w:rFonts w:ascii="Arial" w:hAnsi="Arial" w:cs="Arial"/>
                <w:sz w:val="18"/>
                <w:szCs w:val="18"/>
              </w:rPr>
            </w:pPr>
            <w:r w:rsidRPr="00F504B1">
              <w:rPr>
                <w:rFonts w:ascii="Arial" w:hAnsi="Arial" w:cs="Arial"/>
                <w:sz w:val="18"/>
                <w:szCs w:val="18"/>
              </w:rPr>
              <w:t xml:space="preserve">Points A, B, C, and D are </w:t>
            </w:r>
            <w:r w:rsidRPr="00F504B1">
              <w:rPr>
                <w:rFonts w:ascii="Arial" w:hAnsi="Arial" w:cs="Arial"/>
                <w:i/>
                <w:sz w:val="18"/>
                <w:szCs w:val="18"/>
              </w:rPr>
              <w:t>noncoplanar.</w:t>
            </w:r>
          </w:p>
          <w:p w:rsidR="004C05EA" w:rsidRPr="00F504B1" w:rsidRDefault="004C05EA" w:rsidP="0038512D">
            <w:pPr>
              <w:pStyle w:val="ListParagraph"/>
              <w:spacing w:line="240" w:lineRule="auto"/>
              <w:ind w:left="0"/>
              <w:rPr>
                <w:rFonts w:ascii="Arial" w:hAnsi="Arial" w:cs="Arial"/>
                <w:sz w:val="18"/>
                <w:szCs w:val="18"/>
              </w:rPr>
            </w:pPr>
          </w:p>
          <w:p w:rsidR="004C05EA" w:rsidRPr="00F504B1" w:rsidRDefault="004C05EA" w:rsidP="0038512D">
            <w:pPr>
              <w:pStyle w:val="ListParagraph"/>
              <w:spacing w:line="240" w:lineRule="auto"/>
              <w:ind w:left="0"/>
              <w:rPr>
                <w:rFonts w:ascii="Arial" w:hAnsi="Arial" w:cs="Arial"/>
                <w:sz w:val="18"/>
                <w:szCs w:val="18"/>
              </w:rPr>
            </w:pPr>
            <w:r w:rsidRPr="00F504B1">
              <w:rPr>
                <w:rFonts w:ascii="Arial" w:hAnsi="Arial" w:cs="Arial"/>
                <w:sz w:val="18"/>
                <w:szCs w:val="18"/>
              </w:rPr>
              <w:t xml:space="preserve">Lines AB, BC, and AC are </w:t>
            </w:r>
            <w:r w:rsidRPr="00F504B1">
              <w:rPr>
                <w:rFonts w:ascii="Arial" w:hAnsi="Arial" w:cs="Arial"/>
                <w:i/>
                <w:sz w:val="18"/>
                <w:szCs w:val="18"/>
              </w:rPr>
              <w:t>coplanar.</w:t>
            </w:r>
          </w:p>
          <w:p w:rsidR="004C05EA" w:rsidRPr="00F504B1" w:rsidRDefault="004C05EA" w:rsidP="0038512D">
            <w:pPr>
              <w:rPr>
                <w:rFonts w:ascii="Arial" w:hAnsi="Arial" w:cs="Arial"/>
                <w:sz w:val="18"/>
                <w:szCs w:val="18"/>
              </w:rPr>
            </w:pPr>
          </w:p>
          <w:p w:rsidR="004C05EA" w:rsidRPr="00F504B1" w:rsidRDefault="004C05EA" w:rsidP="0038512D">
            <w:pPr>
              <w:rPr>
                <w:rFonts w:ascii="Arial" w:hAnsi="Arial" w:cs="Arial"/>
                <w:sz w:val="18"/>
                <w:szCs w:val="18"/>
              </w:rPr>
            </w:pPr>
            <w:r w:rsidRPr="00F504B1">
              <w:rPr>
                <w:rFonts w:ascii="Arial" w:hAnsi="Arial" w:cs="Arial"/>
                <w:sz w:val="18"/>
                <w:szCs w:val="18"/>
              </w:rPr>
              <w:t xml:space="preserve">Lines AB and AC are </w:t>
            </w:r>
            <w:r w:rsidRPr="00F504B1">
              <w:rPr>
                <w:rFonts w:ascii="Arial" w:hAnsi="Arial" w:cs="Arial"/>
                <w:i/>
                <w:sz w:val="18"/>
                <w:szCs w:val="18"/>
              </w:rPr>
              <w:t>intersecting lines</w:t>
            </w:r>
            <w:r w:rsidRPr="00F504B1">
              <w:rPr>
                <w:rFonts w:ascii="Arial" w:hAnsi="Arial" w:cs="Arial"/>
                <w:sz w:val="18"/>
                <w:szCs w:val="18"/>
              </w:rPr>
              <w:t>. They intersect at point A.</w:t>
            </w:r>
          </w:p>
          <w:p w:rsidR="004C05EA" w:rsidRPr="00F504B1" w:rsidRDefault="004C05EA" w:rsidP="0038512D">
            <w:pPr>
              <w:rPr>
                <w:rFonts w:ascii="Arial" w:hAnsi="Arial" w:cs="Arial"/>
                <w:sz w:val="18"/>
                <w:szCs w:val="18"/>
              </w:rPr>
            </w:pPr>
          </w:p>
          <w:p w:rsidR="004C05EA" w:rsidRPr="00F504B1" w:rsidRDefault="004C05EA" w:rsidP="0038512D">
            <w:pPr>
              <w:rPr>
                <w:rFonts w:ascii="Arial" w:hAnsi="Arial" w:cs="Arial"/>
                <w:sz w:val="18"/>
                <w:szCs w:val="18"/>
              </w:rPr>
            </w:pPr>
            <w:r w:rsidRPr="00F504B1">
              <w:rPr>
                <w:rFonts w:ascii="Arial" w:hAnsi="Arial" w:cs="Arial"/>
                <w:sz w:val="18"/>
                <w:szCs w:val="18"/>
              </w:rPr>
              <w:t xml:space="preserve">Lines AC, BC, and DC are </w:t>
            </w:r>
            <w:r w:rsidRPr="00F504B1">
              <w:rPr>
                <w:rFonts w:ascii="Arial" w:hAnsi="Arial" w:cs="Arial"/>
                <w:i/>
                <w:sz w:val="18"/>
                <w:szCs w:val="18"/>
              </w:rPr>
              <w:t>concurrent</w:t>
            </w:r>
            <w:r w:rsidRPr="00F504B1">
              <w:rPr>
                <w:rFonts w:ascii="Arial" w:hAnsi="Arial" w:cs="Arial"/>
                <w:sz w:val="18"/>
                <w:szCs w:val="18"/>
              </w:rPr>
              <w:t>.</w:t>
            </w:r>
          </w:p>
          <w:p w:rsidR="004C05EA" w:rsidRPr="00F504B1" w:rsidRDefault="004C05EA" w:rsidP="0038512D">
            <w:pPr>
              <w:rPr>
                <w:rFonts w:ascii="Arial" w:hAnsi="Arial" w:cs="Arial"/>
                <w:sz w:val="18"/>
                <w:szCs w:val="18"/>
              </w:rPr>
            </w:pPr>
          </w:p>
          <w:p w:rsidR="004C05EA" w:rsidRPr="00F504B1" w:rsidRDefault="004C05EA" w:rsidP="0038512D">
            <w:pPr>
              <w:rPr>
                <w:rFonts w:ascii="Arial" w:hAnsi="Arial" w:cs="Arial"/>
                <w:sz w:val="18"/>
                <w:szCs w:val="18"/>
              </w:rPr>
            </w:pPr>
            <w:r w:rsidRPr="00F504B1">
              <w:rPr>
                <w:rFonts w:ascii="Arial" w:hAnsi="Arial" w:cs="Arial"/>
                <w:sz w:val="18"/>
                <w:szCs w:val="18"/>
              </w:rPr>
              <w:t xml:space="preserve">Lines AB and CD are </w:t>
            </w:r>
            <w:r w:rsidRPr="00F504B1">
              <w:rPr>
                <w:rFonts w:ascii="Arial" w:hAnsi="Arial" w:cs="Arial"/>
                <w:i/>
                <w:sz w:val="18"/>
                <w:szCs w:val="18"/>
              </w:rPr>
              <w:t>skew lines</w:t>
            </w:r>
            <w:r w:rsidRPr="00F504B1">
              <w:rPr>
                <w:rFonts w:ascii="Arial" w:hAnsi="Arial" w:cs="Arial"/>
                <w:sz w:val="18"/>
                <w:szCs w:val="18"/>
              </w:rPr>
              <w:t>.</w:t>
            </w:r>
          </w:p>
          <w:p w:rsidR="004C05EA" w:rsidRPr="00F504B1" w:rsidRDefault="004C05EA" w:rsidP="0038512D">
            <w:pPr>
              <w:rPr>
                <w:rFonts w:ascii="Arial" w:hAnsi="Arial" w:cs="Arial"/>
                <w:sz w:val="18"/>
                <w:szCs w:val="18"/>
              </w:rPr>
            </w:pPr>
          </w:p>
        </w:tc>
      </w:tr>
      <w:tr w:rsidR="004C05EA" w:rsidRPr="00F504B1" w:rsidTr="0038512D">
        <w:trPr>
          <w:trHeight w:val="620"/>
        </w:trPr>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Coplanar Lines</w:t>
            </w:r>
          </w:p>
        </w:tc>
        <w:tc>
          <w:tcPr>
            <w:tcW w:w="2983" w:type="dxa"/>
            <w:vAlign w:val="center"/>
          </w:tcPr>
          <w:p w:rsidR="004C05EA" w:rsidRPr="00F504B1" w:rsidRDefault="004C05EA" w:rsidP="0038512D">
            <w:pPr>
              <w:pStyle w:val="ListParagraph"/>
              <w:spacing w:line="240" w:lineRule="auto"/>
              <w:ind w:left="0"/>
              <w:rPr>
                <w:rFonts w:ascii="Arial" w:hAnsi="Arial" w:cs="Arial"/>
                <w:sz w:val="18"/>
                <w:szCs w:val="18"/>
              </w:rPr>
            </w:pPr>
            <w:r w:rsidRPr="00F504B1">
              <w:rPr>
                <w:rFonts w:ascii="Arial" w:hAnsi="Arial" w:cs="Arial"/>
                <w:sz w:val="18"/>
                <w:szCs w:val="18"/>
              </w:rPr>
              <w:t>Lines that lie in the same plane</w:t>
            </w:r>
          </w:p>
        </w:tc>
        <w:tc>
          <w:tcPr>
            <w:tcW w:w="4338" w:type="dxa"/>
            <w:vMerge/>
          </w:tcPr>
          <w:p w:rsidR="004C05EA" w:rsidRPr="00F504B1" w:rsidRDefault="004C05EA" w:rsidP="004C05EA">
            <w:pPr>
              <w:pStyle w:val="ListParagraph"/>
              <w:numPr>
                <w:ilvl w:val="0"/>
                <w:numId w:val="975"/>
              </w:numPr>
              <w:spacing w:after="0" w:line="240" w:lineRule="auto"/>
              <w:rPr>
                <w:rFonts w:ascii="Arial" w:hAnsi="Arial" w:cs="Arial"/>
                <w:sz w:val="18"/>
                <w:szCs w:val="18"/>
              </w:rPr>
            </w:pPr>
          </w:p>
        </w:tc>
      </w:tr>
      <w:tr w:rsidR="004C05EA" w:rsidRPr="00F504B1" w:rsidTr="0038512D">
        <w:trPr>
          <w:trHeight w:val="737"/>
        </w:trPr>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Intersecting Lines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Two coplanar lines with exactly one point in common.</w:t>
            </w:r>
          </w:p>
        </w:tc>
        <w:tc>
          <w:tcPr>
            <w:tcW w:w="4338" w:type="dxa"/>
            <w:vMerge/>
            <w:vAlign w:val="center"/>
          </w:tcPr>
          <w:p w:rsidR="004C05EA" w:rsidRPr="00F504B1" w:rsidRDefault="004C05EA" w:rsidP="004C05EA">
            <w:pPr>
              <w:pStyle w:val="ListParagraph"/>
              <w:numPr>
                <w:ilvl w:val="0"/>
                <w:numId w:val="975"/>
              </w:numPr>
              <w:spacing w:after="0" w:line="240" w:lineRule="auto"/>
              <w:rPr>
                <w:rFonts w:ascii="Arial" w:hAnsi="Arial" w:cs="Arial"/>
                <w:sz w:val="18"/>
                <w:szCs w:val="18"/>
              </w:rPr>
            </w:pPr>
          </w:p>
        </w:tc>
      </w:tr>
      <w:tr w:rsidR="004C05EA" w:rsidRPr="00F504B1" w:rsidTr="0038512D">
        <w:trPr>
          <w:trHeight w:val="728"/>
        </w:trPr>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Concurrent Lines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Lines that contain the same point</w:t>
            </w:r>
          </w:p>
        </w:tc>
        <w:tc>
          <w:tcPr>
            <w:tcW w:w="4338" w:type="dxa"/>
            <w:vMerge/>
            <w:vAlign w:val="center"/>
          </w:tcPr>
          <w:p w:rsidR="004C05EA" w:rsidRPr="00F504B1" w:rsidRDefault="004C05EA" w:rsidP="004C05EA">
            <w:pPr>
              <w:pStyle w:val="ListParagraph"/>
              <w:numPr>
                <w:ilvl w:val="0"/>
                <w:numId w:val="975"/>
              </w:numPr>
              <w:spacing w:after="0" w:line="240" w:lineRule="auto"/>
              <w:rPr>
                <w:rFonts w:ascii="Arial" w:hAnsi="Arial" w:cs="Arial"/>
                <w:sz w:val="18"/>
                <w:szCs w:val="18"/>
              </w:rPr>
            </w:pPr>
          </w:p>
        </w:tc>
      </w:tr>
      <w:tr w:rsidR="004C05EA" w:rsidRPr="00F504B1" w:rsidTr="0038512D">
        <w:trPr>
          <w:trHeight w:val="1655"/>
        </w:trPr>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Skew Lines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Lines that do not intersect, and there is no plane that contains them</w:t>
            </w:r>
          </w:p>
        </w:tc>
        <w:tc>
          <w:tcPr>
            <w:tcW w:w="4338" w:type="dxa"/>
            <w:vMerge/>
            <w:vAlign w:val="center"/>
          </w:tcPr>
          <w:p w:rsidR="004C05EA" w:rsidRPr="00F504B1" w:rsidRDefault="004C05EA" w:rsidP="004C05EA">
            <w:pPr>
              <w:pStyle w:val="ListParagraph"/>
              <w:numPr>
                <w:ilvl w:val="0"/>
                <w:numId w:val="975"/>
              </w:numPr>
              <w:spacing w:after="0" w:line="240" w:lineRule="auto"/>
              <w:rPr>
                <w:rFonts w:ascii="Arial" w:hAnsi="Arial" w:cs="Arial"/>
                <w:sz w:val="18"/>
                <w:szCs w:val="18"/>
              </w:rPr>
            </w:pPr>
          </w:p>
        </w:tc>
      </w:tr>
      <w:tr w:rsidR="004C05EA" w:rsidRPr="00F504B1" w:rsidTr="0038512D">
        <w:trPr>
          <w:trHeight w:val="350"/>
        </w:trPr>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Parallel Lines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Two distinct coplanar lines that have no points in common.</w:t>
            </w:r>
          </w:p>
        </w:tc>
        <w:tc>
          <w:tcPr>
            <w:tcW w:w="4338" w:type="dxa"/>
          </w:tcPr>
          <w:p w:rsidR="004C05EA" w:rsidRPr="00F504B1" w:rsidRDefault="004C05EA" w:rsidP="0038512D">
            <w:pPr>
              <w:pStyle w:val="ListParagraph"/>
              <w:spacing w:line="240" w:lineRule="auto"/>
              <w:ind w:left="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67808" behindDoc="0" locked="0" layoutInCell="1" allowOverlap="1">
                      <wp:simplePos x="0" y="0"/>
                      <wp:positionH relativeFrom="column">
                        <wp:posOffset>1874520</wp:posOffset>
                      </wp:positionH>
                      <wp:positionV relativeFrom="paragraph">
                        <wp:posOffset>31750</wp:posOffset>
                      </wp:positionV>
                      <wp:extent cx="134620" cy="260350"/>
                      <wp:effectExtent l="0" t="3175" r="635" b="3175"/>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63589B" w:rsidRDefault="0038512D" w:rsidP="004C05EA">
                                  <w:pPr>
                                    <w:rPr>
                                      <w:i/>
                                    </w:rPr>
                                  </w:pPr>
                                  <w:r w:rsidRPr="0063589B">
                                    <w:rPr>
                                      <w:i/>
                                    </w:rPr>
                                    <w:t>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4" o:spid="_x0000_s1091" type="#_x0000_t202" style="position:absolute;left:0;text-align:left;margin-left:147.6pt;margin-top:2.5pt;width:10.6pt;height:2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" stroked="f">
                      <v:textbox>
                        <w:txbxContent>
                          <w:p w:rsidR="0038512D" w:rsidRPr="0063589B" w:rsidRDefault="0038512D" w:rsidP="004C05EA">
                            <w:pPr>
                              <w:rPr>
                                <w:i/>
                              </w:rPr>
                            </w:pPr>
                            <w:r w:rsidRPr="0063589B">
                              <w:rPr>
                                <w:i/>
                              </w:rPr>
                              <w:t>l</w:t>
                            </w:r>
                          </w:p>
                        </w:txbxContent>
                      </v:textbox>
                    </v:shape>
                  </w:pict>
                </mc:Fallback>
              </mc:AlternateContent>
            </w:r>
          </w:p>
          <w:p w:rsidR="004C05EA" w:rsidRPr="00F504B1" w:rsidRDefault="004C05EA" w:rsidP="0038512D">
            <w:pPr>
              <w:pStyle w:val="ListParagraph"/>
              <w:spacing w:line="240" w:lineRule="auto"/>
              <w:ind w:left="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97504" behindDoc="0" locked="0" layoutInCell="1" allowOverlap="1">
                      <wp:simplePos x="0" y="0"/>
                      <wp:positionH relativeFrom="column">
                        <wp:posOffset>674370</wp:posOffset>
                      </wp:positionH>
                      <wp:positionV relativeFrom="paragraph">
                        <wp:posOffset>9525</wp:posOffset>
                      </wp:positionV>
                      <wp:extent cx="1171575" cy="0"/>
                      <wp:effectExtent l="17145" t="57150" r="20955" b="57150"/>
                      <wp:wrapNone/>
                      <wp:docPr id="233" name="Straight Arrow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390076" id="Straight Arrow Connector 233" o:spid="_x0000_s1026" type="#_x0000_t32" style="position:absolute;margin-left:53.1pt;margin-top:.75pt;width:92.25pt;height: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">
                      <v:stroke startarrow="block" endarrow="block"/>
                    </v:shape>
                  </w:pict>
                </mc:Fallback>
              </mc:AlternateContent>
            </w:r>
          </w:p>
          <w:p w:rsidR="004C05EA" w:rsidRPr="00F504B1" w:rsidRDefault="004C05EA" w:rsidP="0038512D">
            <w:pPr>
              <w:pStyle w:val="ListParagraph"/>
              <w:spacing w:line="240" w:lineRule="auto"/>
              <w:ind w:left="0"/>
              <w:jc w:val="center"/>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68832" behindDoc="0" locked="0" layoutInCell="1" allowOverlap="1">
                      <wp:simplePos x="0" y="0"/>
                      <wp:positionH relativeFrom="column">
                        <wp:posOffset>1855470</wp:posOffset>
                      </wp:positionH>
                      <wp:positionV relativeFrom="paragraph">
                        <wp:posOffset>3175</wp:posOffset>
                      </wp:positionV>
                      <wp:extent cx="238125" cy="260350"/>
                      <wp:effectExtent l="0" t="3175" r="1905" b="3175"/>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63589B" w:rsidRDefault="0038512D" w:rsidP="004C05EA">
                                  <w:pPr>
                                    <w:rPr>
                                      <w:i/>
                                    </w:rPr>
                                  </w:pPr>
                                  <w:r w:rsidRPr="0063589B">
                                    <w:rPr>
                                      <w:i/>
                                    </w:rPr>
                                    <w:t>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2" o:spid="_x0000_s1092" type="#_x0000_t202" style="position:absolute;left:0;text-align:left;margin-left:146.1pt;margin-top:.25pt;width:18.75pt;height:2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" stroked="f">
                      <v:textbox>
                        <w:txbxContent>
                          <w:p w:rsidR="0038512D" w:rsidRPr="0063589B" w:rsidRDefault="0038512D" w:rsidP="004C05EA">
                            <w:pPr>
                              <w:rPr>
                                <w:i/>
                              </w:rPr>
                            </w:pPr>
                            <w:r w:rsidRPr="0063589B">
                              <w:rPr>
                                <w:i/>
                              </w:rPr>
                              <w:t>m</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798528" behindDoc="0" locked="0" layoutInCell="1" allowOverlap="1">
                      <wp:simplePos x="0" y="0"/>
                      <wp:positionH relativeFrom="column">
                        <wp:posOffset>674370</wp:posOffset>
                      </wp:positionH>
                      <wp:positionV relativeFrom="paragraph">
                        <wp:posOffset>120650</wp:posOffset>
                      </wp:positionV>
                      <wp:extent cx="1171575" cy="0"/>
                      <wp:effectExtent l="17145" t="53975" r="20955" b="60325"/>
                      <wp:wrapNone/>
                      <wp:docPr id="231" name="Straight Arrow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2E6E82" id="Straight Arrow Connector 231" o:spid="_x0000_s1026" type="#_x0000_t32" style="position:absolute;margin-left:53.1pt;margin-top:9.5pt;width:92.25pt;height: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">
                      <v:stroke startarrow="block" endarrow="block"/>
                    </v:shape>
                  </w:pict>
                </mc:Fallback>
              </mc:AlternateContent>
            </w:r>
          </w:p>
          <w:p w:rsidR="004C05EA" w:rsidRPr="00F504B1" w:rsidRDefault="004C05EA" w:rsidP="0038512D">
            <w:pPr>
              <w:pStyle w:val="ListParagraph"/>
              <w:spacing w:line="240" w:lineRule="auto"/>
              <w:ind w:left="0"/>
              <w:jc w:val="center"/>
              <w:rPr>
                <w:rFonts w:ascii="Arial" w:hAnsi="Arial" w:cs="Arial"/>
                <w:sz w:val="18"/>
                <w:szCs w:val="18"/>
              </w:rPr>
            </w:pPr>
          </w:p>
          <w:p w:rsidR="004C05EA" w:rsidRPr="00F504B1" w:rsidRDefault="004C05EA" w:rsidP="0038512D">
            <w:pPr>
              <w:pStyle w:val="ListParagraph"/>
              <w:spacing w:line="240" w:lineRule="auto"/>
              <w:ind w:left="0"/>
              <w:jc w:val="center"/>
              <w:rPr>
                <w:rFonts w:ascii="Arial" w:hAnsi="Arial" w:cs="Arial"/>
                <w:i/>
                <w:sz w:val="18"/>
                <w:szCs w:val="18"/>
              </w:rPr>
            </w:pPr>
            <w:r w:rsidRPr="00F504B1">
              <w:rPr>
                <w:rFonts w:ascii="Arial" w:hAnsi="Arial" w:cs="Arial"/>
                <w:i/>
                <w:sz w:val="18"/>
                <w:szCs w:val="18"/>
              </w:rPr>
              <w:t xml:space="preserve">l </w:t>
            </w:r>
            <w:r w:rsidRPr="00F504B1">
              <w:rPr>
                <w:rFonts w:ascii="Arial" w:hAnsi="Arial" w:cs="Arial"/>
                <w:sz w:val="18"/>
                <w:szCs w:val="18"/>
              </w:rPr>
              <w:t xml:space="preserve">is parallel to </w:t>
            </w:r>
            <w:r w:rsidRPr="00F504B1">
              <w:rPr>
                <w:rFonts w:ascii="Arial" w:hAnsi="Arial" w:cs="Arial"/>
                <w:i/>
                <w:sz w:val="18"/>
                <w:szCs w:val="18"/>
              </w:rPr>
              <w:t>m</w:t>
            </w:r>
            <w:r w:rsidRPr="00F504B1">
              <w:rPr>
                <w:rFonts w:ascii="Arial" w:hAnsi="Arial" w:cs="Arial"/>
                <w:sz w:val="18"/>
                <w:szCs w:val="18"/>
              </w:rPr>
              <w:t>, written as l</w:t>
            </w:r>
            <w:r w:rsidRPr="00F504B1">
              <w:rPr>
                <w:rFonts w:ascii="Arial" w:hAnsi="Arial" w:cs="Arial"/>
                <w:i/>
                <w:sz w:val="18"/>
                <w:szCs w:val="18"/>
              </w:rPr>
              <w:t xml:space="preserve"> </w:t>
            </w:r>
            <w:r w:rsidRPr="00F504B1">
              <w:rPr>
                <w:rFonts w:ascii="Arial" w:hAnsi="Arial" w:cs="Arial"/>
                <w:sz w:val="18"/>
                <w:szCs w:val="18"/>
              </w:rPr>
              <w:sym w:font="Symbol" w:char="F0BD"/>
            </w:r>
            <w:r w:rsidRPr="00F504B1">
              <w:rPr>
                <w:rFonts w:ascii="Arial" w:hAnsi="Arial" w:cs="Arial"/>
                <w:sz w:val="18"/>
                <w:szCs w:val="18"/>
              </w:rPr>
              <w:sym w:font="Symbol" w:char="F0BD"/>
            </w:r>
            <w:r w:rsidRPr="00F504B1">
              <w:rPr>
                <w:rFonts w:ascii="Arial" w:hAnsi="Arial" w:cs="Arial"/>
                <w:i/>
                <w:sz w:val="18"/>
                <w:szCs w:val="18"/>
              </w:rPr>
              <w:t xml:space="preserve"> </w:t>
            </w:r>
            <w:r w:rsidRPr="00F504B1">
              <w:rPr>
                <w:rFonts w:ascii="Arial" w:hAnsi="Arial" w:cs="Arial"/>
                <w:sz w:val="18"/>
                <w:szCs w:val="18"/>
              </w:rPr>
              <w:t>m</w:t>
            </w:r>
            <w:r w:rsidRPr="00F504B1">
              <w:rPr>
                <w:rFonts w:ascii="Arial" w:hAnsi="Arial" w:cs="Arial"/>
                <w:i/>
                <w:sz w:val="18"/>
                <w:szCs w:val="18"/>
              </w:rPr>
              <w:t>.</w:t>
            </w:r>
          </w:p>
          <w:p w:rsidR="004C05EA" w:rsidRPr="00F504B1" w:rsidRDefault="004C05EA" w:rsidP="0038512D">
            <w:pPr>
              <w:pStyle w:val="ListParagraph"/>
              <w:spacing w:line="240" w:lineRule="auto"/>
              <w:ind w:left="0"/>
              <w:rPr>
                <w:rFonts w:ascii="Arial" w:hAnsi="Arial" w:cs="Arial"/>
                <w:sz w:val="18"/>
                <w:szCs w:val="18"/>
              </w:rPr>
            </w:pPr>
          </w:p>
        </w:tc>
      </w:tr>
      <w:tr w:rsidR="004C05EA" w:rsidRPr="00F504B1" w:rsidTr="0038512D">
        <w:tc>
          <w:tcPr>
            <w:tcW w:w="0" w:type="auto"/>
            <w:vAlign w:val="center"/>
          </w:tcPr>
          <w:p w:rsidR="004C05EA" w:rsidRPr="00F504B1" w:rsidRDefault="004C05EA" w:rsidP="0038512D">
            <w:pPr>
              <w:pStyle w:val="ListParagraph"/>
              <w:spacing w:line="240" w:lineRule="auto"/>
              <w:ind w:left="0"/>
              <w:jc w:val="center"/>
              <w:rPr>
                <w:rFonts w:ascii="Arial" w:hAnsi="Arial" w:cs="Arial"/>
                <w:b/>
                <w:i/>
                <w:sz w:val="18"/>
                <w:szCs w:val="18"/>
              </w:rPr>
            </w:pPr>
            <w:r w:rsidRPr="00F504B1">
              <w:rPr>
                <w:rFonts w:ascii="Arial" w:hAnsi="Arial" w:cs="Arial"/>
                <w:b/>
                <w:i/>
                <w:sz w:val="18"/>
                <w:szCs w:val="18"/>
              </w:rPr>
              <w:t>Perpendicular Lines</w:t>
            </w:r>
          </w:p>
        </w:tc>
        <w:tc>
          <w:tcPr>
            <w:tcW w:w="2983" w:type="dxa"/>
            <w:vAlign w:val="center"/>
          </w:tcPr>
          <w:p w:rsidR="004C05EA" w:rsidRPr="00F504B1" w:rsidRDefault="004C05EA" w:rsidP="0038512D">
            <w:pPr>
              <w:pStyle w:val="ListParagraph"/>
              <w:spacing w:line="240" w:lineRule="auto"/>
              <w:ind w:left="0"/>
              <w:jc w:val="both"/>
              <w:rPr>
                <w:rFonts w:ascii="Arial" w:hAnsi="Arial" w:cs="Arial"/>
                <w:sz w:val="18"/>
                <w:szCs w:val="18"/>
              </w:rPr>
            </w:pPr>
            <w:r w:rsidRPr="00F504B1">
              <w:rPr>
                <w:rFonts w:ascii="Arial" w:hAnsi="Arial" w:cs="Arial"/>
                <w:sz w:val="18"/>
                <w:szCs w:val="18"/>
              </w:rPr>
              <w:t xml:space="preserve">Lines in the same plane </w:t>
            </w:r>
            <w:r w:rsidRPr="00F504B1">
              <w:rPr>
                <w:rFonts w:ascii="Arial" w:hAnsi="Arial" w:cs="Arial"/>
                <w:sz w:val="18"/>
                <w:szCs w:val="18"/>
              </w:rPr>
              <w:lastRenderedPageBreak/>
              <w:t>that intersect at one point and form four 90° angles.</w:t>
            </w:r>
          </w:p>
        </w:tc>
        <w:tc>
          <w:tcPr>
            <w:tcW w:w="4338" w:type="dxa"/>
          </w:tcPr>
          <w:p w:rsidR="004C05EA" w:rsidRPr="00F504B1" w:rsidRDefault="004C05EA" w:rsidP="0038512D">
            <w:pPr>
              <w:pStyle w:val="ListParagraph"/>
              <w:spacing w:line="240" w:lineRule="auto"/>
              <w:ind w:left="0"/>
              <w:jc w:val="center"/>
              <w:rPr>
                <w:rFonts w:ascii="Arial" w:hAnsi="Arial" w:cs="Arial"/>
                <w:noProof/>
                <w:sz w:val="18"/>
                <w:szCs w:val="18"/>
                <w:lang w:eastAsia="zh-TW"/>
              </w:rPr>
            </w:pPr>
            <w:r>
              <w:rPr>
                <w:rFonts w:ascii="Arial" w:hAnsi="Arial" w:cs="Arial"/>
                <w:noProof/>
                <w:sz w:val="18"/>
                <w:szCs w:val="18"/>
              </w:rPr>
              <w:lastRenderedPageBreak/>
              <mc:AlternateContent>
                <mc:Choice Requires="wps">
                  <w:drawing>
                    <wp:anchor distT="0" distB="0" distL="114300" distR="114300" simplePos="0" relativeHeight="251815936" behindDoc="0" locked="0" layoutInCell="1" allowOverlap="1">
                      <wp:simplePos x="0" y="0"/>
                      <wp:positionH relativeFrom="margin">
                        <wp:align>center</wp:align>
                      </wp:positionH>
                      <wp:positionV relativeFrom="paragraph">
                        <wp:posOffset>65405</wp:posOffset>
                      </wp:positionV>
                      <wp:extent cx="635" cy="885825"/>
                      <wp:effectExtent l="57150" t="17780" r="56515" b="20320"/>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58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9D2D2" id="Straight Arrow Connector 230" o:spid="_x0000_s1026" type="#_x0000_t32" style="position:absolute;margin-left:0;margin-top:5.15pt;width:.05pt;height:69.75pt;z-index:251815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">
                      <v:stroke startarrow="block" endarrow="block"/>
                      <w10:wrap anchorx="margin"/>
                    </v:shape>
                  </w:pict>
                </mc:Fallback>
              </mc:AlternateContent>
            </w:r>
          </w:p>
          <w:p w:rsidR="004C05EA" w:rsidRPr="00F504B1" w:rsidRDefault="004C05EA" w:rsidP="0038512D">
            <w:pPr>
              <w:pStyle w:val="ListParagraph"/>
              <w:spacing w:line="240" w:lineRule="auto"/>
              <w:ind w:left="0"/>
              <w:jc w:val="center"/>
              <w:rPr>
                <w:rFonts w:ascii="Arial" w:hAnsi="Arial" w:cs="Arial"/>
                <w:noProof/>
                <w:sz w:val="18"/>
                <w:szCs w:val="18"/>
                <w:lang w:eastAsia="zh-TW"/>
              </w:rPr>
            </w:pPr>
          </w:p>
          <w:p w:rsidR="004C05EA" w:rsidRPr="00F504B1" w:rsidRDefault="004C05EA" w:rsidP="0038512D">
            <w:pPr>
              <w:pStyle w:val="ListParagraph"/>
              <w:spacing w:line="240" w:lineRule="auto"/>
              <w:ind w:left="0"/>
              <w:jc w:val="center"/>
              <w:rPr>
                <w:rFonts w:ascii="Arial" w:hAnsi="Arial" w:cs="Arial"/>
                <w:noProof/>
                <w:sz w:val="18"/>
                <w:szCs w:val="18"/>
                <w:lang w:eastAsia="zh-TW"/>
              </w:rPr>
            </w:pPr>
            <w:r>
              <w:rPr>
                <w:rFonts w:ascii="Arial" w:hAnsi="Arial" w:cs="Arial"/>
                <w:noProof/>
                <w:sz w:val="18"/>
                <w:szCs w:val="18"/>
              </w:rPr>
              <mc:AlternateContent>
                <mc:Choice Requires="wps">
                  <w:drawing>
                    <wp:anchor distT="0" distB="0" distL="114300" distR="114300" simplePos="0" relativeHeight="251816960" behindDoc="0" locked="0" layoutInCell="1" allowOverlap="1">
                      <wp:simplePos x="0" y="0"/>
                      <wp:positionH relativeFrom="column">
                        <wp:posOffset>1183640</wp:posOffset>
                      </wp:positionH>
                      <wp:positionV relativeFrom="paragraph">
                        <wp:posOffset>106680</wp:posOffset>
                      </wp:positionV>
                      <wp:extent cx="123825" cy="123825"/>
                      <wp:effectExtent l="12065" t="11430" r="6985" b="7620"/>
                      <wp:wrapNone/>
                      <wp:docPr id="229"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3E62B" id="Rectangle 229" o:spid="_x0000_s1026" style="position:absolute;margin-left:93.2pt;margin-top:8.4pt;width:9.75pt;height:9.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">
                      <o:lock v:ext="edit" aspectratio="t"/>
                    </v:rect>
                  </w:pict>
                </mc:Fallback>
              </mc:AlternateContent>
            </w:r>
          </w:p>
          <w:p w:rsidR="004C05EA" w:rsidRPr="00F504B1" w:rsidRDefault="004C05EA" w:rsidP="0038512D">
            <w:pPr>
              <w:pStyle w:val="ListParagraph"/>
              <w:spacing w:line="240" w:lineRule="auto"/>
              <w:ind w:left="0"/>
              <w:jc w:val="center"/>
              <w:rPr>
                <w:rFonts w:ascii="Arial" w:hAnsi="Arial" w:cs="Arial"/>
                <w:noProof/>
                <w:sz w:val="18"/>
                <w:szCs w:val="18"/>
                <w:lang w:eastAsia="zh-TW"/>
              </w:rPr>
            </w:pPr>
            <w:r>
              <w:rPr>
                <w:rFonts w:ascii="Arial" w:hAnsi="Arial" w:cs="Arial"/>
                <w:noProof/>
                <w:sz w:val="18"/>
                <w:szCs w:val="18"/>
              </w:rPr>
              <mc:AlternateContent>
                <mc:Choice Requires="wps">
                  <w:drawing>
                    <wp:anchor distT="0" distB="0" distL="114300" distR="114300" simplePos="0" relativeHeight="251814912" behindDoc="0" locked="0" layoutInCell="1" allowOverlap="1">
                      <wp:simplePos x="0" y="0"/>
                      <wp:positionH relativeFrom="margin">
                        <wp:align>center</wp:align>
                      </wp:positionH>
                      <wp:positionV relativeFrom="paragraph">
                        <wp:posOffset>36830</wp:posOffset>
                      </wp:positionV>
                      <wp:extent cx="1181100" cy="0"/>
                      <wp:effectExtent l="19050" t="55880" r="19050" b="58420"/>
                      <wp:wrapNone/>
                      <wp:docPr id="228" name="Straight Arrow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7FA327" id="Straight Arrow Connector 228" o:spid="_x0000_s1026" type="#_x0000_t32" style="position:absolute;margin-left:0;margin-top:2.9pt;width:93pt;height:0;z-index:251814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">
                      <v:stroke startarrow="block" endarrow="block"/>
                      <w10:wrap anchorx="margin"/>
                    </v:shape>
                  </w:pict>
                </mc:Fallback>
              </mc:AlternateContent>
            </w:r>
          </w:p>
          <w:p w:rsidR="004C05EA" w:rsidRPr="00F504B1" w:rsidRDefault="004C05EA" w:rsidP="0038512D">
            <w:pPr>
              <w:pStyle w:val="ListParagraph"/>
              <w:spacing w:line="240" w:lineRule="auto"/>
              <w:ind w:left="0"/>
              <w:jc w:val="center"/>
              <w:rPr>
                <w:rFonts w:ascii="Arial" w:hAnsi="Arial" w:cs="Arial"/>
                <w:noProof/>
                <w:sz w:val="18"/>
                <w:szCs w:val="18"/>
                <w:lang w:eastAsia="zh-TW"/>
              </w:rPr>
            </w:pPr>
          </w:p>
          <w:p w:rsidR="004C05EA" w:rsidRPr="00F504B1" w:rsidRDefault="004C05EA" w:rsidP="0038512D">
            <w:pPr>
              <w:pStyle w:val="ListParagraph"/>
              <w:spacing w:line="240" w:lineRule="auto"/>
              <w:ind w:left="0"/>
              <w:rPr>
                <w:rFonts w:ascii="Arial" w:hAnsi="Arial" w:cs="Arial"/>
                <w:noProof/>
                <w:sz w:val="18"/>
                <w:szCs w:val="18"/>
                <w:lang w:eastAsia="zh-TW"/>
              </w:rPr>
            </w:pPr>
          </w:p>
        </w:tc>
      </w:tr>
    </w:tbl>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74"/>
        </w:numPr>
        <w:spacing w:after="0" w:line="360" w:lineRule="auto"/>
        <w:jc w:val="both"/>
        <w:rPr>
          <w:rFonts w:ascii="Arial" w:hAnsi="Arial" w:cs="Arial"/>
          <w:b/>
          <w:sz w:val="18"/>
          <w:szCs w:val="18"/>
        </w:rPr>
      </w:pPr>
      <w:r w:rsidRPr="00F504B1">
        <w:rPr>
          <w:rFonts w:ascii="Arial" w:hAnsi="Arial" w:cs="Arial"/>
          <w:b/>
          <w:sz w:val="18"/>
          <w:szCs w:val="18"/>
        </w:rPr>
        <w:t>OTHER PLANAR NOTIONS</w:t>
      </w:r>
    </w:p>
    <w:p w:rsidR="004C05EA" w:rsidRPr="00F504B1" w:rsidRDefault="004C05EA" w:rsidP="004C05EA">
      <w:pPr>
        <w:pStyle w:val="ListParagraph"/>
        <w:numPr>
          <w:ilvl w:val="0"/>
          <w:numId w:val="953"/>
        </w:numPr>
        <w:spacing w:after="0"/>
        <w:ind w:left="1440"/>
        <w:jc w:val="both"/>
        <w:rPr>
          <w:rFonts w:ascii="Arial" w:hAnsi="Arial" w:cs="Arial"/>
          <w:b/>
          <w:caps/>
          <w:sz w:val="18"/>
          <w:szCs w:val="18"/>
        </w:rPr>
      </w:pPr>
      <w:r w:rsidRPr="00F504B1">
        <w:rPr>
          <w:rFonts w:ascii="Arial" w:hAnsi="Arial" w:cs="Arial"/>
          <w:b/>
          <w:caps/>
          <w:sz w:val="18"/>
          <w:szCs w:val="18"/>
        </w:rPr>
        <w:t>Angles</w:t>
      </w:r>
    </w:p>
    <w:p w:rsidR="004C05EA" w:rsidRPr="00F504B1" w:rsidRDefault="004C05EA" w:rsidP="004C05EA">
      <w:pPr>
        <w:pStyle w:val="ListParagraph"/>
        <w:numPr>
          <w:ilvl w:val="0"/>
          <w:numId w:val="961"/>
        </w:numPr>
        <w:spacing w:after="0"/>
        <w:ind w:left="2160"/>
        <w:jc w:val="both"/>
        <w:rPr>
          <w:rFonts w:ascii="Arial" w:hAnsi="Arial" w:cs="Arial"/>
          <w:sz w:val="18"/>
          <w:szCs w:val="18"/>
        </w:rPr>
      </w:pPr>
      <w:r w:rsidRPr="00F504B1">
        <w:rPr>
          <w:rFonts w:ascii="Arial" w:hAnsi="Arial" w:cs="Arial"/>
          <w:sz w:val="18"/>
          <w:szCs w:val="18"/>
        </w:rPr>
        <w:t xml:space="preserve">An </w:t>
      </w:r>
      <w:r w:rsidRPr="00F504B1">
        <w:rPr>
          <w:rFonts w:ascii="Arial" w:hAnsi="Arial" w:cs="Arial"/>
          <w:b/>
          <w:i/>
          <w:sz w:val="18"/>
          <w:szCs w:val="18"/>
        </w:rPr>
        <w:t>angle</w:t>
      </w:r>
      <w:r w:rsidRPr="00F504B1">
        <w:rPr>
          <w:rFonts w:ascii="Arial" w:hAnsi="Arial" w:cs="Arial"/>
          <w:sz w:val="18"/>
          <w:szCs w:val="18"/>
        </w:rPr>
        <w:t xml:space="preserve"> is formed by two distinct rays sharing the same endpoint.</w:t>
      </w:r>
    </w:p>
    <w:p w:rsidR="004C05EA" w:rsidRPr="00F504B1" w:rsidRDefault="004C05EA" w:rsidP="004C05EA">
      <w:pPr>
        <w:pStyle w:val="ListParagraph"/>
        <w:numPr>
          <w:ilvl w:val="0"/>
          <w:numId w:val="976"/>
        </w:numPr>
        <w:spacing w:after="0" w:line="360" w:lineRule="auto"/>
        <w:jc w:val="both"/>
        <w:rPr>
          <w:rFonts w:ascii="Arial" w:hAnsi="Arial" w:cs="Arial"/>
          <w:b/>
          <w:i/>
          <w:sz w:val="18"/>
          <w:szCs w:val="18"/>
        </w:rPr>
      </w:pPr>
      <w:r w:rsidRPr="00F504B1">
        <w:rPr>
          <w:rFonts w:ascii="Arial" w:hAnsi="Arial" w:cs="Arial"/>
          <w:b/>
          <w:i/>
          <w:sz w:val="18"/>
          <w:szCs w:val="18"/>
        </w:rPr>
        <w:t>Classification of Angles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922"/>
      </w:tblGrid>
      <w:tr w:rsidR="004C05EA" w:rsidRPr="00F504B1" w:rsidTr="0038512D">
        <w:trPr>
          <w:trHeight w:val="432"/>
          <w:jc w:val="center"/>
        </w:trPr>
        <w:tc>
          <w:tcPr>
            <w:tcW w:w="0" w:type="auto"/>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Type of Angle</w:t>
            </w:r>
          </w:p>
        </w:tc>
        <w:tc>
          <w:tcPr>
            <w:tcW w:w="0" w:type="auto"/>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Description</w:t>
            </w:r>
          </w:p>
        </w:tc>
      </w:tr>
      <w:tr w:rsidR="004C05EA" w:rsidRPr="00F504B1" w:rsidTr="0038512D">
        <w:trPr>
          <w:trHeight w:val="432"/>
          <w:jc w:val="center"/>
        </w:trPr>
        <w:tc>
          <w:tcPr>
            <w:tcW w:w="0" w:type="auto"/>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Acute</w:t>
            </w:r>
          </w:p>
        </w:tc>
        <w:tc>
          <w:tcPr>
            <w:tcW w:w="0" w:type="auto"/>
            <w:vAlign w:val="center"/>
          </w:tcPr>
          <w:p w:rsidR="004C05EA" w:rsidRPr="00F504B1" w:rsidRDefault="004C05EA" w:rsidP="0038512D">
            <w:pPr>
              <w:pStyle w:val="ListParagraph"/>
              <w:spacing w:after="0"/>
              <w:ind w:left="0"/>
              <w:rPr>
                <w:rFonts w:ascii="Arial" w:hAnsi="Arial" w:cs="Arial"/>
                <w:sz w:val="18"/>
                <w:szCs w:val="18"/>
              </w:rPr>
            </w:pPr>
            <w:r w:rsidRPr="00F504B1">
              <w:rPr>
                <w:rFonts w:ascii="Arial" w:hAnsi="Arial" w:cs="Arial"/>
                <w:sz w:val="18"/>
                <w:szCs w:val="18"/>
              </w:rPr>
              <w:t>Measure is between 0° and 90°</w:t>
            </w:r>
          </w:p>
        </w:tc>
      </w:tr>
      <w:tr w:rsidR="004C05EA" w:rsidRPr="00F504B1" w:rsidTr="0038512D">
        <w:trPr>
          <w:trHeight w:val="432"/>
          <w:jc w:val="center"/>
        </w:trPr>
        <w:tc>
          <w:tcPr>
            <w:tcW w:w="0" w:type="auto"/>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Right</w:t>
            </w:r>
          </w:p>
        </w:tc>
        <w:tc>
          <w:tcPr>
            <w:tcW w:w="0" w:type="auto"/>
            <w:vAlign w:val="center"/>
          </w:tcPr>
          <w:p w:rsidR="004C05EA" w:rsidRPr="00F504B1" w:rsidRDefault="004C05EA" w:rsidP="0038512D">
            <w:pPr>
              <w:pStyle w:val="ListParagraph"/>
              <w:spacing w:after="0"/>
              <w:ind w:left="0"/>
              <w:rPr>
                <w:rFonts w:ascii="Arial" w:hAnsi="Arial" w:cs="Arial"/>
                <w:sz w:val="18"/>
                <w:szCs w:val="18"/>
              </w:rPr>
            </w:pPr>
            <w:r w:rsidRPr="00F504B1">
              <w:rPr>
                <w:rFonts w:ascii="Arial" w:hAnsi="Arial" w:cs="Arial"/>
                <w:sz w:val="18"/>
                <w:szCs w:val="18"/>
              </w:rPr>
              <w:t>Measures exactly 90°</w:t>
            </w:r>
          </w:p>
        </w:tc>
      </w:tr>
      <w:tr w:rsidR="004C05EA" w:rsidRPr="00F504B1" w:rsidTr="0038512D">
        <w:trPr>
          <w:trHeight w:val="432"/>
          <w:jc w:val="center"/>
        </w:trPr>
        <w:tc>
          <w:tcPr>
            <w:tcW w:w="0" w:type="auto"/>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Obtuse</w:t>
            </w:r>
          </w:p>
        </w:tc>
        <w:tc>
          <w:tcPr>
            <w:tcW w:w="0" w:type="auto"/>
            <w:vAlign w:val="center"/>
          </w:tcPr>
          <w:p w:rsidR="004C05EA" w:rsidRPr="00F504B1" w:rsidRDefault="004C05EA" w:rsidP="0038512D">
            <w:pPr>
              <w:pStyle w:val="ListParagraph"/>
              <w:spacing w:after="0"/>
              <w:ind w:left="0"/>
              <w:rPr>
                <w:rFonts w:ascii="Arial" w:hAnsi="Arial" w:cs="Arial"/>
                <w:sz w:val="18"/>
                <w:szCs w:val="18"/>
              </w:rPr>
            </w:pPr>
            <w:r w:rsidRPr="00F504B1">
              <w:rPr>
                <w:rFonts w:ascii="Arial" w:hAnsi="Arial" w:cs="Arial"/>
                <w:sz w:val="18"/>
                <w:szCs w:val="18"/>
              </w:rPr>
              <w:t>Measure is between 90° and 180°</w:t>
            </w:r>
          </w:p>
        </w:tc>
      </w:tr>
      <w:tr w:rsidR="004C05EA" w:rsidRPr="00F504B1" w:rsidTr="0038512D">
        <w:trPr>
          <w:trHeight w:val="432"/>
          <w:jc w:val="center"/>
        </w:trPr>
        <w:tc>
          <w:tcPr>
            <w:tcW w:w="0" w:type="auto"/>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Straight</w:t>
            </w:r>
          </w:p>
        </w:tc>
        <w:tc>
          <w:tcPr>
            <w:tcW w:w="0" w:type="auto"/>
            <w:vAlign w:val="center"/>
          </w:tcPr>
          <w:p w:rsidR="004C05EA" w:rsidRPr="00F504B1" w:rsidRDefault="004C05EA" w:rsidP="0038512D">
            <w:pPr>
              <w:pStyle w:val="ListParagraph"/>
              <w:spacing w:after="0"/>
              <w:ind w:left="0"/>
              <w:rPr>
                <w:rFonts w:ascii="Arial" w:hAnsi="Arial" w:cs="Arial"/>
                <w:sz w:val="18"/>
                <w:szCs w:val="18"/>
              </w:rPr>
            </w:pPr>
            <w:r w:rsidRPr="00F504B1">
              <w:rPr>
                <w:rFonts w:ascii="Arial" w:hAnsi="Arial" w:cs="Arial"/>
                <w:sz w:val="18"/>
                <w:szCs w:val="18"/>
              </w:rPr>
              <w:t>Measures exactly 180°</w:t>
            </w:r>
          </w:p>
        </w:tc>
      </w:tr>
    </w:tbl>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76"/>
        </w:numPr>
        <w:spacing w:after="0" w:line="360" w:lineRule="auto"/>
        <w:jc w:val="both"/>
        <w:rPr>
          <w:rFonts w:ascii="Arial" w:hAnsi="Arial" w:cs="Arial"/>
          <w:b/>
          <w:i/>
          <w:sz w:val="18"/>
          <w:szCs w:val="18"/>
        </w:rPr>
      </w:pPr>
      <w:r w:rsidRPr="00F504B1">
        <w:rPr>
          <w:rFonts w:ascii="Arial" w:hAnsi="Arial" w:cs="Arial"/>
          <w:b/>
          <w:i/>
          <w:sz w:val="18"/>
          <w:szCs w:val="18"/>
        </w:rPr>
        <w:t>Special Angle Pair Relationships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950"/>
        <w:gridCol w:w="2538"/>
      </w:tblGrid>
      <w:tr w:rsidR="004C05EA" w:rsidRPr="00F504B1" w:rsidTr="0038512D">
        <w:trPr>
          <w:trHeight w:val="360"/>
        </w:trPr>
        <w:tc>
          <w:tcPr>
            <w:tcW w:w="225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Term</w:t>
            </w:r>
          </w:p>
        </w:tc>
        <w:tc>
          <w:tcPr>
            <w:tcW w:w="495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Definition</w:t>
            </w:r>
          </w:p>
        </w:tc>
        <w:tc>
          <w:tcPr>
            <w:tcW w:w="253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Illustration</w:t>
            </w:r>
          </w:p>
        </w:tc>
      </w:tr>
      <w:tr w:rsidR="004C05EA" w:rsidRPr="00F504B1" w:rsidTr="0038512D">
        <w:trPr>
          <w:trHeight w:val="1340"/>
        </w:trPr>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Complimentary Angles</w:t>
            </w:r>
          </w:p>
        </w:tc>
        <w:tc>
          <w:tcPr>
            <w:tcW w:w="495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Any two angles whose combined measures equal to 90°.</w:t>
            </w:r>
          </w:p>
        </w:tc>
        <w:tc>
          <w:tcPr>
            <w:tcW w:w="253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18336" behindDoc="0" locked="0" layoutInCell="1" allowOverlap="1">
                      <wp:simplePos x="0" y="0"/>
                      <wp:positionH relativeFrom="column">
                        <wp:posOffset>375285</wp:posOffset>
                      </wp:positionH>
                      <wp:positionV relativeFrom="paragraph">
                        <wp:posOffset>467360</wp:posOffset>
                      </wp:positionV>
                      <wp:extent cx="588645" cy="320675"/>
                      <wp:effectExtent l="13335" t="57785" r="36195" b="12065"/>
                      <wp:wrapNone/>
                      <wp:docPr id="227" name="Straight Arrow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8645" cy="320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8E10CB" id="Straight Arrow Connector 227" o:spid="_x0000_s1026" type="#_x0000_t32" style="position:absolute;margin-left:29.55pt;margin-top:36.8pt;width:46.35pt;height:25.25pt;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1917312" behindDoc="0" locked="0" layoutInCell="1" allowOverlap="1">
                      <wp:simplePos x="0" y="0"/>
                      <wp:positionH relativeFrom="column">
                        <wp:posOffset>727710</wp:posOffset>
                      </wp:positionH>
                      <wp:positionV relativeFrom="paragraph">
                        <wp:posOffset>449580</wp:posOffset>
                      </wp:positionV>
                      <wp:extent cx="0" cy="676910"/>
                      <wp:effectExtent l="8255" t="54610" r="19685" b="59690"/>
                      <wp:wrapNone/>
                      <wp:docPr id="226" name="Straight Arrow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6769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26074" id="Straight Arrow Connector 226" o:spid="_x0000_s1026" type="#_x0000_t32" style="position:absolute;margin-left:57.3pt;margin-top:35.4pt;width:0;height:53.3pt;rotation:-90;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1916288" behindDoc="0" locked="0" layoutInCell="1" allowOverlap="1">
                      <wp:simplePos x="0" y="0"/>
                      <wp:positionH relativeFrom="column">
                        <wp:posOffset>375285</wp:posOffset>
                      </wp:positionH>
                      <wp:positionV relativeFrom="paragraph">
                        <wp:posOffset>111125</wp:posOffset>
                      </wp:positionV>
                      <wp:extent cx="0" cy="676910"/>
                      <wp:effectExtent l="60960" t="15875" r="53340" b="12065"/>
                      <wp:wrapNone/>
                      <wp:docPr id="225" name="Straight Arrow Connector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9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F6B36F" id="Straight Arrow Connector 225" o:spid="_x0000_s1026" type="#_x0000_t32" style="position:absolute;margin-left:29.55pt;margin-top:8.75pt;width:0;height:53.3pt;flip: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">
                      <v:stroke endarrow="block"/>
                    </v:shape>
                  </w:pict>
                </mc:Fallback>
              </mc:AlternateContent>
            </w:r>
          </w:p>
        </w:tc>
      </w:tr>
      <w:tr w:rsidR="004C05EA" w:rsidRPr="00F504B1" w:rsidTr="0038512D">
        <w:trPr>
          <w:trHeight w:val="1440"/>
        </w:trPr>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Supplementary Angles</w:t>
            </w:r>
          </w:p>
        </w:tc>
        <w:tc>
          <w:tcPr>
            <w:tcW w:w="495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Any two angles whose combined measures equal to 180°.</w:t>
            </w:r>
          </w:p>
        </w:tc>
        <w:tc>
          <w:tcPr>
            <w:tcW w:w="253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20384" behindDoc="0" locked="0" layoutInCell="1" allowOverlap="1">
                      <wp:simplePos x="0" y="0"/>
                      <wp:positionH relativeFrom="column">
                        <wp:posOffset>367030</wp:posOffset>
                      </wp:positionH>
                      <wp:positionV relativeFrom="paragraph">
                        <wp:posOffset>199390</wp:posOffset>
                      </wp:positionV>
                      <wp:extent cx="403225" cy="498475"/>
                      <wp:effectExtent l="52705" t="46990" r="10795" b="6985"/>
                      <wp:wrapNone/>
                      <wp:docPr id="224" name="Straight Arrow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3225" cy="498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B4CF1" id="Straight Arrow Connector 224" o:spid="_x0000_s1026" type="#_x0000_t32" style="position:absolute;margin-left:28.9pt;margin-top:15.7pt;width:31.75pt;height:39.25pt;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1919360" behindDoc="0" locked="0" layoutInCell="1" allowOverlap="1">
                      <wp:simplePos x="0" y="0"/>
                      <wp:positionH relativeFrom="column">
                        <wp:posOffset>120650</wp:posOffset>
                      </wp:positionH>
                      <wp:positionV relativeFrom="paragraph">
                        <wp:posOffset>709930</wp:posOffset>
                      </wp:positionV>
                      <wp:extent cx="1269365" cy="0"/>
                      <wp:effectExtent l="15875" t="52705" r="19685" b="61595"/>
                      <wp:wrapNone/>
                      <wp:docPr id="223" name="Straight Arrow Connector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936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B73FCE" id="Straight Arrow Connector 223" o:spid="_x0000_s1026" type="#_x0000_t32" style="position:absolute;margin-left:9.5pt;margin-top:55.9pt;width:99.95pt;height:0;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">
                      <v:stroke startarrow="block" endarrow="block"/>
                    </v:shape>
                  </w:pict>
                </mc:Fallback>
              </mc:AlternateContent>
            </w:r>
          </w:p>
        </w:tc>
      </w:tr>
      <w:tr w:rsidR="004C05EA" w:rsidRPr="00F504B1" w:rsidTr="0038512D">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Vertical Angles</w:t>
            </w:r>
          </w:p>
        </w:tc>
        <w:tc>
          <w:tcPr>
            <w:tcW w:w="495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Formed when two lines intersect;</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Two angles that share a common vertex but share no common sides</w: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Ex: </w:t>
            </w:r>
            <w:r w:rsidRPr="00F504B1">
              <w:rPr>
                <w:rFonts w:ascii="Arial" w:eastAsia="Arial Unicode MS" w:hAnsi="Arial Unicode MS" w:cs="Arial"/>
                <w:sz w:val="18"/>
                <w:szCs w:val="18"/>
              </w:rPr>
              <w:t>∠</w:t>
            </w:r>
            <w:r w:rsidRPr="00F504B1">
              <w:rPr>
                <w:rFonts w:ascii="Arial" w:hAnsi="Arial" w:cs="Arial"/>
                <w:sz w:val="18"/>
                <w:szCs w:val="18"/>
              </w:rPr>
              <w:t xml:space="preserve">1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4; </w:t>
            </w:r>
            <w:r w:rsidRPr="00F504B1">
              <w:rPr>
                <w:rFonts w:ascii="Arial" w:eastAsia="Arial Unicode MS" w:hAnsi="Arial Unicode MS" w:cs="Arial"/>
                <w:sz w:val="18"/>
                <w:szCs w:val="18"/>
              </w:rPr>
              <w:t>∠</w:t>
            </w:r>
            <w:r w:rsidRPr="00F504B1">
              <w:rPr>
                <w:rFonts w:ascii="Arial" w:hAnsi="Arial" w:cs="Arial"/>
                <w:sz w:val="18"/>
                <w:szCs w:val="18"/>
              </w:rPr>
              <w:t xml:space="preserve">2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3; </w:t>
            </w:r>
            <w:r w:rsidRPr="00F504B1">
              <w:rPr>
                <w:rFonts w:ascii="Arial" w:eastAsia="Arial Unicode MS" w:hAnsi="Arial Unicode MS" w:cs="Arial"/>
                <w:sz w:val="18"/>
                <w:szCs w:val="18"/>
              </w:rPr>
              <w:t>∠</w:t>
            </w:r>
            <w:r w:rsidRPr="00F504B1">
              <w:rPr>
                <w:rFonts w:ascii="Arial" w:hAnsi="Arial" w:cs="Arial"/>
                <w:sz w:val="18"/>
                <w:szCs w:val="18"/>
              </w:rPr>
              <w:t xml:space="preserve">5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8; </w:t>
            </w:r>
            <w:r w:rsidRPr="00F504B1">
              <w:rPr>
                <w:rFonts w:ascii="Arial" w:eastAsia="Arial Unicode MS" w:hAnsi="Arial Unicode MS" w:cs="Arial"/>
                <w:sz w:val="18"/>
                <w:szCs w:val="18"/>
              </w:rPr>
              <w:t>∠</w:t>
            </w:r>
            <w:r w:rsidRPr="00F504B1">
              <w:rPr>
                <w:rFonts w:ascii="Arial" w:hAnsi="Arial" w:cs="Arial"/>
                <w:sz w:val="18"/>
                <w:szCs w:val="18"/>
              </w:rPr>
              <w:t xml:space="preserve">6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7</w:t>
            </w:r>
          </w:p>
        </w:tc>
        <w:tc>
          <w:tcPr>
            <w:tcW w:w="2538" w:type="dxa"/>
            <w:vMerge w:val="restart"/>
          </w:tcPr>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transversal cuts through two parallel lines:</w: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03648" behindDoc="0" locked="0" layoutInCell="1" allowOverlap="1">
                      <wp:simplePos x="0" y="0"/>
                      <wp:positionH relativeFrom="margin">
                        <wp:posOffset>256540</wp:posOffset>
                      </wp:positionH>
                      <wp:positionV relativeFrom="paragraph">
                        <wp:posOffset>434975</wp:posOffset>
                      </wp:positionV>
                      <wp:extent cx="1409700" cy="635"/>
                      <wp:effectExtent l="18415" t="53975" r="19685" b="59690"/>
                      <wp:wrapSquare wrapText="bothSides"/>
                      <wp:docPr id="222" name="Straight Arrow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23D35" id="Straight Arrow Connector 222" o:spid="_x0000_s1026" type="#_x0000_t32" style="position:absolute;margin-left:20.2pt;margin-top:34.25pt;width:111pt;height:.0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">
                      <v:stroke startarrow="block" endarrow="block"/>
                      <w10:wrap type="square" anchorx="margin"/>
                    </v:shape>
                  </w:pict>
                </mc:Fallback>
              </mc:AlternateContent>
            </w:r>
            <w:r>
              <w:rPr>
                <w:rFonts w:ascii="Arial" w:hAnsi="Arial" w:cs="Arial"/>
                <w:noProof/>
                <w:sz w:val="18"/>
                <w:szCs w:val="18"/>
              </w:rPr>
              <mc:AlternateContent>
                <mc:Choice Requires="wps">
                  <w:drawing>
                    <wp:anchor distT="0" distB="0" distL="114300" distR="114300" simplePos="0" relativeHeight="251804672" behindDoc="0" locked="0" layoutInCell="1" allowOverlap="1">
                      <wp:simplePos x="0" y="0"/>
                      <wp:positionH relativeFrom="margin">
                        <wp:posOffset>9525</wp:posOffset>
                      </wp:positionH>
                      <wp:positionV relativeFrom="paragraph">
                        <wp:posOffset>958850</wp:posOffset>
                      </wp:positionV>
                      <wp:extent cx="1380490" cy="0"/>
                      <wp:effectExtent l="19050" t="53975" r="19685" b="60325"/>
                      <wp:wrapSquare wrapText="bothSides"/>
                      <wp:docPr id="221" name="Straight Arrow Connector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49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ABA983" id="Straight Arrow Connector 221" o:spid="_x0000_s1026" type="#_x0000_t32" style="position:absolute;margin-left:.75pt;margin-top:75.5pt;width:108.7pt;height:0;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">
                      <v:stroke startarrow="block" endarrow="block"/>
                      <w10:wrap type="square" anchorx="margin"/>
                    </v:shape>
                  </w:pict>
                </mc:Fallback>
              </mc:AlternateContent>
            </w:r>
            <w:r>
              <w:rPr>
                <w:rFonts w:ascii="Arial" w:hAnsi="Arial" w:cs="Arial"/>
                <w:noProof/>
                <w:sz w:val="18"/>
                <w:szCs w:val="18"/>
              </w:rPr>
              <mc:AlternateContent>
                <mc:Choice Requires="wps">
                  <w:drawing>
                    <wp:anchor distT="0" distB="0" distL="114300" distR="114300" simplePos="0" relativeHeight="251807744" behindDoc="0" locked="0" layoutInCell="1" allowOverlap="1">
                      <wp:simplePos x="0" y="0"/>
                      <wp:positionH relativeFrom="column">
                        <wp:posOffset>1144270</wp:posOffset>
                      </wp:positionH>
                      <wp:positionV relativeFrom="paragraph">
                        <wp:posOffset>273050</wp:posOffset>
                      </wp:positionV>
                      <wp:extent cx="48895" cy="142875"/>
                      <wp:effectExtent l="1270" t="0" r="0" b="317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0" o:spid="_x0000_s1093" type="#_x0000_t202" style="position:absolute;left:0;text-align:left;margin-left:90.1pt;margin-top:21.5pt;width:3.85pt;height:11.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" stroked="f">
                      <v:textbox inset="0,0,0,0">
                        <w:txbxContent>
                          <w:p w:rsidR="0038512D" w:rsidRPr="00AF05DD" w:rsidRDefault="0038512D" w:rsidP="004C05EA">
                            <w:pPr>
                              <w:rPr>
                                <w:sz w:val="16"/>
                              </w:rPr>
                            </w:pPr>
                            <w:r>
                              <w:rPr>
                                <w:sz w:val="16"/>
                              </w:rPr>
                              <w:t>2</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06720" behindDoc="0" locked="0" layoutInCell="1" allowOverlap="1">
                      <wp:simplePos x="0" y="0"/>
                      <wp:positionH relativeFrom="column">
                        <wp:posOffset>933450</wp:posOffset>
                      </wp:positionH>
                      <wp:positionV relativeFrom="paragraph">
                        <wp:posOffset>273050</wp:posOffset>
                      </wp:positionV>
                      <wp:extent cx="48895" cy="142875"/>
                      <wp:effectExtent l="0" t="0" r="0" b="317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sidRPr="00AF05DD">
                                    <w:rPr>
                                      <w:sz w:val="16"/>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9" o:spid="_x0000_s1094" type="#_x0000_t202" style="position:absolute;left:0;text-align:left;margin-left:73.5pt;margin-top:21.5pt;width:3.85pt;height:11.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" stroked="f">
                      <v:textbox inset="0,0,0,0">
                        <w:txbxContent>
                          <w:p w:rsidR="0038512D" w:rsidRPr="00AF05DD" w:rsidRDefault="0038512D" w:rsidP="004C05EA">
                            <w:pPr>
                              <w:rPr>
                                <w:sz w:val="16"/>
                              </w:rPr>
                            </w:pPr>
                            <w:r w:rsidRPr="00AF05DD">
                              <w:rPr>
                                <w:sz w:val="16"/>
                              </w:rPr>
                              <w:t>1</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11840" behindDoc="0" locked="0" layoutInCell="1" allowOverlap="1">
                      <wp:simplePos x="0" y="0"/>
                      <wp:positionH relativeFrom="column">
                        <wp:posOffset>770255</wp:posOffset>
                      </wp:positionH>
                      <wp:positionV relativeFrom="paragraph">
                        <wp:posOffset>796925</wp:posOffset>
                      </wp:positionV>
                      <wp:extent cx="48895" cy="142875"/>
                      <wp:effectExtent l="0" t="0" r="0" b="317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8" o:spid="_x0000_s1095" type="#_x0000_t202" style="position:absolute;left:0;text-align:left;margin-left:60.65pt;margin-top:62.75pt;width:3.85pt;height:11.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" stroked="f">
                      <v:textbox inset="0,0,0,0">
                        <w:txbxContent>
                          <w:p w:rsidR="0038512D" w:rsidRPr="00AF05DD" w:rsidRDefault="0038512D" w:rsidP="004C05EA">
                            <w:pPr>
                              <w:rPr>
                                <w:sz w:val="16"/>
                              </w:rPr>
                            </w:pPr>
                            <w:r>
                              <w:rPr>
                                <w:sz w:val="16"/>
                              </w:rPr>
                              <w:t>6</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10816" behindDoc="0" locked="0" layoutInCell="1" allowOverlap="1">
                      <wp:simplePos x="0" y="0"/>
                      <wp:positionH relativeFrom="column">
                        <wp:posOffset>570230</wp:posOffset>
                      </wp:positionH>
                      <wp:positionV relativeFrom="paragraph">
                        <wp:posOffset>796925</wp:posOffset>
                      </wp:positionV>
                      <wp:extent cx="48895" cy="142875"/>
                      <wp:effectExtent l="0" t="0" r="0" b="317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7" o:spid="_x0000_s1096" type="#_x0000_t202" style="position:absolute;left:0;text-align:left;margin-left:44.9pt;margin-top:62.75pt;width:3.85pt;height:11.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" stroked="f">
                      <v:textbox inset="0,0,0,0">
                        <w:txbxContent>
                          <w:p w:rsidR="0038512D" w:rsidRPr="00AF05DD" w:rsidRDefault="0038512D" w:rsidP="004C05EA">
                            <w:pPr>
                              <w:rPr>
                                <w:sz w:val="16"/>
                              </w:rPr>
                            </w:pPr>
                            <w:r>
                              <w:rPr>
                                <w:sz w:val="16"/>
                              </w:rPr>
                              <w:t>5</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13888" behindDoc="0" locked="0" layoutInCell="1" allowOverlap="1">
                      <wp:simplePos x="0" y="0"/>
                      <wp:positionH relativeFrom="column">
                        <wp:posOffset>655955</wp:posOffset>
                      </wp:positionH>
                      <wp:positionV relativeFrom="paragraph">
                        <wp:posOffset>977900</wp:posOffset>
                      </wp:positionV>
                      <wp:extent cx="48895" cy="142875"/>
                      <wp:effectExtent l="0" t="0" r="0" b="3175"/>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8</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6" o:spid="_x0000_s1097" type="#_x0000_t202" style="position:absolute;left:0;text-align:left;margin-left:51.65pt;margin-top:77pt;width:3.85pt;height:11.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" stroked="f">
                      <v:textbox inset="0,0,0,0">
                        <w:txbxContent>
                          <w:p w:rsidR="0038512D" w:rsidRPr="00AF05DD" w:rsidRDefault="0038512D" w:rsidP="004C05EA">
                            <w:pPr>
                              <w:rPr>
                                <w:sz w:val="16"/>
                              </w:rPr>
                            </w:pPr>
                            <w:r>
                              <w:rPr>
                                <w:sz w:val="16"/>
                              </w:rPr>
                              <w:t>8</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12864" behindDoc="0" locked="0" layoutInCell="1" allowOverlap="1">
                      <wp:simplePos x="0" y="0"/>
                      <wp:positionH relativeFrom="column">
                        <wp:posOffset>455930</wp:posOffset>
                      </wp:positionH>
                      <wp:positionV relativeFrom="paragraph">
                        <wp:posOffset>977900</wp:posOffset>
                      </wp:positionV>
                      <wp:extent cx="48895" cy="142875"/>
                      <wp:effectExtent l="0" t="0" r="0" b="3175"/>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7</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5" o:spid="_x0000_s1098" type="#_x0000_t202" style="position:absolute;left:0;text-align:left;margin-left:35.9pt;margin-top:77pt;width:3.85pt;height:11.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" stroked="f">
                      <v:textbox inset="0,0,0,0">
                        <w:txbxContent>
                          <w:p w:rsidR="0038512D" w:rsidRPr="00AF05DD" w:rsidRDefault="0038512D" w:rsidP="004C05EA">
                            <w:pPr>
                              <w:rPr>
                                <w:sz w:val="16"/>
                              </w:rPr>
                            </w:pPr>
                            <w:r>
                              <w:rPr>
                                <w:sz w:val="16"/>
                              </w:rPr>
                              <w:t>7</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09792" behindDoc="0" locked="0" layoutInCell="1" allowOverlap="1">
                      <wp:simplePos x="0" y="0"/>
                      <wp:positionH relativeFrom="column">
                        <wp:posOffset>1019175</wp:posOffset>
                      </wp:positionH>
                      <wp:positionV relativeFrom="paragraph">
                        <wp:posOffset>463550</wp:posOffset>
                      </wp:positionV>
                      <wp:extent cx="48895" cy="142875"/>
                      <wp:effectExtent l="0" t="0" r="0" b="3175"/>
                      <wp:wrapNone/>
                      <wp:docPr id="214"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4" o:spid="_x0000_s1099" type="#_x0000_t202" style="position:absolute;left:0;text-align:left;margin-left:80.25pt;margin-top:36.5pt;width:3.85pt;height:11.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" stroked="f">
                      <v:textbox inset="0,0,0,0">
                        <w:txbxContent>
                          <w:p w:rsidR="0038512D" w:rsidRPr="00AF05DD" w:rsidRDefault="0038512D" w:rsidP="004C05EA">
                            <w:pPr>
                              <w:rPr>
                                <w:sz w:val="16"/>
                              </w:rPr>
                            </w:pPr>
                            <w:r>
                              <w:rPr>
                                <w:sz w:val="16"/>
                              </w:rPr>
                              <w:t>4</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08768" behindDoc="0" locked="0" layoutInCell="1" allowOverlap="1">
                      <wp:simplePos x="0" y="0"/>
                      <wp:positionH relativeFrom="column">
                        <wp:posOffset>838200</wp:posOffset>
                      </wp:positionH>
                      <wp:positionV relativeFrom="paragraph">
                        <wp:posOffset>463550</wp:posOffset>
                      </wp:positionV>
                      <wp:extent cx="48895" cy="142875"/>
                      <wp:effectExtent l="0" t="0" r="0" b="3175"/>
                      <wp:wrapNone/>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AF05DD" w:rsidRDefault="0038512D" w:rsidP="004C05EA">
                                  <w:pPr>
                                    <w:rPr>
                                      <w:sz w:val="16"/>
                                    </w:rPr>
                                  </w:pPr>
                                  <w:r>
                                    <w:rPr>
                                      <w:sz w:val="16"/>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3" o:spid="_x0000_s1100" type="#_x0000_t202" style="position:absolute;left:0;text-align:left;margin-left:66pt;margin-top:36.5pt;width:3.85pt;height:11.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" stroked="f">
                      <v:textbox inset="0,0,0,0">
                        <w:txbxContent>
                          <w:p w:rsidR="0038512D" w:rsidRPr="00AF05DD" w:rsidRDefault="0038512D" w:rsidP="004C05EA">
                            <w:pPr>
                              <w:rPr>
                                <w:sz w:val="16"/>
                              </w:rPr>
                            </w:pPr>
                            <w:r>
                              <w:rPr>
                                <w:sz w:val="16"/>
                              </w:rPr>
                              <w:t>3</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805696" behindDoc="0" locked="0" layoutInCell="1" allowOverlap="1">
                      <wp:simplePos x="0" y="0"/>
                      <wp:positionH relativeFrom="margin">
                        <wp:posOffset>367030</wp:posOffset>
                      </wp:positionH>
                      <wp:positionV relativeFrom="paragraph">
                        <wp:posOffset>53975</wp:posOffset>
                      </wp:positionV>
                      <wp:extent cx="918845" cy="1276350"/>
                      <wp:effectExtent l="52705" t="44450" r="57150" b="41275"/>
                      <wp:wrapSquare wrapText="bothSides"/>
                      <wp:docPr id="212" name="Straight Arrow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8845" cy="12763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AF1AFF" id="Straight Arrow Connector 212" o:spid="_x0000_s1026" type="#_x0000_t32" style="position:absolute;margin-left:28.9pt;margin-top:4.25pt;width:72.35pt;height:100.5pt;flip:y;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">
                      <v:stroke startarrow="block" endarrow="block"/>
                      <w10:wrap type="square" anchorx="margin"/>
                    </v:shape>
                  </w:pict>
                </mc:Fallback>
              </mc:AlternateContent>
            </w:r>
          </w:p>
        </w:tc>
      </w:tr>
      <w:tr w:rsidR="004C05EA" w:rsidRPr="00F504B1" w:rsidTr="0038512D">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Corresponding Angles</w:t>
            </w:r>
          </w:p>
        </w:tc>
        <w:tc>
          <w:tcPr>
            <w:tcW w:w="495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Two angles on the same side of the transversal, but one is in the interior of the parallel lines, the other on the exterior</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Ex: </w:t>
            </w:r>
            <w:r w:rsidRPr="00F504B1">
              <w:rPr>
                <w:rFonts w:ascii="Arial" w:eastAsia="Arial Unicode MS" w:hAnsi="Arial Unicode MS" w:cs="Arial"/>
                <w:sz w:val="18"/>
                <w:szCs w:val="18"/>
              </w:rPr>
              <w:t>∠</w:t>
            </w:r>
            <w:r w:rsidRPr="00F504B1">
              <w:rPr>
                <w:rFonts w:ascii="Arial" w:hAnsi="Arial" w:cs="Arial"/>
                <w:sz w:val="18"/>
                <w:szCs w:val="18"/>
              </w:rPr>
              <w:t xml:space="preserve">1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5; </w:t>
            </w:r>
            <w:r w:rsidRPr="00F504B1">
              <w:rPr>
                <w:rFonts w:ascii="Arial" w:eastAsia="Arial Unicode MS" w:hAnsi="Arial Unicode MS" w:cs="Arial"/>
                <w:sz w:val="18"/>
                <w:szCs w:val="18"/>
              </w:rPr>
              <w:t>∠</w:t>
            </w:r>
            <w:r w:rsidRPr="00F504B1">
              <w:rPr>
                <w:rFonts w:ascii="Arial" w:hAnsi="Arial" w:cs="Arial"/>
                <w:sz w:val="18"/>
                <w:szCs w:val="18"/>
              </w:rPr>
              <w:t xml:space="preserve">2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6; </w:t>
            </w:r>
            <w:r w:rsidRPr="00F504B1">
              <w:rPr>
                <w:rFonts w:ascii="Arial" w:eastAsia="Arial Unicode MS" w:hAnsi="Arial Unicode MS" w:cs="Arial"/>
                <w:sz w:val="18"/>
                <w:szCs w:val="18"/>
              </w:rPr>
              <w:t>∠</w:t>
            </w:r>
            <w:r w:rsidRPr="00F504B1">
              <w:rPr>
                <w:rFonts w:ascii="Arial" w:hAnsi="Arial" w:cs="Arial"/>
                <w:sz w:val="18"/>
                <w:szCs w:val="18"/>
              </w:rPr>
              <w:t xml:space="preserve">3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7; </w:t>
            </w:r>
            <w:r w:rsidRPr="00F504B1">
              <w:rPr>
                <w:rFonts w:ascii="Arial" w:eastAsia="Arial Unicode MS" w:hAnsi="Arial Unicode MS" w:cs="Arial"/>
                <w:sz w:val="18"/>
                <w:szCs w:val="18"/>
              </w:rPr>
              <w:t>∠</w:t>
            </w:r>
            <w:r w:rsidRPr="00F504B1">
              <w:rPr>
                <w:rFonts w:ascii="Arial" w:hAnsi="Arial" w:cs="Arial"/>
                <w:sz w:val="18"/>
                <w:szCs w:val="18"/>
              </w:rPr>
              <w:t xml:space="preserve">4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8</w:t>
            </w:r>
          </w:p>
        </w:tc>
        <w:tc>
          <w:tcPr>
            <w:tcW w:w="2538" w:type="dxa"/>
            <w:vMerge/>
          </w:tcPr>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Alternate Interior Angles</w:t>
            </w:r>
          </w:p>
        </w:tc>
        <w:tc>
          <w:tcPr>
            <w:tcW w:w="495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Two angles on different sides of the transversal, both in the interior of the parallel lines</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Ex: </w:t>
            </w:r>
            <w:r w:rsidRPr="00F504B1">
              <w:rPr>
                <w:rFonts w:ascii="Arial" w:eastAsia="Arial Unicode MS" w:hAnsi="Arial Unicode MS" w:cs="Arial"/>
                <w:sz w:val="18"/>
                <w:szCs w:val="18"/>
              </w:rPr>
              <w:t>∠</w:t>
            </w:r>
            <w:r w:rsidRPr="00F504B1">
              <w:rPr>
                <w:rFonts w:ascii="Arial" w:hAnsi="Arial" w:cs="Arial"/>
                <w:sz w:val="18"/>
                <w:szCs w:val="18"/>
              </w:rPr>
              <w:t xml:space="preserve">3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6; </w:t>
            </w:r>
            <w:r w:rsidRPr="00F504B1">
              <w:rPr>
                <w:rFonts w:ascii="Arial" w:eastAsia="Arial Unicode MS" w:hAnsi="Arial Unicode MS" w:cs="Arial"/>
                <w:sz w:val="18"/>
                <w:szCs w:val="18"/>
              </w:rPr>
              <w:t>∠</w:t>
            </w:r>
            <w:r w:rsidRPr="00F504B1">
              <w:rPr>
                <w:rFonts w:ascii="Arial" w:hAnsi="Arial" w:cs="Arial"/>
                <w:sz w:val="18"/>
                <w:szCs w:val="18"/>
              </w:rPr>
              <w:t xml:space="preserve">4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5</w:t>
            </w:r>
          </w:p>
        </w:tc>
        <w:tc>
          <w:tcPr>
            <w:tcW w:w="2538" w:type="dxa"/>
            <w:vMerge/>
          </w:tcPr>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1322"/>
        </w:trPr>
        <w:tc>
          <w:tcPr>
            <w:tcW w:w="225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Alternate Exterior Angles</w:t>
            </w:r>
          </w:p>
        </w:tc>
        <w:tc>
          <w:tcPr>
            <w:tcW w:w="495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Two angles on different sides of the transversal, both in the exterior of the parallel lines</w:t>
            </w:r>
          </w:p>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 xml:space="preserve">Ex: </w:t>
            </w:r>
            <w:r w:rsidRPr="00F504B1">
              <w:rPr>
                <w:rFonts w:ascii="Arial" w:eastAsia="Arial Unicode MS" w:hAnsi="Arial Unicode MS" w:cs="Arial"/>
                <w:sz w:val="18"/>
                <w:szCs w:val="18"/>
              </w:rPr>
              <w:t>∠</w:t>
            </w:r>
            <w:r w:rsidRPr="00F504B1">
              <w:rPr>
                <w:rFonts w:ascii="Arial" w:hAnsi="Arial" w:cs="Arial"/>
                <w:sz w:val="18"/>
                <w:szCs w:val="18"/>
              </w:rPr>
              <w:t xml:space="preserve">1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 xml:space="preserve">8; </w:t>
            </w:r>
            <w:r w:rsidRPr="00F504B1">
              <w:rPr>
                <w:rFonts w:ascii="Arial" w:eastAsia="Arial Unicode MS" w:hAnsi="Arial Unicode MS" w:cs="Arial"/>
                <w:sz w:val="18"/>
                <w:szCs w:val="18"/>
              </w:rPr>
              <w:t>∠</w:t>
            </w:r>
            <w:r w:rsidRPr="00F504B1">
              <w:rPr>
                <w:rFonts w:ascii="Arial" w:hAnsi="Arial" w:cs="Arial"/>
                <w:sz w:val="18"/>
                <w:szCs w:val="18"/>
              </w:rPr>
              <w:t xml:space="preserve">2 </w:t>
            </w:r>
            <w:r w:rsidRPr="00F504B1">
              <w:rPr>
                <w:rFonts w:ascii="Arial" w:eastAsia="Arial Unicode MS" w:hAnsi="Arial Unicode MS" w:cs="Arial"/>
                <w:sz w:val="18"/>
                <w:szCs w:val="18"/>
              </w:rPr>
              <w:t>≅</w:t>
            </w:r>
            <w:r w:rsidRPr="00F504B1">
              <w:rPr>
                <w:rFonts w:ascii="Arial" w:hAnsi="Arial" w:cs="Arial"/>
                <w:sz w:val="18"/>
                <w:szCs w:val="18"/>
              </w:rPr>
              <w:t xml:space="preserve"> </w:t>
            </w:r>
            <w:r w:rsidRPr="00F504B1">
              <w:rPr>
                <w:rFonts w:ascii="Arial" w:eastAsia="Arial Unicode MS" w:hAnsi="Arial Unicode MS" w:cs="Arial"/>
                <w:sz w:val="18"/>
                <w:szCs w:val="18"/>
              </w:rPr>
              <w:t>∠</w:t>
            </w:r>
            <w:r w:rsidRPr="00F504B1">
              <w:rPr>
                <w:rFonts w:ascii="Arial" w:hAnsi="Arial" w:cs="Arial"/>
                <w:sz w:val="18"/>
                <w:szCs w:val="18"/>
              </w:rPr>
              <w:t>7</w:t>
            </w:r>
          </w:p>
        </w:tc>
        <w:tc>
          <w:tcPr>
            <w:tcW w:w="2538" w:type="dxa"/>
            <w:vMerge/>
          </w:tcPr>
          <w:p w:rsidR="004C05EA" w:rsidRPr="00F504B1" w:rsidRDefault="004C05EA" w:rsidP="0038512D">
            <w:pPr>
              <w:pStyle w:val="ListParagraph"/>
              <w:spacing w:after="0"/>
              <w:ind w:left="0"/>
              <w:jc w:val="both"/>
              <w:rPr>
                <w:rFonts w:ascii="Arial" w:hAnsi="Arial" w:cs="Arial"/>
                <w:sz w:val="18"/>
                <w:szCs w:val="18"/>
              </w:rPr>
            </w:pPr>
          </w:p>
        </w:tc>
      </w:tr>
    </w:tbl>
    <w:p w:rsidR="004C05EA" w:rsidRPr="00F504B1" w:rsidRDefault="004C05EA" w:rsidP="004C05EA">
      <w:pPr>
        <w:pStyle w:val="ListParagraph"/>
        <w:spacing w:after="0"/>
        <w:ind w:left="0"/>
        <w:jc w:val="both"/>
        <w:rPr>
          <w:rFonts w:ascii="Arial" w:hAnsi="Arial" w:cs="Arial"/>
          <w:b/>
          <w:sz w:val="18"/>
          <w:szCs w:val="18"/>
        </w:rPr>
      </w:pPr>
    </w:p>
    <w:p w:rsidR="004C05EA" w:rsidRPr="00F504B1" w:rsidRDefault="004C05EA" w:rsidP="004C05EA">
      <w:pPr>
        <w:pStyle w:val="ListParagraph"/>
        <w:numPr>
          <w:ilvl w:val="0"/>
          <w:numId w:val="974"/>
        </w:numPr>
        <w:spacing w:after="0"/>
        <w:jc w:val="both"/>
        <w:rPr>
          <w:rFonts w:ascii="Arial" w:hAnsi="Arial" w:cs="Arial"/>
          <w:b/>
          <w:sz w:val="18"/>
          <w:szCs w:val="18"/>
        </w:rPr>
      </w:pPr>
      <w:r w:rsidRPr="00F504B1">
        <w:rPr>
          <w:rFonts w:ascii="Arial" w:hAnsi="Arial" w:cs="Arial"/>
          <w:b/>
          <w:sz w:val="18"/>
          <w:szCs w:val="18"/>
        </w:rPr>
        <w:t>POLYGONS</w:t>
      </w:r>
    </w:p>
    <w:p w:rsidR="004C05EA" w:rsidRPr="00F504B1" w:rsidRDefault="004C05EA" w:rsidP="004C05EA">
      <w:pPr>
        <w:pStyle w:val="ListParagraph"/>
        <w:numPr>
          <w:ilvl w:val="0"/>
          <w:numId w:val="953"/>
        </w:numPr>
        <w:ind w:left="1440"/>
        <w:rPr>
          <w:rFonts w:ascii="Arial" w:hAnsi="Arial" w:cs="Arial"/>
          <w:b/>
          <w:i/>
          <w:sz w:val="18"/>
          <w:szCs w:val="18"/>
        </w:rPr>
      </w:pPr>
      <w:r w:rsidRPr="00F504B1">
        <w:rPr>
          <w:rFonts w:ascii="Arial" w:hAnsi="Arial" w:cs="Arial"/>
          <w:b/>
          <w:i/>
          <w:sz w:val="18"/>
          <w:szCs w:val="18"/>
        </w:rPr>
        <w:t>Polygon</w:t>
      </w:r>
    </w:p>
    <w:p w:rsidR="004C05EA" w:rsidRPr="00F504B1" w:rsidRDefault="004C05EA" w:rsidP="004C05EA">
      <w:pPr>
        <w:pStyle w:val="ListParagraph"/>
        <w:numPr>
          <w:ilvl w:val="1"/>
          <w:numId w:val="961"/>
        </w:numPr>
        <w:ind w:left="2160"/>
        <w:rPr>
          <w:rFonts w:ascii="Arial" w:hAnsi="Arial" w:cs="Arial"/>
          <w:sz w:val="18"/>
          <w:szCs w:val="18"/>
        </w:rPr>
      </w:pPr>
      <w:r w:rsidRPr="00F504B1">
        <w:rPr>
          <w:rFonts w:ascii="Arial" w:hAnsi="Arial" w:cs="Arial"/>
          <w:sz w:val="18"/>
          <w:szCs w:val="18"/>
        </w:rPr>
        <w:t>A simple and closed geometric figure which have sides that are line segments</w:t>
      </w:r>
    </w:p>
    <w:p w:rsidR="004C05EA" w:rsidRPr="00F504B1" w:rsidRDefault="004C05EA" w:rsidP="004C05EA">
      <w:pPr>
        <w:pStyle w:val="ListParagraph"/>
        <w:numPr>
          <w:ilvl w:val="1"/>
          <w:numId w:val="961"/>
        </w:numPr>
        <w:spacing w:line="240" w:lineRule="auto"/>
        <w:ind w:left="2160"/>
        <w:rPr>
          <w:rFonts w:ascii="Arial" w:hAnsi="Arial" w:cs="Arial"/>
          <w:sz w:val="18"/>
          <w:szCs w:val="18"/>
        </w:rPr>
      </w:pPr>
      <w:r w:rsidRPr="00F504B1">
        <w:rPr>
          <w:rFonts w:ascii="Arial" w:hAnsi="Arial" w:cs="Arial"/>
          <w:sz w:val="18"/>
          <w:szCs w:val="18"/>
        </w:rPr>
        <w:t xml:space="preserve">A point where two sides of a polygon meet is a </w:t>
      </w:r>
      <w:r w:rsidRPr="00F504B1">
        <w:rPr>
          <w:rFonts w:ascii="Arial" w:hAnsi="Arial" w:cs="Arial"/>
          <w:b/>
          <w:i/>
          <w:sz w:val="18"/>
          <w:szCs w:val="18"/>
        </w:rPr>
        <w:t>vertex</w:t>
      </w:r>
      <w:r w:rsidRPr="00F504B1">
        <w:rPr>
          <w:rFonts w:ascii="Arial" w:hAnsi="Arial" w:cs="Arial"/>
          <w:sz w:val="18"/>
          <w:szCs w:val="18"/>
        </w:rPr>
        <w:t>.</w:t>
      </w:r>
    </w:p>
    <w:p w:rsidR="004C05EA" w:rsidRPr="00F504B1" w:rsidRDefault="004C05EA" w:rsidP="004C05EA">
      <w:pPr>
        <w:pStyle w:val="ListParagraph"/>
        <w:ind w:left="2520"/>
        <w:rPr>
          <w:rFonts w:ascii="Arial" w:hAnsi="Arial" w:cs="Arial"/>
          <w:sz w:val="18"/>
          <w:szCs w:val="18"/>
        </w:rPr>
      </w:pPr>
    </w:p>
    <w:p w:rsidR="004C05EA" w:rsidRPr="00F504B1" w:rsidRDefault="004C05EA" w:rsidP="004C05EA">
      <w:pPr>
        <w:pStyle w:val="ListParagraph"/>
        <w:ind w:left="2520"/>
        <w:rPr>
          <w:rFonts w:ascii="Arial" w:hAnsi="Arial" w:cs="Arial"/>
          <w:sz w:val="18"/>
          <w:szCs w:val="18"/>
        </w:rPr>
      </w:pPr>
    </w:p>
    <w:p w:rsidR="004C05EA" w:rsidRPr="00F504B1" w:rsidRDefault="004C05EA" w:rsidP="004C05EA">
      <w:pPr>
        <w:pStyle w:val="ListParagraph"/>
        <w:ind w:left="2520"/>
        <w:rPr>
          <w:rFonts w:ascii="Arial" w:hAnsi="Arial" w:cs="Arial"/>
          <w:sz w:val="18"/>
          <w:szCs w:val="18"/>
        </w:rPr>
      </w:pPr>
    </w:p>
    <w:p w:rsidR="004C05EA" w:rsidRPr="00F504B1" w:rsidRDefault="004C05EA" w:rsidP="004C05EA">
      <w:pPr>
        <w:pStyle w:val="ListParagraph"/>
        <w:numPr>
          <w:ilvl w:val="0"/>
          <w:numId w:val="953"/>
        </w:numPr>
        <w:spacing w:line="240" w:lineRule="auto"/>
        <w:ind w:left="1440"/>
        <w:rPr>
          <w:rFonts w:ascii="Arial" w:hAnsi="Arial" w:cs="Arial"/>
          <w:b/>
          <w:sz w:val="18"/>
          <w:szCs w:val="18"/>
        </w:rPr>
      </w:pPr>
      <w:r w:rsidRPr="00F504B1">
        <w:rPr>
          <w:rFonts w:ascii="Arial" w:hAnsi="Arial" w:cs="Arial"/>
          <w:b/>
          <w:sz w:val="18"/>
          <w:szCs w:val="18"/>
        </w:rPr>
        <w:t xml:space="preserve">TRIANGLES </w:t>
      </w: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17984" behindDoc="0" locked="0" layoutInCell="1" allowOverlap="1">
                <wp:simplePos x="0" y="0"/>
                <wp:positionH relativeFrom="margin">
                  <wp:posOffset>3260725</wp:posOffset>
                </wp:positionH>
                <wp:positionV relativeFrom="paragraph">
                  <wp:posOffset>13970</wp:posOffset>
                </wp:positionV>
                <wp:extent cx="923925" cy="238125"/>
                <wp:effectExtent l="12700" t="13970" r="6350" b="5080"/>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238125"/>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1" o:spid="_x0000_s1101" style="position:absolute;left:0;text-align:left;margin-left:256.75pt;margin-top:1.1pt;width:72.75pt;height:18.7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">
                <v:textbox>
                  <w:txbxContent>
                    <w:p w:rsidR="0038512D" w:rsidRPr="00C103E8" w:rsidRDefault="0038512D" w:rsidP="004C05EA">
                      <w:pPr>
                        <w:jc w:val="center"/>
                        <w:rPr>
                          <w:rFonts w:ascii="Arial" w:hAnsi="Arial" w:cs="Arial"/>
                        </w:rPr>
                      </w:pPr>
                      <w:r w:rsidRPr="00C103E8">
                        <w:rPr>
                          <w:rFonts w:ascii="Arial" w:hAnsi="Arial" w:cs="Arial"/>
                        </w:rPr>
                        <w:t>TRIANGLE</w:t>
                      </w:r>
                    </w:p>
                  </w:txbxContent>
                </v:textbox>
                <w10:wrap anchorx="margin"/>
              </v:rect>
            </w:pict>
          </mc:Fallback>
        </mc:AlternateContent>
      </w: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27200" behindDoc="0" locked="0" layoutInCell="1" allowOverlap="1">
                <wp:simplePos x="0" y="0"/>
                <wp:positionH relativeFrom="column">
                  <wp:posOffset>3539490</wp:posOffset>
                </wp:positionH>
                <wp:positionV relativeFrom="paragraph">
                  <wp:posOffset>-681355</wp:posOffset>
                </wp:positionV>
                <wp:extent cx="363220" cy="1860550"/>
                <wp:effectExtent l="9525" t="10160" r="6350" b="7620"/>
                <wp:wrapNone/>
                <wp:docPr id="210" name="Right Brac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63220" cy="1860550"/>
                        </a:xfrm>
                        <a:prstGeom prst="rightBrace">
                          <a:avLst>
                            <a:gd name="adj1" fmla="val 4268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B3502" id="Right Brace 210" o:spid="_x0000_s1026" type="#_x0000_t88" style="position:absolute;margin-left:278.7pt;margin-top:-53.65pt;width:28.6pt;height:146.5pt;rotation:-90;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"/>
            </w:pict>
          </mc:Fallback>
        </mc:AlternateContent>
      </w: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19008" behindDoc="0" locked="0" layoutInCell="1" allowOverlap="1">
                <wp:simplePos x="0" y="0"/>
                <wp:positionH relativeFrom="margin">
                  <wp:posOffset>1508125</wp:posOffset>
                </wp:positionH>
                <wp:positionV relativeFrom="paragraph">
                  <wp:posOffset>60960</wp:posOffset>
                </wp:positionV>
                <wp:extent cx="1704975" cy="285750"/>
                <wp:effectExtent l="12700" t="13335" r="6350" b="5715"/>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857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According to the Angles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9" o:spid="_x0000_s1102" style="position:absolute;left:0;text-align:left;margin-left:118.75pt;margin-top:4.8pt;width:134.25pt;height:22.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">
                <v:textbox>
                  <w:txbxContent>
                    <w:p w:rsidR="0038512D" w:rsidRPr="00C103E8" w:rsidRDefault="0038512D" w:rsidP="004C05EA">
                      <w:pPr>
                        <w:jc w:val="center"/>
                        <w:rPr>
                          <w:rFonts w:ascii="Arial" w:hAnsi="Arial" w:cs="Arial"/>
                        </w:rPr>
                      </w:pPr>
                      <w:r w:rsidRPr="00C103E8">
                        <w:rPr>
                          <w:rFonts w:ascii="Arial" w:hAnsi="Arial" w:cs="Arial"/>
                        </w:rPr>
                        <w:t>According to the Angles</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20032" behindDoc="0" locked="0" layoutInCell="1" allowOverlap="1">
                <wp:simplePos x="0" y="0"/>
                <wp:positionH relativeFrom="margin">
                  <wp:posOffset>4267200</wp:posOffset>
                </wp:positionH>
                <wp:positionV relativeFrom="paragraph">
                  <wp:posOffset>60960</wp:posOffset>
                </wp:positionV>
                <wp:extent cx="1704975" cy="285750"/>
                <wp:effectExtent l="9525" t="13335" r="9525" b="571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857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According to the Sides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8" o:spid="_x0000_s1103" style="position:absolute;left:0;text-align:left;margin-left:336pt;margin-top:4.8pt;width:134.25pt;height:22.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">
                <v:textbox>
                  <w:txbxContent>
                    <w:p w:rsidR="0038512D" w:rsidRPr="00C103E8" w:rsidRDefault="0038512D" w:rsidP="004C05EA">
                      <w:pPr>
                        <w:jc w:val="center"/>
                        <w:rPr>
                          <w:rFonts w:ascii="Arial" w:hAnsi="Arial" w:cs="Arial"/>
                        </w:rPr>
                      </w:pPr>
                      <w:r w:rsidRPr="00C103E8">
                        <w:rPr>
                          <w:rFonts w:ascii="Arial" w:hAnsi="Arial" w:cs="Arial"/>
                        </w:rPr>
                        <w:t>According to the Sides</w:t>
                      </w:r>
                    </w:p>
                  </w:txbxContent>
                </v:textbox>
                <w10:wrap anchorx="margin"/>
              </v:rect>
            </w:pict>
          </mc:Fallback>
        </mc:AlternateContent>
      </w: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32320" behindDoc="0" locked="0" layoutInCell="1" allowOverlap="1">
                <wp:simplePos x="0" y="0"/>
                <wp:positionH relativeFrom="column">
                  <wp:posOffset>5133975</wp:posOffset>
                </wp:positionH>
                <wp:positionV relativeFrom="paragraph">
                  <wp:posOffset>161925</wp:posOffset>
                </wp:positionV>
                <wp:extent cx="838200" cy="419100"/>
                <wp:effectExtent l="9525" t="9525" r="9525" b="9525"/>
                <wp:wrapNone/>
                <wp:docPr id="207" name="Straight Arrow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91967" id="Straight Arrow Connector 207" o:spid="_x0000_s1026" type="#_x0000_t32" style="position:absolute;margin-left:404.25pt;margin-top:12.75pt;width:66pt;height:33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"/>
            </w:pict>
          </mc:Fallback>
        </mc:AlternateContent>
      </w:r>
      <w:r>
        <w:rPr>
          <w:rFonts w:ascii="Arial" w:hAnsi="Arial" w:cs="Arial"/>
          <w:noProof/>
          <w:sz w:val="18"/>
          <w:szCs w:val="18"/>
        </w:rPr>
        <mc:AlternateContent>
          <mc:Choice Requires="wps">
            <w:drawing>
              <wp:anchor distT="0" distB="0" distL="114300" distR="114300" simplePos="0" relativeHeight="251831296" behindDoc="0" locked="0" layoutInCell="1" allowOverlap="1">
                <wp:simplePos x="0" y="0"/>
                <wp:positionH relativeFrom="column">
                  <wp:posOffset>4419600</wp:posOffset>
                </wp:positionH>
                <wp:positionV relativeFrom="paragraph">
                  <wp:posOffset>161925</wp:posOffset>
                </wp:positionV>
                <wp:extent cx="714375" cy="419100"/>
                <wp:effectExtent l="9525" t="9525" r="9525" b="9525"/>
                <wp:wrapNone/>
                <wp:docPr id="206" name="Straight Arrow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43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0DA2B" id="Straight Arrow Connector 206" o:spid="_x0000_s1026" type="#_x0000_t32" style="position:absolute;margin-left:348pt;margin-top:12.75pt;width:56.25pt;height:33pt;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"/>
            </w:pict>
          </mc:Fallback>
        </mc:AlternateContent>
      </w:r>
      <w:r>
        <w:rPr>
          <w:rFonts w:ascii="Arial" w:hAnsi="Arial" w:cs="Arial"/>
          <w:noProof/>
          <w:sz w:val="18"/>
          <w:szCs w:val="18"/>
        </w:rPr>
        <mc:AlternateContent>
          <mc:Choice Requires="wps">
            <w:drawing>
              <wp:anchor distT="0" distB="0" distL="114300" distR="114300" simplePos="0" relativeHeight="251830272" behindDoc="0" locked="0" layoutInCell="1" allowOverlap="1">
                <wp:simplePos x="0" y="0"/>
                <wp:positionH relativeFrom="column">
                  <wp:posOffset>2257425</wp:posOffset>
                </wp:positionH>
                <wp:positionV relativeFrom="paragraph">
                  <wp:posOffset>161925</wp:posOffset>
                </wp:positionV>
                <wp:extent cx="104775" cy="676275"/>
                <wp:effectExtent l="9525" t="9525" r="9525" b="9525"/>
                <wp:wrapNone/>
                <wp:docPr id="205" name="Straight Arrow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775"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A8DBFD" id="Straight Arrow Connector 205" o:spid="_x0000_s1026" type="#_x0000_t32" style="position:absolute;margin-left:177.75pt;margin-top:12.75pt;width:8.25pt;height:53.25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"/>
            </w:pict>
          </mc:Fallback>
        </mc:AlternateContent>
      </w:r>
      <w:r>
        <w:rPr>
          <w:rFonts w:ascii="Arial" w:hAnsi="Arial" w:cs="Arial"/>
          <w:noProof/>
          <w:sz w:val="18"/>
          <w:szCs w:val="18"/>
        </w:rPr>
        <mc:AlternateContent>
          <mc:Choice Requires="wps">
            <w:drawing>
              <wp:anchor distT="0" distB="0" distL="114300" distR="114300" simplePos="0" relativeHeight="251829248" behindDoc="0" locked="0" layoutInCell="1" allowOverlap="1">
                <wp:simplePos x="0" y="0"/>
                <wp:positionH relativeFrom="column">
                  <wp:posOffset>2362200</wp:posOffset>
                </wp:positionH>
                <wp:positionV relativeFrom="paragraph">
                  <wp:posOffset>161925</wp:posOffset>
                </wp:positionV>
                <wp:extent cx="850900" cy="419100"/>
                <wp:effectExtent l="9525" t="9525" r="6350" b="9525"/>
                <wp:wrapNone/>
                <wp:docPr id="204" name="Straight Arrow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364119" id="Straight Arrow Connector 204" o:spid="_x0000_s1026" type="#_x0000_t32" style="position:absolute;margin-left:186pt;margin-top:12.75pt;width:67pt;height:3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"/>
            </w:pict>
          </mc:Fallback>
        </mc:AlternateContent>
      </w:r>
      <w:r>
        <w:rPr>
          <w:rFonts w:ascii="Arial" w:hAnsi="Arial" w:cs="Arial"/>
          <w:noProof/>
          <w:sz w:val="18"/>
          <w:szCs w:val="18"/>
        </w:rPr>
        <mc:AlternateContent>
          <mc:Choice Requires="wps">
            <w:drawing>
              <wp:anchor distT="0" distB="0" distL="114300" distR="114300" simplePos="0" relativeHeight="251828224" behindDoc="0" locked="0" layoutInCell="1" allowOverlap="1">
                <wp:simplePos x="0" y="0"/>
                <wp:positionH relativeFrom="column">
                  <wp:posOffset>1343025</wp:posOffset>
                </wp:positionH>
                <wp:positionV relativeFrom="paragraph">
                  <wp:posOffset>161925</wp:posOffset>
                </wp:positionV>
                <wp:extent cx="1019175" cy="419100"/>
                <wp:effectExtent l="9525" t="9525" r="9525" b="9525"/>
                <wp:wrapNone/>
                <wp:docPr id="203" name="Straight Arrow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91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1DC1B" id="Straight Arrow Connector 203" o:spid="_x0000_s1026" type="#_x0000_t32" style="position:absolute;margin-left:105.75pt;margin-top:12.75pt;width:80.25pt;height:33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"/>
            </w:pict>
          </mc:Fallback>
        </mc:AlternateContent>
      </w: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21056" behindDoc="0" locked="0" layoutInCell="1" allowOverlap="1">
                <wp:simplePos x="0" y="0"/>
                <wp:positionH relativeFrom="margin">
                  <wp:posOffset>942975</wp:posOffset>
                </wp:positionH>
                <wp:positionV relativeFrom="paragraph">
                  <wp:posOffset>26670</wp:posOffset>
                </wp:positionV>
                <wp:extent cx="742950" cy="476250"/>
                <wp:effectExtent l="9525" t="7620" r="9525" b="1143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Acute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2" o:spid="_x0000_s1104" style="position:absolute;left:0;text-align:left;margin-left:74.25pt;margin-top:2.1pt;width:58.5pt;height:37.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">
                <v:textbox>
                  <w:txbxContent>
                    <w:p w:rsidR="0038512D" w:rsidRPr="00C103E8" w:rsidRDefault="0038512D" w:rsidP="004C05EA">
                      <w:pPr>
                        <w:jc w:val="center"/>
                        <w:rPr>
                          <w:rFonts w:ascii="Arial" w:hAnsi="Arial" w:cs="Arial"/>
                        </w:rPr>
                      </w:pPr>
                      <w:r w:rsidRPr="00C103E8">
                        <w:rPr>
                          <w:rFonts w:ascii="Arial" w:hAnsi="Arial" w:cs="Arial"/>
                        </w:rPr>
                        <w:t>Acute Triangle</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23104" behindDoc="0" locked="0" layoutInCell="1" allowOverlap="1">
                <wp:simplePos x="0" y="0"/>
                <wp:positionH relativeFrom="margin">
                  <wp:posOffset>2790825</wp:posOffset>
                </wp:positionH>
                <wp:positionV relativeFrom="paragraph">
                  <wp:posOffset>26670</wp:posOffset>
                </wp:positionV>
                <wp:extent cx="742950" cy="476250"/>
                <wp:effectExtent l="9525" t="7620" r="9525" b="1143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Obtuse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1" o:spid="_x0000_s1105" style="position:absolute;left:0;text-align:left;margin-left:219.75pt;margin-top:2.1pt;width:58.5pt;height:37.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Obtuse Triangle</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25152" behindDoc="0" locked="0" layoutInCell="1" allowOverlap="1">
                <wp:simplePos x="0" y="0"/>
                <wp:positionH relativeFrom="margin">
                  <wp:posOffset>5524500</wp:posOffset>
                </wp:positionH>
                <wp:positionV relativeFrom="paragraph">
                  <wp:posOffset>26670</wp:posOffset>
                </wp:positionV>
                <wp:extent cx="869950" cy="476250"/>
                <wp:effectExtent l="9525" t="7620" r="6350" b="1143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Isosceles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0" o:spid="_x0000_s1106" style="position:absolute;left:0;text-align:left;margin-left:435pt;margin-top:2.1pt;width:68.5pt;height:3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Isosceles Triangle</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24128" behindDoc="0" locked="0" layoutInCell="1" allowOverlap="1">
                <wp:simplePos x="0" y="0"/>
                <wp:positionH relativeFrom="margin">
                  <wp:posOffset>3994150</wp:posOffset>
                </wp:positionH>
                <wp:positionV relativeFrom="paragraph">
                  <wp:posOffset>26670</wp:posOffset>
                </wp:positionV>
                <wp:extent cx="844550" cy="476250"/>
                <wp:effectExtent l="12700" t="7620" r="9525" b="1143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Scalene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9" o:spid="_x0000_s1107" style="position:absolute;left:0;text-align:left;margin-left:314.5pt;margin-top:2.1pt;width:66.5pt;height:37.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Scalene Triangle</w:t>
                      </w:r>
                    </w:p>
                  </w:txbxContent>
                </v:textbox>
                <w10:wrap anchorx="margin"/>
              </v:rect>
            </w:pict>
          </mc:Fallback>
        </mc:AlternateContent>
      </w: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22080" behindDoc="0" locked="0" layoutInCell="1" allowOverlap="1">
                <wp:simplePos x="0" y="0"/>
                <wp:positionH relativeFrom="margin">
                  <wp:posOffset>1866900</wp:posOffset>
                </wp:positionH>
                <wp:positionV relativeFrom="paragraph">
                  <wp:posOffset>99060</wp:posOffset>
                </wp:positionV>
                <wp:extent cx="742950" cy="476250"/>
                <wp:effectExtent l="9525" t="13335" r="9525" b="5715"/>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Right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8" o:spid="_x0000_s1108" style="position:absolute;left:0;text-align:left;margin-left:147pt;margin-top:7.8pt;width:58.5pt;height:37.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">
                <v:textbox>
                  <w:txbxContent>
                    <w:p w:rsidR="0038512D" w:rsidRPr="00C103E8" w:rsidRDefault="0038512D" w:rsidP="004C05EA">
                      <w:pPr>
                        <w:jc w:val="center"/>
                        <w:rPr>
                          <w:rFonts w:ascii="Arial" w:hAnsi="Arial" w:cs="Arial"/>
                        </w:rPr>
                      </w:pPr>
                      <w:r w:rsidRPr="00C103E8">
                        <w:rPr>
                          <w:rFonts w:ascii="Arial" w:hAnsi="Arial" w:cs="Arial"/>
                        </w:rPr>
                        <w:t>Right Triangle</w:t>
                      </w:r>
                    </w:p>
                  </w:txbxContent>
                </v:textbox>
                <w10:wrap anchorx="margin"/>
              </v:rect>
            </w:pict>
          </mc:Fallback>
        </mc:AlternateContent>
      </w: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33344" behindDoc="0" locked="0" layoutInCell="1" allowOverlap="1">
                <wp:simplePos x="0" y="0"/>
                <wp:positionH relativeFrom="column">
                  <wp:posOffset>5972175</wp:posOffset>
                </wp:positionH>
                <wp:positionV relativeFrom="paragraph">
                  <wp:posOffset>133350</wp:posOffset>
                </wp:positionV>
                <wp:extent cx="0" cy="257175"/>
                <wp:effectExtent l="9525" t="9525" r="9525" b="9525"/>
                <wp:wrapNone/>
                <wp:docPr id="197" name="Straight Arrow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AE19E" id="Straight Arrow Connector 197" o:spid="_x0000_s1026" type="#_x0000_t32" style="position:absolute;margin-left:470.25pt;margin-top:10.5pt;width:0;height:20.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"/>
            </w:pict>
          </mc:Fallback>
        </mc:AlternateContent>
      </w: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pStyle w:val="ListParagraph"/>
        <w:ind w:left="144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26176" behindDoc="0" locked="0" layoutInCell="1" allowOverlap="1">
                <wp:simplePos x="0" y="0"/>
                <wp:positionH relativeFrom="margin">
                  <wp:posOffset>5524500</wp:posOffset>
                </wp:positionH>
                <wp:positionV relativeFrom="paragraph">
                  <wp:posOffset>33020</wp:posOffset>
                </wp:positionV>
                <wp:extent cx="869950" cy="476250"/>
                <wp:effectExtent l="9525" t="13970" r="6350" b="508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0" cy="4762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Equilateral Triangle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6" o:spid="_x0000_s1109" style="position:absolute;left:0;text-align:left;margin-left:435pt;margin-top:2.6pt;width:68.5pt;height:37.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Equilateral Triangle</w:t>
                      </w:r>
                    </w:p>
                  </w:txbxContent>
                </v:textbox>
                <w10:wrap anchorx="margin"/>
              </v:rect>
            </w:pict>
          </mc:Fallback>
        </mc:AlternateContent>
      </w:r>
    </w:p>
    <w:p w:rsidR="004C05EA" w:rsidRPr="00F504B1" w:rsidRDefault="004C05EA" w:rsidP="004C05EA">
      <w:pPr>
        <w:pStyle w:val="ListParagraph"/>
        <w:ind w:left="1440"/>
        <w:rPr>
          <w:rFonts w:ascii="Arial" w:hAnsi="Arial" w:cs="Arial"/>
          <w:sz w:val="18"/>
          <w:szCs w:val="18"/>
        </w:rPr>
      </w:pPr>
    </w:p>
    <w:p w:rsidR="004C05EA" w:rsidRPr="00F504B1" w:rsidRDefault="004C05EA" w:rsidP="004C05EA">
      <w:pPr>
        <w:rPr>
          <w:rFonts w:ascii="Arial" w:hAnsi="Arial" w:cs="Arial"/>
          <w:sz w:val="18"/>
          <w:szCs w:val="18"/>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530"/>
        <w:gridCol w:w="2430"/>
        <w:gridCol w:w="2476"/>
        <w:gridCol w:w="1772"/>
      </w:tblGrid>
      <w:tr w:rsidR="004C05EA" w:rsidRPr="00F504B1" w:rsidTr="0038512D">
        <w:trPr>
          <w:cantSplit/>
          <w:trHeight w:val="360"/>
        </w:trPr>
        <w:tc>
          <w:tcPr>
            <w:tcW w:w="648" w:type="dxa"/>
            <w:tcBorders>
              <w:top w:val="nil"/>
              <w:left w:val="nil"/>
              <w:bottom w:val="single" w:sz="4" w:space="0" w:color="auto"/>
              <w:right w:val="nil"/>
            </w:tcBorders>
            <w:textDirection w:val="btLr"/>
            <w:vAlign w:val="center"/>
          </w:tcPr>
          <w:p w:rsidR="004C05EA" w:rsidRPr="00F504B1" w:rsidRDefault="004C05EA" w:rsidP="0038512D">
            <w:pPr>
              <w:pStyle w:val="ListParagraph"/>
              <w:spacing w:after="0"/>
              <w:ind w:left="113" w:right="113"/>
              <w:jc w:val="center"/>
              <w:rPr>
                <w:rFonts w:ascii="Arial" w:hAnsi="Arial" w:cs="Arial"/>
                <w:b/>
                <w:sz w:val="18"/>
                <w:szCs w:val="18"/>
              </w:rPr>
            </w:pPr>
          </w:p>
        </w:tc>
        <w:tc>
          <w:tcPr>
            <w:tcW w:w="1530" w:type="dxa"/>
            <w:tcBorders>
              <w:top w:val="nil"/>
              <w:left w:val="nil"/>
              <w:bottom w:val="single" w:sz="4" w:space="0" w:color="auto"/>
              <w:right w:val="single" w:sz="4" w:space="0" w:color="auto"/>
            </w:tcBorders>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2430" w:type="dxa"/>
            <w:tcBorders>
              <w:left w:val="single" w:sz="4" w:space="0" w:color="auto"/>
            </w:tcBorders>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Name</w:t>
            </w:r>
          </w:p>
        </w:tc>
        <w:tc>
          <w:tcPr>
            <w:tcW w:w="2476"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Definition</w:t>
            </w:r>
          </w:p>
        </w:tc>
        <w:tc>
          <w:tcPr>
            <w:tcW w:w="1772" w:type="dxa"/>
            <w:vAlign w:val="center"/>
          </w:tcPr>
          <w:p w:rsidR="004C05EA" w:rsidRPr="00F504B1" w:rsidRDefault="004C05EA" w:rsidP="0038512D">
            <w:pPr>
              <w:pStyle w:val="ListParagraph"/>
              <w:spacing w:after="0"/>
              <w:ind w:left="0"/>
              <w:jc w:val="center"/>
              <w:rPr>
                <w:rFonts w:ascii="Arial" w:hAnsi="Arial" w:cs="Arial"/>
                <w:b/>
                <w:noProof/>
                <w:sz w:val="18"/>
                <w:szCs w:val="18"/>
              </w:rPr>
            </w:pPr>
            <w:r w:rsidRPr="00F504B1">
              <w:rPr>
                <w:rFonts w:ascii="Arial" w:hAnsi="Arial" w:cs="Arial"/>
                <w:b/>
                <w:noProof/>
                <w:sz w:val="18"/>
                <w:szCs w:val="18"/>
              </w:rPr>
              <w:t>Illustration</w:t>
            </w:r>
          </w:p>
        </w:tc>
      </w:tr>
      <w:tr w:rsidR="004C05EA" w:rsidRPr="00F504B1" w:rsidTr="0038512D">
        <w:trPr>
          <w:trHeight w:val="872"/>
        </w:trPr>
        <w:tc>
          <w:tcPr>
            <w:tcW w:w="648" w:type="dxa"/>
            <w:vMerge w:val="restart"/>
            <w:tcBorders>
              <w:top w:val="single" w:sz="4" w:space="0" w:color="auto"/>
            </w:tcBorders>
            <w:textDirection w:val="btLr"/>
            <w:vAlign w:val="center"/>
          </w:tcPr>
          <w:p w:rsidR="004C05EA" w:rsidRPr="00F504B1" w:rsidRDefault="004C05EA" w:rsidP="0038512D">
            <w:pPr>
              <w:pStyle w:val="ListParagraph"/>
              <w:spacing w:after="0"/>
              <w:ind w:left="113" w:right="113"/>
              <w:jc w:val="center"/>
              <w:rPr>
                <w:rFonts w:ascii="Arial" w:hAnsi="Arial" w:cs="Arial"/>
                <w:b/>
                <w:sz w:val="18"/>
                <w:szCs w:val="18"/>
              </w:rPr>
            </w:pPr>
            <w:r w:rsidRPr="00F504B1">
              <w:rPr>
                <w:rFonts w:ascii="Arial" w:hAnsi="Arial" w:cs="Arial"/>
                <w:b/>
                <w:sz w:val="18"/>
                <w:szCs w:val="18"/>
              </w:rPr>
              <w:t>CLASSIFICATION</w:t>
            </w:r>
          </w:p>
        </w:tc>
        <w:tc>
          <w:tcPr>
            <w:tcW w:w="1530" w:type="dxa"/>
            <w:vMerge w:val="restart"/>
            <w:tcBorders>
              <w:top w:val="single" w:sz="4" w:space="0" w:color="auto"/>
            </w:tcBorders>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According to the Angle Measures</w:t>
            </w: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Acute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containing one right angle</w:t>
            </w:r>
          </w:p>
        </w:tc>
        <w:tc>
          <w:tcPr>
            <w:tcW w:w="1772" w:type="dxa"/>
          </w:tcPr>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34368" behindDoc="0" locked="0" layoutInCell="1" allowOverlap="1">
                      <wp:simplePos x="0" y="0"/>
                      <wp:positionH relativeFrom="margin">
                        <wp:posOffset>158750</wp:posOffset>
                      </wp:positionH>
                      <wp:positionV relativeFrom="paragraph">
                        <wp:posOffset>38735</wp:posOffset>
                      </wp:positionV>
                      <wp:extent cx="728980" cy="542925"/>
                      <wp:effectExtent l="25400" t="19685" r="17145" b="8890"/>
                      <wp:wrapNone/>
                      <wp:docPr id="195" name="Isosceles Tri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8980" cy="542925"/>
                              </a:xfrm>
                              <a:prstGeom prst="triangle">
                                <a:avLst>
                                  <a:gd name="adj" fmla="val 7194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E8770" id="Isosceles Triangle 195" o:spid="_x0000_s1026" type="#_x0000_t5" style="position:absolute;margin-left:12.5pt;margin-top:3.05pt;width:57.4pt;height:42.7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" adj="15541">
                      <o:lock v:ext="edit" aspectratio="t"/>
                      <w10:wrap anchorx="margin"/>
                    </v:shape>
                  </w:pict>
                </mc:Fallback>
              </mc:AlternateConten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c>
          <w:tcPr>
            <w:tcW w:w="648" w:type="dxa"/>
            <w:vMerge/>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1530" w:type="dxa"/>
            <w:vMerge/>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Right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in which all the angles are acute</w:t>
            </w:r>
          </w:p>
        </w:tc>
        <w:tc>
          <w:tcPr>
            <w:tcW w:w="1772" w:type="dxa"/>
          </w:tcPr>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35392" behindDoc="0" locked="0" layoutInCell="1" allowOverlap="1">
                      <wp:simplePos x="0" y="0"/>
                      <wp:positionH relativeFrom="margin">
                        <wp:posOffset>193040</wp:posOffset>
                      </wp:positionH>
                      <wp:positionV relativeFrom="paragraph">
                        <wp:posOffset>20955</wp:posOffset>
                      </wp:positionV>
                      <wp:extent cx="590550" cy="590550"/>
                      <wp:effectExtent l="12065" t="20955" r="16510" b="7620"/>
                      <wp:wrapNone/>
                      <wp:docPr id="194" name="Right Tri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0550" cy="59055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88C875" id="_x0000_t6" coordsize="21600,21600" o:spt="6" path="m,l,21600r21600,xe">
                      <v:stroke joinstyle="miter"/>
                      <v:path gradientshapeok="t" o:connecttype="custom" o:connectlocs="0,0;0,10800;0,21600;10800,21600;21600,21600;10800,10800" textboxrect="1800,12600,12600,19800"/>
                    </v:shapetype>
                    <v:shape id="Right Triangle 194" o:spid="_x0000_s1026" type="#_x0000_t6" style="position:absolute;margin-left:15.2pt;margin-top:1.65pt;width:46.5pt;height:46.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">
                      <o:lock v:ext="edit" aspectratio="t"/>
                      <w10:wrap anchorx="margin"/>
                    </v:shape>
                  </w:pict>
                </mc:Fallback>
              </mc:AlternateConten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rPr>
          <w:trHeight w:val="980"/>
        </w:trPr>
        <w:tc>
          <w:tcPr>
            <w:tcW w:w="648" w:type="dxa"/>
            <w:vMerge/>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1530" w:type="dxa"/>
            <w:vMerge/>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Obtuse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containing one obtuse angle</w:t>
            </w:r>
          </w:p>
        </w:tc>
        <w:tc>
          <w:tcPr>
            <w:tcW w:w="1772" w:type="dxa"/>
          </w:tcPr>
          <w:p w:rsidR="004C05EA" w:rsidRPr="00F504B1" w:rsidRDefault="004C05EA" w:rsidP="0038512D">
            <w:pPr>
              <w:pStyle w:val="ListParagraph"/>
              <w:spacing w:after="0"/>
              <w:ind w:left="0"/>
              <w:rPr>
                <w:rFonts w:ascii="Arial" w:hAnsi="Arial" w:cs="Arial"/>
                <w:noProof/>
                <w:sz w:val="18"/>
                <w:szCs w:val="18"/>
              </w:rPr>
            </w:pPr>
            <w:r>
              <w:rPr>
                <w:rFonts w:ascii="Arial" w:hAnsi="Arial" w:cs="Arial"/>
                <w:noProof/>
                <w:sz w:val="18"/>
                <w:szCs w:val="18"/>
              </w:rPr>
              <w:drawing>
                <wp:anchor distT="0" distB="0" distL="114300" distR="114300" simplePos="0" relativeHeight="251759616" behindDoc="0" locked="0" layoutInCell="1" allowOverlap="1">
                  <wp:simplePos x="0" y="0"/>
                  <wp:positionH relativeFrom="margin">
                    <wp:align>center</wp:align>
                  </wp:positionH>
                  <wp:positionV relativeFrom="paragraph">
                    <wp:posOffset>3175</wp:posOffset>
                  </wp:positionV>
                  <wp:extent cx="990600" cy="66802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9906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ind w:left="0"/>
              <w:rPr>
                <w:rFonts w:ascii="Arial" w:hAnsi="Arial" w:cs="Arial"/>
                <w:noProof/>
                <w:sz w:val="18"/>
                <w:szCs w:val="18"/>
              </w:rPr>
            </w:pPr>
          </w:p>
          <w:p w:rsidR="004C05EA" w:rsidRPr="00F504B1" w:rsidRDefault="004C05EA" w:rsidP="0038512D">
            <w:pPr>
              <w:pStyle w:val="ListParagraph"/>
              <w:spacing w:after="0"/>
              <w:ind w:left="0"/>
              <w:rPr>
                <w:rFonts w:ascii="Arial" w:hAnsi="Arial" w:cs="Arial"/>
                <w:noProof/>
                <w:sz w:val="18"/>
                <w:szCs w:val="18"/>
              </w:rPr>
            </w:pP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c>
          <w:tcPr>
            <w:tcW w:w="648" w:type="dxa"/>
            <w:vMerge/>
            <w:vAlign w:val="center"/>
          </w:tcPr>
          <w:p w:rsidR="004C05EA" w:rsidRPr="00F504B1" w:rsidRDefault="004C05EA" w:rsidP="0038512D">
            <w:pPr>
              <w:pStyle w:val="ListParagraph"/>
              <w:spacing w:after="0"/>
              <w:ind w:left="0"/>
              <w:jc w:val="center"/>
              <w:rPr>
                <w:rFonts w:ascii="Arial" w:hAnsi="Arial" w:cs="Arial"/>
                <w:b/>
                <w:sz w:val="18"/>
                <w:szCs w:val="18"/>
              </w:rPr>
            </w:pPr>
          </w:p>
        </w:tc>
        <w:tc>
          <w:tcPr>
            <w:tcW w:w="1530" w:type="dxa"/>
            <w:vMerge w:val="restart"/>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According to the Measures of Sides</w:t>
            </w: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Scalene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with no congruent sides</w:t>
            </w:r>
          </w:p>
        </w:tc>
        <w:tc>
          <w:tcPr>
            <w:tcW w:w="1772" w:type="dxa"/>
          </w:tcPr>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w:drawing>
                <wp:anchor distT="0" distB="0" distL="114300" distR="114300" simplePos="0" relativeHeight="251760640" behindDoc="0" locked="0" layoutInCell="1" allowOverlap="1">
                  <wp:simplePos x="0" y="0"/>
                  <wp:positionH relativeFrom="margin">
                    <wp:posOffset>1270</wp:posOffset>
                  </wp:positionH>
                  <wp:positionV relativeFrom="paragraph">
                    <wp:posOffset>11430</wp:posOffset>
                  </wp:positionV>
                  <wp:extent cx="992505" cy="57975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992505" cy="579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rPr>
              <mc:AlternateContent>
                <mc:Choice Requires="wps">
                  <w:drawing>
                    <wp:anchor distT="0" distB="0" distL="114300" distR="114300" simplePos="0" relativeHeight="251837440" behindDoc="0" locked="0" layoutInCell="1" allowOverlap="1">
                      <wp:simplePos x="0" y="0"/>
                      <wp:positionH relativeFrom="column">
                        <wp:posOffset>445135</wp:posOffset>
                      </wp:positionH>
                      <wp:positionV relativeFrom="paragraph">
                        <wp:posOffset>149860</wp:posOffset>
                      </wp:positionV>
                      <wp:extent cx="47625" cy="76200"/>
                      <wp:effectExtent l="6985" t="6985" r="12065" b="12065"/>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F3CB5" id="Straight Arrow Connector 191" o:spid="_x0000_s1026" type="#_x0000_t32" style="position:absolute;margin-left:35.05pt;margin-top:11.8pt;width:3.75pt;height:6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"/>
                  </w:pict>
                </mc:Fallback>
              </mc:AlternateContent>
            </w: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38464" behindDoc="0" locked="0" layoutInCell="1" allowOverlap="1">
                      <wp:simplePos x="0" y="0"/>
                      <wp:positionH relativeFrom="column">
                        <wp:posOffset>478790</wp:posOffset>
                      </wp:positionH>
                      <wp:positionV relativeFrom="paragraph">
                        <wp:posOffset>9525</wp:posOffset>
                      </wp:positionV>
                      <wp:extent cx="47625" cy="76200"/>
                      <wp:effectExtent l="12065" t="9525" r="6985" b="9525"/>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85DA4A" id="Straight Arrow Connector 190" o:spid="_x0000_s1026" type="#_x0000_t32" style="position:absolute;margin-left:37.7pt;margin-top:.75pt;width:3.75pt;height:6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"/>
                  </w:pict>
                </mc:Fallback>
              </mc:AlternateContent>
            </w:r>
            <w:r>
              <w:rPr>
                <w:rFonts w:ascii="Arial" w:hAnsi="Arial" w:cs="Arial"/>
                <w:noProof/>
                <w:sz w:val="18"/>
                <w:szCs w:val="18"/>
              </w:rPr>
              <mc:AlternateContent>
                <mc:Choice Requires="wps">
                  <w:drawing>
                    <wp:anchor distT="0" distB="0" distL="114300" distR="114300" simplePos="0" relativeHeight="251836416" behindDoc="0" locked="0" layoutInCell="1" allowOverlap="1">
                      <wp:simplePos x="0" y="0"/>
                      <wp:positionH relativeFrom="column">
                        <wp:posOffset>83185</wp:posOffset>
                      </wp:positionH>
                      <wp:positionV relativeFrom="paragraph">
                        <wp:posOffset>65405</wp:posOffset>
                      </wp:positionV>
                      <wp:extent cx="80645" cy="28575"/>
                      <wp:effectExtent l="6985" t="8255" r="7620" b="10795"/>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91D50" id="Straight Arrow Connector 189" o:spid="_x0000_s1026" type="#_x0000_t32" style="position:absolute;margin-left:6.55pt;margin-top:5.15pt;width:6.35pt;height:2.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"/>
                  </w:pict>
                </mc:Fallback>
              </mc:AlternateContent>
            </w: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1536" behindDoc="0" locked="0" layoutInCell="1" allowOverlap="1">
                      <wp:simplePos x="0" y="0"/>
                      <wp:positionH relativeFrom="column">
                        <wp:posOffset>379095</wp:posOffset>
                      </wp:positionH>
                      <wp:positionV relativeFrom="paragraph">
                        <wp:posOffset>110490</wp:posOffset>
                      </wp:positionV>
                      <wp:extent cx="0" cy="76200"/>
                      <wp:effectExtent l="7620" t="5715" r="11430" b="13335"/>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27036D" id="Straight Arrow Connector 188" o:spid="_x0000_s1026" type="#_x0000_t32" style="position:absolute;margin-left:29.85pt;margin-top:8.7pt;width:0;height: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"/>
                  </w:pict>
                </mc:Fallback>
              </mc:AlternateContent>
            </w:r>
            <w:r>
              <w:rPr>
                <w:rFonts w:ascii="Arial" w:hAnsi="Arial" w:cs="Arial"/>
                <w:noProof/>
                <w:sz w:val="18"/>
                <w:szCs w:val="18"/>
              </w:rPr>
              <mc:AlternateContent>
                <mc:Choice Requires="wps">
                  <w:drawing>
                    <wp:anchor distT="0" distB="0" distL="114300" distR="114300" simplePos="0" relativeHeight="251840512" behindDoc="0" locked="0" layoutInCell="1" allowOverlap="1">
                      <wp:simplePos x="0" y="0"/>
                      <wp:positionH relativeFrom="column">
                        <wp:posOffset>340995</wp:posOffset>
                      </wp:positionH>
                      <wp:positionV relativeFrom="paragraph">
                        <wp:posOffset>110490</wp:posOffset>
                      </wp:positionV>
                      <wp:extent cx="635" cy="76200"/>
                      <wp:effectExtent l="7620" t="5715" r="10795" b="13335"/>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AE146" id="Straight Arrow Connector 187" o:spid="_x0000_s1026" type="#_x0000_t32" style="position:absolute;margin-left:26.85pt;margin-top:8.7pt;width:.05pt;height: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"/>
                  </w:pict>
                </mc:Fallback>
              </mc:AlternateContent>
            </w:r>
            <w:r>
              <w:rPr>
                <w:rFonts w:ascii="Arial" w:hAnsi="Arial" w:cs="Arial"/>
                <w:noProof/>
                <w:sz w:val="18"/>
                <w:szCs w:val="18"/>
              </w:rPr>
              <mc:AlternateContent>
                <mc:Choice Requires="wps">
                  <w:drawing>
                    <wp:anchor distT="0" distB="0" distL="114300" distR="114300" simplePos="0" relativeHeight="251839488" behindDoc="0" locked="0" layoutInCell="1" allowOverlap="1">
                      <wp:simplePos x="0" y="0"/>
                      <wp:positionH relativeFrom="column">
                        <wp:posOffset>310515</wp:posOffset>
                      </wp:positionH>
                      <wp:positionV relativeFrom="paragraph">
                        <wp:posOffset>110490</wp:posOffset>
                      </wp:positionV>
                      <wp:extent cx="0" cy="76200"/>
                      <wp:effectExtent l="5715" t="5715" r="13335" b="13335"/>
                      <wp:wrapNone/>
                      <wp:docPr id="186"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4AA283" id="Straight Arrow Connector 186" o:spid="_x0000_s1026" type="#_x0000_t32" style="position:absolute;margin-left:24.45pt;margin-top:8.7pt;width:0;height:6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"/>
                  </w:pict>
                </mc:Fallback>
              </mc:AlternateContent>
            </w: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c>
          <w:tcPr>
            <w:tcW w:w="648" w:type="dxa"/>
            <w:vMerge/>
          </w:tcPr>
          <w:p w:rsidR="004C05EA" w:rsidRPr="00F504B1" w:rsidRDefault="004C05EA" w:rsidP="0038512D">
            <w:pPr>
              <w:pStyle w:val="ListParagraph"/>
              <w:spacing w:after="0"/>
              <w:ind w:left="0"/>
              <w:rPr>
                <w:rFonts w:ascii="Arial" w:hAnsi="Arial" w:cs="Arial"/>
                <w:sz w:val="18"/>
                <w:szCs w:val="18"/>
              </w:rPr>
            </w:pPr>
          </w:p>
        </w:tc>
        <w:tc>
          <w:tcPr>
            <w:tcW w:w="1530" w:type="dxa"/>
            <w:vMerge/>
          </w:tcPr>
          <w:p w:rsidR="004C05EA" w:rsidRPr="00F504B1" w:rsidRDefault="004C05EA" w:rsidP="0038512D">
            <w:pPr>
              <w:pStyle w:val="ListParagraph"/>
              <w:spacing w:after="0"/>
              <w:ind w:left="0"/>
              <w:rPr>
                <w:rFonts w:ascii="Arial" w:hAnsi="Arial" w:cs="Arial"/>
                <w:sz w:val="18"/>
                <w:szCs w:val="18"/>
              </w:rPr>
            </w:pP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Isosceles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with at least two congruent sides</w:t>
            </w:r>
          </w:p>
        </w:tc>
        <w:tc>
          <w:tcPr>
            <w:tcW w:w="1772" w:type="dxa"/>
          </w:tcPr>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2560" behindDoc="0" locked="0" layoutInCell="1" allowOverlap="1">
                      <wp:simplePos x="0" y="0"/>
                      <wp:positionH relativeFrom="column">
                        <wp:posOffset>163830</wp:posOffset>
                      </wp:positionH>
                      <wp:positionV relativeFrom="paragraph">
                        <wp:posOffset>97155</wp:posOffset>
                      </wp:positionV>
                      <wp:extent cx="619125" cy="652145"/>
                      <wp:effectExtent l="20955" t="20955" r="17145" b="12700"/>
                      <wp:wrapNone/>
                      <wp:docPr id="185" name="Isosceles Tri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65214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DE09C" id="Isosceles Triangle 185" o:spid="_x0000_s1026" type="#_x0000_t5" style="position:absolute;margin-left:12.9pt;margin-top:7.65pt;width:48.75pt;height:51.3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"/>
                  </w:pict>
                </mc:Fallback>
              </mc:AlternateConten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4608" behindDoc="0" locked="0" layoutInCell="1" allowOverlap="1">
                      <wp:simplePos x="0" y="0"/>
                      <wp:positionH relativeFrom="column">
                        <wp:posOffset>586105</wp:posOffset>
                      </wp:positionH>
                      <wp:positionV relativeFrom="paragraph">
                        <wp:posOffset>81915</wp:posOffset>
                      </wp:positionV>
                      <wp:extent cx="80645" cy="40005"/>
                      <wp:effectExtent l="5080" t="5715" r="9525" b="11430"/>
                      <wp:wrapNone/>
                      <wp:docPr id="184"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645" cy="40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C2B97" id="Straight Arrow Connector 184" o:spid="_x0000_s1026" type="#_x0000_t32" style="position:absolute;margin-left:46.15pt;margin-top:6.45pt;width:6.35pt;height:3.15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"/>
                  </w:pict>
                </mc:Fallback>
              </mc:AlternateContent>
            </w:r>
            <w:r>
              <w:rPr>
                <w:rFonts w:ascii="Arial" w:hAnsi="Arial" w:cs="Arial"/>
                <w:noProof/>
                <w:sz w:val="18"/>
                <w:szCs w:val="18"/>
              </w:rPr>
              <mc:AlternateContent>
                <mc:Choice Requires="wps">
                  <w:drawing>
                    <wp:anchor distT="0" distB="0" distL="114300" distR="114300" simplePos="0" relativeHeight="251843584" behindDoc="0" locked="0" layoutInCell="1" allowOverlap="1">
                      <wp:simplePos x="0" y="0"/>
                      <wp:positionH relativeFrom="column">
                        <wp:posOffset>276860</wp:posOffset>
                      </wp:positionH>
                      <wp:positionV relativeFrom="paragraph">
                        <wp:posOffset>86360</wp:posOffset>
                      </wp:positionV>
                      <wp:extent cx="80645" cy="28575"/>
                      <wp:effectExtent l="10160" t="10160" r="13970" b="8890"/>
                      <wp:wrapNone/>
                      <wp:docPr id="183" name="Straight Arrow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94FFE" id="Straight Arrow Connector 183" o:spid="_x0000_s1026" type="#_x0000_t32" style="position:absolute;margin-left:21.8pt;margin-top:6.8pt;width:6.35pt;height:2.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"/>
                  </w:pict>
                </mc:Fallback>
              </mc:AlternateConten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p>
        </w:tc>
      </w:tr>
      <w:tr w:rsidR="004C05EA" w:rsidRPr="00F504B1" w:rsidTr="0038512D">
        <w:trPr>
          <w:trHeight w:val="1178"/>
        </w:trPr>
        <w:tc>
          <w:tcPr>
            <w:tcW w:w="648" w:type="dxa"/>
            <w:vMerge/>
          </w:tcPr>
          <w:p w:rsidR="004C05EA" w:rsidRPr="00F504B1" w:rsidRDefault="004C05EA" w:rsidP="0038512D">
            <w:pPr>
              <w:pStyle w:val="ListParagraph"/>
              <w:spacing w:after="0"/>
              <w:ind w:left="0"/>
              <w:rPr>
                <w:rFonts w:ascii="Arial" w:hAnsi="Arial" w:cs="Arial"/>
                <w:sz w:val="18"/>
                <w:szCs w:val="18"/>
              </w:rPr>
            </w:pPr>
          </w:p>
        </w:tc>
        <w:tc>
          <w:tcPr>
            <w:tcW w:w="1530" w:type="dxa"/>
            <w:vMerge/>
          </w:tcPr>
          <w:p w:rsidR="004C05EA" w:rsidRPr="00F504B1" w:rsidRDefault="004C05EA" w:rsidP="0038512D">
            <w:pPr>
              <w:pStyle w:val="ListParagraph"/>
              <w:spacing w:after="0"/>
              <w:ind w:left="0"/>
              <w:rPr>
                <w:rFonts w:ascii="Arial" w:hAnsi="Arial" w:cs="Arial"/>
                <w:sz w:val="18"/>
                <w:szCs w:val="18"/>
              </w:rPr>
            </w:pPr>
          </w:p>
        </w:tc>
        <w:tc>
          <w:tcPr>
            <w:tcW w:w="243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Equilateral Triangle</w:t>
            </w:r>
          </w:p>
        </w:tc>
        <w:tc>
          <w:tcPr>
            <w:tcW w:w="2476"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triangle with three congruent sides</w:t>
            </w:r>
          </w:p>
        </w:tc>
        <w:tc>
          <w:tcPr>
            <w:tcW w:w="1772" w:type="dxa"/>
          </w:tcPr>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5632" behindDoc="0" locked="0" layoutInCell="1" allowOverlap="1">
                      <wp:simplePos x="0" y="0"/>
                      <wp:positionH relativeFrom="margin">
                        <wp:posOffset>158750</wp:posOffset>
                      </wp:positionH>
                      <wp:positionV relativeFrom="paragraph">
                        <wp:posOffset>43180</wp:posOffset>
                      </wp:positionV>
                      <wp:extent cx="671195" cy="580390"/>
                      <wp:effectExtent l="15875" t="14605" r="17780" b="5080"/>
                      <wp:wrapNone/>
                      <wp:docPr id="182" name="Isosceles Tri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1195" cy="58039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B25A1" id="Isosceles Triangle 182" o:spid="_x0000_s1026" type="#_x0000_t5" style="position:absolute;margin-left:12.5pt;margin-top:3.4pt;width:52.85pt;height:45.7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">
                      <o:lock v:ext="edit" aspectratio="t"/>
                      <w10:wrap anchorx="margin"/>
                    </v:shape>
                  </w:pict>
                </mc:Fallback>
              </mc:AlternateContent>
            </w: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7680" behindDoc="0" locked="0" layoutInCell="1" allowOverlap="1">
                      <wp:simplePos x="0" y="0"/>
                      <wp:positionH relativeFrom="column">
                        <wp:posOffset>624840</wp:posOffset>
                      </wp:positionH>
                      <wp:positionV relativeFrom="paragraph">
                        <wp:posOffset>112395</wp:posOffset>
                      </wp:positionV>
                      <wp:extent cx="80645" cy="40005"/>
                      <wp:effectExtent l="5715" t="7620" r="8890" b="9525"/>
                      <wp:wrapNone/>
                      <wp:docPr id="181" name="Straight Arrow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645" cy="40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8B703" id="Straight Arrow Connector 181" o:spid="_x0000_s1026" type="#_x0000_t32" style="position:absolute;margin-left:49.2pt;margin-top:8.85pt;width:6.35pt;height:3.15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"/>
                  </w:pict>
                </mc:Fallback>
              </mc:AlternateContent>
            </w:r>
            <w:r>
              <w:rPr>
                <w:rFonts w:ascii="Arial" w:hAnsi="Arial" w:cs="Arial"/>
                <w:noProof/>
                <w:sz w:val="18"/>
                <w:szCs w:val="18"/>
              </w:rPr>
              <mc:AlternateContent>
                <mc:Choice Requires="wps">
                  <w:drawing>
                    <wp:anchor distT="0" distB="0" distL="114300" distR="114300" simplePos="0" relativeHeight="251846656" behindDoc="0" locked="0" layoutInCell="1" allowOverlap="1">
                      <wp:simplePos x="0" y="0"/>
                      <wp:positionH relativeFrom="column">
                        <wp:posOffset>277495</wp:posOffset>
                      </wp:positionH>
                      <wp:positionV relativeFrom="paragraph">
                        <wp:posOffset>119380</wp:posOffset>
                      </wp:positionV>
                      <wp:extent cx="80645" cy="28575"/>
                      <wp:effectExtent l="10795" t="5080" r="13335" b="13970"/>
                      <wp:wrapNone/>
                      <wp:docPr id="180" name="Straight Arrow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9E197" id="Straight Arrow Connector 180" o:spid="_x0000_s1026" type="#_x0000_t32" style="position:absolute;margin-left:21.85pt;margin-top:9.4pt;width:6.35pt;height:2.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SpKQIAAFAEAAAOAAAAZHJzL2Uyb0RvYy54bWysVMGO2jAQvVfqP1i5s0loY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"/>
                  </w:pict>
                </mc:Fallback>
              </mc:AlternateContent>
            </w:r>
          </w:p>
          <w:p w:rsidR="004C05EA" w:rsidRPr="00F504B1" w:rsidRDefault="004C05EA" w:rsidP="0038512D">
            <w:pPr>
              <w:pStyle w:val="ListParagraph"/>
              <w:spacing w:after="0"/>
              <w:ind w:left="0"/>
              <w:rPr>
                <w:rFonts w:ascii="Arial" w:hAnsi="Arial" w:cs="Arial"/>
                <w:sz w:val="18"/>
                <w:szCs w:val="18"/>
              </w:rPr>
            </w:pPr>
          </w:p>
          <w:p w:rsidR="004C05EA" w:rsidRPr="00F504B1" w:rsidRDefault="004C05EA" w:rsidP="0038512D">
            <w:pPr>
              <w:pStyle w:val="ListParagraph"/>
              <w:spacing w:after="0"/>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8704" behindDoc="0" locked="0" layoutInCell="1" allowOverlap="1">
                      <wp:simplePos x="0" y="0"/>
                      <wp:positionH relativeFrom="column">
                        <wp:posOffset>492760</wp:posOffset>
                      </wp:positionH>
                      <wp:positionV relativeFrom="paragraph">
                        <wp:posOffset>36830</wp:posOffset>
                      </wp:positionV>
                      <wp:extent cx="635" cy="76200"/>
                      <wp:effectExtent l="6985" t="8255" r="11430" b="10795"/>
                      <wp:wrapNone/>
                      <wp:docPr id="179" name="Straight Arrow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4F4B74" id="Straight Arrow Connector 179" o:spid="_x0000_s1026" type="#_x0000_t32" style="position:absolute;margin-left:38.8pt;margin-top:2.9pt;width:.05pt;height: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"/>
                  </w:pict>
                </mc:Fallback>
              </mc:AlternateContent>
            </w:r>
          </w:p>
        </w:tc>
      </w:tr>
    </w:tbl>
    <w:p w:rsidR="004C05EA" w:rsidRPr="00F504B1" w:rsidRDefault="004C05EA" w:rsidP="004C05EA">
      <w:pPr>
        <w:pStyle w:val="ListParagraph"/>
        <w:spacing w:line="240" w:lineRule="auto"/>
        <w:ind w:left="0"/>
        <w:rPr>
          <w:rFonts w:ascii="Arial" w:hAnsi="Arial" w:cs="Arial"/>
          <w:sz w:val="18"/>
          <w:szCs w:val="18"/>
        </w:rPr>
      </w:pPr>
    </w:p>
    <w:p w:rsidR="004C05EA" w:rsidRPr="00F504B1" w:rsidRDefault="004C05EA" w:rsidP="004C05EA">
      <w:pPr>
        <w:pStyle w:val="ListParagraph"/>
        <w:numPr>
          <w:ilvl w:val="0"/>
          <w:numId w:val="953"/>
        </w:numPr>
        <w:spacing w:line="240" w:lineRule="auto"/>
        <w:ind w:left="1440"/>
        <w:rPr>
          <w:rFonts w:ascii="Arial" w:hAnsi="Arial" w:cs="Arial"/>
          <w:b/>
          <w:sz w:val="18"/>
          <w:szCs w:val="18"/>
        </w:rPr>
      </w:pPr>
      <w:r w:rsidRPr="00F504B1">
        <w:rPr>
          <w:rFonts w:ascii="Arial" w:hAnsi="Arial" w:cs="Arial"/>
          <w:b/>
          <w:sz w:val="18"/>
          <w:szCs w:val="18"/>
        </w:rPr>
        <w:t>QUADRILATERALS</w:t>
      </w: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9728" behindDoc="0" locked="0" layoutInCell="1" allowOverlap="1">
                <wp:simplePos x="0" y="0"/>
                <wp:positionH relativeFrom="margin">
                  <wp:align>center</wp:align>
                </wp:positionH>
                <wp:positionV relativeFrom="paragraph">
                  <wp:posOffset>24765</wp:posOffset>
                </wp:positionV>
                <wp:extent cx="1489075" cy="238125"/>
                <wp:effectExtent l="9525" t="5715" r="6350" b="1333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9075" cy="238125"/>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QUADRILATERAL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8" o:spid="_x0000_s1110" style="position:absolute;left:0;text-align:left;margin-left:0;margin-top:1.95pt;width:117.25pt;height:18.75pt;z-index:251849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">
                <v:textbox>
                  <w:txbxContent>
                    <w:p w:rsidR="0038512D" w:rsidRPr="00C103E8" w:rsidRDefault="0038512D" w:rsidP="004C05EA">
                      <w:pPr>
                        <w:jc w:val="center"/>
                        <w:rPr>
                          <w:rFonts w:ascii="Arial" w:hAnsi="Arial" w:cs="Arial"/>
                        </w:rPr>
                      </w:pPr>
                      <w:r w:rsidRPr="00C103E8">
                        <w:rPr>
                          <w:rFonts w:ascii="Arial" w:hAnsi="Arial" w:cs="Arial"/>
                        </w:rPr>
                        <w:t>QUADRILATERAL</w:t>
                      </w:r>
                    </w:p>
                  </w:txbxContent>
                </v:textbox>
                <w10:wrap anchorx="margin"/>
              </v:rect>
            </w:pict>
          </mc:Fallback>
        </mc:AlternateContent>
      </w:r>
    </w:p>
    <w:p w:rsidR="004C05EA" w:rsidRPr="00F504B1" w:rsidRDefault="004C05EA" w:rsidP="004C05EA">
      <w:pPr>
        <w:pStyle w:val="ListParagraph"/>
        <w:spacing w:after="0"/>
        <w:ind w:left="1080"/>
        <w:jc w:val="both"/>
        <w:rPr>
          <w:rFonts w:ascii="Arial" w:hAnsi="Arial" w:cs="Arial"/>
          <w:sz w:val="18"/>
          <w:szCs w:val="18"/>
        </w:rPr>
      </w:pPr>
      <w:r>
        <w:rPr>
          <w:noProof/>
          <w:sz w:val="18"/>
          <w:szCs w:val="18"/>
        </w:rPr>
        <mc:AlternateContent>
          <mc:Choice Requires="wps">
            <w:drawing>
              <wp:anchor distT="0" distB="0" distL="114300" distR="114300" simplePos="0" relativeHeight="251858944" behindDoc="0" locked="0" layoutInCell="1" allowOverlap="1">
                <wp:simplePos x="0" y="0"/>
                <wp:positionH relativeFrom="column">
                  <wp:posOffset>3209925</wp:posOffset>
                </wp:positionH>
                <wp:positionV relativeFrom="paragraph">
                  <wp:posOffset>103505</wp:posOffset>
                </wp:positionV>
                <wp:extent cx="653415" cy="239395"/>
                <wp:effectExtent l="9525" t="8255" r="13335" b="9525"/>
                <wp:wrapNone/>
                <wp:docPr id="177"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415" cy="239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3A6A0" id="Straight Arrow Connector 177" o:spid="_x0000_s1026" type="#_x0000_t32" style="position:absolute;margin-left:252.75pt;margin-top:8.15pt;width:51.45pt;height:18.8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"/>
            </w:pict>
          </mc:Fallback>
        </mc:AlternateContent>
      </w:r>
      <w:r>
        <w:rPr>
          <w:noProof/>
          <w:sz w:val="18"/>
          <w:szCs w:val="18"/>
        </w:rPr>
        <mc:AlternateContent>
          <mc:Choice Requires="wps">
            <w:drawing>
              <wp:anchor distT="0" distB="0" distL="114300" distR="114300" simplePos="0" relativeHeight="251857920" behindDoc="0" locked="0" layoutInCell="1" allowOverlap="1">
                <wp:simplePos x="0" y="0"/>
                <wp:positionH relativeFrom="column">
                  <wp:posOffset>2533650</wp:posOffset>
                </wp:positionH>
                <wp:positionV relativeFrom="paragraph">
                  <wp:posOffset>100330</wp:posOffset>
                </wp:positionV>
                <wp:extent cx="666750" cy="298450"/>
                <wp:effectExtent l="9525" t="5080" r="9525" b="10795"/>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0" cy="298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9BB37" id="Straight Arrow Connector 176" o:spid="_x0000_s1026" type="#_x0000_t32" style="position:absolute;margin-left:199.5pt;margin-top:7.9pt;width:52.5pt;height:23.5pt;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"/>
            </w:pict>
          </mc:Fallback>
        </mc:AlternateContent>
      </w: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1776" behindDoc="0" locked="0" layoutInCell="1" allowOverlap="1">
                <wp:simplePos x="0" y="0"/>
                <wp:positionH relativeFrom="margin">
                  <wp:posOffset>3863340</wp:posOffset>
                </wp:positionH>
                <wp:positionV relativeFrom="paragraph">
                  <wp:posOffset>89535</wp:posOffset>
                </wp:positionV>
                <wp:extent cx="1087755" cy="238125"/>
                <wp:effectExtent l="5715" t="13335" r="11430" b="571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755" cy="238125"/>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Trapezoid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5" o:spid="_x0000_s1111" style="position:absolute;left:0;text-align:left;margin-left:304.2pt;margin-top:7.05pt;width:85.65pt;height:18.7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">
                <v:textbox>
                  <w:txbxContent>
                    <w:p w:rsidR="0038512D" w:rsidRPr="00C103E8" w:rsidRDefault="0038512D" w:rsidP="004C05EA">
                      <w:pPr>
                        <w:jc w:val="center"/>
                        <w:rPr>
                          <w:rFonts w:ascii="Arial" w:hAnsi="Arial" w:cs="Arial"/>
                        </w:rPr>
                      </w:pPr>
                      <w:r w:rsidRPr="00C103E8">
                        <w:rPr>
                          <w:rFonts w:ascii="Arial" w:hAnsi="Arial" w:cs="Arial"/>
                        </w:rPr>
                        <w:t>Trapezoid</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50752" behindDoc="0" locked="0" layoutInCell="1" allowOverlap="1">
                <wp:simplePos x="0" y="0"/>
                <wp:positionH relativeFrom="margin">
                  <wp:posOffset>1818005</wp:posOffset>
                </wp:positionH>
                <wp:positionV relativeFrom="paragraph">
                  <wp:posOffset>89535</wp:posOffset>
                </wp:positionV>
                <wp:extent cx="715645" cy="238125"/>
                <wp:effectExtent l="8255" t="13335" r="9525" b="5715"/>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645" cy="238125"/>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Kite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4" o:spid="_x0000_s1112" style="position:absolute;left:0;text-align:left;margin-left:143.15pt;margin-top:7.05pt;width:56.35pt;height:18.7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Kite</w:t>
                      </w:r>
                    </w:p>
                  </w:txbxContent>
                </v:textbox>
                <w10:wrap anchorx="margin"/>
              </v:rect>
            </w:pict>
          </mc:Fallback>
        </mc:AlternateContent>
      </w: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9968" behindDoc="0" locked="0" layoutInCell="1" allowOverlap="1">
                <wp:simplePos x="0" y="0"/>
                <wp:positionH relativeFrom="column">
                  <wp:posOffset>2152650</wp:posOffset>
                </wp:positionH>
                <wp:positionV relativeFrom="paragraph">
                  <wp:posOffset>142875</wp:posOffset>
                </wp:positionV>
                <wp:extent cx="572770" cy="1228090"/>
                <wp:effectExtent l="9525" t="9525" r="8255" b="10160"/>
                <wp:wrapNone/>
                <wp:docPr id="173" name="Straight Arrow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1228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7FF73" id="Straight Arrow Connector 173" o:spid="_x0000_s1026" type="#_x0000_t32" style="position:absolute;margin-left:169.5pt;margin-top:11.25pt;width:45.1pt;height:96.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"/>
            </w:pict>
          </mc:Fallback>
        </mc:AlternateContent>
      </w:r>
      <w:r>
        <w:rPr>
          <w:rFonts w:ascii="Arial" w:hAnsi="Arial" w:cs="Arial"/>
          <w:noProof/>
          <w:sz w:val="18"/>
          <w:szCs w:val="18"/>
        </w:rPr>
        <mc:AlternateContent>
          <mc:Choice Requires="wps">
            <w:drawing>
              <wp:anchor distT="0" distB="0" distL="114300" distR="114300" simplePos="0" relativeHeight="251860992" behindDoc="0" locked="0" layoutInCell="1" allowOverlap="1">
                <wp:simplePos x="0" y="0"/>
                <wp:positionH relativeFrom="column">
                  <wp:posOffset>3533775</wp:posOffset>
                </wp:positionH>
                <wp:positionV relativeFrom="paragraph">
                  <wp:posOffset>142875</wp:posOffset>
                </wp:positionV>
                <wp:extent cx="876300" cy="464820"/>
                <wp:effectExtent l="9525" t="9525" r="9525" b="11430"/>
                <wp:wrapNone/>
                <wp:docPr id="172" name="Straight Arrow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6300" cy="464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895BE" id="Straight Arrow Connector 172" o:spid="_x0000_s1026" type="#_x0000_t32" style="position:absolute;margin-left:278.25pt;margin-top:11.25pt;width:69pt;height:36.6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"/>
            </w:pict>
          </mc:Fallback>
        </mc:AlternateContent>
      </w:r>
      <w:r>
        <w:rPr>
          <w:rFonts w:ascii="Arial" w:hAnsi="Arial" w:cs="Arial"/>
          <w:noProof/>
          <w:sz w:val="18"/>
          <w:szCs w:val="18"/>
        </w:rPr>
        <mc:AlternateContent>
          <mc:Choice Requires="wps">
            <w:drawing>
              <wp:anchor distT="0" distB="0" distL="114300" distR="114300" simplePos="0" relativeHeight="251862016" behindDoc="0" locked="0" layoutInCell="1" allowOverlap="1">
                <wp:simplePos x="0" y="0"/>
                <wp:positionH relativeFrom="column">
                  <wp:posOffset>4362450</wp:posOffset>
                </wp:positionH>
                <wp:positionV relativeFrom="paragraph">
                  <wp:posOffset>142875</wp:posOffset>
                </wp:positionV>
                <wp:extent cx="962025" cy="464820"/>
                <wp:effectExtent l="9525" t="9525" r="9525" b="11430"/>
                <wp:wrapNone/>
                <wp:docPr id="171" name="Straight Arrow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464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02085B" id="Straight Arrow Connector 171" o:spid="_x0000_s1026" type="#_x0000_t32" style="position:absolute;margin-left:343.5pt;margin-top:11.25pt;width:75.75pt;height:36.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"/>
            </w:pict>
          </mc:Fallback>
        </mc:AlternateContent>
      </w: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3824" behindDoc="0" locked="0" layoutInCell="1" allowOverlap="1">
                <wp:simplePos x="0" y="0"/>
                <wp:positionH relativeFrom="margin">
                  <wp:posOffset>4789805</wp:posOffset>
                </wp:positionH>
                <wp:positionV relativeFrom="paragraph">
                  <wp:posOffset>103505</wp:posOffset>
                </wp:positionV>
                <wp:extent cx="1087120" cy="457200"/>
                <wp:effectExtent l="8255" t="8255" r="9525" b="10795"/>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120" cy="45720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Isosceles Trapezoid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0" o:spid="_x0000_s1113" style="position:absolute;left:0;text-align:left;margin-left:377.15pt;margin-top:8.15pt;width:85.6pt;height:36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">
                <v:textbox>
                  <w:txbxContent>
                    <w:p w:rsidR="0038512D" w:rsidRPr="00C103E8" w:rsidRDefault="0038512D" w:rsidP="004C05EA">
                      <w:pPr>
                        <w:jc w:val="center"/>
                        <w:rPr>
                          <w:rFonts w:ascii="Arial" w:hAnsi="Arial" w:cs="Arial"/>
                        </w:rPr>
                      </w:pPr>
                      <w:r w:rsidRPr="00C103E8">
                        <w:rPr>
                          <w:rFonts w:ascii="Arial" w:hAnsi="Arial" w:cs="Arial"/>
                        </w:rPr>
                        <w:t>Isosceles Trapezoid</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52800" behindDoc="0" locked="0" layoutInCell="1" allowOverlap="1">
                <wp:simplePos x="0" y="0"/>
                <wp:positionH relativeFrom="margin">
                  <wp:posOffset>3046730</wp:posOffset>
                </wp:positionH>
                <wp:positionV relativeFrom="paragraph">
                  <wp:posOffset>103505</wp:posOffset>
                </wp:positionV>
                <wp:extent cx="1087120" cy="247650"/>
                <wp:effectExtent l="8255" t="8255" r="9525" b="10795"/>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120" cy="2476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Parallelogram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114" style="position:absolute;left:0;text-align:left;margin-left:239.9pt;margin-top:8.15pt;width:85.6pt;height:19.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">
                <v:textbox>
                  <w:txbxContent>
                    <w:p w:rsidR="0038512D" w:rsidRPr="00C103E8" w:rsidRDefault="0038512D" w:rsidP="004C05EA">
                      <w:pPr>
                        <w:jc w:val="center"/>
                        <w:rPr>
                          <w:rFonts w:ascii="Arial" w:hAnsi="Arial" w:cs="Arial"/>
                        </w:rPr>
                      </w:pPr>
                      <w:r w:rsidRPr="00C103E8">
                        <w:rPr>
                          <w:rFonts w:ascii="Arial" w:hAnsi="Arial" w:cs="Arial"/>
                        </w:rPr>
                        <w:t>Parallelogram</w:t>
                      </w:r>
                    </w:p>
                  </w:txbxContent>
                </v:textbox>
                <w10:wrap anchorx="margin"/>
              </v:rect>
            </w:pict>
          </mc:Fallback>
        </mc:AlternateContent>
      </w: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63040" behindDoc="0" locked="0" layoutInCell="1" allowOverlap="1">
                <wp:simplePos x="0" y="0"/>
                <wp:positionH relativeFrom="column">
                  <wp:posOffset>3581400</wp:posOffset>
                </wp:positionH>
                <wp:positionV relativeFrom="paragraph">
                  <wp:posOffset>166370</wp:posOffset>
                </wp:positionV>
                <wp:extent cx="485775" cy="666750"/>
                <wp:effectExtent l="9525" t="13970" r="9525" b="5080"/>
                <wp:wrapNone/>
                <wp:docPr id="168" name="Straight Arrow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57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F5E2EF" id="Straight Arrow Connector 168" o:spid="_x0000_s1026" type="#_x0000_t32" style="position:absolute;margin-left:282pt;margin-top:13.1pt;width:38.25pt;height:52.5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"/>
            </w:pict>
          </mc:Fallback>
        </mc:AlternateContent>
      </w:r>
      <w:r>
        <w:rPr>
          <w:rFonts w:ascii="Arial" w:hAnsi="Arial" w:cs="Arial"/>
          <w:noProof/>
          <w:sz w:val="18"/>
          <w:szCs w:val="18"/>
        </w:rPr>
        <mc:AlternateContent>
          <mc:Choice Requires="wps">
            <w:drawing>
              <wp:anchor distT="0" distB="0" distL="114300" distR="114300" simplePos="0" relativeHeight="251864064" behindDoc="0" locked="0" layoutInCell="1" allowOverlap="1">
                <wp:simplePos x="0" y="0"/>
                <wp:positionH relativeFrom="column">
                  <wp:posOffset>3141345</wp:posOffset>
                </wp:positionH>
                <wp:positionV relativeFrom="paragraph">
                  <wp:posOffset>166370</wp:posOffset>
                </wp:positionV>
                <wp:extent cx="440055" cy="666750"/>
                <wp:effectExtent l="7620" t="13970" r="9525" b="5080"/>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005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D70E4" id="Straight Arrow Connector 167" o:spid="_x0000_s1026" type="#_x0000_t32" style="position:absolute;margin-left:247.35pt;margin-top:13.1pt;width:34.65pt;height:52.5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"/>
            </w:pict>
          </mc:Fallback>
        </mc:AlternateContent>
      </w: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65088" behindDoc="0" locked="0" layoutInCell="1" allowOverlap="1">
                <wp:simplePos x="0" y="0"/>
                <wp:positionH relativeFrom="column">
                  <wp:posOffset>4900930</wp:posOffset>
                </wp:positionH>
                <wp:positionV relativeFrom="paragraph">
                  <wp:posOffset>57150</wp:posOffset>
                </wp:positionV>
                <wp:extent cx="704850" cy="390525"/>
                <wp:effectExtent l="5080" t="9525" r="13970" b="9525"/>
                <wp:wrapNone/>
                <wp:docPr id="166" name="Straight Arrow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0"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92F8C" id="Straight Arrow Connector 166" o:spid="_x0000_s1026" type="#_x0000_t32" style="position:absolute;margin-left:385.9pt;margin-top:4.5pt;width:55.5pt;height:30.75pt;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"/>
            </w:pict>
          </mc:Fallback>
        </mc:AlternateContent>
      </w: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5872" behindDoc="0" locked="0" layoutInCell="1" allowOverlap="1">
                <wp:simplePos x="0" y="0"/>
                <wp:positionH relativeFrom="margin">
                  <wp:posOffset>2238375</wp:posOffset>
                </wp:positionH>
                <wp:positionV relativeFrom="paragraph">
                  <wp:posOffset>27305</wp:posOffset>
                </wp:positionV>
                <wp:extent cx="902970" cy="247650"/>
                <wp:effectExtent l="9525" t="8255" r="11430" b="10795"/>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970" cy="2476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Rhombus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115" style="position:absolute;left:0;text-align:left;margin-left:176.25pt;margin-top:2.15pt;width:71.1pt;height:19.5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">
                <v:textbox>
                  <w:txbxContent>
                    <w:p w:rsidR="0038512D" w:rsidRPr="00C103E8" w:rsidRDefault="0038512D" w:rsidP="004C05EA">
                      <w:pPr>
                        <w:jc w:val="center"/>
                        <w:rPr>
                          <w:rFonts w:ascii="Arial" w:hAnsi="Arial" w:cs="Arial"/>
                        </w:rPr>
                      </w:pPr>
                      <w:r w:rsidRPr="00C103E8">
                        <w:rPr>
                          <w:rFonts w:ascii="Arial" w:hAnsi="Arial" w:cs="Arial"/>
                        </w:rPr>
                        <w:t>Rhombus</w:t>
                      </w:r>
                    </w:p>
                  </w:txbxContent>
                </v:textbox>
                <w10:wrap anchorx="margin"/>
              </v:rect>
            </w:pict>
          </mc:Fallback>
        </mc:AlternateContent>
      </w:r>
      <w:r>
        <w:rPr>
          <w:rFonts w:ascii="Arial" w:hAnsi="Arial" w:cs="Arial"/>
          <w:noProof/>
          <w:sz w:val="18"/>
          <w:szCs w:val="18"/>
        </w:rPr>
        <mc:AlternateContent>
          <mc:Choice Requires="wps">
            <w:drawing>
              <wp:anchor distT="0" distB="0" distL="114300" distR="114300" simplePos="0" relativeHeight="251854848" behindDoc="0" locked="0" layoutInCell="1" allowOverlap="1">
                <wp:simplePos x="0" y="0"/>
                <wp:positionH relativeFrom="margin">
                  <wp:posOffset>4067175</wp:posOffset>
                </wp:positionH>
                <wp:positionV relativeFrom="paragraph">
                  <wp:posOffset>27305</wp:posOffset>
                </wp:positionV>
                <wp:extent cx="883920" cy="247650"/>
                <wp:effectExtent l="9525" t="8255" r="11430" b="10795"/>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3920" cy="2476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Rectangle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4" o:spid="_x0000_s1116" style="position:absolute;left:0;text-align:left;margin-left:320.25pt;margin-top:2.15pt;width:69.6pt;height:19.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">
                <v:textbox>
                  <w:txbxContent>
                    <w:p w:rsidR="0038512D" w:rsidRPr="00C103E8" w:rsidRDefault="0038512D" w:rsidP="004C05EA">
                      <w:pPr>
                        <w:jc w:val="center"/>
                        <w:rPr>
                          <w:rFonts w:ascii="Arial" w:hAnsi="Arial" w:cs="Arial"/>
                        </w:rPr>
                      </w:pPr>
                      <w:r w:rsidRPr="00C103E8">
                        <w:rPr>
                          <w:rFonts w:ascii="Arial" w:hAnsi="Arial" w:cs="Arial"/>
                        </w:rPr>
                        <w:t>Rectangle</w:t>
                      </w:r>
                    </w:p>
                  </w:txbxContent>
                </v:textbox>
                <w10:wrap anchorx="margin"/>
              </v:rect>
            </w:pict>
          </mc:Fallback>
        </mc:AlternateContent>
      </w: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66112" behindDoc="0" locked="0" layoutInCell="1" allowOverlap="1">
                <wp:simplePos x="0" y="0"/>
                <wp:positionH relativeFrom="column">
                  <wp:posOffset>2384425</wp:posOffset>
                </wp:positionH>
                <wp:positionV relativeFrom="paragraph">
                  <wp:posOffset>106680</wp:posOffset>
                </wp:positionV>
                <wp:extent cx="828675" cy="495300"/>
                <wp:effectExtent l="12700" t="11430" r="6350" b="7620"/>
                <wp:wrapNone/>
                <wp:docPr id="163" name="Straight Arrow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28675"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AF162A" id="Straight Arrow Connector 163" o:spid="_x0000_s1026" type="#_x0000_t32" style="position:absolute;margin-left:187.75pt;margin-top:8.4pt;width:65.25pt;height:39pt;flip:x 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"/>
            </w:pict>
          </mc:Fallback>
        </mc:AlternateContent>
      </w:r>
      <w:r>
        <w:rPr>
          <w:rFonts w:ascii="Arial" w:hAnsi="Arial" w:cs="Arial"/>
          <w:noProof/>
          <w:sz w:val="18"/>
          <w:szCs w:val="18"/>
        </w:rPr>
        <mc:AlternateContent>
          <mc:Choice Requires="wps">
            <w:drawing>
              <wp:anchor distT="0" distB="0" distL="114300" distR="114300" simplePos="0" relativeHeight="251867136" behindDoc="0" locked="0" layoutInCell="1" allowOverlap="1">
                <wp:simplePos x="0" y="0"/>
                <wp:positionH relativeFrom="column">
                  <wp:posOffset>4067175</wp:posOffset>
                </wp:positionH>
                <wp:positionV relativeFrom="paragraph">
                  <wp:posOffset>90170</wp:posOffset>
                </wp:positionV>
                <wp:extent cx="704850" cy="495300"/>
                <wp:effectExtent l="9525" t="13970" r="9525" b="5080"/>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AF18B8" id="Straight Arrow Connector 162" o:spid="_x0000_s1026" type="#_x0000_t32" style="position:absolute;margin-left:320.25pt;margin-top:7.1pt;width:55.5pt;height:39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"/>
            </w:pict>
          </mc:Fallback>
        </mc:AlternateContent>
      </w: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6896" behindDoc="0" locked="0" layoutInCell="1" allowOverlap="1">
                <wp:simplePos x="0" y="0"/>
                <wp:positionH relativeFrom="margin">
                  <wp:posOffset>3213100</wp:posOffset>
                </wp:positionH>
                <wp:positionV relativeFrom="paragraph">
                  <wp:posOffset>47625</wp:posOffset>
                </wp:positionV>
                <wp:extent cx="866775" cy="247650"/>
                <wp:effectExtent l="12700" t="9525" r="6350" b="9525"/>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47650"/>
                        </a:xfrm>
                        <a:prstGeom prst="rect">
                          <a:avLst/>
                        </a:prstGeom>
                        <a:solidFill>
                          <a:srgbClr val="FFFFFF"/>
                        </a:solidFill>
                        <a:ln w="9525">
                          <a:solidFill>
                            <a:srgbClr val="000000"/>
                          </a:solidFill>
                          <a:miter lim="800000"/>
                          <a:headEnd/>
                          <a:tailEnd/>
                        </a:ln>
                      </wps:spPr>
                      <wps:txbx>
                        <w:txbxContent>
                          <w:p w:rsidR="0038512D" w:rsidRPr="00C103E8" w:rsidRDefault="0038512D" w:rsidP="004C05EA">
                            <w:pPr>
                              <w:jc w:val="center"/>
                              <w:rPr>
                                <w:rFonts w:ascii="Arial" w:hAnsi="Arial" w:cs="Arial"/>
                              </w:rPr>
                            </w:pPr>
                            <w:r w:rsidRPr="00C103E8">
                              <w:rPr>
                                <w:rFonts w:ascii="Arial" w:hAnsi="Arial" w:cs="Arial"/>
                              </w:rPr>
                              <w:t>Square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1" o:spid="_x0000_s1117" style="position:absolute;left:0;text-align:left;margin-left:253pt;margin-top:3.75pt;width:68.25pt;height:19.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">
                <v:textbox>
                  <w:txbxContent>
                    <w:p w:rsidR="0038512D" w:rsidRPr="00C103E8" w:rsidRDefault="0038512D" w:rsidP="004C05EA">
                      <w:pPr>
                        <w:jc w:val="center"/>
                        <w:rPr>
                          <w:rFonts w:ascii="Arial" w:hAnsi="Arial" w:cs="Arial"/>
                        </w:rPr>
                      </w:pPr>
                      <w:r w:rsidRPr="00C103E8">
                        <w:rPr>
                          <w:rFonts w:ascii="Arial" w:hAnsi="Arial" w:cs="Arial"/>
                        </w:rPr>
                        <w:t>Square</w:t>
                      </w:r>
                    </w:p>
                  </w:txbxContent>
                </v:textbox>
                <w10:wrap anchorx="margin"/>
              </v:rect>
            </w:pict>
          </mc:Fallback>
        </mc:AlternateConten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993"/>
        <w:gridCol w:w="1406"/>
      </w:tblGrid>
      <w:tr w:rsidR="004C05EA" w:rsidRPr="00F504B1" w:rsidTr="0038512D">
        <w:trPr>
          <w:trHeight w:val="368"/>
        </w:trPr>
        <w:tc>
          <w:tcPr>
            <w:tcW w:w="279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Name</w:t>
            </w:r>
          </w:p>
        </w:tc>
        <w:tc>
          <w:tcPr>
            <w:tcW w:w="477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Definition</w:t>
            </w:r>
          </w:p>
        </w:tc>
        <w:tc>
          <w:tcPr>
            <w:tcW w:w="235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Illustration</w:t>
            </w:r>
          </w:p>
        </w:tc>
      </w:tr>
      <w:tr w:rsidR="004C05EA" w:rsidRPr="00F504B1" w:rsidTr="0038512D">
        <w:trPr>
          <w:trHeight w:val="720"/>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Trapezoid</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with at least one pair of parallel sides</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w:drawing>
                <wp:anchor distT="0" distB="0" distL="114300" distR="114300" simplePos="0" relativeHeight="251762688" behindDoc="0" locked="0" layoutInCell="1" allowOverlap="1">
                  <wp:simplePos x="0" y="0"/>
                  <wp:positionH relativeFrom="margin">
                    <wp:align>center</wp:align>
                  </wp:positionH>
                  <wp:positionV relativeFrom="paragraph">
                    <wp:posOffset>13970</wp:posOffset>
                  </wp:positionV>
                  <wp:extent cx="1296035" cy="58864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96035" cy="5886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720"/>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lastRenderedPageBreak/>
              <w:t>Kite</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with two adjacent sides congruent and the other two sides also congruent</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w:drawing>
                <wp:anchor distT="0" distB="0" distL="114300" distR="114300" simplePos="0" relativeHeight="251761664" behindDoc="0" locked="0" layoutInCell="1" allowOverlap="1">
                  <wp:simplePos x="0" y="0"/>
                  <wp:positionH relativeFrom="column">
                    <wp:posOffset>157480</wp:posOffset>
                  </wp:positionH>
                  <wp:positionV relativeFrom="paragraph">
                    <wp:posOffset>51435</wp:posOffset>
                  </wp:positionV>
                  <wp:extent cx="1129030" cy="64389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9030" cy="6438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1232" behindDoc="0" locked="0" layoutInCell="1" allowOverlap="1">
                      <wp:simplePos x="0" y="0"/>
                      <wp:positionH relativeFrom="column">
                        <wp:posOffset>999490</wp:posOffset>
                      </wp:positionH>
                      <wp:positionV relativeFrom="paragraph">
                        <wp:posOffset>29210</wp:posOffset>
                      </wp:positionV>
                      <wp:extent cx="66675" cy="76200"/>
                      <wp:effectExtent l="8890" t="10160" r="10160" b="8890"/>
                      <wp:wrapNone/>
                      <wp:docPr id="158" name="Straight Arrow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78CAD" id="Straight Arrow Connector 158" o:spid="_x0000_s1026" type="#_x0000_t32" style="position:absolute;margin-left:78.7pt;margin-top:2.3pt;width:5.25pt;height:6pt;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"/>
                  </w:pict>
                </mc:Fallback>
              </mc:AlternateContent>
            </w:r>
            <w:r>
              <w:rPr>
                <w:rFonts w:ascii="Arial" w:hAnsi="Arial" w:cs="Arial"/>
                <w:noProof/>
                <w:sz w:val="18"/>
                <w:szCs w:val="18"/>
              </w:rPr>
              <mc:AlternateContent>
                <mc:Choice Requires="wps">
                  <w:drawing>
                    <wp:anchor distT="0" distB="0" distL="114300" distR="114300" simplePos="0" relativeHeight="251870208" behindDoc="0" locked="0" layoutInCell="1" allowOverlap="1">
                      <wp:simplePos x="0" y="0"/>
                      <wp:positionH relativeFrom="column">
                        <wp:posOffset>970915</wp:posOffset>
                      </wp:positionH>
                      <wp:positionV relativeFrom="paragraph">
                        <wp:posOffset>10160</wp:posOffset>
                      </wp:positionV>
                      <wp:extent cx="66675" cy="76200"/>
                      <wp:effectExtent l="8890" t="10160" r="10160" b="8890"/>
                      <wp:wrapNone/>
                      <wp:docPr id="157" name="Straight Arrow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EBFDB" id="Straight Arrow Connector 157" o:spid="_x0000_s1026" type="#_x0000_t32" style="position:absolute;margin-left:76.45pt;margin-top:.8pt;width:5.25pt;height:6pt;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"/>
                  </w:pict>
                </mc:Fallback>
              </mc:AlternateContent>
            </w:r>
            <w:r>
              <w:rPr>
                <w:rFonts w:ascii="Arial" w:hAnsi="Arial" w:cs="Arial"/>
                <w:noProof/>
                <w:sz w:val="18"/>
                <w:szCs w:val="18"/>
              </w:rPr>
              <mc:AlternateContent>
                <mc:Choice Requires="wps">
                  <w:drawing>
                    <wp:anchor distT="0" distB="0" distL="114300" distR="114300" simplePos="0" relativeHeight="251868160" behindDoc="0" locked="0" layoutInCell="1" allowOverlap="1">
                      <wp:simplePos x="0" y="0"/>
                      <wp:positionH relativeFrom="column">
                        <wp:posOffset>618490</wp:posOffset>
                      </wp:positionH>
                      <wp:positionV relativeFrom="paragraph">
                        <wp:posOffset>29210</wp:posOffset>
                      </wp:positionV>
                      <wp:extent cx="47625" cy="76200"/>
                      <wp:effectExtent l="8890" t="10160" r="10160" b="8890"/>
                      <wp:wrapNone/>
                      <wp:docPr id="156" name="Straight Arrow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83FBA3" id="Straight Arrow Connector 156" o:spid="_x0000_s1026" type="#_x0000_t32" style="position:absolute;margin-left:48.7pt;margin-top:2.3pt;width:3.75pt;height:6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"/>
                  </w:pict>
                </mc:Fallback>
              </mc:AlternateContent>
            </w:r>
          </w:p>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3280" behindDoc="0" locked="0" layoutInCell="1" allowOverlap="1">
                      <wp:simplePos x="0" y="0"/>
                      <wp:positionH relativeFrom="column">
                        <wp:posOffset>1028065</wp:posOffset>
                      </wp:positionH>
                      <wp:positionV relativeFrom="paragraph">
                        <wp:posOffset>135255</wp:posOffset>
                      </wp:positionV>
                      <wp:extent cx="47625" cy="76200"/>
                      <wp:effectExtent l="8890" t="11430" r="10160" b="7620"/>
                      <wp:wrapNone/>
                      <wp:docPr id="155" name="Straight Arrow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66C356" id="Straight Arrow Connector 155" o:spid="_x0000_s1026" type="#_x0000_t32" style="position:absolute;margin-left:80.95pt;margin-top:10.65pt;width:3.75pt;height:6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"/>
                  </w:pict>
                </mc:Fallback>
              </mc:AlternateContent>
            </w:r>
            <w:r>
              <w:rPr>
                <w:rFonts w:ascii="Arial" w:hAnsi="Arial" w:cs="Arial"/>
                <w:noProof/>
                <w:sz w:val="18"/>
                <w:szCs w:val="18"/>
              </w:rPr>
              <mc:AlternateContent>
                <mc:Choice Requires="wps">
                  <w:drawing>
                    <wp:anchor distT="0" distB="0" distL="114300" distR="114300" simplePos="0" relativeHeight="251872256" behindDoc="0" locked="0" layoutInCell="1" allowOverlap="1">
                      <wp:simplePos x="0" y="0"/>
                      <wp:positionH relativeFrom="column">
                        <wp:posOffset>999490</wp:posOffset>
                      </wp:positionH>
                      <wp:positionV relativeFrom="paragraph">
                        <wp:posOffset>163830</wp:posOffset>
                      </wp:positionV>
                      <wp:extent cx="47625" cy="76200"/>
                      <wp:effectExtent l="8890" t="11430" r="10160" b="7620"/>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44446" id="Straight Arrow Connector 154" o:spid="_x0000_s1026" type="#_x0000_t32" style="position:absolute;margin-left:78.7pt;margin-top:12.9pt;width:3.75pt;height:6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"/>
                  </w:pict>
                </mc:Fallback>
              </mc:AlternateContent>
            </w:r>
            <w:r>
              <w:rPr>
                <w:rFonts w:ascii="Arial" w:hAnsi="Arial" w:cs="Arial"/>
                <w:noProof/>
                <w:sz w:val="18"/>
                <w:szCs w:val="18"/>
              </w:rPr>
              <mc:AlternateContent>
                <mc:Choice Requires="wps">
                  <w:drawing>
                    <wp:anchor distT="0" distB="0" distL="114300" distR="114300" simplePos="0" relativeHeight="251869184" behindDoc="0" locked="0" layoutInCell="1" allowOverlap="1">
                      <wp:simplePos x="0" y="0"/>
                      <wp:positionH relativeFrom="column">
                        <wp:posOffset>551815</wp:posOffset>
                      </wp:positionH>
                      <wp:positionV relativeFrom="paragraph">
                        <wp:posOffset>135255</wp:posOffset>
                      </wp:positionV>
                      <wp:extent cx="66675" cy="76200"/>
                      <wp:effectExtent l="8890" t="11430" r="10160" b="7620"/>
                      <wp:wrapNone/>
                      <wp:docPr id="15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07E58C" id="Straight Arrow Connector 153" o:spid="_x0000_s1026" type="#_x0000_t32" style="position:absolute;margin-left:43.45pt;margin-top:10.65pt;width:5.25pt;height:6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"/>
                  </w:pict>
                </mc:Fallback>
              </mc:AlternateContent>
            </w: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720"/>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Isosceles Trapezoid</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trapezoid with exactly one pair of congruent sides</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4304" behindDoc="0" locked="0" layoutInCell="1" allowOverlap="1">
                      <wp:simplePos x="0" y="0"/>
                      <wp:positionH relativeFrom="margin">
                        <wp:posOffset>127635</wp:posOffset>
                      </wp:positionH>
                      <wp:positionV relativeFrom="paragraph">
                        <wp:posOffset>87630</wp:posOffset>
                      </wp:positionV>
                      <wp:extent cx="948055" cy="319405"/>
                      <wp:effectExtent l="22860" t="11430" r="19685" b="12065"/>
                      <wp:wrapNone/>
                      <wp:docPr id="152" name="Freeform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8055" cy="319405"/>
                              </a:xfrm>
                              <a:custGeom>
                                <a:avLst/>
                                <a:gdLst>
                                  <a:gd name="G0" fmla="+- 4962 0 0"/>
                                  <a:gd name="G1" fmla="+- 21600 0 4962"/>
                                  <a:gd name="G2" fmla="*/ 4962 1 2"/>
                                  <a:gd name="G3" fmla="+- 21600 0 G2"/>
                                  <a:gd name="G4" fmla="+/ 4962 21600 2"/>
                                  <a:gd name="G5" fmla="+/ G1 0 2"/>
                                  <a:gd name="G6" fmla="*/ 21600 21600 4962"/>
                                  <a:gd name="G7" fmla="*/ G6 1 2"/>
                                  <a:gd name="G8" fmla="+- 21600 0 G7"/>
                                  <a:gd name="G9" fmla="*/ 21600 1 2"/>
                                  <a:gd name="G10" fmla="+- 4962 0 G9"/>
                                  <a:gd name="G11" fmla="?: G10 G8 0"/>
                                  <a:gd name="G12" fmla="?: G10 G7 21600"/>
                                  <a:gd name="T0" fmla="*/ 19119 w 21600"/>
                                  <a:gd name="T1" fmla="*/ 10800 h 21600"/>
                                  <a:gd name="T2" fmla="*/ 10800 w 21600"/>
                                  <a:gd name="T3" fmla="*/ 21600 h 21600"/>
                                  <a:gd name="T4" fmla="*/ 2481 w 21600"/>
                                  <a:gd name="T5" fmla="*/ 10800 h 21600"/>
                                  <a:gd name="T6" fmla="*/ 10800 w 21600"/>
                                  <a:gd name="T7" fmla="*/ 0 h 21600"/>
                                  <a:gd name="T8" fmla="*/ 4281 w 21600"/>
                                  <a:gd name="T9" fmla="*/ 4281 h 21600"/>
                                  <a:gd name="T10" fmla="*/ 17319 w 21600"/>
                                  <a:gd name="T11" fmla="*/ 17319 h 21600"/>
                                </a:gdLst>
                                <a:ahLst/>
                                <a:cxnLst>
                                  <a:cxn ang="0">
                                    <a:pos x="T0" y="T1"/>
                                  </a:cxn>
                                  <a:cxn ang="0">
                                    <a:pos x="T2" y="T3"/>
                                  </a:cxn>
                                  <a:cxn ang="0">
                                    <a:pos x="T4" y="T5"/>
                                  </a:cxn>
                                  <a:cxn ang="0">
                                    <a:pos x="T6" y="T7"/>
                                  </a:cxn>
                                </a:cxnLst>
                                <a:rect l="T8" t="T9" r="T10" b="T11"/>
                                <a:pathLst>
                                  <a:path w="21600" h="21600">
                                    <a:moveTo>
                                      <a:pt x="0" y="0"/>
                                    </a:moveTo>
                                    <a:lnTo>
                                      <a:pt x="4962" y="21600"/>
                                    </a:lnTo>
                                    <a:lnTo>
                                      <a:pt x="16638"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1EBAB" id="Freeform 152" o:spid="_x0000_s1026" style="position:absolute;margin-left:10.05pt;margin-top:6.9pt;width:74.65pt;height:25.15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" path="m,l4962,21600r11676,l21600,,,xe">
                      <v:stroke joinstyle="miter"/>
                      <v:path o:connecttype="custom" o:connectlocs="839160,159703;474028,319405;108895,159703;474028,0" o:connectangles="0,0,0,0" textboxrect="4281,4281,17319,17319"/>
                      <w10:wrap anchorx="margin"/>
                    </v:shape>
                  </w:pict>
                </mc:Fallback>
              </mc:AlternateConten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998"/>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Parallelogram</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in which each pair of opposite sides is parallel</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5328" behindDoc="0" locked="0" layoutInCell="1" allowOverlap="1">
                      <wp:simplePos x="0" y="0"/>
                      <wp:positionH relativeFrom="margin">
                        <wp:posOffset>294005</wp:posOffset>
                      </wp:positionH>
                      <wp:positionV relativeFrom="paragraph">
                        <wp:posOffset>95250</wp:posOffset>
                      </wp:positionV>
                      <wp:extent cx="984885" cy="419100"/>
                      <wp:effectExtent l="17780" t="9525" r="16510" b="9525"/>
                      <wp:wrapNone/>
                      <wp:docPr id="151" name="Parallelogram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885" cy="419100"/>
                              </a:xfrm>
                              <a:prstGeom prst="parallelogram">
                                <a:avLst>
                                  <a:gd name="adj" fmla="val 58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E899F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51" o:spid="_x0000_s1026" type="#_x0000_t7" style="position:absolute;margin-left:23.15pt;margin-top:7.5pt;width:77.55pt;height:33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">
                      <w10:wrap anchorx="margin"/>
                    </v:shape>
                  </w:pict>
                </mc:Fallback>
              </mc:AlternateConten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1097"/>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Rectangle</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with 4 right angles</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g">
                  <w:drawing>
                    <wp:anchor distT="0" distB="0" distL="114300" distR="114300" simplePos="0" relativeHeight="251876352" behindDoc="0" locked="0" layoutInCell="1" allowOverlap="1">
                      <wp:simplePos x="0" y="0"/>
                      <wp:positionH relativeFrom="column">
                        <wp:posOffset>294005</wp:posOffset>
                      </wp:positionH>
                      <wp:positionV relativeFrom="paragraph">
                        <wp:posOffset>46990</wp:posOffset>
                      </wp:positionV>
                      <wp:extent cx="914400" cy="429260"/>
                      <wp:effectExtent l="8255" t="8890" r="10795" b="9525"/>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429260"/>
                                <a:chOff x="9481" y="5549"/>
                                <a:chExt cx="1440" cy="676"/>
                              </a:xfrm>
                            </wpg:grpSpPr>
                            <wps:wsp>
                              <wps:cNvPr id="149" name="Rectangle 204"/>
                              <wps:cNvSpPr>
                                <a:spLocks noChangeArrowheads="1"/>
                              </wps:cNvSpPr>
                              <wps:spPr bwMode="auto">
                                <a:xfrm>
                                  <a:off x="9481" y="5549"/>
                                  <a:ext cx="1440" cy="6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0" name="Rectangle 205"/>
                              <wps:cNvSpPr>
                                <a:spLocks noChangeAspect="1" noChangeArrowheads="1"/>
                              </wps:cNvSpPr>
                              <wps:spPr bwMode="auto">
                                <a:xfrm>
                                  <a:off x="9481" y="6118"/>
                                  <a:ext cx="107" cy="10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941FA2" id="Group 148" o:spid="_x0000_s1026" style="position:absolute;margin-left:23.15pt;margin-top:3.7pt;width:1in;height:33.8pt;z-index:251876352" coordorigin="9481,5549" coordsize="1440,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">
                      <v:rect id="Rectangle 204" o:spid="_x0000_s1027" style="position:absolute;left:9481;top:5549;width:144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wwAAANwAAAAPAAAAZHJzL2Rvd25yZXYueG1sRE9Na8JA&#10;EL0X/A/LCL01G62U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Qf9vz8MAAADcAAAADwAA&#10;AAAAAAAAAAAAAAAHAgAAZHJzL2Rvd25yZXYueG1sUEsFBgAAAAADAAMAtwAAAPcCAAAAAA==&#10;"/>
                      <v:rect id="Rectangle 205" o:spid="_x0000_s1028" style="position:absolute;left:9481;top:6118;width:107;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CP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FUcUI/EAAAA3AAAAA8A&#10;AAAAAAAAAAAAAAAABwIAAGRycy9kb3ducmV2LnhtbFBLBQYAAAAAAwADALcAAAD4AgAAAAA=&#10;">
                        <o:lock v:ext="edit" aspectratio="t"/>
                      </v:rect>
                    </v:group>
                  </w:pict>
                </mc:Fallback>
              </mc:AlternateContent>
            </w: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720"/>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Rhombus</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with all sides congruent</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g">
                  <w:drawing>
                    <wp:anchor distT="0" distB="0" distL="114300" distR="114300" simplePos="0" relativeHeight="251878400" behindDoc="0" locked="0" layoutInCell="1" allowOverlap="1">
                      <wp:simplePos x="0" y="0"/>
                      <wp:positionH relativeFrom="column">
                        <wp:posOffset>370840</wp:posOffset>
                      </wp:positionH>
                      <wp:positionV relativeFrom="paragraph">
                        <wp:posOffset>21590</wp:posOffset>
                      </wp:positionV>
                      <wp:extent cx="521335" cy="605155"/>
                      <wp:effectExtent l="104140" t="0" r="155575"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 cy="605155"/>
                                <a:chOff x="9980" y="6917"/>
                                <a:chExt cx="821" cy="953"/>
                              </a:xfrm>
                            </wpg:grpSpPr>
                            <wps:wsp>
                              <wps:cNvPr id="143" name="AutoShape 214"/>
                              <wps:cNvSpPr>
                                <a:spLocks noChangeAspect="1" noChangeArrowheads="1"/>
                              </wps:cNvSpPr>
                              <wps:spPr bwMode="auto">
                                <a:xfrm rot="2926694">
                                  <a:off x="9955" y="7035"/>
                                  <a:ext cx="953" cy="717"/>
                                </a:xfrm>
                                <a:prstGeom prst="parallelogram">
                                  <a:avLst>
                                    <a:gd name="adj" fmla="val 3322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 name="AutoShape 215"/>
                              <wps:cNvCnPr>
                                <a:cxnSpLocks noChangeShapeType="1"/>
                              </wps:cNvCnPr>
                              <wps:spPr bwMode="auto">
                                <a:xfrm>
                                  <a:off x="10170" y="7056"/>
                                  <a:ext cx="105"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 name="AutoShape 216"/>
                              <wps:cNvCnPr>
                                <a:cxnSpLocks noChangeShapeType="1"/>
                              </wps:cNvCnPr>
                              <wps:spPr bwMode="auto">
                                <a:xfrm flipV="1">
                                  <a:off x="10657" y="7176"/>
                                  <a:ext cx="144"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AutoShape 217"/>
                              <wps:cNvCnPr>
                                <a:cxnSpLocks noChangeShapeType="1"/>
                              </wps:cNvCnPr>
                              <wps:spPr bwMode="auto">
                                <a:xfrm>
                                  <a:off x="10633" y="7606"/>
                                  <a:ext cx="105"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AutoShape 218"/>
                              <wps:cNvCnPr>
                                <a:cxnSpLocks noChangeShapeType="1"/>
                              </wps:cNvCnPr>
                              <wps:spPr bwMode="auto">
                                <a:xfrm flipV="1">
                                  <a:off x="9980" y="7497"/>
                                  <a:ext cx="161"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3ADC9D" id="Group 142" o:spid="_x0000_s1026" style="position:absolute;margin-left:29.2pt;margin-top:1.7pt;width:41.05pt;height:47.65pt;z-index:251878400" coordorigin="9980,6917" coordsize="821,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">
                      <v:shape id="AutoShape 214" o:spid="_x0000_s1027" type="#_x0000_t7" style="position:absolute;left:9955;top:7035;width:953;height:717;rotation:31967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">
                        <o:lock v:ext="edit" aspectratio="t"/>
                      </v:shape>
                      <v:shape id="AutoShape 215" o:spid="_x0000_s1028" type="#_x0000_t32" style="position:absolute;left:10170;top:7056;width:105;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"/>
                      <v:shape id="AutoShape 216" o:spid="_x0000_s1029" type="#_x0000_t32" style="position:absolute;left:10657;top:7176;width:144;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"/>
                      <v:shape id="AutoShape 217" o:spid="_x0000_s1030" type="#_x0000_t32" style="position:absolute;left:10633;top:7606;width:105;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"/>
                      <v:shape id="AutoShape 218" o:spid="_x0000_s1031" type="#_x0000_t32" style="position:absolute;left:9980;top:7497;width:161;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"/>
                    </v:group>
                  </w:pict>
                </mc:Fallback>
              </mc:AlternateConten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tc>
      </w:tr>
      <w:tr w:rsidR="004C05EA" w:rsidRPr="00F504B1" w:rsidTr="0038512D">
        <w:trPr>
          <w:trHeight w:val="1034"/>
        </w:trPr>
        <w:tc>
          <w:tcPr>
            <w:tcW w:w="2790" w:type="dxa"/>
            <w:vAlign w:val="center"/>
          </w:tcPr>
          <w:p w:rsidR="004C05EA" w:rsidRPr="00F504B1" w:rsidRDefault="004C05EA" w:rsidP="0038512D">
            <w:pPr>
              <w:pStyle w:val="ListParagraph"/>
              <w:spacing w:after="0"/>
              <w:ind w:left="0"/>
              <w:jc w:val="center"/>
              <w:rPr>
                <w:rFonts w:ascii="Arial" w:hAnsi="Arial" w:cs="Arial"/>
                <w:b/>
                <w:i/>
                <w:sz w:val="18"/>
                <w:szCs w:val="18"/>
              </w:rPr>
            </w:pPr>
            <w:r w:rsidRPr="00F504B1">
              <w:rPr>
                <w:rFonts w:ascii="Arial" w:hAnsi="Arial" w:cs="Arial"/>
                <w:b/>
                <w:i/>
                <w:sz w:val="18"/>
                <w:szCs w:val="18"/>
              </w:rPr>
              <w:t>Square</w:t>
            </w:r>
          </w:p>
        </w:tc>
        <w:tc>
          <w:tcPr>
            <w:tcW w:w="4770" w:type="dxa"/>
            <w:vAlign w:val="center"/>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A quadrilateral with 4 right angles and 4 congruent sides</w:t>
            </w:r>
          </w:p>
        </w:tc>
        <w:tc>
          <w:tcPr>
            <w:tcW w:w="2358" w:type="dxa"/>
          </w:tcPr>
          <w:p w:rsidR="004C05EA" w:rsidRPr="00F504B1" w:rsidRDefault="004C05EA" w:rsidP="0038512D">
            <w:pPr>
              <w:pStyle w:val="ListParagraph"/>
              <w:spacing w:after="0"/>
              <w:ind w:left="0"/>
              <w:jc w:val="both"/>
              <w:rPr>
                <w:rFonts w:ascii="Arial" w:hAnsi="Arial" w:cs="Arial"/>
                <w:sz w:val="18"/>
                <w:szCs w:val="18"/>
              </w:rPr>
            </w:pPr>
            <w:r>
              <w:rPr>
                <w:rFonts w:ascii="Arial" w:hAnsi="Arial" w:cs="Arial"/>
                <w:noProof/>
                <w:sz w:val="18"/>
                <w:szCs w:val="18"/>
              </w:rPr>
              <mc:AlternateContent>
                <mc:Choice Requires="wpg">
                  <w:drawing>
                    <wp:anchor distT="0" distB="0" distL="114300" distR="114300" simplePos="0" relativeHeight="251877376" behindDoc="0" locked="0" layoutInCell="1" allowOverlap="1">
                      <wp:simplePos x="0" y="0"/>
                      <wp:positionH relativeFrom="column">
                        <wp:posOffset>419100</wp:posOffset>
                      </wp:positionH>
                      <wp:positionV relativeFrom="paragraph">
                        <wp:posOffset>66675</wp:posOffset>
                      </wp:positionV>
                      <wp:extent cx="551815" cy="502285"/>
                      <wp:effectExtent l="9525" t="9525" r="10160" b="12065"/>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502285"/>
                                <a:chOff x="9992" y="8169"/>
                                <a:chExt cx="869" cy="791"/>
                              </a:xfrm>
                            </wpg:grpSpPr>
                            <wps:wsp>
                              <wps:cNvPr id="136" name="Rectangle 207"/>
                              <wps:cNvSpPr>
                                <a:spLocks noChangeAspect="1" noChangeArrowheads="1"/>
                              </wps:cNvSpPr>
                              <wps:spPr bwMode="auto">
                                <a:xfrm>
                                  <a:off x="10073" y="8229"/>
                                  <a:ext cx="72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 name="Rectangle 208"/>
                              <wps:cNvSpPr>
                                <a:spLocks noChangeAspect="1" noChangeArrowheads="1"/>
                              </wps:cNvSpPr>
                              <wps:spPr bwMode="auto">
                                <a:xfrm>
                                  <a:off x="10076" y="8841"/>
                                  <a:ext cx="107" cy="10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 name="AutoShape 209"/>
                              <wps:cNvCnPr>
                                <a:cxnSpLocks noChangeShapeType="1"/>
                              </wps:cNvCnPr>
                              <wps:spPr bwMode="auto">
                                <a:xfrm>
                                  <a:off x="10423" y="8840"/>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210"/>
                              <wps:cNvCnPr>
                                <a:cxnSpLocks noChangeShapeType="1"/>
                              </wps:cNvCnPr>
                              <wps:spPr bwMode="auto">
                                <a:xfrm>
                                  <a:off x="10423" y="8169"/>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211"/>
                              <wps:cNvCnPr>
                                <a:cxnSpLocks noChangeShapeType="1"/>
                              </wps:cNvCnPr>
                              <wps:spPr bwMode="auto">
                                <a:xfrm flipH="1">
                                  <a:off x="9992" y="8616"/>
                                  <a:ext cx="16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212"/>
                              <wps:cNvCnPr>
                                <a:cxnSpLocks noChangeShapeType="1"/>
                              </wps:cNvCnPr>
                              <wps:spPr bwMode="auto">
                                <a:xfrm flipH="1">
                                  <a:off x="10697" y="8631"/>
                                  <a:ext cx="16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93C4B3" id="Group 135" o:spid="_x0000_s1026" style="position:absolute;margin-left:33pt;margin-top:5.25pt;width:43.45pt;height:39.55pt;z-index:251877376" coordorigin="9992,8169" coordsize="86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">
                      <v:rect id="Rectangle 207" o:spid="_x0000_s1027" style="position:absolute;left:10073;top:8229;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o:lock v:ext="edit" aspectratio="t"/>
                      </v:rect>
                      <v:rect id="Rectangle 208" o:spid="_x0000_s1028" style="position:absolute;left:10076;top:8841;width:107;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o:lock v:ext="edit" aspectratio="t"/>
                      </v:rect>
                      <v:shape id="AutoShape 209" o:spid="_x0000_s1029" type="#_x0000_t32" style="position:absolute;left:10423;top:8840;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"/>
                      <v:shape id="AutoShape 210" o:spid="_x0000_s1030" type="#_x0000_t32" style="position:absolute;left:10423;top:8169;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"/>
                      <v:shape id="AutoShape 211" o:spid="_x0000_s1031" type="#_x0000_t32" style="position:absolute;left:9992;top:8616;width: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"/>
                      <v:shape id="AutoShape 212" o:spid="_x0000_s1032" type="#_x0000_t32" style="position:absolute;left:10697;top:8631;width: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"/>
                    </v:group>
                  </w:pict>
                </mc:Fallback>
              </mc:AlternateContent>
            </w: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p w:rsidR="004C05EA" w:rsidRPr="00F504B1" w:rsidRDefault="004C05EA" w:rsidP="0038512D">
            <w:pPr>
              <w:pStyle w:val="ListParagraph"/>
              <w:spacing w:after="0"/>
              <w:ind w:left="0"/>
              <w:jc w:val="both"/>
              <w:rPr>
                <w:rFonts w:ascii="Arial" w:hAnsi="Arial" w:cs="Arial"/>
                <w:sz w:val="18"/>
                <w:szCs w:val="18"/>
              </w:rPr>
            </w:pPr>
          </w:p>
        </w:tc>
      </w:tr>
    </w:tbl>
    <w:p w:rsidR="004C05EA" w:rsidRPr="00F504B1" w:rsidRDefault="004C05EA" w:rsidP="004C05EA">
      <w:pPr>
        <w:spacing w:line="360" w:lineRule="auto"/>
        <w:jc w:val="both"/>
        <w:rPr>
          <w:rFonts w:ascii="Arial" w:hAnsi="Arial" w:cs="Arial"/>
          <w:b/>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MEASUREMENT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7"/>
        <w:gridCol w:w="2172"/>
        <w:gridCol w:w="2239"/>
        <w:gridCol w:w="2241"/>
      </w:tblGrid>
      <w:tr w:rsidR="004C05EA" w:rsidRPr="00F504B1" w:rsidTr="0038512D">
        <w:trPr>
          <w:trHeight w:val="442"/>
          <w:jc w:val="center"/>
        </w:trPr>
        <w:tc>
          <w:tcPr>
            <w:tcW w:w="9099" w:type="dxa"/>
            <w:gridSpan w:val="4"/>
            <w:vAlign w:val="center"/>
          </w:tcPr>
          <w:p w:rsidR="004C05EA" w:rsidRPr="00F504B1" w:rsidRDefault="004C05EA" w:rsidP="0038512D">
            <w:pPr>
              <w:jc w:val="center"/>
              <w:rPr>
                <w:rFonts w:ascii="Arial" w:hAnsi="Arial" w:cs="Arial"/>
                <w:b/>
                <w:caps/>
                <w:sz w:val="18"/>
                <w:szCs w:val="18"/>
              </w:rPr>
            </w:pPr>
            <w:r w:rsidRPr="00F504B1">
              <w:rPr>
                <w:rFonts w:ascii="Arial" w:hAnsi="Arial" w:cs="Arial"/>
                <w:b/>
                <w:caps/>
                <w:sz w:val="18"/>
                <w:szCs w:val="18"/>
              </w:rPr>
              <w:t>Plane Figures</w:t>
            </w:r>
          </w:p>
        </w:tc>
      </w:tr>
      <w:tr w:rsidR="004C05EA" w:rsidRPr="00F504B1" w:rsidTr="0038512D">
        <w:trPr>
          <w:trHeight w:val="296"/>
          <w:jc w:val="center"/>
        </w:trPr>
        <w:tc>
          <w:tcPr>
            <w:tcW w:w="2447"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Figure</w:t>
            </w:r>
          </w:p>
        </w:tc>
        <w:tc>
          <w:tcPr>
            <w:tcW w:w="2172"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Name of Figure</w:t>
            </w:r>
          </w:p>
        </w:tc>
        <w:tc>
          <w:tcPr>
            <w:tcW w:w="4480" w:type="dxa"/>
            <w:gridSpan w:val="2"/>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Formula</w:t>
            </w:r>
          </w:p>
        </w:tc>
      </w:tr>
      <w:tr w:rsidR="004C05EA" w:rsidRPr="00F504B1" w:rsidTr="0038512D">
        <w:trPr>
          <w:trHeight w:val="296"/>
          <w:jc w:val="center"/>
        </w:trPr>
        <w:tc>
          <w:tcPr>
            <w:tcW w:w="2447" w:type="dxa"/>
            <w:vMerge/>
            <w:vAlign w:val="center"/>
          </w:tcPr>
          <w:p w:rsidR="004C05EA" w:rsidRPr="00F504B1" w:rsidRDefault="004C05EA" w:rsidP="0038512D">
            <w:pPr>
              <w:jc w:val="center"/>
              <w:rPr>
                <w:rFonts w:ascii="Arial" w:hAnsi="Arial" w:cs="Arial"/>
                <w:b/>
                <w:sz w:val="18"/>
                <w:szCs w:val="18"/>
              </w:rPr>
            </w:pPr>
          </w:p>
        </w:tc>
        <w:tc>
          <w:tcPr>
            <w:tcW w:w="2172" w:type="dxa"/>
            <w:vMerge/>
            <w:vAlign w:val="center"/>
          </w:tcPr>
          <w:p w:rsidR="004C05EA" w:rsidRPr="00F504B1" w:rsidRDefault="004C05EA" w:rsidP="0038512D">
            <w:pPr>
              <w:jc w:val="center"/>
              <w:rPr>
                <w:rFonts w:ascii="Arial" w:hAnsi="Arial" w:cs="Arial"/>
                <w:b/>
                <w:sz w:val="18"/>
                <w:szCs w:val="18"/>
              </w:rPr>
            </w:pPr>
          </w:p>
        </w:tc>
        <w:tc>
          <w:tcPr>
            <w:tcW w:w="2239"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Perimeter</w:t>
            </w:r>
          </w:p>
        </w:tc>
        <w:tc>
          <w:tcPr>
            <w:tcW w:w="2241"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Area</w:t>
            </w:r>
          </w:p>
        </w:tc>
      </w:tr>
      <w:tr w:rsidR="004C05EA" w:rsidRPr="00F504B1" w:rsidTr="0038512D">
        <w:trPr>
          <w:trHeight w:val="953"/>
          <w:jc w:val="center"/>
        </w:trPr>
        <w:tc>
          <w:tcPr>
            <w:tcW w:w="2447" w:type="dxa"/>
          </w:tcPr>
          <w:p w:rsidR="004C05EA" w:rsidRPr="00F504B1" w:rsidRDefault="004C05EA" w:rsidP="0038512D">
            <w:pPr>
              <w:rPr>
                <w:rFonts w:ascii="Arial" w:hAnsi="Arial" w:cs="Arial"/>
                <w:b/>
                <w:sz w:val="18"/>
                <w:szCs w:val="18"/>
              </w:rPr>
            </w:pPr>
            <w:r>
              <w:rPr>
                <w:rFonts w:ascii="Arial" w:hAnsi="Arial" w:cs="Arial"/>
                <w:b/>
                <w:noProof/>
                <w:sz w:val="18"/>
                <w:szCs w:val="18"/>
              </w:rPr>
              <w:drawing>
                <wp:anchor distT="0" distB="0" distL="114300" distR="114300" simplePos="0" relativeHeight="251763712" behindDoc="0" locked="0" layoutInCell="1" allowOverlap="1">
                  <wp:simplePos x="0" y="0"/>
                  <wp:positionH relativeFrom="margin">
                    <wp:align>center</wp:align>
                  </wp:positionH>
                  <wp:positionV relativeFrom="paragraph">
                    <wp:posOffset>74930</wp:posOffset>
                  </wp:positionV>
                  <wp:extent cx="939800" cy="527050"/>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939800" cy="527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Rectangle</w:t>
            </w:r>
          </w:p>
        </w:tc>
        <w:tc>
          <w:tcPr>
            <w:tcW w:w="2239"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2l + 2w</w:t>
            </w:r>
          </w:p>
        </w:tc>
        <w:tc>
          <w:tcPr>
            <w:tcW w:w="2241"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lw</w:t>
            </w:r>
          </w:p>
        </w:tc>
      </w:tr>
      <w:tr w:rsidR="004C05EA" w:rsidRPr="00F504B1" w:rsidTr="0038512D">
        <w:trPr>
          <w:trHeight w:val="980"/>
          <w:jc w:val="center"/>
        </w:trPr>
        <w:tc>
          <w:tcPr>
            <w:tcW w:w="2447" w:type="dxa"/>
          </w:tcPr>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0448" behindDoc="0" locked="0" layoutInCell="1" allowOverlap="1">
                      <wp:simplePos x="0" y="0"/>
                      <wp:positionH relativeFrom="margin">
                        <wp:posOffset>459740</wp:posOffset>
                      </wp:positionH>
                      <wp:positionV relativeFrom="paragraph">
                        <wp:posOffset>152400</wp:posOffset>
                      </wp:positionV>
                      <wp:extent cx="372745" cy="369570"/>
                      <wp:effectExtent l="12065" t="9525" r="5715" b="1143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745" cy="369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69272" id="Rectangle 133" o:spid="_x0000_s1026" style="position:absolute;margin-left:36.2pt;margin-top:12pt;width:29.35pt;height:29.1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">
                      <w10:wrap anchorx="margin"/>
                    </v:rect>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1472" behindDoc="0" locked="0" layoutInCell="1" allowOverlap="1">
                      <wp:simplePos x="0" y="0"/>
                      <wp:positionH relativeFrom="column">
                        <wp:posOffset>280035</wp:posOffset>
                      </wp:positionH>
                      <wp:positionV relativeFrom="paragraph">
                        <wp:posOffset>55880</wp:posOffset>
                      </wp:positionV>
                      <wp:extent cx="161290" cy="257810"/>
                      <wp:effectExtent l="3810" t="0" r="0" b="635"/>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257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2" o:spid="_x0000_s1118" type="#_x0000_t202" style="position:absolute;margin-left:22.05pt;margin-top:4.4pt;width:12.7pt;height:20.3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xahQIAABo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" stroked="f">
                      <v:textbox>
                        <w:txbxContent>
                          <w:p w:rsidR="0038512D" w:rsidRDefault="0038512D" w:rsidP="004C05EA">
                            <w:r>
                              <w:t>s</w:t>
                            </w:r>
                          </w:p>
                        </w:txbxContent>
                      </v:textbox>
                    </v:shape>
                  </w:pict>
                </mc:Fallback>
              </mc:AlternateContent>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Square</w:t>
            </w:r>
          </w:p>
        </w:tc>
        <w:tc>
          <w:tcPr>
            <w:tcW w:w="2239"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4s</w:t>
            </w:r>
          </w:p>
        </w:tc>
        <w:tc>
          <w:tcPr>
            <w:tcW w:w="2241" w:type="dxa"/>
            <w:vAlign w:val="center"/>
          </w:tcPr>
          <w:p w:rsidR="004C05EA" w:rsidRPr="00F504B1" w:rsidRDefault="004C05EA" w:rsidP="0038512D">
            <w:pPr>
              <w:jc w:val="center"/>
              <w:rPr>
                <w:rFonts w:ascii="Arial" w:hAnsi="Arial" w:cs="Arial"/>
                <w:sz w:val="18"/>
                <w:szCs w:val="18"/>
                <w:vertAlign w:val="superscript"/>
              </w:rPr>
            </w:pPr>
            <w:r w:rsidRPr="00F504B1">
              <w:rPr>
                <w:rFonts w:ascii="Arial" w:hAnsi="Arial" w:cs="Arial"/>
                <w:sz w:val="18"/>
                <w:szCs w:val="18"/>
              </w:rPr>
              <w:t>s</w:t>
            </w:r>
            <w:r w:rsidRPr="00F504B1">
              <w:rPr>
                <w:rFonts w:ascii="Arial" w:hAnsi="Arial" w:cs="Arial"/>
                <w:sz w:val="18"/>
                <w:szCs w:val="18"/>
                <w:vertAlign w:val="superscript"/>
              </w:rPr>
              <w:t>2</w:t>
            </w:r>
          </w:p>
        </w:tc>
      </w:tr>
      <w:tr w:rsidR="004C05EA" w:rsidRPr="00F504B1" w:rsidTr="0038512D">
        <w:trPr>
          <w:trHeight w:val="1124"/>
          <w:jc w:val="center"/>
        </w:trPr>
        <w:tc>
          <w:tcPr>
            <w:tcW w:w="2447" w:type="dxa"/>
          </w:tcPr>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3520" behindDoc="0" locked="0" layoutInCell="1" allowOverlap="1">
                      <wp:simplePos x="0" y="0"/>
                      <wp:positionH relativeFrom="column">
                        <wp:posOffset>637540</wp:posOffset>
                      </wp:positionH>
                      <wp:positionV relativeFrom="paragraph">
                        <wp:posOffset>85090</wp:posOffset>
                      </wp:positionV>
                      <wp:extent cx="86360" cy="148590"/>
                      <wp:effectExtent l="0" t="0" r="0" b="4445"/>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b</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1" o:spid="_x0000_s1119" type="#_x0000_t202" style="position:absolute;margin-left:50.2pt;margin-top:6.7pt;width:6.8pt;height:11.7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" stroked="f">
                      <v:textbox inset="0,0,0,0">
                        <w:txbxContent>
                          <w:p w:rsidR="0038512D" w:rsidRDefault="0038512D" w:rsidP="004C05EA">
                            <w:r>
                              <w:t>b</w:t>
                            </w:r>
                          </w:p>
                        </w:txbxContent>
                      </v:textbox>
                    </v:shape>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4544" behindDoc="0" locked="0" layoutInCell="1" allowOverlap="1">
                      <wp:simplePos x="0" y="0"/>
                      <wp:positionH relativeFrom="column">
                        <wp:posOffset>832485</wp:posOffset>
                      </wp:positionH>
                      <wp:positionV relativeFrom="paragraph">
                        <wp:posOffset>96520</wp:posOffset>
                      </wp:positionV>
                      <wp:extent cx="0" cy="443230"/>
                      <wp:effectExtent l="13335" t="10795" r="5715" b="12700"/>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4323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A0560" id="Straight Arrow Connector 130" o:spid="_x0000_s1026" type="#_x0000_t32" style="position:absolute;margin-left:65.55pt;margin-top:7.6pt;width:0;height:34.9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">
                      <v:stroke dashstyle="dash"/>
                    </v:shape>
                  </w:pict>
                </mc:Fallback>
              </mc:AlternateContent>
            </w:r>
            <w:r>
              <w:rPr>
                <w:rFonts w:ascii="Arial" w:hAnsi="Arial" w:cs="Arial"/>
                <w:b/>
                <w:noProof/>
                <w:sz w:val="18"/>
                <w:szCs w:val="18"/>
              </w:rPr>
              <mc:AlternateContent>
                <mc:Choice Requires="wps">
                  <w:drawing>
                    <wp:anchor distT="0" distB="0" distL="114300" distR="114300" simplePos="0" relativeHeight="251882496" behindDoc="0" locked="0" layoutInCell="1" allowOverlap="1">
                      <wp:simplePos x="0" y="0"/>
                      <wp:positionH relativeFrom="column">
                        <wp:posOffset>210185</wp:posOffset>
                      </wp:positionH>
                      <wp:positionV relativeFrom="paragraph">
                        <wp:posOffset>96520</wp:posOffset>
                      </wp:positionV>
                      <wp:extent cx="161290" cy="257810"/>
                      <wp:effectExtent l="635" t="1270" r="0" b="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257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9" o:spid="_x0000_s1120" type="#_x0000_t202" style="position:absolute;margin-left:16.55pt;margin-top:7.6pt;width:12.7pt;height:20.3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" stroked="f">
                      <v:textbox>
                        <w:txbxContent>
                          <w:p w:rsidR="0038512D" w:rsidRDefault="0038512D" w:rsidP="004C05EA">
                            <w:r>
                              <w:t>a</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765760" behindDoc="0" locked="0" layoutInCell="1" allowOverlap="1">
                      <wp:simplePos x="0" y="0"/>
                      <wp:positionH relativeFrom="column">
                        <wp:posOffset>307975</wp:posOffset>
                      </wp:positionH>
                      <wp:positionV relativeFrom="paragraph">
                        <wp:posOffset>96520</wp:posOffset>
                      </wp:positionV>
                      <wp:extent cx="720725" cy="443230"/>
                      <wp:effectExtent l="12700" t="10795" r="19050" b="12700"/>
                      <wp:wrapNone/>
                      <wp:docPr id="128" name="Parallelogram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725" cy="443230"/>
                              </a:xfrm>
                              <a:prstGeom prst="parallelogram">
                                <a:avLst>
                                  <a:gd name="adj" fmla="val 4065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69E11" id="Parallelogram 128" o:spid="_x0000_s1026" type="#_x0000_t7" style="position:absolute;margin-left:24.25pt;margin-top:7.6pt;width:56.75pt;height:34.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"/>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5568" behindDoc="0" locked="0" layoutInCell="1" allowOverlap="1">
                      <wp:simplePos x="0" y="0"/>
                      <wp:positionH relativeFrom="column">
                        <wp:posOffset>723900</wp:posOffset>
                      </wp:positionH>
                      <wp:positionV relativeFrom="paragraph">
                        <wp:posOffset>83185</wp:posOffset>
                      </wp:positionV>
                      <wp:extent cx="108585" cy="148590"/>
                      <wp:effectExtent l="0" t="0" r="0" b="0"/>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h</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7" o:spid="_x0000_s1121" type="#_x0000_t202" style="position:absolute;margin-left:57pt;margin-top:6.55pt;width:8.55pt;height:11.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" stroked="f">
                      <v:textbox inset="0,0,0,0">
                        <w:txbxContent>
                          <w:p w:rsidR="0038512D" w:rsidRDefault="0038512D" w:rsidP="004C05EA">
                            <w:r>
                              <w:t>h</w:t>
                            </w:r>
                          </w:p>
                        </w:txbxContent>
                      </v:textbox>
                    </v:shape>
                  </w:pict>
                </mc:Fallback>
              </mc:AlternateContent>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Parallelogram</w:t>
            </w:r>
          </w:p>
        </w:tc>
        <w:tc>
          <w:tcPr>
            <w:tcW w:w="2239"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2a + 2b</w:t>
            </w:r>
          </w:p>
        </w:tc>
        <w:tc>
          <w:tcPr>
            <w:tcW w:w="2241"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bh</w:t>
            </w:r>
          </w:p>
        </w:tc>
      </w:tr>
      <w:tr w:rsidR="004C05EA" w:rsidRPr="00F504B1" w:rsidTr="0038512D">
        <w:trPr>
          <w:trHeight w:val="1403"/>
          <w:jc w:val="center"/>
        </w:trPr>
        <w:tc>
          <w:tcPr>
            <w:tcW w:w="2447" w:type="dxa"/>
          </w:tcPr>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7616" behindDoc="0" locked="0" layoutInCell="1" allowOverlap="1">
                      <wp:simplePos x="0" y="0"/>
                      <wp:positionH relativeFrom="column">
                        <wp:posOffset>551180</wp:posOffset>
                      </wp:positionH>
                      <wp:positionV relativeFrom="paragraph">
                        <wp:posOffset>94615</wp:posOffset>
                      </wp:positionV>
                      <wp:extent cx="172720" cy="148590"/>
                      <wp:effectExtent l="0" t="0" r="0" b="4445"/>
                      <wp:wrapNone/>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rsidRPr="007636F6">
                                    <w:rPr>
                                      <w:rFonts w:ascii="Arial" w:hAnsi="Arial" w:cs="Arial"/>
                                    </w:rPr>
                                    <w:t>b</w:t>
                                  </w:r>
                                  <w:r w:rsidRPr="007636F6">
                                    <w:rPr>
                                      <w:rFonts w:ascii="Arial" w:hAnsi="Arial" w:cs="Arial"/>
                                      <w:vertAlign w:val="subscript"/>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6" o:spid="_x0000_s1122" type="#_x0000_t202" style="position:absolute;margin-left:43.4pt;margin-top:7.45pt;width:13.6pt;height:11.7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" stroked="f">
                      <v:textbox inset="0,0,0,0">
                        <w:txbxContent>
                          <w:p w:rsidR="0038512D" w:rsidRDefault="0038512D" w:rsidP="004C05EA">
                            <w:r w:rsidRPr="007636F6">
                              <w:rPr>
                                <w:rFonts w:ascii="Arial" w:hAnsi="Arial" w:cs="Arial"/>
                              </w:rPr>
                              <w:t>b</w:t>
                            </w:r>
                            <w:r w:rsidRPr="007636F6">
                              <w:rPr>
                                <w:rFonts w:ascii="Arial" w:hAnsi="Arial" w:cs="Arial"/>
                                <w:vertAlign w:val="subscript"/>
                              </w:rPr>
                              <w:t>1</w:t>
                            </w:r>
                          </w:p>
                        </w:txbxContent>
                      </v:textbox>
                    </v:shape>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91712" behindDoc="0" locked="0" layoutInCell="1" allowOverlap="1">
                      <wp:simplePos x="0" y="0"/>
                      <wp:positionH relativeFrom="column">
                        <wp:posOffset>771525</wp:posOffset>
                      </wp:positionH>
                      <wp:positionV relativeFrom="paragraph">
                        <wp:posOffset>73025</wp:posOffset>
                      </wp:positionV>
                      <wp:extent cx="0" cy="443230"/>
                      <wp:effectExtent l="9525" t="6350" r="9525" b="7620"/>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4323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2A5CB" id="Straight Arrow Connector 125" o:spid="_x0000_s1026" type="#_x0000_t32" style="position:absolute;margin-left:60.75pt;margin-top:5.75pt;width:0;height:34.9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">
                      <v:stroke dashstyle="dash"/>
                    </v:shape>
                  </w:pict>
                </mc:Fallback>
              </mc:AlternateContent>
            </w:r>
            <w:r>
              <w:rPr>
                <w:rFonts w:ascii="Arial" w:hAnsi="Arial" w:cs="Arial"/>
                <w:b/>
                <w:noProof/>
                <w:sz w:val="18"/>
                <w:szCs w:val="18"/>
              </w:rPr>
              <mc:AlternateContent>
                <mc:Choice Requires="wps">
                  <w:drawing>
                    <wp:anchor distT="0" distB="0" distL="114300" distR="114300" simplePos="0" relativeHeight="251886592" behindDoc="0" locked="0" layoutInCell="1" allowOverlap="1">
                      <wp:simplePos x="0" y="0"/>
                      <wp:positionH relativeFrom="column">
                        <wp:posOffset>280035</wp:posOffset>
                      </wp:positionH>
                      <wp:positionV relativeFrom="paragraph">
                        <wp:posOffset>101600</wp:posOffset>
                      </wp:positionV>
                      <wp:extent cx="676910" cy="414655"/>
                      <wp:effectExtent l="13335" t="6350" r="14605" b="7620"/>
                      <wp:wrapNone/>
                      <wp:docPr id="124"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76910" cy="41465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E7BB0" id="Freeform 124" o:spid="_x0000_s1026" style="position:absolute;margin-left:22.05pt;margin-top:8pt;width:53.3pt;height:32.65pt;rotation:180;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" path="m,l5400,21600r10800,l21600,,,xe">
                      <v:stroke joinstyle="miter"/>
                      <v:path o:connecttype="custom" o:connectlocs="592296,207328;338455,414655;84614,207328;338455,0" o:connectangles="0,0,0,0" textboxrect="4500,4500,17100,17100"/>
                    </v:shape>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92736" behindDoc="0" locked="0" layoutInCell="1" allowOverlap="1">
                      <wp:simplePos x="0" y="0"/>
                      <wp:positionH relativeFrom="column">
                        <wp:posOffset>656590</wp:posOffset>
                      </wp:positionH>
                      <wp:positionV relativeFrom="paragraph">
                        <wp:posOffset>87630</wp:posOffset>
                      </wp:positionV>
                      <wp:extent cx="108585" cy="148590"/>
                      <wp:effectExtent l="0" t="1905" r="0" b="1905"/>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h</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3" o:spid="_x0000_s1123" type="#_x0000_t202" style="position:absolute;margin-left:51.7pt;margin-top:6.9pt;width:8.55pt;height:11.7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" stroked="f">
                      <v:textbox inset="0,0,0,0">
                        <w:txbxContent>
                          <w:p w:rsidR="0038512D" w:rsidRDefault="0038512D" w:rsidP="004C05EA">
                            <w:r>
                              <w:t>h</w:t>
                            </w:r>
                          </w:p>
                        </w:txbxContent>
                      </v:textbox>
                    </v:shape>
                  </w:pict>
                </mc:Fallback>
              </mc:AlternateContent>
            </w:r>
            <w:r>
              <w:rPr>
                <w:rFonts w:ascii="Arial" w:hAnsi="Arial" w:cs="Arial"/>
                <w:b/>
                <w:noProof/>
                <w:sz w:val="18"/>
                <w:szCs w:val="18"/>
              </w:rPr>
              <mc:AlternateContent>
                <mc:Choice Requires="wps">
                  <w:drawing>
                    <wp:anchor distT="0" distB="0" distL="114300" distR="114300" simplePos="0" relativeHeight="251890688" behindDoc="0" locked="0" layoutInCell="1" allowOverlap="1">
                      <wp:simplePos x="0" y="0"/>
                      <wp:positionH relativeFrom="column">
                        <wp:posOffset>956945</wp:posOffset>
                      </wp:positionH>
                      <wp:positionV relativeFrom="paragraph">
                        <wp:posOffset>24765</wp:posOffset>
                      </wp:positionV>
                      <wp:extent cx="172720" cy="148590"/>
                      <wp:effectExtent l="4445" t="0" r="3810" b="0"/>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rPr>
                                      <w:rFonts w:ascii="Arial" w:hAnsi="Arial" w:cs="Arial"/>
                                    </w:rPr>
                                    <w:t>a</w:t>
                                  </w:r>
                                  <w:r>
                                    <w:rPr>
                                      <w:rFonts w:ascii="Arial" w:hAnsi="Arial" w:cs="Arial"/>
                                      <w:vertAlign w:val="subscript"/>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2" o:spid="_x0000_s1124" type="#_x0000_t202" style="position:absolute;margin-left:75.35pt;margin-top:1.95pt;width:13.6pt;height:11.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" stroked="f">
                      <v:textbox inset="0,0,0,0">
                        <w:txbxContent>
                          <w:p w:rsidR="0038512D" w:rsidRDefault="0038512D" w:rsidP="004C05EA">
                            <w:r>
                              <w:rPr>
                                <w:rFonts w:ascii="Arial" w:hAnsi="Arial" w:cs="Arial"/>
                              </w:rPr>
                              <w:t>a</w:t>
                            </w:r>
                            <w:r>
                              <w:rPr>
                                <w:rFonts w:ascii="Arial" w:hAnsi="Arial" w:cs="Arial"/>
                                <w:vertAlign w:val="subscript"/>
                              </w:rPr>
                              <w:t>2</w:t>
                            </w:r>
                          </w:p>
                        </w:txbxContent>
                      </v:textbox>
                    </v:shape>
                  </w:pict>
                </mc:Fallback>
              </mc:AlternateContent>
            </w:r>
            <w:r>
              <w:rPr>
                <w:rFonts w:ascii="Arial" w:hAnsi="Arial" w:cs="Arial"/>
                <w:b/>
                <w:noProof/>
                <w:sz w:val="18"/>
                <w:szCs w:val="18"/>
              </w:rPr>
              <mc:AlternateContent>
                <mc:Choice Requires="wps">
                  <w:drawing>
                    <wp:anchor distT="0" distB="0" distL="114300" distR="114300" simplePos="0" relativeHeight="251889664" behindDoc="0" locked="0" layoutInCell="1" allowOverlap="1">
                      <wp:simplePos x="0" y="0"/>
                      <wp:positionH relativeFrom="column">
                        <wp:posOffset>162560</wp:posOffset>
                      </wp:positionH>
                      <wp:positionV relativeFrom="paragraph">
                        <wp:posOffset>20955</wp:posOffset>
                      </wp:positionV>
                      <wp:extent cx="172720" cy="148590"/>
                      <wp:effectExtent l="635" t="1905" r="0" b="1905"/>
                      <wp:wrapNone/>
                      <wp:docPr id="1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rPr>
                                      <w:rFonts w:ascii="Arial" w:hAnsi="Arial" w:cs="Arial"/>
                                    </w:rPr>
                                    <w:t>a</w:t>
                                  </w:r>
                                  <w:r w:rsidRPr="007636F6">
                                    <w:rPr>
                                      <w:rFonts w:ascii="Arial" w:hAnsi="Arial" w:cs="Arial"/>
                                      <w:vertAlign w:val="subscript"/>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1" o:spid="_x0000_s1125" type="#_x0000_t202" style="position:absolute;margin-left:12.8pt;margin-top:1.65pt;width:13.6pt;height:11.7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" stroked="f">
                      <v:textbox inset="0,0,0,0">
                        <w:txbxContent>
                          <w:p w:rsidR="0038512D" w:rsidRDefault="0038512D" w:rsidP="004C05EA">
                            <w:r>
                              <w:rPr>
                                <w:rFonts w:ascii="Arial" w:hAnsi="Arial" w:cs="Arial"/>
                              </w:rPr>
                              <w:t>a</w:t>
                            </w:r>
                            <w:r w:rsidRPr="007636F6">
                              <w:rPr>
                                <w:rFonts w:ascii="Arial" w:hAnsi="Arial" w:cs="Arial"/>
                                <w:vertAlign w:val="subscript"/>
                              </w:rPr>
                              <w:t>1</w:t>
                            </w:r>
                          </w:p>
                        </w:txbxContent>
                      </v:textbox>
                    </v:shape>
                  </w:pict>
                </mc:Fallback>
              </mc:AlternateContent>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88640" behindDoc="0" locked="0" layoutInCell="1" allowOverlap="1">
                      <wp:simplePos x="0" y="0"/>
                      <wp:positionH relativeFrom="column">
                        <wp:posOffset>530860</wp:posOffset>
                      </wp:positionH>
                      <wp:positionV relativeFrom="paragraph">
                        <wp:posOffset>99695</wp:posOffset>
                      </wp:positionV>
                      <wp:extent cx="172720" cy="148590"/>
                      <wp:effectExtent l="0" t="4445" r="1270" b="0"/>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rPr>
                                      <w:rFonts w:ascii="Arial" w:hAnsi="Arial" w:cs="Arial"/>
                                    </w:rPr>
                                    <w:t>b</w:t>
                                  </w:r>
                                  <w:r>
                                    <w:rPr>
                                      <w:rFonts w:ascii="Arial" w:hAnsi="Arial" w:cs="Arial"/>
                                      <w:vertAlign w:val="subscript"/>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0" o:spid="_x0000_s1126" type="#_x0000_t202" style="position:absolute;margin-left:41.8pt;margin-top:7.85pt;width:13.6pt;height:11.7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" stroked="f">
                      <v:textbox inset="0,0,0,0">
                        <w:txbxContent>
                          <w:p w:rsidR="0038512D" w:rsidRDefault="0038512D" w:rsidP="004C05EA">
                            <w:r>
                              <w:rPr>
                                <w:rFonts w:ascii="Arial" w:hAnsi="Arial" w:cs="Arial"/>
                              </w:rPr>
                              <w:t>b</w:t>
                            </w:r>
                            <w:r>
                              <w:rPr>
                                <w:rFonts w:ascii="Arial" w:hAnsi="Arial" w:cs="Arial"/>
                                <w:vertAlign w:val="subscript"/>
                              </w:rPr>
                              <w:t>2</w:t>
                            </w:r>
                          </w:p>
                        </w:txbxContent>
                      </v:textbox>
                    </v:shape>
                  </w:pict>
                </mc:Fallback>
              </mc:AlternateContent>
            </w: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Trapezoid</w:t>
            </w:r>
          </w:p>
        </w:tc>
        <w:tc>
          <w:tcPr>
            <w:tcW w:w="2239"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a</w:t>
            </w:r>
            <w:r w:rsidRPr="00F504B1">
              <w:rPr>
                <w:rFonts w:ascii="Arial" w:hAnsi="Arial" w:cs="Arial"/>
                <w:sz w:val="18"/>
                <w:szCs w:val="18"/>
                <w:vertAlign w:val="subscript"/>
              </w:rPr>
              <w:t>1</w:t>
            </w:r>
            <w:r w:rsidRPr="00F504B1">
              <w:rPr>
                <w:rFonts w:ascii="Arial" w:hAnsi="Arial" w:cs="Arial"/>
                <w:sz w:val="18"/>
                <w:szCs w:val="18"/>
              </w:rPr>
              <w:t xml:space="preserve"> + a</w:t>
            </w:r>
            <w:r w:rsidRPr="00F504B1">
              <w:rPr>
                <w:rFonts w:ascii="Arial" w:hAnsi="Arial" w:cs="Arial"/>
                <w:sz w:val="18"/>
                <w:szCs w:val="18"/>
                <w:vertAlign w:val="subscript"/>
              </w:rPr>
              <w:t xml:space="preserve">2 </w:t>
            </w:r>
            <w:r w:rsidRPr="00F504B1">
              <w:rPr>
                <w:rFonts w:ascii="Arial" w:hAnsi="Arial" w:cs="Arial"/>
                <w:sz w:val="18"/>
                <w:szCs w:val="18"/>
              </w:rPr>
              <w:t>+ b</w:t>
            </w:r>
            <w:r w:rsidRPr="00F504B1">
              <w:rPr>
                <w:rFonts w:ascii="Arial" w:hAnsi="Arial" w:cs="Arial"/>
                <w:sz w:val="18"/>
                <w:szCs w:val="18"/>
                <w:vertAlign w:val="subscript"/>
              </w:rPr>
              <w:t xml:space="preserve">1 </w:t>
            </w:r>
            <w:r w:rsidRPr="00F504B1">
              <w:rPr>
                <w:rFonts w:ascii="Arial" w:hAnsi="Arial" w:cs="Arial"/>
                <w:sz w:val="18"/>
                <w:szCs w:val="18"/>
              </w:rPr>
              <w:t>+ b</w:t>
            </w:r>
            <w:r w:rsidRPr="00F504B1">
              <w:rPr>
                <w:rFonts w:ascii="Arial" w:hAnsi="Arial" w:cs="Arial"/>
                <w:sz w:val="18"/>
                <w:szCs w:val="18"/>
                <w:vertAlign w:val="subscript"/>
              </w:rPr>
              <w:t>2</w:t>
            </w:r>
          </w:p>
        </w:tc>
        <w:tc>
          <w:tcPr>
            <w:tcW w:w="2241"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r w:rsidRPr="00F504B1">
              <w:rPr>
                <w:rFonts w:ascii="Arial" w:hAnsi="Arial" w:cs="Arial"/>
                <w:position w:val="-24"/>
                <w:sz w:val="18"/>
                <w:szCs w:val="18"/>
              </w:rPr>
              <w:object w:dxaOrig="780" w:dyaOrig="620">
                <v:shape id="_x0000_i1087" type="#_x0000_t75" style="width:44pt;height:28pt" o:ole="">
                  <v:imagedata r:id="rId140" o:title=""/>
                </v:shape>
                <o:OLEObject Type="Embed" ProgID="Equation.3" ShapeID="_x0000_i1087" DrawAspect="Content" ObjectID="_1651169010" r:id="rId141"/>
              </w:object>
            </w:r>
            <w:r w:rsidRPr="00F504B1">
              <w:rPr>
                <w:rFonts w:ascii="Arial" w:hAnsi="Arial" w:cs="Arial"/>
                <w:sz w:val="18"/>
                <w:szCs w:val="18"/>
              </w:rPr>
              <w:t>) h</w:t>
            </w:r>
          </w:p>
        </w:tc>
      </w:tr>
      <w:tr w:rsidR="004C05EA" w:rsidRPr="00F504B1" w:rsidTr="0038512D">
        <w:trPr>
          <w:trHeight w:val="1106"/>
          <w:jc w:val="center"/>
        </w:trPr>
        <w:tc>
          <w:tcPr>
            <w:tcW w:w="2447" w:type="dxa"/>
          </w:tcPr>
          <w:p w:rsidR="004C05EA" w:rsidRPr="00F504B1" w:rsidRDefault="004C05EA" w:rsidP="0038512D">
            <w:pPr>
              <w:rPr>
                <w:rFonts w:ascii="Arial" w:hAnsi="Arial" w:cs="Arial"/>
                <w:b/>
                <w:sz w:val="18"/>
                <w:szCs w:val="18"/>
              </w:rPr>
            </w:pPr>
            <w:r>
              <w:rPr>
                <w:rFonts w:ascii="Arial" w:hAnsi="Arial" w:cs="Arial"/>
                <w:noProof/>
                <w:sz w:val="18"/>
                <w:szCs w:val="18"/>
              </w:rPr>
              <mc:AlternateContent>
                <mc:Choice Requires="wps">
                  <w:drawing>
                    <wp:anchor distT="0" distB="0" distL="114300" distR="114300" simplePos="0" relativeHeight="251897856" behindDoc="0" locked="0" layoutInCell="1" allowOverlap="1">
                      <wp:simplePos x="0" y="0"/>
                      <wp:positionH relativeFrom="column">
                        <wp:posOffset>570865</wp:posOffset>
                      </wp:positionH>
                      <wp:positionV relativeFrom="paragraph">
                        <wp:posOffset>95250</wp:posOffset>
                      </wp:positionV>
                      <wp:extent cx="635" cy="443230"/>
                      <wp:effectExtent l="8890" t="9525" r="9525" b="1397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4323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EA76C" id="Straight Arrow Connector 119" o:spid="_x0000_s1026" type="#_x0000_t32" style="position:absolute;margin-left:44.95pt;margin-top:7.5pt;width:.05pt;height:34.9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">
                      <v:stroke dashstyle="dash"/>
                    </v:shape>
                  </w:pict>
                </mc:Fallback>
              </mc:AlternateContent>
            </w:r>
            <w:r>
              <w:rPr>
                <w:rFonts w:ascii="Arial" w:hAnsi="Arial" w:cs="Arial"/>
                <w:noProof/>
                <w:sz w:val="18"/>
                <w:szCs w:val="18"/>
              </w:rPr>
              <mc:AlternateContent>
                <mc:Choice Requires="wps">
                  <w:drawing>
                    <wp:anchor distT="0" distB="0" distL="114300" distR="114300" simplePos="0" relativeHeight="251893760" behindDoc="0" locked="0" layoutInCell="1" allowOverlap="1">
                      <wp:simplePos x="0" y="0"/>
                      <wp:positionH relativeFrom="column">
                        <wp:posOffset>307975</wp:posOffset>
                      </wp:positionH>
                      <wp:positionV relativeFrom="paragraph">
                        <wp:posOffset>95250</wp:posOffset>
                      </wp:positionV>
                      <wp:extent cx="524510" cy="494030"/>
                      <wp:effectExtent l="12700" t="19050" r="15240" b="10795"/>
                      <wp:wrapNone/>
                      <wp:docPr id="118" name="Isosceles Tri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49403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58B23" id="Isosceles Triangle 118" o:spid="_x0000_s1026" type="#_x0000_t5" style="position:absolute;margin-left:24.25pt;margin-top:7.5pt;width:41.3pt;height:38.9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"/>
                  </w:pict>
                </mc:Fallback>
              </mc:AlternateContent>
            </w:r>
          </w:p>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94784" behindDoc="0" locked="0" layoutInCell="1" allowOverlap="1">
                      <wp:simplePos x="0" y="0"/>
                      <wp:positionH relativeFrom="column">
                        <wp:posOffset>309880</wp:posOffset>
                      </wp:positionH>
                      <wp:positionV relativeFrom="paragraph">
                        <wp:posOffset>93345</wp:posOffset>
                      </wp:positionV>
                      <wp:extent cx="86360" cy="148590"/>
                      <wp:effectExtent l="0" t="0" r="381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7" o:spid="_x0000_s1127" type="#_x0000_t202" style="position:absolute;margin-left:24.4pt;margin-top:7.35pt;width:6.8pt;height:11.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" stroked="f">
                      <v:textbox inset="0,0,0,0">
                        <w:txbxContent>
                          <w:p w:rsidR="0038512D" w:rsidRDefault="0038512D" w:rsidP="004C05EA">
                            <w:r>
                              <w:t>s</w:t>
                            </w:r>
                          </w:p>
                        </w:txbxContent>
                      </v:textbox>
                    </v:shape>
                  </w:pict>
                </mc:Fallback>
              </mc:AlternateContent>
            </w:r>
            <w:r>
              <w:rPr>
                <w:rFonts w:ascii="Arial" w:hAnsi="Arial" w:cs="Arial"/>
                <w:b/>
                <w:noProof/>
                <w:sz w:val="18"/>
                <w:szCs w:val="18"/>
              </w:rPr>
              <mc:AlternateContent>
                <mc:Choice Requires="wps">
                  <w:drawing>
                    <wp:anchor distT="0" distB="0" distL="114300" distR="114300" simplePos="0" relativeHeight="251895808" behindDoc="0" locked="0" layoutInCell="1" allowOverlap="1">
                      <wp:simplePos x="0" y="0"/>
                      <wp:positionH relativeFrom="column">
                        <wp:posOffset>771525</wp:posOffset>
                      </wp:positionH>
                      <wp:positionV relativeFrom="paragraph">
                        <wp:posOffset>102870</wp:posOffset>
                      </wp:positionV>
                      <wp:extent cx="86360" cy="148590"/>
                      <wp:effectExtent l="0" t="0" r="0" b="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6" o:spid="_x0000_s1128" type="#_x0000_t202" style="position:absolute;margin-left:60.75pt;margin-top:8.1pt;width:6.8pt;height:11.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" stroked="f">
                      <v:textbox inset="0,0,0,0">
                        <w:txbxContent>
                          <w:p w:rsidR="0038512D" w:rsidRDefault="0038512D" w:rsidP="004C05EA">
                            <w:r>
                              <w:t>s</w:t>
                            </w:r>
                          </w:p>
                        </w:txbxContent>
                      </v:textbox>
                    </v:shape>
                  </w:pict>
                </mc:Fallback>
              </mc:AlternateContent>
            </w:r>
          </w:p>
          <w:p w:rsidR="004C05EA" w:rsidRPr="00F504B1" w:rsidRDefault="004C05EA" w:rsidP="0038512D">
            <w:pPr>
              <w:rPr>
                <w:rFonts w:ascii="Arial" w:hAnsi="Arial" w:cs="Arial"/>
                <w:b/>
                <w:sz w:val="18"/>
                <w:szCs w:val="18"/>
              </w:rPr>
            </w:pPr>
            <w:r>
              <w:rPr>
                <w:rFonts w:ascii="Arial" w:hAnsi="Arial" w:cs="Arial"/>
                <w:noProof/>
                <w:sz w:val="18"/>
                <w:szCs w:val="18"/>
              </w:rPr>
              <mc:AlternateContent>
                <mc:Choice Requires="wps">
                  <w:drawing>
                    <wp:anchor distT="0" distB="0" distL="114300" distR="114300" simplePos="0" relativeHeight="251898880" behindDoc="0" locked="0" layoutInCell="1" allowOverlap="1">
                      <wp:simplePos x="0" y="0"/>
                      <wp:positionH relativeFrom="column">
                        <wp:posOffset>594995</wp:posOffset>
                      </wp:positionH>
                      <wp:positionV relativeFrom="paragraph">
                        <wp:posOffset>81280</wp:posOffset>
                      </wp:positionV>
                      <wp:extent cx="108585" cy="148590"/>
                      <wp:effectExtent l="4445" t="0" r="1270" b="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h</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5" o:spid="_x0000_s1129" type="#_x0000_t202" style="position:absolute;margin-left:46.85pt;margin-top:6.4pt;width:8.55pt;height:11.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" stroked="f">
                      <v:textbox inset="0,0,0,0">
                        <w:txbxContent>
                          <w:p w:rsidR="0038512D" w:rsidRDefault="0038512D" w:rsidP="004C05EA">
                            <w:r>
                              <w:t>h</w:t>
                            </w:r>
                          </w:p>
                        </w:txbxContent>
                      </v:textbox>
                    </v:shape>
                  </w:pict>
                </mc:Fallback>
              </mc:AlternateContent>
            </w:r>
          </w:p>
          <w:p w:rsidR="004C05EA" w:rsidRPr="00F504B1" w:rsidRDefault="004C05EA" w:rsidP="0038512D">
            <w:pPr>
              <w:rPr>
                <w:rFonts w:ascii="Arial" w:hAnsi="Arial" w:cs="Arial"/>
                <w:b/>
                <w:sz w:val="18"/>
                <w:szCs w:val="18"/>
              </w:rPr>
            </w:pPr>
            <w:r>
              <w:rPr>
                <w:rFonts w:ascii="Arial" w:hAnsi="Arial" w:cs="Arial"/>
                <w:noProof/>
                <w:sz w:val="18"/>
                <w:szCs w:val="18"/>
              </w:rPr>
              <mc:AlternateContent>
                <mc:Choice Requires="wps">
                  <w:drawing>
                    <wp:anchor distT="0" distB="0" distL="114300" distR="114300" simplePos="0" relativeHeight="251896832" behindDoc="0" locked="0" layoutInCell="1" allowOverlap="1">
                      <wp:simplePos x="0" y="0"/>
                      <wp:positionH relativeFrom="column">
                        <wp:posOffset>532130</wp:posOffset>
                      </wp:positionH>
                      <wp:positionV relativeFrom="paragraph">
                        <wp:posOffset>126365</wp:posOffset>
                      </wp:positionV>
                      <wp:extent cx="86360" cy="148590"/>
                      <wp:effectExtent l="0" t="2540" r="635" b="127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 cy="148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Default="0038512D" w:rsidP="004C05EA">
                                  <w:r>
                                    <w:t>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4" o:spid="_x0000_s1130" type="#_x0000_t202" style="position:absolute;margin-left:41.9pt;margin-top:9.95pt;width:6.8pt;height:11.7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" stroked="f">
                      <v:textbox inset="0,0,0,0">
                        <w:txbxContent>
                          <w:p w:rsidR="0038512D" w:rsidRDefault="0038512D" w:rsidP="004C05EA">
                            <w:r>
                              <w:t>s</w:t>
                            </w:r>
                          </w:p>
                        </w:txbxContent>
                      </v:textbox>
                    </v:shape>
                  </w:pict>
                </mc:Fallback>
              </mc:AlternateContent>
            </w: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Triangle</w:t>
            </w:r>
          </w:p>
        </w:tc>
        <w:tc>
          <w:tcPr>
            <w:tcW w:w="2239"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s + s + s</w:t>
            </w:r>
          </w:p>
        </w:tc>
        <w:tc>
          <w:tcPr>
            <w:tcW w:w="2241"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½ bh</w:t>
            </w:r>
          </w:p>
        </w:tc>
      </w:tr>
      <w:tr w:rsidR="004C05EA" w:rsidRPr="00F504B1" w:rsidTr="0038512D">
        <w:trPr>
          <w:trHeight w:val="1304"/>
          <w:jc w:val="center"/>
        </w:trPr>
        <w:tc>
          <w:tcPr>
            <w:tcW w:w="2447" w:type="dxa"/>
          </w:tcPr>
          <w:p w:rsidR="004C05EA" w:rsidRPr="00F504B1" w:rsidRDefault="004C05EA" w:rsidP="0038512D">
            <w:pPr>
              <w:rPr>
                <w:rFonts w:ascii="Arial" w:hAnsi="Arial" w:cs="Arial"/>
                <w:b/>
                <w:sz w:val="18"/>
                <w:szCs w:val="18"/>
              </w:rPr>
            </w:pPr>
            <w:r>
              <w:rPr>
                <w:rFonts w:ascii="Arial" w:hAnsi="Arial" w:cs="Arial"/>
                <w:b/>
                <w:noProof/>
                <w:sz w:val="18"/>
                <w:szCs w:val="18"/>
              </w:rPr>
              <w:drawing>
                <wp:anchor distT="0" distB="0" distL="114300" distR="114300" simplePos="0" relativeHeight="251764736" behindDoc="0" locked="0" layoutInCell="1" allowOverlap="1">
                  <wp:simplePos x="0" y="0"/>
                  <wp:positionH relativeFrom="margin">
                    <wp:align>center</wp:align>
                  </wp:positionH>
                  <wp:positionV relativeFrom="paragraph">
                    <wp:posOffset>76200</wp:posOffset>
                  </wp:positionV>
                  <wp:extent cx="657225" cy="64833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57225" cy="648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05EA" w:rsidRPr="00F504B1" w:rsidRDefault="004C05EA" w:rsidP="0038512D">
            <w:pPr>
              <w:rPr>
                <w:rFonts w:ascii="Arial" w:hAnsi="Arial" w:cs="Arial"/>
                <w:b/>
                <w:sz w:val="18"/>
                <w:szCs w:val="18"/>
              </w:rPr>
            </w:pPr>
          </w:p>
        </w:tc>
        <w:tc>
          <w:tcPr>
            <w:tcW w:w="2172"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Circle</w:t>
            </w:r>
          </w:p>
          <w:p w:rsidR="004C05EA" w:rsidRPr="00F504B1" w:rsidRDefault="004C05EA" w:rsidP="0038512D">
            <w:pPr>
              <w:rPr>
                <w:rFonts w:ascii="Arial" w:hAnsi="Arial" w:cs="Arial"/>
                <w:sz w:val="18"/>
                <w:szCs w:val="18"/>
              </w:rPr>
            </w:pPr>
          </w:p>
        </w:tc>
        <w:tc>
          <w:tcPr>
            <w:tcW w:w="2239" w:type="dxa"/>
            <w:vAlign w:val="center"/>
          </w:tcPr>
          <w:p w:rsidR="004C05EA" w:rsidRPr="00F504B1" w:rsidRDefault="004C05EA" w:rsidP="0038512D">
            <w:pPr>
              <w:jc w:val="center"/>
              <w:rPr>
                <w:rFonts w:ascii="Arial" w:hAnsi="Arial" w:cs="Arial"/>
                <w:i/>
                <w:sz w:val="18"/>
                <w:szCs w:val="18"/>
              </w:rPr>
            </w:pPr>
            <w:r w:rsidRPr="00F504B1">
              <w:rPr>
                <w:rFonts w:ascii="Arial" w:hAnsi="Arial" w:cs="Arial"/>
                <w:i/>
                <w:sz w:val="18"/>
                <w:szCs w:val="18"/>
              </w:rPr>
              <w:t>Circumference:</w:t>
            </w:r>
          </w:p>
          <w:p w:rsidR="004C05EA" w:rsidRPr="00F504B1" w:rsidRDefault="004C05EA" w:rsidP="0038512D">
            <w:pPr>
              <w:jc w:val="center"/>
              <w:rPr>
                <w:rFonts w:ascii="Arial" w:hAnsi="Arial" w:cs="Arial"/>
                <w:sz w:val="18"/>
                <w:szCs w:val="18"/>
              </w:rPr>
            </w:pPr>
            <w:r w:rsidRPr="00F504B1">
              <w:rPr>
                <w:rFonts w:ascii="Arial" w:hAnsi="Arial" w:cs="Arial"/>
                <w:sz w:val="18"/>
                <w:szCs w:val="18"/>
              </w:rPr>
              <w:t>2</w:t>
            </w:r>
            <w:r w:rsidRPr="00F504B1">
              <w:rPr>
                <w:rFonts w:ascii="Arial" w:hAnsi="Arial" w:cs="Arial"/>
                <w:position w:val="-6"/>
                <w:sz w:val="18"/>
                <w:szCs w:val="18"/>
              </w:rPr>
              <w:object w:dxaOrig="220" w:dyaOrig="220">
                <v:shape id="_x0000_i1088" type="#_x0000_t75" style="width:8pt;height:8pt" o:ole="">
                  <v:imagedata r:id="rId143" o:title=""/>
                </v:shape>
                <o:OLEObject Type="Embed" ProgID="Equation.3" ShapeID="_x0000_i1088" DrawAspect="Content" ObjectID="_1651169011" r:id="rId144"/>
              </w:object>
            </w:r>
            <w:r w:rsidRPr="00F504B1">
              <w:rPr>
                <w:rFonts w:ascii="Arial" w:hAnsi="Arial" w:cs="Arial"/>
                <w:sz w:val="18"/>
                <w:szCs w:val="18"/>
              </w:rPr>
              <w:t>r</w:t>
            </w:r>
          </w:p>
        </w:tc>
        <w:tc>
          <w:tcPr>
            <w:tcW w:w="2241" w:type="dxa"/>
            <w:vAlign w:val="center"/>
          </w:tcPr>
          <w:p w:rsidR="004C05EA" w:rsidRPr="00F504B1" w:rsidRDefault="004C05EA" w:rsidP="0038512D">
            <w:pPr>
              <w:jc w:val="center"/>
              <w:rPr>
                <w:rFonts w:ascii="Arial" w:hAnsi="Arial" w:cs="Arial"/>
                <w:sz w:val="18"/>
                <w:szCs w:val="18"/>
              </w:rPr>
            </w:pPr>
            <w:r w:rsidRPr="00F504B1">
              <w:rPr>
                <w:rFonts w:ascii="Arial" w:hAnsi="Arial" w:cs="Arial"/>
                <w:position w:val="-6"/>
                <w:sz w:val="18"/>
                <w:szCs w:val="18"/>
              </w:rPr>
              <w:object w:dxaOrig="220" w:dyaOrig="220">
                <v:shape id="_x0000_i1089" type="#_x0000_t75" style="width:8pt;height:8pt" o:ole="">
                  <v:imagedata r:id="rId145" o:title=""/>
                </v:shape>
                <o:OLEObject Type="Embed" ProgID="Equation.3" ShapeID="_x0000_i1089" DrawAspect="Content" ObjectID="_1651169012" r:id="rId146"/>
              </w:object>
            </w:r>
            <w:r w:rsidRPr="00F504B1">
              <w:rPr>
                <w:rFonts w:ascii="Arial" w:hAnsi="Arial" w:cs="Arial"/>
                <w:sz w:val="18"/>
                <w:szCs w:val="18"/>
              </w:rPr>
              <w:t>r</w:t>
            </w:r>
            <w:r w:rsidRPr="00F504B1">
              <w:rPr>
                <w:rFonts w:ascii="Arial" w:hAnsi="Arial" w:cs="Arial"/>
                <w:sz w:val="18"/>
                <w:szCs w:val="18"/>
                <w:vertAlign w:val="superscript"/>
              </w:rPr>
              <w:t>2</w:t>
            </w:r>
          </w:p>
          <w:p w:rsidR="004C05EA" w:rsidRPr="00F504B1" w:rsidRDefault="004C05EA" w:rsidP="0038512D">
            <w:pPr>
              <w:rPr>
                <w:rFonts w:ascii="Arial" w:hAnsi="Arial" w:cs="Arial"/>
                <w:sz w:val="18"/>
                <w:szCs w:val="18"/>
              </w:rPr>
            </w:pPr>
          </w:p>
        </w:tc>
      </w:tr>
    </w:tbl>
    <w:p w:rsidR="004C05EA" w:rsidRPr="00F504B1" w:rsidRDefault="004C05EA" w:rsidP="004C05EA">
      <w:pPr>
        <w:pStyle w:val="ListParagraph"/>
        <w:spacing w:after="0"/>
        <w:ind w:left="360"/>
        <w:jc w:val="both"/>
        <w:rPr>
          <w:rFonts w:ascii="Arial" w:hAnsi="Arial" w:cs="Arial"/>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85"/>
        <w:gridCol w:w="2161"/>
        <w:gridCol w:w="2304"/>
        <w:gridCol w:w="2304"/>
      </w:tblGrid>
      <w:tr w:rsidR="004C05EA" w:rsidRPr="00F504B1" w:rsidTr="0038512D">
        <w:trPr>
          <w:trHeight w:val="467"/>
          <w:jc w:val="center"/>
        </w:trPr>
        <w:tc>
          <w:tcPr>
            <w:tcW w:w="9154" w:type="dxa"/>
            <w:gridSpan w:val="4"/>
            <w:vAlign w:val="center"/>
          </w:tcPr>
          <w:p w:rsidR="004C05EA" w:rsidRPr="00F504B1" w:rsidRDefault="004C05EA" w:rsidP="0038512D">
            <w:pPr>
              <w:jc w:val="center"/>
              <w:rPr>
                <w:rFonts w:ascii="Arial" w:hAnsi="Arial" w:cs="Arial"/>
                <w:b/>
                <w:caps/>
                <w:sz w:val="18"/>
                <w:szCs w:val="18"/>
              </w:rPr>
            </w:pPr>
            <w:r w:rsidRPr="00F504B1">
              <w:rPr>
                <w:rFonts w:ascii="Arial" w:hAnsi="Arial" w:cs="Arial"/>
                <w:b/>
                <w:caps/>
                <w:sz w:val="18"/>
                <w:szCs w:val="18"/>
              </w:rPr>
              <w:t>Solid Figures</w:t>
            </w:r>
          </w:p>
        </w:tc>
      </w:tr>
      <w:tr w:rsidR="004C05EA" w:rsidRPr="00F504B1" w:rsidTr="0038512D">
        <w:trPr>
          <w:trHeight w:val="288"/>
          <w:jc w:val="center"/>
        </w:trPr>
        <w:tc>
          <w:tcPr>
            <w:tcW w:w="2385"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Figure</w:t>
            </w:r>
          </w:p>
        </w:tc>
        <w:tc>
          <w:tcPr>
            <w:tcW w:w="2161"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Name of Figure</w:t>
            </w:r>
          </w:p>
        </w:tc>
        <w:tc>
          <w:tcPr>
            <w:tcW w:w="4608" w:type="dxa"/>
            <w:gridSpan w:val="2"/>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Formula</w:t>
            </w:r>
          </w:p>
        </w:tc>
      </w:tr>
      <w:tr w:rsidR="004C05EA" w:rsidRPr="00F504B1" w:rsidTr="0038512D">
        <w:trPr>
          <w:trHeight w:val="288"/>
          <w:jc w:val="center"/>
        </w:trPr>
        <w:tc>
          <w:tcPr>
            <w:tcW w:w="2385" w:type="dxa"/>
            <w:vMerge/>
            <w:vAlign w:val="center"/>
          </w:tcPr>
          <w:p w:rsidR="004C05EA" w:rsidRPr="00F504B1" w:rsidRDefault="004C05EA" w:rsidP="0038512D">
            <w:pPr>
              <w:jc w:val="center"/>
              <w:rPr>
                <w:rFonts w:ascii="Arial" w:hAnsi="Arial" w:cs="Arial"/>
                <w:b/>
                <w:sz w:val="18"/>
                <w:szCs w:val="18"/>
              </w:rPr>
            </w:pPr>
          </w:p>
        </w:tc>
        <w:tc>
          <w:tcPr>
            <w:tcW w:w="2161" w:type="dxa"/>
            <w:vMerge/>
            <w:vAlign w:val="center"/>
          </w:tcPr>
          <w:p w:rsidR="004C05EA" w:rsidRPr="00F504B1" w:rsidRDefault="004C05EA" w:rsidP="0038512D">
            <w:pPr>
              <w:jc w:val="center"/>
              <w:rPr>
                <w:rFonts w:ascii="Arial" w:hAnsi="Arial" w:cs="Arial"/>
                <w:b/>
                <w:sz w:val="18"/>
                <w:szCs w:val="18"/>
              </w:rPr>
            </w:pPr>
          </w:p>
        </w:tc>
        <w:tc>
          <w:tcPr>
            <w:tcW w:w="2304"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Total Surface Area</w:t>
            </w:r>
          </w:p>
        </w:tc>
        <w:tc>
          <w:tcPr>
            <w:tcW w:w="2304"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Volume</w:t>
            </w:r>
          </w:p>
        </w:tc>
      </w:tr>
      <w:tr w:rsidR="004C05EA" w:rsidRPr="00F504B1" w:rsidTr="0038512D">
        <w:trPr>
          <w:trHeight w:val="773"/>
          <w:jc w:val="center"/>
        </w:trPr>
        <w:tc>
          <w:tcPr>
            <w:tcW w:w="2385" w:type="dxa"/>
          </w:tcPr>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99904" behindDoc="0" locked="0" layoutInCell="1" allowOverlap="1">
                      <wp:simplePos x="0" y="0"/>
                      <wp:positionH relativeFrom="margin">
                        <wp:align>center</wp:align>
                      </wp:positionH>
                      <wp:positionV relativeFrom="paragraph">
                        <wp:posOffset>47625</wp:posOffset>
                      </wp:positionV>
                      <wp:extent cx="808355" cy="381000"/>
                      <wp:effectExtent l="9525" t="9525" r="10795" b="9525"/>
                      <wp:wrapNone/>
                      <wp:docPr id="112" name="Cub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8355" cy="38100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10D9C1"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12" o:spid="_x0000_s1026" type="#_x0000_t16" style="position:absolute;margin-left:0;margin-top:3.75pt;width:63.65pt;height:30pt;z-index:251899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">
                      <w10:wrap anchorx="margin"/>
                    </v:shape>
                  </w:pict>
                </mc:Fallback>
              </mc:AlternateContent>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Rectangular Prism</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2lw + 2wh + 2hl</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lwh</w:t>
            </w:r>
          </w:p>
        </w:tc>
      </w:tr>
      <w:tr w:rsidR="004C05EA" w:rsidRPr="00F504B1" w:rsidTr="0038512D">
        <w:trPr>
          <w:jc w:val="center"/>
        </w:trPr>
        <w:tc>
          <w:tcPr>
            <w:tcW w:w="2385" w:type="dxa"/>
          </w:tcPr>
          <w:p w:rsidR="004C05EA" w:rsidRPr="00F504B1" w:rsidRDefault="004C05EA" w:rsidP="0038512D">
            <w:pPr>
              <w:rPr>
                <w:rFonts w:ascii="Arial" w:hAnsi="Arial" w:cs="Arial"/>
                <w:b/>
                <w:sz w:val="18"/>
                <w:szCs w:val="18"/>
              </w:rPr>
            </w:pPr>
            <w:r>
              <w:rPr>
                <w:rFonts w:ascii="Arial" w:hAnsi="Arial" w:cs="Arial"/>
                <w:noProof/>
                <w:sz w:val="18"/>
                <w:szCs w:val="18"/>
              </w:rPr>
              <mc:AlternateContent>
                <mc:Choice Requires="wps">
                  <w:drawing>
                    <wp:anchor distT="0" distB="0" distL="114300" distR="114300" simplePos="0" relativeHeight="251900928" behindDoc="0" locked="0" layoutInCell="1" allowOverlap="1">
                      <wp:simplePos x="0" y="0"/>
                      <wp:positionH relativeFrom="margin">
                        <wp:align>center</wp:align>
                      </wp:positionH>
                      <wp:positionV relativeFrom="paragraph">
                        <wp:posOffset>47625</wp:posOffset>
                      </wp:positionV>
                      <wp:extent cx="379730" cy="368935"/>
                      <wp:effectExtent l="9525" t="9525" r="10795" b="12065"/>
                      <wp:wrapNone/>
                      <wp:docPr id="111" name="Cub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9730" cy="368935"/>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0A868" id="Cube 111" o:spid="_x0000_s1026" type="#_x0000_t16" style="position:absolute;margin-left:0;margin-top:3.75pt;width:29.9pt;height:29.05pt;z-index:251900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">
                      <o:lock v:ext="edit" aspectratio="t"/>
                      <w10:wrap anchorx="margin"/>
                    </v:shape>
                  </w:pict>
                </mc:Fallback>
              </mc:AlternateContent>
            </w: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Cube</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6e</w:t>
            </w:r>
            <w:r w:rsidRPr="00F504B1">
              <w:rPr>
                <w:rFonts w:ascii="Arial" w:hAnsi="Arial" w:cs="Arial"/>
                <w:sz w:val="18"/>
                <w:szCs w:val="18"/>
                <w:vertAlign w:val="superscript"/>
              </w:rPr>
              <w:t>2</w:t>
            </w:r>
          </w:p>
          <w:p w:rsidR="004C05EA" w:rsidRPr="00F504B1" w:rsidRDefault="004C05EA" w:rsidP="0038512D">
            <w:pPr>
              <w:jc w:val="center"/>
              <w:rPr>
                <w:rFonts w:ascii="Arial" w:hAnsi="Arial" w:cs="Arial"/>
                <w:i/>
                <w:sz w:val="18"/>
                <w:szCs w:val="18"/>
              </w:rPr>
            </w:pPr>
            <w:r w:rsidRPr="00F504B1">
              <w:rPr>
                <w:rFonts w:ascii="Arial" w:hAnsi="Arial" w:cs="Arial"/>
                <w:i/>
                <w:sz w:val="18"/>
                <w:szCs w:val="18"/>
              </w:rPr>
              <w:t>(e = edge)</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e</w:t>
            </w:r>
            <w:r w:rsidRPr="00F504B1">
              <w:rPr>
                <w:rFonts w:ascii="Arial" w:hAnsi="Arial" w:cs="Arial"/>
                <w:sz w:val="18"/>
                <w:szCs w:val="18"/>
                <w:vertAlign w:val="superscript"/>
              </w:rPr>
              <w:t>3</w:t>
            </w:r>
          </w:p>
        </w:tc>
      </w:tr>
      <w:tr w:rsidR="004C05EA" w:rsidRPr="00F504B1" w:rsidTr="0038512D">
        <w:trPr>
          <w:trHeight w:val="1070"/>
          <w:jc w:val="center"/>
        </w:trPr>
        <w:tc>
          <w:tcPr>
            <w:tcW w:w="2385" w:type="dxa"/>
          </w:tcPr>
          <w:p w:rsidR="004C05EA" w:rsidRPr="00F504B1" w:rsidRDefault="004C05EA" w:rsidP="0038512D">
            <w:pP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879424" behindDoc="0" locked="0" layoutInCell="1" allowOverlap="1">
                      <wp:simplePos x="0" y="0"/>
                      <wp:positionH relativeFrom="column">
                        <wp:posOffset>523875</wp:posOffset>
                      </wp:positionH>
                      <wp:positionV relativeFrom="paragraph">
                        <wp:posOffset>74930</wp:posOffset>
                      </wp:positionV>
                      <wp:extent cx="381000" cy="501015"/>
                      <wp:effectExtent l="9525" t="8255" r="9525" b="5080"/>
                      <wp:wrapSquare wrapText="bothSides"/>
                      <wp:docPr id="110" name="Can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501015"/>
                              </a:xfrm>
                              <a:prstGeom prst="can">
                                <a:avLst>
                                  <a:gd name="adj" fmla="val 32875"/>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0C8561"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10" o:spid="_x0000_s1026" type="#_x0000_t22" style="position:absolute;margin-left:41.25pt;margin-top:5.9pt;width:30pt;height:39.4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">
                      <o:lock v:ext="edit" aspectratio="t"/>
                      <w10:wrap type="square"/>
                    </v:shape>
                  </w:pict>
                </mc:Fallback>
              </mc:AlternateContent>
            </w: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Cylinder</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2</w:t>
            </w:r>
            <w:r w:rsidRPr="00F504B1">
              <w:rPr>
                <w:rFonts w:ascii="Arial" w:hAnsi="Arial" w:cs="Arial"/>
                <w:position w:val="-6"/>
                <w:sz w:val="18"/>
                <w:szCs w:val="18"/>
              </w:rPr>
              <w:object w:dxaOrig="220" w:dyaOrig="220">
                <v:shape id="_x0000_i1090" type="#_x0000_t75" style="width:8pt;height:8pt" o:ole="">
                  <v:imagedata r:id="rId143" o:title=""/>
                </v:shape>
                <o:OLEObject Type="Embed" ProgID="Equation.3" ShapeID="_x0000_i1090" DrawAspect="Content" ObjectID="_1651169013" r:id="rId147"/>
              </w:object>
            </w:r>
            <w:r w:rsidRPr="00F504B1">
              <w:rPr>
                <w:rFonts w:ascii="Arial" w:hAnsi="Arial" w:cs="Arial"/>
                <w:sz w:val="18"/>
                <w:szCs w:val="18"/>
              </w:rPr>
              <w:t>r</w:t>
            </w:r>
            <w:r w:rsidRPr="00F504B1">
              <w:rPr>
                <w:rFonts w:ascii="Arial" w:hAnsi="Arial" w:cs="Arial"/>
                <w:sz w:val="18"/>
                <w:szCs w:val="18"/>
                <w:vertAlign w:val="superscript"/>
              </w:rPr>
              <w:t>2</w:t>
            </w:r>
            <w:r w:rsidRPr="00F504B1">
              <w:rPr>
                <w:rFonts w:ascii="Arial" w:hAnsi="Arial" w:cs="Arial"/>
                <w:sz w:val="18"/>
                <w:szCs w:val="18"/>
              </w:rPr>
              <w:t xml:space="preserve"> + 2</w:t>
            </w:r>
            <w:r w:rsidRPr="00F504B1">
              <w:rPr>
                <w:rFonts w:ascii="Arial" w:hAnsi="Arial" w:cs="Arial"/>
                <w:position w:val="-6"/>
                <w:sz w:val="18"/>
                <w:szCs w:val="18"/>
              </w:rPr>
              <w:object w:dxaOrig="220" w:dyaOrig="220">
                <v:shape id="_x0000_i1091" type="#_x0000_t75" style="width:8pt;height:8pt" o:ole="">
                  <v:imagedata r:id="rId143" o:title=""/>
                </v:shape>
                <o:OLEObject Type="Embed" ProgID="Equation.3" ShapeID="_x0000_i1091" DrawAspect="Content" ObjectID="_1651169014" r:id="rId148"/>
              </w:object>
            </w:r>
            <w:r w:rsidRPr="00F504B1">
              <w:rPr>
                <w:rFonts w:ascii="Arial" w:hAnsi="Arial" w:cs="Arial"/>
                <w:sz w:val="18"/>
                <w:szCs w:val="18"/>
              </w:rPr>
              <w:t>rh</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position w:val="-6"/>
                <w:sz w:val="18"/>
                <w:szCs w:val="18"/>
              </w:rPr>
              <w:object w:dxaOrig="220" w:dyaOrig="220">
                <v:shape id="_x0000_i1092" type="#_x0000_t75" style="width:8pt;height:8pt" o:ole="">
                  <v:imagedata r:id="rId143" o:title=""/>
                </v:shape>
                <o:OLEObject Type="Embed" ProgID="Equation.3" ShapeID="_x0000_i1092" DrawAspect="Content" ObjectID="_1651169015" r:id="rId149"/>
              </w:object>
            </w:r>
            <w:r w:rsidRPr="00F504B1">
              <w:rPr>
                <w:rFonts w:ascii="Arial" w:hAnsi="Arial" w:cs="Arial"/>
                <w:sz w:val="18"/>
                <w:szCs w:val="18"/>
              </w:rPr>
              <w:t>r</w:t>
            </w:r>
            <w:r w:rsidRPr="00F504B1">
              <w:rPr>
                <w:rFonts w:ascii="Arial" w:hAnsi="Arial" w:cs="Arial"/>
                <w:sz w:val="18"/>
                <w:szCs w:val="18"/>
                <w:vertAlign w:val="superscript"/>
              </w:rPr>
              <w:t>2</w:t>
            </w:r>
            <w:r w:rsidRPr="00F504B1">
              <w:rPr>
                <w:rFonts w:ascii="Arial" w:hAnsi="Arial" w:cs="Arial"/>
                <w:sz w:val="18"/>
                <w:szCs w:val="18"/>
              </w:rPr>
              <w:t>h</w:t>
            </w:r>
          </w:p>
        </w:tc>
      </w:tr>
      <w:tr w:rsidR="004C05EA" w:rsidRPr="00F504B1" w:rsidTr="0038512D">
        <w:trPr>
          <w:jc w:val="center"/>
        </w:trPr>
        <w:tc>
          <w:tcPr>
            <w:tcW w:w="2385" w:type="dxa"/>
          </w:tcPr>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Pyramid</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s</w:t>
            </w:r>
            <w:r w:rsidRPr="00F504B1">
              <w:rPr>
                <w:rFonts w:ascii="Arial" w:hAnsi="Arial" w:cs="Arial"/>
                <w:sz w:val="18"/>
                <w:szCs w:val="18"/>
                <w:vertAlign w:val="superscript"/>
              </w:rPr>
              <w:t>2</w:t>
            </w:r>
            <w:r w:rsidRPr="00F504B1">
              <w:rPr>
                <w:rFonts w:ascii="Arial" w:hAnsi="Arial" w:cs="Arial"/>
                <w:sz w:val="18"/>
                <w:szCs w:val="18"/>
              </w:rPr>
              <w:t xml:space="preserve"> + 2sl</w:t>
            </w:r>
          </w:p>
          <w:p w:rsidR="004C05EA" w:rsidRPr="00F504B1" w:rsidRDefault="004C05EA" w:rsidP="0038512D">
            <w:pPr>
              <w:jc w:val="center"/>
              <w:rPr>
                <w:rFonts w:ascii="Arial" w:hAnsi="Arial" w:cs="Arial"/>
                <w:sz w:val="18"/>
                <w:szCs w:val="18"/>
              </w:rPr>
            </w:pPr>
            <w:r w:rsidRPr="00F504B1">
              <w:rPr>
                <w:rFonts w:ascii="Arial" w:hAnsi="Arial" w:cs="Arial"/>
                <w:sz w:val="18"/>
                <w:szCs w:val="18"/>
              </w:rPr>
              <w:t>s = side of the base</w:t>
            </w:r>
          </w:p>
          <w:p w:rsidR="004C05EA" w:rsidRPr="00F504B1" w:rsidRDefault="004C05EA" w:rsidP="0038512D">
            <w:pPr>
              <w:jc w:val="center"/>
              <w:rPr>
                <w:rFonts w:ascii="Arial" w:hAnsi="Arial" w:cs="Arial"/>
                <w:sz w:val="18"/>
                <w:szCs w:val="18"/>
              </w:rPr>
            </w:pPr>
            <w:r w:rsidRPr="00F504B1">
              <w:rPr>
                <w:rFonts w:ascii="Arial" w:hAnsi="Arial" w:cs="Arial"/>
                <w:sz w:val="18"/>
                <w:szCs w:val="18"/>
              </w:rPr>
              <w:t>l = slant height of the pyramid</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⅓ bh</w:t>
            </w:r>
          </w:p>
        </w:tc>
      </w:tr>
      <w:tr w:rsidR="004C05EA" w:rsidRPr="00F504B1" w:rsidTr="0038512D">
        <w:trPr>
          <w:jc w:val="center"/>
        </w:trPr>
        <w:tc>
          <w:tcPr>
            <w:tcW w:w="2385" w:type="dxa"/>
          </w:tcPr>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Cone</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position w:val="-6"/>
                <w:sz w:val="18"/>
                <w:szCs w:val="18"/>
              </w:rPr>
              <w:object w:dxaOrig="220" w:dyaOrig="220">
                <v:shape id="_x0000_i1093" type="#_x0000_t75" style="width:8pt;height:8pt" o:ole="">
                  <v:imagedata r:id="rId143" o:title=""/>
                </v:shape>
                <o:OLEObject Type="Embed" ProgID="Equation.3" ShapeID="_x0000_i1093" DrawAspect="Content" ObjectID="_1651169016" r:id="rId150"/>
              </w:object>
            </w:r>
            <w:r w:rsidRPr="00F504B1">
              <w:rPr>
                <w:rFonts w:ascii="Arial" w:hAnsi="Arial" w:cs="Arial"/>
                <w:sz w:val="18"/>
                <w:szCs w:val="18"/>
              </w:rPr>
              <w:t>r</w:t>
            </w:r>
            <w:r w:rsidRPr="00F504B1">
              <w:rPr>
                <w:rFonts w:ascii="Arial" w:hAnsi="Arial" w:cs="Arial"/>
                <w:sz w:val="18"/>
                <w:szCs w:val="18"/>
                <w:vertAlign w:val="superscript"/>
              </w:rPr>
              <w:t xml:space="preserve">2 </w:t>
            </w:r>
            <w:r w:rsidRPr="00F504B1">
              <w:rPr>
                <w:rFonts w:ascii="Arial" w:hAnsi="Arial" w:cs="Arial"/>
                <w:sz w:val="18"/>
                <w:szCs w:val="18"/>
              </w:rPr>
              <w:t xml:space="preserve">+ </w:t>
            </w:r>
            <w:r w:rsidRPr="00F504B1">
              <w:rPr>
                <w:rFonts w:ascii="Arial" w:hAnsi="Arial" w:cs="Arial"/>
                <w:position w:val="-6"/>
                <w:sz w:val="18"/>
                <w:szCs w:val="18"/>
              </w:rPr>
              <w:object w:dxaOrig="220" w:dyaOrig="220">
                <v:shape id="_x0000_i1094" type="#_x0000_t75" style="width:8pt;height:8pt" o:ole="">
                  <v:imagedata r:id="rId143" o:title=""/>
                </v:shape>
                <o:OLEObject Type="Embed" ProgID="Equation.3" ShapeID="_x0000_i1094" DrawAspect="Content" ObjectID="_1651169017" r:id="rId151"/>
              </w:object>
            </w:r>
            <w:r w:rsidRPr="00F504B1">
              <w:rPr>
                <w:rFonts w:ascii="Arial" w:hAnsi="Arial" w:cs="Arial"/>
                <w:sz w:val="18"/>
                <w:szCs w:val="18"/>
              </w:rPr>
              <w:t>rs</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 xml:space="preserve">⅓ </w:t>
            </w:r>
            <w:r w:rsidRPr="00F504B1">
              <w:rPr>
                <w:rFonts w:ascii="Arial" w:hAnsi="Arial" w:cs="Arial"/>
                <w:position w:val="-6"/>
                <w:sz w:val="18"/>
                <w:szCs w:val="18"/>
              </w:rPr>
              <w:object w:dxaOrig="220" w:dyaOrig="220">
                <v:shape id="_x0000_i1095" type="#_x0000_t75" style="width:8pt;height:8pt" o:ole="">
                  <v:imagedata r:id="rId143" o:title=""/>
                </v:shape>
                <o:OLEObject Type="Embed" ProgID="Equation.3" ShapeID="_x0000_i1095" DrawAspect="Content" ObjectID="_1651169018" r:id="rId152"/>
              </w:object>
            </w:r>
            <w:r w:rsidRPr="00F504B1">
              <w:rPr>
                <w:rFonts w:ascii="Arial" w:hAnsi="Arial" w:cs="Arial"/>
                <w:sz w:val="18"/>
                <w:szCs w:val="18"/>
              </w:rPr>
              <w:t>r</w:t>
            </w:r>
            <w:r w:rsidRPr="00F504B1">
              <w:rPr>
                <w:rFonts w:ascii="Arial" w:hAnsi="Arial" w:cs="Arial"/>
                <w:sz w:val="18"/>
                <w:szCs w:val="18"/>
                <w:vertAlign w:val="superscript"/>
              </w:rPr>
              <w:t>2</w:t>
            </w:r>
            <w:r w:rsidRPr="00F504B1">
              <w:rPr>
                <w:rFonts w:ascii="Arial" w:hAnsi="Arial" w:cs="Arial"/>
                <w:sz w:val="18"/>
                <w:szCs w:val="18"/>
              </w:rPr>
              <w:t>h</w:t>
            </w:r>
          </w:p>
        </w:tc>
      </w:tr>
      <w:tr w:rsidR="004C05EA" w:rsidRPr="00F504B1" w:rsidTr="0038512D">
        <w:trPr>
          <w:jc w:val="center"/>
        </w:trPr>
        <w:tc>
          <w:tcPr>
            <w:tcW w:w="2385" w:type="dxa"/>
          </w:tcPr>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p w:rsidR="004C05EA" w:rsidRPr="00F504B1" w:rsidRDefault="004C05EA" w:rsidP="0038512D">
            <w:pPr>
              <w:rPr>
                <w:rFonts w:ascii="Arial" w:hAnsi="Arial" w:cs="Arial"/>
                <w:b/>
                <w:sz w:val="18"/>
                <w:szCs w:val="18"/>
              </w:rPr>
            </w:pPr>
          </w:p>
        </w:tc>
        <w:tc>
          <w:tcPr>
            <w:tcW w:w="2161" w:type="dxa"/>
            <w:vAlign w:val="center"/>
          </w:tcPr>
          <w:p w:rsidR="004C05EA" w:rsidRPr="00F504B1" w:rsidRDefault="004C05EA" w:rsidP="0038512D">
            <w:pPr>
              <w:jc w:val="center"/>
              <w:rPr>
                <w:rFonts w:ascii="Arial" w:hAnsi="Arial" w:cs="Arial"/>
                <w:b/>
                <w:i/>
                <w:sz w:val="18"/>
                <w:szCs w:val="18"/>
              </w:rPr>
            </w:pPr>
            <w:r w:rsidRPr="00F504B1">
              <w:rPr>
                <w:rFonts w:ascii="Arial" w:hAnsi="Arial" w:cs="Arial"/>
                <w:b/>
                <w:i/>
                <w:sz w:val="18"/>
                <w:szCs w:val="18"/>
              </w:rPr>
              <w:t>Sphere</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4</w:t>
            </w:r>
            <w:r w:rsidRPr="00F504B1">
              <w:rPr>
                <w:rFonts w:ascii="Arial" w:hAnsi="Arial" w:cs="Arial"/>
                <w:position w:val="-6"/>
                <w:sz w:val="18"/>
                <w:szCs w:val="18"/>
              </w:rPr>
              <w:object w:dxaOrig="220" w:dyaOrig="220">
                <v:shape id="_x0000_i1096" type="#_x0000_t75" style="width:8pt;height:8pt" o:ole="">
                  <v:imagedata r:id="rId143" o:title=""/>
                </v:shape>
                <o:OLEObject Type="Embed" ProgID="Equation.3" ShapeID="_x0000_i1096" DrawAspect="Content" ObjectID="_1651169019" r:id="rId153"/>
              </w:object>
            </w:r>
            <w:r w:rsidRPr="00F504B1">
              <w:rPr>
                <w:rFonts w:ascii="Arial" w:hAnsi="Arial" w:cs="Arial"/>
                <w:sz w:val="18"/>
                <w:szCs w:val="18"/>
              </w:rPr>
              <w:t>r</w:t>
            </w:r>
            <w:r w:rsidRPr="00F504B1">
              <w:rPr>
                <w:rFonts w:ascii="Arial" w:hAnsi="Arial" w:cs="Arial"/>
                <w:sz w:val="18"/>
                <w:szCs w:val="18"/>
                <w:vertAlign w:val="superscript"/>
              </w:rPr>
              <w:t>2</w:t>
            </w:r>
          </w:p>
        </w:tc>
        <w:tc>
          <w:tcPr>
            <w:tcW w:w="2304" w:type="dxa"/>
            <w:vAlign w:val="center"/>
          </w:tcPr>
          <w:p w:rsidR="004C05EA" w:rsidRPr="00F504B1" w:rsidRDefault="004C05EA" w:rsidP="0038512D">
            <w:pPr>
              <w:jc w:val="center"/>
              <w:rPr>
                <w:rFonts w:ascii="Arial" w:hAnsi="Arial" w:cs="Arial"/>
                <w:sz w:val="18"/>
                <w:szCs w:val="18"/>
              </w:rPr>
            </w:pPr>
            <w:r w:rsidRPr="00F504B1">
              <w:rPr>
                <w:rFonts w:ascii="Arial" w:hAnsi="Arial" w:cs="Arial"/>
                <w:position w:val="-24"/>
                <w:sz w:val="18"/>
                <w:szCs w:val="18"/>
              </w:rPr>
              <w:object w:dxaOrig="240" w:dyaOrig="620">
                <v:shape id="_x0000_i1097" type="#_x0000_t75" style="width:15pt;height:28pt" o:ole="">
                  <v:imagedata r:id="rId154" o:title=""/>
                </v:shape>
                <o:OLEObject Type="Embed" ProgID="Equation.3" ShapeID="_x0000_i1097" DrawAspect="Content" ObjectID="_1651169020" r:id="rId155"/>
              </w:object>
            </w:r>
            <w:r w:rsidRPr="00F504B1">
              <w:rPr>
                <w:rFonts w:ascii="Arial" w:hAnsi="Arial" w:cs="Arial"/>
                <w:position w:val="-6"/>
                <w:sz w:val="18"/>
                <w:szCs w:val="18"/>
              </w:rPr>
              <w:object w:dxaOrig="220" w:dyaOrig="220">
                <v:shape id="_x0000_i1098" type="#_x0000_t75" style="width:9.5pt;height:9.5pt" o:ole="">
                  <v:imagedata r:id="rId143" o:title=""/>
                </v:shape>
                <o:OLEObject Type="Embed" ProgID="Equation.3" ShapeID="_x0000_i1098" DrawAspect="Content" ObjectID="_1651169021" r:id="rId156"/>
              </w:object>
            </w:r>
            <w:r w:rsidRPr="00F504B1">
              <w:rPr>
                <w:rFonts w:ascii="Arial" w:hAnsi="Arial" w:cs="Arial"/>
                <w:sz w:val="18"/>
                <w:szCs w:val="18"/>
              </w:rPr>
              <w:t>r</w:t>
            </w:r>
            <w:r w:rsidRPr="00F504B1">
              <w:rPr>
                <w:rFonts w:ascii="Arial" w:hAnsi="Arial" w:cs="Arial"/>
                <w:sz w:val="18"/>
                <w:szCs w:val="18"/>
                <w:vertAlign w:val="superscript"/>
              </w:rPr>
              <w:t>3</w:t>
            </w:r>
          </w:p>
        </w:tc>
      </w:tr>
    </w:tbl>
    <w:p w:rsidR="004C05EA" w:rsidRPr="00F504B1" w:rsidRDefault="004C05EA" w:rsidP="004C05EA">
      <w:pPr>
        <w:spacing w:line="360" w:lineRule="auto"/>
        <w:jc w:val="both"/>
        <w:rPr>
          <w:rFonts w:ascii="Arial" w:hAnsi="Arial" w:cs="Arial"/>
          <w:b/>
          <w:sz w:val="18"/>
          <w:szCs w:val="18"/>
        </w:rPr>
      </w:pP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METRIC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9"/>
        <w:gridCol w:w="840"/>
        <w:gridCol w:w="1180"/>
        <w:gridCol w:w="873"/>
        <w:gridCol w:w="998"/>
        <w:gridCol w:w="750"/>
      </w:tblGrid>
      <w:tr w:rsidR="004C05EA" w:rsidRPr="00F504B1" w:rsidTr="0038512D">
        <w:trPr>
          <w:trHeight w:val="332"/>
          <w:jc w:val="center"/>
        </w:trPr>
        <w:tc>
          <w:tcPr>
            <w:tcW w:w="7776" w:type="dxa"/>
            <w:gridSpan w:val="6"/>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Metric System</w:t>
            </w:r>
          </w:p>
        </w:tc>
      </w:tr>
      <w:tr w:rsidR="004C05EA" w:rsidRPr="00F504B1" w:rsidTr="0038512D">
        <w:trPr>
          <w:trHeight w:val="341"/>
          <w:jc w:val="center"/>
        </w:trPr>
        <w:tc>
          <w:tcPr>
            <w:tcW w:w="1440" w:type="dxa"/>
            <w:vMerge w:val="restart"/>
          </w:tcPr>
          <w:p w:rsidR="004C05EA" w:rsidRPr="00F504B1" w:rsidRDefault="004C05EA" w:rsidP="0038512D">
            <w:pPr>
              <w:rPr>
                <w:rFonts w:ascii="Arial" w:hAnsi="Arial" w:cs="Arial"/>
                <w:b/>
                <w:sz w:val="18"/>
                <w:szCs w:val="18"/>
              </w:rPr>
            </w:pPr>
          </w:p>
        </w:tc>
        <w:tc>
          <w:tcPr>
            <w:tcW w:w="1440"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Prefix</w:t>
            </w:r>
          </w:p>
        </w:tc>
        <w:tc>
          <w:tcPr>
            <w:tcW w:w="1440"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Equivalent</w:t>
            </w:r>
          </w:p>
        </w:tc>
        <w:tc>
          <w:tcPr>
            <w:tcW w:w="3456" w:type="dxa"/>
            <w:gridSpan w:val="3"/>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Dimension</w:t>
            </w:r>
          </w:p>
        </w:tc>
      </w:tr>
      <w:tr w:rsidR="004C05EA" w:rsidRPr="00F504B1" w:rsidTr="0038512D">
        <w:trPr>
          <w:trHeight w:val="350"/>
          <w:jc w:val="center"/>
        </w:trPr>
        <w:tc>
          <w:tcPr>
            <w:tcW w:w="1440" w:type="dxa"/>
            <w:vMerge/>
          </w:tcPr>
          <w:p w:rsidR="004C05EA" w:rsidRPr="00F504B1" w:rsidRDefault="004C05EA" w:rsidP="0038512D">
            <w:pPr>
              <w:rPr>
                <w:rFonts w:ascii="Arial" w:hAnsi="Arial" w:cs="Arial"/>
                <w:b/>
                <w:sz w:val="18"/>
                <w:szCs w:val="18"/>
              </w:rPr>
            </w:pPr>
          </w:p>
        </w:tc>
        <w:tc>
          <w:tcPr>
            <w:tcW w:w="1440" w:type="dxa"/>
            <w:vMerge/>
            <w:vAlign w:val="center"/>
          </w:tcPr>
          <w:p w:rsidR="004C05EA" w:rsidRPr="00F504B1" w:rsidRDefault="004C05EA" w:rsidP="0038512D">
            <w:pPr>
              <w:jc w:val="center"/>
              <w:rPr>
                <w:rFonts w:ascii="Arial" w:hAnsi="Arial" w:cs="Arial"/>
                <w:b/>
                <w:sz w:val="18"/>
                <w:szCs w:val="18"/>
              </w:rPr>
            </w:pPr>
          </w:p>
        </w:tc>
        <w:tc>
          <w:tcPr>
            <w:tcW w:w="1440" w:type="dxa"/>
            <w:vMerge/>
            <w:vAlign w:val="center"/>
          </w:tcPr>
          <w:p w:rsidR="004C05EA" w:rsidRPr="00F504B1" w:rsidRDefault="004C05EA" w:rsidP="0038512D">
            <w:pPr>
              <w:jc w:val="center"/>
              <w:rPr>
                <w:rFonts w:ascii="Arial" w:hAnsi="Arial" w:cs="Arial"/>
                <w:b/>
                <w:sz w:val="18"/>
                <w:szCs w:val="18"/>
              </w:rPr>
            </w:pPr>
          </w:p>
        </w:tc>
        <w:tc>
          <w:tcPr>
            <w:tcW w:w="1152"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Length</w:t>
            </w:r>
          </w:p>
        </w:tc>
        <w:tc>
          <w:tcPr>
            <w:tcW w:w="1152"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Capacity</w:t>
            </w:r>
          </w:p>
        </w:tc>
        <w:tc>
          <w:tcPr>
            <w:tcW w:w="1152" w:type="dxa"/>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Mass</w:t>
            </w:r>
          </w:p>
        </w:tc>
      </w:tr>
      <w:tr w:rsidR="004C05EA" w:rsidRPr="00F504B1" w:rsidTr="0038512D">
        <w:trPr>
          <w:trHeight w:val="432"/>
          <w:jc w:val="center"/>
        </w:trPr>
        <w:tc>
          <w:tcPr>
            <w:tcW w:w="1440"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lastRenderedPageBreak/>
              <w:t>Greek</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kilo</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1000</w:t>
            </w:r>
          </w:p>
        </w:tc>
        <w:tc>
          <w:tcPr>
            <w:tcW w:w="1152" w:type="dxa"/>
            <w:vMerge w:val="restart"/>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meter</w:t>
            </w:r>
          </w:p>
        </w:tc>
        <w:tc>
          <w:tcPr>
            <w:tcW w:w="1152" w:type="dxa"/>
            <w:vMerge w:val="restart"/>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liter</w:t>
            </w:r>
          </w:p>
        </w:tc>
        <w:tc>
          <w:tcPr>
            <w:tcW w:w="1152" w:type="dxa"/>
            <w:vMerge w:val="restart"/>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gram</w:t>
            </w:r>
          </w:p>
        </w:tc>
      </w:tr>
      <w:tr w:rsidR="004C05EA" w:rsidRPr="00F504B1" w:rsidTr="0038512D">
        <w:trPr>
          <w:trHeight w:val="432"/>
          <w:jc w:val="center"/>
        </w:trPr>
        <w:tc>
          <w:tcPr>
            <w:tcW w:w="1440" w:type="dxa"/>
            <w:vMerge/>
            <w:vAlign w:val="center"/>
          </w:tcPr>
          <w:p w:rsidR="004C05EA" w:rsidRPr="00F504B1" w:rsidRDefault="004C05EA" w:rsidP="0038512D">
            <w:pPr>
              <w:jc w:val="center"/>
              <w:rPr>
                <w:rFonts w:ascii="Arial" w:hAnsi="Arial" w:cs="Arial"/>
                <w:b/>
                <w:sz w:val="18"/>
                <w:szCs w:val="18"/>
              </w:rPr>
            </w:pP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hecto</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100</w:t>
            </w: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r>
      <w:tr w:rsidR="004C05EA" w:rsidRPr="00F504B1" w:rsidTr="0038512D">
        <w:trPr>
          <w:trHeight w:val="432"/>
          <w:jc w:val="center"/>
        </w:trPr>
        <w:tc>
          <w:tcPr>
            <w:tcW w:w="1440" w:type="dxa"/>
            <w:vMerge/>
            <w:vAlign w:val="center"/>
          </w:tcPr>
          <w:p w:rsidR="004C05EA" w:rsidRPr="00F504B1" w:rsidRDefault="004C05EA" w:rsidP="0038512D">
            <w:pPr>
              <w:jc w:val="center"/>
              <w:rPr>
                <w:rFonts w:ascii="Arial" w:hAnsi="Arial" w:cs="Arial"/>
                <w:b/>
                <w:sz w:val="18"/>
                <w:szCs w:val="18"/>
              </w:rPr>
            </w:pP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deca</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10</w:t>
            </w: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r>
      <w:tr w:rsidR="004C05EA" w:rsidRPr="00F504B1" w:rsidTr="0038512D">
        <w:trPr>
          <w:trHeight w:val="432"/>
          <w:jc w:val="center"/>
        </w:trPr>
        <w:tc>
          <w:tcPr>
            <w:tcW w:w="1440" w:type="dxa"/>
            <w:vMerge w:val="restart"/>
            <w:vAlign w:val="center"/>
          </w:tcPr>
          <w:p w:rsidR="004C05EA" w:rsidRPr="00F504B1" w:rsidRDefault="004C05EA" w:rsidP="0038512D">
            <w:pPr>
              <w:jc w:val="center"/>
              <w:rPr>
                <w:rFonts w:ascii="Arial" w:hAnsi="Arial" w:cs="Arial"/>
                <w:b/>
                <w:sz w:val="18"/>
                <w:szCs w:val="18"/>
              </w:rPr>
            </w:pPr>
            <w:r w:rsidRPr="00F504B1">
              <w:rPr>
                <w:rFonts w:ascii="Arial" w:hAnsi="Arial" w:cs="Arial"/>
                <w:b/>
                <w:sz w:val="18"/>
                <w:szCs w:val="18"/>
              </w:rPr>
              <w:t>Latin</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deci</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1/10</w:t>
            </w: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r>
      <w:tr w:rsidR="004C05EA" w:rsidRPr="00F504B1" w:rsidTr="0038512D">
        <w:trPr>
          <w:trHeight w:val="432"/>
          <w:jc w:val="center"/>
        </w:trPr>
        <w:tc>
          <w:tcPr>
            <w:tcW w:w="1440" w:type="dxa"/>
            <w:vMerge/>
            <w:vAlign w:val="center"/>
          </w:tcPr>
          <w:p w:rsidR="004C05EA" w:rsidRPr="00F504B1" w:rsidRDefault="004C05EA" w:rsidP="0038512D">
            <w:pPr>
              <w:jc w:val="center"/>
              <w:rPr>
                <w:rFonts w:ascii="Arial" w:hAnsi="Arial" w:cs="Arial"/>
                <w:b/>
                <w:sz w:val="18"/>
                <w:szCs w:val="18"/>
              </w:rPr>
            </w:pP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centi</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1/100</w:t>
            </w: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r>
      <w:tr w:rsidR="004C05EA" w:rsidRPr="00F504B1" w:rsidTr="0038512D">
        <w:trPr>
          <w:trHeight w:val="432"/>
          <w:jc w:val="center"/>
        </w:trPr>
        <w:tc>
          <w:tcPr>
            <w:tcW w:w="1440" w:type="dxa"/>
            <w:vMerge/>
            <w:vAlign w:val="center"/>
          </w:tcPr>
          <w:p w:rsidR="004C05EA" w:rsidRPr="00F504B1" w:rsidRDefault="004C05EA" w:rsidP="0038512D">
            <w:pPr>
              <w:jc w:val="center"/>
              <w:rPr>
                <w:rFonts w:ascii="Arial" w:hAnsi="Arial" w:cs="Arial"/>
                <w:b/>
                <w:sz w:val="18"/>
                <w:szCs w:val="18"/>
              </w:rPr>
            </w:pP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milli</w:t>
            </w:r>
          </w:p>
        </w:tc>
        <w:tc>
          <w:tcPr>
            <w:tcW w:w="1440" w:type="dxa"/>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1/1000</w:t>
            </w: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c>
          <w:tcPr>
            <w:tcW w:w="1152" w:type="dxa"/>
            <w:vMerge/>
          </w:tcPr>
          <w:p w:rsidR="004C05EA" w:rsidRPr="00F504B1" w:rsidRDefault="004C05EA" w:rsidP="0038512D">
            <w:pPr>
              <w:jc w:val="center"/>
              <w:rPr>
                <w:rFonts w:ascii="Arial" w:hAnsi="Arial" w:cs="Arial"/>
                <w:sz w:val="18"/>
                <w:szCs w:val="18"/>
              </w:rPr>
            </w:pPr>
          </w:p>
        </w:tc>
      </w:tr>
    </w:tbl>
    <w:p w:rsidR="004C05EA" w:rsidRPr="00F504B1" w:rsidRDefault="004C05EA" w:rsidP="004C05EA">
      <w:pPr>
        <w:pStyle w:val="ListParagraph"/>
        <w:spacing w:after="0"/>
        <w:ind w:left="360"/>
        <w:jc w:val="both"/>
        <w:rPr>
          <w:rFonts w:ascii="Arial" w:hAnsi="Arial" w:cs="Arial"/>
          <w:sz w:val="18"/>
          <w:szCs w:val="18"/>
        </w:rPr>
      </w:pPr>
    </w:p>
    <w:p w:rsidR="004C05EA" w:rsidRPr="00F504B1" w:rsidRDefault="004C05EA" w:rsidP="004C05EA">
      <w:pPr>
        <w:pStyle w:val="ListParagraph"/>
        <w:numPr>
          <w:ilvl w:val="0"/>
          <w:numId w:val="953"/>
        </w:numPr>
        <w:spacing w:after="0"/>
        <w:ind w:left="720"/>
        <w:jc w:val="both"/>
        <w:rPr>
          <w:rFonts w:ascii="Arial" w:hAnsi="Arial" w:cs="Arial"/>
          <w:b/>
          <w:sz w:val="18"/>
          <w:szCs w:val="18"/>
        </w:rPr>
      </w:pPr>
      <w:r w:rsidRPr="00F504B1">
        <w:rPr>
          <w:rFonts w:ascii="Arial" w:hAnsi="Arial" w:cs="Arial"/>
          <w:b/>
          <w:sz w:val="18"/>
          <w:szCs w:val="18"/>
        </w:rPr>
        <w:t>UNIT CONVERSIONS</w:t>
      </w:r>
    </w:p>
    <w:tbl>
      <w:tblPr>
        <w:tblW w:w="0" w:type="auto"/>
        <w:jc w:val="center"/>
        <w:tblLook w:val="01E0" w:firstRow="1" w:lastRow="1" w:firstColumn="1" w:lastColumn="1" w:noHBand="0" w:noVBand="0"/>
      </w:tblPr>
      <w:tblGrid>
        <w:gridCol w:w="1231"/>
        <w:gridCol w:w="1260"/>
        <w:gridCol w:w="322"/>
        <w:gridCol w:w="1414"/>
        <w:gridCol w:w="322"/>
        <w:gridCol w:w="941"/>
      </w:tblGrid>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r w:rsidRPr="00F504B1">
              <w:rPr>
                <w:rFonts w:ascii="Arial" w:hAnsi="Arial" w:cs="Arial"/>
                <w:b/>
                <w:i/>
                <w:sz w:val="18"/>
                <w:szCs w:val="18"/>
              </w:rPr>
              <w:t>Length:</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foot (ft)</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12 inches (in)</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yard (yd)</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3 feet</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mile (mi)</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5280 feet</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1760 yards</w:t>
            </w: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inch</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2.54 centimeters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foot</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0.3 meter</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meter</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1.1 yards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mile</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1.6 kilometers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r w:rsidRPr="00F504B1">
              <w:rPr>
                <w:rFonts w:ascii="Arial" w:hAnsi="Arial" w:cs="Arial"/>
                <w:b/>
                <w:i/>
                <w:sz w:val="18"/>
                <w:szCs w:val="18"/>
              </w:rPr>
              <w:t>Area:</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acre</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43,560 sq. ft.</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sq. m.</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640 acres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r w:rsidRPr="00F504B1">
              <w:rPr>
                <w:rFonts w:ascii="Arial" w:hAnsi="Arial" w:cs="Arial"/>
                <w:b/>
                <w:i/>
                <w:sz w:val="18"/>
                <w:szCs w:val="18"/>
              </w:rPr>
              <w:t>Mass:</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pound (lb)</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16 ounces (oz)</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ton</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2000 pounds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kilogram</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2.2 pounds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r w:rsidRPr="00F504B1">
              <w:rPr>
                <w:rFonts w:ascii="Arial" w:hAnsi="Arial" w:cs="Arial"/>
                <w:b/>
                <w:i/>
                <w:sz w:val="18"/>
                <w:szCs w:val="18"/>
              </w:rPr>
              <w:t>Time</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minute (min)</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60 seconds (s)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hour (hr)</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60 minutes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day (d)</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24 hours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year (yr)</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365 days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decade</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10 years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millennium</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1000 years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r w:rsidRPr="00F504B1">
              <w:rPr>
                <w:rFonts w:ascii="Arial" w:hAnsi="Arial" w:cs="Arial"/>
                <w:b/>
                <w:i/>
                <w:sz w:val="18"/>
                <w:szCs w:val="18"/>
              </w:rPr>
              <w:t>Volume:</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gallon (gal)</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4 quarts (qt)</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quart</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2 pints (pt)</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cup</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16 tablespoons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r w:rsidR="004C05EA" w:rsidRPr="00F504B1" w:rsidTr="0038512D">
        <w:trPr>
          <w:jc w:val="center"/>
        </w:trPr>
        <w:tc>
          <w:tcPr>
            <w:tcW w:w="1230" w:type="dxa"/>
          </w:tcPr>
          <w:p w:rsidR="004C05EA" w:rsidRPr="00F504B1" w:rsidRDefault="004C05EA" w:rsidP="0038512D">
            <w:pPr>
              <w:rPr>
                <w:rFonts w:ascii="Arial" w:hAnsi="Arial" w:cs="Arial"/>
                <w:b/>
                <w:i/>
                <w:sz w:val="18"/>
                <w:szCs w:val="18"/>
              </w:rPr>
            </w:pP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 liter</w:t>
            </w:r>
          </w:p>
        </w:tc>
        <w:tc>
          <w:tcPr>
            <w:tcW w:w="0" w:type="auto"/>
            <w:vAlign w:val="center"/>
          </w:tcPr>
          <w:p w:rsidR="004C05EA" w:rsidRPr="00F504B1" w:rsidRDefault="004C05EA" w:rsidP="0038512D">
            <w:pPr>
              <w:jc w:val="center"/>
              <w:rPr>
                <w:rFonts w:ascii="Arial" w:hAnsi="Arial" w:cs="Arial"/>
                <w:sz w:val="18"/>
                <w:szCs w:val="18"/>
              </w:rPr>
            </w:pPr>
            <w:r w:rsidRPr="00F504B1">
              <w:rPr>
                <w:rFonts w:ascii="Arial" w:hAnsi="Arial" w:cs="Arial"/>
                <w:sz w:val="18"/>
                <w:szCs w:val="18"/>
              </w:rPr>
              <w:t>=</w:t>
            </w:r>
          </w:p>
        </w:tc>
        <w:tc>
          <w:tcPr>
            <w:tcW w:w="0" w:type="auto"/>
          </w:tcPr>
          <w:p w:rsidR="004C05EA" w:rsidRPr="00F504B1" w:rsidRDefault="004C05EA" w:rsidP="0038512D">
            <w:pPr>
              <w:rPr>
                <w:rFonts w:ascii="Arial" w:hAnsi="Arial" w:cs="Arial"/>
                <w:sz w:val="18"/>
                <w:szCs w:val="18"/>
              </w:rPr>
            </w:pPr>
            <w:r w:rsidRPr="00F504B1">
              <w:rPr>
                <w:rFonts w:ascii="Arial" w:hAnsi="Arial" w:cs="Arial"/>
                <w:sz w:val="18"/>
                <w:szCs w:val="18"/>
              </w:rPr>
              <w:t>1.06 quarts</w:t>
            </w:r>
          </w:p>
        </w:tc>
        <w:tc>
          <w:tcPr>
            <w:tcW w:w="0" w:type="auto"/>
            <w:vAlign w:val="center"/>
          </w:tcPr>
          <w:p w:rsidR="004C05EA" w:rsidRPr="00F504B1" w:rsidRDefault="004C05EA" w:rsidP="0038512D">
            <w:pPr>
              <w:jc w:val="center"/>
              <w:rPr>
                <w:rFonts w:ascii="Arial" w:hAnsi="Arial" w:cs="Arial"/>
                <w:sz w:val="18"/>
                <w:szCs w:val="18"/>
              </w:rPr>
            </w:pPr>
          </w:p>
        </w:tc>
        <w:tc>
          <w:tcPr>
            <w:tcW w:w="0" w:type="auto"/>
          </w:tcPr>
          <w:p w:rsidR="004C05EA" w:rsidRPr="00F504B1" w:rsidRDefault="004C05EA" w:rsidP="0038512D">
            <w:pPr>
              <w:rPr>
                <w:rFonts w:ascii="Arial" w:hAnsi="Arial" w:cs="Arial"/>
                <w:sz w:val="18"/>
                <w:szCs w:val="18"/>
              </w:rPr>
            </w:pPr>
          </w:p>
        </w:tc>
      </w:tr>
    </w:tbl>
    <w:p w:rsidR="004C05EA" w:rsidRPr="00F504B1" w:rsidRDefault="004C05EA" w:rsidP="004C05EA">
      <w:pPr>
        <w:pStyle w:val="ListParagraph"/>
        <w:spacing w:after="0" w:line="360" w:lineRule="auto"/>
        <w:jc w:val="both"/>
        <w:rPr>
          <w:rFonts w:ascii="Arial" w:hAnsi="Arial" w:cs="Arial"/>
          <w:b/>
          <w:sz w:val="18"/>
          <w:szCs w:val="18"/>
        </w:rPr>
      </w:pPr>
    </w:p>
    <w:p w:rsidR="004C05EA" w:rsidRPr="00F504B1" w:rsidRDefault="004C05EA" w:rsidP="004C05EA">
      <w:pPr>
        <w:pStyle w:val="ListParagraph"/>
        <w:numPr>
          <w:ilvl w:val="0"/>
          <w:numId w:val="953"/>
        </w:numPr>
        <w:spacing w:after="0" w:line="360" w:lineRule="auto"/>
        <w:ind w:left="720"/>
        <w:jc w:val="both"/>
        <w:rPr>
          <w:rFonts w:ascii="Arial" w:hAnsi="Arial" w:cs="Arial"/>
          <w:b/>
          <w:sz w:val="18"/>
          <w:szCs w:val="18"/>
        </w:rPr>
      </w:pPr>
      <w:r w:rsidRPr="00F504B1">
        <w:rPr>
          <w:rFonts w:ascii="Arial" w:hAnsi="Arial" w:cs="Arial"/>
          <w:b/>
          <w:sz w:val="18"/>
          <w:szCs w:val="18"/>
        </w:rPr>
        <w:t>PYTHAGOREAN THEOREM</w:t>
      </w:r>
    </w:p>
    <w:p w:rsidR="004C05EA" w:rsidRPr="00F504B1" w:rsidRDefault="004C05EA" w:rsidP="004C05EA">
      <w:pPr>
        <w:pStyle w:val="ListParagraph"/>
        <w:numPr>
          <w:ilvl w:val="0"/>
          <w:numId w:val="977"/>
        </w:numPr>
        <w:spacing w:after="0"/>
        <w:jc w:val="both"/>
        <w:rPr>
          <w:rFonts w:ascii="Arial" w:hAnsi="Arial" w:cs="Arial"/>
          <w:sz w:val="18"/>
          <w:szCs w:val="18"/>
        </w:rPr>
      </w:pPr>
      <w:r w:rsidRPr="00F504B1">
        <w:rPr>
          <w:rFonts w:ascii="Arial" w:hAnsi="Arial" w:cs="Arial"/>
          <w:sz w:val="18"/>
          <w:szCs w:val="18"/>
        </w:rPr>
        <w:t xml:space="preserve">In every right triangle, the sum of the squares of the legs is equal to the square </w:t>
      </w:r>
      <w:r>
        <w:rPr>
          <w:rFonts w:ascii="Arial" w:hAnsi="Arial" w:cs="Arial"/>
          <w:noProof/>
          <w:sz w:val="18"/>
          <w:szCs w:val="18"/>
        </w:rPr>
        <mc:AlternateContent>
          <mc:Choice Requires="wps">
            <w:drawing>
              <wp:anchor distT="0" distB="0" distL="114300" distR="114300" simplePos="0" relativeHeight="251908096" behindDoc="0" locked="0" layoutInCell="1" allowOverlap="1">
                <wp:simplePos x="0" y="0"/>
                <wp:positionH relativeFrom="column">
                  <wp:posOffset>4187825</wp:posOffset>
                </wp:positionH>
                <wp:positionV relativeFrom="paragraph">
                  <wp:posOffset>564515</wp:posOffset>
                </wp:positionV>
                <wp:extent cx="1793875" cy="666750"/>
                <wp:effectExtent l="6350" t="12065" r="9525" b="6985"/>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666750"/>
                        </a:xfrm>
                        <a:prstGeom prst="rect">
                          <a:avLst/>
                        </a:prstGeom>
                        <a:solidFill>
                          <a:srgbClr val="FFFFFF"/>
                        </a:solidFill>
                        <a:ln w="9525">
                          <a:solidFill>
                            <a:srgbClr val="000000"/>
                          </a:solidFill>
                          <a:miter lim="800000"/>
                          <a:headEnd/>
                          <a:tailEnd/>
                        </a:ln>
                      </wps:spPr>
                      <wps:txbx>
                        <w:txbxContent>
                          <w:p w:rsidR="0038512D" w:rsidRPr="00405AD0" w:rsidRDefault="0038512D" w:rsidP="004C05EA">
                            <w:pPr>
                              <w:rPr>
                                <w:rFonts w:ascii="Arial" w:hAnsi="Arial" w:cs="Arial"/>
                                <w:b/>
                                <w:i/>
                                <w:sz w:val="20"/>
                              </w:rPr>
                            </w:pPr>
                            <w:r w:rsidRPr="00405AD0">
                              <w:rPr>
                                <w:rFonts w:ascii="Arial" w:hAnsi="Arial" w:cs="Arial"/>
                                <w:b/>
                                <w:i/>
                                <w:sz w:val="20"/>
                              </w:rPr>
                              <w:t>Hypotenuse</w:t>
                            </w:r>
                          </w:p>
                          <w:p w:rsidR="0038512D" w:rsidRPr="00405AD0" w:rsidRDefault="0038512D" w:rsidP="004C05EA">
                            <w:pPr>
                              <w:pStyle w:val="ListParagraph"/>
                              <w:numPr>
                                <w:ilvl w:val="0"/>
                                <w:numId w:val="978"/>
                              </w:numPr>
                              <w:spacing w:after="0"/>
                              <w:rPr>
                                <w:rFonts w:ascii="Arial" w:hAnsi="Arial" w:cs="Arial"/>
                                <w:sz w:val="20"/>
                              </w:rPr>
                            </w:pPr>
                            <w:r w:rsidRPr="00405AD0">
                              <w:rPr>
                                <w:rFonts w:ascii="Arial" w:hAnsi="Arial" w:cs="Arial"/>
                                <w:sz w:val="20"/>
                              </w:rPr>
                              <w:t>Side that is opposite of the right angle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9" o:spid="_x0000_s1131" type="#_x0000_t202" style="position:absolute;left:0;text-align:left;margin-left:329.75pt;margin-top:44.45pt;width:141.25pt;height:5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">
                <v:textbox>
                  <w:txbxContent>
                    <w:p w:rsidR="0038512D" w:rsidRPr="00405AD0" w:rsidRDefault="0038512D" w:rsidP="004C05EA">
                      <w:pPr>
                        <w:rPr>
                          <w:rFonts w:ascii="Arial" w:hAnsi="Arial" w:cs="Arial"/>
                          <w:b/>
                          <w:i/>
                          <w:sz w:val="20"/>
                        </w:rPr>
                      </w:pPr>
                      <w:r w:rsidRPr="00405AD0">
                        <w:rPr>
                          <w:rFonts w:ascii="Arial" w:hAnsi="Arial" w:cs="Arial"/>
                          <w:b/>
                          <w:i/>
                          <w:sz w:val="20"/>
                        </w:rPr>
                        <w:t>Hypotenuse</w:t>
                      </w:r>
                    </w:p>
                    <w:p w:rsidR="0038512D" w:rsidRPr="00405AD0" w:rsidRDefault="0038512D" w:rsidP="004C05EA">
                      <w:pPr>
                        <w:pStyle w:val="ListParagraph"/>
                        <w:numPr>
                          <w:ilvl w:val="0"/>
                          <w:numId w:val="978"/>
                        </w:numPr>
                        <w:spacing w:after="0"/>
                        <w:rPr>
                          <w:rFonts w:ascii="Arial" w:hAnsi="Arial" w:cs="Arial"/>
                          <w:sz w:val="20"/>
                        </w:rPr>
                      </w:pPr>
                      <w:r w:rsidRPr="00405AD0">
                        <w:rPr>
                          <w:rFonts w:ascii="Arial" w:hAnsi="Arial" w:cs="Arial"/>
                          <w:sz w:val="20"/>
                        </w:rPr>
                        <w:t>Side that is opposite of the right angle</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01952" behindDoc="0" locked="0" layoutInCell="1" allowOverlap="1">
                <wp:simplePos x="0" y="0"/>
                <wp:positionH relativeFrom="margin">
                  <wp:posOffset>2736850</wp:posOffset>
                </wp:positionH>
                <wp:positionV relativeFrom="paragraph">
                  <wp:posOffset>497840</wp:posOffset>
                </wp:positionV>
                <wp:extent cx="914400" cy="914400"/>
                <wp:effectExtent l="12700" t="21590" r="25400" b="6985"/>
                <wp:wrapSquare wrapText="bothSides"/>
                <wp:docPr id="108" name="Right Tri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425DD" id="Right Triangle 108" o:spid="_x0000_s1026" type="#_x0000_t6" style="position:absolute;margin-left:215.5pt;margin-top:39.2pt;width:1in;height:1in;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">
                <w10:wrap type="square" anchorx="margin"/>
              </v:shape>
            </w:pict>
          </mc:Fallback>
        </mc:AlternateContent>
      </w:r>
      <w:r>
        <w:rPr>
          <w:rFonts w:ascii="Arial" w:hAnsi="Arial" w:cs="Arial"/>
          <w:noProof/>
          <w:sz w:val="18"/>
          <w:szCs w:val="18"/>
        </w:rPr>
        <mc:AlternateContent>
          <mc:Choice Requires="wps">
            <w:drawing>
              <wp:anchor distT="0" distB="0" distL="114300" distR="114300" simplePos="0" relativeHeight="251907072" behindDoc="0" locked="0" layoutInCell="1" allowOverlap="1">
                <wp:simplePos x="0" y="0"/>
                <wp:positionH relativeFrom="column">
                  <wp:posOffset>3352800</wp:posOffset>
                </wp:positionH>
                <wp:positionV relativeFrom="paragraph">
                  <wp:posOffset>744855</wp:posOffset>
                </wp:positionV>
                <wp:extent cx="781050" cy="0"/>
                <wp:effectExtent l="19050" t="59055" r="9525" b="5524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1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C0575" id="Straight Arrow Connector 107" o:spid="_x0000_s1026" type="#_x0000_t32" style="position:absolute;margin-left:264pt;margin-top:58.65pt;width:61.5pt;height:0;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">
                <v:stroke endarrow="block"/>
              </v:shape>
            </w:pict>
          </mc:Fallback>
        </mc:AlternateContent>
      </w:r>
      <w:r>
        <w:rPr>
          <w:rFonts w:ascii="Arial" w:hAnsi="Arial" w:cs="Arial"/>
          <w:noProof/>
          <w:sz w:val="18"/>
          <w:szCs w:val="18"/>
        </w:rPr>
        <mc:AlternateContent>
          <mc:Choice Requires="wps">
            <w:drawing>
              <wp:anchor distT="0" distB="0" distL="114300" distR="114300" simplePos="0" relativeHeight="251909120" behindDoc="0" locked="0" layoutInCell="1" allowOverlap="1">
                <wp:simplePos x="0" y="0"/>
                <wp:positionH relativeFrom="column">
                  <wp:posOffset>2489200</wp:posOffset>
                </wp:positionH>
                <wp:positionV relativeFrom="paragraph">
                  <wp:posOffset>983615</wp:posOffset>
                </wp:positionV>
                <wp:extent cx="342900" cy="749935"/>
                <wp:effectExtent l="41275" t="40640" r="196850" b="0"/>
                <wp:wrapNone/>
                <wp:docPr id="106" name="Left Brac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205095">
                          <a:off x="0" y="0"/>
                          <a:ext cx="342900" cy="749935"/>
                        </a:xfrm>
                        <a:prstGeom prst="leftBrace">
                          <a:avLst>
                            <a:gd name="adj1" fmla="val 182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66499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06" o:spid="_x0000_s1026" type="#_x0000_t87" style="position:absolute;margin-left:196pt;margin-top:77.45pt;width:27pt;height:59.05pt;rotation:-2408552fd;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"/>
            </w:pict>
          </mc:Fallback>
        </mc:AlternateContent>
      </w:r>
      <w:r>
        <w:rPr>
          <w:rFonts w:ascii="Arial" w:hAnsi="Arial" w:cs="Arial"/>
          <w:b/>
          <w:i/>
          <w:noProof/>
          <w:sz w:val="18"/>
          <w:szCs w:val="18"/>
        </w:rPr>
        <mc:AlternateContent>
          <mc:Choice Requires="wps">
            <w:drawing>
              <wp:anchor distT="0" distB="0" distL="114300" distR="114300" simplePos="0" relativeHeight="251911168" behindDoc="0" locked="0" layoutInCell="1" allowOverlap="1">
                <wp:simplePos x="0" y="0"/>
                <wp:positionH relativeFrom="column">
                  <wp:posOffset>529590</wp:posOffset>
                </wp:positionH>
                <wp:positionV relativeFrom="paragraph">
                  <wp:posOffset>1042670</wp:posOffset>
                </wp:positionV>
                <wp:extent cx="1431925" cy="768350"/>
                <wp:effectExtent l="5715" t="13970" r="10160" b="825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768350"/>
                        </a:xfrm>
                        <a:prstGeom prst="rect">
                          <a:avLst/>
                        </a:prstGeom>
                        <a:solidFill>
                          <a:srgbClr val="FFFFFF"/>
                        </a:solidFill>
                        <a:ln w="9525">
                          <a:solidFill>
                            <a:srgbClr val="000000"/>
                          </a:solidFill>
                          <a:miter lim="800000"/>
                          <a:headEnd/>
                          <a:tailEnd/>
                        </a:ln>
                      </wps:spPr>
                      <wps:txbx>
                        <w:txbxContent>
                          <w:p w:rsidR="0038512D" w:rsidRPr="00405AD0" w:rsidRDefault="0038512D" w:rsidP="004C05EA">
                            <w:pPr>
                              <w:rPr>
                                <w:rFonts w:ascii="Arial" w:hAnsi="Arial" w:cs="Arial"/>
                                <w:b/>
                                <w:i/>
                                <w:sz w:val="20"/>
                              </w:rPr>
                            </w:pPr>
                            <w:r w:rsidRPr="00405AD0">
                              <w:rPr>
                                <w:rFonts w:ascii="Arial" w:hAnsi="Arial" w:cs="Arial"/>
                                <w:b/>
                                <w:i/>
                                <w:sz w:val="20"/>
                              </w:rPr>
                              <w:t>Legs</w:t>
                            </w:r>
                          </w:p>
                          <w:p w:rsidR="0038512D" w:rsidRPr="00405AD0" w:rsidRDefault="0038512D" w:rsidP="004C05EA">
                            <w:pPr>
                              <w:pStyle w:val="ListParagraph"/>
                              <w:numPr>
                                <w:ilvl w:val="0"/>
                                <w:numId w:val="978"/>
                              </w:numPr>
                              <w:spacing w:after="0"/>
                              <w:rPr>
                                <w:rFonts w:ascii="Arial" w:hAnsi="Arial" w:cs="Arial"/>
                                <w:sz w:val="20"/>
                              </w:rPr>
                            </w:pPr>
                            <w:r w:rsidRPr="00405AD0">
                              <w:rPr>
                                <w:rFonts w:ascii="Arial" w:hAnsi="Arial" w:cs="Arial"/>
                                <w:sz w:val="20"/>
                              </w:rPr>
                              <w:t xml:space="preserve">sides of the triangle </w:t>
                            </w:r>
                            <w:r>
                              <w:rPr>
                                <w:rFonts w:ascii="Arial" w:hAnsi="Arial" w:cs="Arial"/>
                                <w:sz w:val="20"/>
                              </w:rPr>
                              <w:t xml:space="preserve">that form the </w:t>
                            </w:r>
                            <w:r w:rsidRPr="00405AD0">
                              <w:rPr>
                                <w:rFonts w:ascii="Arial" w:hAnsi="Arial" w:cs="Arial"/>
                                <w:sz w:val="20"/>
                              </w:rPr>
                              <w:t>right angle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5" o:spid="_x0000_s1132" type="#_x0000_t202" style="position:absolute;left:0;text-align:left;margin-left:41.7pt;margin-top:82.1pt;width:112.75pt;height:60.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">
                <v:textbox>
                  <w:txbxContent>
                    <w:p w:rsidR="0038512D" w:rsidRPr="00405AD0" w:rsidRDefault="0038512D" w:rsidP="004C05EA">
                      <w:pPr>
                        <w:rPr>
                          <w:rFonts w:ascii="Arial" w:hAnsi="Arial" w:cs="Arial"/>
                          <w:b/>
                          <w:i/>
                          <w:sz w:val="20"/>
                        </w:rPr>
                      </w:pPr>
                      <w:r w:rsidRPr="00405AD0">
                        <w:rPr>
                          <w:rFonts w:ascii="Arial" w:hAnsi="Arial" w:cs="Arial"/>
                          <w:b/>
                          <w:i/>
                          <w:sz w:val="20"/>
                        </w:rPr>
                        <w:t>Legs</w:t>
                      </w:r>
                    </w:p>
                    <w:p w:rsidR="0038512D" w:rsidRPr="00405AD0" w:rsidRDefault="0038512D" w:rsidP="004C05EA">
                      <w:pPr>
                        <w:pStyle w:val="ListParagraph"/>
                        <w:numPr>
                          <w:ilvl w:val="0"/>
                          <w:numId w:val="978"/>
                        </w:numPr>
                        <w:spacing w:after="0"/>
                        <w:rPr>
                          <w:rFonts w:ascii="Arial" w:hAnsi="Arial" w:cs="Arial"/>
                          <w:sz w:val="20"/>
                        </w:rPr>
                      </w:pPr>
                      <w:r w:rsidRPr="00405AD0">
                        <w:rPr>
                          <w:rFonts w:ascii="Arial" w:hAnsi="Arial" w:cs="Arial"/>
                          <w:sz w:val="20"/>
                        </w:rPr>
                        <w:t xml:space="preserve">sides of the triangle </w:t>
                      </w:r>
                      <w:r>
                        <w:rPr>
                          <w:rFonts w:ascii="Arial" w:hAnsi="Arial" w:cs="Arial"/>
                          <w:sz w:val="20"/>
                        </w:rPr>
                        <w:t xml:space="preserve">that form the </w:t>
                      </w:r>
                      <w:r w:rsidRPr="00405AD0">
                        <w:rPr>
                          <w:rFonts w:ascii="Arial" w:hAnsi="Arial" w:cs="Arial"/>
                          <w:sz w:val="20"/>
                        </w:rPr>
                        <w:t>right angle</w:t>
                      </w:r>
                    </w:p>
                  </w:txbxContent>
                </v:textbox>
              </v:shape>
            </w:pict>
          </mc:Fallback>
        </mc:AlternateContent>
      </w:r>
      <w:r>
        <w:rPr>
          <w:rFonts w:ascii="Arial" w:hAnsi="Arial" w:cs="Arial"/>
          <w:noProof/>
          <w:sz w:val="18"/>
          <w:szCs w:val="18"/>
        </w:rPr>
        <mc:AlternateContent>
          <mc:Choice Requires="wps">
            <w:drawing>
              <wp:anchor distT="0" distB="0" distL="114300" distR="114300" simplePos="0" relativeHeight="251910144" behindDoc="0" locked="0" layoutInCell="1" allowOverlap="1">
                <wp:simplePos x="0" y="0"/>
                <wp:positionH relativeFrom="column">
                  <wp:posOffset>2036445</wp:posOffset>
                </wp:positionH>
                <wp:positionV relativeFrom="paragraph">
                  <wp:posOffset>1381760</wp:posOffset>
                </wp:positionV>
                <wp:extent cx="506730" cy="635"/>
                <wp:effectExtent l="7620" t="57785" r="19050" b="5588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DBF1FC" id="Straight Arrow Connector 104" o:spid="_x0000_s1026" type="#_x0000_t32" style="position:absolute;margin-left:160.35pt;margin-top:108.8pt;width:39.9pt;height:.0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">
                <v:stroke endarrow="block"/>
              </v:shape>
            </w:pict>
          </mc:Fallback>
        </mc:AlternateContent>
      </w:r>
      <w:r w:rsidRPr="00F504B1">
        <w:rPr>
          <w:rFonts w:ascii="Arial" w:hAnsi="Arial" w:cs="Arial"/>
          <w:sz w:val="18"/>
          <w:szCs w:val="18"/>
        </w:rPr>
        <w:t>of the hypotenuse.</w: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04000" behindDoc="0" locked="0" layoutInCell="1" allowOverlap="1">
                <wp:simplePos x="0" y="0"/>
                <wp:positionH relativeFrom="column">
                  <wp:posOffset>3149600</wp:posOffset>
                </wp:positionH>
                <wp:positionV relativeFrom="paragraph">
                  <wp:posOffset>132715</wp:posOffset>
                </wp:positionV>
                <wp:extent cx="152400" cy="205740"/>
                <wp:effectExtent l="0" t="0" r="3175" b="444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205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405AD0" w:rsidRDefault="0038512D" w:rsidP="004C05EA">
                            <w:pPr>
                              <w:rPr>
                                <w:rFonts w:ascii="Arial" w:hAnsi="Arial" w:cs="Arial"/>
                                <w:b/>
                                <w:vertAlign w:val="superscript"/>
                              </w:rPr>
                            </w:pPr>
                            <w:r w:rsidRPr="00405AD0">
                              <w:rPr>
                                <w:rFonts w:ascii="Arial" w:hAnsi="Arial" w:cs="Arial"/>
                                <w:b/>
                              </w:rPr>
                              <w:t>c</w:t>
                            </w:r>
                            <w:r w:rsidRPr="00405AD0">
                              <w:rPr>
                                <w:rFonts w:ascii="Arial" w:hAnsi="Arial" w:cs="Arial"/>
                                <w:b/>
                                <w:vertAlign w:val="superscript"/>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3" o:spid="_x0000_s1133" type="#_x0000_t202" style="position:absolute;left:0;text-align:left;margin-left:248pt;margin-top:10.45pt;width:12pt;height:16.2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" stroked="f">
                <v:textbox inset="0,0,0,0">
                  <w:txbxContent>
                    <w:p w:rsidR="0038512D" w:rsidRPr="00405AD0" w:rsidRDefault="0038512D" w:rsidP="004C05EA">
                      <w:pPr>
                        <w:rPr>
                          <w:rFonts w:ascii="Arial" w:hAnsi="Arial" w:cs="Arial"/>
                          <w:b/>
                          <w:vertAlign w:val="superscript"/>
                        </w:rPr>
                      </w:pPr>
                      <w:r w:rsidRPr="00405AD0">
                        <w:rPr>
                          <w:rFonts w:ascii="Arial" w:hAnsi="Arial" w:cs="Arial"/>
                          <w:b/>
                        </w:rPr>
                        <w:t>c</w:t>
                      </w:r>
                      <w:r w:rsidRPr="00405AD0">
                        <w:rPr>
                          <w:rFonts w:ascii="Arial" w:hAnsi="Arial" w:cs="Arial"/>
                          <w:b/>
                          <w:vertAlign w:val="superscript"/>
                        </w:rPr>
                        <w:t>2</w:t>
                      </w:r>
                    </w:p>
                  </w:txbxContent>
                </v:textbox>
              </v:shape>
            </w:pict>
          </mc:Fallback>
        </mc:AlternateContent>
      </w: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02976" behindDoc="0" locked="0" layoutInCell="1" allowOverlap="1">
                <wp:simplePos x="0" y="0"/>
                <wp:positionH relativeFrom="column">
                  <wp:posOffset>2543175</wp:posOffset>
                </wp:positionH>
                <wp:positionV relativeFrom="paragraph">
                  <wp:posOffset>90805</wp:posOffset>
                </wp:positionV>
                <wp:extent cx="152400" cy="205740"/>
                <wp:effectExtent l="0"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205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405AD0" w:rsidRDefault="0038512D" w:rsidP="004C05EA">
                            <w:pPr>
                              <w:rPr>
                                <w:rFonts w:ascii="Arial" w:hAnsi="Arial" w:cs="Arial"/>
                                <w:b/>
                                <w:vertAlign w:val="superscript"/>
                              </w:rPr>
                            </w:pPr>
                            <w:r w:rsidRPr="00405AD0">
                              <w:rPr>
                                <w:rFonts w:ascii="Arial" w:hAnsi="Arial" w:cs="Arial"/>
                                <w:b/>
                              </w:rPr>
                              <w:t>b</w:t>
                            </w:r>
                            <w:r w:rsidRPr="00405AD0">
                              <w:rPr>
                                <w:rFonts w:ascii="Arial" w:hAnsi="Arial" w:cs="Arial"/>
                                <w:b/>
                                <w:vertAlign w:val="superscript"/>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2" o:spid="_x0000_s1134" type="#_x0000_t202" style="position:absolute;left:0;text-align:left;margin-left:200.25pt;margin-top:7.15pt;width:12pt;height:16.2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" stroked="f">
                <v:textbox inset="0,0,0,0">
                  <w:txbxContent>
                    <w:p w:rsidR="0038512D" w:rsidRPr="00405AD0" w:rsidRDefault="0038512D" w:rsidP="004C05EA">
                      <w:pPr>
                        <w:rPr>
                          <w:rFonts w:ascii="Arial" w:hAnsi="Arial" w:cs="Arial"/>
                          <w:b/>
                          <w:vertAlign w:val="superscript"/>
                        </w:rPr>
                      </w:pPr>
                      <w:r w:rsidRPr="00405AD0">
                        <w:rPr>
                          <w:rFonts w:ascii="Arial" w:hAnsi="Arial" w:cs="Arial"/>
                          <w:b/>
                        </w:rPr>
                        <w:t>b</w:t>
                      </w:r>
                      <w:r w:rsidRPr="00405AD0">
                        <w:rPr>
                          <w:rFonts w:ascii="Arial" w:hAnsi="Arial" w:cs="Arial"/>
                          <w:b/>
                          <w:vertAlign w:val="superscript"/>
                        </w:rPr>
                        <w:t>2</w:t>
                      </w:r>
                    </w:p>
                  </w:txbxContent>
                </v:textbox>
              </v:shap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06048" behindDoc="0" locked="0" layoutInCell="1" allowOverlap="1">
                <wp:simplePos x="0" y="0"/>
                <wp:positionH relativeFrom="column">
                  <wp:posOffset>2747645</wp:posOffset>
                </wp:positionH>
                <wp:positionV relativeFrom="paragraph">
                  <wp:posOffset>4445</wp:posOffset>
                </wp:positionV>
                <wp:extent cx="95250" cy="95250"/>
                <wp:effectExtent l="13970" t="13970" r="5080" b="5080"/>
                <wp:wrapNone/>
                <wp:docPr id="101"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F7DB7" id="Rectangle 101" o:spid="_x0000_s1026" style="position:absolute;margin-left:216.35pt;margin-top:.35pt;width:7.5pt;height: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">
                <o:lock v:ext="edit" aspectratio="t"/>
              </v:rect>
            </w:pict>
          </mc:Fallback>
        </mc:AlternateContent>
      </w:r>
      <w:r>
        <w:rPr>
          <w:rFonts w:ascii="Arial" w:hAnsi="Arial" w:cs="Arial"/>
          <w:noProof/>
          <w:sz w:val="18"/>
          <w:szCs w:val="18"/>
        </w:rPr>
        <mc:AlternateContent>
          <mc:Choice Requires="wps">
            <w:drawing>
              <wp:anchor distT="0" distB="0" distL="114300" distR="114300" simplePos="0" relativeHeight="251905024" behindDoc="0" locked="0" layoutInCell="1" allowOverlap="1">
                <wp:simplePos x="0" y="0"/>
                <wp:positionH relativeFrom="column">
                  <wp:posOffset>3054350</wp:posOffset>
                </wp:positionH>
                <wp:positionV relativeFrom="paragraph">
                  <wp:posOffset>146050</wp:posOffset>
                </wp:positionV>
                <wp:extent cx="152400" cy="205740"/>
                <wp:effectExtent l="0" t="3175" r="3175" b="635"/>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205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405AD0" w:rsidRDefault="0038512D" w:rsidP="004C05EA">
                            <w:pPr>
                              <w:rPr>
                                <w:rFonts w:ascii="Arial" w:hAnsi="Arial" w:cs="Arial"/>
                                <w:b/>
                                <w:vertAlign w:val="superscript"/>
                              </w:rPr>
                            </w:pPr>
                            <w:r w:rsidRPr="00405AD0">
                              <w:rPr>
                                <w:rFonts w:ascii="Arial" w:hAnsi="Arial" w:cs="Arial"/>
                                <w:b/>
                              </w:rPr>
                              <w:t>a</w:t>
                            </w:r>
                            <w:r w:rsidRPr="00405AD0">
                              <w:rPr>
                                <w:rFonts w:ascii="Arial" w:hAnsi="Arial" w:cs="Arial"/>
                                <w:b/>
                                <w:vertAlign w:val="superscript"/>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0" o:spid="_x0000_s1135" type="#_x0000_t202" style="position:absolute;left:0;text-align:left;margin-left:240.5pt;margin-top:11.5pt;width:12pt;height:16.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" stroked="f">
                <v:textbox inset="0,0,0,0">
                  <w:txbxContent>
                    <w:p w:rsidR="0038512D" w:rsidRPr="00405AD0" w:rsidRDefault="0038512D" w:rsidP="004C05EA">
                      <w:pPr>
                        <w:rPr>
                          <w:rFonts w:ascii="Arial" w:hAnsi="Arial" w:cs="Arial"/>
                          <w:b/>
                          <w:vertAlign w:val="superscript"/>
                        </w:rPr>
                      </w:pPr>
                      <w:r w:rsidRPr="00405AD0">
                        <w:rPr>
                          <w:rFonts w:ascii="Arial" w:hAnsi="Arial" w:cs="Arial"/>
                          <w:b/>
                        </w:rPr>
                        <w:t>a</w:t>
                      </w:r>
                      <w:r w:rsidRPr="00405AD0">
                        <w:rPr>
                          <w:rFonts w:ascii="Arial" w:hAnsi="Arial" w:cs="Arial"/>
                          <w:b/>
                          <w:vertAlign w:val="superscript"/>
                        </w:rPr>
                        <w:t>2</w:t>
                      </w:r>
                    </w:p>
                  </w:txbxContent>
                </v:textbox>
              </v:shap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center"/>
        <w:rPr>
          <w:rFonts w:ascii="Arial" w:hAnsi="Arial" w:cs="Arial"/>
          <w:sz w:val="18"/>
          <w:szCs w:val="18"/>
        </w:rPr>
      </w:pPr>
      <w:r w:rsidRPr="00F504B1">
        <w:rPr>
          <w:rFonts w:ascii="Arial" w:hAnsi="Arial" w:cs="Arial"/>
          <w:b/>
          <w:i/>
          <w:sz w:val="18"/>
          <w:szCs w:val="18"/>
        </w:rPr>
        <w:t>c</w:t>
      </w:r>
      <w:r w:rsidRPr="00F504B1">
        <w:rPr>
          <w:rFonts w:ascii="Arial" w:hAnsi="Arial" w:cs="Arial"/>
          <w:b/>
          <w:i/>
          <w:sz w:val="18"/>
          <w:szCs w:val="18"/>
          <w:vertAlign w:val="superscript"/>
        </w:rPr>
        <w:t xml:space="preserve">2 </w:t>
      </w:r>
      <w:r w:rsidRPr="00F504B1">
        <w:rPr>
          <w:rFonts w:ascii="Arial" w:hAnsi="Arial" w:cs="Arial"/>
          <w:b/>
          <w:i/>
          <w:sz w:val="18"/>
          <w:szCs w:val="18"/>
        </w:rPr>
        <w:t>= a</w:t>
      </w:r>
      <w:r w:rsidRPr="00F504B1">
        <w:rPr>
          <w:rFonts w:ascii="Arial" w:hAnsi="Arial" w:cs="Arial"/>
          <w:b/>
          <w:i/>
          <w:sz w:val="18"/>
          <w:szCs w:val="18"/>
          <w:vertAlign w:val="superscript"/>
        </w:rPr>
        <w:t>2</w:t>
      </w:r>
      <w:r w:rsidRPr="00F504B1">
        <w:rPr>
          <w:rFonts w:ascii="Arial" w:hAnsi="Arial" w:cs="Arial"/>
          <w:b/>
          <w:i/>
          <w:sz w:val="18"/>
          <w:szCs w:val="18"/>
        </w:rPr>
        <w:t xml:space="preserve"> + b</w:t>
      </w:r>
      <w:r w:rsidRPr="00F504B1">
        <w:rPr>
          <w:rFonts w:ascii="Arial" w:hAnsi="Arial" w:cs="Arial"/>
          <w:b/>
          <w:i/>
          <w:sz w:val="18"/>
          <w:szCs w:val="18"/>
          <w:vertAlign w:val="superscript"/>
        </w:rPr>
        <w:t>2</w: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pStyle w:val="NoSpacing"/>
        <w:spacing w:line="276" w:lineRule="auto"/>
        <w:rPr>
          <w:rFonts w:ascii="Arial" w:hAnsi="Arial" w:cs="Arial"/>
          <w:b/>
          <w:i/>
          <w:sz w:val="18"/>
          <w:szCs w:val="18"/>
        </w:rPr>
      </w:pPr>
      <w:r w:rsidRPr="00F504B1">
        <w:rPr>
          <w:rFonts w:ascii="Arial" w:hAnsi="Arial" w:cs="Arial"/>
          <w:b/>
          <w:sz w:val="18"/>
          <w:szCs w:val="18"/>
        </w:rPr>
        <w:t xml:space="preserve">Part I: Analyzing Test Items </w:t>
      </w:r>
      <w:r w:rsidRPr="00F504B1">
        <w:rPr>
          <w:rFonts w:ascii="Arial" w:hAnsi="Arial" w:cs="Arial"/>
          <w:b/>
          <w:i/>
          <w:sz w:val="18"/>
          <w:szCs w:val="18"/>
        </w:rPr>
        <w:t>(Geometry and Measurement)</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The edge of the bathroom needs a rubberized tile. If the bathroom is 2.2 meters long and 1.6 meters wide, how many rubberized tiles are required?</w:t>
      </w:r>
    </w:p>
    <w:p w:rsidR="004C05EA" w:rsidRPr="00F504B1" w:rsidRDefault="004C05EA" w:rsidP="004C05EA">
      <w:pPr>
        <w:pStyle w:val="NoSpacing"/>
        <w:numPr>
          <w:ilvl w:val="0"/>
          <w:numId w:val="1082"/>
        </w:numPr>
        <w:spacing w:line="276" w:lineRule="auto"/>
        <w:rPr>
          <w:rFonts w:ascii="Arial" w:hAnsi="Arial" w:cs="Arial"/>
          <w:sz w:val="18"/>
          <w:szCs w:val="18"/>
        </w:rPr>
      </w:pPr>
      <w:r w:rsidRPr="00F504B1">
        <w:rPr>
          <w:rFonts w:ascii="Arial" w:hAnsi="Arial" w:cs="Arial"/>
          <w:sz w:val="18"/>
          <w:szCs w:val="18"/>
        </w:rPr>
        <w:t>3.52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C. 7.04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7.6</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The measure of each interior angle is 150°</w:t>
      </w:r>
      <w:r w:rsidRPr="00F504B1">
        <w:rPr>
          <w:sz w:val="18"/>
          <w:szCs w:val="18"/>
        </w:rPr>
        <w:softHyphen/>
      </w:r>
      <w:r w:rsidRPr="00F504B1">
        <w:rPr>
          <w:sz w:val="18"/>
          <w:szCs w:val="18"/>
        </w:rPr>
        <w:softHyphen/>
        <w:t xml:space="preserve">. </w:t>
      </w:r>
      <w:r w:rsidRPr="00F504B1">
        <w:rPr>
          <w:rFonts w:ascii="Arial" w:hAnsi="Arial" w:cs="Arial"/>
          <w:sz w:val="18"/>
          <w:szCs w:val="18"/>
        </w:rPr>
        <w:t>How many sides does it have?</w:t>
      </w:r>
    </w:p>
    <w:p w:rsidR="004C05EA" w:rsidRPr="00F504B1" w:rsidRDefault="004C05EA" w:rsidP="004C05EA">
      <w:pPr>
        <w:pStyle w:val="NoSpacing"/>
        <w:numPr>
          <w:ilvl w:val="0"/>
          <w:numId w:val="1083"/>
        </w:numPr>
        <w:spacing w:line="276" w:lineRule="auto"/>
        <w:rPr>
          <w:rFonts w:ascii="Arial" w:hAnsi="Arial" w:cs="Arial"/>
          <w:sz w:val="18"/>
          <w:szCs w:val="18"/>
        </w:rPr>
      </w:pPr>
      <w:r w:rsidRPr="00F504B1">
        <w:rPr>
          <w:rFonts w:ascii="Arial" w:hAnsi="Arial" w:cs="Arial"/>
          <w:sz w:val="18"/>
          <w:szCs w:val="18"/>
        </w:rPr>
        <w:t>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13</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A rectangular lot has a perimeter of 120 m. If the length of the lot is 20 m. more than its width, what is its area?</w:t>
      </w:r>
    </w:p>
    <w:p w:rsidR="004C05EA" w:rsidRPr="00F504B1" w:rsidRDefault="004C05EA" w:rsidP="004C05EA">
      <w:pPr>
        <w:pStyle w:val="NoSpacing"/>
        <w:numPr>
          <w:ilvl w:val="0"/>
          <w:numId w:val="1084"/>
        </w:numPr>
        <w:spacing w:line="276" w:lineRule="auto"/>
        <w:rPr>
          <w:rFonts w:ascii="Arial" w:hAnsi="Arial" w:cs="Arial"/>
          <w:sz w:val="18"/>
          <w:szCs w:val="18"/>
        </w:rPr>
      </w:pPr>
      <w:r w:rsidRPr="00F504B1">
        <w:rPr>
          <w:rFonts w:ascii="Arial" w:hAnsi="Arial" w:cs="Arial"/>
          <w:sz w:val="18"/>
          <w:szCs w:val="18"/>
        </w:rPr>
        <w:t>800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1500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2000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3500</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A box 16 inches wide, 24 inches long and 6 inches high. How many square feet of paper would be needed to cover it on all sides?</w:t>
      </w:r>
    </w:p>
    <w:p w:rsidR="004C05EA" w:rsidRPr="00F504B1" w:rsidRDefault="004C05EA" w:rsidP="004C05EA">
      <w:pPr>
        <w:pStyle w:val="NoSpacing"/>
        <w:numPr>
          <w:ilvl w:val="0"/>
          <w:numId w:val="1085"/>
        </w:numPr>
        <w:spacing w:line="276" w:lineRule="auto"/>
        <w:rPr>
          <w:rFonts w:ascii="Arial" w:hAnsi="Arial" w:cs="Arial"/>
          <w:sz w:val="18"/>
          <w:szCs w:val="18"/>
        </w:rPr>
      </w:pPr>
      <w:r w:rsidRPr="00F504B1">
        <w:rPr>
          <w:rFonts w:ascii="Arial" w:hAnsi="Arial" w:cs="Arial"/>
          <w:sz w:val="18"/>
          <w:szCs w:val="18"/>
        </w:rPr>
        <w:t>2304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1248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104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 2/3</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How many meters of fencing is needed to enclose an 84 m by 48 m rectangular garden?</w:t>
      </w:r>
    </w:p>
    <w:p w:rsidR="004C05EA" w:rsidRPr="00F504B1" w:rsidRDefault="004C05EA" w:rsidP="004C05EA">
      <w:pPr>
        <w:pStyle w:val="NoSpacing"/>
        <w:numPr>
          <w:ilvl w:val="0"/>
          <w:numId w:val="1086"/>
        </w:numPr>
        <w:spacing w:line="276" w:lineRule="auto"/>
        <w:rPr>
          <w:rFonts w:ascii="Arial" w:hAnsi="Arial" w:cs="Arial"/>
          <w:sz w:val="18"/>
          <w:szCs w:val="18"/>
        </w:rPr>
      </w:pPr>
      <w:r w:rsidRPr="00F504B1">
        <w:rPr>
          <w:rFonts w:ascii="Arial" w:hAnsi="Arial" w:cs="Arial"/>
          <w:sz w:val="18"/>
          <w:szCs w:val="18"/>
        </w:rPr>
        <w:t>4 032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336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264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232</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The volume  of a cube is 125 cm</w:t>
      </w:r>
      <w:r w:rsidRPr="00F504B1">
        <w:rPr>
          <w:rFonts w:ascii="Arial" w:hAnsi="Arial" w:cs="Arial"/>
          <w:sz w:val="18"/>
          <w:szCs w:val="18"/>
          <w:vertAlign w:val="superscript"/>
        </w:rPr>
        <w:t>3</w:t>
      </w:r>
      <w:r w:rsidRPr="00F504B1">
        <w:rPr>
          <w:rFonts w:ascii="Arial" w:hAnsi="Arial" w:cs="Arial"/>
          <w:sz w:val="18"/>
          <w:szCs w:val="18"/>
        </w:rPr>
        <w:t>. What is the total surface area?</w:t>
      </w:r>
    </w:p>
    <w:p w:rsidR="004C05EA" w:rsidRPr="00F504B1" w:rsidRDefault="004C05EA" w:rsidP="004C05EA">
      <w:pPr>
        <w:pStyle w:val="NoSpacing"/>
        <w:numPr>
          <w:ilvl w:val="0"/>
          <w:numId w:val="1087"/>
        </w:numPr>
        <w:spacing w:line="276" w:lineRule="auto"/>
        <w:rPr>
          <w:rFonts w:ascii="Arial" w:hAnsi="Arial" w:cs="Arial"/>
          <w:sz w:val="18"/>
          <w:szCs w:val="18"/>
        </w:rPr>
      </w:pPr>
      <w:r w:rsidRPr="00F504B1">
        <w:rPr>
          <w:rFonts w:ascii="Arial" w:hAnsi="Arial" w:cs="Arial"/>
          <w:sz w:val="18"/>
          <w:szCs w:val="18"/>
        </w:rPr>
        <w:t>625 cm</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t>B. 500 cm</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250 cm</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150 cm</w:t>
      </w:r>
      <w:r w:rsidRPr="00F504B1">
        <w:rPr>
          <w:rFonts w:ascii="Arial" w:hAnsi="Arial" w:cs="Arial"/>
          <w:sz w:val="18"/>
          <w:szCs w:val="18"/>
          <w:vertAlign w:val="superscript"/>
        </w:rPr>
        <w:t>2</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A boy is to meet his teacher in the principal’s room at 7:30 in the morning. If it takes the boy 30 mins to take a bath, 15 mins to eat his breakfast, 5 mins to brush teeth, 20 mins other morning activities, 25 mins to dress up and 10 mins walking to the school principal’s room. What will be the latest time that he can get up to meet his teacher on time?</w:t>
      </w:r>
    </w:p>
    <w:p w:rsidR="004C05EA" w:rsidRPr="00F504B1" w:rsidRDefault="004C05EA" w:rsidP="004C05EA">
      <w:pPr>
        <w:pStyle w:val="NoSpacing"/>
        <w:numPr>
          <w:ilvl w:val="0"/>
          <w:numId w:val="1088"/>
        </w:numPr>
        <w:spacing w:line="276" w:lineRule="auto"/>
        <w:rPr>
          <w:rFonts w:ascii="Arial" w:hAnsi="Arial" w:cs="Arial"/>
          <w:sz w:val="18"/>
          <w:szCs w:val="18"/>
        </w:rPr>
      </w:pPr>
      <w:r w:rsidRPr="00F504B1">
        <w:rPr>
          <w:rFonts w:ascii="Arial" w:hAnsi="Arial" w:cs="Arial"/>
          <w:sz w:val="18"/>
          <w:szCs w:val="18"/>
        </w:rPr>
        <w:t>4:45 am</w:t>
      </w:r>
      <w:r w:rsidRPr="00F504B1">
        <w:rPr>
          <w:rFonts w:ascii="Arial" w:hAnsi="Arial" w:cs="Arial"/>
          <w:sz w:val="18"/>
          <w:szCs w:val="18"/>
        </w:rPr>
        <w:tab/>
      </w:r>
      <w:r w:rsidRPr="00F504B1">
        <w:rPr>
          <w:rFonts w:ascii="Arial" w:hAnsi="Arial" w:cs="Arial"/>
          <w:sz w:val="18"/>
          <w:szCs w:val="18"/>
        </w:rPr>
        <w:tab/>
        <w:t>B. 5:15 am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5:30 am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5:45</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Which of the following is the longest?</w:t>
      </w:r>
    </w:p>
    <w:p w:rsidR="004C05EA" w:rsidRPr="00F504B1" w:rsidRDefault="004C05EA" w:rsidP="004C05EA">
      <w:pPr>
        <w:pStyle w:val="NoSpacing"/>
        <w:numPr>
          <w:ilvl w:val="0"/>
          <w:numId w:val="1089"/>
        </w:numPr>
        <w:spacing w:line="276" w:lineRule="auto"/>
        <w:rPr>
          <w:rFonts w:ascii="Arial" w:hAnsi="Arial" w:cs="Arial"/>
          <w:sz w:val="18"/>
          <w:szCs w:val="18"/>
        </w:rPr>
      </w:pPr>
      <w:r w:rsidRPr="00F504B1">
        <w:rPr>
          <w:rFonts w:ascii="Arial" w:hAnsi="Arial" w:cs="Arial"/>
          <w:sz w:val="18"/>
          <w:szCs w:val="18"/>
        </w:rPr>
        <w:t>71.2 m</w:t>
      </w:r>
      <w:r w:rsidRPr="00F504B1">
        <w:rPr>
          <w:rFonts w:ascii="Arial" w:hAnsi="Arial" w:cs="Arial"/>
          <w:sz w:val="18"/>
          <w:szCs w:val="18"/>
        </w:rPr>
        <w:tab/>
      </w:r>
      <w:r w:rsidRPr="00F504B1">
        <w:rPr>
          <w:rFonts w:ascii="Arial" w:hAnsi="Arial" w:cs="Arial"/>
          <w:sz w:val="18"/>
          <w:szCs w:val="18"/>
        </w:rPr>
        <w:tab/>
        <w:t>B. 7,120 cm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71 200 mm</w:t>
      </w:r>
      <w:r w:rsidRPr="00F504B1">
        <w:rPr>
          <w:rFonts w:ascii="Arial" w:hAnsi="Arial" w:cs="Arial"/>
          <w:sz w:val="18"/>
          <w:szCs w:val="18"/>
        </w:rPr>
        <w:tab/>
      </w:r>
      <w:r w:rsidRPr="00F504B1">
        <w:rPr>
          <w:rFonts w:ascii="Arial" w:hAnsi="Arial" w:cs="Arial"/>
          <w:sz w:val="18"/>
          <w:szCs w:val="18"/>
        </w:rPr>
        <w:tab/>
        <w:t>D.0.712 km</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What is 3.8 L + 2500 mL when converted to centilitres?</w:t>
      </w:r>
    </w:p>
    <w:p w:rsidR="004C05EA" w:rsidRPr="00F504B1" w:rsidRDefault="004C05EA" w:rsidP="004C05EA">
      <w:pPr>
        <w:pStyle w:val="NoSpacing"/>
        <w:numPr>
          <w:ilvl w:val="0"/>
          <w:numId w:val="1090"/>
        </w:numPr>
        <w:spacing w:line="276" w:lineRule="auto"/>
        <w:rPr>
          <w:rFonts w:ascii="Arial" w:hAnsi="Arial" w:cs="Arial"/>
          <w:sz w:val="18"/>
          <w:szCs w:val="18"/>
        </w:rPr>
      </w:pPr>
      <w:r w:rsidRPr="00F504B1">
        <w:rPr>
          <w:rFonts w:ascii="Arial" w:hAnsi="Arial" w:cs="Arial"/>
          <w:sz w:val="18"/>
          <w:szCs w:val="18"/>
        </w:rPr>
        <w:lastRenderedPageBreak/>
        <w:t>630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6.3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0.63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0.063</w:t>
      </w:r>
    </w:p>
    <w:p w:rsidR="004C05EA" w:rsidRPr="00F504B1" w:rsidRDefault="004C05EA" w:rsidP="004C05EA">
      <w:pPr>
        <w:pStyle w:val="NoSpacing"/>
        <w:numPr>
          <w:ilvl w:val="0"/>
          <w:numId w:val="1081"/>
        </w:numPr>
        <w:spacing w:line="276" w:lineRule="auto"/>
        <w:rPr>
          <w:rFonts w:ascii="Arial" w:hAnsi="Arial" w:cs="Arial"/>
          <w:sz w:val="18"/>
          <w:szCs w:val="18"/>
        </w:rPr>
      </w:pPr>
      <w:r w:rsidRPr="00F504B1">
        <w:rPr>
          <w:rFonts w:ascii="Arial" w:hAnsi="Arial" w:cs="Arial"/>
          <w:sz w:val="18"/>
          <w:szCs w:val="18"/>
        </w:rPr>
        <w:t>A plane flies over a control tower at a height of 8 km. An observer on the ground is 15 km from the control tower. How far is the plane from the observer?</w:t>
      </w:r>
    </w:p>
    <w:p w:rsidR="004C05EA" w:rsidRPr="00F504B1" w:rsidRDefault="004C05EA" w:rsidP="004C05EA">
      <w:pPr>
        <w:pStyle w:val="NoSpacing"/>
        <w:numPr>
          <w:ilvl w:val="0"/>
          <w:numId w:val="1091"/>
        </w:numPr>
        <w:spacing w:line="276" w:lineRule="auto"/>
        <w:rPr>
          <w:rFonts w:ascii="Arial" w:hAnsi="Arial" w:cs="Arial"/>
          <w:sz w:val="18"/>
          <w:szCs w:val="18"/>
        </w:rPr>
      </w:pPr>
      <w:r w:rsidRPr="00F504B1">
        <w:rPr>
          <w:rFonts w:ascii="Arial" w:hAnsi="Arial" w:cs="Arial"/>
          <w:sz w:val="18"/>
          <w:szCs w:val="18"/>
        </w:rPr>
        <w:t>9 km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10 km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12 km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17km</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Enhancing Test Taking Skills</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How many square feet of paper would be needed to cover a box in all sides? The box is 5 feet long, 3 feet wide and 1.5 feet high?</w:t>
      </w:r>
    </w:p>
    <w:p w:rsidR="004C05EA" w:rsidRPr="00F504B1" w:rsidRDefault="004C05EA" w:rsidP="004C05EA">
      <w:pPr>
        <w:pStyle w:val="NoSpacing"/>
        <w:numPr>
          <w:ilvl w:val="0"/>
          <w:numId w:val="1093"/>
        </w:numPr>
        <w:spacing w:line="276" w:lineRule="auto"/>
        <w:rPr>
          <w:rFonts w:ascii="Arial" w:hAnsi="Arial" w:cs="Arial"/>
          <w:sz w:val="18"/>
          <w:szCs w:val="18"/>
        </w:rPr>
      </w:pPr>
      <w:r w:rsidRPr="00F504B1">
        <w:rPr>
          <w:rFonts w:ascii="Arial" w:hAnsi="Arial" w:cs="Arial"/>
          <w:sz w:val="18"/>
          <w:szCs w:val="18"/>
        </w:rPr>
        <w:t>96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27</w:t>
      </w:r>
    </w:p>
    <w:p w:rsidR="004C05EA" w:rsidRPr="00F504B1" w:rsidRDefault="004C05EA" w:rsidP="004C05EA">
      <w:pPr>
        <w:pStyle w:val="NoSpacing"/>
        <w:spacing w:line="276" w:lineRule="auto"/>
        <w:ind w:left="720"/>
        <w:rPr>
          <w:rFonts w:ascii="Arial" w:hAnsi="Arial" w:cs="Arial"/>
          <w:sz w:val="18"/>
          <w:szCs w:val="18"/>
        </w:rPr>
      </w:pP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How many hectares are in a rectangular field which is 800 m long and 750 m wide?</w:t>
      </w:r>
    </w:p>
    <w:p w:rsidR="004C05EA" w:rsidRPr="00F504B1" w:rsidRDefault="004C05EA" w:rsidP="004C05EA">
      <w:pPr>
        <w:pStyle w:val="NoSpacing"/>
        <w:numPr>
          <w:ilvl w:val="0"/>
          <w:numId w:val="1094"/>
        </w:numPr>
        <w:spacing w:line="276" w:lineRule="auto"/>
        <w:rPr>
          <w:rFonts w:ascii="Arial" w:hAnsi="Arial" w:cs="Arial"/>
          <w:sz w:val="18"/>
          <w:szCs w:val="18"/>
        </w:rPr>
      </w:pPr>
      <w:r w:rsidRPr="00F504B1">
        <w:rPr>
          <w:rFonts w:ascii="Arial" w:hAnsi="Arial" w:cs="Arial"/>
          <w:sz w:val="18"/>
          <w:szCs w:val="18"/>
        </w:rPr>
        <w:t>120 ha</w:t>
      </w:r>
      <w:r w:rsidRPr="00F504B1">
        <w:rPr>
          <w:rFonts w:ascii="Arial" w:hAnsi="Arial" w:cs="Arial"/>
          <w:sz w:val="18"/>
          <w:szCs w:val="18"/>
        </w:rPr>
        <w:tab/>
      </w:r>
      <w:r w:rsidRPr="00F504B1">
        <w:rPr>
          <w:rFonts w:ascii="Arial" w:hAnsi="Arial" w:cs="Arial"/>
          <w:sz w:val="18"/>
          <w:szCs w:val="18"/>
        </w:rPr>
        <w:tab/>
        <w:t>B. 100</w:t>
      </w:r>
      <w:r w:rsidRPr="00F504B1">
        <w:rPr>
          <w:rFonts w:ascii="Arial" w:hAnsi="Arial" w:cs="Arial"/>
          <w:sz w:val="18"/>
          <w:szCs w:val="18"/>
        </w:rPr>
        <w:tab/>
        <w:t>ha</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80 ha</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60 ha</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Find the volume (in cubic inches) of a rectangular solid whose dimensions are 3 feet, 30 inches and ¾ feet.</w:t>
      </w:r>
    </w:p>
    <w:p w:rsidR="004C05EA" w:rsidRPr="00F504B1" w:rsidRDefault="004C05EA" w:rsidP="004C05EA">
      <w:pPr>
        <w:pStyle w:val="NoSpacing"/>
        <w:numPr>
          <w:ilvl w:val="0"/>
          <w:numId w:val="1095"/>
        </w:numPr>
        <w:spacing w:line="276" w:lineRule="auto"/>
        <w:rPr>
          <w:rFonts w:ascii="Arial" w:hAnsi="Arial" w:cs="Arial"/>
          <w:sz w:val="18"/>
          <w:szCs w:val="18"/>
        </w:rPr>
      </w:pPr>
      <w:r w:rsidRPr="00F504B1">
        <w:rPr>
          <w:rFonts w:ascii="Arial" w:hAnsi="Arial" w:cs="Arial"/>
          <w:sz w:val="18"/>
          <w:szCs w:val="18"/>
        </w:rPr>
        <w:t>9720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8530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7980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6570</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What is the area of a triangular piece of land which has a base of 94 m and a height of 12 m?</w:t>
      </w:r>
    </w:p>
    <w:p w:rsidR="004C05EA" w:rsidRPr="00F504B1" w:rsidRDefault="004C05EA" w:rsidP="004C05EA">
      <w:pPr>
        <w:pStyle w:val="NoSpacing"/>
        <w:numPr>
          <w:ilvl w:val="0"/>
          <w:numId w:val="1096"/>
        </w:numPr>
        <w:spacing w:line="276" w:lineRule="auto"/>
        <w:rPr>
          <w:rFonts w:ascii="Arial" w:hAnsi="Arial" w:cs="Arial"/>
          <w:sz w:val="18"/>
          <w:szCs w:val="18"/>
        </w:rPr>
      </w:pPr>
      <w:r w:rsidRPr="00F504B1">
        <w:rPr>
          <w:rFonts w:ascii="Arial" w:hAnsi="Arial" w:cs="Arial"/>
          <w:sz w:val="18"/>
          <w:szCs w:val="18"/>
        </w:rPr>
        <w:t>1128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564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212</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How many 1 – cm square stickers are needed to cover a photo box 4 cm long, 3 cm wide and 5 cm high?</w:t>
      </w:r>
    </w:p>
    <w:p w:rsidR="004C05EA" w:rsidRPr="00F504B1" w:rsidRDefault="004C05EA" w:rsidP="004C05EA">
      <w:pPr>
        <w:pStyle w:val="NoSpacing"/>
        <w:numPr>
          <w:ilvl w:val="0"/>
          <w:numId w:val="1097"/>
        </w:numPr>
        <w:spacing w:line="276" w:lineRule="auto"/>
        <w:rPr>
          <w:rFonts w:ascii="Arial" w:hAnsi="Arial" w:cs="Arial"/>
          <w:sz w:val="18"/>
          <w:szCs w:val="18"/>
        </w:rPr>
      </w:pPr>
      <w:r w:rsidRPr="00F504B1">
        <w:rPr>
          <w:rFonts w:ascii="Arial" w:hAnsi="Arial" w:cs="Arial"/>
          <w:sz w:val="18"/>
          <w:szCs w:val="18"/>
        </w:rPr>
        <w:t>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100</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A swimming pool is 40 meters long, 20 meters wide, and 10 meters deep. How many cubic meters of water does it contain when it is half filled?</w:t>
      </w:r>
    </w:p>
    <w:p w:rsidR="004C05EA" w:rsidRPr="00F504B1" w:rsidRDefault="004C05EA" w:rsidP="004C05EA">
      <w:pPr>
        <w:pStyle w:val="NoSpacing"/>
        <w:numPr>
          <w:ilvl w:val="0"/>
          <w:numId w:val="1098"/>
        </w:numPr>
        <w:spacing w:line="276" w:lineRule="auto"/>
        <w:rPr>
          <w:rFonts w:ascii="Arial" w:hAnsi="Arial" w:cs="Arial"/>
          <w:sz w:val="18"/>
          <w:szCs w:val="18"/>
        </w:rPr>
      </w:pPr>
      <w:r w:rsidRPr="00F504B1">
        <w:rPr>
          <w:rFonts w:ascii="Arial" w:hAnsi="Arial" w:cs="Arial"/>
          <w:sz w:val="18"/>
          <w:szCs w:val="18"/>
        </w:rPr>
        <w:t>16000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8000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4000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2000</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How many cubic meters of soil must be removed from an excavation 20 m by 15 m by 8 m?</w:t>
      </w:r>
    </w:p>
    <w:p w:rsidR="004C05EA" w:rsidRPr="00F504B1" w:rsidRDefault="004C05EA" w:rsidP="004C05EA">
      <w:pPr>
        <w:pStyle w:val="NoSpacing"/>
        <w:numPr>
          <w:ilvl w:val="0"/>
          <w:numId w:val="1099"/>
        </w:numPr>
        <w:spacing w:line="276" w:lineRule="auto"/>
        <w:rPr>
          <w:rFonts w:ascii="Arial" w:hAnsi="Arial" w:cs="Arial"/>
          <w:sz w:val="18"/>
          <w:szCs w:val="18"/>
        </w:rPr>
      </w:pPr>
      <w:r w:rsidRPr="00F504B1">
        <w:rPr>
          <w:rFonts w:ascii="Arial" w:hAnsi="Arial" w:cs="Arial"/>
          <w:sz w:val="18"/>
          <w:szCs w:val="18"/>
        </w:rPr>
        <w:t>2100 m</w:t>
      </w:r>
      <w:r w:rsidRPr="00F504B1">
        <w:rPr>
          <w:rFonts w:ascii="Arial" w:hAnsi="Arial" w:cs="Arial"/>
          <w:sz w:val="18"/>
          <w:szCs w:val="18"/>
          <w:vertAlign w:val="superscript"/>
        </w:rPr>
        <w:t>3</w:t>
      </w:r>
      <w:r w:rsidRPr="00F504B1">
        <w:rPr>
          <w:rFonts w:ascii="Arial" w:hAnsi="Arial" w:cs="Arial"/>
          <w:sz w:val="18"/>
          <w:szCs w:val="18"/>
        </w:rPr>
        <w:tab/>
      </w:r>
      <w:r w:rsidRPr="00F504B1">
        <w:rPr>
          <w:rFonts w:ascii="Arial" w:hAnsi="Arial" w:cs="Arial"/>
          <w:sz w:val="18"/>
          <w:szCs w:val="18"/>
        </w:rPr>
        <w:tab/>
        <w:t>B. 2400 m</w:t>
      </w:r>
      <w:r w:rsidRPr="00F504B1">
        <w:rPr>
          <w:rFonts w:ascii="Arial" w:hAnsi="Arial" w:cs="Arial"/>
          <w:sz w:val="18"/>
          <w:szCs w:val="18"/>
          <w:vertAlign w:val="superscript"/>
        </w:rPr>
        <w:t>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2100 m</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2400 m</w:t>
      </w:r>
      <w:r w:rsidRPr="00F504B1">
        <w:rPr>
          <w:rFonts w:ascii="Arial" w:hAnsi="Arial" w:cs="Arial"/>
          <w:sz w:val="18"/>
          <w:szCs w:val="18"/>
          <w:vertAlign w:val="superscript"/>
        </w:rPr>
        <w:t>2</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Pedro use ten 100 – watt bulbs in his house. He uses these bulbs at an average of 5 hours  each day. How many KWH do these bulbs use each day?</w:t>
      </w:r>
    </w:p>
    <w:p w:rsidR="004C05EA" w:rsidRPr="00F504B1" w:rsidRDefault="004C05EA" w:rsidP="004C05EA">
      <w:pPr>
        <w:pStyle w:val="NoSpacing"/>
        <w:numPr>
          <w:ilvl w:val="0"/>
          <w:numId w:val="1100"/>
        </w:numPr>
        <w:spacing w:line="276" w:lineRule="auto"/>
        <w:rPr>
          <w:rFonts w:ascii="Arial" w:hAnsi="Arial" w:cs="Arial"/>
          <w:sz w:val="18"/>
          <w:szCs w:val="18"/>
        </w:rPr>
      </w:pPr>
      <w:r w:rsidRPr="00F504B1">
        <w:rPr>
          <w:rFonts w:ascii="Arial" w:hAnsi="Arial" w:cs="Arial"/>
          <w:sz w:val="18"/>
          <w:szCs w:val="18"/>
        </w:rPr>
        <w:t>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A man left his house at 10:15 am and reaches a town 30 km away at 10:55 am. What was his average speed for the journey?</w:t>
      </w:r>
    </w:p>
    <w:p w:rsidR="004C05EA" w:rsidRPr="00F504B1" w:rsidRDefault="004C05EA" w:rsidP="004C05EA">
      <w:pPr>
        <w:pStyle w:val="NoSpacing"/>
        <w:numPr>
          <w:ilvl w:val="0"/>
          <w:numId w:val="1101"/>
        </w:numPr>
        <w:spacing w:line="276" w:lineRule="auto"/>
        <w:rPr>
          <w:rFonts w:ascii="Arial" w:hAnsi="Arial" w:cs="Arial"/>
          <w:sz w:val="18"/>
          <w:szCs w:val="18"/>
        </w:rPr>
      </w:pPr>
      <w:r w:rsidRPr="00F504B1">
        <w:rPr>
          <w:rFonts w:ascii="Arial" w:hAnsi="Arial" w:cs="Arial"/>
          <w:sz w:val="18"/>
          <w:szCs w:val="18"/>
        </w:rPr>
        <w:t>30 km/h</w:t>
      </w:r>
      <w:r w:rsidRPr="00F504B1">
        <w:rPr>
          <w:rFonts w:ascii="Arial" w:hAnsi="Arial" w:cs="Arial"/>
          <w:sz w:val="18"/>
          <w:szCs w:val="18"/>
        </w:rPr>
        <w:tab/>
      </w:r>
      <w:r w:rsidRPr="00F504B1">
        <w:rPr>
          <w:rFonts w:ascii="Arial" w:hAnsi="Arial" w:cs="Arial"/>
          <w:sz w:val="18"/>
          <w:szCs w:val="18"/>
        </w:rPr>
        <w:tab/>
        <w:t>B. 35 km/h</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40 km/h</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45 km/h</w:t>
      </w:r>
    </w:p>
    <w:p w:rsidR="004C05EA" w:rsidRPr="00F504B1" w:rsidRDefault="004C05EA" w:rsidP="004C05EA">
      <w:pPr>
        <w:pStyle w:val="NoSpacing"/>
        <w:numPr>
          <w:ilvl w:val="0"/>
          <w:numId w:val="1092"/>
        </w:numPr>
        <w:spacing w:line="276" w:lineRule="auto"/>
        <w:rPr>
          <w:rFonts w:ascii="Arial" w:hAnsi="Arial" w:cs="Arial"/>
          <w:sz w:val="18"/>
          <w:szCs w:val="18"/>
        </w:rPr>
      </w:pPr>
      <w:r w:rsidRPr="00F504B1">
        <w:rPr>
          <w:rFonts w:ascii="Arial" w:hAnsi="Arial" w:cs="Arial"/>
          <w:sz w:val="18"/>
          <w:szCs w:val="18"/>
        </w:rPr>
        <w:t>The length of a rectangle is 2 cm less than twice its width. What is its width, if its perimeter is 50 cm?</w:t>
      </w:r>
    </w:p>
    <w:p w:rsidR="004C05EA" w:rsidRPr="00F504B1" w:rsidRDefault="004C05EA" w:rsidP="004C05EA">
      <w:pPr>
        <w:pStyle w:val="NoSpacing"/>
        <w:numPr>
          <w:ilvl w:val="0"/>
          <w:numId w:val="1102"/>
        </w:numPr>
        <w:spacing w:line="276" w:lineRule="auto"/>
        <w:rPr>
          <w:rFonts w:ascii="Arial" w:hAnsi="Arial" w:cs="Arial"/>
          <w:sz w:val="18"/>
          <w:szCs w:val="18"/>
        </w:rPr>
      </w:pPr>
      <w:r w:rsidRPr="00F504B1">
        <w:rPr>
          <w:rFonts w:ascii="Arial" w:hAnsi="Arial" w:cs="Arial"/>
          <w:sz w:val="18"/>
          <w:szCs w:val="18"/>
        </w:rPr>
        <w:t>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36</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PROBABILITY</w:t>
      </w:r>
    </w:p>
    <w:p w:rsidR="004C05EA" w:rsidRPr="00F504B1" w:rsidRDefault="004C05EA" w:rsidP="004C05EA">
      <w:pPr>
        <w:pStyle w:val="ListParagraph"/>
        <w:numPr>
          <w:ilvl w:val="0"/>
          <w:numId w:val="979"/>
        </w:numPr>
        <w:spacing w:after="0" w:line="360" w:lineRule="auto"/>
        <w:jc w:val="both"/>
        <w:rPr>
          <w:rFonts w:ascii="Arial" w:hAnsi="Arial" w:cs="Arial"/>
          <w:b/>
          <w:sz w:val="18"/>
          <w:szCs w:val="18"/>
        </w:rPr>
      </w:pPr>
      <w:r w:rsidRPr="00F504B1">
        <w:rPr>
          <w:rFonts w:ascii="Arial" w:hAnsi="Arial" w:cs="Arial"/>
          <w:b/>
          <w:sz w:val="18"/>
          <w:szCs w:val="18"/>
        </w:rPr>
        <w:t>SIMPLE PROBABILITY</w:t>
      </w:r>
    </w:p>
    <w:p w:rsidR="004C05EA" w:rsidRPr="00F504B1" w:rsidRDefault="004C05EA" w:rsidP="004C05EA">
      <w:pPr>
        <w:pStyle w:val="ListParagraph"/>
        <w:numPr>
          <w:ilvl w:val="0"/>
          <w:numId w:val="977"/>
        </w:numPr>
        <w:spacing w:after="0"/>
        <w:jc w:val="both"/>
        <w:rPr>
          <w:rFonts w:ascii="Arial" w:hAnsi="Arial" w:cs="Arial"/>
          <w:sz w:val="18"/>
          <w:szCs w:val="18"/>
        </w:rPr>
      </w:pPr>
      <w:r w:rsidRPr="00F504B1">
        <w:rPr>
          <w:rFonts w:ascii="Arial" w:hAnsi="Arial" w:cs="Arial"/>
          <w:sz w:val="18"/>
          <w:szCs w:val="18"/>
        </w:rPr>
        <w:t xml:space="preserve">The </w:t>
      </w:r>
      <w:r w:rsidRPr="00F504B1">
        <w:rPr>
          <w:rFonts w:ascii="Arial" w:hAnsi="Arial" w:cs="Arial"/>
          <w:b/>
          <w:sz w:val="18"/>
          <w:szCs w:val="18"/>
        </w:rPr>
        <w:t>probability</w:t>
      </w:r>
      <w:r w:rsidRPr="00F504B1">
        <w:rPr>
          <w:rFonts w:ascii="Arial" w:hAnsi="Arial" w:cs="Arial"/>
          <w:sz w:val="18"/>
          <w:szCs w:val="18"/>
        </w:rPr>
        <w:t xml:space="preserve"> (P) of an event (E) is defined as:</w:t>
      </w:r>
    </w:p>
    <w:p w:rsidR="004C05EA" w:rsidRPr="00F504B1" w:rsidRDefault="004C05EA" w:rsidP="004C05EA">
      <w:pPr>
        <w:jc w:val="center"/>
        <w:rPr>
          <w:rFonts w:ascii="Arial" w:hAnsi="Arial" w:cs="Arial"/>
          <w:b/>
          <w:sz w:val="18"/>
          <w:szCs w:val="18"/>
        </w:rPr>
      </w:pPr>
      <w:r w:rsidRPr="00F504B1">
        <w:rPr>
          <w:rFonts w:ascii="Arial" w:hAnsi="Arial" w:cs="Arial"/>
          <w:b/>
          <w:sz w:val="18"/>
          <w:szCs w:val="18"/>
        </w:rPr>
        <w:t xml:space="preserve">P(E) = </w:t>
      </w:r>
      <w:r w:rsidRPr="00F504B1">
        <w:rPr>
          <w:rFonts w:ascii="Arial" w:hAnsi="Arial" w:cs="Arial"/>
          <w:position w:val="-28"/>
          <w:sz w:val="18"/>
          <w:szCs w:val="18"/>
        </w:rPr>
        <w:object w:dxaOrig="3519" w:dyaOrig="660">
          <v:shape id="_x0000_i1099" type="#_x0000_t75" style="width:176pt;height:34.5pt" o:ole="">
            <v:imagedata r:id="rId157" o:title=""/>
          </v:shape>
          <o:OLEObject Type="Embed" ProgID="Equation.3" ShapeID="_x0000_i1099" DrawAspect="Content" ObjectID="_1651169022" r:id="rId158"/>
        </w:object>
      </w:r>
    </w:p>
    <w:p w:rsidR="004C05EA" w:rsidRPr="00F504B1" w:rsidRDefault="004C05EA" w:rsidP="004C05EA">
      <w:pPr>
        <w:spacing w:line="360" w:lineRule="auto"/>
        <w:ind w:left="108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ind w:left="1440"/>
        <w:jc w:val="both"/>
        <w:rPr>
          <w:rFonts w:ascii="Arial" w:hAnsi="Arial" w:cs="Arial"/>
          <w:sz w:val="18"/>
          <w:szCs w:val="18"/>
        </w:rPr>
      </w:pPr>
      <w:r w:rsidRPr="00F504B1">
        <w:rPr>
          <w:rFonts w:ascii="Arial" w:hAnsi="Arial" w:cs="Arial"/>
          <w:sz w:val="18"/>
          <w:szCs w:val="18"/>
        </w:rPr>
        <w:t xml:space="preserve">A gumball machine has 18 pieces remaining (6 blue, 5, yellow, 7, red). The probability of getting a blue gumball is </w:t>
      </w:r>
      <w:r w:rsidRPr="00F504B1">
        <w:rPr>
          <w:rFonts w:ascii="Arial" w:hAnsi="Arial" w:cs="Arial"/>
          <w:position w:val="-24"/>
          <w:sz w:val="18"/>
          <w:szCs w:val="18"/>
        </w:rPr>
        <w:object w:dxaOrig="320" w:dyaOrig="620">
          <v:shape id="_x0000_i1100" type="#_x0000_t75" style="width:15pt;height:30.5pt" o:ole="">
            <v:imagedata r:id="rId159" o:title=""/>
          </v:shape>
          <o:OLEObject Type="Embed" ProgID="Equation.3" ShapeID="_x0000_i1100" DrawAspect="Content" ObjectID="_1651169023" r:id="rId160"/>
        </w:object>
      </w:r>
      <w:r w:rsidRPr="00F504B1">
        <w:rPr>
          <w:rFonts w:ascii="Arial" w:hAnsi="Arial" w:cs="Arial"/>
          <w:sz w:val="18"/>
          <w:szCs w:val="18"/>
        </w:rPr>
        <w:t xml:space="preserve"> or </w:t>
      </w:r>
      <w:r w:rsidRPr="00F504B1">
        <w:rPr>
          <w:rFonts w:ascii="Arial" w:hAnsi="Arial" w:cs="Arial"/>
          <w:position w:val="-24"/>
          <w:sz w:val="18"/>
          <w:szCs w:val="18"/>
        </w:rPr>
        <w:object w:dxaOrig="220" w:dyaOrig="620">
          <v:shape id="_x0000_i1101" type="#_x0000_t75" style="width:11.5pt;height:30.5pt" o:ole="">
            <v:imagedata r:id="rId161" o:title=""/>
          </v:shape>
          <o:OLEObject Type="Embed" ProgID="Equation.3" ShapeID="_x0000_i1101" DrawAspect="Content" ObjectID="_1651169024" r:id="rId162"/>
        </w:object>
      </w:r>
      <w:r w:rsidRPr="00F504B1">
        <w:rPr>
          <w:rFonts w:ascii="Arial" w:hAnsi="Arial" w:cs="Arial"/>
          <w:sz w:val="18"/>
          <w:szCs w:val="18"/>
        </w:rPr>
        <w:t>.</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79"/>
        </w:numPr>
        <w:spacing w:after="0" w:line="360" w:lineRule="auto"/>
        <w:jc w:val="both"/>
        <w:rPr>
          <w:rFonts w:ascii="Arial" w:hAnsi="Arial" w:cs="Arial"/>
          <w:b/>
          <w:sz w:val="18"/>
          <w:szCs w:val="18"/>
        </w:rPr>
      </w:pPr>
      <w:r w:rsidRPr="00F504B1">
        <w:rPr>
          <w:rFonts w:ascii="Arial" w:hAnsi="Arial" w:cs="Arial"/>
          <w:b/>
          <w:sz w:val="18"/>
          <w:szCs w:val="18"/>
        </w:rPr>
        <w:t>COUNTING TECHNIQUES</w:t>
      </w:r>
    </w:p>
    <w:p w:rsidR="004C05EA" w:rsidRPr="00F504B1" w:rsidRDefault="004C05EA" w:rsidP="004C05EA">
      <w:pPr>
        <w:pStyle w:val="ListParagraph"/>
        <w:numPr>
          <w:ilvl w:val="0"/>
          <w:numId w:val="980"/>
        </w:numPr>
        <w:spacing w:after="0"/>
        <w:jc w:val="both"/>
        <w:rPr>
          <w:rFonts w:ascii="Arial" w:hAnsi="Arial" w:cs="Arial"/>
          <w:b/>
          <w:i/>
          <w:sz w:val="18"/>
          <w:szCs w:val="18"/>
        </w:rPr>
      </w:pPr>
      <w:r w:rsidRPr="00F504B1">
        <w:rPr>
          <w:rFonts w:ascii="Arial" w:hAnsi="Arial" w:cs="Arial"/>
          <w:b/>
          <w:i/>
          <w:sz w:val="18"/>
          <w:szCs w:val="18"/>
        </w:rPr>
        <w:t>Permutation</w:t>
      </w:r>
    </w:p>
    <w:p w:rsidR="004C05EA" w:rsidRPr="00F504B1" w:rsidRDefault="004C05EA" w:rsidP="004C05EA">
      <w:pPr>
        <w:pStyle w:val="ListParagraph"/>
        <w:numPr>
          <w:ilvl w:val="0"/>
          <w:numId w:val="977"/>
        </w:numPr>
        <w:spacing w:after="0"/>
        <w:ind w:left="1800"/>
        <w:jc w:val="both"/>
        <w:rPr>
          <w:rFonts w:ascii="Arial" w:hAnsi="Arial" w:cs="Arial"/>
          <w:sz w:val="18"/>
          <w:szCs w:val="18"/>
        </w:rPr>
      </w:pPr>
      <w:r w:rsidRPr="00F504B1">
        <w:rPr>
          <w:rFonts w:ascii="Arial" w:hAnsi="Arial" w:cs="Arial"/>
          <w:sz w:val="18"/>
          <w:szCs w:val="18"/>
        </w:rPr>
        <w:t>refers to the number of possible arrangements for a given set of objects</w:t>
      </w: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ind w:left="1083"/>
        <w:jc w:val="both"/>
        <w:rPr>
          <w:rFonts w:ascii="Arial" w:hAnsi="Arial" w:cs="Arial"/>
          <w:sz w:val="18"/>
          <w:szCs w:val="18"/>
        </w:rPr>
      </w:pPr>
      <w:r w:rsidRPr="00F504B1">
        <w:rPr>
          <w:rFonts w:ascii="Arial" w:hAnsi="Arial" w:cs="Arial"/>
          <w:b/>
          <w:sz w:val="18"/>
          <w:szCs w:val="18"/>
        </w:rPr>
        <w:t>Case 1</w:t>
      </w:r>
      <w:r w:rsidRPr="00F504B1">
        <w:rPr>
          <w:rFonts w:ascii="Arial" w:hAnsi="Arial" w:cs="Arial"/>
          <w:sz w:val="18"/>
          <w:szCs w:val="18"/>
        </w:rPr>
        <w:t xml:space="preserve">: </w:t>
      </w:r>
      <w:r w:rsidRPr="00F504B1">
        <w:rPr>
          <w:rFonts w:ascii="Arial" w:hAnsi="Arial" w:cs="Arial"/>
          <w:sz w:val="18"/>
          <w:szCs w:val="18"/>
        </w:rPr>
        <w:tab/>
        <w:t>All of the objects are considered for each different arrangement</w:t>
      </w:r>
    </w:p>
    <w:p w:rsidR="004C05EA" w:rsidRPr="00F504B1" w:rsidRDefault="004C05EA" w:rsidP="004C05EA">
      <w:pPr>
        <w:ind w:left="1995" w:firstLine="165"/>
        <w:jc w:val="both"/>
        <w:rPr>
          <w:rFonts w:ascii="Arial" w:hAnsi="Arial" w:cs="Arial"/>
          <w:sz w:val="18"/>
          <w:szCs w:val="18"/>
        </w:rPr>
      </w:pPr>
      <w:r w:rsidRPr="00F504B1">
        <w:rPr>
          <w:rFonts w:ascii="Arial" w:hAnsi="Arial" w:cs="Arial"/>
          <w:sz w:val="18"/>
          <w:szCs w:val="18"/>
        </w:rPr>
        <w:t>(</w:t>
      </w:r>
      <w:r w:rsidRPr="00F504B1">
        <w:rPr>
          <w:rFonts w:ascii="Arial" w:hAnsi="Arial" w:cs="Arial"/>
          <w:b/>
          <w:i/>
          <w:sz w:val="18"/>
          <w:szCs w:val="18"/>
          <w:vertAlign w:val="subscript"/>
        </w:rPr>
        <w:t>n</w:t>
      </w:r>
      <w:r w:rsidRPr="00F504B1">
        <w:rPr>
          <w:rFonts w:ascii="Arial" w:hAnsi="Arial" w:cs="Arial"/>
          <w:b/>
          <w:i/>
          <w:sz w:val="18"/>
          <w:szCs w:val="18"/>
        </w:rPr>
        <w:t>P</w:t>
      </w:r>
      <w:r w:rsidRPr="00F504B1">
        <w:rPr>
          <w:rFonts w:ascii="Arial" w:hAnsi="Arial" w:cs="Arial"/>
          <w:b/>
          <w:i/>
          <w:sz w:val="18"/>
          <w:szCs w:val="18"/>
          <w:vertAlign w:val="subscript"/>
        </w:rPr>
        <w:t>n</w:t>
      </w:r>
      <w:r w:rsidRPr="00F504B1">
        <w:rPr>
          <w:rFonts w:ascii="Arial" w:hAnsi="Arial" w:cs="Arial"/>
          <w:sz w:val="18"/>
          <w:szCs w:val="18"/>
        </w:rPr>
        <w:t xml:space="preserve">, read as </w:t>
      </w:r>
      <w:r w:rsidRPr="00F504B1">
        <w:rPr>
          <w:rFonts w:ascii="Arial" w:hAnsi="Arial" w:cs="Arial"/>
          <w:i/>
          <w:sz w:val="18"/>
          <w:szCs w:val="18"/>
        </w:rPr>
        <w:t>“the permutation of n objects taken n at a time”</w:t>
      </w:r>
      <w:r w:rsidRPr="00F504B1">
        <w:rPr>
          <w:rFonts w:ascii="Arial" w:hAnsi="Arial" w:cs="Arial"/>
          <w:sz w:val="18"/>
          <w:szCs w:val="18"/>
        </w:rPr>
        <w:t>)</w:t>
      </w:r>
    </w:p>
    <w:p w:rsidR="004C05EA" w:rsidRPr="00F504B1" w:rsidRDefault="004C05EA" w:rsidP="004C05EA">
      <w:pPr>
        <w:ind w:left="1995" w:firstLine="165"/>
        <w:jc w:val="both"/>
        <w:rPr>
          <w:rFonts w:ascii="Arial" w:hAnsi="Arial" w:cs="Arial"/>
          <w:sz w:val="18"/>
          <w:szCs w:val="18"/>
        </w:rPr>
      </w:pPr>
      <w:r w:rsidRPr="00F504B1">
        <w:rPr>
          <w:rFonts w:ascii="Arial" w:hAnsi="Arial" w:cs="Arial"/>
          <w:sz w:val="18"/>
          <w:szCs w:val="18"/>
        </w:rPr>
        <w:t>This is represented by this operation:</w:t>
      </w:r>
    </w:p>
    <w:p w:rsidR="004C05EA" w:rsidRPr="00F504B1" w:rsidRDefault="004C05EA" w:rsidP="004C05EA">
      <w:pPr>
        <w:ind w:left="1995"/>
        <w:jc w:val="center"/>
        <w:rPr>
          <w:rFonts w:ascii="Arial" w:hAnsi="Arial" w:cs="Arial"/>
          <w:sz w:val="18"/>
          <w:szCs w:val="18"/>
        </w:rPr>
      </w:pPr>
      <w:r w:rsidRPr="00F504B1">
        <w:rPr>
          <w:rFonts w:ascii="Arial" w:hAnsi="Arial" w:cs="Arial"/>
          <w:b/>
          <w:i/>
          <w:sz w:val="18"/>
          <w:szCs w:val="18"/>
          <w:vertAlign w:val="subscript"/>
        </w:rPr>
        <w:t>n</w:t>
      </w:r>
      <w:r w:rsidRPr="00F504B1">
        <w:rPr>
          <w:rFonts w:ascii="Arial" w:hAnsi="Arial" w:cs="Arial"/>
          <w:b/>
          <w:i/>
          <w:sz w:val="18"/>
          <w:szCs w:val="18"/>
        </w:rPr>
        <w:t>P</w:t>
      </w:r>
      <w:r w:rsidRPr="00F504B1">
        <w:rPr>
          <w:rFonts w:ascii="Arial" w:hAnsi="Arial" w:cs="Arial"/>
          <w:b/>
          <w:i/>
          <w:sz w:val="18"/>
          <w:szCs w:val="18"/>
          <w:vertAlign w:val="subscript"/>
        </w:rPr>
        <w:t xml:space="preserve">n </w:t>
      </w:r>
      <w:r w:rsidRPr="00F504B1">
        <w:rPr>
          <w:rFonts w:ascii="Arial" w:hAnsi="Arial" w:cs="Arial"/>
          <w:i/>
          <w:sz w:val="18"/>
          <w:szCs w:val="18"/>
        </w:rPr>
        <w:t>= n!</w:t>
      </w:r>
      <w:r w:rsidRPr="00F504B1">
        <w:rPr>
          <w:rFonts w:ascii="Arial" w:hAnsi="Arial" w:cs="Arial"/>
          <w:sz w:val="18"/>
          <w:szCs w:val="18"/>
        </w:rPr>
        <w:t xml:space="preserve"> (read as </w:t>
      </w:r>
      <w:r w:rsidRPr="00F504B1">
        <w:rPr>
          <w:rFonts w:ascii="Arial" w:hAnsi="Arial" w:cs="Arial"/>
          <w:i/>
          <w:sz w:val="18"/>
          <w:szCs w:val="18"/>
        </w:rPr>
        <w:t>“n factorial”</w:t>
      </w:r>
      <w:r w:rsidRPr="00F504B1">
        <w:rPr>
          <w:rFonts w:ascii="Arial" w:hAnsi="Arial" w:cs="Arial"/>
          <w:sz w:val="18"/>
          <w:szCs w:val="18"/>
        </w:rPr>
        <w:t>)</w:t>
      </w:r>
    </w:p>
    <w:p w:rsidR="004C05EA" w:rsidRPr="00F504B1" w:rsidRDefault="004C05EA" w:rsidP="004C05EA">
      <w:pPr>
        <w:ind w:left="1995"/>
        <w:jc w:val="both"/>
        <w:rPr>
          <w:rFonts w:ascii="Arial" w:hAnsi="Arial" w:cs="Arial"/>
          <w:sz w:val="18"/>
          <w:szCs w:val="18"/>
        </w:rPr>
      </w:pPr>
    </w:p>
    <w:p w:rsidR="004C05EA" w:rsidRPr="00F504B1" w:rsidRDefault="004C05EA" w:rsidP="004C05EA">
      <w:pPr>
        <w:ind w:left="2166"/>
        <w:jc w:val="both"/>
        <w:rPr>
          <w:rFonts w:ascii="Arial" w:hAnsi="Arial" w:cs="Arial"/>
          <w:sz w:val="18"/>
          <w:szCs w:val="18"/>
        </w:rPr>
      </w:pPr>
      <w:r w:rsidRPr="00F504B1">
        <w:rPr>
          <w:rFonts w:ascii="Arial" w:hAnsi="Arial" w:cs="Arial"/>
          <w:sz w:val="18"/>
          <w:szCs w:val="18"/>
        </w:rPr>
        <w:t xml:space="preserve">The </w:t>
      </w:r>
      <w:r w:rsidRPr="00F504B1">
        <w:rPr>
          <w:rFonts w:ascii="Arial" w:hAnsi="Arial" w:cs="Arial"/>
          <w:b/>
          <w:sz w:val="18"/>
          <w:szCs w:val="18"/>
        </w:rPr>
        <w:t>factorial</w:t>
      </w:r>
      <w:r w:rsidRPr="00F504B1">
        <w:rPr>
          <w:rFonts w:ascii="Arial" w:hAnsi="Arial" w:cs="Arial"/>
          <w:sz w:val="18"/>
          <w:szCs w:val="18"/>
        </w:rPr>
        <w:t xml:space="preserve"> of a whole number is the product of that whole number and each of the natural numbers less than the number.</w:t>
      </w:r>
    </w:p>
    <w:p w:rsidR="004C05EA" w:rsidRPr="00F504B1" w:rsidRDefault="004C05EA" w:rsidP="004C05EA">
      <w:pPr>
        <w:ind w:left="1995"/>
        <w:jc w:val="center"/>
        <w:rPr>
          <w:rFonts w:ascii="Arial" w:hAnsi="Arial" w:cs="Arial"/>
          <w:i/>
          <w:sz w:val="18"/>
          <w:szCs w:val="18"/>
        </w:rPr>
      </w:pPr>
      <w:r w:rsidRPr="00F504B1">
        <w:rPr>
          <w:rFonts w:ascii="Arial" w:hAnsi="Arial" w:cs="Arial"/>
          <w:i/>
          <w:sz w:val="18"/>
          <w:szCs w:val="18"/>
        </w:rPr>
        <w:t>n! = n x (n – 1) x (n – 2) x … x 1</w:t>
      </w:r>
    </w:p>
    <w:p w:rsidR="004C05EA" w:rsidRPr="00F504B1" w:rsidRDefault="004C05EA" w:rsidP="004C05EA">
      <w:pPr>
        <w:ind w:left="2166"/>
        <w:jc w:val="both"/>
        <w:rPr>
          <w:rFonts w:ascii="Arial" w:hAnsi="Arial" w:cs="Arial"/>
          <w:sz w:val="18"/>
          <w:szCs w:val="18"/>
        </w:rPr>
      </w:pPr>
    </w:p>
    <w:p w:rsidR="004C05EA" w:rsidRPr="00F504B1" w:rsidRDefault="004C05EA" w:rsidP="004C05EA">
      <w:pPr>
        <w:ind w:left="2166"/>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ind w:left="2880"/>
        <w:jc w:val="both"/>
        <w:rPr>
          <w:rFonts w:ascii="Arial" w:hAnsi="Arial" w:cs="Arial"/>
          <w:sz w:val="18"/>
          <w:szCs w:val="18"/>
        </w:rPr>
      </w:pPr>
      <w:r w:rsidRPr="00F504B1">
        <w:rPr>
          <w:rFonts w:ascii="Arial" w:hAnsi="Arial" w:cs="Arial"/>
          <w:sz w:val="18"/>
          <w:szCs w:val="18"/>
        </w:rPr>
        <w:t>In how many ways can 6 books be placed on a shelf?</w:t>
      </w:r>
    </w:p>
    <w:p w:rsidR="004C05EA" w:rsidRPr="00F504B1" w:rsidRDefault="004C05EA" w:rsidP="004C05EA">
      <w:pPr>
        <w:ind w:left="2160"/>
        <w:jc w:val="both"/>
        <w:rPr>
          <w:rFonts w:ascii="Arial" w:hAnsi="Arial" w:cs="Arial"/>
          <w:sz w:val="18"/>
          <w:szCs w:val="18"/>
        </w:rPr>
      </w:pPr>
    </w:p>
    <w:p w:rsidR="004C05EA" w:rsidRPr="00F504B1" w:rsidRDefault="004C05EA" w:rsidP="004C05EA">
      <w:pPr>
        <w:ind w:left="2160"/>
        <w:jc w:val="both"/>
        <w:rPr>
          <w:rFonts w:ascii="Arial" w:hAnsi="Arial" w:cs="Arial"/>
          <w:b/>
          <w:sz w:val="18"/>
          <w:szCs w:val="18"/>
        </w:rPr>
      </w:pPr>
      <w:r w:rsidRPr="00F504B1">
        <w:rPr>
          <w:rFonts w:ascii="Arial" w:hAnsi="Arial" w:cs="Arial"/>
          <w:sz w:val="18"/>
          <w:szCs w:val="18"/>
        </w:rPr>
        <w:t xml:space="preserve">Solution:    6! = 6 x 5 x 4 x 3 x 2 x 1 = </w:t>
      </w:r>
      <w:r w:rsidRPr="00F504B1">
        <w:rPr>
          <w:rFonts w:ascii="Arial" w:hAnsi="Arial" w:cs="Arial"/>
          <w:b/>
          <w:sz w:val="18"/>
          <w:szCs w:val="18"/>
        </w:rPr>
        <w:t>720</w:t>
      </w: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There are </w:t>
      </w:r>
      <w:r w:rsidRPr="00F504B1">
        <w:rPr>
          <w:rFonts w:ascii="Arial" w:hAnsi="Arial" w:cs="Arial"/>
          <w:b/>
          <w:i/>
          <w:sz w:val="18"/>
          <w:szCs w:val="18"/>
        </w:rPr>
        <w:t>720</w:t>
      </w:r>
      <w:r w:rsidRPr="00F504B1">
        <w:rPr>
          <w:rFonts w:ascii="Arial" w:hAnsi="Arial" w:cs="Arial"/>
          <w:i/>
          <w:sz w:val="18"/>
          <w:szCs w:val="18"/>
        </w:rPr>
        <w:t xml:space="preserve"> ways that 6 books can be placed on a shelf.</w:t>
      </w:r>
    </w:p>
    <w:p w:rsidR="004C05EA" w:rsidRPr="00F504B1" w:rsidRDefault="004C05EA" w:rsidP="004C05EA">
      <w:pPr>
        <w:ind w:left="2166"/>
        <w:jc w:val="both"/>
        <w:rPr>
          <w:rFonts w:ascii="Arial" w:hAnsi="Arial" w:cs="Arial"/>
          <w:sz w:val="18"/>
          <w:szCs w:val="18"/>
        </w:rPr>
      </w:pPr>
    </w:p>
    <w:p w:rsidR="004C05EA" w:rsidRPr="00F504B1" w:rsidRDefault="004C05EA" w:rsidP="004C05EA">
      <w:pPr>
        <w:ind w:left="2088" w:hanging="1008"/>
        <w:jc w:val="both"/>
        <w:rPr>
          <w:rFonts w:ascii="Arial" w:hAnsi="Arial" w:cs="Arial"/>
          <w:sz w:val="18"/>
          <w:szCs w:val="18"/>
        </w:rPr>
      </w:pPr>
      <w:r w:rsidRPr="00F504B1">
        <w:rPr>
          <w:rFonts w:ascii="Arial" w:hAnsi="Arial" w:cs="Arial"/>
          <w:b/>
          <w:sz w:val="18"/>
          <w:szCs w:val="18"/>
        </w:rPr>
        <w:t>Case 2:</w:t>
      </w:r>
      <w:r w:rsidRPr="00F504B1">
        <w:rPr>
          <w:rFonts w:ascii="Arial" w:hAnsi="Arial" w:cs="Arial"/>
          <w:sz w:val="18"/>
          <w:szCs w:val="18"/>
        </w:rPr>
        <w:t xml:space="preserve"> </w:t>
      </w:r>
      <w:r w:rsidRPr="00F504B1">
        <w:rPr>
          <w:rFonts w:ascii="Arial" w:hAnsi="Arial" w:cs="Arial"/>
          <w:sz w:val="18"/>
          <w:szCs w:val="18"/>
        </w:rPr>
        <w:tab/>
      </w:r>
      <w:r w:rsidRPr="00F504B1">
        <w:rPr>
          <w:rFonts w:ascii="Arial" w:hAnsi="Arial" w:cs="Arial"/>
          <w:sz w:val="18"/>
          <w:szCs w:val="18"/>
        </w:rPr>
        <w:tab/>
        <w:t>Not all of the objects are considered for each different arrangement</w:t>
      </w:r>
    </w:p>
    <w:p w:rsidR="004C05EA" w:rsidRPr="00F504B1" w:rsidRDefault="004C05EA" w:rsidP="004C05EA">
      <w:pPr>
        <w:ind w:left="2166"/>
        <w:jc w:val="both"/>
        <w:rPr>
          <w:rFonts w:ascii="Arial" w:hAnsi="Arial" w:cs="Arial"/>
          <w:sz w:val="18"/>
          <w:szCs w:val="18"/>
        </w:rPr>
      </w:pPr>
      <w:r w:rsidRPr="00F504B1">
        <w:rPr>
          <w:rFonts w:ascii="Arial" w:hAnsi="Arial" w:cs="Arial"/>
          <w:sz w:val="18"/>
          <w:szCs w:val="18"/>
        </w:rPr>
        <w:t>(</w:t>
      </w:r>
      <w:r w:rsidRPr="00F504B1">
        <w:rPr>
          <w:rFonts w:ascii="Arial" w:hAnsi="Arial" w:cs="Arial"/>
          <w:b/>
          <w:i/>
          <w:sz w:val="18"/>
          <w:szCs w:val="18"/>
          <w:vertAlign w:val="subscript"/>
        </w:rPr>
        <w:t>n</w:t>
      </w:r>
      <w:r w:rsidRPr="00F504B1">
        <w:rPr>
          <w:rFonts w:ascii="Arial" w:hAnsi="Arial" w:cs="Arial"/>
          <w:b/>
          <w:i/>
          <w:sz w:val="18"/>
          <w:szCs w:val="18"/>
        </w:rPr>
        <w:t>P</w:t>
      </w:r>
      <w:r w:rsidRPr="00F504B1">
        <w:rPr>
          <w:rFonts w:ascii="Arial" w:hAnsi="Arial" w:cs="Arial"/>
          <w:b/>
          <w:i/>
          <w:sz w:val="18"/>
          <w:szCs w:val="18"/>
          <w:vertAlign w:val="subscript"/>
        </w:rPr>
        <w:t>r</w:t>
      </w:r>
      <w:r w:rsidRPr="00F504B1">
        <w:rPr>
          <w:rFonts w:ascii="Arial" w:hAnsi="Arial" w:cs="Arial"/>
          <w:sz w:val="18"/>
          <w:szCs w:val="18"/>
        </w:rPr>
        <w:t xml:space="preserve">, read as </w:t>
      </w:r>
      <w:r w:rsidRPr="00F504B1">
        <w:rPr>
          <w:rFonts w:ascii="Arial" w:hAnsi="Arial" w:cs="Arial"/>
          <w:i/>
          <w:sz w:val="18"/>
          <w:szCs w:val="18"/>
        </w:rPr>
        <w:t>“the permutation of n objects taken r at a time”</w:t>
      </w:r>
      <w:r w:rsidRPr="00F504B1">
        <w:rPr>
          <w:rFonts w:ascii="Arial" w:hAnsi="Arial" w:cs="Arial"/>
          <w:sz w:val="18"/>
          <w:szCs w:val="18"/>
        </w:rPr>
        <w:t>)</w:t>
      </w:r>
    </w:p>
    <w:p w:rsidR="004C05EA" w:rsidRPr="00F504B1" w:rsidRDefault="004C05EA" w:rsidP="004C05EA">
      <w:pPr>
        <w:jc w:val="center"/>
        <w:rPr>
          <w:rFonts w:ascii="Arial" w:hAnsi="Arial" w:cs="Arial"/>
          <w:sz w:val="18"/>
          <w:szCs w:val="18"/>
        </w:rPr>
      </w:pPr>
      <w:r w:rsidRPr="00F504B1">
        <w:rPr>
          <w:rFonts w:ascii="Arial" w:hAnsi="Arial" w:cs="Arial"/>
          <w:b/>
          <w:sz w:val="18"/>
          <w:szCs w:val="18"/>
          <w:vertAlign w:val="subscript"/>
        </w:rPr>
        <w:t>n</w:t>
      </w:r>
      <w:r w:rsidRPr="00F504B1">
        <w:rPr>
          <w:rFonts w:ascii="Arial" w:hAnsi="Arial" w:cs="Arial"/>
          <w:b/>
          <w:sz w:val="18"/>
          <w:szCs w:val="18"/>
        </w:rPr>
        <w:t>P</w:t>
      </w:r>
      <w:r w:rsidRPr="00F504B1">
        <w:rPr>
          <w:rFonts w:ascii="Arial" w:hAnsi="Arial" w:cs="Arial"/>
          <w:b/>
          <w:sz w:val="18"/>
          <w:szCs w:val="18"/>
          <w:vertAlign w:val="subscript"/>
        </w:rPr>
        <w:t xml:space="preserve">r </w:t>
      </w:r>
      <w:r w:rsidRPr="00F504B1">
        <w:rPr>
          <w:rFonts w:ascii="Arial" w:hAnsi="Arial" w:cs="Arial"/>
          <w:sz w:val="18"/>
          <w:szCs w:val="18"/>
        </w:rPr>
        <w:t xml:space="preserve">= </w:t>
      </w:r>
      <w:r w:rsidRPr="00F504B1">
        <w:rPr>
          <w:rFonts w:ascii="Arial" w:hAnsi="Arial" w:cs="Arial"/>
          <w:position w:val="-28"/>
          <w:sz w:val="18"/>
          <w:szCs w:val="18"/>
        </w:rPr>
        <w:object w:dxaOrig="720" w:dyaOrig="660">
          <v:shape id="_x0000_i1102" type="#_x0000_t75" style="width:36pt;height:34.5pt" o:ole="">
            <v:imagedata r:id="rId163" o:title=""/>
          </v:shape>
          <o:OLEObject Type="Embed" ProgID="Equation.3" ShapeID="_x0000_i1102" DrawAspect="Content" ObjectID="_1651169025" r:id="rId164"/>
        </w:object>
      </w:r>
    </w:p>
    <w:p w:rsidR="004C05EA" w:rsidRPr="00F504B1" w:rsidRDefault="004C05EA" w:rsidP="004C05EA">
      <w:pPr>
        <w:ind w:left="2880" w:hanging="72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4C05EA">
      <w:pPr>
        <w:ind w:left="2520"/>
        <w:jc w:val="both"/>
        <w:rPr>
          <w:rFonts w:ascii="Arial" w:hAnsi="Arial" w:cs="Arial"/>
          <w:sz w:val="18"/>
          <w:szCs w:val="18"/>
        </w:rPr>
      </w:pPr>
      <w:r w:rsidRPr="00F504B1">
        <w:rPr>
          <w:rFonts w:ascii="Arial" w:hAnsi="Arial" w:cs="Arial"/>
          <w:sz w:val="18"/>
          <w:szCs w:val="18"/>
        </w:rPr>
        <w:t>How many different arrangements of 5 students can be made in a row of 3 desks?</w:t>
      </w:r>
    </w:p>
    <w:p w:rsidR="004C05EA" w:rsidRPr="00F504B1" w:rsidRDefault="004C05EA" w:rsidP="004C05EA">
      <w:pPr>
        <w:ind w:left="2160"/>
        <w:jc w:val="both"/>
        <w:rPr>
          <w:rFonts w:ascii="Arial" w:hAnsi="Arial" w:cs="Arial"/>
          <w:sz w:val="18"/>
          <w:szCs w:val="18"/>
        </w:rPr>
      </w:pP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jc w:val="center"/>
        <w:rPr>
          <w:rFonts w:ascii="Arial" w:hAnsi="Arial" w:cs="Arial"/>
          <w:sz w:val="18"/>
          <w:szCs w:val="18"/>
        </w:rPr>
      </w:pPr>
      <w:r w:rsidRPr="00F504B1">
        <w:rPr>
          <w:rFonts w:ascii="Arial" w:hAnsi="Arial" w:cs="Arial"/>
          <w:b/>
          <w:sz w:val="18"/>
          <w:szCs w:val="18"/>
          <w:vertAlign w:val="subscript"/>
        </w:rPr>
        <w:t>n</w:t>
      </w:r>
      <w:r w:rsidRPr="00F504B1">
        <w:rPr>
          <w:rFonts w:ascii="Arial" w:hAnsi="Arial" w:cs="Arial"/>
          <w:b/>
          <w:sz w:val="18"/>
          <w:szCs w:val="18"/>
        </w:rPr>
        <w:t>P</w:t>
      </w:r>
      <w:r w:rsidRPr="00F504B1">
        <w:rPr>
          <w:rFonts w:ascii="Arial" w:hAnsi="Arial" w:cs="Arial"/>
          <w:b/>
          <w:sz w:val="18"/>
          <w:szCs w:val="18"/>
          <w:vertAlign w:val="subscript"/>
        </w:rPr>
        <w:t xml:space="preserve">r </w:t>
      </w:r>
      <w:r w:rsidRPr="00F504B1">
        <w:rPr>
          <w:rFonts w:ascii="Arial" w:hAnsi="Arial" w:cs="Arial"/>
          <w:sz w:val="18"/>
          <w:szCs w:val="18"/>
        </w:rPr>
        <w:t xml:space="preserve">= </w:t>
      </w:r>
      <w:r w:rsidRPr="00F504B1">
        <w:rPr>
          <w:rFonts w:ascii="Arial" w:hAnsi="Arial" w:cs="Arial"/>
          <w:position w:val="-28"/>
          <w:sz w:val="18"/>
          <w:szCs w:val="18"/>
        </w:rPr>
        <w:object w:dxaOrig="720" w:dyaOrig="660">
          <v:shape id="_x0000_i1103" type="#_x0000_t75" style="width:36pt;height:34.5pt" o:ole="">
            <v:imagedata r:id="rId165" o:title=""/>
          </v:shape>
          <o:OLEObject Type="Embed" ProgID="Equation.3" ShapeID="_x0000_i1103" DrawAspect="Content" ObjectID="_1651169026" r:id="rId166"/>
        </w:object>
      </w:r>
    </w:p>
    <w:p w:rsidR="004C05EA" w:rsidRPr="00F504B1" w:rsidRDefault="004C05EA" w:rsidP="004C05EA">
      <w:pPr>
        <w:ind w:left="2166" w:firstLine="714"/>
        <w:rPr>
          <w:rFonts w:ascii="Arial" w:hAnsi="Arial" w:cs="Arial"/>
          <w:b/>
          <w:sz w:val="18"/>
          <w:szCs w:val="18"/>
        </w:rPr>
      </w:pPr>
      <w:r w:rsidRPr="00F504B1">
        <w:rPr>
          <w:rFonts w:ascii="Arial" w:hAnsi="Arial" w:cs="Arial"/>
          <w:sz w:val="18"/>
          <w:szCs w:val="18"/>
          <w:vertAlign w:val="subscript"/>
        </w:rPr>
        <w:lastRenderedPageBreak/>
        <w:t>5</w:t>
      </w:r>
      <w:r w:rsidRPr="00F504B1">
        <w:rPr>
          <w:rFonts w:ascii="Arial" w:hAnsi="Arial" w:cs="Arial"/>
          <w:sz w:val="18"/>
          <w:szCs w:val="18"/>
        </w:rPr>
        <w:t>P</w:t>
      </w:r>
      <w:r w:rsidRPr="00F504B1">
        <w:rPr>
          <w:rFonts w:ascii="Arial" w:hAnsi="Arial" w:cs="Arial"/>
          <w:sz w:val="18"/>
          <w:szCs w:val="18"/>
          <w:vertAlign w:val="subscript"/>
        </w:rPr>
        <w:t xml:space="preserve">3 </w:t>
      </w:r>
      <w:r w:rsidRPr="00F504B1">
        <w:rPr>
          <w:rFonts w:ascii="Arial" w:hAnsi="Arial" w:cs="Arial"/>
          <w:sz w:val="18"/>
          <w:szCs w:val="18"/>
        </w:rPr>
        <w:t xml:space="preserve">= </w:t>
      </w:r>
      <w:r w:rsidRPr="00F504B1">
        <w:rPr>
          <w:rFonts w:ascii="Arial" w:hAnsi="Arial" w:cs="Arial"/>
          <w:position w:val="-28"/>
          <w:sz w:val="18"/>
          <w:szCs w:val="18"/>
        </w:rPr>
        <w:object w:dxaOrig="800" w:dyaOrig="660">
          <v:shape id="_x0000_i1104" type="#_x0000_t75" style="width:40pt;height:34.5pt" o:ole="">
            <v:imagedata r:id="rId167" o:title=""/>
          </v:shape>
          <o:OLEObject Type="Embed" ProgID="Equation.3" ShapeID="_x0000_i1104" DrawAspect="Content" ObjectID="_1651169027" r:id="rId168"/>
        </w:object>
      </w:r>
      <w:r w:rsidRPr="00F504B1">
        <w:rPr>
          <w:rFonts w:ascii="Arial" w:hAnsi="Arial" w:cs="Arial"/>
          <w:sz w:val="18"/>
          <w:szCs w:val="18"/>
        </w:rPr>
        <w:t xml:space="preserve"> →  </w:t>
      </w:r>
      <w:r w:rsidRPr="00F504B1">
        <w:rPr>
          <w:rFonts w:ascii="Arial" w:hAnsi="Arial" w:cs="Arial"/>
          <w:sz w:val="18"/>
          <w:szCs w:val="18"/>
          <w:vertAlign w:val="subscript"/>
        </w:rPr>
        <w:t>5</w:t>
      </w:r>
      <w:r w:rsidRPr="00F504B1">
        <w:rPr>
          <w:rFonts w:ascii="Arial" w:hAnsi="Arial" w:cs="Arial"/>
          <w:sz w:val="18"/>
          <w:szCs w:val="18"/>
        </w:rPr>
        <w:t>P</w:t>
      </w:r>
      <w:r w:rsidRPr="00F504B1">
        <w:rPr>
          <w:rFonts w:ascii="Arial" w:hAnsi="Arial" w:cs="Arial"/>
          <w:sz w:val="18"/>
          <w:szCs w:val="18"/>
          <w:vertAlign w:val="subscript"/>
        </w:rPr>
        <w:t xml:space="preserve">3 </w:t>
      </w:r>
      <w:r w:rsidRPr="00F504B1">
        <w:rPr>
          <w:rFonts w:ascii="Arial" w:hAnsi="Arial" w:cs="Arial"/>
          <w:sz w:val="18"/>
          <w:szCs w:val="18"/>
        </w:rPr>
        <w:t xml:space="preserve">= </w:t>
      </w:r>
      <w:r w:rsidRPr="00F504B1">
        <w:rPr>
          <w:rFonts w:ascii="Arial" w:hAnsi="Arial" w:cs="Arial"/>
          <w:position w:val="-24"/>
          <w:sz w:val="18"/>
          <w:szCs w:val="18"/>
        </w:rPr>
        <w:object w:dxaOrig="300" w:dyaOrig="620">
          <v:shape id="_x0000_i1105" type="#_x0000_t75" style="width:15pt;height:30.5pt" o:ole="">
            <v:imagedata r:id="rId169" o:title=""/>
          </v:shape>
          <o:OLEObject Type="Embed" ProgID="Equation.3" ShapeID="_x0000_i1105" DrawAspect="Content" ObjectID="_1651169028" r:id="rId170"/>
        </w:object>
      </w:r>
      <w:r w:rsidRPr="00F504B1">
        <w:rPr>
          <w:rFonts w:ascii="Arial" w:hAnsi="Arial" w:cs="Arial"/>
          <w:sz w:val="18"/>
          <w:szCs w:val="18"/>
        </w:rPr>
        <w:t xml:space="preserve"> = </w:t>
      </w:r>
      <w:r w:rsidRPr="00F504B1">
        <w:rPr>
          <w:rFonts w:ascii="Arial" w:hAnsi="Arial" w:cs="Arial"/>
          <w:position w:val="-24"/>
          <w:sz w:val="18"/>
          <w:szCs w:val="18"/>
        </w:rPr>
        <w:object w:dxaOrig="1280" w:dyaOrig="620">
          <v:shape id="_x0000_i1106" type="#_x0000_t75" style="width:64pt;height:30.5pt" o:ole="">
            <v:imagedata r:id="rId171" o:title=""/>
          </v:shape>
          <o:OLEObject Type="Embed" ProgID="Equation.3" ShapeID="_x0000_i1106" DrawAspect="Content" ObjectID="_1651169029" r:id="rId172"/>
        </w:object>
      </w:r>
      <w:r w:rsidRPr="00F504B1">
        <w:rPr>
          <w:rFonts w:ascii="Arial" w:hAnsi="Arial" w:cs="Arial"/>
          <w:sz w:val="18"/>
          <w:szCs w:val="18"/>
        </w:rPr>
        <w:t xml:space="preserve"> = 5 ∙ 4 ∙ 3  =  </w:t>
      </w:r>
      <w:r w:rsidRPr="00F504B1">
        <w:rPr>
          <w:rFonts w:ascii="Arial" w:hAnsi="Arial" w:cs="Arial"/>
          <w:b/>
          <w:sz w:val="18"/>
          <w:szCs w:val="18"/>
        </w:rPr>
        <w:t>60</w:t>
      </w:r>
    </w:p>
    <w:p w:rsidR="004C05EA" w:rsidRPr="00F504B1" w:rsidRDefault="004C05EA" w:rsidP="004C05EA">
      <w:pPr>
        <w:pStyle w:val="ListParagraph"/>
        <w:spacing w:after="0"/>
        <w:ind w:left="1800"/>
        <w:jc w:val="both"/>
        <w:rPr>
          <w:rFonts w:ascii="Arial" w:hAnsi="Arial" w:cs="Arial"/>
          <w:sz w:val="18"/>
          <w:szCs w:val="18"/>
        </w:rPr>
      </w:pP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 xml:space="preserve">Answer: </w:t>
      </w:r>
    </w:p>
    <w:p w:rsidR="004C05EA" w:rsidRPr="00F504B1" w:rsidRDefault="004C05EA" w:rsidP="004C05EA">
      <w:pPr>
        <w:pStyle w:val="ListParagraph"/>
        <w:spacing w:after="0"/>
        <w:ind w:left="2520"/>
        <w:jc w:val="both"/>
        <w:rPr>
          <w:rFonts w:ascii="Arial" w:hAnsi="Arial" w:cs="Arial"/>
          <w:i/>
          <w:sz w:val="18"/>
          <w:szCs w:val="18"/>
        </w:rPr>
      </w:pPr>
      <w:r w:rsidRPr="00F504B1">
        <w:rPr>
          <w:rFonts w:ascii="Arial" w:hAnsi="Arial" w:cs="Arial"/>
          <w:i/>
          <w:sz w:val="18"/>
          <w:szCs w:val="18"/>
        </w:rPr>
        <w:t xml:space="preserve">There are </w:t>
      </w:r>
      <w:r w:rsidRPr="00F504B1">
        <w:rPr>
          <w:rFonts w:ascii="Arial" w:hAnsi="Arial" w:cs="Arial"/>
          <w:b/>
          <w:i/>
          <w:sz w:val="18"/>
          <w:szCs w:val="18"/>
        </w:rPr>
        <w:t>60</w:t>
      </w:r>
      <w:r w:rsidRPr="00F504B1">
        <w:rPr>
          <w:rFonts w:ascii="Arial" w:hAnsi="Arial" w:cs="Arial"/>
          <w:i/>
          <w:sz w:val="18"/>
          <w:szCs w:val="18"/>
        </w:rPr>
        <w:t xml:space="preserve"> different arrangements of 5 students that can be made in a row of 3 desks.</w:t>
      </w:r>
    </w:p>
    <w:p w:rsidR="004C05EA" w:rsidRPr="00F504B1" w:rsidRDefault="004C05EA" w:rsidP="004C05EA">
      <w:pPr>
        <w:pStyle w:val="ListParagraph"/>
        <w:spacing w:after="0" w:line="240" w:lineRule="auto"/>
        <w:ind w:left="2520"/>
        <w:jc w:val="both"/>
        <w:rPr>
          <w:rFonts w:ascii="Arial" w:hAnsi="Arial" w:cs="Arial"/>
          <w:sz w:val="18"/>
          <w:szCs w:val="18"/>
        </w:rPr>
      </w:pPr>
    </w:p>
    <w:p w:rsidR="004C05EA" w:rsidRPr="00F504B1" w:rsidRDefault="004C05EA" w:rsidP="004C05EA">
      <w:pPr>
        <w:pStyle w:val="ListParagraph"/>
        <w:numPr>
          <w:ilvl w:val="0"/>
          <w:numId w:val="980"/>
        </w:numPr>
        <w:spacing w:after="0"/>
        <w:jc w:val="both"/>
        <w:rPr>
          <w:rFonts w:ascii="Arial" w:hAnsi="Arial" w:cs="Arial"/>
          <w:b/>
          <w:i/>
          <w:sz w:val="18"/>
          <w:szCs w:val="18"/>
        </w:rPr>
      </w:pPr>
      <w:r w:rsidRPr="00F504B1">
        <w:rPr>
          <w:rFonts w:ascii="Arial" w:hAnsi="Arial" w:cs="Arial"/>
          <w:b/>
          <w:i/>
          <w:sz w:val="18"/>
          <w:szCs w:val="18"/>
        </w:rPr>
        <w:t>Combination</w:t>
      </w:r>
    </w:p>
    <w:p w:rsidR="004C05EA" w:rsidRPr="00F504B1" w:rsidRDefault="004C05EA" w:rsidP="004C05EA">
      <w:pPr>
        <w:pStyle w:val="ListParagraph"/>
        <w:numPr>
          <w:ilvl w:val="0"/>
          <w:numId w:val="977"/>
        </w:numPr>
        <w:spacing w:after="0"/>
        <w:ind w:left="1800"/>
        <w:jc w:val="both"/>
        <w:rPr>
          <w:rFonts w:ascii="Arial" w:hAnsi="Arial" w:cs="Arial"/>
          <w:sz w:val="18"/>
          <w:szCs w:val="18"/>
        </w:rPr>
      </w:pPr>
      <w:r w:rsidRPr="00F504B1">
        <w:rPr>
          <w:rFonts w:ascii="Arial" w:hAnsi="Arial" w:cs="Arial"/>
          <w:sz w:val="18"/>
          <w:szCs w:val="18"/>
        </w:rPr>
        <w:t>refers to the total number of groupings of a set of objects.</w:t>
      </w:r>
    </w:p>
    <w:p w:rsidR="004C05EA" w:rsidRPr="00F504B1" w:rsidRDefault="004C05EA" w:rsidP="004C05EA">
      <w:pPr>
        <w:pStyle w:val="ListParagraph"/>
        <w:numPr>
          <w:ilvl w:val="0"/>
          <w:numId w:val="977"/>
        </w:numPr>
        <w:spacing w:after="0"/>
        <w:ind w:left="1800"/>
        <w:jc w:val="both"/>
        <w:rPr>
          <w:rFonts w:ascii="Arial" w:hAnsi="Arial" w:cs="Arial"/>
          <w:sz w:val="18"/>
          <w:szCs w:val="18"/>
        </w:rPr>
      </w:pPr>
      <w:r w:rsidRPr="00F504B1">
        <w:rPr>
          <w:rFonts w:ascii="Arial" w:hAnsi="Arial" w:cs="Arial"/>
          <w:sz w:val="18"/>
          <w:szCs w:val="18"/>
        </w:rPr>
        <w:t>The order of the objects is not important when dealing with combinations.</w:t>
      </w:r>
    </w:p>
    <w:p w:rsidR="004C05EA" w:rsidRPr="00F504B1" w:rsidRDefault="004C05EA" w:rsidP="004C05EA">
      <w:pPr>
        <w:jc w:val="center"/>
        <w:rPr>
          <w:rFonts w:ascii="Arial" w:hAnsi="Arial" w:cs="Arial"/>
          <w:b/>
          <w:sz w:val="18"/>
          <w:szCs w:val="18"/>
        </w:rPr>
      </w:pPr>
      <w:r w:rsidRPr="00F504B1">
        <w:rPr>
          <w:rFonts w:ascii="Arial" w:hAnsi="Arial" w:cs="Arial"/>
          <w:b/>
          <w:sz w:val="18"/>
          <w:szCs w:val="18"/>
          <w:vertAlign w:val="subscript"/>
        </w:rPr>
        <w:t>n</w:t>
      </w:r>
      <w:r w:rsidRPr="00F504B1">
        <w:rPr>
          <w:rFonts w:ascii="Arial" w:hAnsi="Arial" w:cs="Arial"/>
          <w:b/>
          <w:sz w:val="18"/>
          <w:szCs w:val="18"/>
        </w:rPr>
        <w:t>C</w:t>
      </w:r>
      <w:r w:rsidRPr="00F504B1">
        <w:rPr>
          <w:rFonts w:ascii="Arial" w:hAnsi="Arial" w:cs="Arial"/>
          <w:b/>
          <w:sz w:val="18"/>
          <w:szCs w:val="18"/>
          <w:vertAlign w:val="subscript"/>
        </w:rPr>
        <w:t xml:space="preserve">r  </w:t>
      </w:r>
      <w:r w:rsidRPr="00F504B1">
        <w:rPr>
          <w:rFonts w:ascii="Arial" w:hAnsi="Arial" w:cs="Arial"/>
          <w:b/>
          <w:sz w:val="18"/>
          <w:szCs w:val="18"/>
        </w:rPr>
        <w:t xml:space="preserve">= </w:t>
      </w:r>
      <w:r w:rsidRPr="00F504B1">
        <w:rPr>
          <w:rFonts w:ascii="Arial" w:hAnsi="Arial" w:cs="Arial"/>
          <w:position w:val="-28"/>
          <w:sz w:val="18"/>
          <w:szCs w:val="18"/>
        </w:rPr>
        <w:object w:dxaOrig="880" w:dyaOrig="660">
          <v:shape id="_x0000_i1107" type="#_x0000_t75" style="width:44pt;height:34.5pt" o:ole="">
            <v:imagedata r:id="rId173" o:title=""/>
          </v:shape>
          <o:OLEObject Type="Embed" ProgID="Equation.3" ShapeID="_x0000_i1107" DrawAspect="Content" ObjectID="_1651169030" r:id="rId174"/>
        </w:object>
      </w:r>
    </w:p>
    <w:p w:rsidR="004C05EA" w:rsidRPr="00F504B1" w:rsidRDefault="004C05EA" w:rsidP="004C05EA">
      <w:pPr>
        <w:ind w:left="1440"/>
        <w:rPr>
          <w:rFonts w:ascii="Arial" w:hAnsi="Arial" w:cs="Arial"/>
          <w:sz w:val="18"/>
          <w:szCs w:val="18"/>
        </w:rPr>
      </w:pPr>
      <w:r w:rsidRPr="00F504B1">
        <w:rPr>
          <w:rFonts w:ascii="Arial" w:hAnsi="Arial" w:cs="Arial"/>
          <w:sz w:val="18"/>
          <w:szCs w:val="18"/>
        </w:rPr>
        <w:t>Example:</w:t>
      </w:r>
    </w:p>
    <w:p w:rsidR="004C05EA" w:rsidRPr="00F504B1" w:rsidRDefault="004C05EA" w:rsidP="004C05EA">
      <w:pPr>
        <w:ind w:left="1800"/>
        <w:rPr>
          <w:rFonts w:ascii="Arial" w:hAnsi="Arial" w:cs="Arial"/>
          <w:sz w:val="18"/>
          <w:szCs w:val="18"/>
        </w:rPr>
      </w:pPr>
      <w:r w:rsidRPr="00F504B1">
        <w:rPr>
          <w:rFonts w:ascii="Arial" w:hAnsi="Arial" w:cs="Arial"/>
          <w:sz w:val="18"/>
          <w:szCs w:val="18"/>
        </w:rPr>
        <w:t>How many different 4-person committees can be formed from a total of 8 people?</w:t>
      </w:r>
    </w:p>
    <w:p w:rsidR="004C05EA" w:rsidRPr="00F504B1" w:rsidRDefault="004C05EA" w:rsidP="004C05EA">
      <w:pPr>
        <w:ind w:left="1080"/>
        <w:rPr>
          <w:rFonts w:ascii="Arial" w:hAnsi="Arial" w:cs="Arial"/>
          <w:sz w:val="18"/>
          <w:szCs w:val="18"/>
        </w:rPr>
      </w:pPr>
    </w:p>
    <w:p w:rsidR="004C05EA" w:rsidRPr="00F504B1" w:rsidRDefault="004C05EA" w:rsidP="004C05EA">
      <w:pPr>
        <w:ind w:left="1440"/>
        <w:rPr>
          <w:rFonts w:ascii="Arial" w:hAnsi="Arial" w:cs="Arial"/>
          <w:sz w:val="18"/>
          <w:szCs w:val="18"/>
        </w:rPr>
      </w:pPr>
      <w:r w:rsidRPr="00F504B1">
        <w:rPr>
          <w:rFonts w:ascii="Arial" w:hAnsi="Arial" w:cs="Arial"/>
          <w:sz w:val="18"/>
          <w:szCs w:val="18"/>
        </w:rPr>
        <w:t>Solution:</w:t>
      </w:r>
    </w:p>
    <w:p w:rsidR="004C05EA" w:rsidRPr="00F504B1" w:rsidRDefault="004C05EA" w:rsidP="004C05EA">
      <w:pPr>
        <w:jc w:val="center"/>
        <w:rPr>
          <w:rFonts w:ascii="Arial" w:hAnsi="Arial" w:cs="Arial"/>
          <w:b/>
          <w:sz w:val="18"/>
          <w:szCs w:val="18"/>
        </w:rPr>
      </w:pPr>
      <w:r w:rsidRPr="00F504B1">
        <w:rPr>
          <w:rFonts w:ascii="Arial" w:hAnsi="Arial" w:cs="Arial"/>
          <w:b/>
          <w:sz w:val="18"/>
          <w:szCs w:val="18"/>
          <w:vertAlign w:val="subscript"/>
        </w:rPr>
        <w:t>n</w:t>
      </w:r>
      <w:r w:rsidRPr="00F504B1">
        <w:rPr>
          <w:rFonts w:ascii="Arial" w:hAnsi="Arial" w:cs="Arial"/>
          <w:b/>
          <w:sz w:val="18"/>
          <w:szCs w:val="18"/>
        </w:rPr>
        <w:t>C</w:t>
      </w:r>
      <w:r w:rsidRPr="00F504B1">
        <w:rPr>
          <w:rFonts w:ascii="Arial" w:hAnsi="Arial" w:cs="Arial"/>
          <w:b/>
          <w:sz w:val="18"/>
          <w:szCs w:val="18"/>
          <w:vertAlign w:val="subscript"/>
        </w:rPr>
        <w:t xml:space="preserve">r  </w:t>
      </w:r>
      <w:r w:rsidRPr="00F504B1">
        <w:rPr>
          <w:rFonts w:ascii="Arial" w:hAnsi="Arial" w:cs="Arial"/>
          <w:b/>
          <w:sz w:val="18"/>
          <w:szCs w:val="18"/>
        </w:rPr>
        <w:t xml:space="preserve">= </w:t>
      </w:r>
      <w:r w:rsidRPr="00F504B1">
        <w:rPr>
          <w:rFonts w:ascii="Arial" w:hAnsi="Arial" w:cs="Arial"/>
          <w:b/>
          <w:position w:val="-28"/>
          <w:sz w:val="18"/>
          <w:szCs w:val="18"/>
        </w:rPr>
        <w:object w:dxaOrig="880" w:dyaOrig="660">
          <v:shape id="_x0000_i1108" type="#_x0000_t75" style="width:44pt;height:34.5pt" o:ole="">
            <v:imagedata r:id="rId173" o:title=""/>
          </v:shape>
          <o:OLEObject Type="Embed" ProgID="Equation.3" ShapeID="_x0000_i1108" DrawAspect="Content" ObjectID="_1651169031" r:id="rId175"/>
        </w:object>
      </w:r>
    </w:p>
    <w:p w:rsidR="004C05EA" w:rsidRPr="00F504B1" w:rsidRDefault="004C05EA" w:rsidP="004C05EA">
      <w:pPr>
        <w:jc w:val="center"/>
        <w:rPr>
          <w:rFonts w:ascii="Arial" w:hAnsi="Arial" w:cs="Arial"/>
          <w:b/>
          <w:sz w:val="18"/>
          <w:szCs w:val="18"/>
        </w:rPr>
      </w:pPr>
      <w:r w:rsidRPr="00F504B1">
        <w:rPr>
          <w:rFonts w:ascii="Arial" w:hAnsi="Arial" w:cs="Arial"/>
          <w:sz w:val="18"/>
          <w:szCs w:val="18"/>
          <w:vertAlign w:val="subscript"/>
        </w:rPr>
        <w:t>8</w:t>
      </w:r>
      <w:r w:rsidRPr="00F504B1">
        <w:rPr>
          <w:rFonts w:ascii="Arial" w:hAnsi="Arial" w:cs="Arial"/>
          <w:sz w:val="18"/>
          <w:szCs w:val="18"/>
        </w:rPr>
        <w:t>C</w:t>
      </w:r>
      <w:r w:rsidRPr="00F504B1">
        <w:rPr>
          <w:rFonts w:ascii="Arial" w:hAnsi="Arial" w:cs="Arial"/>
          <w:sz w:val="18"/>
          <w:szCs w:val="18"/>
          <w:vertAlign w:val="subscript"/>
        </w:rPr>
        <w:t xml:space="preserve">4  </w:t>
      </w:r>
      <w:r w:rsidRPr="00F504B1">
        <w:rPr>
          <w:rFonts w:ascii="Arial" w:hAnsi="Arial" w:cs="Arial"/>
          <w:sz w:val="18"/>
          <w:szCs w:val="18"/>
        </w:rPr>
        <w:t>=</w:t>
      </w:r>
      <w:r w:rsidRPr="00F504B1">
        <w:rPr>
          <w:rFonts w:ascii="Arial" w:hAnsi="Arial" w:cs="Arial"/>
          <w:b/>
          <w:sz w:val="18"/>
          <w:szCs w:val="18"/>
        </w:rPr>
        <w:t xml:space="preserve"> </w:t>
      </w:r>
      <w:r w:rsidRPr="00F504B1">
        <w:rPr>
          <w:rFonts w:ascii="Arial" w:hAnsi="Arial" w:cs="Arial"/>
          <w:b/>
          <w:position w:val="-28"/>
          <w:sz w:val="18"/>
          <w:szCs w:val="18"/>
        </w:rPr>
        <w:object w:dxaOrig="940" w:dyaOrig="660">
          <v:shape id="_x0000_i1109" type="#_x0000_t75" style="width:47pt;height:34.5pt" o:ole="">
            <v:imagedata r:id="rId176" o:title=""/>
          </v:shape>
          <o:OLEObject Type="Embed" ProgID="Equation.3" ShapeID="_x0000_i1109" DrawAspect="Content" ObjectID="_1651169032" r:id="rId177"/>
        </w:object>
      </w:r>
      <w:r w:rsidRPr="00F504B1">
        <w:rPr>
          <w:rFonts w:ascii="Arial" w:hAnsi="Arial" w:cs="Arial"/>
          <w:b/>
          <w:sz w:val="18"/>
          <w:szCs w:val="18"/>
        </w:rPr>
        <w:t xml:space="preserve"> →  </w:t>
      </w:r>
      <w:r w:rsidRPr="00F504B1">
        <w:rPr>
          <w:rFonts w:ascii="Arial" w:hAnsi="Arial" w:cs="Arial"/>
          <w:b/>
          <w:position w:val="-24"/>
          <w:sz w:val="18"/>
          <w:szCs w:val="18"/>
        </w:rPr>
        <w:object w:dxaOrig="480" w:dyaOrig="620">
          <v:shape id="_x0000_i1110" type="#_x0000_t75" style="width:22.5pt;height:30.5pt" o:ole="">
            <v:imagedata r:id="rId178" o:title=""/>
          </v:shape>
          <o:OLEObject Type="Embed" ProgID="Equation.3" ShapeID="_x0000_i1110" DrawAspect="Content" ObjectID="_1651169033" r:id="rId179"/>
        </w:object>
      </w:r>
      <w:r w:rsidRPr="00F504B1">
        <w:rPr>
          <w:rFonts w:ascii="Arial" w:hAnsi="Arial" w:cs="Arial"/>
          <w:b/>
          <w:sz w:val="18"/>
          <w:szCs w:val="18"/>
        </w:rPr>
        <w:t xml:space="preserve"> </w:t>
      </w:r>
      <w:r w:rsidRPr="00F504B1">
        <w:rPr>
          <w:rFonts w:ascii="Arial" w:hAnsi="Arial" w:cs="Arial"/>
          <w:sz w:val="18"/>
          <w:szCs w:val="18"/>
        </w:rPr>
        <w:t>=</w:t>
      </w:r>
      <w:r w:rsidRPr="00F504B1">
        <w:rPr>
          <w:rFonts w:ascii="Arial" w:hAnsi="Arial" w:cs="Arial"/>
          <w:b/>
          <w:sz w:val="18"/>
          <w:szCs w:val="18"/>
        </w:rPr>
        <w:t xml:space="preserve"> </w:t>
      </w:r>
      <w:r w:rsidRPr="00F504B1">
        <w:rPr>
          <w:rFonts w:ascii="Arial" w:hAnsi="Arial" w:cs="Arial"/>
          <w:position w:val="-28"/>
          <w:sz w:val="18"/>
          <w:szCs w:val="18"/>
        </w:rPr>
        <w:object w:dxaOrig="2100" w:dyaOrig="660">
          <v:shape id="_x0000_i1111" type="#_x0000_t75" style="width:106.5pt;height:34.5pt" o:ole="">
            <v:imagedata r:id="rId180" o:title=""/>
          </v:shape>
          <o:OLEObject Type="Embed" ProgID="Equation.3" ShapeID="_x0000_i1111" DrawAspect="Content" ObjectID="_1651169034" r:id="rId181"/>
        </w:object>
      </w:r>
      <w:r w:rsidRPr="00F504B1">
        <w:rPr>
          <w:rFonts w:ascii="Arial" w:hAnsi="Arial" w:cs="Arial"/>
          <w:sz w:val="18"/>
          <w:szCs w:val="18"/>
        </w:rPr>
        <w:t xml:space="preserve">= </w:t>
      </w:r>
      <w:r w:rsidRPr="00F504B1">
        <w:rPr>
          <w:rFonts w:ascii="Arial" w:hAnsi="Arial" w:cs="Arial"/>
          <w:position w:val="-24"/>
          <w:sz w:val="18"/>
          <w:szCs w:val="18"/>
        </w:rPr>
        <w:object w:dxaOrig="940" w:dyaOrig="620">
          <v:shape id="_x0000_i1112" type="#_x0000_t75" style="width:47pt;height:30.5pt" o:ole="">
            <v:imagedata r:id="rId182" o:title=""/>
          </v:shape>
          <o:OLEObject Type="Embed" ProgID="Equation.3" ShapeID="_x0000_i1112" DrawAspect="Content" ObjectID="_1651169035" r:id="rId183"/>
        </w:object>
      </w:r>
      <w:r w:rsidRPr="00F504B1">
        <w:rPr>
          <w:rFonts w:ascii="Arial" w:hAnsi="Arial" w:cs="Arial"/>
          <w:sz w:val="18"/>
          <w:szCs w:val="18"/>
        </w:rPr>
        <w:t xml:space="preserve"> = </w:t>
      </w:r>
      <w:r w:rsidRPr="00F504B1">
        <w:rPr>
          <w:rFonts w:ascii="Arial" w:hAnsi="Arial" w:cs="Arial"/>
          <w:b/>
          <w:sz w:val="18"/>
          <w:szCs w:val="18"/>
        </w:rPr>
        <w:t>70</w:t>
      </w:r>
    </w:p>
    <w:p w:rsidR="004C05EA" w:rsidRPr="00F504B1" w:rsidRDefault="004C05EA" w:rsidP="004C05EA">
      <w:pPr>
        <w:jc w:val="center"/>
        <w:rPr>
          <w:rFonts w:ascii="Arial" w:hAnsi="Arial" w:cs="Arial"/>
          <w:b/>
          <w:sz w:val="18"/>
          <w:szCs w:val="18"/>
        </w:rPr>
      </w:pPr>
    </w:p>
    <w:p w:rsidR="004C05EA" w:rsidRPr="00F504B1" w:rsidRDefault="004C05EA" w:rsidP="004C05EA">
      <w:pPr>
        <w:ind w:left="1440"/>
        <w:jc w:val="both"/>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 xml:space="preserve">There are </w:t>
      </w:r>
      <w:r w:rsidRPr="00F504B1">
        <w:rPr>
          <w:rFonts w:ascii="Arial" w:hAnsi="Arial" w:cs="Arial"/>
          <w:b/>
          <w:i/>
          <w:sz w:val="18"/>
          <w:szCs w:val="18"/>
        </w:rPr>
        <w:t>70</w:t>
      </w:r>
      <w:r w:rsidRPr="00F504B1">
        <w:rPr>
          <w:rFonts w:ascii="Arial" w:hAnsi="Arial" w:cs="Arial"/>
          <w:i/>
          <w:sz w:val="18"/>
          <w:szCs w:val="18"/>
        </w:rPr>
        <w:t xml:space="preserve"> different 4-person committees that can be formed from 8 people.</w:t>
      </w:r>
    </w:p>
    <w:p w:rsidR="004C05EA" w:rsidRPr="00F504B1" w:rsidRDefault="004C05EA" w:rsidP="004C05EA">
      <w:pPr>
        <w:ind w:left="1440"/>
        <w:jc w:val="both"/>
        <w:rPr>
          <w:rFonts w:ascii="Arial" w:hAnsi="Arial" w:cs="Arial"/>
          <w:i/>
          <w:sz w:val="18"/>
          <w:szCs w:val="18"/>
        </w:rPr>
      </w:pP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 Analyzing test Items (Probability and Statistics)</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Liza received these grades on four math tests: 80, 90, 83, and 79. What grade must she receive on a fifth test in order to have an average of 85?</w:t>
      </w:r>
    </w:p>
    <w:p w:rsidR="004C05EA" w:rsidRPr="00F504B1" w:rsidRDefault="004C05EA" w:rsidP="004C05EA">
      <w:pPr>
        <w:pStyle w:val="NoSpacing"/>
        <w:numPr>
          <w:ilvl w:val="0"/>
          <w:numId w:val="1104"/>
        </w:numPr>
        <w:spacing w:line="276" w:lineRule="auto"/>
        <w:rPr>
          <w:rFonts w:ascii="Arial" w:hAnsi="Arial" w:cs="Arial"/>
          <w:sz w:val="18"/>
          <w:szCs w:val="18"/>
        </w:rPr>
      </w:pPr>
      <w:r w:rsidRPr="00F504B1">
        <w:rPr>
          <w:rFonts w:ascii="Arial" w:hAnsi="Arial" w:cs="Arial"/>
          <w:sz w:val="18"/>
          <w:szCs w:val="18"/>
        </w:rPr>
        <w:t>89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90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93</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The quiz scores of Lino are 6, 5, 9, 8, 10, 7, 8, and 9. Find the median of Lino’s quiz score.</w:t>
      </w:r>
    </w:p>
    <w:p w:rsidR="004C05EA" w:rsidRPr="00F504B1" w:rsidRDefault="004C05EA" w:rsidP="004C05EA">
      <w:pPr>
        <w:pStyle w:val="NoSpacing"/>
        <w:numPr>
          <w:ilvl w:val="0"/>
          <w:numId w:val="1105"/>
        </w:numPr>
        <w:spacing w:line="276" w:lineRule="auto"/>
        <w:rPr>
          <w:rFonts w:ascii="Arial" w:hAnsi="Arial" w:cs="Arial"/>
          <w:sz w:val="18"/>
          <w:szCs w:val="18"/>
        </w:rPr>
      </w:pPr>
      <w:r w:rsidRPr="00F504B1">
        <w:rPr>
          <w:rFonts w:ascii="Arial" w:hAnsi="Arial" w:cs="Arial"/>
          <w:sz w:val="18"/>
          <w:szCs w:val="18"/>
        </w:rPr>
        <w:t>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8.5</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A set of 12 numbers has a mean of 58. What number must be added to them so that the mean is 60?</w:t>
      </w:r>
    </w:p>
    <w:p w:rsidR="004C05EA" w:rsidRPr="00F504B1" w:rsidRDefault="004C05EA" w:rsidP="004C05EA">
      <w:pPr>
        <w:pStyle w:val="NoSpacing"/>
        <w:numPr>
          <w:ilvl w:val="0"/>
          <w:numId w:val="1106"/>
        </w:numPr>
        <w:spacing w:line="276" w:lineRule="auto"/>
        <w:rPr>
          <w:rFonts w:ascii="Arial" w:hAnsi="Arial" w:cs="Arial"/>
          <w:sz w:val="18"/>
          <w:szCs w:val="18"/>
        </w:rPr>
      </w:pPr>
      <w:r w:rsidRPr="00F504B1">
        <w:rPr>
          <w:rFonts w:ascii="Arial" w:hAnsi="Arial" w:cs="Arial"/>
          <w:sz w:val="18"/>
          <w:szCs w:val="18"/>
        </w:rPr>
        <w:t>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72</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A set of 14 numbers has a mean of 65. If two of the numbers, namely 70 and 84 are removed, what is the mean of remaining number?</w:t>
      </w:r>
    </w:p>
    <w:p w:rsidR="004C05EA" w:rsidRPr="00F504B1" w:rsidRDefault="004C05EA" w:rsidP="004C05EA">
      <w:pPr>
        <w:pStyle w:val="NoSpacing"/>
        <w:numPr>
          <w:ilvl w:val="0"/>
          <w:numId w:val="1107"/>
        </w:numPr>
        <w:spacing w:line="276" w:lineRule="auto"/>
        <w:rPr>
          <w:rFonts w:ascii="Arial" w:hAnsi="Arial" w:cs="Arial"/>
          <w:sz w:val="18"/>
          <w:szCs w:val="18"/>
        </w:rPr>
      </w:pPr>
      <w:r w:rsidRPr="00F504B1">
        <w:rPr>
          <w:rFonts w:ascii="Arial" w:hAnsi="Arial" w:cs="Arial"/>
          <w:sz w:val="18"/>
          <w:szCs w:val="18"/>
        </w:rPr>
        <w:t>76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C.65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D.63</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In a Math class of 15 students, 9 students had an average of 80, while the other six students had an average 85. What is the average of whole class?</w:t>
      </w:r>
    </w:p>
    <w:p w:rsidR="004C05EA" w:rsidRPr="00F504B1" w:rsidRDefault="004C05EA" w:rsidP="004C05EA">
      <w:pPr>
        <w:pStyle w:val="NoSpacing"/>
        <w:numPr>
          <w:ilvl w:val="0"/>
          <w:numId w:val="1109"/>
        </w:numPr>
        <w:spacing w:line="276" w:lineRule="auto"/>
        <w:rPr>
          <w:rFonts w:ascii="Arial" w:hAnsi="Arial" w:cs="Arial"/>
          <w:sz w:val="18"/>
          <w:szCs w:val="18"/>
        </w:rPr>
      </w:pPr>
      <w:r w:rsidRPr="00F504B1">
        <w:rPr>
          <w:rFonts w:ascii="Arial" w:hAnsi="Arial" w:cs="Arial"/>
          <w:sz w:val="18"/>
          <w:szCs w:val="18"/>
        </w:rPr>
        <w:t>82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85</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In how many ways can you guess an answer in a 10-item True or False question?</w:t>
      </w:r>
    </w:p>
    <w:p w:rsidR="004C05EA" w:rsidRPr="00F504B1" w:rsidRDefault="004C05EA" w:rsidP="004C05EA">
      <w:pPr>
        <w:pStyle w:val="NoSpacing"/>
        <w:numPr>
          <w:ilvl w:val="0"/>
          <w:numId w:val="1108"/>
        </w:numPr>
        <w:spacing w:line="276" w:lineRule="auto"/>
        <w:rPr>
          <w:rFonts w:ascii="Arial" w:hAnsi="Arial" w:cs="Arial"/>
          <w:sz w:val="18"/>
          <w:szCs w:val="18"/>
        </w:rPr>
      </w:pPr>
      <w:r w:rsidRPr="00F504B1">
        <w:rPr>
          <w:rFonts w:ascii="Arial" w:hAnsi="Arial" w:cs="Arial"/>
          <w:sz w:val="18"/>
          <w:szCs w:val="18"/>
        </w:rPr>
        <w:t>2,048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1,024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256</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How many ways can you arrange three Science books (Biology, Chemistry, Physics) in any order on a shelf?</w:t>
      </w:r>
    </w:p>
    <w:p w:rsidR="004C05EA" w:rsidRPr="00F504B1" w:rsidRDefault="004C05EA" w:rsidP="004C05EA">
      <w:pPr>
        <w:pStyle w:val="NoSpacing"/>
        <w:numPr>
          <w:ilvl w:val="0"/>
          <w:numId w:val="1110"/>
        </w:numPr>
        <w:spacing w:line="276" w:lineRule="auto"/>
        <w:rPr>
          <w:rFonts w:ascii="Arial" w:hAnsi="Arial" w:cs="Arial"/>
          <w:sz w:val="18"/>
          <w:szCs w:val="18"/>
        </w:rPr>
      </w:pPr>
      <w:r w:rsidRPr="00F504B1">
        <w:rPr>
          <w:rFonts w:ascii="Arial" w:hAnsi="Arial" w:cs="Arial"/>
          <w:sz w:val="18"/>
          <w:szCs w:val="18"/>
        </w:rPr>
        <w:t>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Rica has 7 red T-shirts and 5 green T-shirts. If she picks one T-shirt at random, what is the probability that will NOT be green?</w:t>
      </w:r>
    </w:p>
    <w:p w:rsidR="004C05EA" w:rsidRPr="00F504B1" w:rsidRDefault="004C05EA" w:rsidP="004C05EA">
      <w:pPr>
        <w:pStyle w:val="NoSpacing"/>
        <w:numPr>
          <w:ilvl w:val="0"/>
          <w:numId w:val="1111"/>
        </w:numPr>
        <w:spacing w:line="276" w:lineRule="auto"/>
        <w:rPr>
          <w:rFonts w:ascii="Arial" w:hAnsi="Arial" w:cs="Arial"/>
          <w:sz w:val="18"/>
          <w:szCs w:val="18"/>
        </w:rPr>
      </w:pPr>
      <w:r w:rsidRPr="00F504B1">
        <w:rPr>
          <w:rFonts w:ascii="Arial" w:hAnsi="Arial" w:cs="Arial"/>
          <w:sz w:val="18"/>
          <w:szCs w:val="18"/>
        </w:rPr>
        <w:t>½</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7/12</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How many ways can seven people can be seated at a round table?</w:t>
      </w:r>
    </w:p>
    <w:p w:rsidR="004C05EA" w:rsidRPr="00F504B1" w:rsidRDefault="004C05EA" w:rsidP="004C05EA">
      <w:pPr>
        <w:pStyle w:val="NoSpacing"/>
        <w:numPr>
          <w:ilvl w:val="0"/>
          <w:numId w:val="1112"/>
        </w:numPr>
        <w:spacing w:line="276" w:lineRule="auto"/>
        <w:rPr>
          <w:rFonts w:ascii="Arial" w:hAnsi="Arial" w:cs="Arial"/>
          <w:sz w:val="18"/>
          <w:szCs w:val="18"/>
        </w:rPr>
      </w:pPr>
      <w:r w:rsidRPr="00F504B1">
        <w:rPr>
          <w:rFonts w:ascii="Arial" w:hAnsi="Arial" w:cs="Arial"/>
          <w:sz w:val="18"/>
          <w:szCs w:val="18"/>
        </w:rPr>
        <w:t>5040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120</w:t>
      </w:r>
    </w:p>
    <w:p w:rsidR="004C05EA" w:rsidRPr="00F504B1" w:rsidRDefault="004C05EA" w:rsidP="004C05EA">
      <w:pPr>
        <w:pStyle w:val="NoSpacing"/>
        <w:numPr>
          <w:ilvl w:val="0"/>
          <w:numId w:val="1103"/>
        </w:numPr>
        <w:spacing w:line="276" w:lineRule="auto"/>
        <w:rPr>
          <w:rFonts w:ascii="Arial" w:hAnsi="Arial" w:cs="Arial"/>
          <w:sz w:val="18"/>
          <w:szCs w:val="18"/>
        </w:rPr>
      </w:pPr>
      <w:r w:rsidRPr="00F504B1">
        <w:rPr>
          <w:rFonts w:ascii="Arial" w:hAnsi="Arial" w:cs="Arial"/>
          <w:sz w:val="18"/>
          <w:szCs w:val="18"/>
        </w:rPr>
        <w:t>The face of a coin is either head or tail. If there are three coins tossed, what is the probability of getting three tails or three heads?</w:t>
      </w:r>
    </w:p>
    <w:p w:rsidR="004C05EA" w:rsidRPr="00F504B1" w:rsidRDefault="004C05EA" w:rsidP="004C05EA">
      <w:pPr>
        <w:pStyle w:val="NoSpacing"/>
        <w:spacing w:line="276" w:lineRule="auto"/>
        <w:ind w:left="360"/>
        <w:rPr>
          <w:rFonts w:ascii="Arial" w:hAnsi="Arial" w:cs="Arial"/>
          <w:sz w:val="18"/>
          <w:szCs w:val="18"/>
        </w:rPr>
      </w:pPr>
      <w:r w:rsidRPr="00F504B1">
        <w:rPr>
          <w:rFonts w:ascii="Arial" w:hAnsi="Arial" w:cs="Arial"/>
          <w:sz w:val="18"/>
          <w:szCs w:val="18"/>
        </w:rPr>
        <w:t>A.</w:t>
      </w:r>
      <w:r w:rsidRPr="00F504B1">
        <w:rPr>
          <w:rFonts w:ascii="Arial" w:hAnsi="Arial" w:cs="Arial"/>
          <w:sz w:val="18"/>
          <w:szCs w:val="18"/>
        </w:rPr>
        <w:tab/>
        <w:t>¼</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3/4</w:t>
      </w: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Enhancing Test Taking Skills</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Jake received these grades on four math tests: 85, 92, 80, and 78. What grade must she receive on a fifth test in order to have an average of 85?</w:t>
      </w:r>
    </w:p>
    <w:p w:rsidR="004C05EA" w:rsidRPr="00F504B1" w:rsidRDefault="004C05EA" w:rsidP="004C05EA">
      <w:pPr>
        <w:pStyle w:val="NoSpacing"/>
        <w:numPr>
          <w:ilvl w:val="0"/>
          <w:numId w:val="1114"/>
        </w:numPr>
        <w:spacing w:line="276" w:lineRule="auto"/>
        <w:rPr>
          <w:rFonts w:ascii="Arial" w:hAnsi="Arial" w:cs="Arial"/>
          <w:sz w:val="18"/>
          <w:szCs w:val="18"/>
        </w:rPr>
      </w:pPr>
      <w:r w:rsidRPr="00F504B1">
        <w:rPr>
          <w:rFonts w:ascii="Arial" w:hAnsi="Arial" w:cs="Arial"/>
          <w:sz w:val="18"/>
          <w:szCs w:val="18"/>
        </w:rPr>
        <w:t>89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90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93</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The Math quiz scores of Alfred are 10, 7, 8, 9, 6, 5, 8, and 12. Find the median of Lino’s Math quiz score.</w:t>
      </w:r>
    </w:p>
    <w:p w:rsidR="004C05EA" w:rsidRPr="00F504B1" w:rsidRDefault="004C05EA" w:rsidP="004C05EA">
      <w:pPr>
        <w:pStyle w:val="NoSpacing"/>
        <w:numPr>
          <w:ilvl w:val="0"/>
          <w:numId w:val="1115"/>
        </w:numPr>
        <w:spacing w:line="276" w:lineRule="auto"/>
        <w:rPr>
          <w:rFonts w:ascii="Arial" w:hAnsi="Arial" w:cs="Arial"/>
          <w:sz w:val="18"/>
          <w:szCs w:val="18"/>
        </w:rPr>
      </w:pPr>
      <w:r w:rsidRPr="00F504B1">
        <w:rPr>
          <w:rFonts w:ascii="Arial" w:hAnsi="Arial" w:cs="Arial"/>
          <w:sz w:val="18"/>
          <w:szCs w:val="18"/>
        </w:rPr>
        <w:t>9.5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A set of 15 numbers has a mean of 47. What number must be added to them so that the mean is 50?</w:t>
      </w:r>
    </w:p>
    <w:p w:rsidR="004C05EA" w:rsidRPr="00F504B1" w:rsidRDefault="004C05EA" w:rsidP="004C05EA">
      <w:pPr>
        <w:pStyle w:val="NoSpacing"/>
        <w:spacing w:line="276" w:lineRule="auto"/>
        <w:ind w:firstLine="360"/>
        <w:rPr>
          <w:rFonts w:ascii="Arial" w:hAnsi="Arial" w:cs="Arial"/>
          <w:sz w:val="18"/>
          <w:szCs w:val="18"/>
        </w:rPr>
      </w:pPr>
      <w:r w:rsidRPr="00F504B1">
        <w:rPr>
          <w:rFonts w:ascii="Arial" w:hAnsi="Arial" w:cs="Arial"/>
          <w:sz w:val="18"/>
          <w:szCs w:val="18"/>
        </w:rPr>
        <w:t>A. 45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60</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A set of 20 numbers has a mean of 60. If three of the numbers, namely 65, 67 and 82 are removed, what is the mean of remaining number?</w:t>
      </w:r>
    </w:p>
    <w:p w:rsidR="004C05EA" w:rsidRPr="00F504B1" w:rsidRDefault="004C05EA" w:rsidP="004C05EA">
      <w:pPr>
        <w:pStyle w:val="NoSpacing"/>
        <w:spacing w:line="276" w:lineRule="auto"/>
        <w:ind w:left="360"/>
        <w:rPr>
          <w:rFonts w:ascii="Arial" w:hAnsi="Arial" w:cs="Arial"/>
          <w:sz w:val="18"/>
          <w:szCs w:val="18"/>
        </w:rPr>
      </w:pPr>
      <w:r w:rsidRPr="00F504B1">
        <w:rPr>
          <w:rFonts w:ascii="Arial" w:hAnsi="Arial" w:cs="Arial"/>
          <w:sz w:val="18"/>
          <w:szCs w:val="18"/>
        </w:rPr>
        <w:t>A. 55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C.57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D.58</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In a Math class of 15 students, 5 students had an average of 76, 6 students had an average of 80 while the other 4 students had an average 85. What is the average of whole class?</w:t>
      </w:r>
    </w:p>
    <w:p w:rsidR="004C05EA" w:rsidRPr="00F504B1" w:rsidRDefault="004C05EA" w:rsidP="004C05EA">
      <w:pPr>
        <w:pStyle w:val="NoSpacing"/>
        <w:numPr>
          <w:ilvl w:val="0"/>
          <w:numId w:val="1116"/>
        </w:numPr>
        <w:spacing w:line="276" w:lineRule="auto"/>
        <w:rPr>
          <w:rFonts w:ascii="Arial" w:hAnsi="Arial" w:cs="Arial"/>
          <w:sz w:val="18"/>
          <w:szCs w:val="18"/>
        </w:rPr>
      </w:pPr>
      <w:r w:rsidRPr="00F504B1">
        <w:rPr>
          <w:rFonts w:ascii="Arial" w:hAnsi="Arial" w:cs="Arial"/>
          <w:sz w:val="18"/>
          <w:szCs w:val="18"/>
        </w:rPr>
        <w:t>79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82</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In a class of 40 students, 28 like Algebra and 24 like Geometry. How many like both Algebra and Geometry?</w:t>
      </w:r>
    </w:p>
    <w:p w:rsidR="004C05EA" w:rsidRPr="00F504B1" w:rsidRDefault="004C05EA" w:rsidP="004C05EA">
      <w:pPr>
        <w:pStyle w:val="NoSpacing"/>
        <w:spacing w:line="276" w:lineRule="auto"/>
        <w:ind w:firstLine="360"/>
        <w:rPr>
          <w:rFonts w:ascii="Arial" w:hAnsi="Arial" w:cs="Arial"/>
          <w:sz w:val="18"/>
          <w:szCs w:val="18"/>
        </w:rPr>
      </w:pPr>
      <w:r w:rsidRPr="00F504B1">
        <w:rPr>
          <w:rFonts w:ascii="Arial" w:hAnsi="Arial" w:cs="Arial"/>
          <w:sz w:val="18"/>
          <w:szCs w:val="18"/>
        </w:rPr>
        <w:t>A. 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13</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In how many ways can six distinct books be arranged in a bookshelf?</w:t>
      </w:r>
    </w:p>
    <w:p w:rsidR="004C05EA" w:rsidRPr="00F504B1" w:rsidRDefault="004C05EA" w:rsidP="004C05EA">
      <w:pPr>
        <w:pStyle w:val="NoSpacing"/>
        <w:spacing w:line="276" w:lineRule="auto"/>
        <w:ind w:firstLine="360"/>
        <w:rPr>
          <w:rFonts w:ascii="Arial" w:hAnsi="Arial" w:cs="Arial"/>
          <w:sz w:val="18"/>
          <w:szCs w:val="18"/>
        </w:rPr>
      </w:pPr>
      <w:r w:rsidRPr="00F504B1">
        <w:rPr>
          <w:rFonts w:ascii="Arial" w:hAnsi="Arial" w:cs="Arial"/>
          <w:sz w:val="18"/>
          <w:szCs w:val="18"/>
        </w:rPr>
        <w:t>A. 720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120</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Red has 8 blue T-shirts and 12 yellow T-shirts. If she picks one T-shirt at random, what is the probability that will NOT be blue?</w:t>
      </w:r>
    </w:p>
    <w:p w:rsidR="004C05EA" w:rsidRPr="00F504B1" w:rsidRDefault="004C05EA" w:rsidP="004C05EA">
      <w:pPr>
        <w:pStyle w:val="NoSpacing"/>
        <w:spacing w:line="276" w:lineRule="auto"/>
        <w:ind w:firstLine="360"/>
        <w:rPr>
          <w:rFonts w:ascii="Arial" w:hAnsi="Arial" w:cs="Arial"/>
          <w:sz w:val="18"/>
          <w:szCs w:val="18"/>
        </w:rPr>
      </w:pPr>
      <w:r w:rsidRPr="00F504B1">
        <w:rPr>
          <w:rFonts w:ascii="Arial" w:hAnsi="Arial" w:cs="Arial"/>
          <w:sz w:val="18"/>
          <w:szCs w:val="18"/>
        </w:rPr>
        <w:t>A. 3/4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1/3</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How many ways can 5 boys and 5 girls form a circle with boys and girls alternate?</w:t>
      </w:r>
    </w:p>
    <w:p w:rsidR="004C05EA" w:rsidRPr="00F504B1" w:rsidRDefault="004C05EA" w:rsidP="004C05EA">
      <w:pPr>
        <w:pStyle w:val="NoSpacing"/>
        <w:spacing w:line="276" w:lineRule="auto"/>
        <w:ind w:firstLine="360"/>
        <w:rPr>
          <w:rFonts w:ascii="Arial" w:hAnsi="Arial" w:cs="Arial"/>
          <w:sz w:val="18"/>
          <w:szCs w:val="18"/>
        </w:rPr>
      </w:pPr>
      <w:r w:rsidRPr="00F504B1">
        <w:rPr>
          <w:rFonts w:ascii="Arial" w:hAnsi="Arial" w:cs="Arial"/>
          <w:sz w:val="18"/>
          <w:szCs w:val="18"/>
        </w:rPr>
        <w:t>A. 288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2880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5600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14400</w:t>
      </w:r>
    </w:p>
    <w:p w:rsidR="004C05EA" w:rsidRPr="00F504B1" w:rsidRDefault="004C05EA" w:rsidP="004C05EA">
      <w:pPr>
        <w:pStyle w:val="NoSpacing"/>
        <w:numPr>
          <w:ilvl w:val="0"/>
          <w:numId w:val="1113"/>
        </w:numPr>
        <w:spacing w:line="276" w:lineRule="auto"/>
        <w:rPr>
          <w:rFonts w:ascii="Arial" w:hAnsi="Arial" w:cs="Arial"/>
          <w:sz w:val="18"/>
          <w:szCs w:val="18"/>
        </w:rPr>
      </w:pPr>
      <w:r w:rsidRPr="00F504B1">
        <w:rPr>
          <w:rFonts w:ascii="Arial" w:hAnsi="Arial" w:cs="Arial"/>
          <w:sz w:val="18"/>
          <w:szCs w:val="18"/>
        </w:rPr>
        <w:t>In a throw of two dice, the probability of obtaining a total of 10 or 12 is</w:t>
      </w:r>
    </w:p>
    <w:p w:rsidR="004C05EA" w:rsidRPr="00F504B1" w:rsidRDefault="004C05EA" w:rsidP="004C05EA">
      <w:pPr>
        <w:pStyle w:val="NoSpacing"/>
        <w:numPr>
          <w:ilvl w:val="0"/>
          <w:numId w:val="1117"/>
        </w:numPr>
        <w:spacing w:line="276" w:lineRule="auto"/>
        <w:rPr>
          <w:rFonts w:ascii="Arial" w:hAnsi="Arial" w:cs="Arial"/>
          <w:sz w:val="18"/>
          <w:szCs w:val="18"/>
        </w:rPr>
      </w:pPr>
      <w:r w:rsidRPr="00F504B1">
        <w:rPr>
          <w:rFonts w:ascii="Arial" w:hAnsi="Arial" w:cs="Arial"/>
          <w:sz w:val="18"/>
          <w:szCs w:val="18"/>
        </w:rPr>
        <w:t>1/18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1/6</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47"/>
        </w:numPr>
        <w:spacing w:after="0" w:line="360" w:lineRule="auto"/>
        <w:jc w:val="both"/>
        <w:rPr>
          <w:rFonts w:ascii="Arial" w:hAnsi="Arial" w:cs="Arial"/>
          <w:b/>
          <w:sz w:val="18"/>
          <w:szCs w:val="18"/>
        </w:rPr>
      </w:pPr>
      <w:r w:rsidRPr="00F504B1">
        <w:rPr>
          <w:rFonts w:ascii="Arial" w:hAnsi="Arial" w:cs="Arial"/>
          <w:b/>
          <w:sz w:val="18"/>
          <w:szCs w:val="18"/>
        </w:rPr>
        <w:t>BASIC ALGEBRA</w:t>
      </w:r>
    </w:p>
    <w:p w:rsidR="004C05EA" w:rsidRPr="00F504B1" w:rsidRDefault="004C05EA" w:rsidP="004C05EA">
      <w:pPr>
        <w:pStyle w:val="ListParagraph"/>
        <w:numPr>
          <w:ilvl w:val="0"/>
          <w:numId w:val="981"/>
        </w:numPr>
        <w:spacing w:after="0" w:line="360" w:lineRule="auto"/>
        <w:jc w:val="both"/>
        <w:rPr>
          <w:rFonts w:ascii="Arial" w:hAnsi="Arial" w:cs="Arial"/>
          <w:b/>
          <w:caps/>
          <w:sz w:val="18"/>
          <w:szCs w:val="18"/>
        </w:rPr>
      </w:pPr>
      <w:r w:rsidRPr="00F504B1">
        <w:rPr>
          <w:rFonts w:ascii="Arial" w:hAnsi="Arial" w:cs="Arial"/>
          <w:b/>
          <w:caps/>
          <w:sz w:val="18"/>
          <w:szCs w:val="18"/>
        </w:rPr>
        <w:t>Algebraic Expressions</w:t>
      </w:r>
    </w:p>
    <w:p w:rsidR="004C05EA" w:rsidRPr="00F504B1" w:rsidRDefault="004C05EA" w:rsidP="004C05EA">
      <w:pPr>
        <w:pStyle w:val="ListParagraph"/>
        <w:numPr>
          <w:ilvl w:val="0"/>
          <w:numId w:val="953"/>
        </w:numPr>
        <w:spacing w:after="0" w:line="360" w:lineRule="auto"/>
        <w:jc w:val="both"/>
        <w:rPr>
          <w:rFonts w:ascii="Arial" w:hAnsi="Arial" w:cs="Arial"/>
          <w:b/>
          <w:i/>
          <w:caps/>
          <w:sz w:val="18"/>
          <w:szCs w:val="18"/>
        </w:rPr>
      </w:pPr>
      <w:r w:rsidRPr="00F504B1">
        <w:rPr>
          <w:rFonts w:ascii="Arial" w:hAnsi="Arial" w:cs="Arial"/>
          <w:b/>
          <w:i/>
          <w:caps/>
          <w:sz w:val="18"/>
          <w:szCs w:val="18"/>
        </w:rPr>
        <w:t>Translating Algebraic Expressions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1202"/>
        <w:gridCol w:w="1136"/>
        <w:gridCol w:w="1080"/>
        <w:gridCol w:w="919"/>
      </w:tblGrid>
      <w:tr w:rsidR="004C05EA" w:rsidRPr="00F504B1" w:rsidTr="0038512D">
        <w:trPr>
          <w:trHeight w:val="541"/>
          <w:jc w:val="center"/>
        </w:trPr>
        <w:tc>
          <w:tcPr>
            <w:tcW w:w="1615"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Add</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w:t>
            </w:r>
          </w:p>
        </w:tc>
        <w:tc>
          <w:tcPr>
            <w:tcW w:w="1631"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Subtract</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w:t>
            </w:r>
          </w:p>
        </w:tc>
        <w:tc>
          <w:tcPr>
            <w:tcW w:w="1609"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Multiply</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(x)</w:t>
            </w:r>
          </w:p>
        </w:tc>
        <w:tc>
          <w:tcPr>
            <w:tcW w:w="1594"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Divide</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w:t>
            </w:r>
          </w:p>
        </w:tc>
        <w:tc>
          <w:tcPr>
            <w:tcW w:w="1547"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Equal</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w:t>
            </w:r>
          </w:p>
        </w:tc>
      </w:tr>
      <w:tr w:rsidR="004C05EA" w:rsidRPr="00F504B1" w:rsidTr="0038512D">
        <w:trPr>
          <w:trHeight w:val="1335"/>
          <w:jc w:val="center"/>
        </w:trPr>
        <w:tc>
          <w:tcPr>
            <w:tcW w:w="1615" w:type="dxa"/>
          </w:tcPr>
          <w:p w:rsidR="004C05EA" w:rsidRPr="00F504B1" w:rsidRDefault="004C05EA" w:rsidP="0038512D">
            <w:pPr>
              <w:pStyle w:val="ListParagraph"/>
              <w:spacing w:after="0"/>
              <w:ind w:left="0"/>
              <w:rPr>
                <w:rFonts w:ascii="Arial" w:hAnsi="Arial" w:cs="Arial"/>
                <w:i/>
                <w:sz w:val="18"/>
                <w:szCs w:val="18"/>
              </w:rPr>
            </w:pPr>
            <w:r w:rsidRPr="00F504B1">
              <w:rPr>
                <w:rFonts w:ascii="Arial" w:hAnsi="Arial" w:cs="Arial"/>
                <w:i/>
                <w:sz w:val="18"/>
                <w:szCs w:val="18"/>
              </w:rPr>
              <w:t>plus, sum, increased by, more than, exceeds</w:t>
            </w:r>
          </w:p>
        </w:tc>
        <w:tc>
          <w:tcPr>
            <w:tcW w:w="1631" w:type="dxa"/>
          </w:tcPr>
          <w:p w:rsidR="004C05EA" w:rsidRPr="00F504B1" w:rsidRDefault="004C05EA" w:rsidP="0038512D">
            <w:pPr>
              <w:pStyle w:val="ListParagraph"/>
              <w:ind w:left="0"/>
              <w:rPr>
                <w:rFonts w:ascii="Arial" w:hAnsi="Arial" w:cs="Arial"/>
                <w:i/>
                <w:sz w:val="18"/>
                <w:szCs w:val="18"/>
              </w:rPr>
            </w:pPr>
            <w:r w:rsidRPr="00F504B1">
              <w:rPr>
                <w:rFonts w:ascii="Arial" w:hAnsi="Arial" w:cs="Arial"/>
                <w:i/>
                <w:sz w:val="18"/>
                <w:szCs w:val="18"/>
              </w:rPr>
              <w:t>minus, difference, decreased by, less than, reduced</w:t>
            </w:r>
          </w:p>
        </w:tc>
        <w:tc>
          <w:tcPr>
            <w:tcW w:w="1609" w:type="dxa"/>
          </w:tcPr>
          <w:p w:rsidR="004C05EA" w:rsidRPr="00F504B1" w:rsidRDefault="004C05EA" w:rsidP="0038512D">
            <w:pPr>
              <w:pStyle w:val="ListParagraph"/>
              <w:ind w:left="0"/>
              <w:rPr>
                <w:rFonts w:ascii="Arial" w:hAnsi="Arial" w:cs="Arial"/>
                <w:i/>
                <w:sz w:val="18"/>
                <w:szCs w:val="18"/>
              </w:rPr>
            </w:pPr>
            <w:r w:rsidRPr="00F504B1">
              <w:rPr>
                <w:rFonts w:ascii="Arial" w:hAnsi="Arial" w:cs="Arial"/>
                <w:i/>
                <w:sz w:val="18"/>
                <w:szCs w:val="18"/>
              </w:rPr>
              <w:t xml:space="preserve">times, multiplied by, product, of, </w:t>
            </w:r>
          </w:p>
        </w:tc>
        <w:tc>
          <w:tcPr>
            <w:tcW w:w="1594" w:type="dxa"/>
          </w:tcPr>
          <w:p w:rsidR="004C05EA" w:rsidRPr="00F504B1" w:rsidRDefault="004C05EA" w:rsidP="0038512D">
            <w:pPr>
              <w:pStyle w:val="ListParagraph"/>
              <w:ind w:left="0"/>
              <w:rPr>
                <w:rFonts w:ascii="Arial" w:hAnsi="Arial" w:cs="Arial"/>
                <w:i/>
                <w:sz w:val="18"/>
                <w:szCs w:val="18"/>
              </w:rPr>
            </w:pPr>
            <w:r w:rsidRPr="00F504B1">
              <w:rPr>
                <w:rFonts w:ascii="Arial" w:hAnsi="Arial" w:cs="Arial"/>
                <w:i/>
                <w:sz w:val="18"/>
                <w:szCs w:val="18"/>
              </w:rPr>
              <w:t>divide by, quotient, into</w:t>
            </w:r>
          </w:p>
        </w:tc>
        <w:tc>
          <w:tcPr>
            <w:tcW w:w="1547" w:type="dxa"/>
          </w:tcPr>
          <w:p w:rsidR="004C05EA" w:rsidRPr="00F504B1" w:rsidRDefault="004C05EA" w:rsidP="0038512D">
            <w:pPr>
              <w:pStyle w:val="ListParagraph"/>
              <w:ind w:left="0"/>
              <w:rPr>
                <w:rFonts w:ascii="Arial" w:hAnsi="Arial" w:cs="Arial"/>
                <w:i/>
                <w:sz w:val="18"/>
                <w:szCs w:val="18"/>
              </w:rPr>
            </w:pPr>
            <w:r w:rsidRPr="00F504B1">
              <w:rPr>
                <w:rFonts w:ascii="Arial" w:hAnsi="Arial" w:cs="Arial"/>
                <w:i/>
                <w:sz w:val="18"/>
                <w:szCs w:val="18"/>
              </w:rPr>
              <w:t xml:space="preserve">is, result, total, equal to </w:t>
            </w:r>
          </w:p>
        </w:tc>
      </w:tr>
    </w:tbl>
    <w:p w:rsidR="004C05EA" w:rsidRPr="00F504B1" w:rsidRDefault="004C05EA" w:rsidP="004C05EA">
      <w:pPr>
        <w:pStyle w:val="ListParagraph"/>
        <w:spacing w:after="0"/>
        <w:ind w:left="108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sidRPr="00F504B1">
        <w:rPr>
          <w:rFonts w:ascii="Arial" w:hAnsi="Arial" w:cs="Arial"/>
          <w:b/>
          <w:i/>
          <w:sz w:val="18"/>
          <w:szCs w:val="18"/>
        </w:rPr>
        <w:t>Algebraic Expression</w:t>
      </w:r>
      <w:r w:rsidRPr="00F504B1">
        <w:rPr>
          <w:rFonts w:ascii="Arial" w:hAnsi="Arial" w:cs="Arial"/>
          <w:sz w:val="18"/>
          <w:szCs w:val="18"/>
        </w:rPr>
        <w:t xml:space="preserve"> – contains numbers, variables, and operations to state a relationship</w:t>
      </w:r>
    </w:p>
    <w:p w:rsidR="004C05EA" w:rsidRPr="00F504B1" w:rsidRDefault="004C05EA" w:rsidP="004C05EA">
      <w:pPr>
        <w:jc w:val="center"/>
        <w:rPr>
          <w:rFonts w:ascii="Arial" w:hAnsi="Arial" w:cs="Arial"/>
          <w:sz w:val="18"/>
          <w:szCs w:val="18"/>
        </w:rPr>
      </w:pPr>
      <w:r w:rsidRPr="00F504B1">
        <w:rPr>
          <w:rFonts w:ascii="Arial" w:hAnsi="Arial" w:cs="Arial"/>
          <w:sz w:val="18"/>
          <w:szCs w:val="18"/>
        </w:rPr>
        <w:t>Examples: 5, 7n, 3x + 2, x</w:t>
      </w:r>
      <w:r w:rsidRPr="00F504B1">
        <w:rPr>
          <w:rFonts w:ascii="Arial" w:hAnsi="Arial" w:cs="Arial"/>
          <w:sz w:val="18"/>
          <w:szCs w:val="18"/>
          <w:vertAlign w:val="superscript"/>
        </w:rPr>
        <w:t>2</w:t>
      </w:r>
      <w:r w:rsidRPr="00F504B1">
        <w:rPr>
          <w:rFonts w:ascii="Arial" w:hAnsi="Arial" w:cs="Arial"/>
          <w:sz w:val="18"/>
          <w:szCs w:val="18"/>
        </w:rPr>
        <w:t>+4x+4</w:t>
      </w:r>
    </w:p>
    <w:p w:rsidR="004C05EA" w:rsidRPr="00F504B1" w:rsidRDefault="004C05EA" w:rsidP="004C05EA">
      <w:pPr>
        <w:pStyle w:val="ListParagraph"/>
        <w:spacing w:after="0" w:line="240" w:lineRule="auto"/>
        <w:ind w:left="2160"/>
        <w:jc w:val="both"/>
        <w:rPr>
          <w:rFonts w:ascii="Arial" w:hAnsi="Arial" w:cs="Arial"/>
          <w:sz w:val="18"/>
          <w:szCs w:val="18"/>
        </w:rPr>
      </w:pPr>
    </w:p>
    <w:p w:rsidR="004C05EA" w:rsidRPr="00F504B1" w:rsidRDefault="004C05EA" w:rsidP="004C05EA">
      <w:pPr>
        <w:pStyle w:val="ListParagraph"/>
        <w:spacing w:after="0"/>
        <w:ind w:left="1080"/>
        <w:jc w:val="both"/>
        <w:rPr>
          <w:rFonts w:ascii="Arial" w:hAnsi="Arial" w:cs="Arial"/>
          <w:sz w:val="18"/>
          <w:szCs w:val="18"/>
        </w:rPr>
      </w:pPr>
      <w:r w:rsidRPr="00F504B1">
        <w:rPr>
          <w:rFonts w:ascii="Arial" w:hAnsi="Arial" w:cs="Arial"/>
          <w:b/>
          <w:i/>
          <w:sz w:val="18"/>
          <w:szCs w:val="18"/>
        </w:rPr>
        <w:t>Equation</w:t>
      </w:r>
      <w:r w:rsidRPr="00F504B1">
        <w:rPr>
          <w:rFonts w:ascii="Arial" w:hAnsi="Arial" w:cs="Arial"/>
          <w:sz w:val="18"/>
          <w:szCs w:val="18"/>
        </w:rPr>
        <w:t xml:space="preserve"> – two algebraic expressions set equal to each other</w:t>
      </w:r>
    </w:p>
    <w:p w:rsidR="004C05EA" w:rsidRPr="00F504B1" w:rsidRDefault="004C05EA" w:rsidP="004C05EA">
      <w:pPr>
        <w:ind w:left="3420"/>
        <w:jc w:val="both"/>
        <w:rPr>
          <w:rFonts w:ascii="Arial" w:hAnsi="Arial" w:cs="Arial"/>
          <w:sz w:val="18"/>
          <w:szCs w:val="18"/>
        </w:rPr>
      </w:pPr>
      <w:r w:rsidRPr="00F504B1">
        <w:rPr>
          <w:rFonts w:ascii="Arial" w:hAnsi="Arial" w:cs="Arial"/>
          <w:sz w:val="18"/>
          <w:szCs w:val="18"/>
        </w:rPr>
        <w:t>Example: 3x + 5 = x + 7</w:t>
      </w:r>
    </w:p>
    <w:p w:rsidR="004C05EA" w:rsidRPr="00F504B1" w:rsidRDefault="004C05EA" w:rsidP="004C05EA">
      <w:pPr>
        <w:pStyle w:val="ListParagraph"/>
        <w:numPr>
          <w:ilvl w:val="0"/>
          <w:numId w:val="953"/>
        </w:numPr>
        <w:spacing w:after="0" w:line="240" w:lineRule="auto"/>
        <w:jc w:val="both"/>
        <w:rPr>
          <w:rFonts w:ascii="Arial" w:hAnsi="Arial" w:cs="Arial"/>
          <w:b/>
          <w:caps/>
          <w:sz w:val="18"/>
          <w:szCs w:val="18"/>
        </w:rPr>
      </w:pPr>
      <w:r w:rsidRPr="00F504B1">
        <w:rPr>
          <w:rFonts w:ascii="Arial" w:hAnsi="Arial" w:cs="Arial"/>
          <w:b/>
          <w:caps/>
          <w:sz w:val="18"/>
          <w:szCs w:val="18"/>
        </w:rPr>
        <w:t>Exponents</w:t>
      </w:r>
    </w:p>
    <w:p w:rsidR="004C05EA" w:rsidRPr="00F504B1" w:rsidRDefault="004C05EA" w:rsidP="004C05EA">
      <w:pPr>
        <w:pStyle w:val="ListParagraph"/>
        <w:spacing w:after="0" w:line="240" w:lineRule="auto"/>
        <w:ind w:left="1440"/>
        <w:jc w:val="both"/>
        <w:rPr>
          <w:rFonts w:ascii="Arial" w:hAnsi="Arial" w:cs="Arial"/>
          <w:sz w:val="18"/>
          <w:szCs w:val="18"/>
        </w:rPr>
      </w:pPr>
      <w:r w:rsidRPr="00F504B1">
        <w:rPr>
          <w:rFonts w:ascii="Arial" w:hAnsi="Arial" w:cs="Arial"/>
          <w:b/>
          <w:i/>
          <w:sz w:val="18"/>
          <w:szCs w:val="18"/>
        </w:rPr>
        <w:t>Exponent</w:t>
      </w:r>
      <w:r w:rsidRPr="00F504B1">
        <w:rPr>
          <w:rFonts w:ascii="Arial" w:hAnsi="Arial" w:cs="Arial"/>
          <w:sz w:val="18"/>
          <w:szCs w:val="18"/>
        </w:rPr>
        <w:t xml:space="preserve"> or </w:t>
      </w:r>
      <w:r w:rsidRPr="00F504B1">
        <w:rPr>
          <w:rFonts w:ascii="Arial" w:hAnsi="Arial" w:cs="Arial"/>
          <w:b/>
          <w:i/>
          <w:sz w:val="18"/>
          <w:szCs w:val="18"/>
        </w:rPr>
        <w:t>Power</w:t>
      </w:r>
      <w:r w:rsidRPr="00F504B1">
        <w:rPr>
          <w:rFonts w:ascii="Arial" w:hAnsi="Arial" w:cs="Arial"/>
          <w:sz w:val="18"/>
          <w:szCs w:val="18"/>
        </w:rPr>
        <w:t xml:space="preserve"> – the total number of times a base is used as a factor</w:t>
      </w:r>
    </w:p>
    <w:p w:rsidR="004C05EA" w:rsidRPr="00F504B1" w:rsidRDefault="004C05EA" w:rsidP="004C05EA">
      <w:pPr>
        <w:pStyle w:val="ListParagraph"/>
        <w:numPr>
          <w:ilvl w:val="0"/>
          <w:numId w:val="987"/>
        </w:numPr>
        <w:spacing w:after="0" w:line="360" w:lineRule="auto"/>
        <w:jc w:val="both"/>
        <w:rPr>
          <w:rFonts w:ascii="Arial" w:hAnsi="Arial" w:cs="Arial"/>
          <w:b/>
          <w:i/>
          <w:sz w:val="18"/>
          <w:szCs w:val="18"/>
        </w:rPr>
      </w:pPr>
      <w:r w:rsidRPr="00F504B1">
        <w:rPr>
          <w:rFonts w:ascii="Arial" w:hAnsi="Arial" w:cs="Arial"/>
          <w:b/>
          <w:i/>
          <w:sz w:val="18"/>
          <w:szCs w:val="18"/>
        </w:rPr>
        <w:t>Multiplying and Dividing Like Bases</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1955"/>
      </w:tblGrid>
      <w:tr w:rsidR="004C05EA" w:rsidRPr="00F504B1" w:rsidTr="0038512D">
        <w:trPr>
          <w:trHeight w:val="350"/>
        </w:trPr>
        <w:tc>
          <w:tcPr>
            <w:tcW w:w="442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Multiplication</w:t>
            </w:r>
          </w:p>
        </w:tc>
        <w:tc>
          <w:tcPr>
            <w:tcW w:w="442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Division</w:t>
            </w:r>
          </w:p>
        </w:tc>
      </w:tr>
      <w:tr w:rsidR="004C05EA" w:rsidRPr="00F504B1" w:rsidTr="0038512D">
        <w:tc>
          <w:tcPr>
            <w:tcW w:w="4428"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When multiplying like bases, add the exponents:</w:t>
            </w:r>
          </w:p>
          <w:p w:rsidR="004C05EA" w:rsidRPr="00F504B1" w:rsidRDefault="004C05EA" w:rsidP="0038512D">
            <w:pPr>
              <w:pStyle w:val="ListParagraph"/>
              <w:spacing w:after="0"/>
              <w:ind w:left="0"/>
              <w:jc w:val="center"/>
              <w:rPr>
                <w:rFonts w:ascii="Arial" w:hAnsi="Arial" w:cs="Arial"/>
                <w:b/>
                <w:i/>
                <w:sz w:val="18"/>
                <w:szCs w:val="18"/>
                <w:vertAlign w:val="superscript"/>
              </w:rPr>
            </w:pPr>
            <w:r w:rsidRPr="00F504B1">
              <w:rPr>
                <w:rFonts w:ascii="Arial" w:hAnsi="Arial" w:cs="Arial"/>
                <w:b/>
                <w:i/>
                <w:sz w:val="18"/>
                <w:szCs w:val="18"/>
              </w:rPr>
              <w:t>x</w:t>
            </w:r>
            <w:r w:rsidRPr="00F504B1">
              <w:rPr>
                <w:rFonts w:ascii="Arial" w:hAnsi="Arial" w:cs="Arial"/>
                <w:b/>
                <w:i/>
                <w:sz w:val="18"/>
                <w:szCs w:val="18"/>
                <w:vertAlign w:val="superscript"/>
              </w:rPr>
              <w:t>m</w:t>
            </w:r>
            <w:r w:rsidRPr="00F504B1">
              <w:rPr>
                <w:rFonts w:ascii="Arial" w:hAnsi="Arial" w:cs="Arial"/>
                <w:b/>
                <w:i/>
                <w:sz w:val="18"/>
                <w:szCs w:val="18"/>
              </w:rPr>
              <w:t xml:space="preserve"> · x</w:t>
            </w:r>
            <w:r w:rsidRPr="00F504B1">
              <w:rPr>
                <w:rFonts w:ascii="Arial" w:hAnsi="Arial" w:cs="Arial"/>
                <w:b/>
                <w:i/>
                <w:sz w:val="18"/>
                <w:szCs w:val="18"/>
                <w:vertAlign w:val="superscript"/>
              </w:rPr>
              <w:t xml:space="preserve">n </w:t>
            </w:r>
            <w:r w:rsidRPr="00F504B1">
              <w:rPr>
                <w:rFonts w:ascii="Arial" w:hAnsi="Arial" w:cs="Arial"/>
                <w:b/>
                <w:i/>
                <w:sz w:val="18"/>
                <w:szCs w:val="18"/>
              </w:rPr>
              <w:t>= x</w:t>
            </w:r>
            <w:r w:rsidRPr="00F504B1">
              <w:rPr>
                <w:rFonts w:ascii="Arial" w:hAnsi="Arial" w:cs="Arial"/>
                <w:b/>
                <w:i/>
                <w:sz w:val="18"/>
                <w:szCs w:val="18"/>
                <w:vertAlign w:val="superscript"/>
              </w:rPr>
              <w:t>m+n</w:t>
            </w:r>
          </w:p>
          <w:p w:rsidR="004C05EA" w:rsidRPr="00F504B1" w:rsidRDefault="004C05EA" w:rsidP="0038512D">
            <w:pPr>
              <w:ind w:left="720"/>
              <w:jc w:val="both"/>
              <w:rPr>
                <w:rFonts w:ascii="Arial" w:hAnsi="Arial" w:cs="Arial"/>
                <w:sz w:val="18"/>
                <w:szCs w:val="18"/>
              </w:rPr>
            </w:pPr>
            <w:r w:rsidRPr="00F504B1">
              <w:rPr>
                <w:rFonts w:ascii="Arial" w:hAnsi="Arial" w:cs="Arial"/>
                <w:sz w:val="18"/>
                <w:szCs w:val="18"/>
              </w:rPr>
              <w:t xml:space="preserve">Example: </w:t>
            </w:r>
          </w:p>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i/>
                <w:sz w:val="18"/>
                <w:szCs w:val="18"/>
              </w:rPr>
              <w:t>a</w:t>
            </w:r>
            <w:r w:rsidRPr="00F504B1">
              <w:rPr>
                <w:rFonts w:ascii="Arial" w:hAnsi="Arial" w:cs="Arial"/>
                <w:i/>
                <w:sz w:val="18"/>
                <w:szCs w:val="18"/>
                <w:vertAlign w:val="superscript"/>
              </w:rPr>
              <w:t>3</w:t>
            </w:r>
            <w:r w:rsidRPr="00F504B1">
              <w:rPr>
                <w:rFonts w:ascii="Arial" w:hAnsi="Arial" w:cs="Arial"/>
                <w:i/>
                <w:sz w:val="18"/>
                <w:szCs w:val="18"/>
              </w:rPr>
              <w:t xml:space="preserve"> · a</w:t>
            </w:r>
            <w:r w:rsidRPr="00F504B1">
              <w:rPr>
                <w:rFonts w:ascii="Arial" w:hAnsi="Arial" w:cs="Arial"/>
                <w:i/>
                <w:sz w:val="18"/>
                <w:szCs w:val="18"/>
                <w:vertAlign w:val="superscript"/>
              </w:rPr>
              <w:t xml:space="preserve">2 </w:t>
            </w:r>
            <w:r w:rsidRPr="00F504B1">
              <w:rPr>
                <w:rFonts w:ascii="Arial" w:hAnsi="Arial" w:cs="Arial"/>
                <w:i/>
                <w:sz w:val="18"/>
                <w:szCs w:val="18"/>
              </w:rPr>
              <w:t>= a</w:t>
            </w:r>
            <w:r w:rsidRPr="00F504B1">
              <w:rPr>
                <w:rFonts w:ascii="Arial" w:hAnsi="Arial" w:cs="Arial"/>
                <w:i/>
                <w:sz w:val="18"/>
                <w:szCs w:val="18"/>
                <w:vertAlign w:val="superscript"/>
              </w:rPr>
              <w:t xml:space="preserve">3+2 </w:t>
            </w:r>
            <w:r w:rsidRPr="00F504B1">
              <w:rPr>
                <w:rFonts w:ascii="Arial" w:hAnsi="Arial" w:cs="Arial"/>
                <w:sz w:val="18"/>
                <w:szCs w:val="18"/>
              </w:rPr>
              <w:t xml:space="preserve">= </w:t>
            </w:r>
            <w:r w:rsidRPr="00F504B1">
              <w:rPr>
                <w:rFonts w:ascii="Arial" w:hAnsi="Arial" w:cs="Arial"/>
                <w:i/>
                <w:sz w:val="18"/>
                <w:szCs w:val="18"/>
              </w:rPr>
              <w:t>a</w:t>
            </w:r>
            <w:r w:rsidRPr="00F504B1">
              <w:rPr>
                <w:rFonts w:ascii="Arial" w:hAnsi="Arial" w:cs="Arial"/>
                <w:i/>
                <w:sz w:val="18"/>
                <w:szCs w:val="18"/>
                <w:vertAlign w:val="superscript"/>
              </w:rPr>
              <w:t>5</w:t>
            </w:r>
          </w:p>
        </w:tc>
        <w:tc>
          <w:tcPr>
            <w:tcW w:w="4428"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When dividing like bases, subtract the exponents:</w:t>
            </w:r>
          </w:p>
          <w:p w:rsidR="004C05EA" w:rsidRPr="00F504B1" w:rsidRDefault="00FB7297" w:rsidP="0038512D">
            <w:pPr>
              <w:pStyle w:val="ListParagraph"/>
              <w:spacing w:after="0"/>
              <w:ind w:left="0"/>
              <w:jc w:val="center"/>
              <w:rPr>
                <w:rFonts w:ascii="Arial" w:hAnsi="Arial" w:cs="Arial"/>
                <w:b/>
                <w:i/>
                <w:sz w:val="18"/>
                <w:szCs w:val="18"/>
                <w:vertAlign w:val="superscript"/>
              </w:rPr>
            </w:pPr>
            <m:oMath>
              <m:f>
                <m:fPr>
                  <m:ctrlPr>
                    <w:rPr>
                      <w:rFonts w:ascii="Cambria Math" w:hAnsi="Arial" w:cs="Arial"/>
                      <w:b/>
                      <w:i/>
                      <w:sz w:val="18"/>
                      <w:szCs w:val="18"/>
                    </w:rPr>
                  </m:ctrlPr>
                </m:fPr>
                <m:num>
                  <m:sSup>
                    <m:sSupPr>
                      <m:ctrlPr>
                        <w:rPr>
                          <w:rFonts w:ascii="Cambria Math" w:hAnsi="Arial" w:cs="Arial"/>
                          <w:b/>
                          <w:i/>
                          <w:sz w:val="18"/>
                          <w:szCs w:val="18"/>
                        </w:rPr>
                      </m:ctrlPr>
                    </m:sSupPr>
                    <m:e>
                      <m:r>
                        <m:rPr>
                          <m:nor/>
                        </m:rPr>
                        <w:rPr>
                          <w:rFonts w:ascii="Arial" w:hAnsi="Arial" w:cs="Arial"/>
                          <w:b/>
                          <w:i/>
                          <w:sz w:val="18"/>
                          <w:szCs w:val="18"/>
                        </w:rPr>
                        <m:t>x</m:t>
                      </m:r>
                    </m:e>
                    <m:sup>
                      <m:r>
                        <m:rPr>
                          <m:nor/>
                        </m:rPr>
                        <w:rPr>
                          <w:rFonts w:ascii="Arial" w:hAnsi="Arial" w:cs="Arial"/>
                          <w:b/>
                          <w:i/>
                          <w:sz w:val="18"/>
                          <w:szCs w:val="18"/>
                        </w:rPr>
                        <m:t>m</m:t>
                      </m:r>
                    </m:sup>
                  </m:sSup>
                </m:num>
                <m:den>
                  <m:sSup>
                    <m:sSupPr>
                      <m:ctrlPr>
                        <w:rPr>
                          <w:rFonts w:ascii="Cambria Math" w:hAnsi="Arial" w:cs="Arial"/>
                          <w:b/>
                          <w:i/>
                          <w:sz w:val="18"/>
                          <w:szCs w:val="18"/>
                        </w:rPr>
                      </m:ctrlPr>
                    </m:sSupPr>
                    <m:e>
                      <m:r>
                        <m:rPr>
                          <m:nor/>
                        </m:rPr>
                        <w:rPr>
                          <w:rFonts w:ascii="Arial" w:hAnsi="Arial" w:cs="Arial"/>
                          <w:b/>
                          <w:i/>
                          <w:sz w:val="18"/>
                          <w:szCs w:val="18"/>
                        </w:rPr>
                        <m:t>x</m:t>
                      </m:r>
                    </m:e>
                    <m:sup>
                      <m:r>
                        <m:rPr>
                          <m:nor/>
                        </m:rPr>
                        <w:rPr>
                          <w:rFonts w:ascii="Arial" w:hAnsi="Arial" w:cs="Arial"/>
                          <w:b/>
                          <w:i/>
                          <w:sz w:val="18"/>
                          <w:szCs w:val="18"/>
                        </w:rPr>
                        <m:t>n</m:t>
                      </m:r>
                    </m:sup>
                  </m:sSup>
                </m:den>
              </m:f>
            </m:oMath>
            <w:r w:rsidR="004C05EA" w:rsidRPr="00F504B1">
              <w:rPr>
                <w:rFonts w:ascii="Arial" w:eastAsia="Times New Roman" w:hAnsi="Arial" w:cs="Arial"/>
                <w:b/>
                <w:i/>
                <w:sz w:val="18"/>
                <w:szCs w:val="18"/>
              </w:rPr>
              <w:t xml:space="preserve"> =</w:t>
            </w:r>
            <w:r w:rsidR="004C05EA" w:rsidRPr="00F504B1">
              <w:rPr>
                <w:rFonts w:ascii="Arial" w:hAnsi="Arial" w:cs="Arial"/>
                <w:b/>
                <w:i/>
                <w:sz w:val="18"/>
                <w:szCs w:val="18"/>
              </w:rPr>
              <w:t xml:space="preserve"> x</w:t>
            </w:r>
            <w:r w:rsidR="004C05EA" w:rsidRPr="00F504B1">
              <w:rPr>
                <w:rFonts w:ascii="Arial" w:hAnsi="Arial" w:cs="Arial"/>
                <w:b/>
                <w:i/>
                <w:sz w:val="18"/>
                <w:szCs w:val="18"/>
                <w:vertAlign w:val="superscript"/>
              </w:rPr>
              <w:t>m-n</w:t>
            </w:r>
          </w:p>
          <w:p w:rsidR="004C05EA" w:rsidRPr="00F504B1" w:rsidRDefault="004C05EA" w:rsidP="0038512D">
            <w:pPr>
              <w:pStyle w:val="ListParagraph"/>
              <w:spacing w:after="0"/>
              <w:ind w:left="555"/>
              <w:rPr>
                <w:rFonts w:ascii="Arial" w:hAnsi="Arial" w:cs="Arial"/>
                <w:sz w:val="18"/>
                <w:szCs w:val="18"/>
              </w:rPr>
            </w:pPr>
            <w:r w:rsidRPr="00F504B1">
              <w:rPr>
                <w:rFonts w:ascii="Arial" w:hAnsi="Arial" w:cs="Arial"/>
                <w:sz w:val="18"/>
                <w:szCs w:val="18"/>
              </w:rPr>
              <w:t>Example:</w:t>
            </w:r>
          </w:p>
          <w:p w:rsidR="004C05EA" w:rsidRPr="00F504B1" w:rsidRDefault="00FB7297" w:rsidP="0038512D">
            <w:pPr>
              <w:pStyle w:val="ListParagraph"/>
              <w:spacing w:after="0"/>
              <w:ind w:left="0"/>
              <w:jc w:val="center"/>
              <w:rPr>
                <w:rFonts w:ascii="Arial" w:eastAsia="Times New Roman" w:hAnsi="Arial" w:cs="Arial"/>
                <w:i/>
                <w:sz w:val="18"/>
                <w:szCs w:val="18"/>
                <w:vertAlign w:val="superscript"/>
              </w:rPr>
            </w:pPr>
            <m:oMath>
              <m:f>
                <m:fPr>
                  <m:ctrlPr>
                    <w:rPr>
                      <w:rFonts w:ascii="Cambria Math" w:hAnsi="Arial" w:cs="Arial"/>
                      <w:i/>
                      <w:sz w:val="18"/>
                      <w:szCs w:val="18"/>
                    </w:rPr>
                  </m:ctrlPr>
                </m:fPr>
                <m:num>
                  <m:sSup>
                    <m:sSupPr>
                      <m:ctrlPr>
                        <w:rPr>
                          <w:rFonts w:ascii="Cambria Math" w:hAnsi="Arial" w:cs="Arial"/>
                          <w:i/>
                          <w:sz w:val="18"/>
                          <w:szCs w:val="18"/>
                        </w:rPr>
                      </m:ctrlPr>
                    </m:sSupPr>
                    <m:e>
                      <m:r>
                        <m:rPr>
                          <m:nor/>
                        </m:rPr>
                        <w:rPr>
                          <w:rFonts w:ascii="Arial" w:hAnsi="Arial" w:cs="Arial"/>
                          <w:i/>
                          <w:sz w:val="18"/>
                          <w:szCs w:val="18"/>
                        </w:rPr>
                        <m:t>b</m:t>
                      </m:r>
                    </m:e>
                    <m:sup>
                      <m:r>
                        <m:rPr>
                          <m:nor/>
                        </m:rPr>
                        <w:rPr>
                          <w:rFonts w:ascii="Arial" w:hAnsi="Arial" w:cs="Arial"/>
                          <w:i/>
                          <w:sz w:val="18"/>
                          <w:szCs w:val="18"/>
                        </w:rPr>
                        <m:t>5</m:t>
                      </m:r>
                    </m:sup>
                  </m:sSup>
                </m:num>
                <m:den>
                  <m:sSup>
                    <m:sSupPr>
                      <m:ctrlPr>
                        <w:rPr>
                          <w:rFonts w:ascii="Cambria Math" w:hAnsi="Arial" w:cs="Arial"/>
                          <w:i/>
                          <w:sz w:val="18"/>
                          <w:szCs w:val="18"/>
                        </w:rPr>
                      </m:ctrlPr>
                    </m:sSupPr>
                    <m:e>
                      <m:r>
                        <w:rPr>
                          <w:rFonts w:ascii="Cambria Math" w:hAnsi="Arial" w:cs="Arial"/>
                          <w:sz w:val="18"/>
                          <w:szCs w:val="18"/>
                        </w:rPr>
                        <m:t>b</m:t>
                      </m:r>
                    </m:e>
                    <m:sup>
                      <m:r>
                        <m:rPr>
                          <m:nor/>
                        </m:rPr>
                        <w:rPr>
                          <w:rFonts w:ascii="Arial" w:hAnsi="Arial" w:cs="Arial"/>
                          <w:i/>
                          <w:sz w:val="18"/>
                          <w:szCs w:val="18"/>
                        </w:rPr>
                        <m:t>2</m:t>
                      </m:r>
                    </m:sup>
                  </m:sSup>
                </m:den>
              </m:f>
            </m:oMath>
            <w:r w:rsidR="004C05EA" w:rsidRPr="00F504B1">
              <w:rPr>
                <w:rFonts w:ascii="Arial" w:eastAsia="Times New Roman" w:hAnsi="Arial" w:cs="Arial"/>
                <w:i/>
                <w:sz w:val="18"/>
                <w:szCs w:val="18"/>
              </w:rPr>
              <w:t xml:space="preserve"> = b</w:t>
            </w:r>
            <w:r w:rsidR="004C05EA" w:rsidRPr="00F504B1">
              <w:rPr>
                <w:rFonts w:ascii="Arial" w:eastAsia="Times New Roman" w:hAnsi="Arial" w:cs="Arial"/>
                <w:i/>
                <w:sz w:val="18"/>
                <w:szCs w:val="18"/>
                <w:vertAlign w:val="superscript"/>
              </w:rPr>
              <w:t>5-2</w:t>
            </w:r>
            <w:r w:rsidR="004C05EA" w:rsidRPr="00F504B1">
              <w:rPr>
                <w:rFonts w:ascii="Arial" w:eastAsia="Times New Roman" w:hAnsi="Arial" w:cs="Arial"/>
                <w:i/>
                <w:sz w:val="18"/>
                <w:szCs w:val="18"/>
              </w:rPr>
              <w:t xml:space="preserve"> = b</w:t>
            </w:r>
            <w:r w:rsidR="004C05EA" w:rsidRPr="00F504B1">
              <w:rPr>
                <w:rFonts w:ascii="Arial" w:eastAsia="Times New Roman" w:hAnsi="Arial" w:cs="Arial"/>
                <w:i/>
                <w:sz w:val="18"/>
                <w:szCs w:val="18"/>
                <w:vertAlign w:val="superscript"/>
              </w:rPr>
              <w:t>3</w:t>
            </w:r>
          </w:p>
        </w:tc>
      </w:tr>
    </w:tbl>
    <w:p w:rsidR="004C05EA" w:rsidRPr="00F504B1" w:rsidRDefault="004C05EA" w:rsidP="004C05EA">
      <w:pPr>
        <w:pStyle w:val="ListParagraph"/>
        <w:numPr>
          <w:ilvl w:val="0"/>
          <w:numId w:val="987"/>
        </w:numPr>
        <w:spacing w:after="0"/>
        <w:jc w:val="both"/>
        <w:rPr>
          <w:rFonts w:ascii="Arial" w:hAnsi="Arial" w:cs="Arial"/>
          <w:b/>
          <w:i/>
          <w:sz w:val="18"/>
          <w:szCs w:val="18"/>
        </w:rPr>
      </w:pPr>
      <w:r w:rsidRPr="00F504B1">
        <w:rPr>
          <w:rFonts w:ascii="Arial" w:hAnsi="Arial" w:cs="Arial"/>
          <w:b/>
          <w:i/>
          <w:sz w:val="18"/>
          <w:szCs w:val="18"/>
        </w:rPr>
        <w:t>Operations with Powers</w:t>
      </w:r>
    </w:p>
    <w:tbl>
      <w:tblPr>
        <w:tblW w:w="0" w:type="auto"/>
        <w:tblInd w:w="1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1914"/>
      </w:tblGrid>
      <w:tr w:rsidR="004C05EA" w:rsidRPr="00F504B1" w:rsidTr="0038512D">
        <w:tc>
          <w:tcPr>
            <w:tcW w:w="3648" w:type="dxa"/>
            <w:vAlign w:val="center"/>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Raising a Power to a Power</w:t>
            </w:r>
          </w:p>
        </w:tc>
        <w:tc>
          <w:tcPr>
            <w:tcW w:w="438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Simply multiply the exponents:</w:t>
            </w:r>
          </w:p>
          <w:p w:rsidR="004C05EA" w:rsidRPr="00F504B1" w:rsidRDefault="004C05EA" w:rsidP="0038512D">
            <w:pPr>
              <w:pStyle w:val="ListParagraph"/>
              <w:spacing w:after="0"/>
              <w:ind w:left="0"/>
              <w:jc w:val="center"/>
              <w:rPr>
                <w:rFonts w:ascii="Arial" w:hAnsi="Arial" w:cs="Arial"/>
                <w:b/>
                <w:i/>
                <w:sz w:val="18"/>
                <w:szCs w:val="18"/>
                <w:vertAlign w:val="superscript"/>
              </w:rPr>
            </w:pPr>
            <w:r w:rsidRPr="00F504B1">
              <w:rPr>
                <w:rFonts w:ascii="Arial" w:hAnsi="Arial" w:cs="Arial"/>
                <w:b/>
                <w:i/>
                <w:sz w:val="18"/>
                <w:szCs w:val="18"/>
              </w:rPr>
              <w:t>(x</w:t>
            </w:r>
            <w:r w:rsidRPr="00F504B1">
              <w:rPr>
                <w:rFonts w:ascii="Arial" w:hAnsi="Arial" w:cs="Arial"/>
                <w:b/>
                <w:i/>
                <w:sz w:val="18"/>
                <w:szCs w:val="18"/>
                <w:vertAlign w:val="superscript"/>
              </w:rPr>
              <w:t>m</w:t>
            </w:r>
            <w:r w:rsidRPr="00F504B1">
              <w:rPr>
                <w:rFonts w:ascii="Arial" w:hAnsi="Arial" w:cs="Arial"/>
                <w:b/>
                <w:i/>
                <w:sz w:val="18"/>
                <w:szCs w:val="18"/>
              </w:rPr>
              <w:t>)</w:t>
            </w:r>
            <w:r w:rsidRPr="00F504B1">
              <w:rPr>
                <w:rFonts w:ascii="Arial" w:hAnsi="Arial" w:cs="Arial"/>
                <w:b/>
                <w:i/>
                <w:sz w:val="18"/>
                <w:szCs w:val="18"/>
                <w:vertAlign w:val="superscript"/>
              </w:rPr>
              <w:t xml:space="preserve">n </w:t>
            </w:r>
            <w:r w:rsidRPr="00F504B1">
              <w:rPr>
                <w:rFonts w:ascii="Arial" w:hAnsi="Arial" w:cs="Arial"/>
                <w:b/>
                <w:i/>
                <w:sz w:val="18"/>
                <w:szCs w:val="18"/>
              </w:rPr>
              <w:t>= x</w:t>
            </w:r>
            <w:r w:rsidRPr="00F504B1">
              <w:rPr>
                <w:rFonts w:ascii="Arial" w:hAnsi="Arial" w:cs="Arial"/>
                <w:b/>
                <w:i/>
                <w:sz w:val="18"/>
                <w:szCs w:val="18"/>
                <w:vertAlign w:val="superscript"/>
              </w:rPr>
              <w:t>mn</w:t>
            </w:r>
          </w:p>
          <w:p w:rsidR="004C05EA" w:rsidRPr="00F504B1" w:rsidRDefault="004C05EA" w:rsidP="0038512D">
            <w:pPr>
              <w:pStyle w:val="ListParagraph"/>
              <w:spacing w:after="0"/>
              <w:ind w:left="458"/>
              <w:rPr>
                <w:rFonts w:ascii="Arial" w:hAnsi="Arial" w:cs="Arial"/>
                <w:sz w:val="18"/>
                <w:szCs w:val="18"/>
              </w:rPr>
            </w:pPr>
            <w:r w:rsidRPr="00F504B1">
              <w:rPr>
                <w:rFonts w:ascii="Arial" w:hAnsi="Arial" w:cs="Arial"/>
                <w:sz w:val="18"/>
                <w:szCs w:val="18"/>
              </w:rPr>
              <w:t>Example:</w:t>
            </w:r>
          </w:p>
          <w:p w:rsidR="004C05EA" w:rsidRPr="00F504B1" w:rsidRDefault="004C05EA" w:rsidP="0038512D">
            <w:pPr>
              <w:pStyle w:val="ListParagraph"/>
              <w:spacing w:after="0"/>
              <w:ind w:left="0"/>
              <w:jc w:val="center"/>
              <w:rPr>
                <w:rFonts w:ascii="Arial" w:hAnsi="Arial" w:cs="Arial"/>
                <w:i/>
                <w:sz w:val="18"/>
                <w:szCs w:val="18"/>
                <w:vertAlign w:val="superscript"/>
              </w:rPr>
            </w:pPr>
            <w:r w:rsidRPr="00F504B1">
              <w:rPr>
                <w:rFonts w:ascii="Arial" w:hAnsi="Arial" w:cs="Arial"/>
                <w:i/>
                <w:sz w:val="18"/>
                <w:szCs w:val="18"/>
              </w:rPr>
              <w:t>(a</w:t>
            </w:r>
            <w:r w:rsidRPr="00F504B1">
              <w:rPr>
                <w:rFonts w:ascii="Arial" w:hAnsi="Arial" w:cs="Arial"/>
                <w:i/>
                <w:sz w:val="18"/>
                <w:szCs w:val="18"/>
                <w:vertAlign w:val="superscript"/>
              </w:rPr>
              <w:t>2</w:t>
            </w:r>
            <w:r w:rsidRPr="00F504B1">
              <w:rPr>
                <w:rFonts w:ascii="Arial" w:hAnsi="Arial" w:cs="Arial"/>
                <w:i/>
                <w:sz w:val="18"/>
                <w:szCs w:val="18"/>
              </w:rPr>
              <w:t>)</w:t>
            </w:r>
            <w:r w:rsidRPr="00F504B1">
              <w:rPr>
                <w:rFonts w:ascii="Arial" w:hAnsi="Arial" w:cs="Arial"/>
                <w:i/>
                <w:sz w:val="18"/>
                <w:szCs w:val="18"/>
                <w:vertAlign w:val="superscript"/>
              </w:rPr>
              <w:t xml:space="preserve">3 </w:t>
            </w:r>
            <w:r w:rsidRPr="00F504B1">
              <w:rPr>
                <w:rFonts w:ascii="Arial" w:hAnsi="Arial" w:cs="Arial"/>
                <w:i/>
                <w:sz w:val="18"/>
                <w:szCs w:val="18"/>
              </w:rPr>
              <w:t>= a</w:t>
            </w:r>
            <w:r w:rsidRPr="00F504B1">
              <w:rPr>
                <w:rFonts w:ascii="Arial" w:hAnsi="Arial" w:cs="Arial"/>
                <w:i/>
                <w:sz w:val="18"/>
                <w:szCs w:val="18"/>
                <w:vertAlign w:val="superscript"/>
              </w:rPr>
              <w:t xml:space="preserve">(2)(3) </w:t>
            </w:r>
            <w:r w:rsidRPr="00F504B1">
              <w:rPr>
                <w:rFonts w:ascii="Arial" w:hAnsi="Arial" w:cs="Arial"/>
                <w:sz w:val="18"/>
                <w:szCs w:val="18"/>
              </w:rPr>
              <w:t xml:space="preserve">= </w:t>
            </w:r>
            <w:r w:rsidRPr="00F504B1">
              <w:rPr>
                <w:rFonts w:ascii="Arial" w:hAnsi="Arial" w:cs="Arial"/>
                <w:i/>
                <w:sz w:val="18"/>
                <w:szCs w:val="18"/>
              </w:rPr>
              <w:t>a</w:t>
            </w:r>
            <w:r w:rsidRPr="00F504B1">
              <w:rPr>
                <w:rFonts w:ascii="Arial" w:hAnsi="Arial" w:cs="Arial"/>
                <w:i/>
                <w:sz w:val="18"/>
                <w:szCs w:val="18"/>
                <w:vertAlign w:val="superscript"/>
              </w:rPr>
              <w:t>6</w:t>
            </w:r>
          </w:p>
        </w:tc>
      </w:tr>
      <w:tr w:rsidR="004C05EA" w:rsidRPr="00F504B1" w:rsidTr="0038512D">
        <w:tc>
          <w:tcPr>
            <w:tcW w:w="3648" w:type="dxa"/>
            <w:vAlign w:val="center"/>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Raising a Product to a Power</w:t>
            </w:r>
          </w:p>
        </w:tc>
        <w:tc>
          <w:tcPr>
            <w:tcW w:w="438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Raise each base number and/or variable to that exponent:</w:t>
            </w:r>
          </w:p>
          <w:p w:rsidR="004C05EA" w:rsidRPr="00F504B1" w:rsidRDefault="004C05EA" w:rsidP="0038512D">
            <w:pPr>
              <w:pStyle w:val="ListParagraph"/>
              <w:spacing w:after="0"/>
              <w:ind w:left="0"/>
              <w:jc w:val="center"/>
              <w:rPr>
                <w:rFonts w:ascii="Arial" w:hAnsi="Arial" w:cs="Arial"/>
                <w:b/>
                <w:i/>
                <w:sz w:val="18"/>
                <w:szCs w:val="18"/>
                <w:vertAlign w:val="superscript"/>
              </w:rPr>
            </w:pPr>
            <w:r w:rsidRPr="00F504B1">
              <w:rPr>
                <w:rFonts w:ascii="Arial" w:hAnsi="Arial" w:cs="Arial"/>
                <w:b/>
                <w:i/>
                <w:sz w:val="18"/>
                <w:szCs w:val="18"/>
              </w:rPr>
              <w:t>(x</w:t>
            </w:r>
            <w:r w:rsidRPr="00F504B1">
              <w:rPr>
                <w:rFonts w:ascii="Arial" w:hAnsi="Arial" w:cs="Arial"/>
                <w:b/>
                <w:i/>
                <w:sz w:val="18"/>
                <w:szCs w:val="18"/>
                <w:vertAlign w:val="superscript"/>
              </w:rPr>
              <w:t>m</w:t>
            </w:r>
            <w:r w:rsidRPr="00F504B1">
              <w:rPr>
                <w:rFonts w:ascii="Arial" w:hAnsi="Arial" w:cs="Arial"/>
                <w:b/>
                <w:i/>
                <w:sz w:val="18"/>
                <w:szCs w:val="18"/>
              </w:rPr>
              <w:t>y</w:t>
            </w:r>
            <w:r w:rsidRPr="00F504B1">
              <w:rPr>
                <w:rFonts w:ascii="Arial" w:hAnsi="Arial" w:cs="Arial"/>
                <w:b/>
                <w:i/>
                <w:sz w:val="18"/>
                <w:szCs w:val="18"/>
                <w:vertAlign w:val="superscript"/>
              </w:rPr>
              <w:t>n</w:t>
            </w:r>
            <w:r w:rsidRPr="00F504B1">
              <w:rPr>
                <w:rFonts w:ascii="Arial" w:hAnsi="Arial" w:cs="Arial"/>
                <w:b/>
                <w:i/>
                <w:sz w:val="18"/>
                <w:szCs w:val="18"/>
              </w:rPr>
              <w:t>)</w:t>
            </w:r>
            <w:r w:rsidRPr="00F504B1">
              <w:rPr>
                <w:rFonts w:ascii="Arial" w:hAnsi="Arial" w:cs="Arial"/>
                <w:b/>
                <w:i/>
                <w:sz w:val="18"/>
                <w:szCs w:val="18"/>
                <w:vertAlign w:val="superscript"/>
              </w:rPr>
              <w:t xml:space="preserve">t </w:t>
            </w:r>
            <w:r w:rsidRPr="00F504B1">
              <w:rPr>
                <w:rFonts w:ascii="Arial" w:hAnsi="Arial" w:cs="Arial"/>
                <w:b/>
                <w:i/>
                <w:sz w:val="18"/>
                <w:szCs w:val="18"/>
              </w:rPr>
              <w:t>= x</w:t>
            </w:r>
            <w:r w:rsidRPr="00F504B1">
              <w:rPr>
                <w:rFonts w:ascii="Arial" w:hAnsi="Arial" w:cs="Arial"/>
                <w:b/>
                <w:i/>
                <w:sz w:val="18"/>
                <w:szCs w:val="18"/>
                <w:vertAlign w:val="superscript"/>
              </w:rPr>
              <w:t xml:space="preserve">m·t </w:t>
            </w:r>
            <w:r w:rsidRPr="00F504B1">
              <w:rPr>
                <w:rFonts w:ascii="Arial" w:hAnsi="Arial" w:cs="Arial"/>
                <w:b/>
                <w:i/>
                <w:sz w:val="18"/>
                <w:szCs w:val="18"/>
              </w:rPr>
              <w:t>y</w:t>
            </w:r>
            <w:r w:rsidRPr="00F504B1">
              <w:rPr>
                <w:rFonts w:ascii="Arial" w:hAnsi="Arial" w:cs="Arial"/>
                <w:b/>
                <w:i/>
                <w:sz w:val="18"/>
                <w:szCs w:val="18"/>
                <w:vertAlign w:val="superscript"/>
              </w:rPr>
              <w:t>n·t</w:t>
            </w:r>
          </w:p>
          <w:p w:rsidR="004C05EA" w:rsidRPr="00F504B1" w:rsidRDefault="004C05EA" w:rsidP="0038512D">
            <w:pPr>
              <w:pStyle w:val="ListParagraph"/>
              <w:spacing w:after="0"/>
              <w:ind w:left="477"/>
              <w:rPr>
                <w:rFonts w:ascii="Arial" w:hAnsi="Arial" w:cs="Arial"/>
                <w:sz w:val="18"/>
                <w:szCs w:val="18"/>
              </w:rPr>
            </w:pPr>
            <w:r w:rsidRPr="00F504B1">
              <w:rPr>
                <w:rFonts w:ascii="Arial" w:hAnsi="Arial" w:cs="Arial"/>
                <w:sz w:val="18"/>
                <w:szCs w:val="18"/>
              </w:rPr>
              <w:t>Example:</w:t>
            </w:r>
          </w:p>
          <w:p w:rsidR="004C05EA" w:rsidRPr="00F504B1" w:rsidRDefault="004C05EA" w:rsidP="0038512D">
            <w:pPr>
              <w:pStyle w:val="ListParagraph"/>
              <w:spacing w:after="0"/>
              <w:ind w:left="477"/>
              <w:jc w:val="center"/>
              <w:rPr>
                <w:rFonts w:ascii="Arial" w:hAnsi="Arial" w:cs="Arial"/>
                <w:i/>
                <w:sz w:val="18"/>
                <w:szCs w:val="18"/>
                <w:vertAlign w:val="superscript"/>
              </w:rPr>
            </w:pPr>
            <w:r w:rsidRPr="00F504B1">
              <w:rPr>
                <w:rFonts w:ascii="Arial" w:hAnsi="Arial" w:cs="Arial"/>
                <w:i/>
                <w:sz w:val="18"/>
                <w:szCs w:val="18"/>
              </w:rPr>
              <w:t>(4x</w:t>
            </w:r>
            <w:r w:rsidRPr="00F504B1">
              <w:rPr>
                <w:rFonts w:ascii="Arial" w:hAnsi="Arial" w:cs="Arial"/>
                <w:i/>
                <w:sz w:val="18"/>
                <w:szCs w:val="18"/>
                <w:vertAlign w:val="superscript"/>
              </w:rPr>
              <w:t>2</w:t>
            </w:r>
            <w:r w:rsidRPr="00F504B1">
              <w:rPr>
                <w:rFonts w:ascii="Arial" w:hAnsi="Arial" w:cs="Arial"/>
                <w:i/>
                <w:sz w:val="18"/>
                <w:szCs w:val="18"/>
              </w:rPr>
              <w:t>)</w:t>
            </w:r>
            <w:r w:rsidRPr="00F504B1">
              <w:rPr>
                <w:rFonts w:ascii="Arial" w:hAnsi="Arial" w:cs="Arial"/>
                <w:i/>
                <w:sz w:val="18"/>
                <w:szCs w:val="18"/>
                <w:vertAlign w:val="superscript"/>
              </w:rPr>
              <w:t>3</w:t>
            </w:r>
            <w:r w:rsidRPr="00F504B1">
              <w:rPr>
                <w:rFonts w:ascii="Arial" w:hAnsi="Arial" w:cs="Arial"/>
                <w:i/>
                <w:sz w:val="18"/>
                <w:szCs w:val="18"/>
              </w:rPr>
              <w:t xml:space="preserve"> = (4</w:t>
            </w:r>
            <w:r w:rsidRPr="00F504B1">
              <w:rPr>
                <w:rFonts w:ascii="Arial" w:hAnsi="Arial" w:cs="Arial"/>
                <w:i/>
                <w:sz w:val="18"/>
                <w:szCs w:val="18"/>
                <w:vertAlign w:val="superscript"/>
              </w:rPr>
              <w:t>1·3</w:t>
            </w:r>
            <w:r w:rsidRPr="00F504B1">
              <w:rPr>
                <w:rFonts w:ascii="Arial" w:hAnsi="Arial" w:cs="Arial"/>
                <w:i/>
                <w:sz w:val="18"/>
                <w:szCs w:val="18"/>
              </w:rPr>
              <w:t>)(x</w:t>
            </w:r>
            <w:r w:rsidRPr="00F504B1">
              <w:rPr>
                <w:rFonts w:ascii="Arial" w:hAnsi="Arial" w:cs="Arial"/>
                <w:i/>
                <w:sz w:val="18"/>
                <w:szCs w:val="18"/>
                <w:vertAlign w:val="superscript"/>
              </w:rPr>
              <w:t>2·3</w:t>
            </w:r>
            <w:r w:rsidRPr="00F504B1">
              <w:rPr>
                <w:rFonts w:ascii="Arial" w:hAnsi="Arial" w:cs="Arial"/>
                <w:i/>
                <w:sz w:val="18"/>
                <w:szCs w:val="18"/>
              </w:rPr>
              <w:t>) = 64x</w:t>
            </w:r>
            <w:r w:rsidRPr="00F504B1">
              <w:rPr>
                <w:rFonts w:ascii="Arial" w:hAnsi="Arial" w:cs="Arial"/>
                <w:i/>
                <w:sz w:val="18"/>
                <w:szCs w:val="18"/>
                <w:vertAlign w:val="superscript"/>
              </w:rPr>
              <w:t>6</w:t>
            </w:r>
          </w:p>
        </w:tc>
      </w:tr>
      <w:tr w:rsidR="004C05EA" w:rsidRPr="00F504B1" w:rsidTr="0038512D">
        <w:tc>
          <w:tcPr>
            <w:tcW w:w="3648" w:type="dxa"/>
            <w:vAlign w:val="center"/>
          </w:tcPr>
          <w:p w:rsidR="004C05EA" w:rsidRPr="00F504B1" w:rsidRDefault="004C05EA" w:rsidP="0038512D">
            <w:pPr>
              <w:pStyle w:val="ListParagraph"/>
              <w:spacing w:after="0"/>
              <w:ind w:left="0"/>
              <w:rPr>
                <w:rFonts w:ascii="Arial" w:hAnsi="Arial" w:cs="Arial"/>
                <w:b/>
                <w:sz w:val="18"/>
                <w:szCs w:val="18"/>
              </w:rPr>
            </w:pPr>
            <w:r w:rsidRPr="00F504B1">
              <w:rPr>
                <w:rFonts w:ascii="Arial" w:hAnsi="Arial" w:cs="Arial"/>
                <w:b/>
                <w:sz w:val="18"/>
                <w:szCs w:val="18"/>
              </w:rPr>
              <w:t>Raising a Quotient/Fraction to a Power</w:t>
            </w:r>
          </w:p>
        </w:tc>
        <w:tc>
          <w:tcPr>
            <w:tcW w:w="4380" w:type="dxa"/>
          </w:tcPr>
          <w:p w:rsidR="004C05EA" w:rsidRPr="00F504B1" w:rsidRDefault="004C05EA" w:rsidP="0038512D">
            <w:pPr>
              <w:pStyle w:val="ListParagraph"/>
              <w:spacing w:after="0"/>
              <w:ind w:left="0"/>
              <w:jc w:val="both"/>
              <w:rPr>
                <w:rFonts w:ascii="Arial" w:hAnsi="Arial" w:cs="Arial"/>
                <w:sz w:val="18"/>
                <w:szCs w:val="18"/>
              </w:rPr>
            </w:pPr>
            <w:r w:rsidRPr="00F504B1">
              <w:rPr>
                <w:rFonts w:ascii="Arial" w:hAnsi="Arial" w:cs="Arial"/>
                <w:sz w:val="18"/>
                <w:szCs w:val="18"/>
              </w:rPr>
              <w:t>Raise both numerator and denominator to that exponent and simplify the expression:</w:t>
            </w:r>
          </w:p>
          <w:p w:rsidR="004C05EA" w:rsidRPr="00F504B1" w:rsidRDefault="00FB7297" w:rsidP="0038512D">
            <w:pPr>
              <w:pStyle w:val="ListParagraph"/>
              <w:spacing w:after="0"/>
              <w:ind w:left="0"/>
              <w:jc w:val="center"/>
              <w:rPr>
                <w:rFonts w:ascii="Arial" w:hAnsi="Arial" w:cs="Arial"/>
                <w:sz w:val="18"/>
                <w:szCs w:val="18"/>
              </w:rPr>
            </w:pPr>
            <m:oMath>
              <m:sSup>
                <m:sSupPr>
                  <m:ctrlPr>
                    <w:rPr>
                      <w:rFonts w:ascii="Cambria Math" w:hAnsi="Arial" w:cs="Arial"/>
                      <w:b/>
                      <w:i/>
                      <w:sz w:val="18"/>
                      <w:szCs w:val="18"/>
                    </w:rPr>
                  </m:ctrlPr>
                </m:sSupPr>
                <m:e>
                  <m:d>
                    <m:dPr>
                      <m:ctrlPr>
                        <w:rPr>
                          <w:rFonts w:ascii="Cambria Math" w:hAnsi="Arial" w:cs="Arial"/>
                          <w:b/>
                          <w:i/>
                          <w:sz w:val="18"/>
                          <w:szCs w:val="18"/>
                        </w:rPr>
                      </m:ctrlPr>
                    </m:dPr>
                    <m:e>
                      <m:f>
                        <m:fPr>
                          <m:ctrlPr>
                            <w:rPr>
                              <w:rFonts w:ascii="Cambria Math" w:hAnsi="Arial" w:cs="Arial"/>
                              <w:b/>
                              <w:i/>
                              <w:sz w:val="18"/>
                              <w:szCs w:val="18"/>
                            </w:rPr>
                          </m:ctrlPr>
                        </m:fPr>
                        <m:num>
                          <m:r>
                            <m:rPr>
                              <m:nor/>
                            </m:rPr>
                            <w:rPr>
                              <w:rFonts w:ascii="Arial" w:hAnsi="Arial" w:cs="Arial"/>
                              <w:b/>
                              <w:i/>
                              <w:sz w:val="18"/>
                              <w:szCs w:val="18"/>
                            </w:rPr>
                            <m:t>x</m:t>
                          </m:r>
                        </m:num>
                        <m:den>
                          <m:r>
                            <m:rPr>
                              <m:nor/>
                            </m:rPr>
                            <w:rPr>
                              <w:rFonts w:ascii="Arial" w:hAnsi="Arial" w:cs="Arial"/>
                              <w:b/>
                              <w:i/>
                              <w:sz w:val="18"/>
                              <w:szCs w:val="18"/>
                            </w:rPr>
                            <m:t>y</m:t>
                          </m:r>
                        </m:den>
                      </m:f>
                    </m:e>
                  </m:d>
                </m:e>
                <m:sup>
                  <m:r>
                    <m:rPr>
                      <m:nor/>
                    </m:rPr>
                    <w:rPr>
                      <w:rFonts w:ascii="Arial" w:hAnsi="Arial" w:cs="Arial"/>
                      <w:b/>
                      <w:i/>
                      <w:sz w:val="18"/>
                      <w:szCs w:val="18"/>
                    </w:rPr>
                    <m:t>m</m:t>
                  </m:r>
                </m:sup>
              </m:sSup>
            </m:oMath>
            <w:r w:rsidR="004C05EA" w:rsidRPr="00F504B1">
              <w:rPr>
                <w:rFonts w:ascii="Arial" w:eastAsia="Times New Roman" w:hAnsi="Arial" w:cs="Arial"/>
                <w:b/>
                <w:i/>
                <w:sz w:val="18"/>
                <w:szCs w:val="18"/>
              </w:rPr>
              <w:t xml:space="preserve"> =</w:t>
            </w:r>
            <w:r w:rsidR="004C05EA" w:rsidRPr="00F504B1">
              <w:rPr>
                <w:rFonts w:ascii="Arial" w:eastAsia="Times New Roman" w:hAnsi="Arial" w:cs="Arial"/>
                <w:sz w:val="18"/>
                <w:szCs w:val="18"/>
              </w:rPr>
              <w:t xml:space="preserve"> </w:t>
            </w:r>
            <m:oMath>
              <m:f>
                <m:fPr>
                  <m:ctrlPr>
                    <w:rPr>
                      <w:rFonts w:ascii="Cambria Math" w:hAnsi="Arial" w:cs="Arial"/>
                      <w:b/>
                      <w:i/>
                      <w:sz w:val="18"/>
                      <w:szCs w:val="18"/>
                    </w:rPr>
                  </m:ctrlPr>
                </m:fPr>
                <m:num>
                  <m:sSup>
                    <m:sSupPr>
                      <m:ctrlPr>
                        <w:rPr>
                          <w:rFonts w:ascii="Cambria Math" w:hAnsi="Arial" w:cs="Arial"/>
                          <w:b/>
                          <w:i/>
                          <w:sz w:val="18"/>
                          <w:szCs w:val="18"/>
                        </w:rPr>
                      </m:ctrlPr>
                    </m:sSupPr>
                    <m:e>
                      <m:r>
                        <m:rPr>
                          <m:nor/>
                        </m:rPr>
                        <w:rPr>
                          <w:rFonts w:ascii="Arial" w:hAnsi="Arial" w:cs="Arial"/>
                          <w:b/>
                          <w:i/>
                          <w:sz w:val="18"/>
                          <w:szCs w:val="18"/>
                        </w:rPr>
                        <m:t>x</m:t>
                      </m:r>
                    </m:e>
                    <m:sup>
                      <m:r>
                        <m:rPr>
                          <m:nor/>
                        </m:rPr>
                        <w:rPr>
                          <w:rFonts w:ascii="Arial" w:hAnsi="Arial" w:cs="Arial"/>
                          <w:b/>
                          <w:i/>
                          <w:sz w:val="18"/>
                          <w:szCs w:val="18"/>
                        </w:rPr>
                        <m:t>m</m:t>
                      </m:r>
                    </m:sup>
                  </m:sSup>
                </m:num>
                <m:den>
                  <m:sSup>
                    <m:sSupPr>
                      <m:ctrlPr>
                        <w:rPr>
                          <w:rFonts w:ascii="Cambria Math" w:hAnsi="Arial" w:cs="Arial"/>
                          <w:b/>
                          <w:i/>
                          <w:sz w:val="18"/>
                          <w:szCs w:val="18"/>
                        </w:rPr>
                      </m:ctrlPr>
                    </m:sSupPr>
                    <m:e>
                      <m:r>
                        <m:rPr>
                          <m:nor/>
                        </m:rPr>
                        <w:rPr>
                          <w:rFonts w:ascii="Arial" w:hAnsi="Arial" w:cs="Arial"/>
                          <w:b/>
                          <w:i/>
                          <w:sz w:val="18"/>
                          <w:szCs w:val="18"/>
                        </w:rPr>
                        <m:t>y</m:t>
                      </m:r>
                    </m:e>
                    <m:sup>
                      <m:r>
                        <m:rPr>
                          <m:nor/>
                        </m:rPr>
                        <w:rPr>
                          <w:rFonts w:ascii="Arial" w:hAnsi="Arial" w:cs="Arial"/>
                          <w:b/>
                          <w:i/>
                          <w:sz w:val="18"/>
                          <w:szCs w:val="18"/>
                        </w:rPr>
                        <m:t>m</m:t>
                      </m:r>
                    </m:sup>
                  </m:sSup>
                </m:den>
              </m:f>
            </m:oMath>
          </w:p>
          <w:p w:rsidR="004C05EA" w:rsidRPr="00F504B1" w:rsidRDefault="004C05EA" w:rsidP="0038512D">
            <w:pPr>
              <w:pStyle w:val="ListParagraph"/>
              <w:spacing w:after="0"/>
              <w:ind w:left="474"/>
              <w:jc w:val="both"/>
              <w:rPr>
                <w:rFonts w:ascii="Arial" w:hAnsi="Arial" w:cs="Arial"/>
                <w:sz w:val="18"/>
                <w:szCs w:val="18"/>
              </w:rPr>
            </w:pPr>
            <w:r w:rsidRPr="00F504B1">
              <w:rPr>
                <w:rFonts w:ascii="Arial" w:hAnsi="Arial" w:cs="Arial"/>
                <w:sz w:val="18"/>
                <w:szCs w:val="18"/>
              </w:rPr>
              <w:t>Example:</w:t>
            </w:r>
          </w:p>
          <w:p w:rsidR="004C05EA" w:rsidRPr="00F504B1" w:rsidRDefault="00FB7297" w:rsidP="0038512D">
            <w:pPr>
              <w:pStyle w:val="ListParagraph"/>
              <w:spacing w:after="0"/>
              <w:ind w:left="474"/>
              <w:jc w:val="center"/>
              <w:rPr>
                <w:rFonts w:ascii="Arial" w:hAnsi="Arial" w:cs="Arial"/>
                <w:sz w:val="18"/>
                <w:szCs w:val="18"/>
                <w:vertAlign w:val="superscript"/>
              </w:rPr>
            </w:pPr>
            <m:oMath>
              <m:sSup>
                <m:sSupPr>
                  <m:ctrlPr>
                    <w:rPr>
                      <w:rFonts w:ascii="Cambria Math" w:hAnsi="Arial" w:cs="Arial"/>
                      <w:b/>
                      <w:i/>
                      <w:sz w:val="18"/>
                      <w:szCs w:val="18"/>
                    </w:rPr>
                  </m:ctrlPr>
                </m:sSupPr>
                <m:e>
                  <m:d>
                    <m:dPr>
                      <m:ctrlPr>
                        <w:rPr>
                          <w:rFonts w:ascii="Cambria Math" w:hAnsi="Arial" w:cs="Arial"/>
                          <w:b/>
                          <w:i/>
                          <w:sz w:val="18"/>
                          <w:szCs w:val="18"/>
                        </w:rPr>
                      </m:ctrlPr>
                    </m:dPr>
                    <m:e>
                      <m:f>
                        <m:fPr>
                          <m:ctrlPr>
                            <w:rPr>
                              <w:rFonts w:ascii="Cambria Math" w:hAnsi="Arial" w:cs="Arial"/>
                              <w:b/>
                              <w:i/>
                              <w:sz w:val="18"/>
                              <w:szCs w:val="18"/>
                            </w:rPr>
                          </m:ctrlPr>
                        </m:fPr>
                        <m:num>
                          <m:sSup>
                            <m:sSupPr>
                              <m:ctrlPr>
                                <w:rPr>
                                  <w:rFonts w:ascii="Cambria Math" w:hAnsi="Cambria Math" w:cs="Arial"/>
                                  <w:b/>
                                  <w:i/>
                                  <w:sz w:val="18"/>
                                  <w:szCs w:val="18"/>
                                </w:rPr>
                              </m:ctrlPr>
                            </m:sSupPr>
                            <m:e>
                              <m:r>
                                <m:rPr>
                                  <m:sty m:val="bi"/>
                                </m:rPr>
                                <w:rPr>
                                  <w:rFonts w:ascii="Cambria Math" w:hAnsi="Cambria Math" w:cs="Arial"/>
                                  <w:sz w:val="18"/>
                                  <w:szCs w:val="18"/>
                                </w:rPr>
                                <m:t>2</m:t>
                              </m:r>
                            </m:e>
                            <m:sup>
                              <m:r>
                                <m:rPr>
                                  <m:sty m:val="bi"/>
                                </m:rPr>
                                <w:rPr>
                                  <w:rFonts w:ascii="Cambria Math" w:hAnsi="Cambria Math" w:cs="Arial"/>
                                  <w:sz w:val="18"/>
                                  <w:szCs w:val="18"/>
                                </w:rPr>
                                <m:t>2</m:t>
                              </m:r>
                            </m:sup>
                          </m:sSup>
                        </m:num>
                        <m:den>
                          <m:r>
                            <m:rPr>
                              <m:nor/>
                            </m:rPr>
                            <w:rPr>
                              <w:rFonts w:ascii="Arial" w:hAnsi="Arial" w:cs="Arial"/>
                              <w:b/>
                              <w:i/>
                              <w:sz w:val="18"/>
                              <w:szCs w:val="18"/>
                            </w:rPr>
                            <m:t>b</m:t>
                          </m:r>
                        </m:den>
                      </m:f>
                    </m:e>
                  </m:d>
                </m:e>
                <m:sup>
                  <m:r>
                    <m:rPr>
                      <m:nor/>
                    </m:rPr>
                    <w:rPr>
                      <w:rFonts w:ascii="Arial" w:hAnsi="Arial" w:cs="Arial"/>
                      <w:b/>
                      <w:i/>
                      <w:sz w:val="18"/>
                      <w:szCs w:val="18"/>
                    </w:rPr>
                    <m:t>3</m:t>
                  </m:r>
                </m:sup>
              </m:sSup>
            </m:oMath>
            <w:r w:rsidR="004C05EA" w:rsidRPr="00F504B1">
              <w:rPr>
                <w:rFonts w:ascii="Arial" w:eastAsia="Times New Roman" w:hAnsi="Arial" w:cs="Arial"/>
                <w:sz w:val="18"/>
                <w:szCs w:val="18"/>
              </w:rPr>
              <w:t>=</w:t>
            </w:r>
            <w:r w:rsidR="004C05EA" w:rsidRPr="00F504B1">
              <w:rPr>
                <w:rFonts w:ascii="Arial" w:eastAsia="Times New Roman" w:hAnsi="Arial" w:cs="Arial"/>
                <w:b/>
                <w:sz w:val="18"/>
                <w:szCs w:val="18"/>
              </w:rPr>
              <w:t xml:space="preserve"> </w:t>
            </w:r>
            <m:oMath>
              <m:f>
                <m:fPr>
                  <m:ctrlPr>
                    <w:rPr>
                      <w:rFonts w:ascii="Cambria Math" w:hAnsi="Arial" w:cs="Arial"/>
                      <w:b/>
                      <w:i/>
                      <w:sz w:val="18"/>
                      <w:szCs w:val="18"/>
                    </w:rPr>
                  </m:ctrlPr>
                </m:fPr>
                <m:num>
                  <m:sSup>
                    <m:sSupPr>
                      <m:ctrlPr>
                        <w:rPr>
                          <w:rFonts w:ascii="Cambria Math" w:hAnsi="Arial" w:cs="Arial"/>
                          <w:b/>
                          <w:i/>
                          <w:sz w:val="18"/>
                          <w:szCs w:val="18"/>
                        </w:rPr>
                      </m:ctrlPr>
                    </m:sSupPr>
                    <m:e>
                      <m:r>
                        <m:rPr>
                          <m:nor/>
                        </m:rPr>
                        <w:rPr>
                          <w:rFonts w:ascii="Arial" w:hAnsi="Arial" w:cs="Arial"/>
                          <w:b/>
                          <w:i/>
                          <w:sz w:val="18"/>
                          <w:szCs w:val="18"/>
                        </w:rPr>
                        <m:t>2</m:t>
                      </m:r>
                    </m:e>
                    <m:sup>
                      <m:r>
                        <m:rPr>
                          <m:nor/>
                        </m:rPr>
                        <w:rPr>
                          <w:rFonts w:ascii="Cambria Math" w:hAnsi="Arial" w:cs="Arial"/>
                          <w:b/>
                          <w:i/>
                          <w:sz w:val="18"/>
                          <w:szCs w:val="18"/>
                        </w:rPr>
                        <m:t>2</m:t>
                      </m:r>
                      <m:r>
                        <m:rPr>
                          <m:nor/>
                        </m:rPr>
                        <w:rPr>
                          <w:rFonts w:ascii="Arial" w:hAnsi="Arial" w:cs="Arial"/>
                          <w:b/>
                          <w:i/>
                          <w:sz w:val="18"/>
                          <w:szCs w:val="18"/>
                        </w:rPr>
                        <m:t>·3</m:t>
                      </m:r>
                    </m:sup>
                  </m:sSup>
                </m:num>
                <m:den>
                  <m:sSup>
                    <m:sSupPr>
                      <m:ctrlPr>
                        <w:rPr>
                          <w:rFonts w:ascii="Cambria Math" w:hAnsi="Arial" w:cs="Arial"/>
                          <w:b/>
                          <w:i/>
                          <w:sz w:val="18"/>
                          <w:szCs w:val="18"/>
                        </w:rPr>
                      </m:ctrlPr>
                    </m:sSupPr>
                    <m:e>
                      <m:r>
                        <m:rPr>
                          <m:nor/>
                        </m:rPr>
                        <w:rPr>
                          <w:rFonts w:ascii="Arial" w:hAnsi="Arial" w:cs="Arial"/>
                          <w:b/>
                          <w:i/>
                          <w:sz w:val="18"/>
                          <w:szCs w:val="18"/>
                        </w:rPr>
                        <m:t>b</m:t>
                      </m:r>
                    </m:e>
                    <m:sup>
                      <m:r>
                        <m:rPr>
                          <m:nor/>
                        </m:rPr>
                        <w:rPr>
                          <w:rFonts w:ascii="Arial" w:hAnsi="Arial" w:cs="Arial"/>
                          <w:b/>
                          <w:i/>
                          <w:sz w:val="18"/>
                          <w:szCs w:val="18"/>
                        </w:rPr>
                        <m:t>3</m:t>
                      </m:r>
                    </m:sup>
                  </m:sSup>
                </m:den>
              </m:f>
            </m:oMath>
            <w:r w:rsidR="004C05EA" w:rsidRPr="00F504B1">
              <w:rPr>
                <w:rFonts w:ascii="Arial" w:eastAsia="Times New Roman" w:hAnsi="Arial" w:cs="Arial"/>
                <w:b/>
                <w:sz w:val="18"/>
                <w:szCs w:val="18"/>
              </w:rPr>
              <w:t xml:space="preserve"> </w:t>
            </w:r>
            <w:r w:rsidR="004C05EA" w:rsidRPr="00F504B1">
              <w:rPr>
                <w:rFonts w:ascii="Arial" w:eastAsia="Times New Roman" w:hAnsi="Arial" w:cs="Arial"/>
                <w:sz w:val="18"/>
                <w:szCs w:val="18"/>
              </w:rPr>
              <w:t xml:space="preserve">= </w:t>
            </w:r>
            <m:oMath>
              <m:f>
                <m:fPr>
                  <m:ctrlPr>
                    <w:rPr>
                      <w:rFonts w:ascii="Cambria Math" w:hAnsi="Arial" w:cs="Arial"/>
                      <w:b/>
                      <w:i/>
                      <w:sz w:val="18"/>
                      <w:szCs w:val="18"/>
                    </w:rPr>
                  </m:ctrlPr>
                </m:fPr>
                <m:num>
                  <m:sSup>
                    <m:sSupPr>
                      <m:ctrlPr>
                        <w:rPr>
                          <w:rFonts w:ascii="Cambria Math" w:hAnsi="Arial" w:cs="Arial"/>
                          <w:b/>
                          <w:i/>
                          <w:sz w:val="18"/>
                          <w:szCs w:val="18"/>
                        </w:rPr>
                      </m:ctrlPr>
                    </m:sSupPr>
                    <m:e>
                      <m:r>
                        <m:rPr>
                          <m:nor/>
                        </m:rPr>
                        <w:rPr>
                          <w:rFonts w:ascii="Arial" w:hAnsi="Arial" w:cs="Arial"/>
                          <w:b/>
                          <w:i/>
                          <w:sz w:val="18"/>
                          <w:szCs w:val="18"/>
                        </w:rPr>
                        <m:t>2</m:t>
                      </m:r>
                    </m:e>
                    <m:sup>
                      <m:r>
                        <m:rPr>
                          <m:nor/>
                        </m:rPr>
                        <w:rPr>
                          <w:rFonts w:ascii="Arial" w:hAnsi="Arial" w:cs="Arial"/>
                          <w:b/>
                          <w:i/>
                          <w:sz w:val="18"/>
                          <w:szCs w:val="18"/>
                        </w:rPr>
                        <m:t>6</m:t>
                      </m:r>
                    </m:sup>
                  </m:sSup>
                </m:num>
                <m:den>
                  <m:sSup>
                    <m:sSupPr>
                      <m:ctrlPr>
                        <w:rPr>
                          <w:rFonts w:ascii="Cambria Math" w:hAnsi="Arial" w:cs="Arial"/>
                          <w:b/>
                          <w:i/>
                          <w:sz w:val="18"/>
                          <w:szCs w:val="18"/>
                        </w:rPr>
                      </m:ctrlPr>
                    </m:sSupPr>
                    <m:e>
                      <m:r>
                        <m:rPr>
                          <m:nor/>
                        </m:rPr>
                        <w:rPr>
                          <w:rFonts w:ascii="Arial" w:hAnsi="Arial" w:cs="Arial"/>
                          <w:b/>
                          <w:i/>
                          <w:sz w:val="18"/>
                          <w:szCs w:val="18"/>
                        </w:rPr>
                        <m:t>b</m:t>
                      </m:r>
                    </m:e>
                    <m:sup>
                      <m:r>
                        <m:rPr>
                          <m:nor/>
                        </m:rPr>
                        <w:rPr>
                          <w:rFonts w:ascii="Arial" w:hAnsi="Arial" w:cs="Arial"/>
                          <w:b/>
                          <w:i/>
                          <w:sz w:val="18"/>
                          <w:szCs w:val="18"/>
                        </w:rPr>
                        <m:t>3</m:t>
                      </m:r>
                    </m:sup>
                  </m:sSup>
                </m:den>
              </m:f>
            </m:oMath>
            <w:r w:rsidR="004C05EA" w:rsidRPr="00F504B1">
              <w:rPr>
                <w:rFonts w:ascii="Arial" w:eastAsia="Times New Roman" w:hAnsi="Arial" w:cs="Arial"/>
                <w:b/>
                <w:sz w:val="18"/>
                <w:szCs w:val="18"/>
              </w:rPr>
              <w:t xml:space="preserve"> </w:t>
            </w:r>
            <w:r w:rsidR="004C05EA" w:rsidRPr="00F504B1">
              <w:rPr>
                <w:rFonts w:ascii="Arial" w:eastAsia="Times New Roman" w:hAnsi="Arial" w:cs="Arial"/>
                <w:sz w:val="18"/>
                <w:szCs w:val="18"/>
              </w:rPr>
              <w:t xml:space="preserve">= </w:t>
            </w:r>
            <m:oMath>
              <m:f>
                <m:fPr>
                  <m:ctrlPr>
                    <w:rPr>
                      <w:rFonts w:ascii="Cambria Math" w:hAnsi="Arial" w:cs="Arial"/>
                      <w:b/>
                      <w:i/>
                      <w:sz w:val="18"/>
                      <w:szCs w:val="18"/>
                    </w:rPr>
                  </m:ctrlPr>
                </m:fPr>
                <m:num>
                  <m:r>
                    <m:rPr>
                      <m:nor/>
                    </m:rPr>
                    <w:rPr>
                      <w:rFonts w:ascii="Cambria Math" w:hAnsi="Arial" w:cs="Arial"/>
                      <w:b/>
                      <w:i/>
                      <w:sz w:val="18"/>
                      <w:szCs w:val="18"/>
                    </w:rPr>
                    <m:t>64</m:t>
                  </m:r>
                </m:num>
                <m:den>
                  <m:sSup>
                    <m:sSupPr>
                      <m:ctrlPr>
                        <w:rPr>
                          <w:rFonts w:ascii="Cambria Math" w:hAnsi="Arial" w:cs="Arial"/>
                          <w:b/>
                          <w:i/>
                          <w:sz w:val="18"/>
                          <w:szCs w:val="18"/>
                        </w:rPr>
                      </m:ctrlPr>
                    </m:sSupPr>
                    <m:e>
                      <m:r>
                        <m:rPr>
                          <m:nor/>
                        </m:rPr>
                        <w:rPr>
                          <w:rFonts w:ascii="Arial" w:hAnsi="Arial" w:cs="Arial"/>
                          <w:b/>
                          <w:i/>
                          <w:sz w:val="18"/>
                          <w:szCs w:val="18"/>
                        </w:rPr>
                        <m:t>b</m:t>
                      </m:r>
                    </m:e>
                    <m:sup>
                      <m:r>
                        <m:rPr>
                          <m:nor/>
                        </m:rPr>
                        <w:rPr>
                          <w:rFonts w:ascii="Arial" w:hAnsi="Arial" w:cs="Arial"/>
                          <w:b/>
                          <w:i/>
                          <w:sz w:val="18"/>
                          <w:szCs w:val="18"/>
                        </w:rPr>
                        <m:t>3</m:t>
                      </m:r>
                    </m:sup>
                  </m:sSup>
                </m:den>
              </m:f>
            </m:oMath>
          </w:p>
        </w:tc>
      </w:tr>
    </w:tbl>
    <w:p w:rsidR="004C05EA" w:rsidRPr="00F504B1" w:rsidRDefault="004C05EA" w:rsidP="004C05EA">
      <w:pPr>
        <w:pStyle w:val="ListParagraph"/>
        <w:numPr>
          <w:ilvl w:val="0"/>
          <w:numId w:val="987"/>
        </w:numPr>
        <w:spacing w:after="0" w:line="240" w:lineRule="auto"/>
        <w:jc w:val="both"/>
        <w:rPr>
          <w:rFonts w:ascii="Arial" w:hAnsi="Arial" w:cs="Arial"/>
          <w:b/>
          <w:sz w:val="18"/>
          <w:szCs w:val="18"/>
        </w:rPr>
      </w:pPr>
      <w:r w:rsidRPr="00F504B1">
        <w:rPr>
          <w:rFonts w:ascii="Arial" w:hAnsi="Arial" w:cs="Arial"/>
          <w:b/>
          <w:sz w:val="18"/>
          <w:szCs w:val="18"/>
        </w:rPr>
        <w:t>Negative Exponents</w:t>
      </w:r>
    </w:p>
    <w:p w:rsidR="004C05EA" w:rsidRPr="00F504B1" w:rsidRDefault="004C05EA" w:rsidP="004C05EA">
      <w:pPr>
        <w:pStyle w:val="ListParagraph"/>
        <w:spacing w:after="0" w:line="240" w:lineRule="auto"/>
        <w:ind w:left="1800"/>
        <w:jc w:val="both"/>
        <w:rPr>
          <w:rFonts w:ascii="Arial" w:hAnsi="Arial" w:cs="Arial"/>
          <w:sz w:val="18"/>
          <w:szCs w:val="18"/>
        </w:rPr>
      </w:pPr>
      <w:r w:rsidRPr="00F504B1">
        <w:rPr>
          <w:rFonts w:ascii="Arial" w:hAnsi="Arial" w:cs="Arial"/>
          <w:sz w:val="18"/>
          <w:szCs w:val="18"/>
        </w:rPr>
        <w:t>To simplify an expression with negative exponents, remember that:</w:t>
      </w:r>
    </w:p>
    <w:p w:rsidR="004C05EA" w:rsidRPr="00F504B1" w:rsidRDefault="004C05EA" w:rsidP="004C05EA">
      <w:pPr>
        <w:spacing w:line="360" w:lineRule="auto"/>
        <w:jc w:val="center"/>
        <w:rPr>
          <w:rFonts w:ascii="Arial" w:hAnsi="Arial" w:cs="Arial"/>
          <w:sz w:val="18"/>
          <w:szCs w:val="18"/>
        </w:rPr>
      </w:pPr>
      <w:r w:rsidRPr="00F504B1">
        <w:rPr>
          <w:rFonts w:ascii="Arial" w:hAnsi="Arial" w:cs="Arial"/>
          <w:i/>
          <w:sz w:val="18"/>
          <w:szCs w:val="18"/>
        </w:rPr>
        <w:t>x</w:t>
      </w:r>
      <w:r w:rsidRPr="00F504B1">
        <w:rPr>
          <w:rFonts w:ascii="Arial" w:hAnsi="Arial" w:cs="Arial"/>
          <w:i/>
          <w:sz w:val="18"/>
          <w:szCs w:val="18"/>
          <w:vertAlign w:val="superscript"/>
        </w:rPr>
        <w:t>-m</w:t>
      </w:r>
      <w:r w:rsidRPr="00F504B1">
        <w:rPr>
          <w:rFonts w:ascii="Arial" w:hAnsi="Arial" w:cs="Arial"/>
          <w:i/>
          <w:sz w:val="18"/>
          <w:szCs w:val="18"/>
        </w:rPr>
        <w:t xml:space="preserve"> =</w:t>
      </w:r>
      <w:r w:rsidRPr="00F504B1">
        <w:rPr>
          <w:rFonts w:ascii="Arial" w:hAnsi="Arial" w:cs="Arial"/>
          <w:sz w:val="18"/>
          <w:szCs w:val="18"/>
        </w:rPr>
        <w:t xml:space="preserve"> </w:t>
      </w:r>
      <m:oMath>
        <m:f>
          <m:fPr>
            <m:ctrlPr>
              <w:rPr>
                <w:rFonts w:ascii="Cambria Math" w:hAnsi="Arial" w:cs="Arial"/>
                <w:i/>
                <w:sz w:val="18"/>
                <w:szCs w:val="18"/>
              </w:rPr>
            </m:ctrlPr>
          </m:fPr>
          <m:num>
            <m:r>
              <m:rPr>
                <m:nor/>
              </m:rPr>
              <w:rPr>
                <w:rFonts w:ascii="Arial" w:hAnsi="Arial" w:cs="Arial"/>
                <w:i/>
                <w:sz w:val="18"/>
                <w:szCs w:val="18"/>
              </w:rPr>
              <m:t>1</m:t>
            </m:r>
          </m:num>
          <m:den>
            <m:sSup>
              <m:sSupPr>
                <m:ctrlPr>
                  <w:rPr>
                    <w:rFonts w:ascii="Cambria Math" w:hAnsi="Arial" w:cs="Arial"/>
                    <w:i/>
                    <w:sz w:val="18"/>
                    <w:szCs w:val="18"/>
                  </w:rPr>
                </m:ctrlPr>
              </m:sSupPr>
              <m:e>
                <m:r>
                  <m:rPr>
                    <m:nor/>
                  </m:rPr>
                  <w:rPr>
                    <w:rFonts w:ascii="Arial" w:hAnsi="Arial" w:cs="Arial"/>
                    <w:i/>
                    <w:sz w:val="18"/>
                    <w:szCs w:val="18"/>
                  </w:rPr>
                  <m:t>x</m:t>
                </m:r>
              </m:e>
              <m:sup>
                <m:r>
                  <m:rPr>
                    <m:nor/>
                  </m:rPr>
                  <w:rPr>
                    <w:rFonts w:ascii="Arial" w:hAnsi="Arial" w:cs="Arial"/>
                    <w:i/>
                    <w:sz w:val="18"/>
                    <w:szCs w:val="18"/>
                  </w:rPr>
                  <m:t>m</m:t>
                </m:r>
              </m:sup>
            </m:sSup>
          </m:den>
        </m:f>
      </m:oMath>
    </w:p>
    <w:p w:rsidR="004C05EA" w:rsidRPr="00F504B1" w:rsidRDefault="004C05EA" w:rsidP="004C05EA">
      <w:pPr>
        <w:pStyle w:val="ListParagraph"/>
        <w:numPr>
          <w:ilvl w:val="0"/>
          <w:numId w:val="953"/>
        </w:numPr>
        <w:spacing w:after="0" w:line="240" w:lineRule="auto"/>
        <w:jc w:val="both"/>
        <w:rPr>
          <w:rFonts w:ascii="Arial" w:hAnsi="Arial" w:cs="Arial"/>
          <w:b/>
          <w:caps/>
          <w:sz w:val="18"/>
          <w:szCs w:val="18"/>
        </w:rPr>
      </w:pPr>
      <w:r w:rsidRPr="00F504B1">
        <w:rPr>
          <w:rFonts w:ascii="Arial" w:hAnsi="Arial" w:cs="Arial"/>
          <w:b/>
          <w:caps/>
          <w:sz w:val="18"/>
          <w:szCs w:val="18"/>
        </w:rPr>
        <w:t>Polynomials</w:t>
      </w:r>
    </w:p>
    <w:p w:rsidR="004C05EA" w:rsidRPr="00F504B1" w:rsidRDefault="004C05EA" w:rsidP="004C05EA">
      <w:pPr>
        <w:pStyle w:val="ListParagraph"/>
        <w:numPr>
          <w:ilvl w:val="0"/>
          <w:numId w:val="984"/>
        </w:numPr>
        <w:spacing w:after="0"/>
        <w:jc w:val="both"/>
        <w:rPr>
          <w:rFonts w:ascii="Arial" w:hAnsi="Arial" w:cs="Arial"/>
          <w:b/>
          <w:i/>
          <w:sz w:val="18"/>
          <w:szCs w:val="18"/>
        </w:rPr>
      </w:pPr>
      <w:r w:rsidRPr="00F504B1">
        <w:rPr>
          <w:rFonts w:ascii="Arial" w:hAnsi="Arial" w:cs="Arial"/>
          <w:b/>
          <w:i/>
          <w:sz w:val="18"/>
          <w:szCs w:val="18"/>
        </w:rPr>
        <w:t>Adding and Subtracting Polynomials</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 xml:space="preserve">When adding and subtracting polynomials, only </w:t>
      </w:r>
      <w:r w:rsidRPr="00F504B1">
        <w:rPr>
          <w:rFonts w:ascii="Arial" w:hAnsi="Arial" w:cs="Arial"/>
          <w:b/>
          <w:i/>
          <w:sz w:val="18"/>
          <w:szCs w:val="18"/>
        </w:rPr>
        <w:t>like terms</w:t>
      </w:r>
      <w:r w:rsidRPr="00F504B1">
        <w:rPr>
          <w:rFonts w:ascii="Arial" w:hAnsi="Arial" w:cs="Arial"/>
          <w:sz w:val="18"/>
          <w:szCs w:val="18"/>
        </w:rPr>
        <w:t xml:space="preserve"> can be combined.</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Examples:</w:t>
      </w:r>
    </w:p>
    <w:p w:rsidR="004C05EA" w:rsidRPr="00F504B1" w:rsidRDefault="004C05EA" w:rsidP="004C05EA">
      <w:pPr>
        <w:pStyle w:val="ListParagraph"/>
        <w:spacing w:after="0"/>
        <w:ind w:left="2160"/>
        <w:jc w:val="both"/>
        <w:rPr>
          <w:rFonts w:ascii="Arial" w:hAnsi="Arial" w:cs="Arial"/>
          <w:sz w:val="18"/>
          <w:szCs w:val="18"/>
        </w:rPr>
        <w:sectPr w:rsidR="004C05EA" w:rsidRPr="00F504B1" w:rsidSect="004C05EA">
          <w:footerReference w:type="default" r:id="rId184"/>
          <w:pgSz w:w="12242" w:h="18722" w:code="281"/>
          <w:pgMar w:top="810" w:right="452" w:bottom="540" w:left="810" w:header="720" w:footer="255" w:gutter="0"/>
          <w:cols w:num="2" w:sep="1" w:space="432"/>
          <w:docGrid w:linePitch="360"/>
        </w:sectPr>
      </w:pPr>
    </w:p>
    <w:p w:rsidR="004C05EA" w:rsidRPr="00F504B1" w:rsidRDefault="004C05EA" w:rsidP="004C05EA">
      <w:pPr>
        <w:pStyle w:val="ListParagraph"/>
        <w:spacing w:after="0" w:line="360" w:lineRule="auto"/>
        <w:ind w:left="2880"/>
        <w:jc w:val="both"/>
        <w:rPr>
          <w:rFonts w:ascii="Arial" w:hAnsi="Arial" w:cs="Arial"/>
          <w:sz w:val="18"/>
          <w:szCs w:val="18"/>
        </w:rPr>
      </w:pPr>
      <w:r w:rsidRPr="00F504B1">
        <w:rPr>
          <w:rFonts w:ascii="Arial" w:hAnsi="Arial" w:cs="Arial"/>
          <w:sz w:val="18"/>
          <w:szCs w:val="18"/>
        </w:rPr>
        <w:t>5z + 6z = 11z</w:t>
      </w:r>
    </w:p>
    <w:p w:rsidR="004C05EA" w:rsidRPr="00F504B1" w:rsidRDefault="004C05EA" w:rsidP="004C05EA">
      <w:pPr>
        <w:pStyle w:val="ListParagraph"/>
        <w:spacing w:after="0"/>
        <w:ind w:left="0"/>
        <w:jc w:val="both"/>
        <w:rPr>
          <w:rFonts w:ascii="Arial" w:hAnsi="Arial" w:cs="Arial"/>
          <w:sz w:val="18"/>
          <w:szCs w:val="18"/>
          <w:vertAlign w:val="superscript"/>
        </w:rPr>
      </w:pPr>
      <w:r w:rsidRPr="00F504B1">
        <w:rPr>
          <w:rFonts w:ascii="Arial" w:hAnsi="Arial" w:cs="Arial"/>
          <w:sz w:val="18"/>
          <w:szCs w:val="18"/>
        </w:rPr>
        <w:t>18x</w:t>
      </w:r>
      <w:r w:rsidRPr="00F504B1">
        <w:rPr>
          <w:rFonts w:ascii="Arial" w:hAnsi="Arial" w:cs="Arial"/>
          <w:sz w:val="18"/>
          <w:szCs w:val="18"/>
          <w:vertAlign w:val="superscript"/>
        </w:rPr>
        <w:t>2</w:t>
      </w:r>
      <w:r w:rsidRPr="00F504B1">
        <w:rPr>
          <w:rFonts w:ascii="Arial" w:hAnsi="Arial" w:cs="Arial"/>
          <w:sz w:val="18"/>
          <w:szCs w:val="18"/>
        </w:rPr>
        <w:t xml:space="preserve"> - 8x</w:t>
      </w:r>
      <w:r w:rsidRPr="00F504B1">
        <w:rPr>
          <w:rFonts w:ascii="Arial" w:hAnsi="Arial" w:cs="Arial"/>
          <w:sz w:val="18"/>
          <w:szCs w:val="18"/>
          <w:vertAlign w:val="superscript"/>
        </w:rPr>
        <w:t xml:space="preserve">2 </w:t>
      </w:r>
      <w:r w:rsidRPr="00F504B1">
        <w:rPr>
          <w:rFonts w:ascii="Arial" w:hAnsi="Arial" w:cs="Arial"/>
          <w:sz w:val="18"/>
          <w:szCs w:val="18"/>
        </w:rPr>
        <w:t>= 10x</w:t>
      </w:r>
      <w:r w:rsidRPr="00F504B1">
        <w:rPr>
          <w:rFonts w:ascii="Arial" w:hAnsi="Arial" w:cs="Arial"/>
          <w:sz w:val="18"/>
          <w:szCs w:val="18"/>
          <w:vertAlign w:val="superscript"/>
        </w:rPr>
        <w:t>2</w:t>
      </w:r>
    </w:p>
    <w:p w:rsidR="004C05EA" w:rsidRPr="00F504B1" w:rsidRDefault="004C05EA" w:rsidP="004C05EA">
      <w:pPr>
        <w:pStyle w:val="ListParagraph"/>
        <w:spacing w:after="0"/>
        <w:ind w:left="2160"/>
        <w:jc w:val="both"/>
        <w:rPr>
          <w:rFonts w:ascii="Arial" w:hAnsi="Arial" w:cs="Arial"/>
          <w:sz w:val="18"/>
          <w:szCs w:val="18"/>
          <w:vertAlign w:val="superscript"/>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4"/>
        </w:numPr>
        <w:spacing w:after="0"/>
        <w:jc w:val="both"/>
        <w:rPr>
          <w:rFonts w:ascii="Arial" w:hAnsi="Arial" w:cs="Arial"/>
          <w:b/>
          <w:i/>
          <w:sz w:val="18"/>
          <w:szCs w:val="18"/>
        </w:rPr>
      </w:pPr>
      <w:r w:rsidRPr="00F504B1">
        <w:rPr>
          <w:rFonts w:ascii="Arial" w:hAnsi="Arial" w:cs="Arial"/>
          <w:b/>
          <w:i/>
          <w:sz w:val="18"/>
          <w:szCs w:val="18"/>
        </w:rPr>
        <w:t>Multiplying Polynomials</w:t>
      </w:r>
    </w:p>
    <w:p w:rsidR="004C05EA" w:rsidRPr="00F504B1" w:rsidRDefault="004C05EA" w:rsidP="004C05EA">
      <w:pPr>
        <w:pStyle w:val="ListParagraph"/>
        <w:numPr>
          <w:ilvl w:val="0"/>
          <w:numId w:val="988"/>
        </w:numPr>
        <w:spacing w:after="0"/>
        <w:jc w:val="both"/>
        <w:rPr>
          <w:rFonts w:ascii="Arial" w:hAnsi="Arial" w:cs="Arial"/>
          <w:i/>
          <w:sz w:val="18"/>
          <w:szCs w:val="18"/>
        </w:rPr>
      </w:pPr>
      <w:r w:rsidRPr="00F504B1">
        <w:rPr>
          <w:rFonts w:ascii="Arial" w:hAnsi="Arial" w:cs="Arial"/>
          <w:i/>
          <w:sz w:val="18"/>
          <w:szCs w:val="18"/>
        </w:rPr>
        <w:t>Monomial by a monomial</w:t>
      </w:r>
    </w:p>
    <w:p w:rsidR="004C05EA" w:rsidRPr="00F504B1" w:rsidRDefault="004C05EA" w:rsidP="004C05EA">
      <w:pPr>
        <w:pStyle w:val="ListParagraph"/>
        <w:numPr>
          <w:ilvl w:val="0"/>
          <w:numId w:val="989"/>
        </w:numPr>
        <w:spacing w:after="0"/>
        <w:jc w:val="both"/>
        <w:rPr>
          <w:rFonts w:ascii="Arial" w:hAnsi="Arial" w:cs="Arial"/>
          <w:sz w:val="18"/>
          <w:szCs w:val="18"/>
        </w:rPr>
      </w:pPr>
      <w:r w:rsidRPr="00F504B1">
        <w:rPr>
          <w:rFonts w:ascii="Arial" w:hAnsi="Arial" w:cs="Arial"/>
          <w:sz w:val="18"/>
          <w:szCs w:val="18"/>
        </w:rPr>
        <w:t xml:space="preserve">Multiply the coefficients and then follow the rules for </w:t>
      </w:r>
      <w:r w:rsidRPr="00F504B1">
        <w:rPr>
          <w:rFonts w:ascii="Arial" w:hAnsi="Arial" w:cs="Arial"/>
          <w:sz w:val="18"/>
          <w:szCs w:val="18"/>
        </w:rPr>
        <w:t>multiplying the exponents for like bases.</w:t>
      </w:r>
    </w:p>
    <w:p w:rsidR="004C05EA" w:rsidRPr="00F504B1" w:rsidRDefault="004C05EA" w:rsidP="004C05EA">
      <w:pPr>
        <w:pStyle w:val="ListParagraph"/>
        <w:spacing w:after="0"/>
        <w:ind w:left="252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2x</w:t>
      </w:r>
      <w:r w:rsidRPr="00F504B1">
        <w:rPr>
          <w:rFonts w:ascii="Arial" w:hAnsi="Arial" w:cs="Arial"/>
          <w:sz w:val="18"/>
          <w:szCs w:val="18"/>
          <w:vertAlign w:val="superscript"/>
        </w:rPr>
        <w:t>3</w:t>
      </w:r>
      <w:r w:rsidRPr="00F504B1">
        <w:rPr>
          <w:rFonts w:ascii="Arial" w:hAnsi="Arial" w:cs="Arial"/>
          <w:sz w:val="18"/>
          <w:szCs w:val="18"/>
        </w:rPr>
        <w:t xml:space="preserve"> ∙ 4x</w:t>
      </w:r>
      <w:r w:rsidRPr="00F504B1">
        <w:rPr>
          <w:rFonts w:ascii="Arial" w:hAnsi="Arial" w:cs="Arial"/>
          <w:sz w:val="18"/>
          <w:szCs w:val="18"/>
          <w:vertAlign w:val="superscript"/>
        </w:rPr>
        <w:t>4</w:t>
      </w:r>
      <w:r w:rsidRPr="00F504B1">
        <w:rPr>
          <w:rFonts w:ascii="Arial" w:hAnsi="Arial" w:cs="Arial"/>
          <w:sz w:val="18"/>
          <w:szCs w:val="18"/>
        </w:rPr>
        <w:t xml:space="preserve"> </w:t>
      </w:r>
    </w:p>
    <w:p w:rsidR="004C05EA" w:rsidRPr="00F504B1" w:rsidRDefault="004C05EA" w:rsidP="004C05EA">
      <w:pPr>
        <w:pStyle w:val="ListParagraph"/>
        <w:spacing w:after="0" w:line="240" w:lineRule="auto"/>
        <w:ind w:left="2880"/>
        <w:jc w:val="both"/>
        <w:rPr>
          <w:rFonts w:ascii="Arial" w:hAnsi="Arial" w:cs="Arial"/>
          <w:sz w:val="18"/>
          <w:szCs w:val="18"/>
        </w:rPr>
      </w:pPr>
    </w:p>
    <w:p w:rsidR="004C05EA" w:rsidRPr="00F504B1" w:rsidRDefault="004C05EA" w:rsidP="004C05EA">
      <w:pPr>
        <w:pStyle w:val="ListParagraph"/>
        <w:spacing w:after="0" w:line="240" w:lineRule="auto"/>
        <w:ind w:left="2880"/>
        <w:jc w:val="both"/>
        <w:rPr>
          <w:rFonts w:ascii="Arial" w:hAnsi="Arial" w:cs="Arial"/>
          <w:sz w:val="18"/>
          <w:szCs w:val="18"/>
        </w:rPr>
      </w:pPr>
    </w:p>
    <w:p w:rsidR="004C05EA" w:rsidRPr="00F504B1" w:rsidRDefault="004C05EA" w:rsidP="004C05EA">
      <w:pPr>
        <w:pStyle w:val="ListParagraph"/>
        <w:spacing w:after="0" w:line="240" w:lineRule="auto"/>
        <w:ind w:left="2880"/>
        <w:jc w:val="both"/>
        <w:rPr>
          <w:rFonts w:ascii="Arial" w:hAnsi="Arial" w:cs="Arial"/>
          <w:sz w:val="18"/>
          <w:szCs w:val="18"/>
        </w:rPr>
      </w:pPr>
    </w:p>
    <w:p w:rsidR="004C05EA" w:rsidRPr="00F504B1" w:rsidRDefault="004C05EA" w:rsidP="004C05EA">
      <w:pPr>
        <w:pStyle w:val="ListParagraph"/>
        <w:spacing w:after="0"/>
        <w:ind w:left="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ind w:left="0"/>
        <w:jc w:val="both"/>
        <w:rPr>
          <w:rFonts w:ascii="Arial" w:hAnsi="Arial" w:cs="Arial"/>
          <w:sz w:val="18"/>
          <w:szCs w:val="18"/>
        </w:rPr>
      </w:pPr>
      <w:r w:rsidRPr="00F504B1">
        <w:rPr>
          <w:rFonts w:ascii="Arial" w:hAnsi="Arial" w:cs="Arial"/>
          <w:sz w:val="18"/>
          <w:szCs w:val="18"/>
        </w:rPr>
        <w:t>2x</w:t>
      </w:r>
      <w:r w:rsidRPr="00F504B1">
        <w:rPr>
          <w:rFonts w:ascii="Arial" w:hAnsi="Arial" w:cs="Arial"/>
          <w:sz w:val="18"/>
          <w:szCs w:val="18"/>
          <w:vertAlign w:val="superscript"/>
        </w:rPr>
        <w:t>3</w:t>
      </w:r>
      <w:r w:rsidRPr="00F504B1">
        <w:rPr>
          <w:rFonts w:ascii="Arial" w:hAnsi="Arial" w:cs="Arial"/>
          <w:sz w:val="18"/>
          <w:szCs w:val="18"/>
        </w:rPr>
        <w:t xml:space="preserve"> ∙ 4x</w:t>
      </w:r>
      <w:r w:rsidRPr="00F504B1">
        <w:rPr>
          <w:rFonts w:ascii="Arial" w:hAnsi="Arial" w:cs="Arial"/>
          <w:sz w:val="18"/>
          <w:szCs w:val="18"/>
          <w:vertAlign w:val="superscript"/>
        </w:rPr>
        <w:t xml:space="preserve">4 </w:t>
      </w:r>
      <w:r w:rsidRPr="00F504B1">
        <w:rPr>
          <w:rFonts w:ascii="Arial" w:hAnsi="Arial" w:cs="Arial"/>
          <w:sz w:val="18"/>
          <w:szCs w:val="18"/>
        </w:rPr>
        <w:t>= (2)(4)∙(x</w:t>
      </w:r>
      <w:r w:rsidRPr="00F504B1">
        <w:rPr>
          <w:rFonts w:ascii="Arial" w:hAnsi="Arial" w:cs="Arial"/>
          <w:sz w:val="18"/>
          <w:szCs w:val="18"/>
          <w:vertAlign w:val="superscript"/>
        </w:rPr>
        <w:t>3</w:t>
      </w:r>
      <w:r w:rsidRPr="00F504B1">
        <w:rPr>
          <w:rFonts w:ascii="Arial" w:hAnsi="Arial" w:cs="Arial"/>
          <w:sz w:val="18"/>
          <w:szCs w:val="18"/>
        </w:rPr>
        <w:t>)(x</w:t>
      </w:r>
      <w:r w:rsidRPr="00F504B1">
        <w:rPr>
          <w:rFonts w:ascii="Arial" w:hAnsi="Arial" w:cs="Arial"/>
          <w:sz w:val="18"/>
          <w:szCs w:val="18"/>
          <w:vertAlign w:val="superscript"/>
        </w:rPr>
        <w:t>4</w:t>
      </w:r>
      <w:r w:rsidRPr="00F504B1">
        <w:rPr>
          <w:rFonts w:ascii="Arial" w:hAnsi="Arial" w:cs="Arial"/>
          <w:sz w:val="18"/>
          <w:szCs w:val="18"/>
        </w:rPr>
        <w:t xml:space="preserve">) = </w:t>
      </w:r>
      <w:r w:rsidRPr="00F504B1">
        <w:rPr>
          <w:rFonts w:ascii="Arial" w:hAnsi="Arial" w:cs="Arial"/>
          <w:b/>
          <w:i/>
          <w:sz w:val="18"/>
          <w:szCs w:val="18"/>
        </w:rPr>
        <w:t>8x</w:t>
      </w:r>
      <w:r w:rsidRPr="00F504B1">
        <w:rPr>
          <w:rFonts w:ascii="Arial" w:hAnsi="Arial" w:cs="Arial"/>
          <w:b/>
          <w:i/>
          <w:sz w:val="18"/>
          <w:szCs w:val="18"/>
          <w:vertAlign w:val="superscript"/>
        </w:rPr>
        <w:t>7</w:t>
      </w:r>
    </w:p>
    <w:p w:rsidR="004C05EA" w:rsidRPr="00F504B1" w:rsidRDefault="004C05EA" w:rsidP="004C05EA">
      <w:pPr>
        <w:pStyle w:val="ListParagraph"/>
        <w:spacing w:after="0"/>
        <w:ind w:left="2880"/>
        <w:jc w:val="both"/>
        <w:rPr>
          <w:rFonts w:ascii="Arial" w:hAnsi="Arial" w:cs="Arial"/>
          <w:sz w:val="18"/>
          <w:szCs w:val="18"/>
        </w:rPr>
      </w:pPr>
    </w:p>
    <w:p w:rsidR="004C05EA" w:rsidRPr="00F504B1" w:rsidRDefault="004C05EA" w:rsidP="004C05EA">
      <w:pPr>
        <w:pStyle w:val="ListParagraph"/>
        <w:spacing w:after="0"/>
        <w:ind w:left="288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8"/>
        </w:numPr>
        <w:spacing w:after="0"/>
        <w:jc w:val="both"/>
        <w:rPr>
          <w:rFonts w:ascii="Arial" w:hAnsi="Arial" w:cs="Arial"/>
          <w:i/>
          <w:sz w:val="18"/>
          <w:szCs w:val="18"/>
        </w:rPr>
      </w:pPr>
      <w:r w:rsidRPr="00F504B1">
        <w:rPr>
          <w:rFonts w:ascii="Arial" w:hAnsi="Arial" w:cs="Arial"/>
          <w:i/>
          <w:sz w:val="18"/>
          <w:szCs w:val="18"/>
        </w:rPr>
        <w:t>Monomial by a Polynomial</w:t>
      </w:r>
    </w:p>
    <w:p w:rsidR="004C05EA" w:rsidRPr="00F504B1" w:rsidRDefault="004C05EA" w:rsidP="004C05EA">
      <w:pPr>
        <w:pStyle w:val="ListParagraph"/>
        <w:numPr>
          <w:ilvl w:val="0"/>
          <w:numId w:val="989"/>
        </w:numPr>
        <w:spacing w:after="0"/>
        <w:jc w:val="both"/>
        <w:rPr>
          <w:rFonts w:ascii="Arial" w:hAnsi="Arial" w:cs="Arial"/>
          <w:sz w:val="18"/>
          <w:szCs w:val="18"/>
        </w:rPr>
      </w:pPr>
      <w:r w:rsidRPr="00F504B1">
        <w:rPr>
          <w:rFonts w:ascii="Arial" w:hAnsi="Arial" w:cs="Arial"/>
          <w:sz w:val="18"/>
          <w:szCs w:val="18"/>
        </w:rPr>
        <w:t>Use the distributive property</w:t>
      </w:r>
    </w:p>
    <w:p w:rsidR="004C05EA" w:rsidRPr="00F504B1" w:rsidRDefault="004C05EA" w:rsidP="004C05EA">
      <w:pPr>
        <w:pStyle w:val="ListParagraph"/>
        <w:spacing w:after="0"/>
        <w:ind w:left="252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3a</w:t>
      </w:r>
      <w:r w:rsidRPr="00F504B1">
        <w:rPr>
          <w:rFonts w:ascii="Arial" w:hAnsi="Arial" w:cs="Arial"/>
          <w:sz w:val="18"/>
          <w:szCs w:val="18"/>
          <w:vertAlign w:val="superscript"/>
        </w:rPr>
        <w:t xml:space="preserve">2 </w:t>
      </w:r>
      <w:r w:rsidRPr="00F504B1">
        <w:rPr>
          <w:rFonts w:ascii="Arial" w:hAnsi="Arial" w:cs="Arial"/>
          <w:sz w:val="18"/>
          <w:szCs w:val="18"/>
        </w:rPr>
        <w:t xml:space="preserve">(2a + 4) </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spacing w:after="0"/>
        <w:ind w:left="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line="360" w:lineRule="auto"/>
        <w:ind w:left="360"/>
        <w:jc w:val="both"/>
        <w:rPr>
          <w:rFonts w:ascii="Arial" w:hAnsi="Arial" w:cs="Arial"/>
          <w:sz w:val="18"/>
          <w:szCs w:val="18"/>
        </w:rPr>
      </w:pPr>
      <w:r w:rsidRPr="00F504B1">
        <w:rPr>
          <w:rFonts w:ascii="Arial" w:hAnsi="Arial" w:cs="Arial"/>
          <w:sz w:val="18"/>
          <w:szCs w:val="18"/>
        </w:rPr>
        <w:t>3a</w:t>
      </w:r>
      <w:r w:rsidRPr="00F504B1">
        <w:rPr>
          <w:rFonts w:ascii="Arial" w:hAnsi="Arial" w:cs="Arial"/>
          <w:sz w:val="18"/>
          <w:szCs w:val="18"/>
          <w:vertAlign w:val="superscript"/>
        </w:rPr>
        <w:t xml:space="preserve">2 </w:t>
      </w:r>
      <w:r w:rsidRPr="00F504B1">
        <w:rPr>
          <w:rFonts w:ascii="Arial" w:hAnsi="Arial" w:cs="Arial"/>
          <w:sz w:val="18"/>
          <w:szCs w:val="18"/>
        </w:rPr>
        <w:t>(2a + 4) = (3a</w:t>
      </w:r>
      <w:r w:rsidRPr="00F504B1">
        <w:rPr>
          <w:rFonts w:ascii="Arial" w:hAnsi="Arial" w:cs="Arial"/>
          <w:sz w:val="18"/>
          <w:szCs w:val="18"/>
          <w:vertAlign w:val="superscript"/>
        </w:rPr>
        <w:t>2</w:t>
      </w:r>
      <w:r w:rsidRPr="00F504B1">
        <w:rPr>
          <w:rFonts w:ascii="Arial" w:hAnsi="Arial" w:cs="Arial"/>
          <w:sz w:val="18"/>
          <w:szCs w:val="18"/>
        </w:rPr>
        <w:t>)(2a) + (3a</w:t>
      </w:r>
      <w:r w:rsidRPr="00F504B1">
        <w:rPr>
          <w:rFonts w:ascii="Arial" w:hAnsi="Arial" w:cs="Arial"/>
          <w:sz w:val="18"/>
          <w:szCs w:val="18"/>
          <w:vertAlign w:val="superscript"/>
        </w:rPr>
        <w:t>2</w:t>
      </w:r>
      <w:r w:rsidRPr="00F504B1">
        <w:rPr>
          <w:rFonts w:ascii="Arial" w:hAnsi="Arial" w:cs="Arial"/>
          <w:sz w:val="18"/>
          <w:szCs w:val="18"/>
        </w:rPr>
        <w:t>)(4)</w:t>
      </w:r>
    </w:p>
    <w:p w:rsidR="004C05EA" w:rsidRPr="00F504B1" w:rsidRDefault="004C05EA" w:rsidP="004C05EA">
      <w:pPr>
        <w:pStyle w:val="ListParagraph"/>
        <w:spacing w:after="0" w:line="360" w:lineRule="auto"/>
        <w:ind w:left="1530"/>
        <w:jc w:val="both"/>
        <w:rPr>
          <w:rFonts w:ascii="Arial" w:hAnsi="Arial" w:cs="Arial"/>
          <w:sz w:val="18"/>
          <w:szCs w:val="18"/>
        </w:rPr>
      </w:pPr>
      <w:r w:rsidRPr="00F504B1">
        <w:rPr>
          <w:rFonts w:ascii="Arial" w:hAnsi="Arial" w:cs="Arial"/>
          <w:sz w:val="18"/>
          <w:szCs w:val="18"/>
        </w:rPr>
        <w:t xml:space="preserve">= </w:t>
      </w:r>
      <w:r w:rsidRPr="00F504B1">
        <w:rPr>
          <w:rFonts w:ascii="Arial" w:hAnsi="Arial" w:cs="Arial"/>
          <w:b/>
          <w:i/>
          <w:sz w:val="18"/>
          <w:szCs w:val="18"/>
        </w:rPr>
        <w:t>6a</w:t>
      </w:r>
      <w:r w:rsidRPr="00F504B1">
        <w:rPr>
          <w:rFonts w:ascii="Arial" w:hAnsi="Arial" w:cs="Arial"/>
          <w:b/>
          <w:i/>
          <w:sz w:val="18"/>
          <w:szCs w:val="18"/>
          <w:vertAlign w:val="superscript"/>
        </w:rPr>
        <w:t>3</w:t>
      </w:r>
      <w:r w:rsidRPr="00F504B1">
        <w:rPr>
          <w:rFonts w:ascii="Arial" w:hAnsi="Arial" w:cs="Arial"/>
          <w:b/>
          <w:i/>
          <w:sz w:val="18"/>
          <w:szCs w:val="18"/>
        </w:rPr>
        <w:t xml:space="preserve"> + 12a</w:t>
      </w:r>
      <w:r w:rsidRPr="00F504B1">
        <w:rPr>
          <w:rFonts w:ascii="Arial" w:hAnsi="Arial" w:cs="Arial"/>
          <w:b/>
          <w:i/>
          <w:sz w:val="18"/>
          <w:szCs w:val="18"/>
          <w:vertAlign w:val="superscript"/>
        </w:rPr>
        <w:t>2</w:t>
      </w:r>
    </w:p>
    <w:p w:rsidR="004C05EA" w:rsidRPr="00F504B1" w:rsidRDefault="004C05EA" w:rsidP="004C05EA">
      <w:pPr>
        <w:pStyle w:val="ListParagraph"/>
        <w:numPr>
          <w:ilvl w:val="0"/>
          <w:numId w:val="988"/>
        </w:numPr>
        <w:spacing w:after="0"/>
        <w:jc w:val="both"/>
        <w:rPr>
          <w:rFonts w:ascii="Arial" w:hAnsi="Arial" w:cs="Arial"/>
          <w:i/>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8"/>
        </w:numPr>
        <w:spacing w:after="0"/>
        <w:jc w:val="both"/>
        <w:rPr>
          <w:rFonts w:ascii="Arial" w:hAnsi="Arial" w:cs="Arial"/>
          <w:i/>
          <w:sz w:val="18"/>
          <w:szCs w:val="18"/>
        </w:rPr>
      </w:pPr>
      <w:r w:rsidRPr="00F504B1">
        <w:rPr>
          <w:rFonts w:ascii="Arial" w:hAnsi="Arial" w:cs="Arial"/>
          <w:i/>
          <w:sz w:val="18"/>
          <w:szCs w:val="18"/>
        </w:rPr>
        <w:t>Binomial by a Binomial</w:t>
      </w:r>
    </w:p>
    <w:p w:rsidR="004C05EA" w:rsidRPr="00F504B1" w:rsidRDefault="004C05EA" w:rsidP="004C05EA">
      <w:pPr>
        <w:pStyle w:val="ListParagraph"/>
        <w:numPr>
          <w:ilvl w:val="0"/>
          <w:numId w:val="989"/>
        </w:numPr>
        <w:spacing w:after="0"/>
        <w:jc w:val="both"/>
        <w:rPr>
          <w:rFonts w:ascii="Arial" w:hAnsi="Arial" w:cs="Arial"/>
          <w:sz w:val="18"/>
          <w:szCs w:val="18"/>
        </w:rPr>
      </w:pPr>
      <w:r w:rsidRPr="00F504B1">
        <w:rPr>
          <w:rFonts w:ascii="Arial" w:hAnsi="Arial" w:cs="Arial"/>
          <w:sz w:val="18"/>
          <w:szCs w:val="18"/>
        </w:rPr>
        <w:t xml:space="preserve">Use </w:t>
      </w:r>
      <w:r w:rsidRPr="00F504B1">
        <w:rPr>
          <w:rFonts w:ascii="Arial" w:hAnsi="Arial" w:cs="Arial"/>
          <w:b/>
          <w:i/>
          <w:sz w:val="18"/>
          <w:szCs w:val="18"/>
        </w:rPr>
        <w:t>FOIL</w:t>
      </w:r>
      <w:r w:rsidRPr="00F504B1">
        <w:rPr>
          <w:rFonts w:ascii="Arial" w:hAnsi="Arial" w:cs="Arial"/>
          <w:sz w:val="18"/>
          <w:szCs w:val="18"/>
        </w:rPr>
        <w:t xml:space="preserve"> (</w:t>
      </w:r>
      <w:r w:rsidRPr="00F504B1">
        <w:rPr>
          <w:rFonts w:ascii="Arial" w:hAnsi="Arial" w:cs="Arial"/>
          <w:b/>
          <w:sz w:val="18"/>
          <w:szCs w:val="18"/>
        </w:rPr>
        <w:t>F</w:t>
      </w:r>
      <w:r w:rsidRPr="00F504B1">
        <w:rPr>
          <w:rFonts w:ascii="Arial" w:hAnsi="Arial" w:cs="Arial"/>
          <w:sz w:val="18"/>
          <w:szCs w:val="18"/>
        </w:rPr>
        <w:t xml:space="preserve">irst, </w:t>
      </w:r>
      <w:r w:rsidRPr="00F504B1">
        <w:rPr>
          <w:rFonts w:ascii="Arial" w:hAnsi="Arial" w:cs="Arial"/>
          <w:b/>
          <w:sz w:val="18"/>
          <w:szCs w:val="18"/>
        </w:rPr>
        <w:t>O</w:t>
      </w:r>
      <w:r w:rsidRPr="00F504B1">
        <w:rPr>
          <w:rFonts w:ascii="Arial" w:hAnsi="Arial" w:cs="Arial"/>
          <w:sz w:val="18"/>
          <w:szCs w:val="18"/>
        </w:rPr>
        <w:t xml:space="preserve">uter, </w:t>
      </w:r>
      <w:r w:rsidRPr="00F504B1">
        <w:rPr>
          <w:rFonts w:ascii="Arial" w:hAnsi="Arial" w:cs="Arial"/>
          <w:b/>
          <w:sz w:val="18"/>
          <w:szCs w:val="18"/>
        </w:rPr>
        <w:t>I</w:t>
      </w:r>
      <w:r w:rsidRPr="00F504B1">
        <w:rPr>
          <w:rFonts w:ascii="Arial" w:hAnsi="Arial" w:cs="Arial"/>
          <w:sz w:val="18"/>
          <w:szCs w:val="18"/>
        </w:rPr>
        <w:t xml:space="preserve">nner, </w:t>
      </w:r>
      <w:r w:rsidRPr="00F504B1">
        <w:rPr>
          <w:rFonts w:ascii="Arial" w:hAnsi="Arial" w:cs="Arial"/>
          <w:b/>
          <w:sz w:val="18"/>
          <w:szCs w:val="18"/>
        </w:rPr>
        <w:t>L</w:t>
      </w:r>
      <w:r w:rsidRPr="00F504B1">
        <w:rPr>
          <w:rFonts w:ascii="Arial" w:hAnsi="Arial" w:cs="Arial"/>
          <w:sz w:val="18"/>
          <w:szCs w:val="18"/>
        </w:rPr>
        <w:t>ast)</w:t>
      </w: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(x – 3)(x + 4)</w:t>
      </w:r>
    </w:p>
    <w:tbl>
      <w:tblPr>
        <w:tblW w:w="4006" w:type="dxa"/>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1700"/>
        <w:gridCol w:w="1048"/>
      </w:tblGrid>
      <w:tr w:rsidR="004C05EA" w:rsidRPr="00F504B1" w:rsidTr="0038512D">
        <w:trPr>
          <w:trHeight w:val="296"/>
        </w:trPr>
        <w:tc>
          <w:tcPr>
            <w:tcW w:w="125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Terms</w:t>
            </w:r>
          </w:p>
        </w:tc>
        <w:tc>
          <w:tcPr>
            <w:tcW w:w="1700"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Factors</w:t>
            </w:r>
          </w:p>
        </w:tc>
        <w:tc>
          <w:tcPr>
            <w:tcW w:w="1048" w:type="dxa"/>
            <w:vAlign w:val="center"/>
          </w:tcPr>
          <w:p w:rsidR="004C05EA" w:rsidRPr="00F504B1" w:rsidRDefault="004C05EA" w:rsidP="0038512D">
            <w:pPr>
              <w:pStyle w:val="ListParagraph"/>
              <w:spacing w:after="0"/>
              <w:ind w:left="0"/>
              <w:jc w:val="center"/>
              <w:rPr>
                <w:rFonts w:ascii="Arial" w:hAnsi="Arial" w:cs="Arial"/>
                <w:b/>
                <w:sz w:val="18"/>
                <w:szCs w:val="18"/>
              </w:rPr>
            </w:pPr>
            <w:r w:rsidRPr="00F504B1">
              <w:rPr>
                <w:rFonts w:ascii="Arial" w:hAnsi="Arial" w:cs="Arial"/>
                <w:b/>
                <w:sz w:val="18"/>
                <w:szCs w:val="18"/>
              </w:rPr>
              <w:t>Product</w:t>
            </w:r>
          </w:p>
        </w:tc>
      </w:tr>
      <w:tr w:rsidR="004C05EA" w:rsidRPr="00F504B1" w:rsidTr="0038512D">
        <w:trPr>
          <w:trHeight w:val="296"/>
        </w:trPr>
        <w:tc>
          <w:tcPr>
            <w:tcW w:w="1258" w:type="dxa"/>
            <w:vAlign w:val="center"/>
          </w:tcPr>
          <w:p w:rsidR="004C05EA" w:rsidRPr="00F504B1" w:rsidRDefault="004C05EA" w:rsidP="0038512D">
            <w:pPr>
              <w:pStyle w:val="ListParagraph"/>
              <w:spacing w:after="0"/>
              <w:ind w:left="162"/>
              <w:rPr>
                <w:rFonts w:ascii="Arial" w:hAnsi="Arial" w:cs="Arial"/>
                <w:sz w:val="18"/>
                <w:szCs w:val="18"/>
              </w:rPr>
            </w:pPr>
            <w:r w:rsidRPr="00F504B1">
              <w:rPr>
                <w:rFonts w:ascii="Arial" w:hAnsi="Arial" w:cs="Arial"/>
                <w:b/>
                <w:i/>
                <w:sz w:val="18"/>
                <w:szCs w:val="18"/>
              </w:rPr>
              <w:t>F</w:t>
            </w:r>
            <w:r w:rsidRPr="00F504B1">
              <w:rPr>
                <w:rFonts w:ascii="Arial" w:hAnsi="Arial" w:cs="Arial"/>
                <w:sz w:val="18"/>
                <w:szCs w:val="18"/>
              </w:rPr>
              <w:t xml:space="preserve">irst </w:t>
            </w:r>
          </w:p>
        </w:tc>
        <w:tc>
          <w:tcPr>
            <w:tcW w:w="1700"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x ∙ x</w:t>
            </w:r>
          </w:p>
        </w:tc>
        <w:tc>
          <w:tcPr>
            <w:tcW w:w="1048" w:type="dxa"/>
            <w:vAlign w:val="center"/>
          </w:tcPr>
          <w:p w:rsidR="004C05EA" w:rsidRPr="00F504B1" w:rsidRDefault="004C05EA" w:rsidP="0038512D">
            <w:pPr>
              <w:pStyle w:val="ListParagraph"/>
              <w:spacing w:after="0"/>
              <w:ind w:left="0"/>
              <w:jc w:val="center"/>
              <w:rPr>
                <w:rFonts w:ascii="Arial" w:hAnsi="Arial" w:cs="Arial"/>
                <w:i/>
                <w:sz w:val="18"/>
                <w:szCs w:val="18"/>
                <w:vertAlign w:val="superscript"/>
              </w:rPr>
            </w:pPr>
            <w:r w:rsidRPr="00F504B1">
              <w:rPr>
                <w:rFonts w:ascii="Arial" w:hAnsi="Arial" w:cs="Arial"/>
                <w:i/>
                <w:sz w:val="18"/>
                <w:szCs w:val="18"/>
              </w:rPr>
              <w:t>x</w:t>
            </w:r>
            <w:r w:rsidRPr="00F504B1">
              <w:rPr>
                <w:rFonts w:ascii="Arial" w:hAnsi="Arial" w:cs="Arial"/>
                <w:i/>
                <w:sz w:val="18"/>
                <w:szCs w:val="18"/>
                <w:vertAlign w:val="superscript"/>
              </w:rPr>
              <w:t>2</w:t>
            </w:r>
          </w:p>
        </w:tc>
      </w:tr>
      <w:tr w:rsidR="004C05EA" w:rsidRPr="00F504B1" w:rsidTr="0038512D">
        <w:trPr>
          <w:trHeight w:val="316"/>
        </w:trPr>
        <w:tc>
          <w:tcPr>
            <w:tcW w:w="1258" w:type="dxa"/>
            <w:vAlign w:val="center"/>
          </w:tcPr>
          <w:p w:rsidR="004C05EA" w:rsidRPr="00F504B1" w:rsidRDefault="004C05EA" w:rsidP="0038512D">
            <w:pPr>
              <w:pStyle w:val="ListParagraph"/>
              <w:spacing w:after="0"/>
              <w:ind w:left="162"/>
              <w:rPr>
                <w:rFonts w:ascii="Arial" w:hAnsi="Arial" w:cs="Arial"/>
                <w:sz w:val="18"/>
                <w:szCs w:val="18"/>
              </w:rPr>
            </w:pPr>
            <w:r w:rsidRPr="00F504B1">
              <w:rPr>
                <w:rFonts w:ascii="Arial" w:hAnsi="Arial" w:cs="Arial"/>
                <w:b/>
                <w:i/>
                <w:sz w:val="18"/>
                <w:szCs w:val="18"/>
              </w:rPr>
              <w:t>O</w:t>
            </w:r>
            <w:r w:rsidRPr="00F504B1">
              <w:rPr>
                <w:rFonts w:ascii="Arial" w:hAnsi="Arial" w:cs="Arial"/>
                <w:sz w:val="18"/>
                <w:szCs w:val="18"/>
              </w:rPr>
              <w:t xml:space="preserve">uter </w:t>
            </w:r>
          </w:p>
        </w:tc>
        <w:tc>
          <w:tcPr>
            <w:tcW w:w="1700"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x ∙ 4</w:t>
            </w:r>
          </w:p>
        </w:tc>
        <w:tc>
          <w:tcPr>
            <w:tcW w:w="1048" w:type="dxa"/>
            <w:vAlign w:val="center"/>
          </w:tcPr>
          <w:p w:rsidR="004C05EA" w:rsidRPr="00F504B1" w:rsidRDefault="004C05EA" w:rsidP="0038512D">
            <w:pPr>
              <w:pStyle w:val="ListParagraph"/>
              <w:spacing w:after="0"/>
              <w:ind w:left="0"/>
              <w:jc w:val="center"/>
              <w:rPr>
                <w:rFonts w:ascii="Arial" w:hAnsi="Arial" w:cs="Arial"/>
                <w:i/>
                <w:sz w:val="18"/>
                <w:szCs w:val="18"/>
              </w:rPr>
            </w:pPr>
            <w:r w:rsidRPr="00F504B1">
              <w:rPr>
                <w:rFonts w:ascii="Arial" w:hAnsi="Arial" w:cs="Arial"/>
                <w:i/>
                <w:sz w:val="18"/>
                <w:szCs w:val="18"/>
              </w:rPr>
              <w:t>4x</w:t>
            </w:r>
          </w:p>
        </w:tc>
      </w:tr>
      <w:tr w:rsidR="004C05EA" w:rsidRPr="00F504B1" w:rsidTr="0038512D">
        <w:trPr>
          <w:trHeight w:val="316"/>
        </w:trPr>
        <w:tc>
          <w:tcPr>
            <w:tcW w:w="1258" w:type="dxa"/>
            <w:vAlign w:val="center"/>
          </w:tcPr>
          <w:p w:rsidR="004C05EA" w:rsidRPr="00F504B1" w:rsidRDefault="004C05EA" w:rsidP="0038512D">
            <w:pPr>
              <w:pStyle w:val="ListParagraph"/>
              <w:spacing w:after="0"/>
              <w:ind w:left="162"/>
              <w:rPr>
                <w:rFonts w:ascii="Arial" w:hAnsi="Arial" w:cs="Arial"/>
                <w:sz w:val="18"/>
                <w:szCs w:val="18"/>
              </w:rPr>
            </w:pPr>
            <w:r w:rsidRPr="00F504B1">
              <w:rPr>
                <w:rFonts w:ascii="Arial" w:hAnsi="Arial" w:cs="Arial"/>
                <w:b/>
                <w:i/>
                <w:sz w:val="18"/>
                <w:szCs w:val="18"/>
              </w:rPr>
              <w:t>I</w:t>
            </w:r>
            <w:r w:rsidRPr="00F504B1">
              <w:rPr>
                <w:rFonts w:ascii="Arial" w:hAnsi="Arial" w:cs="Arial"/>
                <w:sz w:val="18"/>
                <w:szCs w:val="18"/>
              </w:rPr>
              <w:t xml:space="preserve">nner </w:t>
            </w:r>
          </w:p>
        </w:tc>
        <w:tc>
          <w:tcPr>
            <w:tcW w:w="1700"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-3 ∙ x</w:t>
            </w:r>
          </w:p>
        </w:tc>
        <w:tc>
          <w:tcPr>
            <w:tcW w:w="1048" w:type="dxa"/>
            <w:vAlign w:val="center"/>
          </w:tcPr>
          <w:p w:rsidR="004C05EA" w:rsidRPr="00F504B1" w:rsidRDefault="004C05EA" w:rsidP="0038512D">
            <w:pPr>
              <w:pStyle w:val="ListParagraph"/>
              <w:spacing w:after="0"/>
              <w:ind w:left="0"/>
              <w:jc w:val="center"/>
              <w:rPr>
                <w:rFonts w:ascii="Arial" w:hAnsi="Arial" w:cs="Arial"/>
                <w:i/>
                <w:sz w:val="18"/>
                <w:szCs w:val="18"/>
              </w:rPr>
            </w:pPr>
            <w:r w:rsidRPr="00F504B1">
              <w:rPr>
                <w:rFonts w:ascii="Arial" w:hAnsi="Arial" w:cs="Arial"/>
                <w:i/>
                <w:sz w:val="18"/>
                <w:szCs w:val="18"/>
              </w:rPr>
              <w:t>-3x</w:t>
            </w:r>
          </w:p>
        </w:tc>
      </w:tr>
      <w:tr w:rsidR="004C05EA" w:rsidRPr="00F504B1" w:rsidTr="0038512D">
        <w:trPr>
          <w:trHeight w:val="316"/>
        </w:trPr>
        <w:tc>
          <w:tcPr>
            <w:tcW w:w="1258" w:type="dxa"/>
            <w:vAlign w:val="center"/>
          </w:tcPr>
          <w:p w:rsidR="004C05EA" w:rsidRPr="00F504B1" w:rsidRDefault="004C05EA" w:rsidP="0038512D">
            <w:pPr>
              <w:pStyle w:val="ListParagraph"/>
              <w:spacing w:after="0"/>
              <w:ind w:left="162"/>
              <w:rPr>
                <w:rFonts w:ascii="Arial" w:hAnsi="Arial" w:cs="Arial"/>
                <w:sz w:val="18"/>
                <w:szCs w:val="18"/>
              </w:rPr>
            </w:pPr>
            <w:r w:rsidRPr="00F504B1">
              <w:rPr>
                <w:rFonts w:ascii="Arial" w:hAnsi="Arial" w:cs="Arial"/>
                <w:b/>
                <w:i/>
                <w:sz w:val="18"/>
                <w:szCs w:val="18"/>
              </w:rPr>
              <w:t>L</w:t>
            </w:r>
            <w:r w:rsidRPr="00F504B1">
              <w:rPr>
                <w:rFonts w:ascii="Arial" w:hAnsi="Arial" w:cs="Arial"/>
                <w:sz w:val="18"/>
                <w:szCs w:val="18"/>
              </w:rPr>
              <w:t xml:space="preserve">ast </w:t>
            </w:r>
          </w:p>
        </w:tc>
        <w:tc>
          <w:tcPr>
            <w:tcW w:w="1700" w:type="dxa"/>
            <w:vAlign w:val="center"/>
          </w:tcPr>
          <w:p w:rsidR="004C05EA" w:rsidRPr="00F504B1" w:rsidRDefault="004C05EA" w:rsidP="0038512D">
            <w:pPr>
              <w:pStyle w:val="ListParagraph"/>
              <w:spacing w:after="0"/>
              <w:ind w:left="0"/>
              <w:jc w:val="center"/>
              <w:rPr>
                <w:rFonts w:ascii="Arial" w:hAnsi="Arial" w:cs="Arial"/>
                <w:sz w:val="18"/>
                <w:szCs w:val="18"/>
              </w:rPr>
            </w:pPr>
            <w:r w:rsidRPr="00F504B1">
              <w:rPr>
                <w:rFonts w:ascii="Arial" w:hAnsi="Arial" w:cs="Arial"/>
                <w:sz w:val="18"/>
                <w:szCs w:val="18"/>
              </w:rPr>
              <w:t>-3 ∙ 4</w:t>
            </w:r>
          </w:p>
        </w:tc>
        <w:tc>
          <w:tcPr>
            <w:tcW w:w="1048" w:type="dxa"/>
            <w:vAlign w:val="center"/>
          </w:tcPr>
          <w:p w:rsidR="004C05EA" w:rsidRPr="00F504B1" w:rsidRDefault="004C05EA" w:rsidP="0038512D">
            <w:pPr>
              <w:pStyle w:val="ListParagraph"/>
              <w:spacing w:after="0"/>
              <w:ind w:left="0"/>
              <w:jc w:val="center"/>
              <w:rPr>
                <w:rFonts w:ascii="Arial" w:hAnsi="Arial" w:cs="Arial"/>
                <w:i/>
                <w:sz w:val="18"/>
                <w:szCs w:val="18"/>
              </w:rPr>
            </w:pPr>
            <w:r w:rsidRPr="00F504B1">
              <w:rPr>
                <w:rFonts w:ascii="Arial" w:hAnsi="Arial" w:cs="Arial"/>
                <w:i/>
                <w:sz w:val="18"/>
                <w:szCs w:val="18"/>
              </w:rPr>
              <w:t>-12</w:t>
            </w:r>
          </w:p>
        </w:tc>
      </w:tr>
    </w:tbl>
    <w:p w:rsidR="004C05EA" w:rsidRPr="00F504B1" w:rsidRDefault="004C05EA" w:rsidP="004C05EA">
      <w:pPr>
        <w:pStyle w:val="ListParagraph"/>
        <w:spacing w:after="0" w:line="360" w:lineRule="auto"/>
        <w:ind w:left="2880"/>
        <w:jc w:val="both"/>
        <w:rPr>
          <w:rFonts w:ascii="Arial" w:hAnsi="Arial" w:cs="Arial"/>
          <w:sz w:val="18"/>
          <w:szCs w:val="18"/>
        </w:rPr>
      </w:pPr>
    </w:p>
    <w:p w:rsidR="004C05EA" w:rsidRPr="00F504B1" w:rsidRDefault="004C05EA" w:rsidP="004C05EA">
      <w:pPr>
        <w:pStyle w:val="ListParagraph"/>
        <w:spacing w:after="0" w:line="360" w:lineRule="auto"/>
        <w:ind w:left="2880"/>
        <w:jc w:val="both"/>
        <w:rPr>
          <w:rFonts w:ascii="Arial" w:hAnsi="Arial" w:cs="Arial"/>
          <w:sz w:val="18"/>
          <w:szCs w:val="18"/>
        </w:rPr>
      </w:pPr>
      <w:r w:rsidRPr="00F504B1">
        <w:rPr>
          <w:rFonts w:ascii="Arial" w:hAnsi="Arial" w:cs="Arial"/>
          <w:sz w:val="18"/>
          <w:szCs w:val="18"/>
        </w:rPr>
        <w:t xml:space="preserve">(x – 3)(x + 4) = </w:t>
      </w:r>
      <w:r w:rsidRPr="00F504B1">
        <w:rPr>
          <w:rFonts w:ascii="Arial" w:hAnsi="Arial" w:cs="Arial"/>
          <w:i/>
          <w:sz w:val="18"/>
          <w:szCs w:val="18"/>
        </w:rPr>
        <w:t>x</w:t>
      </w:r>
      <w:r w:rsidRPr="00F504B1">
        <w:rPr>
          <w:rFonts w:ascii="Arial" w:hAnsi="Arial" w:cs="Arial"/>
          <w:i/>
          <w:sz w:val="18"/>
          <w:szCs w:val="18"/>
          <w:vertAlign w:val="superscript"/>
        </w:rPr>
        <w:t xml:space="preserve">2 </w:t>
      </w:r>
      <w:r w:rsidRPr="00F504B1">
        <w:rPr>
          <w:rFonts w:ascii="Arial" w:hAnsi="Arial" w:cs="Arial"/>
          <w:i/>
          <w:sz w:val="18"/>
          <w:szCs w:val="18"/>
        </w:rPr>
        <w:t>+ 4x – 3x – 12</w:t>
      </w:r>
    </w:p>
    <w:p w:rsidR="004C05EA" w:rsidRPr="00F504B1" w:rsidRDefault="004C05EA" w:rsidP="004C05EA">
      <w:pPr>
        <w:pStyle w:val="ListParagraph"/>
        <w:spacing w:after="0"/>
        <w:ind w:left="4230"/>
        <w:jc w:val="both"/>
        <w:rPr>
          <w:rFonts w:ascii="Arial" w:hAnsi="Arial" w:cs="Arial"/>
          <w:b/>
          <w:i/>
          <w:sz w:val="18"/>
          <w:szCs w:val="18"/>
        </w:rPr>
      </w:pPr>
      <w:r w:rsidRPr="00F504B1">
        <w:rPr>
          <w:rFonts w:ascii="Arial" w:hAnsi="Arial" w:cs="Arial"/>
          <w:sz w:val="18"/>
          <w:szCs w:val="18"/>
        </w:rPr>
        <w:t xml:space="preserve">= </w:t>
      </w:r>
      <w:r w:rsidRPr="00F504B1">
        <w:rPr>
          <w:rFonts w:ascii="Arial" w:hAnsi="Arial" w:cs="Arial"/>
          <w:b/>
          <w:i/>
          <w:sz w:val="18"/>
          <w:szCs w:val="18"/>
        </w:rPr>
        <w:t>x</w:t>
      </w:r>
      <w:r w:rsidRPr="00F504B1">
        <w:rPr>
          <w:rFonts w:ascii="Arial" w:hAnsi="Arial" w:cs="Arial"/>
          <w:b/>
          <w:i/>
          <w:sz w:val="18"/>
          <w:szCs w:val="18"/>
          <w:vertAlign w:val="superscript"/>
        </w:rPr>
        <w:t xml:space="preserve">2 </w:t>
      </w:r>
      <w:r w:rsidRPr="00F504B1">
        <w:rPr>
          <w:rFonts w:ascii="Arial" w:hAnsi="Arial" w:cs="Arial"/>
          <w:b/>
          <w:i/>
          <w:sz w:val="18"/>
          <w:szCs w:val="18"/>
        </w:rPr>
        <w:t>+ x – 12</w:t>
      </w:r>
    </w:p>
    <w:p w:rsidR="004C05EA" w:rsidRPr="00F504B1" w:rsidRDefault="004C05EA" w:rsidP="004C05EA">
      <w:pPr>
        <w:pStyle w:val="ListParagraph"/>
        <w:numPr>
          <w:ilvl w:val="0"/>
          <w:numId w:val="988"/>
        </w:numPr>
        <w:spacing w:after="0"/>
        <w:jc w:val="both"/>
        <w:rPr>
          <w:rFonts w:ascii="Arial" w:hAnsi="Arial" w:cs="Arial"/>
          <w:i/>
          <w:sz w:val="18"/>
          <w:szCs w:val="18"/>
        </w:rPr>
      </w:pPr>
      <w:r w:rsidRPr="00F504B1">
        <w:rPr>
          <w:rFonts w:ascii="Arial" w:hAnsi="Arial" w:cs="Arial"/>
          <w:i/>
          <w:sz w:val="18"/>
          <w:szCs w:val="18"/>
        </w:rPr>
        <w:t>Any polynomial by a polynomial</w:t>
      </w:r>
    </w:p>
    <w:p w:rsidR="004C05EA" w:rsidRPr="00F504B1" w:rsidRDefault="004C05EA" w:rsidP="004C05EA">
      <w:pPr>
        <w:pStyle w:val="ListParagraph"/>
        <w:numPr>
          <w:ilvl w:val="0"/>
          <w:numId w:val="989"/>
        </w:numPr>
        <w:spacing w:after="0"/>
        <w:jc w:val="both"/>
        <w:rPr>
          <w:rFonts w:ascii="Arial" w:hAnsi="Arial" w:cs="Arial"/>
          <w:sz w:val="18"/>
          <w:szCs w:val="18"/>
        </w:rPr>
      </w:pPr>
      <w:r w:rsidRPr="00F504B1">
        <w:rPr>
          <w:rFonts w:ascii="Arial" w:hAnsi="Arial" w:cs="Arial"/>
          <w:sz w:val="18"/>
          <w:szCs w:val="18"/>
        </w:rPr>
        <w:t>Use the distributive property</w:t>
      </w:r>
    </w:p>
    <w:p w:rsidR="004C05EA" w:rsidRPr="00F504B1" w:rsidRDefault="004C05EA" w:rsidP="004C05EA">
      <w:pPr>
        <w:pStyle w:val="ListParagraph"/>
        <w:spacing w:after="0"/>
        <w:ind w:left="2520"/>
        <w:jc w:val="both"/>
        <w:rPr>
          <w:rFonts w:ascii="Arial" w:hAnsi="Arial" w:cs="Arial"/>
          <w:sz w:val="18"/>
          <w:szCs w:val="18"/>
        </w:rPr>
      </w:pP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(2x – 1)(3x</w:t>
      </w:r>
      <w:r w:rsidRPr="00F504B1">
        <w:rPr>
          <w:rFonts w:ascii="Arial" w:hAnsi="Arial" w:cs="Arial"/>
          <w:sz w:val="18"/>
          <w:szCs w:val="18"/>
          <w:vertAlign w:val="superscript"/>
        </w:rPr>
        <w:t>2</w:t>
      </w:r>
      <w:r w:rsidRPr="00F504B1">
        <w:rPr>
          <w:rFonts w:ascii="Arial" w:hAnsi="Arial" w:cs="Arial"/>
          <w:sz w:val="18"/>
          <w:szCs w:val="18"/>
        </w:rPr>
        <w:t xml:space="preserve"> – 5x + 2) </w:t>
      </w:r>
    </w:p>
    <w:p w:rsidR="004C05EA" w:rsidRPr="00F504B1" w:rsidRDefault="004C05EA" w:rsidP="004C05EA">
      <w:pPr>
        <w:pStyle w:val="ListParagraph"/>
        <w:spacing w:after="0" w:line="240" w:lineRule="auto"/>
        <w:ind w:left="2880"/>
        <w:jc w:val="both"/>
        <w:rPr>
          <w:rFonts w:ascii="Arial" w:hAnsi="Arial" w:cs="Arial"/>
          <w:sz w:val="18"/>
          <w:szCs w:val="18"/>
        </w:rPr>
      </w:pP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line="360" w:lineRule="auto"/>
        <w:ind w:left="2880"/>
        <w:jc w:val="both"/>
        <w:rPr>
          <w:rFonts w:ascii="Arial" w:hAnsi="Arial" w:cs="Arial"/>
          <w:sz w:val="18"/>
          <w:szCs w:val="18"/>
        </w:rPr>
      </w:pPr>
      <w:r w:rsidRPr="00F504B1">
        <w:rPr>
          <w:rFonts w:ascii="Arial" w:hAnsi="Arial" w:cs="Arial"/>
          <w:sz w:val="18"/>
          <w:szCs w:val="18"/>
        </w:rPr>
        <w:t>(2x – 1)(3x</w:t>
      </w:r>
      <w:r w:rsidRPr="00F504B1">
        <w:rPr>
          <w:rFonts w:ascii="Arial" w:hAnsi="Arial" w:cs="Arial"/>
          <w:sz w:val="18"/>
          <w:szCs w:val="18"/>
          <w:vertAlign w:val="superscript"/>
        </w:rPr>
        <w:t>2</w:t>
      </w:r>
      <w:r w:rsidRPr="00F504B1">
        <w:rPr>
          <w:rFonts w:ascii="Arial" w:hAnsi="Arial" w:cs="Arial"/>
          <w:sz w:val="18"/>
          <w:szCs w:val="18"/>
        </w:rPr>
        <w:t xml:space="preserve"> – 5x + 2) = 6x</w:t>
      </w:r>
      <w:r w:rsidRPr="00F504B1">
        <w:rPr>
          <w:rFonts w:ascii="Arial" w:hAnsi="Arial" w:cs="Arial"/>
          <w:sz w:val="18"/>
          <w:szCs w:val="18"/>
          <w:vertAlign w:val="superscript"/>
        </w:rPr>
        <w:t>3</w:t>
      </w:r>
      <w:r w:rsidRPr="00F504B1">
        <w:rPr>
          <w:rFonts w:ascii="Arial" w:hAnsi="Arial" w:cs="Arial"/>
          <w:sz w:val="18"/>
          <w:szCs w:val="18"/>
        </w:rPr>
        <w:t xml:space="preserve"> – 10x</w:t>
      </w:r>
      <w:r w:rsidRPr="00F504B1">
        <w:rPr>
          <w:rFonts w:ascii="Arial" w:hAnsi="Arial" w:cs="Arial"/>
          <w:sz w:val="18"/>
          <w:szCs w:val="18"/>
          <w:vertAlign w:val="superscript"/>
        </w:rPr>
        <w:t>2</w:t>
      </w:r>
      <w:r w:rsidRPr="00F504B1">
        <w:rPr>
          <w:rFonts w:ascii="Arial" w:hAnsi="Arial" w:cs="Arial"/>
          <w:sz w:val="18"/>
          <w:szCs w:val="18"/>
        </w:rPr>
        <w:t xml:space="preserve"> + 4x - 3x</w:t>
      </w:r>
      <w:r w:rsidRPr="00F504B1">
        <w:rPr>
          <w:rFonts w:ascii="Arial" w:hAnsi="Arial" w:cs="Arial"/>
          <w:sz w:val="18"/>
          <w:szCs w:val="18"/>
          <w:vertAlign w:val="superscript"/>
        </w:rPr>
        <w:t xml:space="preserve">2 </w:t>
      </w:r>
      <w:r w:rsidRPr="00F504B1">
        <w:rPr>
          <w:rFonts w:ascii="Arial" w:hAnsi="Arial" w:cs="Arial"/>
          <w:sz w:val="18"/>
          <w:szCs w:val="18"/>
        </w:rPr>
        <w:t>+ 5x – 2</w:t>
      </w:r>
    </w:p>
    <w:p w:rsidR="004C05EA" w:rsidRPr="00F504B1" w:rsidRDefault="004C05EA" w:rsidP="004C05EA">
      <w:pPr>
        <w:pStyle w:val="ListParagraph"/>
        <w:spacing w:after="0"/>
        <w:ind w:left="5040"/>
        <w:jc w:val="both"/>
        <w:rPr>
          <w:rFonts w:ascii="Arial" w:hAnsi="Arial" w:cs="Arial"/>
          <w:sz w:val="18"/>
          <w:szCs w:val="18"/>
        </w:rPr>
      </w:pPr>
      <w:r w:rsidRPr="00F504B1">
        <w:rPr>
          <w:rFonts w:ascii="Arial" w:hAnsi="Arial" w:cs="Arial"/>
          <w:sz w:val="18"/>
          <w:szCs w:val="18"/>
        </w:rPr>
        <w:t xml:space="preserve">= </w:t>
      </w:r>
      <w:r w:rsidRPr="00F504B1">
        <w:rPr>
          <w:rFonts w:ascii="Arial" w:hAnsi="Arial" w:cs="Arial"/>
          <w:b/>
          <w:i/>
          <w:sz w:val="18"/>
          <w:szCs w:val="18"/>
        </w:rPr>
        <w:t>6x</w:t>
      </w:r>
      <w:r w:rsidRPr="00F504B1">
        <w:rPr>
          <w:rFonts w:ascii="Arial" w:hAnsi="Arial" w:cs="Arial"/>
          <w:b/>
          <w:i/>
          <w:sz w:val="18"/>
          <w:szCs w:val="18"/>
          <w:vertAlign w:val="superscript"/>
        </w:rPr>
        <w:t>3</w:t>
      </w:r>
      <w:r w:rsidRPr="00F504B1">
        <w:rPr>
          <w:rFonts w:ascii="Arial" w:hAnsi="Arial" w:cs="Arial"/>
          <w:b/>
          <w:i/>
          <w:sz w:val="18"/>
          <w:szCs w:val="18"/>
        </w:rPr>
        <w:t xml:space="preserve"> – 1</w:t>
      </w:r>
      <w:r w:rsidRPr="00F504B1">
        <w:rPr>
          <w:rFonts w:ascii="Arial" w:hAnsi="Arial" w:cs="Arial"/>
          <w:b/>
          <w:i/>
          <w:sz w:val="18"/>
          <w:szCs w:val="18"/>
        </w:rPr>
        <w:lastRenderedPageBreak/>
        <w:t>3x</w:t>
      </w:r>
      <w:r w:rsidRPr="00F504B1">
        <w:rPr>
          <w:rFonts w:ascii="Arial" w:hAnsi="Arial" w:cs="Arial"/>
          <w:b/>
          <w:i/>
          <w:sz w:val="18"/>
          <w:szCs w:val="18"/>
          <w:vertAlign w:val="superscript"/>
        </w:rPr>
        <w:t>2</w:t>
      </w:r>
      <w:r w:rsidRPr="00F504B1">
        <w:rPr>
          <w:rFonts w:ascii="Arial" w:hAnsi="Arial" w:cs="Arial"/>
          <w:b/>
          <w:i/>
          <w:sz w:val="18"/>
          <w:szCs w:val="18"/>
        </w:rPr>
        <w:t xml:space="preserve"> + 9x – 2</w:t>
      </w:r>
    </w:p>
    <w:p w:rsidR="004C05EA" w:rsidRPr="00F504B1" w:rsidRDefault="004C05EA" w:rsidP="004C05EA">
      <w:pPr>
        <w:pStyle w:val="ListParagraph"/>
        <w:spacing w:after="0" w:line="240" w:lineRule="auto"/>
        <w:ind w:left="5040"/>
        <w:jc w:val="both"/>
        <w:rPr>
          <w:rFonts w:ascii="Arial" w:hAnsi="Arial" w:cs="Arial"/>
          <w:sz w:val="18"/>
          <w:szCs w:val="18"/>
        </w:rPr>
      </w:pPr>
    </w:p>
    <w:p w:rsidR="004C05EA" w:rsidRPr="00F504B1" w:rsidRDefault="004C05EA" w:rsidP="004C05EA">
      <w:pPr>
        <w:pStyle w:val="ListParagraph"/>
        <w:numPr>
          <w:ilvl w:val="0"/>
          <w:numId w:val="953"/>
        </w:numPr>
        <w:spacing w:after="0" w:line="360" w:lineRule="auto"/>
        <w:jc w:val="both"/>
        <w:rPr>
          <w:rFonts w:ascii="Arial" w:hAnsi="Arial" w:cs="Arial"/>
          <w:b/>
          <w:caps/>
          <w:sz w:val="18"/>
          <w:szCs w:val="18"/>
        </w:rPr>
      </w:pPr>
      <w:r w:rsidRPr="00F504B1">
        <w:rPr>
          <w:rFonts w:ascii="Arial" w:hAnsi="Arial" w:cs="Arial"/>
          <w:b/>
          <w:caps/>
          <w:sz w:val="18"/>
          <w:szCs w:val="18"/>
        </w:rPr>
        <w:t>Factoring</w:t>
      </w:r>
    </w:p>
    <w:p w:rsidR="004C05EA" w:rsidRPr="00F504B1" w:rsidRDefault="004C05EA" w:rsidP="004C05EA">
      <w:pPr>
        <w:pStyle w:val="ListParagraph"/>
        <w:numPr>
          <w:ilvl w:val="0"/>
          <w:numId w:val="985"/>
        </w:numPr>
        <w:spacing w:after="0"/>
        <w:jc w:val="both"/>
        <w:rPr>
          <w:rFonts w:ascii="Arial" w:hAnsi="Arial" w:cs="Arial"/>
          <w:b/>
          <w:i/>
          <w:sz w:val="18"/>
          <w:szCs w:val="18"/>
        </w:rPr>
      </w:pPr>
      <w:r w:rsidRPr="00F504B1">
        <w:rPr>
          <w:rFonts w:ascii="Arial" w:hAnsi="Arial" w:cs="Arial"/>
          <w:b/>
          <w:i/>
          <w:sz w:val="18"/>
          <w:szCs w:val="18"/>
        </w:rPr>
        <w:t>Using GCF</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To find the GCF of any polynomial, look for common factors in the coefficients, and common variables between each term.</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Factor 4x</w:t>
      </w:r>
      <w:r w:rsidRPr="00F504B1">
        <w:rPr>
          <w:rFonts w:ascii="Arial" w:hAnsi="Arial" w:cs="Arial"/>
          <w:sz w:val="18"/>
          <w:szCs w:val="18"/>
          <w:vertAlign w:val="superscript"/>
        </w:rPr>
        <w:t>4</w:t>
      </w:r>
      <w:r w:rsidRPr="00F504B1">
        <w:rPr>
          <w:rFonts w:ascii="Arial" w:hAnsi="Arial" w:cs="Arial"/>
          <w:sz w:val="18"/>
          <w:szCs w:val="18"/>
        </w:rPr>
        <w:t xml:space="preserve"> + 12x</w:t>
      </w:r>
      <w:r w:rsidRPr="00F504B1">
        <w:rPr>
          <w:rFonts w:ascii="Arial" w:hAnsi="Arial" w:cs="Arial"/>
          <w:sz w:val="18"/>
          <w:szCs w:val="18"/>
          <w:vertAlign w:val="superscript"/>
        </w:rPr>
        <w:t>3</w:t>
      </w:r>
      <w:r w:rsidRPr="00F504B1">
        <w:rPr>
          <w:rFonts w:ascii="Arial" w:hAnsi="Arial" w:cs="Arial"/>
          <w:sz w:val="18"/>
          <w:szCs w:val="18"/>
        </w:rPr>
        <w:t>.</w:t>
      </w:r>
    </w:p>
    <w:p w:rsidR="004C05EA" w:rsidRPr="00F504B1" w:rsidRDefault="004C05EA" w:rsidP="004C05EA">
      <w:pPr>
        <w:pStyle w:val="ListParagraph"/>
        <w:spacing w:after="0"/>
        <w:ind w:left="2880"/>
        <w:jc w:val="both"/>
        <w:rPr>
          <w:rFonts w:ascii="Arial" w:hAnsi="Arial" w:cs="Arial"/>
          <w:sz w:val="18"/>
          <w:szCs w:val="18"/>
        </w:rPr>
      </w:pPr>
    </w:p>
    <w:p w:rsidR="004C05EA" w:rsidRPr="00F504B1" w:rsidRDefault="004C05EA" w:rsidP="004C05EA">
      <w:pPr>
        <w:pStyle w:val="ListParagraph"/>
        <w:spacing w:after="0" w:line="360" w:lineRule="auto"/>
        <w:ind w:left="2160"/>
        <w:jc w:val="both"/>
        <w:rPr>
          <w:rFonts w:ascii="Arial" w:hAnsi="Arial" w:cs="Arial"/>
          <w:sz w:val="18"/>
          <w:szCs w:val="18"/>
        </w:rPr>
      </w:pPr>
      <w:r w:rsidRPr="00F504B1">
        <w:rPr>
          <w:rFonts w:ascii="Arial" w:hAnsi="Arial" w:cs="Arial"/>
          <w:sz w:val="18"/>
          <w:szCs w:val="18"/>
        </w:rPr>
        <w:t xml:space="preserve">Solution: </w:t>
      </w:r>
    </w:p>
    <w:p w:rsidR="004C05EA" w:rsidRPr="00F504B1" w:rsidRDefault="004C05EA" w:rsidP="004C05EA">
      <w:pPr>
        <w:pStyle w:val="ListParagraph"/>
        <w:spacing w:after="0" w:line="360" w:lineRule="auto"/>
        <w:ind w:left="2880"/>
        <w:jc w:val="both"/>
        <w:rPr>
          <w:rFonts w:ascii="Arial" w:hAnsi="Arial" w:cs="Arial"/>
          <w:sz w:val="18"/>
          <w:szCs w:val="18"/>
        </w:rPr>
      </w:pPr>
      <w:r w:rsidRPr="00F504B1">
        <w:rPr>
          <w:rFonts w:ascii="Arial" w:hAnsi="Arial" w:cs="Arial"/>
          <w:sz w:val="18"/>
          <w:szCs w:val="18"/>
        </w:rPr>
        <w:t>The GCF of 4x</w:t>
      </w:r>
      <w:r w:rsidRPr="00F504B1">
        <w:rPr>
          <w:rFonts w:ascii="Arial" w:hAnsi="Arial" w:cs="Arial"/>
          <w:sz w:val="18"/>
          <w:szCs w:val="18"/>
          <w:vertAlign w:val="superscript"/>
        </w:rPr>
        <w:t>4</w:t>
      </w:r>
      <w:r w:rsidRPr="00F504B1">
        <w:rPr>
          <w:rFonts w:ascii="Arial" w:hAnsi="Arial" w:cs="Arial"/>
          <w:sz w:val="18"/>
          <w:szCs w:val="18"/>
        </w:rPr>
        <w:t xml:space="preserve"> + 12x</w:t>
      </w:r>
      <w:r w:rsidRPr="00F504B1">
        <w:rPr>
          <w:rFonts w:ascii="Arial" w:hAnsi="Arial" w:cs="Arial"/>
          <w:sz w:val="18"/>
          <w:szCs w:val="18"/>
          <w:vertAlign w:val="superscript"/>
        </w:rPr>
        <w:t>3</w:t>
      </w:r>
      <w:r w:rsidRPr="00F504B1">
        <w:rPr>
          <w:rFonts w:ascii="Arial" w:hAnsi="Arial" w:cs="Arial"/>
          <w:sz w:val="18"/>
          <w:szCs w:val="18"/>
        </w:rPr>
        <w:t>.is 4x</w:t>
      </w:r>
      <w:r w:rsidRPr="00F504B1">
        <w:rPr>
          <w:rFonts w:ascii="Arial" w:hAnsi="Arial" w:cs="Arial"/>
          <w:sz w:val="18"/>
          <w:szCs w:val="18"/>
          <w:vertAlign w:val="superscript"/>
        </w:rPr>
        <w:t>3</w:t>
      </w:r>
      <w:r w:rsidRPr="00F504B1">
        <w:rPr>
          <w:rFonts w:ascii="Arial" w:hAnsi="Arial" w:cs="Arial"/>
          <w:sz w:val="18"/>
          <w:szCs w:val="18"/>
        </w:rPr>
        <w:t>, so factor out 4x</w:t>
      </w:r>
      <w:r w:rsidRPr="00F504B1">
        <w:rPr>
          <w:rFonts w:ascii="Arial" w:hAnsi="Arial" w:cs="Arial"/>
          <w:sz w:val="18"/>
          <w:szCs w:val="18"/>
          <w:vertAlign w:val="superscript"/>
        </w:rPr>
        <w:t xml:space="preserve">3 </w:t>
      </w:r>
      <w:r w:rsidRPr="00F504B1">
        <w:rPr>
          <w:rFonts w:ascii="Arial" w:hAnsi="Arial" w:cs="Arial"/>
          <w:sz w:val="18"/>
          <w:szCs w:val="18"/>
        </w:rPr>
        <w:t>from each term.</w:t>
      </w:r>
    </w:p>
    <w:p w:rsidR="004C05EA" w:rsidRPr="00F504B1" w:rsidRDefault="004C05EA" w:rsidP="004C05EA">
      <w:pPr>
        <w:pStyle w:val="ListParagraph"/>
        <w:spacing w:after="0"/>
        <w:ind w:left="2880"/>
        <w:jc w:val="both"/>
        <w:rPr>
          <w:rFonts w:ascii="Arial" w:hAnsi="Arial" w:cs="Arial"/>
          <w:b/>
          <w:i/>
          <w:sz w:val="18"/>
          <w:szCs w:val="18"/>
        </w:rPr>
      </w:pPr>
      <w:r w:rsidRPr="00F504B1">
        <w:rPr>
          <w:rFonts w:ascii="Arial" w:hAnsi="Arial" w:cs="Arial"/>
          <w:sz w:val="18"/>
          <w:szCs w:val="18"/>
        </w:rPr>
        <w:t>4x</w:t>
      </w:r>
      <w:r w:rsidRPr="00F504B1">
        <w:rPr>
          <w:rFonts w:ascii="Arial" w:hAnsi="Arial" w:cs="Arial"/>
          <w:sz w:val="18"/>
          <w:szCs w:val="18"/>
          <w:vertAlign w:val="superscript"/>
        </w:rPr>
        <w:t>4</w:t>
      </w:r>
      <w:r w:rsidRPr="00F504B1">
        <w:rPr>
          <w:rFonts w:ascii="Arial" w:hAnsi="Arial" w:cs="Arial"/>
          <w:sz w:val="18"/>
          <w:szCs w:val="18"/>
        </w:rPr>
        <w:t xml:space="preserve"> + 12x</w:t>
      </w:r>
      <w:r w:rsidRPr="00F504B1">
        <w:rPr>
          <w:rFonts w:ascii="Arial" w:hAnsi="Arial" w:cs="Arial"/>
          <w:sz w:val="18"/>
          <w:szCs w:val="18"/>
          <w:vertAlign w:val="superscript"/>
        </w:rPr>
        <w:t xml:space="preserve">3 </w:t>
      </w:r>
      <w:r w:rsidRPr="00F504B1">
        <w:rPr>
          <w:rFonts w:ascii="Arial" w:hAnsi="Arial" w:cs="Arial"/>
          <w:sz w:val="18"/>
          <w:szCs w:val="18"/>
        </w:rPr>
        <w:t xml:space="preserve">= </w:t>
      </w:r>
      <w:r w:rsidRPr="00F504B1">
        <w:rPr>
          <w:rFonts w:ascii="Arial" w:hAnsi="Arial" w:cs="Arial"/>
          <w:b/>
          <w:i/>
          <w:sz w:val="18"/>
          <w:szCs w:val="18"/>
        </w:rPr>
        <w:t>4x</w:t>
      </w:r>
      <w:r w:rsidRPr="00F504B1">
        <w:rPr>
          <w:rFonts w:ascii="Arial" w:hAnsi="Arial" w:cs="Arial"/>
          <w:b/>
          <w:i/>
          <w:sz w:val="18"/>
          <w:szCs w:val="18"/>
          <w:vertAlign w:val="superscript"/>
        </w:rPr>
        <w:t xml:space="preserve">3 </w:t>
      </w:r>
      <w:r w:rsidRPr="00F504B1">
        <w:rPr>
          <w:rFonts w:ascii="Arial" w:hAnsi="Arial" w:cs="Arial"/>
          <w:b/>
          <w:i/>
          <w:sz w:val="18"/>
          <w:szCs w:val="18"/>
        </w:rPr>
        <w:t>(x + 3)</w:t>
      </w:r>
    </w:p>
    <w:p w:rsidR="004C05EA" w:rsidRPr="00F504B1" w:rsidRDefault="004C05EA" w:rsidP="004C05EA">
      <w:pPr>
        <w:pStyle w:val="ListParagraph"/>
        <w:spacing w:after="0" w:line="240" w:lineRule="auto"/>
        <w:ind w:left="2880"/>
        <w:jc w:val="both"/>
        <w:rPr>
          <w:rFonts w:ascii="Arial" w:hAnsi="Arial" w:cs="Arial"/>
          <w:sz w:val="18"/>
          <w:szCs w:val="18"/>
        </w:rPr>
      </w:pPr>
    </w:p>
    <w:p w:rsidR="004C05EA" w:rsidRPr="00F504B1" w:rsidRDefault="004C05EA" w:rsidP="004C05EA">
      <w:pPr>
        <w:pStyle w:val="ListParagraph"/>
        <w:numPr>
          <w:ilvl w:val="0"/>
          <w:numId w:val="985"/>
        </w:numPr>
        <w:spacing w:after="0"/>
        <w:jc w:val="both"/>
        <w:rPr>
          <w:rFonts w:ascii="Arial" w:hAnsi="Arial" w:cs="Arial"/>
          <w:b/>
          <w:i/>
          <w:sz w:val="18"/>
          <w:szCs w:val="18"/>
        </w:rPr>
      </w:pPr>
      <w:r w:rsidRPr="00F504B1">
        <w:rPr>
          <w:rFonts w:ascii="Arial" w:hAnsi="Arial" w:cs="Arial"/>
          <w:b/>
          <w:i/>
          <w:sz w:val="18"/>
          <w:szCs w:val="18"/>
        </w:rPr>
        <w:t>Difference Between Two Perfect Squares</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To factor the difference between two perfect squares, take the square root of each term. Then, express the factors in the following form:</w:t>
      </w:r>
    </w:p>
    <w:p w:rsidR="004C05EA" w:rsidRPr="00F504B1" w:rsidRDefault="004C05EA" w:rsidP="004C05EA">
      <w:pPr>
        <w:jc w:val="center"/>
        <w:rPr>
          <w:rFonts w:ascii="Arial" w:hAnsi="Arial" w:cs="Arial"/>
          <w:b/>
          <w:i/>
          <w:sz w:val="18"/>
          <w:szCs w:val="18"/>
        </w:rPr>
      </w:pPr>
      <w:r w:rsidRPr="00F504B1">
        <w:rPr>
          <w:rFonts w:ascii="Arial" w:hAnsi="Arial" w:cs="Arial"/>
          <w:b/>
          <w:i/>
          <w:sz w:val="18"/>
          <w:szCs w:val="18"/>
        </w:rPr>
        <w:t>(x – a)(x + a)</w:t>
      </w: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pStyle w:val="ListParagraph"/>
        <w:spacing w:after="0"/>
        <w:ind w:left="216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Factor x</w:t>
      </w:r>
      <w:r w:rsidRPr="00F504B1">
        <w:rPr>
          <w:rFonts w:ascii="Arial" w:hAnsi="Arial" w:cs="Arial"/>
          <w:sz w:val="18"/>
          <w:szCs w:val="18"/>
          <w:vertAlign w:val="superscript"/>
        </w:rPr>
        <w:t>2</w:t>
      </w:r>
      <w:r w:rsidRPr="00F504B1">
        <w:rPr>
          <w:rFonts w:ascii="Arial" w:hAnsi="Arial" w:cs="Arial"/>
          <w:sz w:val="18"/>
          <w:szCs w:val="18"/>
        </w:rPr>
        <w:t xml:space="preserve"> – 49.</w:t>
      </w:r>
    </w:p>
    <w:p w:rsidR="004C05EA" w:rsidRPr="00F504B1" w:rsidRDefault="004C05EA" w:rsidP="004C05EA">
      <w:pPr>
        <w:ind w:left="720"/>
        <w:jc w:val="both"/>
        <w:rPr>
          <w:rFonts w:ascii="Arial" w:hAnsi="Arial" w:cs="Arial"/>
          <w:sz w:val="18"/>
          <w:szCs w:val="18"/>
        </w:rPr>
      </w:pPr>
      <w:r w:rsidRPr="00F504B1">
        <w:rPr>
          <w:rFonts w:ascii="Arial" w:hAnsi="Arial" w:cs="Arial"/>
          <w:sz w:val="18"/>
          <w:szCs w:val="18"/>
        </w:rPr>
        <w:t xml:space="preserve">Solution: </w:t>
      </w:r>
    </w:p>
    <w:p w:rsidR="004C05EA" w:rsidRPr="00F504B1" w:rsidRDefault="004C05EA" w:rsidP="004C05EA">
      <w:pPr>
        <w:ind w:left="1080"/>
        <w:jc w:val="both"/>
        <w:rPr>
          <w:rFonts w:ascii="Arial" w:hAnsi="Arial" w:cs="Arial"/>
          <w:b/>
          <w:i/>
          <w:sz w:val="18"/>
          <w:szCs w:val="18"/>
        </w:rPr>
      </w:pPr>
      <w:r w:rsidRPr="00F504B1">
        <w:rPr>
          <w:rFonts w:ascii="Arial" w:hAnsi="Arial" w:cs="Arial"/>
          <w:sz w:val="18"/>
          <w:szCs w:val="18"/>
        </w:rPr>
        <w:t>x</w:t>
      </w:r>
      <w:r w:rsidRPr="00F504B1">
        <w:rPr>
          <w:rFonts w:ascii="Arial" w:hAnsi="Arial" w:cs="Arial"/>
          <w:sz w:val="18"/>
          <w:szCs w:val="18"/>
          <w:vertAlign w:val="superscript"/>
        </w:rPr>
        <w:t>2</w:t>
      </w:r>
      <w:r w:rsidRPr="00F504B1">
        <w:rPr>
          <w:rFonts w:ascii="Arial" w:hAnsi="Arial" w:cs="Arial"/>
          <w:sz w:val="18"/>
          <w:szCs w:val="18"/>
        </w:rPr>
        <w:t xml:space="preserve"> – 49 = </w:t>
      </w:r>
      <w:r w:rsidRPr="00F504B1">
        <w:rPr>
          <w:rFonts w:ascii="Arial" w:hAnsi="Arial" w:cs="Arial"/>
          <w:b/>
          <w:i/>
          <w:sz w:val="18"/>
          <w:szCs w:val="18"/>
        </w:rPr>
        <w:t>(x – 7)(x + 7)</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85"/>
        </w:numPr>
        <w:spacing w:after="0"/>
        <w:jc w:val="both"/>
        <w:rPr>
          <w:rFonts w:ascii="Arial" w:hAnsi="Arial" w:cs="Arial"/>
          <w:b/>
          <w:i/>
          <w:sz w:val="18"/>
          <w:szCs w:val="18"/>
          <w:u w:val="single"/>
        </w:rPr>
      </w:pPr>
      <w:r w:rsidRPr="00F504B1">
        <w:rPr>
          <w:rFonts w:ascii="Arial" w:hAnsi="Arial" w:cs="Arial"/>
          <w:b/>
          <w:i/>
          <w:sz w:val="18"/>
          <w:szCs w:val="18"/>
        </w:rPr>
        <w:t xml:space="preserve">Polynomials in the form </w:t>
      </w:r>
      <w:r w:rsidRPr="00F504B1">
        <w:rPr>
          <w:rFonts w:ascii="Arial" w:hAnsi="Arial" w:cs="Arial"/>
          <w:b/>
          <w:i/>
          <w:sz w:val="18"/>
          <w:szCs w:val="18"/>
          <w:u w:val="single"/>
        </w:rPr>
        <w:t>ax</w:t>
      </w:r>
      <w:r w:rsidRPr="00F504B1">
        <w:rPr>
          <w:rFonts w:ascii="Arial" w:hAnsi="Arial" w:cs="Arial"/>
          <w:b/>
          <w:i/>
          <w:sz w:val="18"/>
          <w:szCs w:val="18"/>
          <w:u w:val="single"/>
          <w:vertAlign w:val="superscript"/>
        </w:rPr>
        <w:t>2</w:t>
      </w:r>
      <w:r w:rsidRPr="00F504B1">
        <w:rPr>
          <w:rFonts w:ascii="Arial" w:hAnsi="Arial" w:cs="Arial"/>
          <w:b/>
          <w:i/>
          <w:sz w:val="18"/>
          <w:szCs w:val="18"/>
          <w:u w:val="single"/>
        </w:rPr>
        <w:t xml:space="preserve"> + bx + c</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 xml:space="preserve">When factoring any factorable polynomial in the form </w:t>
      </w:r>
      <w:r w:rsidRPr="00F504B1">
        <w:rPr>
          <w:rFonts w:ascii="Arial" w:hAnsi="Arial" w:cs="Arial"/>
          <w:b/>
          <w:i/>
          <w:sz w:val="18"/>
          <w:szCs w:val="18"/>
        </w:rPr>
        <w:t>ax</w:t>
      </w:r>
      <w:r w:rsidRPr="00F504B1">
        <w:rPr>
          <w:rFonts w:ascii="Arial" w:hAnsi="Arial" w:cs="Arial"/>
          <w:b/>
          <w:i/>
          <w:sz w:val="18"/>
          <w:szCs w:val="18"/>
          <w:vertAlign w:val="superscript"/>
        </w:rPr>
        <w:t>2</w:t>
      </w:r>
      <w:r w:rsidRPr="00F504B1">
        <w:rPr>
          <w:rFonts w:ascii="Arial" w:hAnsi="Arial" w:cs="Arial"/>
          <w:b/>
          <w:i/>
          <w:sz w:val="18"/>
          <w:szCs w:val="18"/>
        </w:rPr>
        <w:t xml:space="preserve"> + bx + c</w:t>
      </w:r>
      <w:r w:rsidRPr="00F504B1">
        <w:rPr>
          <w:rFonts w:ascii="Arial" w:hAnsi="Arial" w:cs="Arial"/>
          <w:sz w:val="18"/>
          <w:szCs w:val="18"/>
        </w:rPr>
        <w:t xml:space="preserve">, where </w:t>
      </w:r>
      <w:r w:rsidRPr="00F504B1">
        <w:rPr>
          <w:rFonts w:ascii="Arial" w:hAnsi="Arial" w:cs="Arial"/>
          <w:i/>
          <w:sz w:val="18"/>
          <w:szCs w:val="18"/>
        </w:rPr>
        <w:t>a = 1</w:t>
      </w:r>
      <w:r w:rsidRPr="00F504B1">
        <w:rPr>
          <w:rFonts w:ascii="Arial" w:hAnsi="Arial" w:cs="Arial"/>
          <w:sz w:val="18"/>
          <w:szCs w:val="18"/>
        </w:rPr>
        <w:t xml:space="preserve">, the constant terms of the factors have a sum of </w:t>
      </w:r>
      <w:r w:rsidRPr="00F504B1">
        <w:rPr>
          <w:rFonts w:ascii="Arial" w:hAnsi="Arial" w:cs="Arial"/>
          <w:i/>
          <w:sz w:val="18"/>
          <w:szCs w:val="18"/>
        </w:rPr>
        <w:t>b</w:t>
      </w:r>
      <w:r w:rsidRPr="00F504B1">
        <w:rPr>
          <w:rFonts w:ascii="Arial" w:hAnsi="Arial" w:cs="Arial"/>
          <w:sz w:val="18"/>
          <w:szCs w:val="18"/>
        </w:rPr>
        <w:t xml:space="preserve"> and a product of </w:t>
      </w:r>
      <w:r w:rsidRPr="00F504B1">
        <w:rPr>
          <w:rFonts w:ascii="Arial" w:hAnsi="Arial" w:cs="Arial"/>
          <w:i/>
          <w:sz w:val="18"/>
          <w:szCs w:val="18"/>
        </w:rPr>
        <w:t>c</w:t>
      </w:r>
      <w:r w:rsidRPr="00F504B1">
        <w:rPr>
          <w:rFonts w:ascii="Arial" w:hAnsi="Arial" w:cs="Arial"/>
          <w:sz w:val="18"/>
          <w:szCs w:val="18"/>
        </w:rPr>
        <w:t xml:space="preserve">. If the value of </w:t>
      </w:r>
      <w:r w:rsidRPr="00F504B1">
        <w:rPr>
          <w:rFonts w:ascii="Arial" w:hAnsi="Arial" w:cs="Arial"/>
          <w:i/>
          <w:sz w:val="18"/>
          <w:szCs w:val="18"/>
        </w:rPr>
        <w:t xml:space="preserve">a </w:t>
      </w:r>
      <m:oMath>
        <m:r>
          <w:rPr>
            <w:rFonts w:ascii="Cambria Math" w:hAnsi="Cambria Math" w:cs="Arial"/>
            <w:sz w:val="18"/>
            <w:szCs w:val="18"/>
          </w:rPr>
          <m:t>≠</m:t>
        </m:r>
      </m:oMath>
      <w:r w:rsidRPr="00F504B1">
        <w:rPr>
          <w:rFonts w:ascii="Arial" w:eastAsia="Times New Roman" w:hAnsi="Arial" w:cs="Arial"/>
          <w:i/>
          <w:sz w:val="18"/>
          <w:szCs w:val="18"/>
        </w:rPr>
        <w:t>1</w:t>
      </w:r>
      <w:r w:rsidRPr="00F504B1">
        <w:rPr>
          <w:rFonts w:ascii="Arial" w:eastAsia="Times New Roman" w:hAnsi="Arial" w:cs="Arial"/>
          <w:sz w:val="18"/>
          <w:szCs w:val="18"/>
        </w:rPr>
        <w:t xml:space="preserve">, use the factors of </w:t>
      </w:r>
      <w:r w:rsidRPr="00F504B1">
        <w:rPr>
          <w:rFonts w:ascii="Arial" w:eastAsia="Times New Roman" w:hAnsi="Arial" w:cs="Arial"/>
          <w:i/>
          <w:sz w:val="18"/>
          <w:szCs w:val="18"/>
        </w:rPr>
        <w:t>c</w:t>
      </w:r>
      <w:r w:rsidRPr="00F504B1">
        <w:rPr>
          <w:rFonts w:ascii="Arial" w:eastAsia="Times New Roman" w:hAnsi="Arial" w:cs="Arial"/>
          <w:sz w:val="18"/>
          <w:szCs w:val="18"/>
        </w:rPr>
        <w:t xml:space="preserve"> with trial-and-error to find the factors.</w:t>
      </w:r>
    </w:p>
    <w:p w:rsidR="004C05EA" w:rsidRPr="00F504B1" w:rsidRDefault="004C05EA" w:rsidP="004C05EA">
      <w:pPr>
        <w:pStyle w:val="ListParagraph"/>
        <w:spacing w:after="0"/>
        <w:ind w:left="2160"/>
        <w:jc w:val="both"/>
        <w:rPr>
          <w:rFonts w:ascii="Arial" w:eastAsia="Times New Roman" w:hAnsi="Arial" w:cs="Arial"/>
          <w:sz w:val="18"/>
          <w:szCs w:val="18"/>
        </w:rPr>
      </w:pPr>
      <w:r w:rsidRPr="00F504B1">
        <w:rPr>
          <w:rFonts w:ascii="Arial" w:eastAsia="Times New Roman" w:hAnsi="Arial" w:cs="Arial"/>
          <w:sz w:val="18"/>
          <w:szCs w:val="18"/>
        </w:rPr>
        <w:t>Example:</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Factor x</w:t>
      </w:r>
      <w:r w:rsidRPr="00F504B1">
        <w:rPr>
          <w:rFonts w:ascii="Arial" w:hAnsi="Arial" w:cs="Arial"/>
          <w:sz w:val="18"/>
          <w:szCs w:val="18"/>
          <w:vertAlign w:val="superscript"/>
        </w:rPr>
        <w:t>2</w:t>
      </w:r>
      <w:r w:rsidRPr="00F504B1">
        <w:rPr>
          <w:rFonts w:ascii="Arial" w:hAnsi="Arial" w:cs="Arial"/>
          <w:sz w:val="18"/>
          <w:szCs w:val="18"/>
        </w:rPr>
        <w:t xml:space="preserve"> + 5x + 6</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ind w:left="2880"/>
        <w:jc w:val="both"/>
        <w:rPr>
          <w:rFonts w:ascii="Arial" w:hAnsi="Arial" w:cs="Arial"/>
          <w:sz w:val="18"/>
          <w:szCs w:val="18"/>
        </w:rPr>
      </w:pPr>
      <w:r w:rsidRPr="00F504B1">
        <w:rPr>
          <w:rFonts w:ascii="Arial" w:hAnsi="Arial" w:cs="Arial"/>
          <w:sz w:val="18"/>
          <w:szCs w:val="18"/>
        </w:rPr>
        <w:t>x</w:t>
      </w:r>
      <w:r w:rsidRPr="00F504B1">
        <w:rPr>
          <w:rFonts w:ascii="Arial" w:hAnsi="Arial" w:cs="Arial"/>
          <w:sz w:val="18"/>
          <w:szCs w:val="18"/>
          <w:vertAlign w:val="superscript"/>
        </w:rPr>
        <w:t>2</w:t>
      </w:r>
      <w:r w:rsidRPr="00F504B1">
        <w:rPr>
          <w:rFonts w:ascii="Arial" w:hAnsi="Arial" w:cs="Arial"/>
          <w:sz w:val="18"/>
          <w:szCs w:val="18"/>
        </w:rPr>
        <w:t xml:space="preserve"> + 5x + 6</w:t>
      </w:r>
    </w:p>
    <w:p w:rsidR="004C05EA" w:rsidRPr="00F504B1" w:rsidRDefault="004C05EA" w:rsidP="004C05EA">
      <w:pPr>
        <w:pStyle w:val="ListParagraph"/>
        <w:spacing w:after="0"/>
        <w:ind w:left="2520" w:firstLine="360"/>
        <w:jc w:val="both"/>
        <w:rPr>
          <w:rFonts w:ascii="Arial" w:hAnsi="Arial" w:cs="Arial"/>
          <w:sz w:val="18"/>
          <w:szCs w:val="18"/>
        </w:rPr>
      </w:pPr>
      <w:r w:rsidRPr="00F504B1">
        <w:rPr>
          <w:rFonts w:ascii="Arial" w:hAnsi="Arial" w:cs="Arial"/>
          <w:sz w:val="18"/>
          <w:szCs w:val="18"/>
        </w:rPr>
        <w:t>a = 1, b = 5, c = 6</w:t>
      </w:r>
    </w:p>
    <w:p w:rsidR="004C05EA" w:rsidRPr="00F504B1" w:rsidRDefault="004C05EA" w:rsidP="004C05EA">
      <w:pPr>
        <w:pStyle w:val="ListParagraph"/>
        <w:spacing w:after="0"/>
        <w:ind w:left="2520" w:firstLine="360"/>
        <w:jc w:val="both"/>
        <w:rPr>
          <w:rFonts w:ascii="Arial" w:hAnsi="Arial" w:cs="Arial"/>
          <w:sz w:val="18"/>
          <w:szCs w:val="18"/>
        </w:rPr>
      </w:pPr>
    </w:p>
    <w:p w:rsidR="004C05EA" w:rsidRPr="00F504B1" w:rsidRDefault="004C05EA" w:rsidP="004C05EA">
      <w:pPr>
        <w:pStyle w:val="ListParagraph"/>
        <w:numPr>
          <w:ilvl w:val="0"/>
          <w:numId w:val="990"/>
        </w:numPr>
        <w:spacing w:after="0"/>
        <w:ind w:left="2880"/>
        <w:jc w:val="both"/>
        <w:rPr>
          <w:rFonts w:ascii="Arial" w:hAnsi="Arial" w:cs="Arial"/>
          <w:i/>
          <w:sz w:val="18"/>
          <w:szCs w:val="18"/>
        </w:rPr>
      </w:pPr>
      <w:r w:rsidRPr="00F504B1">
        <w:rPr>
          <w:rFonts w:ascii="Arial" w:hAnsi="Arial" w:cs="Arial"/>
          <w:sz w:val="18"/>
          <w:szCs w:val="18"/>
        </w:rPr>
        <w:t xml:space="preserve">List the factors of 6 (c): </w:t>
      </w:r>
      <w:r w:rsidRPr="00F504B1">
        <w:rPr>
          <w:rFonts w:ascii="Arial" w:hAnsi="Arial" w:cs="Arial"/>
          <w:i/>
          <w:sz w:val="18"/>
          <w:szCs w:val="18"/>
        </w:rPr>
        <w:t>1 and 6, -1 and -6, 2 and 3, -2 and -3</w:t>
      </w:r>
    </w:p>
    <w:p w:rsidR="004C05EA" w:rsidRPr="00F504B1" w:rsidRDefault="004C05EA" w:rsidP="004C05EA">
      <w:pPr>
        <w:pStyle w:val="ListParagraph"/>
        <w:numPr>
          <w:ilvl w:val="0"/>
          <w:numId w:val="990"/>
        </w:numPr>
        <w:spacing w:after="0"/>
        <w:ind w:left="2880"/>
        <w:jc w:val="both"/>
        <w:rPr>
          <w:rFonts w:ascii="Arial" w:hAnsi="Arial" w:cs="Arial"/>
          <w:sz w:val="18"/>
          <w:szCs w:val="18"/>
        </w:rPr>
      </w:pPr>
      <w:r w:rsidRPr="00F504B1">
        <w:rPr>
          <w:rFonts w:ascii="Arial" w:hAnsi="Arial" w:cs="Arial"/>
          <w:sz w:val="18"/>
          <w:szCs w:val="18"/>
        </w:rPr>
        <w:t xml:space="preserve">Find the pair of factors that has a sum of 5 (b). Here that pair is </w:t>
      </w:r>
      <w:r w:rsidRPr="00F504B1">
        <w:rPr>
          <w:rFonts w:ascii="Arial" w:hAnsi="Arial" w:cs="Arial"/>
          <w:i/>
          <w:sz w:val="18"/>
          <w:szCs w:val="18"/>
        </w:rPr>
        <w:t>2 and 3.</w:t>
      </w:r>
    </w:p>
    <w:p w:rsidR="004C05EA" w:rsidRPr="00F504B1" w:rsidRDefault="004C05EA" w:rsidP="004C05EA">
      <w:pPr>
        <w:pStyle w:val="ListParagraph"/>
        <w:numPr>
          <w:ilvl w:val="0"/>
          <w:numId w:val="990"/>
        </w:numPr>
        <w:spacing w:after="0" w:line="360" w:lineRule="auto"/>
        <w:ind w:left="2880"/>
        <w:jc w:val="both"/>
        <w:rPr>
          <w:rFonts w:ascii="Arial" w:hAnsi="Arial" w:cs="Arial"/>
          <w:sz w:val="18"/>
          <w:szCs w:val="18"/>
        </w:rPr>
      </w:pPr>
      <w:r w:rsidRPr="00F504B1">
        <w:rPr>
          <w:rFonts w:ascii="Arial" w:hAnsi="Arial" w:cs="Arial"/>
          <w:sz w:val="18"/>
          <w:szCs w:val="18"/>
        </w:rPr>
        <w:t>Use the factors 2 and 3 as the second terms in the binomial factors.</w:t>
      </w:r>
    </w:p>
    <w:p w:rsidR="004C05EA" w:rsidRPr="00F504B1" w:rsidRDefault="004C05EA" w:rsidP="004C05EA">
      <w:pPr>
        <w:pStyle w:val="ListParagraph"/>
        <w:spacing w:after="0"/>
        <w:ind w:left="2880"/>
        <w:jc w:val="center"/>
        <w:rPr>
          <w:rFonts w:ascii="Arial" w:hAnsi="Arial" w:cs="Arial"/>
          <w:sz w:val="18"/>
          <w:szCs w:val="18"/>
        </w:rPr>
      </w:pPr>
      <w:r w:rsidRPr="00F504B1">
        <w:rPr>
          <w:rFonts w:ascii="Arial" w:hAnsi="Arial" w:cs="Arial"/>
          <w:sz w:val="18"/>
          <w:szCs w:val="18"/>
        </w:rPr>
        <w:t>(x + 2)(x + 3)</w:t>
      </w:r>
    </w:p>
    <w:p w:rsidR="004C05EA" w:rsidRPr="00F504B1" w:rsidRDefault="004C05EA" w:rsidP="004C05EA">
      <w:pPr>
        <w:ind w:left="2160"/>
        <w:rPr>
          <w:rFonts w:ascii="Arial" w:hAnsi="Arial" w:cs="Arial"/>
          <w:i/>
          <w:sz w:val="18"/>
          <w:szCs w:val="18"/>
        </w:rPr>
      </w:pPr>
      <w:r w:rsidRPr="00F504B1">
        <w:rPr>
          <w:rFonts w:ascii="Arial" w:hAnsi="Arial" w:cs="Arial"/>
          <w:sz w:val="18"/>
          <w:szCs w:val="18"/>
        </w:rPr>
        <w:t xml:space="preserve">Answer: </w:t>
      </w:r>
      <w:r w:rsidRPr="00F504B1">
        <w:rPr>
          <w:rFonts w:ascii="Arial" w:hAnsi="Arial" w:cs="Arial"/>
          <w:i/>
          <w:sz w:val="18"/>
          <w:szCs w:val="18"/>
        </w:rPr>
        <w:t>The factors of x</w:t>
      </w:r>
      <w:r w:rsidRPr="00F504B1">
        <w:rPr>
          <w:rFonts w:ascii="Arial" w:hAnsi="Arial" w:cs="Arial"/>
          <w:i/>
          <w:sz w:val="18"/>
          <w:szCs w:val="18"/>
          <w:vertAlign w:val="superscript"/>
        </w:rPr>
        <w:t>2</w:t>
      </w:r>
      <w:r w:rsidRPr="00F504B1">
        <w:rPr>
          <w:rFonts w:ascii="Arial" w:hAnsi="Arial" w:cs="Arial"/>
          <w:i/>
          <w:sz w:val="18"/>
          <w:szCs w:val="18"/>
        </w:rPr>
        <w:t xml:space="preserve"> + 5x + 6 are </w:t>
      </w:r>
      <w:r w:rsidRPr="00F504B1">
        <w:rPr>
          <w:rFonts w:ascii="Arial" w:hAnsi="Arial" w:cs="Arial"/>
          <w:b/>
          <w:i/>
          <w:sz w:val="18"/>
          <w:szCs w:val="18"/>
        </w:rPr>
        <w:t>(x + 2)(x + 3)</w:t>
      </w:r>
      <w:r w:rsidRPr="00F504B1">
        <w:rPr>
          <w:rFonts w:ascii="Arial" w:hAnsi="Arial" w:cs="Arial"/>
          <w:i/>
          <w:sz w:val="18"/>
          <w:szCs w:val="18"/>
        </w:rPr>
        <w:t>.</w:t>
      </w:r>
    </w:p>
    <w:p w:rsidR="004C05EA" w:rsidRPr="00F504B1" w:rsidRDefault="004C05EA" w:rsidP="004C05EA">
      <w:pPr>
        <w:pStyle w:val="ListParagraph"/>
        <w:numPr>
          <w:ilvl w:val="0"/>
          <w:numId w:val="985"/>
        </w:numPr>
        <w:spacing w:after="0"/>
        <w:jc w:val="both"/>
        <w:rPr>
          <w:rFonts w:ascii="Arial" w:hAnsi="Arial" w:cs="Arial"/>
          <w:b/>
          <w:i/>
          <w:sz w:val="18"/>
          <w:szCs w:val="18"/>
        </w:rPr>
      </w:pPr>
      <w:r w:rsidRPr="00F504B1">
        <w:rPr>
          <w:rFonts w:ascii="Arial" w:hAnsi="Arial" w:cs="Arial"/>
          <w:b/>
          <w:i/>
          <w:sz w:val="18"/>
          <w:szCs w:val="18"/>
        </w:rPr>
        <w:t>Perfect Square Trinomials</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Has two equal binomial factors; they have two forms and factored as follows:</w:t>
      </w:r>
    </w:p>
    <w:p w:rsidR="004C05EA" w:rsidRPr="00F504B1" w:rsidRDefault="004C05EA" w:rsidP="004C05EA">
      <w:pPr>
        <w:pStyle w:val="ListParagraph"/>
        <w:spacing w:after="0"/>
        <w:ind w:left="2947"/>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430"/>
        <w:jc w:val="both"/>
        <w:rPr>
          <w:rFonts w:ascii="Arial" w:hAnsi="Arial" w:cs="Arial"/>
          <w:b/>
          <w:i/>
          <w:sz w:val="18"/>
          <w:szCs w:val="18"/>
        </w:rPr>
      </w:pPr>
      <w:r w:rsidRPr="00F504B1">
        <w:rPr>
          <w:rFonts w:ascii="Arial" w:hAnsi="Arial" w:cs="Arial"/>
          <w:b/>
          <w:i/>
          <w:sz w:val="18"/>
          <w:szCs w:val="18"/>
        </w:rPr>
        <w:t>x</w:t>
      </w:r>
      <w:r w:rsidRPr="00F504B1">
        <w:rPr>
          <w:rFonts w:ascii="Arial" w:hAnsi="Arial" w:cs="Arial"/>
          <w:b/>
          <w:i/>
          <w:sz w:val="18"/>
          <w:szCs w:val="18"/>
          <w:vertAlign w:val="superscript"/>
        </w:rPr>
        <w:t>2</w:t>
      </w:r>
      <w:r w:rsidRPr="00F504B1">
        <w:rPr>
          <w:rFonts w:ascii="Arial" w:hAnsi="Arial" w:cs="Arial"/>
          <w:b/>
          <w:i/>
          <w:sz w:val="18"/>
          <w:szCs w:val="18"/>
        </w:rPr>
        <w:t xml:space="preserve"> + 2ax + a</w:t>
      </w:r>
      <w:r w:rsidRPr="00F504B1">
        <w:rPr>
          <w:rFonts w:ascii="Arial" w:hAnsi="Arial" w:cs="Arial"/>
          <w:b/>
          <w:i/>
          <w:sz w:val="18"/>
          <w:szCs w:val="18"/>
          <w:vertAlign w:val="superscript"/>
        </w:rPr>
        <w:t>2</w:t>
      </w:r>
      <w:r w:rsidRPr="00F504B1">
        <w:rPr>
          <w:rFonts w:ascii="Arial" w:hAnsi="Arial" w:cs="Arial"/>
          <w:b/>
          <w:i/>
          <w:sz w:val="18"/>
          <w:szCs w:val="18"/>
        </w:rPr>
        <w:t xml:space="preserve"> = (x + a)</w:t>
      </w:r>
      <w:r w:rsidRPr="00F504B1">
        <w:rPr>
          <w:rFonts w:ascii="Arial" w:hAnsi="Arial" w:cs="Arial"/>
          <w:b/>
          <w:i/>
          <w:sz w:val="18"/>
          <w:szCs w:val="18"/>
          <w:vertAlign w:val="superscript"/>
        </w:rPr>
        <w:t>2</w:t>
      </w:r>
    </w:p>
    <w:p w:rsidR="004C05EA" w:rsidRPr="00F504B1" w:rsidRDefault="004C05EA" w:rsidP="004C05EA">
      <w:pPr>
        <w:pStyle w:val="ListParagraph"/>
        <w:spacing w:after="0"/>
        <w:ind w:left="0"/>
        <w:jc w:val="both"/>
        <w:rPr>
          <w:rFonts w:ascii="Arial" w:hAnsi="Arial" w:cs="Arial"/>
          <w:b/>
          <w:i/>
          <w:sz w:val="18"/>
          <w:szCs w:val="18"/>
        </w:rPr>
      </w:pPr>
      <w:r w:rsidRPr="00F504B1">
        <w:rPr>
          <w:rFonts w:ascii="Arial" w:hAnsi="Arial" w:cs="Arial"/>
          <w:b/>
          <w:i/>
          <w:sz w:val="18"/>
          <w:szCs w:val="18"/>
        </w:rPr>
        <w:t>x</w:t>
      </w:r>
      <w:r w:rsidRPr="00F504B1">
        <w:rPr>
          <w:rFonts w:ascii="Arial" w:hAnsi="Arial" w:cs="Arial"/>
          <w:b/>
          <w:i/>
          <w:sz w:val="18"/>
          <w:szCs w:val="18"/>
          <w:vertAlign w:val="superscript"/>
        </w:rPr>
        <w:t>2</w:t>
      </w:r>
      <w:r w:rsidRPr="00F504B1">
        <w:rPr>
          <w:rFonts w:ascii="Arial" w:hAnsi="Arial" w:cs="Arial"/>
          <w:b/>
          <w:i/>
          <w:sz w:val="18"/>
          <w:szCs w:val="18"/>
        </w:rPr>
        <w:t xml:space="preserve"> – 2ax + a</w:t>
      </w:r>
      <w:r w:rsidRPr="00F504B1">
        <w:rPr>
          <w:rFonts w:ascii="Arial" w:hAnsi="Arial" w:cs="Arial"/>
          <w:b/>
          <w:i/>
          <w:sz w:val="18"/>
          <w:szCs w:val="18"/>
          <w:vertAlign w:val="superscript"/>
        </w:rPr>
        <w:t>2</w:t>
      </w:r>
      <w:r w:rsidRPr="00F504B1">
        <w:rPr>
          <w:rFonts w:ascii="Arial" w:hAnsi="Arial" w:cs="Arial"/>
          <w:b/>
          <w:i/>
          <w:sz w:val="18"/>
          <w:szCs w:val="18"/>
        </w:rPr>
        <w:t xml:space="preserve"> = (x – a)</w:t>
      </w:r>
      <w:r w:rsidRPr="00F504B1">
        <w:rPr>
          <w:rFonts w:ascii="Arial" w:hAnsi="Arial" w:cs="Arial"/>
          <w:b/>
          <w:i/>
          <w:sz w:val="18"/>
          <w:szCs w:val="18"/>
          <w:vertAlign w:val="superscript"/>
        </w:rPr>
        <w:t>2</w:t>
      </w:r>
    </w:p>
    <w:p w:rsidR="004C05EA" w:rsidRPr="00F504B1" w:rsidRDefault="004C05EA" w:rsidP="004C05EA">
      <w:pPr>
        <w:pStyle w:val="ListParagraph"/>
        <w:spacing w:after="0"/>
        <w:ind w:left="2947"/>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line="240" w:lineRule="auto"/>
        <w:ind w:left="2160"/>
        <w:jc w:val="both"/>
        <w:rPr>
          <w:rFonts w:ascii="Arial" w:hAnsi="Arial" w:cs="Arial"/>
          <w:sz w:val="18"/>
          <w:szCs w:val="18"/>
        </w:rPr>
      </w:pP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ind w:left="2520"/>
        <w:jc w:val="both"/>
        <w:rPr>
          <w:rFonts w:ascii="Arial" w:hAnsi="Arial" w:cs="Arial"/>
          <w:sz w:val="18"/>
          <w:szCs w:val="18"/>
        </w:rPr>
      </w:pPr>
      <w:r w:rsidRPr="00F504B1">
        <w:rPr>
          <w:rFonts w:ascii="Arial" w:hAnsi="Arial" w:cs="Arial"/>
          <w:sz w:val="18"/>
          <w:szCs w:val="18"/>
        </w:rPr>
        <w:t>Factor b</w:t>
      </w:r>
      <w:r w:rsidRPr="00F504B1">
        <w:rPr>
          <w:rFonts w:ascii="Arial" w:hAnsi="Arial" w:cs="Arial"/>
          <w:sz w:val="18"/>
          <w:szCs w:val="18"/>
          <w:vertAlign w:val="superscript"/>
        </w:rPr>
        <w:t>2</w:t>
      </w:r>
      <w:r w:rsidRPr="00F504B1">
        <w:rPr>
          <w:rFonts w:ascii="Arial" w:hAnsi="Arial" w:cs="Arial"/>
          <w:sz w:val="18"/>
          <w:szCs w:val="18"/>
        </w:rPr>
        <w:t xml:space="preserve"> – 10b + 25.</w:t>
      </w:r>
    </w:p>
    <w:p w:rsidR="004C05EA" w:rsidRPr="00F504B1" w:rsidRDefault="004C05EA" w:rsidP="004C05EA">
      <w:pPr>
        <w:pStyle w:val="ListParagraph"/>
        <w:spacing w:after="0"/>
        <w:ind w:left="0"/>
        <w:jc w:val="both"/>
        <w:rPr>
          <w:rFonts w:ascii="Arial" w:hAnsi="Arial" w:cs="Arial"/>
          <w:sz w:val="18"/>
          <w:szCs w:val="18"/>
        </w:rPr>
      </w:pPr>
    </w:p>
    <w:p w:rsidR="004C05EA" w:rsidRPr="00F504B1" w:rsidRDefault="004C05EA" w:rsidP="004C05EA">
      <w:pPr>
        <w:pStyle w:val="ListParagraph"/>
        <w:spacing w:after="0"/>
        <w:ind w:left="0"/>
        <w:jc w:val="both"/>
        <w:rPr>
          <w:rFonts w:ascii="Arial" w:hAnsi="Arial" w:cs="Arial"/>
          <w:sz w:val="18"/>
          <w:szCs w:val="18"/>
        </w:rPr>
      </w:pPr>
      <w:r w:rsidRPr="00F504B1">
        <w:rPr>
          <w:rFonts w:ascii="Arial" w:hAnsi="Arial" w:cs="Arial"/>
          <w:sz w:val="18"/>
          <w:szCs w:val="18"/>
        </w:rPr>
        <w:t>Solution:</w:t>
      </w:r>
    </w:p>
    <w:p w:rsidR="004C05EA" w:rsidRPr="00F504B1" w:rsidRDefault="004C05EA" w:rsidP="004C05EA">
      <w:pPr>
        <w:pStyle w:val="ListParagraph"/>
        <w:spacing w:after="0" w:line="360" w:lineRule="auto"/>
        <w:jc w:val="both"/>
        <w:rPr>
          <w:rFonts w:ascii="Arial" w:hAnsi="Arial" w:cs="Arial"/>
          <w:sz w:val="18"/>
          <w:szCs w:val="18"/>
        </w:rPr>
      </w:pPr>
      <w:r w:rsidRPr="00F504B1">
        <w:rPr>
          <w:rFonts w:ascii="Arial" w:hAnsi="Arial" w:cs="Arial"/>
          <w:sz w:val="18"/>
          <w:szCs w:val="18"/>
        </w:rPr>
        <w:t>b</w:t>
      </w:r>
      <w:r w:rsidRPr="00F504B1">
        <w:rPr>
          <w:rFonts w:ascii="Arial" w:hAnsi="Arial" w:cs="Arial"/>
          <w:sz w:val="18"/>
          <w:szCs w:val="18"/>
          <w:vertAlign w:val="superscript"/>
        </w:rPr>
        <w:t>2</w:t>
      </w:r>
      <w:r w:rsidRPr="00F504B1">
        <w:rPr>
          <w:rFonts w:ascii="Arial" w:hAnsi="Arial" w:cs="Arial"/>
          <w:sz w:val="18"/>
          <w:szCs w:val="18"/>
        </w:rPr>
        <w:t xml:space="preserve"> – 10b + 25.= (b – 5)(b – 5)</w:t>
      </w:r>
    </w:p>
    <w:p w:rsidR="004C05EA" w:rsidRPr="00F504B1" w:rsidRDefault="004C05EA" w:rsidP="004C05EA">
      <w:pPr>
        <w:pStyle w:val="ListParagraph"/>
        <w:spacing w:after="0"/>
        <w:ind w:left="2160"/>
        <w:jc w:val="both"/>
        <w:rPr>
          <w:rFonts w:ascii="Arial" w:hAnsi="Arial" w:cs="Arial"/>
          <w:b/>
          <w:i/>
          <w:sz w:val="18"/>
          <w:szCs w:val="18"/>
        </w:rPr>
      </w:pPr>
      <w:r w:rsidRPr="00F504B1">
        <w:rPr>
          <w:rFonts w:ascii="Arial" w:hAnsi="Arial" w:cs="Arial"/>
          <w:sz w:val="18"/>
          <w:szCs w:val="18"/>
        </w:rPr>
        <w:t xml:space="preserve">= </w:t>
      </w:r>
      <w:r w:rsidRPr="00F504B1">
        <w:rPr>
          <w:rFonts w:ascii="Arial" w:hAnsi="Arial" w:cs="Arial"/>
          <w:b/>
          <w:i/>
          <w:sz w:val="18"/>
          <w:szCs w:val="18"/>
        </w:rPr>
        <w:t>(b – 5)</w:t>
      </w:r>
      <w:r w:rsidRPr="00F504B1">
        <w:rPr>
          <w:rFonts w:ascii="Arial" w:hAnsi="Arial" w:cs="Arial"/>
          <w:b/>
          <w:i/>
          <w:sz w:val="18"/>
          <w:szCs w:val="18"/>
          <w:vertAlign w:val="superscript"/>
        </w:rPr>
        <w:t>2</w:t>
      </w:r>
    </w:p>
    <w:p w:rsidR="004C05EA" w:rsidRPr="00F504B1" w:rsidRDefault="004C05EA" w:rsidP="004C05EA">
      <w:pPr>
        <w:pStyle w:val="ListParagraph"/>
        <w:spacing w:after="0"/>
        <w:ind w:left="423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5"/>
        </w:numPr>
        <w:spacing w:after="0"/>
        <w:jc w:val="both"/>
        <w:rPr>
          <w:rFonts w:ascii="Arial" w:hAnsi="Arial" w:cs="Arial"/>
          <w:b/>
          <w:i/>
          <w:sz w:val="18"/>
          <w:szCs w:val="18"/>
        </w:rPr>
      </w:pPr>
      <w:r w:rsidRPr="00F504B1">
        <w:rPr>
          <w:rFonts w:ascii="Arial" w:hAnsi="Arial" w:cs="Arial"/>
          <w:b/>
          <w:i/>
          <w:sz w:val="18"/>
          <w:szCs w:val="18"/>
        </w:rPr>
        <w:t>Factoring Completely</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To factor polynomials completely, the expression must be broken down into its smallest possible factors.</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Steps:</w:t>
      </w:r>
    </w:p>
    <w:p w:rsidR="004C05EA" w:rsidRPr="00F504B1" w:rsidRDefault="004C05EA" w:rsidP="004C05EA">
      <w:pPr>
        <w:pStyle w:val="ListParagraph"/>
        <w:numPr>
          <w:ilvl w:val="0"/>
          <w:numId w:val="991"/>
        </w:numPr>
        <w:spacing w:after="0"/>
        <w:jc w:val="both"/>
        <w:rPr>
          <w:rFonts w:ascii="Arial" w:hAnsi="Arial" w:cs="Arial"/>
          <w:sz w:val="18"/>
          <w:szCs w:val="18"/>
        </w:rPr>
      </w:pPr>
      <w:r w:rsidRPr="00F504B1">
        <w:rPr>
          <w:rFonts w:ascii="Arial" w:hAnsi="Arial" w:cs="Arial"/>
          <w:sz w:val="18"/>
          <w:szCs w:val="18"/>
        </w:rPr>
        <w:t>Factor out the GCF, if it exists.</w:t>
      </w:r>
    </w:p>
    <w:p w:rsidR="004C05EA" w:rsidRPr="00F504B1" w:rsidRDefault="004C05EA" w:rsidP="004C05EA">
      <w:pPr>
        <w:pStyle w:val="ListParagraph"/>
        <w:numPr>
          <w:ilvl w:val="0"/>
          <w:numId w:val="991"/>
        </w:numPr>
        <w:spacing w:after="0"/>
        <w:jc w:val="both"/>
        <w:rPr>
          <w:rFonts w:ascii="Arial" w:hAnsi="Arial" w:cs="Arial"/>
          <w:sz w:val="18"/>
          <w:szCs w:val="18"/>
        </w:rPr>
      </w:pPr>
      <w:r w:rsidRPr="00F504B1">
        <w:rPr>
          <w:rFonts w:ascii="Arial" w:hAnsi="Arial" w:cs="Arial"/>
          <w:sz w:val="18"/>
          <w:szCs w:val="18"/>
        </w:rPr>
        <w:t>Factor the difference between two squares.</w:t>
      </w:r>
    </w:p>
    <w:p w:rsidR="004C05EA" w:rsidRPr="00F504B1" w:rsidRDefault="004C05EA" w:rsidP="004C05EA">
      <w:pPr>
        <w:pStyle w:val="ListParagraph"/>
        <w:numPr>
          <w:ilvl w:val="0"/>
          <w:numId w:val="991"/>
        </w:numPr>
        <w:spacing w:after="0"/>
        <w:jc w:val="both"/>
        <w:rPr>
          <w:rFonts w:ascii="Arial" w:hAnsi="Arial" w:cs="Arial"/>
          <w:sz w:val="18"/>
          <w:szCs w:val="18"/>
        </w:rPr>
      </w:pPr>
      <w:r w:rsidRPr="00F504B1">
        <w:rPr>
          <w:rFonts w:ascii="Arial" w:hAnsi="Arial" w:cs="Arial"/>
          <w:sz w:val="18"/>
          <w:szCs w:val="18"/>
        </w:rPr>
        <w:t xml:space="preserve">Factor the trinomial into two binomials </w:t>
      </w:r>
      <w:r w:rsidRPr="00F504B1">
        <w:rPr>
          <w:rFonts w:ascii="Arial" w:hAnsi="Arial" w:cs="Arial"/>
          <w:i/>
          <w:sz w:val="18"/>
          <w:szCs w:val="18"/>
        </w:rPr>
        <w:t>(FOIL)</w:t>
      </w:r>
      <w:r w:rsidRPr="00F504B1">
        <w:rPr>
          <w:rFonts w:ascii="Arial" w:hAnsi="Arial" w:cs="Arial"/>
          <w:sz w:val="18"/>
          <w:szCs w:val="18"/>
        </w:rPr>
        <w:t>.</w:t>
      </w:r>
    </w:p>
    <w:p w:rsidR="004C05EA" w:rsidRPr="00F504B1" w:rsidRDefault="004C05EA" w:rsidP="004C05EA">
      <w:pPr>
        <w:pStyle w:val="ListParagraph"/>
        <w:spacing w:after="0"/>
        <w:ind w:left="2880"/>
        <w:jc w:val="both"/>
        <w:rPr>
          <w:rFonts w:ascii="Arial" w:hAnsi="Arial" w:cs="Arial"/>
          <w:sz w:val="18"/>
          <w:szCs w:val="18"/>
        </w:rPr>
      </w:pPr>
    </w:p>
    <w:p w:rsidR="004C05EA" w:rsidRPr="00F504B1" w:rsidRDefault="004C05EA" w:rsidP="004C05EA">
      <w:pPr>
        <w:pStyle w:val="ListParagraph"/>
        <w:numPr>
          <w:ilvl w:val="0"/>
          <w:numId w:val="953"/>
        </w:numPr>
        <w:spacing w:after="0"/>
        <w:jc w:val="both"/>
        <w:rPr>
          <w:rFonts w:ascii="Arial" w:hAnsi="Arial" w:cs="Arial"/>
          <w:b/>
          <w:caps/>
          <w:sz w:val="18"/>
          <w:szCs w:val="18"/>
        </w:rPr>
      </w:pPr>
      <w:r w:rsidRPr="00F504B1">
        <w:rPr>
          <w:rFonts w:ascii="Arial" w:hAnsi="Arial" w:cs="Arial"/>
          <w:b/>
          <w:caps/>
          <w:sz w:val="18"/>
          <w:szCs w:val="18"/>
        </w:rPr>
        <w:t>Rational Expressions</w:t>
      </w:r>
    </w:p>
    <w:p w:rsidR="004C05EA" w:rsidRPr="00F504B1" w:rsidRDefault="004C05EA" w:rsidP="004C05EA">
      <w:pPr>
        <w:pStyle w:val="ListParagraph"/>
        <w:numPr>
          <w:ilvl w:val="0"/>
          <w:numId w:val="989"/>
        </w:numPr>
        <w:spacing w:after="0" w:line="240" w:lineRule="auto"/>
        <w:ind w:left="1800"/>
        <w:jc w:val="both"/>
        <w:rPr>
          <w:rFonts w:ascii="Arial" w:hAnsi="Arial" w:cs="Arial"/>
          <w:sz w:val="18"/>
          <w:szCs w:val="18"/>
        </w:rPr>
      </w:pPr>
      <w:r w:rsidRPr="00F504B1">
        <w:rPr>
          <w:rFonts w:ascii="Arial" w:hAnsi="Arial" w:cs="Arial"/>
          <w:sz w:val="18"/>
          <w:szCs w:val="18"/>
        </w:rPr>
        <w:t xml:space="preserve">Expressions that may involve constants and/or variables in the form </w:t>
      </w:r>
      <m:oMath>
        <m:f>
          <m:fPr>
            <m:ctrlPr>
              <w:rPr>
                <w:rFonts w:ascii="Cambria Math" w:hAnsi="Arial" w:cs="Arial"/>
                <w:i/>
                <w:sz w:val="18"/>
                <w:szCs w:val="18"/>
              </w:rPr>
            </m:ctrlPr>
          </m:fPr>
          <m:num>
            <m:r>
              <m:rPr>
                <m:nor/>
              </m:rPr>
              <w:rPr>
                <w:rFonts w:ascii="Arial" w:hAnsi="Arial" w:cs="Arial"/>
                <w:sz w:val="18"/>
                <w:szCs w:val="18"/>
              </w:rPr>
              <m:t>a</m:t>
            </m:r>
          </m:num>
          <m:den>
            <m:r>
              <m:rPr>
                <m:nor/>
              </m:rPr>
              <w:rPr>
                <w:rFonts w:ascii="Arial" w:hAnsi="Arial" w:cs="Arial"/>
                <w:sz w:val="18"/>
                <w:szCs w:val="18"/>
              </w:rPr>
              <m:t>b</m:t>
            </m:r>
          </m:den>
        </m:f>
      </m:oMath>
      <w:r w:rsidRPr="00F504B1">
        <w:rPr>
          <w:rFonts w:ascii="Arial" w:eastAsia="Times New Roman" w:hAnsi="Arial" w:cs="Arial"/>
          <w:sz w:val="18"/>
          <w:szCs w:val="18"/>
        </w:rPr>
        <w:t xml:space="preserve">, where b ≠ 0. </w:t>
      </w:r>
    </w:p>
    <w:p w:rsidR="004C05EA" w:rsidRPr="00F504B1" w:rsidRDefault="004C05EA" w:rsidP="004C05EA">
      <w:pPr>
        <w:pStyle w:val="ListParagraph"/>
        <w:spacing w:after="0" w:line="240" w:lineRule="auto"/>
        <w:ind w:left="1800"/>
        <w:jc w:val="both"/>
        <w:rPr>
          <w:rFonts w:ascii="Arial" w:hAnsi="Arial" w:cs="Arial"/>
          <w:sz w:val="18"/>
          <w:szCs w:val="18"/>
        </w:rPr>
      </w:pPr>
    </w:p>
    <w:p w:rsidR="004C05EA" w:rsidRPr="00F504B1" w:rsidRDefault="004C05EA" w:rsidP="004C05EA">
      <w:pPr>
        <w:pStyle w:val="ListParagraph"/>
        <w:numPr>
          <w:ilvl w:val="0"/>
          <w:numId w:val="986"/>
        </w:numPr>
        <w:spacing w:after="0"/>
        <w:jc w:val="both"/>
        <w:rPr>
          <w:rFonts w:ascii="Arial" w:hAnsi="Arial" w:cs="Arial"/>
          <w:b/>
          <w:i/>
          <w:sz w:val="18"/>
          <w:szCs w:val="18"/>
        </w:rPr>
      </w:pPr>
      <w:r w:rsidRPr="00F504B1">
        <w:rPr>
          <w:rFonts w:ascii="Arial" w:hAnsi="Arial" w:cs="Arial"/>
          <w:b/>
          <w:i/>
          <w:sz w:val="18"/>
          <w:szCs w:val="18"/>
        </w:rPr>
        <w:t>Simplifying</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 xml:space="preserve">When simplifying rational expressions, factor first and make sure to only cancel </w:t>
      </w:r>
      <w:r w:rsidRPr="00F504B1">
        <w:rPr>
          <w:rFonts w:ascii="Arial" w:hAnsi="Arial" w:cs="Arial"/>
          <w:b/>
          <w:i/>
          <w:sz w:val="18"/>
          <w:szCs w:val="18"/>
        </w:rPr>
        <w:t>factors</w:t>
      </w:r>
      <w:r w:rsidRPr="00F504B1">
        <w:rPr>
          <w:rFonts w:ascii="Arial" w:hAnsi="Arial" w:cs="Arial"/>
          <w:sz w:val="18"/>
          <w:szCs w:val="18"/>
        </w:rPr>
        <w:t>.</w:t>
      </w:r>
    </w:p>
    <w:p w:rsidR="004C05EA" w:rsidRPr="00F504B1" w:rsidRDefault="004C05EA" w:rsidP="004C05EA">
      <w:pPr>
        <w:pStyle w:val="ListParagraph"/>
        <w:spacing w:after="0"/>
        <w:ind w:left="216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p>
    <w:p w:rsidR="004C05EA" w:rsidRPr="004C05EA" w:rsidRDefault="00FB7297" w:rsidP="004C05EA">
      <w:pPr>
        <w:pStyle w:val="ListParagraph"/>
        <w:spacing w:after="0"/>
        <w:ind w:left="2880"/>
        <w:jc w:val="both"/>
        <w:rPr>
          <w:rFonts w:ascii="Arial" w:eastAsia="Times New Roman" w:hAnsi="Arial" w:cs="Arial"/>
          <w:sz w:val="18"/>
          <w:szCs w:val="18"/>
        </w:rPr>
      </w:pPr>
      <m:oMathPara>
        <m:oMath>
          <m:f>
            <m:fPr>
              <m:ctrlPr>
                <w:rPr>
                  <w:rFonts w:ascii="Cambria Math" w:hAnsi="Cambria Math" w:cs="Arial"/>
                  <w:sz w:val="18"/>
                  <w:szCs w:val="18"/>
                </w:rPr>
              </m:ctrlPr>
            </m:fPr>
            <m:num>
              <m:sSup>
                <m:sSupPr>
                  <m:ctrlPr>
                    <w:rPr>
                      <w:rFonts w:ascii="Cambria Math" w:hAnsi="Cambria Math" w:cs="Arial"/>
                      <w:sz w:val="18"/>
                      <w:szCs w:val="18"/>
                    </w:rPr>
                  </m:ctrlPr>
                </m:sSupPr>
                <m:e>
                  <m:r>
                    <m:rPr>
                      <m:sty m:val="p"/>
                    </m:rPr>
                    <w:rPr>
                      <w:rFonts w:ascii="Cambria Math" w:hAnsi="Cambria Math" w:cs="Arial"/>
                      <w:sz w:val="18"/>
                      <w:szCs w:val="18"/>
                    </w:rPr>
                    <m:t>x</m:t>
                  </m:r>
                </m:e>
                <m:sup>
                  <m:r>
                    <m:rPr>
                      <m:sty m:val="p"/>
                    </m:rPr>
                    <w:rPr>
                      <w:rFonts w:ascii="Cambria Math" w:hAnsi="Cambria Math" w:cs="Arial"/>
                      <w:sz w:val="18"/>
                      <w:szCs w:val="18"/>
                    </w:rPr>
                    <m:t>2</m:t>
                  </m:r>
                </m:sup>
              </m:sSup>
              <m:r>
                <m:rPr>
                  <m:sty m:val="p"/>
                </m:rPr>
                <w:rPr>
                  <w:rFonts w:ascii="Cambria Math" w:hAnsi="Cambria Math" w:cs="Arial"/>
                  <w:sz w:val="18"/>
                  <w:szCs w:val="18"/>
                </w:rPr>
                <m:t>- x-6</m:t>
              </m:r>
            </m:num>
            <m:den>
              <m:sSup>
                <m:sSupPr>
                  <m:ctrlPr>
                    <w:rPr>
                      <w:rFonts w:ascii="Cambria Math" w:hAnsi="Cambria Math" w:cs="Arial"/>
                      <w:sz w:val="18"/>
                      <w:szCs w:val="18"/>
                    </w:rPr>
                  </m:ctrlPr>
                </m:sSupPr>
                <m:e>
                  <m:r>
                    <m:rPr>
                      <m:sty m:val="p"/>
                    </m:rPr>
                    <w:rPr>
                      <w:rFonts w:ascii="Cambria Math" w:hAnsi="Cambria Math" w:cs="Arial"/>
                      <w:sz w:val="18"/>
                      <w:szCs w:val="18"/>
                    </w:rPr>
                    <m:t>x</m:t>
                  </m:r>
                </m:e>
                <m:sup>
                  <m:r>
                    <m:rPr>
                      <m:sty m:val="p"/>
                    </m:rPr>
                    <w:rPr>
                      <w:rFonts w:ascii="Cambria Math" w:hAnsi="Cambria Math" w:cs="Arial"/>
                      <w:sz w:val="18"/>
                      <w:szCs w:val="18"/>
                    </w:rPr>
                    <m:t>2</m:t>
                  </m:r>
                </m:sup>
              </m:sSup>
              <m:r>
                <m:rPr>
                  <m:sty m:val="p"/>
                </m:rPr>
                <w:rPr>
                  <w:rFonts w:ascii="Cambria Math" w:hAnsi="Cambria Math" w:cs="Arial"/>
                  <w:sz w:val="18"/>
                  <w:szCs w:val="18"/>
                </w:rPr>
                <m:t>- 9</m:t>
              </m:r>
            </m:den>
          </m:f>
        </m:oMath>
      </m:oMathPara>
    </w:p>
    <w:p w:rsidR="004C05EA" w:rsidRPr="00F504B1" w:rsidRDefault="004C05EA" w:rsidP="004C05EA">
      <w:pPr>
        <w:pStyle w:val="ListParagraph"/>
        <w:spacing w:after="0"/>
        <w:ind w:left="2880"/>
        <w:jc w:val="both"/>
        <w:rPr>
          <w:rFonts w:ascii="Arial" w:eastAsia="Times New Roman" w:hAnsi="Arial" w:cs="Arial"/>
          <w:sz w:val="18"/>
          <w:szCs w:val="18"/>
        </w:rPr>
      </w:pPr>
    </w:p>
    <w:p w:rsidR="004C05EA" w:rsidRPr="00F504B1" w:rsidRDefault="004C05EA" w:rsidP="004C05EA">
      <w:pPr>
        <w:pStyle w:val="ListParagraph"/>
        <w:spacing w:after="0"/>
        <w:ind w:left="2880"/>
        <w:jc w:val="both"/>
        <w:rPr>
          <w:rFonts w:ascii="Arial" w:eastAsia="Times New Roman" w:hAnsi="Arial" w:cs="Arial"/>
          <w:sz w:val="18"/>
          <w:szCs w:val="18"/>
        </w:rPr>
      </w:pPr>
    </w:p>
    <w:p w:rsidR="004C05EA" w:rsidRPr="00F504B1" w:rsidRDefault="004C05EA" w:rsidP="004C05EA">
      <w:pPr>
        <w:pStyle w:val="ListParagraph"/>
        <w:spacing w:after="0"/>
        <w:ind w:left="2880"/>
        <w:jc w:val="both"/>
        <w:rPr>
          <w:rFonts w:ascii="Arial" w:eastAsia="Times New Roman" w:hAnsi="Arial" w:cs="Arial"/>
          <w:sz w:val="18"/>
          <w:szCs w:val="18"/>
        </w:rPr>
      </w:pPr>
    </w:p>
    <w:p w:rsidR="004C05EA" w:rsidRPr="00F504B1" w:rsidRDefault="004C05EA" w:rsidP="004C05EA">
      <w:pPr>
        <w:pStyle w:val="ListParagraph"/>
        <w:spacing w:after="0"/>
        <w:ind w:left="0"/>
        <w:jc w:val="both"/>
        <w:rPr>
          <w:rFonts w:ascii="Arial" w:eastAsia="Times New Roman" w:hAnsi="Arial" w:cs="Arial"/>
          <w:sz w:val="18"/>
          <w:szCs w:val="18"/>
        </w:rPr>
      </w:pPr>
      <w:r w:rsidRPr="00F504B1">
        <w:rPr>
          <w:rFonts w:ascii="Arial" w:eastAsia="Times New Roman" w:hAnsi="Arial" w:cs="Arial"/>
          <w:sz w:val="18"/>
          <w:szCs w:val="18"/>
        </w:rPr>
        <w:t>Solution:</w:t>
      </w:r>
    </w:p>
    <w:p w:rsidR="004C05EA" w:rsidRPr="00F504B1" w:rsidRDefault="00FB7297" w:rsidP="004C05EA">
      <w:pPr>
        <w:pStyle w:val="ListParagraph"/>
        <w:spacing w:after="0" w:line="360" w:lineRule="auto"/>
        <w:jc w:val="both"/>
        <w:rPr>
          <w:rFonts w:ascii="Arial" w:eastAsia="Times New Roman" w:hAnsi="Arial" w:cs="Arial"/>
          <w:sz w:val="18"/>
          <w:szCs w:val="18"/>
        </w:rPr>
      </w:pPr>
      <m:oMath>
        <m:f>
          <m:fPr>
            <m:ctrlPr>
              <w:rPr>
                <w:rFonts w:ascii="Cambria Math" w:hAnsi="Cambria Math" w:cs="Arial"/>
                <w:sz w:val="18"/>
                <w:szCs w:val="18"/>
              </w:rPr>
            </m:ctrlPr>
          </m:fPr>
          <m:num>
            <m:sSup>
              <m:sSupPr>
                <m:ctrlPr>
                  <w:rPr>
                    <w:rFonts w:ascii="Cambria Math" w:hAnsi="Cambria Math" w:cs="Arial"/>
                    <w:sz w:val="18"/>
                    <w:szCs w:val="18"/>
                  </w:rPr>
                </m:ctrlPr>
              </m:sSupPr>
              <m:e>
                <m:r>
                  <m:rPr>
                    <m:sty m:val="p"/>
                  </m:rPr>
                  <w:rPr>
                    <w:rFonts w:ascii="Cambria Math" w:hAnsi="Cambria Math" w:cs="Arial"/>
                    <w:sz w:val="18"/>
                    <w:szCs w:val="18"/>
                  </w:rPr>
                  <m:t>x</m:t>
                </m:r>
              </m:e>
              <m:sup>
                <m:r>
                  <m:rPr>
                    <m:sty m:val="p"/>
                  </m:rPr>
                  <w:rPr>
                    <w:rFonts w:ascii="Cambria Math" w:hAnsi="Cambria Math" w:cs="Arial"/>
                    <w:sz w:val="18"/>
                    <w:szCs w:val="18"/>
                  </w:rPr>
                  <m:t>2</m:t>
                </m:r>
              </m:sup>
            </m:sSup>
            <m:r>
              <m:rPr>
                <m:sty m:val="p"/>
              </m:rPr>
              <w:rPr>
                <w:rFonts w:ascii="Cambria Math" w:hAnsi="Cambria Math" w:cs="Arial"/>
                <w:sz w:val="18"/>
                <w:szCs w:val="18"/>
              </w:rPr>
              <m:t>- x - 6</m:t>
            </m:r>
          </m:num>
          <m:den>
            <m:sSup>
              <m:sSupPr>
                <m:ctrlPr>
                  <w:rPr>
                    <w:rFonts w:ascii="Cambria Math" w:hAnsi="Cambria Math" w:cs="Arial"/>
                    <w:sz w:val="18"/>
                    <w:szCs w:val="18"/>
                  </w:rPr>
                </m:ctrlPr>
              </m:sSupPr>
              <m:e>
                <m:r>
                  <m:rPr>
                    <m:sty m:val="p"/>
                  </m:rPr>
                  <w:rPr>
                    <w:rFonts w:ascii="Cambria Math" w:hAnsi="Cambria Math" w:cs="Arial"/>
                    <w:sz w:val="18"/>
                    <w:szCs w:val="18"/>
                  </w:rPr>
                  <m:t>x</m:t>
                </m:r>
              </m:e>
              <m:sup>
                <m:r>
                  <m:rPr>
                    <m:sty m:val="p"/>
                  </m:rPr>
                  <w:rPr>
                    <w:rFonts w:ascii="Cambria Math" w:hAnsi="Cambria Math" w:cs="Arial"/>
                    <w:sz w:val="18"/>
                    <w:szCs w:val="18"/>
                  </w:rPr>
                  <m:t>2</m:t>
                </m:r>
              </m:sup>
            </m:sSup>
            <m:r>
              <m:rPr>
                <m:sty m:val="p"/>
              </m:rPr>
              <w:rPr>
                <w:rFonts w:ascii="Cambria Math" w:hAnsi="Cambria Math" w:cs="Arial"/>
                <w:sz w:val="18"/>
                <w:szCs w:val="18"/>
              </w:rPr>
              <m:t>- 9</m:t>
            </m:r>
          </m:den>
        </m:f>
      </m:oMath>
      <w:r w:rsidR="004C05EA" w:rsidRPr="00F504B1">
        <w:rPr>
          <w:rFonts w:ascii="Arial" w:eastAsia="Times New Roman" w:hAnsi="Arial" w:cs="Arial"/>
          <w:sz w:val="18"/>
          <w:szCs w:val="18"/>
        </w:rPr>
        <w:t xml:space="preserve">  =  </w:t>
      </w:r>
      <m:oMath>
        <m:f>
          <m:fPr>
            <m:ctrlPr>
              <w:rPr>
                <w:rFonts w:ascii="Cambria Math" w:hAnsi="Cambria Math" w:cs="Arial"/>
                <w:sz w:val="18"/>
                <w:szCs w:val="18"/>
              </w:rPr>
            </m:ctrlPr>
          </m:fPr>
          <m:num>
            <m:d>
              <m:dPr>
                <m:ctrlPr>
                  <w:rPr>
                    <w:rFonts w:ascii="Cambria Math" w:hAnsi="Cambria Math" w:cs="Arial"/>
                    <w:strike/>
                    <w:sz w:val="18"/>
                    <w:szCs w:val="18"/>
                  </w:rPr>
                </m:ctrlPr>
              </m:dPr>
              <m:e>
                <m:r>
                  <m:rPr>
                    <m:sty m:val="p"/>
                  </m:rPr>
                  <w:rPr>
                    <w:rFonts w:ascii="Cambria Math" w:hAnsi="Cambria Math" w:cs="Arial"/>
                    <w:strike/>
                    <w:sz w:val="18"/>
                    <w:szCs w:val="18"/>
                  </w:rPr>
                  <m:t>x-3</m:t>
                </m:r>
              </m:e>
            </m:d>
            <m:r>
              <m:rPr>
                <m:sty m:val="p"/>
              </m:rPr>
              <w:rPr>
                <w:rFonts w:ascii="Cambria Math" w:hAnsi="Cambria Math" w:cs="Arial"/>
                <w:sz w:val="18"/>
                <w:szCs w:val="18"/>
              </w:rPr>
              <m:t>(x+2)</m:t>
            </m:r>
          </m:num>
          <m:den>
            <m:d>
              <m:dPr>
                <m:ctrlPr>
                  <w:rPr>
                    <w:rFonts w:ascii="Cambria Math" w:hAnsi="Cambria Math" w:cs="Arial"/>
                    <w:strike/>
                    <w:sz w:val="18"/>
                    <w:szCs w:val="18"/>
                  </w:rPr>
                </m:ctrlPr>
              </m:dPr>
              <m:e>
                <m:r>
                  <m:rPr>
                    <m:sty m:val="p"/>
                  </m:rPr>
                  <w:rPr>
                    <w:rFonts w:ascii="Cambria Math" w:hAnsi="Cambria Math" w:cs="Arial"/>
                    <w:strike/>
                    <w:sz w:val="18"/>
                    <w:szCs w:val="18"/>
                  </w:rPr>
                  <m:t>x-3</m:t>
                </m:r>
              </m:e>
            </m:d>
            <m:r>
              <m:rPr>
                <m:sty m:val="p"/>
              </m:rPr>
              <w:rPr>
                <w:rFonts w:ascii="Cambria Math" w:hAnsi="Cambria Math" w:cs="Arial"/>
                <w:sz w:val="18"/>
                <w:szCs w:val="18"/>
              </w:rPr>
              <m:t>(x+3)</m:t>
            </m:r>
          </m:den>
        </m:f>
      </m:oMath>
    </w:p>
    <w:p w:rsidR="004C05EA" w:rsidRPr="00F504B1" w:rsidRDefault="004C05EA" w:rsidP="004C05EA">
      <w:pPr>
        <w:pStyle w:val="ListParagraph"/>
        <w:spacing w:after="0"/>
        <w:ind w:left="1620"/>
        <w:jc w:val="both"/>
        <w:rPr>
          <w:rFonts w:ascii="Arial" w:eastAsia="Times New Roman" w:hAnsi="Arial" w:cs="Arial"/>
          <w:sz w:val="18"/>
          <w:szCs w:val="18"/>
        </w:rPr>
      </w:pPr>
      <w:r w:rsidRPr="00F504B1">
        <w:rPr>
          <w:rFonts w:ascii="Arial" w:eastAsia="Times New Roman" w:hAnsi="Arial" w:cs="Arial"/>
          <w:sz w:val="18"/>
          <w:szCs w:val="18"/>
        </w:rPr>
        <w:t xml:space="preserve">= </w:t>
      </w:r>
      <m:oMath>
        <m:f>
          <m:fPr>
            <m:ctrlPr>
              <w:rPr>
                <w:rFonts w:ascii="Cambria Math" w:hAnsi="Cambria Math" w:cs="Arial"/>
                <w:b/>
                <w:i/>
                <w:sz w:val="18"/>
                <w:szCs w:val="18"/>
              </w:rPr>
            </m:ctrlPr>
          </m:fPr>
          <m:num>
            <m:r>
              <m:rPr>
                <m:sty m:val="bi"/>
              </m:rPr>
              <w:rPr>
                <w:rFonts w:ascii="Cambria Math" w:hAnsi="Cambria Math" w:cs="Arial"/>
                <w:sz w:val="18"/>
                <w:szCs w:val="18"/>
              </w:rPr>
              <m:t>(x+2)</m:t>
            </m:r>
          </m:num>
          <m:den>
            <m:r>
              <m:rPr>
                <m:sty m:val="bi"/>
              </m:rPr>
              <w:rPr>
                <w:rFonts w:ascii="Cambria Math" w:hAnsi="Cambria Math" w:cs="Arial"/>
                <w:sz w:val="18"/>
                <w:szCs w:val="18"/>
              </w:rPr>
              <m:t>(x+3)</m:t>
            </m:r>
          </m:den>
        </m:f>
      </m:oMath>
    </w:p>
    <w:p w:rsidR="004C05EA" w:rsidRPr="00F504B1" w:rsidRDefault="004C05EA" w:rsidP="004C05EA">
      <w:pPr>
        <w:pStyle w:val="ListParagraph"/>
        <w:spacing w:after="0"/>
        <w:ind w:left="288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6"/>
        </w:numPr>
        <w:spacing w:after="0"/>
        <w:jc w:val="both"/>
        <w:rPr>
          <w:rFonts w:ascii="Arial" w:hAnsi="Arial" w:cs="Arial"/>
          <w:b/>
          <w:i/>
          <w:sz w:val="18"/>
          <w:szCs w:val="18"/>
        </w:rPr>
      </w:pPr>
      <w:r w:rsidRPr="00F504B1">
        <w:rPr>
          <w:rFonts w:ascii="Arial" w:hAnsi="Arial" w:cs="Arial"/>
          <w:b/>
          <w:i/>
          <w:sz w:val="18"/>
          <w:szCs w:val="18"/>
        </w:rPr>
        <w:t>Adding and Subtracting</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Steps:</w:t>
      </w:r>
    </w:p>
    <w:p w:rsidR="004C05EA" w:rsidRPr="00F504B1" w:rsidRDefault="004C05EA" w:rsidP="004C05EA">
      <w:pPr>
        <w:pStyle w:val="ListParagraph"/>
        <w:numPr>
          <w:ilvl w:val="0"/>
          <w:numId w:val="992"/>
        </w:numPr>
        <w:spacing w:after="0"/>
        <w:jc w:val="both"/>
        <w:rPr>
          <w:rFonts w:ascii="Arial" w:hAnsi="Arial" w:cs="Arial"/>
          <w:sz w:val="18"/>
          <w:szCs w:val="18"/>
        </w:rPr>
      </w:pPr>
      <w:r w:rsidRPr="00F504B1">
        <w:rPr>
          <w:rFonts w:ascii="Arial" w:hAnsi="Arial" w:cs="Arial"/>
          <w:sz w:val="18"/>
          <w:szCs w:val="18"/>
        </w:rPr>
        <w:t xml:space="preserve">Find a common denominator (LCD) by finding the </w:t>
      </w:r>
      <w:r w:rsidRPr="00F504B1">
        <w:rPr>
          <w:rFonts w:ascii="Arial" w:hAnsi="Arial" w:cs="Arial"/>
          <w:sz w:val="18"/>
          <w:szCs w:val="18"/>
        </w:rPr>
        <w:lastRenderedPageBreak/>
        <w:t>smallest expression that each denominator will divide into without a remainder.</w:t>
      </w:r>
    </w:p>
    <w:p w:rsidR="004C05EA" w:rsidRPr="00F504B1" w:rsidRDefault="004C05EA" w:rsidP="004C05EA">
      <w:pPr>
        <w:pStyle w:val="ListParagraph"/>
        <w:numPr>
          <w:ilvl w:val="0"/>
          <w:numId w:val="992"/>
        </w:numPr>
        <w:spacing w:after="0"/>
        <w:jc w:val="both"/>
        <w:rPr>
          <w:rFonts w:ascii="Arial" w:hAnsi="Arial" w:cs="Arial"/>
          <w:sz w:val="18"/>
          <w:szCs w:val="18"/>
        </w:rPr>
      </w:pPr>
      <w:r w:rsidRPr="00F504B1">
        <w:rPr>
          <w:rFonts w:ascii="Arial" w:hAnsi="Arial" w:cs="Arial"/>
          <w:sz w:val="18"/>
          <w:szCs w:val="18"/>
        </w:rPr>
        <w:t xml:space="preserve">When this denominator is found, multiply both the numerator and denominator of the rational expressions </w:t>
      </w:r>
      <w:r w:rsidRPr="00F504B1">
        <w:rPr>
          <w:rFonts w:ascii="Arial" w:hAnsi="Arial" w:cs="Arial"/>
          <w:sz w:val="18"/>
          <w:szCs w:val="18"/>
        </w:rPr>
        <w:t xml:space="preserve">by the missing factor needed to make the LCD. </w:t>
      </w:r>
    </w:p>
    <w:p w:rsidR="004C05EA" w:rsidRPr="00F504B1" w:rsidRDefault="004C05EA" w:rsidP="004C05EA">
      <w:pPr>
        <w:pStyle w:val="ListParagraph"/>
        <w:numPr>
          <w:ilvl w:val="0"/>
          <w:numId w:val="992"/>
        </w:numPr>
        <w:spacing w:after="0"/>
        <w:jc w:val="both"/>
        <w:rPr>
          <w:rFonts w:ascii="Arial" w:hAnsi="Arial" w:cs="Arial"/>
          <w:sz w:val="18"/>
          <w:szCs w:val="18"/>
        </w:rPr>
      </w:pPr>
      <w:r w:rsidRPr="00F504B1">
        <w:rPr>
          <w:rFonts w:ascii="Arial" w:hAnsi="Arial" w:cs="Arial"/>
          <w:sz w:val="18"/>
          <w:szCs w:val="18"/>
        </w:rPr>
        <w:t>Combine the expressions.</w:t>
      </w:r>
    </w:p>
    <w:p w:rsidR="004C05EA" w:rsidRPr="00F504B1" w:rsidRDefault="004C05EA" w:rsidP="004C05EA">
      <w:pPr>
        <w:pStyle w:val="ListParagraph"/>
        <w:numPr>
          <w:ilvl w:val="0"/>
          <w:numId w:val="992"/>
        </w:numPr>
        <w:spacing w:after="0"/>
        <w:jc w:val="both"/>
        <w:rPr>
          <w:rFonts w:ascii="Arial" w:hAnsi="Arial" w:cs="Arial"/>
          <w:sz w:val="18"/>
          <w:szCs w:val="18"/>
        </w:rPr>
      </w:pPr>
      <w:r w:rsidRPr="00F504B1">
        <w:rPr>
          <w:rFonts w:ascii="Arial" w:hAnsi="Arial" w:cs="Arial"/>
          <w:sz w:val="18"/>
          <w:szCs w:val="18"/>
        </w:rPr>
        <w:t>Keep the common denominator.</w:t>
      </w:r>
    </w:p>
    <w:p w:rsidR="004C05EA" w:rsidRPr="00F504B1" w:rsidRDefault="004C05EA" w:rsidP="004C05EA">
      <w:pPr>
        <w:jc w:val="both"/>
        <w:rPr>
          <w:rFonts w:ascii="Arial" w:hAnsi="Arial" w:cs="Arial"/>
          <w:sz w:val="18"/>
          <w:szCs w:val="18"/>
        </w:rPr>
      </w:pPr>
    </w:p>
    <w:p w:rsidR="004C05EA" w:rsidRPr="00F504B1" w:rsidRDefault="004C05EA" w:rsidP="004C05EA">
      <w:pPr>
        <w:ind w:left="180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Example:</w:t>
      </w:r>
    </w:p>
    <w:p w:rsidR="004C05EA" w:rsidRPr="00F504B1" w:rsidRDefault="00FB7297" w:rsidP="004C05EA">
      <w:pPr>
        <w:ind w:left="216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7x</m:t>
            </m:r>
          </m:num>
          <m:den>
            <m:sSup>
              <m:sSupPr>
                <m:ctrlPr>
                  <w:rPr>
                    <w:rFonts w:ascii="Cambria Math" w:hAnsi="Arial" w:cs="Arial"/>
                    <w:i/>
                    <w:sz w:val="18"/>
                    <w:szCs w:val="18"/>
                  </w:rPr>
                </m:ctrlPr>
              </m:sSupPr>
              <m:e>
                <m:r>
                  <m:rPr>
                    <m:nor/>
                  </m:rPr>
                  <w:rPr>
                    <w:rFonts w:ascii="Arial" w:hAnsi="Arial" w:cs="Arial"/>
                    <w:sz w:val="18"/>
                    <w:szCs w:val="18"/>
                  </w:rPr>
                  <m:t>2x</m:t>
                </m:r>
              </m:e>
              <m:sup>
                <m:r>
                  <m:rPr>
                    <m:nor/>
                  </m:rPr>
                  <w:rPr>
                    <w:rFonts w:ascii="Arial" w:hAnsi="Arial" w:cs="Arial"/>
                    <w:sz w:val="18"/>
                    <w:szCs w:val="18"/>
                  </w:rPr>
                  <m:t>2</m:t>
                </m:r>
              </m:sup>
            </m:sSup>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4</m:t>
            </m:r>
          </m:num>
          <m:den>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den>
        </m:f>
      </m:oMath>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sidRPr="00F504B1">
        <w:rPr>
          <w:rFonts w:ascii="Arial" w:hAnsi="Arial" w:cs="Arial"/>
          <w:sz w:val="18"/>
          <w:szCs w:val="18"/>
        </w:rPr>
        <w:t>Solution:</w:t>
      </w:r>
    </w:p>
    <w:p w:rsidR="004C05EA" w:rsidRPr="00F504B1" w:rsidRDefault="00FB7297" w:rsidP="004C05EA">
      <w:pPr>
        <w:spacing w:line="360" w:lineRule="auto"/>
        <w:ind w:left="72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7x</m:t>
            </m:r>
          </m:num>
          <m:den>
            <m:sSup>
              <m:sSupPr>
                <m:ctrlPr>
                  <w:rPr>
                    <w:rFonts w:ascii="Cambria Math" w:hAnsi="Arial" w:cs="Arial"/>
                    <w:i/>
                    <w:sz w:val="18"/>
                    <w:szCs w:val="18"/>
                  </w:rPr>
                </m:ctrlPr>
              </m:sSupPr>
              <m:e>
                <m:r>
                  <m:rPr>
                    <m:nor/>
                  </m:rPr>
                  <w:rPr>
                    <w:rFonts w:ascii="Arial" w:hAnsi="Arial" w:cs="Arial"/>
                    <w:sz w:val="18"/>
                    <w:szCs w:val="18"/>
                  </w:rPr>
                  <m:t>2x</m:t>
                </m:r>
              </m:e>
              <m:sup>
                <m:r>
                  <m:rPr>
                    <m:nor/>
                  </m:rPr>
                  <w:rPr>
                    <w:rFonts w:ascii="Arial" w:hAnsi="Arial" w:cs="Arial"/>
                    <w:sz w:val="18"/>
                    <w:szCs w:val="18"/>
                  </w:rPr>
                  <m:t>2</m:t>
                </m:r>
              </m:sup>
            </m:sSup>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4</m:t>
            </m:r>
          </m:num>
          <m:den>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7x</m:t>
            </m:r>
          </m:num>
          <m:den>
            <m:sSup>
              <m:sSupPr>
                <m:ctrlPr>
                  <w:rPr>
                    <w:rFonts w:ascii="Cambria Math" w:hAnsi="Arial" w:cs="Arial"/>
                    <w:i/>
                    <w:sz w:val="18"/>
                    <w:szCs w:val="18"/>
                  </w:rPr>
                </m:ctrlPr>
              </m:sSupPr>
              <m:e>
                <m:r>
                  <m:rPr>
                    <m:nor/>
                  </m:rPr>
                  <w:rPr>
                    <w:rFonts w:ascii="Arial" w:hAnsi="Arial" w:cs="Arial"/>
                    <w:sz w:val="18"/>
                    <w:szCs w:val="18"/>
                  </w:rPr>
                  <m:t>2x</m:t>
                </m:r>
              </m:e>
              <m:sup>
                <m:r>
                  <m:rPr>
                    <m:nor/>
                  </m:rPr>
                  <w:rPr>
                    <w:rFonts w:ascii="Arial" w:hAnsi="Arial" w:cs="Arial"/>
                    <w:sz w:val="18"/>
                    <w:szCs w:val="18"/>
                  </w:rPr>
                  <m:t>2</m:t>
                </m:r>
              </m:sup>
            </m:sSup>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4 ∙2</m:t>
            </m:r>
          </m:num>
          <m:den>
            <m:r>
              <m:rPr>
                <m:nor/>
              </m:rPr>
              <w:rPr>
                <w:rFonts w:ascii="Arial" w:hAnsi="Arial" w:cs="Arial"/>
                <w:sz w:val="18"/>
                <w:szCs w:val="18"/>
              </w:rPr>
              <m:t>2</m:t>
            </m:r>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den>
        </m:f>
      </m:oMath>
    </w:p>
    <w:p w:rsidR="004C05EA" w:rsidRPr="00F504B1" w:rsidRDefault="004C05EA" w:rsidP="004C05EA">
      <w:pPr>
        <w:spacing w:line="360" w:lineRule="auto"/>
        <w:ind w:left="1620"/>
        <w:jc w:val="both"/>
        <w:rPr>
          <w:rFonts w:ascii="Arial" w:hAnsi="Arial" w:cs="Arial"/>
          <w:sz w:val="18"/>
          <w:szCs w:val="18"/>
        </w:rPr>
      </w:pPr>
      <w:r w:rsidRPr="00F504B1">
        <w:rPr>
          <w:rFonts w:ascii="Arial"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7x</m:t>
            </m:r>
          </m:num>
          <m:den>
            <m:sSup>
              <m:sSupPr>
                <m:ctrlPr>
                  <w:rPr>
                    <w:rFonts w:ascii="Cambria Math" w:hAnsi="Arial" w:cs="Arial"/>
                    <w:i/>
                    <w:sz w:val="18"/>
                    <w:szCs w:val="18"/>
                  </w:rPr>
                </m:ctrlPr>
              </m:sSupPr>
              <m:e>
                <m:r>
                  <m:rPr>
                    <m:nor/>
                  </m:rPr>
                  <w:rPr>
                    <w:rFonts w:ascii="Arial" w:hAnsi="Arial" w:cs="Arial"/>
                    <w:sz w:val="18"/>
                    <w:szCs w:val="18"/>
                  </w:rPr>
                  <m:t>2x</m:t>
                </m:r>
              </m:e>
              <m:sup>
                <m:r>
                  <m:rPr>
                    <m:nor/>
                  </m:rPr>
                  <w:rPr>
                    <w:rFonts w:ascii="Arial" w:hAnsi="Arial" w:cs="Arial"/>
                    <w:sz w:val="18"/>
                    <w:szCs w:val="18"/>
                  </w:rPr>
                  <m:t>2</m:t>
                </m:r>
              </m:sup>
            </m:sSup>
          </m:den>
        </m:f>
      </m:oMath>
      <w:r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8</m:t>
            </m:r>
          </m:num>
          <m:den>
            <m:r>
              <m:rPr>
                <m:nor/>
              </m:rPr>
              <w:rPr>
                <w:rFonts w:ascii="Arial" w:hAnsi="Arial" w:cs="Arial"/>
                <w:sz w:val="18"/>
                <w:szCs w:val="18"/>
              </w:rPr>
              <m:t>2</m:t>
            </m:r>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den>
        </m:f>
      </m:oMath>
    </w:p>
    <w:p w:rsidR="004C05EA" w:rsidRPr="00F504B1" w:rsidRDefault="004C05EA" w:rsidP="004C05EA">
      <w:pPr>
        <w:spacing w:line="360" w:lineRule="auto"/>
        <w:ind w:left="1620"/>
        <w:jc w:val="both"/>
        <w:rPr>
          <w:rFonts w:ascii="Arial" w:hAnsi="Arial" w:cs="Arial"/>
          <w:sz w:val="18"/>
          <w:szCs w:val="18"/>
        </w:rPr>
      </w:pPr>
      <w:r w:rsidRPr="00F504B1">
        <w:rPr>
          <w:rFonts w:ascii="Arial" w:hAnsi="Arial" w:cs="Arial"/>
          <w:sz w:val="18"/>
          <w:szCs w:val="18"/>
        </w:rPr>
        <w:t xml:space="preserve">= </w:t>
      </w:r>
      <m:oMath>
        <m:f>
          <m:fPr>
            <m:ctrlPr>
              <w:rPr>
                <w:rFonts w:ascii="Cambria Math" w:hAnsi="Arial" w:cs="Arial"/>
                <w:b/>
                <w:i/>
                <w:sz w:val="18"/>
                <w:szCs w:val="18"/>
              </w:rPr>
            </m:ctrlPr>
          </m:fPr>
          <m:num>
            <m:r>
              <m:rPr>
                <m:nor/>
              </m:rPr>
              <w:rPr>
                <w:rFonts w:ascii="Arial" w:hAnsi="Arial" w:cs="Arial"/>
                <w:b/>
                <w:i/>
                <w:sz w:val="18"/>
                <w:szCs w:val="18"/>
              </w:rPr>
              <m:t>7x + 8</m:t>
            </m:r>
          </m:num>
          <m:den>
            <m:sSup>
              <m:sSupPr>
                <m:ctrlPr>
                  <w:rPr>
                    <w:rFonts w:ascii="Cambria Math" w:hAnsi="Arial" w:cs="Arial"/>
                    <w:b/>
                    <w:i/>
                    <w:sz w:val="18"/>
                    <w:szCs w:val="18"/>
                  </w:rPr>
                </m:ctrlPr>
              </m:sSupPr>
              <m:e>
                <m:r>
                  <m:rPr>
                    <m:nor/>
                  </m:rPr>
                  <w:rPr>
                    <w:rFonts w:ascii="Arial" w:hAnsi="Arial" w:cs="Arial"/>
                    <w:b/>
                    <w:i/>
                    <w:sz w:val="18"/>
                    <w:szCs w:val="18"/>
                  </w:rPr>
                  <m:t>2x</m:t>
                </m:r>
              </m:e>
              <m:sup>
                <m:r>
                  <m:rPr>
                    <m:nor/>
                  </m:rPr>
                  <w:rPr>
                    <w:rFonts w:ascii="Arial" w:hAnsi="Arial" w:cs="Arial"/>
                    <w:b/>
                    <w:i/>
                    <w:sz w:val="18"/>
                    <w:szCs w:val="18"/>
                  </w:rPr>
                  <m:t>2</m:t>
                </m:r>
              </m:sup>
            </m:sSup>
          </m:den>
        </m:f>
      </m:oMath>
    </w:p>
    <w:p w:rsidR="004C05EA" w:rsidRPr="00F504B1" w:rsidRDefault="004C05EA" w:rsidP="004C05EA">
      <w:pPr>
        <w:ind w:left="216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86"/>
        </w:numPr>
        <w:spacing w:after="0"/>
        <w:jc w:val="both"/>
        <w:rPr>
          <w:rFonts w:ascii="Arial" w:hAnsi="Arial" w:cs="Arial"/>
          <w:b/>
          <w:i/>
          <w:sz w:val="18"/>
          <w:szCs w:val="18"/>
        </w:rPr>
      </w:pPr>
      <w:r w:rsidRPr="00F504B1">
        <w:rPr>
          <w:rFonts w:ascii="Arial" w:hAnsi="Arial" w:cs="Arial"/>
          <w:b/>
          <w:i/>
          <w:sz w:val="18"/>
          <w:szCs w:val="18"/>
        </w:rPr>
        <w:t>Multiplying and Dividing</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Steps:</w:t>
      </w:r>
    </w:p>
    <w:p w:rsidR="004C05EA" w:rsidRPr="00F504B1" w:rsidRDefault="004C05EA" w:rsidP="004C05EA">
      <w:pPr>
        <w:pStyle w:val="ListParagraph"/>
        <w:numPr>
          <w:ilvl w:val="0"/>
          <w:numId w:val="993"/>
        </w:numPr>
        <w:spacing w:after="0"/>
        <w:jc w:val="both"/>
        <w:rPr>
          <w:rFonts w:ascii="Arial" w:hAnsi="Arial" w:cs="Arial"/>
          <w:sz w:val="18"/>
          <w:szCs w:val="18"/>
        </w:rPr>
      </w:pPr>
      <w:r w:rsidRPr="00F504B1">
        <w:rPr>
          <w:rFonts w:ascii="Arial" w:hAnsi="Arial" w:cs="Arial"/>
          <w:sz w:val="18"/>
          <w:szCs w:val="18"/>
        </w:rPr>
        <w:t>Factor each numerator and denominator of the fractions when possible.</w:t>
      </w:r>
    </w:p>
    <w:p w:rsidR="004C05EA" w:rsidRPr="00F504B1" w:rsidRDefault="004C05EA" w:rsidP="004C05EA">
      <w:pPr>
        <w:pStyle w:val="ListParagraph"/>
        <w:numPr>
          <w:ilvl w:val="0"/>
          <w:numId w:val="993"/>
        </w:numPr>
        <w:spacing w:after="0"/>
        <w:jc w:val="both"/>
        <w:rPr>
          <w:rFonts w:ascii="Arial" w:hAnsi="Arial" w:cs="Arial"/>
          <w:sz w:val="18"/>
          <w:szCs w:val="18"/>
        </w:rPr>
      </w:pPr>
      <w:r w:rsidRPr="00F504B1">
        <w:rPr>
          <w:rFonts w:ascii="Arial" w:hAnsi="Arial" w:cs="Arial"/>
          <w:sz w:val="18"/>
          <w:szCs w:val="18"/>
        </w:rPr>
        <w:t>Cancel out any common factors between the numerators and denominators.</w:t>
      </w:r>
    </w:p>
    <w:p w:rsidR="004C05EA" w:rsidRPr="00F504B1" w:rsidRDefault="004C05EA" w:rsidP="004C05EA">
      <w:pPr>
        <w:pStyle w:val="ListParagraph"/>
        <w:numPr>
          <w:ilvl w:val="0"/>
          <w:numId w:val="993"/>
        </w:numPr>
        <w:spacing w:after="0"/>
        <w:jc w:val="both"/>
        <w:rPr>
          <w:rFonts w:ascii="Arial" w:hAnsi="Arial" w:cs="Arial"/>
          <w:sz w:val="18"/>
          <w:szCs w:val="18"/>
        </w:rPr>
      </w:pPr>
      <w:r w:rsidRPr="00F504B1">
        <w:rPr>
          <w:rFonts w:ascii="Arial" w:hAnsi="Arial" w:cs="Arial"/>
          <w:sz w:val="18"/>
          <w:szCs w:val="18"/>
        </w:rPr>
        <w:t>Multiply across any remaining factors.</w:t>
      </w:r>
    </w:p>
    <w:p w:rsidR="004C05EA" w:rsidRPr="00F504B1" w:rsidRDefault="004C05EA" w:rsidP="004C05EA">
      <w:pPr>
        <w:pStyle w:val="ListParagraph"/>
        <w:numPr>
          <w:ilvl w:val="0"/>
          <w:numId w:val="993"/>
        </w:numPr>
        <w:spacing w:after="0"/>
        <w:jc w:val="both"/>
        <w:rPr>
          <w:rFonts w:ascii="Arial" w:hAnsi="Arial" w:cs="Arial"/>
          <w:sz w:val="18"/>
          <w:szCs w:val="18"/>
        </w:rPr>
      </w:pPr>
      <w:r w:rsidRPr="00F504B1">
        <w:rPr>
          <w:rFonts w:ascii="Arial" w:hAnsi="Arial" w:cs="Arial"/>
          <w:sz w:val="18"/>
          <w:szCs w:val="18"/>
        </w:rPr>
        <w:t>When dividing, simply take the reciprocal of the fraction being divided by and then multiply as explained in steps (1) to (3).</w:t>
      </w: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Example:</w:t>
      </w:r>
    </w:p>
    <w:p w:rsidR="004C05EA" w:rsidRPr="00F504B1" w:rsidRDefault="00FB7297" w:rsidP="004C05EA">
      <w:pPr>
        <w:ind w:left="216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2x</m:t>
            </m:r>
            <m:r>
              <m:rPr>
                <m:nor/>
              </m:rPr>
              <w:rPr>
                <w:rFonts w:ascii="Cambria Math" w:hAnsi="Arial" w:cs="Arial"/>
                <w:sz w:val="18"/>
                <w:szCs w:val="18"/>
              </w:rPr>
              <m:t xml:space="preserve"> </m:t>
            </m:r>
            <m:r>
              <m:rPr>
                <m:nor/>
              </m:rPr>
              <w:rPr>
                <w:rFonts w:ascii="Arial" w:hAnsi="Arial" w:cs="Arial"/>
                <w:sz w:val="18"/>
                <w:szCs w:val="18"/>
              </w:rPr>
              <m:t>-</m:t>
            </m:r>
            <m:r>
              <m:rPr>
                <m:nor/>
              </m:rPr>
              <w:rPr>
                <w:rFonts w:ascii="Cambria Math" w:hAnsi="Arial" w:cs="Arial"/>
                <w:sz w:val="18"/>
                <w:szCs w:val="18"/>
              </w:rPr>
              <m:t xml:space="preserve"> </m:t>
            </m:r>
            <m:r>
              <m:rPr>
                <m:nor/>
              </m:rPr>
              <w:rPr>
                <w:rFonts w:ascii="Arial" w:hAnsi="Arial" w:cs="Arial"/>
                <w:sz w:val="18"/>
                <w:szCs w:val="18"/>
              </w:rPr>
              <m:t>4</m:t>
            </m:r>
          </m:num>
          <m:den>
            <m:r>
              <m:rPr>
                <m:nor/>
              </m:rPr>
              <w:rPr>
                <w:rFonts w:ascii="Arial" w:hAnsi="Arial" w:cs="Arial"/>
                <w:sz w:val="18"/>
                <w:szCs w:val="18"/>
              </w:rPr>
              <m:t>z</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 xml:space="preserve">4 - </m:t>
            </m:r>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num>
          <m:den>
            <m:r>
              <m:rPr>
                <m:nor/>
              </m:rPr>
              <w:rPr>
                <w:rFonts w:ascii="Arial" w:hAnsi="Arial" w:cs="Arial"/>
                <w:sz w:val="18"/>
                <w:szCs w:val="18"/>
              </w:rPr>
              <m:t>3z</m:t>
            </m:r>
          </m:den>
        </m:f>
      </m:oMath>
    </w:p>
    <w:p w:rsidR="004C05EA" w:rsidRPr="00F504B1" w:rsidRDefault="004C05EA" w:rsidP="004C05EA">
      <w:pPr>
        <w:ind w:left="216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p>
    <w:p w:rsidR="004C05EA" w:rsidRPr="00F504B1" w:rsidRDefault="004C05EA" w:rsidP="004C05EA">
      <w:pPr>
        <w:jc w:val="both"/>
        <w:rPr>
          <w:rFonts w:ascii="Arial" w:hAnsi="Arial" w:cs="Arial"/>
          <w:sz w:val="18"/>
          <w:szCs w:val="18"/>
        </w:rPr>
      </w:pPr>
      <w:r w:rsidRPr="00F504B1">
        <w:rPr>
          <w:rFonts w:ascii="Arial" w:hAnsi="Arial" w:cs="Arial"/>
          <w:sz w:val="18"/>
          <w:szCs w:val="18"/>
        </w:rPr>
        <w:t>Solution:</w:t>
      </w:r>
    </w:p>
    <w:p w:rsidR="004C05EA" w:rsidRPr="00F504B1" w:rsidRDefault="00FB7297" w:rsidP="004C05EA">
      <w:pPr>
        <w:ind w:left="72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2x</m:t>
            </m:r>
            <m:r>
              <m:rPr>
                <m:nor/>
              </m:rPr>
              <w:rPr>
                <w:rFonts w:ascii="Cambria Math" w:hAnsi="Arial" w:cs="Arial"/>
                <w:sz w:val="18"/>
                <w:szCs w:val="18"/>
              </w:rPr>
              <m:t xml:space="preserve"> </m:t>
            </m:r>
            <m:r>
              <m:rPr>
                <m:nor/>
              </m:rPr>
              <w:rPr>
                <w:rFonts w:ascii="Arial" w:hAnsi="Arial" w:cs="Arial"/>
                <w:sz w:val="18"/>
                <w:szCs w:val="18"/>
              </w:rPr>
              <m:t>-</m:t>
            </m:r>
            <m:r>
              <m:rPr>
                <m:nor/>
              </m:rPr>
              <w:rPr>
                <w:rFonts w:ascii="Cambria Math" w:hAnsi="Arial" w:cs="Arial"/>
                <w:sz w:val="18"/>
                <w:szCs w:val="18"/>
              </w:rPr>
              <m:t xml:space="preserve"> </m:t>
            </m:r>
            <m:r>
              <m:rPr>
                <m:nor/>
              </m:rPr>
              <w:rPr>
                <w:rFonts w:ascii="Arial" w:hAnsi="Arial" w:cs="Arial"/>
                <w:sz w:val="18"/>
                <w:szCs w:val="18"/>
              </w:rPr>
              <m:t>4</m:t>
            </m:r>
          </m:num>
          <m:den>
            <m:r>
              <m:rPr>
                <m:nor/>
              </m:rPr>
              <w:rPr>
                <w:rFonts w:ascii="Arial" w:hAnsi="Arial" w:cs="Arial"/>
                <w:sz w:val="18"/>
                <w:szCs w:val="18"/>
              </w:rPr>
              <m:t>z</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r>
                  <m:rPr>
                    <m:nor/>
                  </m:rPr>
                  <w:rPr>
                    <w:rFonts w:ascii="Cambria Math" w:hAnsi="Arial" w:cs="Arial"/>
                    <w:sz w:val="18"/>
                    <w:szCs w:val="18"/>
                  </w:rPr>
                  <m:t xml:space="preserve"> </m:t>
                </m:r>
              </m:sup>
            </m:sSup>
            <m:r>
              <m:rPr>
                <m:nor/>
              </m:rPr>
              <w:rPr>
                <w:rFonts w:ascii="Arial" w:hAnsi="Arial" w:cs="Arial"/>
                <w:sz w:val="18"/>
                <w:szCs w:val="18"/>
              </w:rPr>
              <m:t>- 4</m:t>
            </m:r>
          </m:num>
          <m:den>
            <m:r>
              <m:rPr>
                <m:nor/>
              </m:rPr>
              <w:rPr>
                <w:rFonts w:ascii="Arial" w:hAnsi="Arial" w:cs="Arial"/>
                <w:sz w:val="18"/>
                <w:szCs w:val="18"/>
              </w:rPr>
              <m:t>3z</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2x</m:t>
            </m:r>
            <m:r>
              <m:rPr>
                <m:nor/>
              </m:rPr>
              <w:rPr>
                <w:rFonts w:ascii="Cambria Math" w:hAnsi="Arial" w:cs="Arial"/>
                <w:sz w:val="18"/>
                <w:szCs w:val="18"/>
              </w:rPr>
              <m:t xml:space="preserve"> </m:t>
            </m:r>
            <m:r>
              <m:rPr>
                <m:nor/>
              </m:rPr>
              <w:rPr>
                <w:rFonts w:ascii="Arial" w:hAnsi="Arial" w:cs="Arial"/>
                <w:sz w:val="18"/>
                <w:szCs w:val="18"/>
              </w:rPr>
              <m:t>-</m:t>
            </m:r>
            <m:r>
              <m:rPr>
                <m:nor/>
              </m:rPr>
              <w:rPr>
                <w:rFonts w:ascii="Cambria Math" w:hAnsi="Arial" w:cs="Arial"/>
                <w:sz w:val="18"/>
                <w:szCs w:val="18"/>
              </w:rPr>
              <m:t xml:space="preserve"> </m:t>
            </m:r>
            <m:r>
              <m:rPr>
                <m:nor/>
              </m:rPr>
              <w:rPr>
                <w:rFonts w:ascii="Arial" w:hAnsi="Arial" w:cs="Arial"/>
                <w:sz w:val="18"/>
                <w:szCs w:val="18"/>
              </w:rPr>
              <m:t>4</m:t>
            </m:r>
          </m:num>
          <m:den>
            <m:r>
              <m:rPr>
                <m:nor/>
              </m:rPr>
              <w:rPr>
                <w:rFonts w:ascii="Arial" w:hAnsi="Arial" w:cs="Arial"/>
                <w:sz w:val="18"/>
                <w:szCs w:val="18"/>
              </w:rPr>
              <m:t>z</m:t>
            </m:r>
          </m:den>
        </m:f>
      </m:oMath>
      <w:r w:rsidR="004C05EA" w:rsidRPr="00F504B1">
        <w:rPr>
          <w:rFonts w:ascii="Arial" w:hAnsi="Arial" w:cs="Arial"/>
          <w:sz w:val="18"/>
          <w:szCs w:val="18"/>
        </w:rPr>
        <w:t xml:space="preserve">  x  </w:t>
      </w:r>
      <m:oMath>
        <m:f>
          <m:fPr>
            <m:ctrlPr>
              <w:rPr>
                <w:rFonts w:ascii="Cambria Math" w:hAnsi="Arial" w:cs="Arial"/>
                <w:i/>
                <w:sz w:val="18"/>
                <w:szCs w:val="18"/>
              </w:rPr>
            </m:ctrlPr>
          </m:fPr>
          <m:num>
            <m:r>
              <m:rPr>
                <m:nor/>
              </m:rPr>
              <w:rPr>
                <w:rFonts w:ascii="Arial" w:hAnsi="Arial" w:cs="Arial"/>
                <w:sz w:val="18"/>
                <w:szCs w:val="18"/>
              </w:rPr>
              <m:t>3z</m:t>
            </m:r>
          </m:num>
          <m:den>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r>
              <m:rPr>
                <m:nor/>
              </m:rPr>
              <w:rPr>
                <w:rFonts w:ascii="Arial" w:hAnsi="Arial" w:cs="Arial"/>
                <w:sz w:val="18"/>
                <w:szCs w:val="18"/>
              </w:rPr>
              <m:t>- 4</m:t>
            </m:r>
          </m:den>
        </m:f>
      </m:oMath>
    </w:p>
    <w:p w:rsidR="004C05EA" w:rsidRPr="00F504B1" w:rsidRDefault="004C05EA" w:rsidP="004C05EA">
      <w:pPr>
        <w:spacing w:line="360" w:lineRule="auto"/>
        <w:ind w:left="2160"/>
        <w:jc w:val="both"/>
        <w:rPr>
          <w:rFonts w:ascii="Arial" w:hAnsi="Arial" w:cs="Arial"/>
          <w:sz w:val="18"/>
          <w:szCs w:val="18"/>
        </w:rPr>
      </w:pPr>
      <w:r w:rsidRPr="00F504B1">
        <w:rPr>
          <w:rFonts w:ascii="Arial"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2</m:t>
            </m:r>
            <m:r>
              <m:rPr>
                <m:nor/>
              </m:rPr>
              <w:rPr>
                <w:rFonts w:ascii="Cambria Math" w:hAnsi="Arial" w:cs="Arial"/>
                <w:strike/>
                <w:sz w:val="18"/>
                <w:szCs w:val="18"/>
              </w:rPr>
              <m:t>(</m:t>
            </m:r>
            <m:r>
              <m:rPr>
                <m:nor/>
              </m:rPr>
              <w:rPr>
                <w:rFonts w:ascii="Arial" w:hAnsi="Arial" w:cs="Arial"/>
                <w:strike/>
                <w:sz w:val="18"/>
                <w:szCs w:val="18"/>
              </w:rPr>
              <m:t>x</m:t>
            </m:r>
            <m:r>
              <m:rPr>
                <m:nor/>
              </m:rPr>
              <w:rPr>
                <w:rFonts w:ascii="Cambria Math" w:hAnsi="Arial" w:cs="Arial"/>
                <w:strike/>
                <w:sz w:val="18"/>
                <w:szCs w:val="18"/>
              </w:rPr>
              <m:t xml:space="preserve"> </m:t>
            </m:r>
            <m:r>
              <m:rPr>
                <m:nor/>
              </m:rPr>
              <w:rPr>
                <w:rFonts w:ascii="Cambria Math" w:hAnsi="Arial" w:cs="Arial"/>
                <w:strike/>
                <w:sz w:val="18"/>
                <w:szCs w:val="18"/>
              </w:rPr>
              <m:t>–</m:t>
            </m:r>
            <m:r>
              <m:rPr>
                <m:nor/>
              </m:rPr>
              <w:rPr>
                <w:rFonts w:ascii="Cambria Math" w:hAnsi="Arial" w:cs="Arial"/>
                <w:strike/>
                <w:sz w:val="18"/>
                <w:szCs w:val="18"/>
              </w:rPr>
              <m:t xml:space="preserve"> </m:t>
            </m:r>
            <m:r>
              <m:rPr>
                <m:nor/>
              </m:rPr>
              <w:rPr>
                <w:rFonts w:ascii="Arial" w:hAnsi="Arial" w:cs="Arial"/>
                <w:strike/>
                <w:sz w:val="18"/>
                <w:szCs w:val="18"/>
              </w:rPr>
              <m:t>2)</m:t>
            </m:r>
            <m:r>
              <m:rPr>
                <m:nor/>
              </m:rPr>
              <w:rPr>
                <w:rFonts w:ascii="Cambria Math" w:hAnsi="Arial" w:cs="Arial"/>
                <w:sz w:val="18"/>
                <w:szCs w:val="18"/>
              </w:rPr>
              <m:t xml:space="preserve"> </m:t>
            </m:r>
          </m:num>
          <m:den>
            <m:r>
              <m:rPr>
                <m:nor/>
              </m:rPr>
              <w:rPr>
                <w:rFonts w:ascii="Arial" w:hAnsi="Arial" w:cs="Arial"/>
                <w:strike/>
                <w:sz w:val="18"/>
                <w:szCs w:val="18"/>
              </w:rPr>
              <m:t>z</m:t>
            </m:r>
          </m:den>
        </m:f>
      </m:oMath>
      <w:r w:rsidRPr="00F504B1">
        <w:rPr>
          <w:rFonts w:ascii="Arial" w:hAnsi="Arial" w:cs="Arial"/>
          <w:sz w:val="18"/>
          <w:szCs w:val="18"/>
        </w:rPr>
        <w:t xml:space="preserve">  x  </w:t>
      </w:r>
      <m:oMath>
        <m:f>
          <m:fPr>
            <m:ctrlPr>
              <w:rPr>
                <w:rFonts w:ascii="Cambria Math" w:hAnsi="Arial" w:cs="Arial"/>
                <w:i/>
                <w:sz w:val="18"/>
                <w:szCs w:val="18"/>
              </w:rPr>
            </m:ctrlPr>
          </m:fPr>
          <m:num>
            <m:r>
              <m:rPr>
                <m:nor/>
              </m:rPr>
              <w:rPr>
                <w:rFonts w:ascii="Arial" w:hAnsi="Arial" w:cs="Arial"/>
                <w:sz w:val="18"/>
                <w:szCs w:val="18"/>
              </w:rPr>
              <m:t>3</m:t>
            </m:r>
            <m:r>
              <m:rPr>
                <m:nor/>
              </m:rPr>
              <w:rPr>
                <w:rFonts w:ascii="Arial" w:hAnsi="Arial" w:cs="Arial"/>
                <w:strike/>
                <w:sz w:val="18"/>
                <w:szCs w:val="18"/>
              </w:rPr>
              <m:t>z</m:t>
            </m:r>
          </m:num>
          <m:den>
            <m:d>
              <m:dPr>
                <m:ctrlPr>
                  <w:rPr>
                    <w:rFonts w:ascii="Cambria Math" w:hAnsi="Arial" w:cs="Arial"/>
                    <w:i/>
                    <w:strike/>
                    <w:sz w:val="18"/>
                    <w:szCs w:val="18"/>
                  </w:rPr>
                </m:ctrlPr>
              </m:dPr>
              <m:e>
                <m:r>
                  <m:rPr>
                    <m:nor/>
                  </m:rPr>
                  <w:rPr>
                    <w:rFonts w:ascii="Arial" w:hAnsi="Arial" w:cs="Arial"/>
                    <w:strike/>
                    <w:sz w:val="18"/>
                    <w:szCs w:val="18"/>
                  </w:rPr>
                  <m:t>x</m:t>
                </m:r>
                <m:r>
                  <m:rPr>
                    <m:nor/>
                  </m:rPr>
                  <w:rPr>
                    <w:rFonts w:ascii="Cambria Math" w:hAnsi="Arial" w:cs="Arial"/>
                    <w:strike/>
                    <w:sz w:val="18"/>
                    <w:szCs w:val="18"/>
                  </w:rPr>
                  <m:t xml:space="preserve"> </m:t>
                </m:r>
                <m:r>
                  <m:rPr>
                    <m:nor/>
                  </m:rPr>
                  <w:rPr>
                    <w:rFonts w:ascii="Arial" w:hAnsi="Arial" w:cs="Arial"/>
                    <w:strike/>
                    <w:sz w:val="18"/>
                    <w:szCs w:val="18"/>
                  </w:rPr>
                  <m:t>- 2</m:t>
                </m:r>
              </m:e>
            </m:d>
            <m:r>
              <m:rPr>
                <m:nor/>
              </m:rPr>
              <w:rPr>
                <w:rFonts w:ascii="Arial" w:hAnsi="Arial" w:cs="Arial"/>
                <w:sz w:val="18"/>
                <w:szCs w:val="18"/>
              </w:rPr>
              <m:t>(x</m:t>
            </m:r>
            <m:r>
              <m:rPr>
                <m:nor/>
              </m:rPr>
              <w:rPr>
                <w:rFonts w:ascii="Cambria Math" w:hAnsi="Arial" w:cs="Arial"/>
                <w:sz w:val="18"/>
                <w:szCs w:val="18"/>
              </w:rPr>
              <m:t xml:space="preserve"> </m:t>
            </m:r>
            <m:r>
              <m:rPr>
                <m:nor/>
              </m:rPr>
              <w:rPr>
                <w:rFonts w:ascii="Arial" w:hAnsi="Arial" w:cs="Arial"/>
                <w:sz w:val="18"/>
                <w:szCs w:val="18"/>
              </w:rPr>
              <m:t>+</m:t>
            </m:r>
            <m:r>
              <m:rPr>
                <m:nor/>
              </m:rPr>
              <w:rPr>
                <w:rFonts w:ascii="Cambria Math" w:hAnsi="Arial" w:cs="Arial"/>
                <w:sz w:val="18"/>
                <w:szCs w:val="18"/>
              </w:rPr>
              <m:t xml:space="preserve"> </m:t>
            </m:r>
            <m:r>
              <m:rPr>
                <m:nor/>
              </m:rPr>
              <w:rPr>
                <w:rFonts w:ascii="Arial" w:hAnsi="Arial" w:cs="Arial"/>
                <w:sz w:val="18"/>
                <w:szCs w:val="18"/>
              </w:rPr>
              <m:t>2)</m:t>
            </m:r>
          </m:den>
        </m:f>
      </m:oMath>
    </w:p>
    <w:p w:rsidR="004C05EA" w:rsidRPr="00F504B1" w:rsidRDefault="004C05EA" w:rsidP="004C05EA">
      <w:pPr>
        <w:spacing w:line="360" w:lineRule="auto"/>
        <w:ind w:left="2160"/>
        <w:jc w:val="both"/>
        <w:rPr>
          <w:rFonts w:ascii="Arial" w:hAnsi="Arial" w:cs="Arial"/>
          <w:sz w:val="18"/>
          <w:szCs w:val="18"/>
        </w:rPr>
      </w:pPr>
      <w:r w:rsidRPr="00F504B1">
        <w:rPr>
          <w:rFonts w:ascii="Arial" w:hAnsi="Arial" w:cs="Arial"/>
          <w:sz w:val="18"/>
          <w:szCs w:val="18"/>
        </w:rPr>
        <w:t xml:space="preserve">= 2 ∙ </w:t>
      </w:r>
      <m:oMath>
        <m:f>
          <m:fPr>
            <m:ctrlPr>
              <w:rPr>
                <w:rFonts w:ascii="Cambria Math" w:hAnsi="Arial" w:cs="Arial"/>
                <w:i/>
                <w:sz w:val="18"/>
                <w:szCs w:val="18"/>
              </w:rPr>
            </m:ctrlPr>
          </m:fPr>
          <m:num>
            <m:r>
              <m:rPr>
                <m:nor/>
              </m:rPr>
              <w:rPr>
                <w:rFonts w:ascii="Arial" w:hAnsi="Arial" w:cs="Arial"/>
                <w:sz w:val="18"/>
                <w:szCs w:val="18"/>
              </w:rPr>
              <m:t>3</m:t>
            </m:r>
          </m:num>
          <m:den>
            <m:r>
              <m:rPr>
                <m:nor/>
              </m:rPr>
              <w:rPr>
                <w:rFonts w:ascii="Arial" w:hAnsi="Arial" w:cs="Arial"/>
                <w:sz w:val="18"/>
                <w:szCs w:val="18"/>
              </w:rPr>
              <m:t>(x</m:t>
            </m:r>
            <m:r>
              <m:rPr>
                <m:nor/>
              </m:rPr>
              <w:rPr>
                <w:rFonts w:ascii="Cambria Math" w:hAnsi="Arial" w:cs="Arial"/>
                <w:sz w:val="18"/>
                <w:szCs w:val="18"/>
              </w:rPr>
              <m:t xml:space="preserve"> </m:t>
            </m:r>
            <m:r>
              <m:rPr>
                <m:nor/>
              </m:rPr>
              <w:rPr>
                <w:rFonts w:ascii="Arial" w:hAnsi="Arial" w:cs="Arial"/>
                <w:sz w:val="18"/>
                <w:szCs w:val="18"/>
              </w:rPr>
              <m:t>+</m:t>
            </m:r>
            <m:r>
              <m:rPr>
                <m:nor/>
              </m:rPr>
              <w:rPr>
                <w:rFonts w:ascii="Cambria Math" w:hAnsi="Arial" w:cs="Arial"/>
                <w:sz w:val="18"/>
                <w:szCs w:val="18"/>
              </w:rPr>
              <m:t xml:space="preserve"> </m:t>
            </m:r>
            <m:r>
              <m:rPr>
                <m:nor/>
              </m:rPr>
              <w:rPr>
                <w:rFonts w:ascii="Arial" w:hAnsi="Arial" w:cs="Arial"/>
                <w:sz w:val="18"/>
                <w:szCs w:val="18"/>
              </w:rPr>
              <m:t>2)</m:t>
            </m:r>
          </m:den>
        </m:f>
      </m:oMath>
    </w:p>
    <w:p w:rsidR="004C05EA" w:rsidRPr="00F504B1" w:rsidRDefault="004C05EA" w:rsidP="004C05EA">
      <w:pPr>
        <w:spacing w:line="360" w:lineRule="auto"/>
        <w:ind w:left="2160"/>
        <w:jc w:val="both"/>
        <w:rPr>
          <w:rFonts w:ascii="Arial" w:hAnsi="Arial" w:cs="Arial"/>
          <w:sz w:val="18"/>
          <w:szCs w:val="18"/>
        </w:rPr>
      </w:pPr>
      <w:r w:rsidRPr="00F504B1">
        <w:rPr>
          <w:rFonts w:ascii="Arial" w:hAnsi="Arial" w:cs="Arial"/>
          <w:sz w:val="18"/>
          <w:szCs w:val="18"/>
        </w:rPr>
        <w:t xml:space="preserve">= </w:t>
      </w:r>
      <m:oMath>
        <m:f>
          <m:fPr>
            <m:ctrlPr>
              <w:rPr>
                <w:rFonts w:ascii="Cambria Math" w:hAnsi="Arial" w:cs="Arial"/>
                <w:b/>
                <w:i/>
                <w:sz w:val="18"/>
                <w:szCs w:val="18"/>
              </w:rPr>
            </m:ctrlPr>
          </m:fPr>
          <m:num>
            <m:r>
              <m:rPr>
                <m:nor/>
              </m:rPr>
              <w:rPr>
                <w:rFonts w:ascii="Arial" w:hAnsi="Arial" w:cs="Arial"/>
                <w:b/>
                <w:i/>
                <w:sz w:val="18"/>
                <w:szCs w:val="18"/>
              </w:rPr>
              <m:t>6</m:t>
            </m:r>
          </m:num>
          <m:den>
            <m:r>
              <m:rPr>
                <m:nor/>
              </m:rPr>
              <w:rPr>
                <w:rFonts w:ascii="Arial" w:hAnsi="Arial" w:cs="Arial"/>
                <w:b/>
                <w:i/>
                <w:sz w:val="18"/>
                <w:szCs w:val="18"/>
              </w:rPr>
              <m:t>(x</m:t>
            </m:r>
            <m:r>
              <m:rPr>
                <m:nor/>
              </m:rPr>
              <w:rPr>
                <w:rFonts w:ascii="Cambria Math" w:hAnsi="Arial" w:cs="Arial"/>
                <w:b/>
                <w:i/>
                <w:sz w:val="18"/>
                <w:szCs w:val="18"/>
              </w:rPr>
              <m:t xml:space="preserve"> </m:t>
            </m:r>
            <m:r>
              <m:rPr>
                <m:nor/>
              </m:rPr>
              <w:rPr>
                <w:rFonts w:ascii="Arial" w:hAnsi="Arial" w:cs="Arial"/>
                <w:b/>
                <w:i/>
                <w:sz w:val="18"/>
                <w:szCs w:val="18"/>
              </w:rPr>
              <m:t>+</m:t>
            </m:r>
            <m:r>
              <m:rPr>
                <m:nor/>
              </m:rPr>
              <w:rPr>
                <w:rFonts w:ascii="Cambria Math" w:hAnsi="Arial" w:cs="Arial"/>
                <w:b/>
                <w:i/>
                <w:sz w:val="18"/>
                <w:szCs w:val="18"/>
              </w:rPr>
              <m:t xml:space="preserve"> </m:t>
            </m:r>
            <m:r>
              <m:rPr>
                <m:nor/>
              </m:rPr>
              <w:rPr>
                <w:rFonts w:ascii="Arial" w:hAnsi="Arial" w:cs="Arial"/>
                <w:b/>
                <w:i/>
                <w:sz w:val="18"/>
                <w:szCs w:val="18"/>
              </w:rPr>
              <m:t>2)</m:t>
            </m:r>
          </m:den>
        </m:f>
      </m:oMath>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981"/>
        </w:numPr>
        <w:spacing w:after="0" w:line="360" w:lineRule="auto"/>
        <w:jc w:val="both"/>
        <w:rPr>
          <w:rFonts w:ascii="Arial" w:hAnsi="Arial" w:cs="Arial"/>
          <w:b/>
          <w:caps/>
          <w:sz w:val="18"/>
          <w:szCs w:val="18"/>
        </w:rPr>
      </w:pPr>
      <w:r w:rsidRPr="00F504B1">
        <w:rPr>
          <w:rFonts w:ascii="Arial" w:hAnsi="Arial" w:cs="Arial"/>
          <w:b/>
          <w:caps/>
          <w:sz w:val="18"/>
          <w:szCs w:val="18"/>
        </w:rPr>
        <w:t>Algebraic Equations</w:t>
      </w:r>
    </w:p>
    <w:p w:rsidR="004C05EA" w:rsidRPr="00F504B1" w:rsidRDefault="004C05EA" w:rsidP="004C05EA">
      <w:pPr>
        <w:pStyle w:val="ListParagraph"/>
        <w:numPr>
          <w:ilvl w:val="0"/>
          <w:numId w:val="982"/>
        </w:numPr>
        <w:spacing w:after="0" w:line="360" w:lineRule="auto"/>
        <w:jc w:val="both"/>
        <w:rPr>
          <w:rFonts w:ascii="Arial" w:hAnsi="Arial" w:cs="Arial"/>
          <w:b/>
          <w:sz w:val="18"/>
          <w:szCs w:val="18"/>
        </w:rPr>
      </w:pPr>
      <w:r w:rsidRPr="00F504B1">
        <w:rPr>
          <w:rFonts w:ascii="Arial" w:hAnsi="Arial" w:cs="Arial"/>
          <w:b/>
          <w:sz w:val="18"/>
          <w:szCs w:val="18"/>
        </w:rPr>
        <w:t>Solving Equations</w:t>
      </w:r>
    </w:p>
    <w:p w:rsidR="004C05EA" w:rsidRPr="00F504B1" w:rsidRDefault="004C05EA" w:rsidP="004C05EA">
      <w:pPr>
        <w:pStyle w:val="ListParagraph"/>
        <w:spacing w:after="0"/>
        <w:ind w:left="1440"/>
        <w:jc w:val="both"/>
        <w:rPr>
          <w:rFonts w:ascii="Arial" w:hAnsi="Arial" w:cs="Arial"/>
          <w:sz w:val="18"/>
          <w:szCs w:val="18"/>
        </w:rPr>
      </w:pPr>
      <w:r w:rsidRPr="00F504B1">
        <w:rPr>
          <w:rFonts w:ascii="Arial" w:hAnsi="Arial" w:cs="Arial"/>
          <w:sz w:val="18"/>
          <w:szCs w:val="18"/>
        </w:rPr>
        <w:t>Here are the steps to ensure success when solving an equation:</w:t>
      </w:r>
    </w:p>
    <w:p w:rsidR="004C05EA" w:rsidRPr="00F504B1" w:rsidRDefault="004C05EA" w:rsidP="004C05EA">
      <w:pPr>
        <w:pStyle w:val="ListParagraph"/>
        <w:numPr>
          <w:ilvl w:val="0"/>
          <w:numId w:val="994"/>
        </w:numPr>
        <w:spacing w:after="0"/>
        <w:jc w:val="both"/>
        <w:rPr>
          <w:rFonts w:ascii="Arial" w:hAnsi="Arial" w:cs="Arial"/>
          <w:sz w:val="18"/>
          <w:szCs w:val="18"/>
        </w:rPr>
      </w:pPr>
      <w:r w:rsidRPr="00F504B1">
        <w:rPr>
          <w:rFonts w:ascii="Arial" w:hAnsi="Arial" w:cs="Arial"/>
          <w:sz w:val="18"/>
          <w:szCs w:val="18"/>
        </w:rPr>
        <w:t>Simplify each side of the equation separately:</w:t>
      </w:r>
    </w:p>
    <w:p w:rsidR="004C05EA" w:rsidRPr="00F504B1" w:rsidRDefault="004C05EA" w:rsidP="004C05EA">
      <w:pPr>
        <w:pStyle w:val="ListParagraph"/>
        <w:numPr>
          <w:ilvl w:val="2"/>
          <w:numId w:val="982"/>
        </w:numPr>
        <w:spacing w:after="0"/>
        <w:jc w:val="both"/>
        <w:rPr>
          <w:rFonts w:ascii="Arial" w:hAnsi="Arial" w:cs="Arial"/>
          <w:sz w:val="18"/>
          <w:szCs w:val="18"/>
        </w:rPr>
      </w:pPr>
      <w:r w:rsidRPr="00F504B1">
        <w:rPr>
          <w:rFonts w:ascii="Arial" w:hAnsi="Arial" w:cs="Arial"/>
          <w:sz w:val="18"/>
          <w:szCs w:val="18"/>
        </w:rPr>
        <w:t>Apply the distributive property when needed.</w:t>
      </w:r>
    </w:p>
    <w:p w:rsidR="004C05EA" w:rsidRPr="00F504B1" w:rsidRDefault="004C05EA" w:rsidP="004C05EA">
      <w:pPr>
        <w:pStyle w:val="ListParagraph"/>
        <w:numPr>
          <w:ilvl w:val="2"/>
          <w:numId w:val="982"/>
        </w:numPr>
        <w:spacing w:after="0"/>
        <w:jc w:val="both"/>
        <w:rPr>
          <w:rFonts w:ascii="Arial" w:hAnsi="Arial" w:cs="Arial"/>
          <w:sz w:val="18"/>
          <w:szCs w:val="18"/>
        </w:rPr>
      </w:pPr>
      <w:r w:rsidRPr="00F504B1">
        <w:rPr>
          <w:rFonts w:ascii="Arial" w:hAnsi="Arial" w:cs="Arial"/>
          <w:sz w:val="18"/>
          <w:szCs w:val="18"/>
        </w:rPr>
        <w:t>Combine like terms when needed.</w:t>
      </w:r>
    </w:p>
    <w:p w:rsidR="004C05EA" w:rsidRPr="00F504B1" w:rsidRDefault="004C05EA" w:rsidP="004C05EA">
      <w:pPr>
        <w:pStyle w:val="ListParagraph"/>
        <w:numPr>
          <w:ilvl w:val="0"/>
          <w:numId w:val="994"/>
        </w:numPr>
        <w:spacing w:after="0"/>
        <w:jc w:val="both"/>
        <w:rPr>
          <w:rFonts w:ascii="Arial" w:hAnsi="Arial" w:cs="Arial"/>
          <w:sz w:val="18"/>
          <w:szCs w:val="18"/>
        </w:rPr>
      </w:pPr>
      <w:r w:rsidRPr="00F504B1">
        <w:rPr>
          <w:rFonts w:ascii="Arial" w:hAnsi="Arial" w:cs="Arial"/>
          <w:sz w:val="18"/>
          <w:szCs w:val="18"/>
        </w:rPr>
        <w:t>Move the variable to one side of the equation.</w:t>
      </w:r>
    </w:p>
    <w:p w:rsidR="004C05EA" w:rsidRPr="00F504B1" w:rsidRDefault="004C05EA" w:rsidP="004C05EA">
      <w:pPr>
        <w:pStyle w:val="ListParagraph"/>
        <w:numPr>
          <w:ilvl w:val="0"/>
          <w:numId w:val="994"/>
        </w:numPr>
        <w:spacing w:after="0"/>
        <w:jc w:val="both"/>
        <w:rPr>
          <w:rFonts w:ascii="Arial" w:hAnsi="Arial" w:cs="Arial"/>
          <w:sz w:val="18"/>
          <w:szCs w:val="18"/>
        </w:rPr>
      </w:pPr>
      <w:r w:rsidRPr="00F504B1">
        <w:rPr>
          <w:rFonts w:ascii="Arial" w:hAnsi="Arial" w:cs="Arial"/>
          <w:sz w:val="18"/>
          <w:szCs w:val="18"/>
        </w:rPr>
        <w:t>Perform the inverse operations of either addition or subtraction.</w:t>
      </w:r>
    </w:p>
    <w:p w:rsidR="004C05EA" w:rsidRPr="00F504B1" w:rsidRDefault="004C05EA" w:rsidP="004C05EA">
      <w:pPr>
        <w:pStyle w:val="ListParagraph"/>
        <w:numPr>
          <w:ilvl w:val="0"/>
          <w:numId w:val="994"/>
        </w:numPr>
        <w:spacing w:after="0"/>
        <w:jc w:val="both"/>
        <w:rPr>
          <w:rFonts w:ascii="Arial" w:hAnsi="Arial" w:cs="Arial"/>
          <w:sz w:val="18"/>
          <w:szCs w:val="18"/>
        </w:rPr>
      </w:pPr>
      <w:r w:rsidRPr="00F504B1">
        <w:rPr>
          <w:rFonts w:ascii="Arial" w:hAnsi="Arial" w:cs="Arial"/>
          <w:sz w:val="18"/>
          <w:szCs w:val="18"/>
        </w:rPr>
        <w:t>Perform the inverse operations of multiplication or division.</w:t>
      </w:r>
    </w:p>
    <w:p w:rsidR="004C05EA" w:rsidRPr="00F504B1" w:rsidRDefault="004C05EA" w:rsidP="004C05EA">
      <w:pPr>
        <w:pStyle w:val="ListParagraph"/>
        <w:numPr>
          <w:ilvl w:val="0"/>
          <w:numId w:val="994"/>
        </w:numPr>
        <w:spacing w:after="0"/>
        <w:jc w:val="both"/>
        <w:rPr>
          <w:rFonts w:ascii="Arial" w:hAnsi="Arial" w:cs="Arial"/>
          <w:sz w:val="18"/>
          <w:szCs w:val="18"/>
        </w:rPr>
      </w:pPr>
      <w:r w:rsidRPr="00F504B1">
        <w:rPr>
          <w:rFonts w:ascii="Arial" w:hAnsi="Arial" w:cs="Arial"/>
          <w:sz w:val="18"/>
          <w:szCs w:val="18"/>
        </w:rPr>
        <w:t xml:space="preserve">Check your answer by substituting the value of the variable into the original equation. </w:t>
      </w:r>
    </w:p>
    <w:p w:rsidR="004C05EA" w:rsidRPr="00F504B1" w:rsidRDefault="004C05EA" w:rsidP="004C05EA">
      <w:pPr>
        <w:jc w:val="both"/>
        <w:rPr>
          <w:rFonts w:ascii="Arial" w:hAnsi="Arial" w:cs="Arial"/>
          <w:b/>
          <w:i/>
          <w:sz w:val="18"/>
          <w:szCs w:val="18"/>
        </w:rPr>
      </w:pPr>
    </w:p>
    <w:p w:rsidR="004C05EA" w:rsidRPr="00F504B1" w:rsidRDefault="004C05EA" w:rsidP="004C05EA">
      <w:pPr>
        <w:pStyle w:val="ListParagraph"/>
        <w:tabs>
          <w:tab w:val="left" w:pos="1530"/>
        </w:tabs>
        <w:spacing w:after="0" w:line="360" w:lineRule="auto"/>
        <w:ind w:left="1440"/>
        <w:jc w:val="both"/>
        <w:rPr>
          <w:rFonts w:ascii="Arial" w:hAnsi="Arial" w:cs="Arial"/>
          <w:sz w:val="18"/>
          <w:szCs w:val="18"/>
        </w:rPr>
      </w:pPr>
      <w:r w:rsidRPr="00F504B1">
        <w:rPr>
          <w:rFonts w:ascii="Arial" w:hAnsi="Arial" w:cs="Arial"/>
          <w:sz w:val="18"/>
          <w:szCs w:val="18"/>
        </w:rPr>
        <w:t>Example 1: -2(x + 8) = 32</w:t>
      </w: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Solution:</w:t>
      </w:r>
    </w:p>
    <w:tbl>
      <w:tblPr>
        <w:tblW w:w="7026"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4488"/>
      </w:tblGrid>
      <w:tr w:rsidR="004C05EA" w:rsidRPr="00F504B1" w:rsidTr="0038512D">
        <w:trPr>
          <w:trHeight w:val="683"/>
        </w:trPr>
        <w:tc>
          <w:tcPr>
            <w:tcW w:w="2538" w:type="dxa"/>
            <w:vAlign w:val="center"/>
          </w:tcPr>
          <w:p w:rsidR="004C05EA" w:rsidRPr="00F504B1" w:rsidRDefault="004C05EA" w:rsidP="0038512D">
            <w:pPr>
              <w:rPr>
                <w:rFonts w:ascii="Arial" w:hAnsi="Arial" w:cs="Arial"/>
                <w:sz w:val="18"/>
                <w:szCs w:val="18"/>
              </w:rPr>
            </w:pPr>
            <w:r w:rsidRPr="00F504B1">
              <w:rPr>
                <w:rFonts w:ascii="Arial" w:hAnsi="Arial" w:cs="Arial"/>
                <w:sz w:val="18"/>
                <w:szCs w:val="18"/>
              </w:rPr>
              <w:t>-2(x + 8) = 32</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Given</w:t>
            </w:r>
          </w:p>
        </w:tc>
      </w:tr>
      <w:tr w:rsidR="004C05EA" w:rsidRPr="00F504B1" w:rsidTr="0038512D">
        <w:trPr>
          <w:trHeight w:val="701"/>
        </w:trPr>
        <w:tc>
          <w:tcPr>
            <w:tcW w:w="2538" w:type="dxa"/>
            <w:vAlign w:val="center"/>
          </w:tcPr>
          <w:p w:rsidR="004C05EA" w:rsidRPr="00F504B1" w:rsidRDefault="004C05EA" w:rsidP="0038512D">
            <w:pPr>
              <w:spacing w:line="360" w:lineRule="auto"/>
              <w:rPr>
                <w:rFonts w:ascii="Arial" w:hAnsi="Arial" w:cs="Arial"/>
                <w:sz w:val="18"/>
                <w:szCs w:val="18"/>
              </w:rPr>
            </w:pPr>
            <w:r w:rsidRPr="00F504B1">
              <w:rPr>
                <w:rFonts w:ascii="Arial" w:hAnsi="Arial" w:cs="Arial"/>
                <w:sz w:val="18"/>
                <w:szCs w:val="18"/>
              </w:rPr>
              <w:t>(-2 ∙ x) + (-2 ∙ 8) = 32</w:t>
            </w:r>
          </w:p>
          <w:p w:rsidR="004C05EA" w:rsidRPr="00F504B1" w:rsidRDefault="004C05EA" w:rsidP="0038512D">
            <w:pPr>
              <w:rPr>
                <w:rFonts w:ascii="Arial" w:hAnsi="Arial" w:cs="Arial"/>
                <w:sz w:val="18"/>
                <w:szCs w:val="18"/>
              </w:rPr>
            </w:pPr>
            <w:r w:rsidRPr="00F504B1">
              <w:rPr>
                <w:rFonts w:ascii="Arial" w:hAnsi="Arial" w:cs="Arial"/>
                <w:sz w:val="18"/>
                <w:szCs w:val="18"/>
              </w:rPr>
              <w:t>-2x – 16 = 32</w:t>
            </w:r>
          </w:p>
        </w:tc>
        <w:tc>
          <w:tcPr>
            <w:tcW w:w="4488" w:type="dxa"/>
            <w:vAlign w:val="center"/>
          </w:tcPr>
          <w:p w:rsidR="004C05EA" w:rsidRPr="00F504B1" w:rsidRDefault="004C05EA" w:rsidP="0038512D">
            <w:pPr>
              <w:jc w:val="both"/>
              <w:rPr>
                <w:rFonts w:ascii="Arial" w:hAnsi="Arial" w:cs="Arial"/>
                <w:i/>
                <w:sz w:val="18"/>
                <w:szCs w:val="18"/>
              </w:rPr>
            </w:pPr>
            <w:r w:rsidRPr="00F504B1">
              <w:rPr>
                <w:rFonts w:ascii="Arial" w:hAnsi="Arial" w:cs="Arial"/>
                <w:i/>
                <w:sz w:val="18"/>
                <w:szCs w:val="18"/>
              </w:rPr>
              <w:t>Apply the distributive property to get rid of the parentheses.</w:t>
            </w:r>
          </w:p>
        </w:tc>
      </w:tr>
      <w:tr w:rsidR="004C05EA" w:rsidRPr="00F504B1" w:rsidTr="0038512D">
        <w:trPr>
          <w:trHeight w:val="719"/>
        </w:trPr>
        <w:tc>
          <w:tcPr>
            <w:tcW w:w="2538" w:type="dxa"/>
            <w:vAlign w:val="center"/>
          </w:tcPr>
          <w:p w:rsidR="004C05EA" w:rsidRPr="00F504B1" w:rsidRDefault="004C05EA" w:rsidP="0038512D">
            <w:pPr>
              <w:spacing w:line="360" w:lineRule="auto"/>
              <w:rPr>
                <w:rFonts w:ascii="Arial" w:hAnsi="Arial" w:cs="Arial"/>
                <w:sz w:val="18"/>
                <w:szCs w:val="18"/>
              </w:rPr>
            </w:pPr>
            <w:r w:rsidRPr="00F504B1">
              <w:rPr>
                <w:rFonts w:ascii="Arial" w:hAnsi="Arial" w:cs="Arial"/>
                <w:sz w:val="18"/>
                <w:szCs w:val="18"/>
              </w:rPr>
              <w:t>-2x – 16 + 16 = 32 + 16</w:t>
            </w:r>
          </w:p>
          <w:p w:rsidR="004C05EA" w:rsidRPr="00F504B1" w:rsidRDefault="004C05EA" w:rsidP="0038512D">
            <w:pPr>
              <w:rPr>
                <w:rFonts w:ascii="Arial" w:hAnsi="Arial" w:cs="Arial"/>
                <w:sz w:val="18"/>
                <w:szCs w:val="18"/>
              </w:rPr>
            </w:pPr>
            <w:r w:rsidRPr="00F504B1">
              <w:rPr>
                <w:rFonts w:ascii="Arial" w:hAnsi="Arial" w:cs="Arial"/>
                <w:sz w:val="18"/>
                <w:szCs w:val="18"/>
              </w:rPr>
              <w:t>-2x = 48</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Add 16 to both sides.</w:t>
            </w:r>
          </w:p>
        </w:tc>
      </w:tr>
      <w:tr w:rsidR="004C05EA" w:rsidRPr="00F504B1" w:rsidTr="0038512D">
        <w:trPr>
          <w:trHeight w:val="701"/>
        </w:trPr>
        <w:tc>
          <w:tcPr>
            <w:tcW w:w="2538" w:type="dxa"/>
            <w:vAlign w:val="center"/>
          </w:tcPr>
          <w:p w:rsidR="004C05EA" w:rsidRPr="00F504B1" w:rsidRDefault="00FB7297" w:rsidP="0038512D">
            <w:pPr>
              <w:spacing w:line="360" w:lineRule="auto"/>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-2x</m:t>
                  </m:r>
                </m:num>
                <m:den>
                  <m:r>
                    <m:rPr>
                      <m:nor/>
                    </m:rPr>
                    <w:rPr>
                      <w:rFonts w:ascii="Arial" w:hAnsi="Arial" w:cs="Arial"/>
                      <w:sz w:val="18"/>
                      <w:szCs w:val="18"/>
                    </w:rPr>
                    <m:t>-2</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48</m:t>
                  </m:r>
                </m:num>
                <m:den>
                  <m:r>
                    <m:rPr>
                      <m:nor/>
                    </m:rPr>
                    <w:rPr>
                      <w:rFonts w:ascii="Arial" w:hAnsi="Arial" w:cs="Arial"/>
                      <w:sz w:val="18"/>
                      <w:szCs w:val="18"/>
                    </w:rPr>
                    <m:t>-2</m:t>
                  </m:r>
                </m:den>
              </m:f>
            </m:oMath>
          </w:p>
          <w:p w:rsidR="004C05EA" w:rsidRPr="00F504B1" w:rsidRDefault="004C05EA" w:rsidP="0038512D">
            <w:pPr>
              <w:ind w:left="720"/>
              <w:rPr>
                <w:rFonts w:ascii="Arial" w:hAnsi="Arial" w:cs="Arial"/>
                <w:b/>
                <w:sz w:val="18"/>
                <w:szCs w:val="18"/>
              </w:rPr>
            </w:pPr>
            <w:r w:rsidRPr="00F504B1">
              <w:rPr>
                <w:rFonts w:ascii="Arial" w:hAnsi="Arial" w:cs="Arial"/>
                <w:b/>
                <w:sz w:val="18"/>
                <w:szCs w:val="18"/>
              </w:rPr>
              <w:t>x = -24</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Divide both sides of the equation by -2.</w:t>
            </w:r>
          </w:p>
        </w:tc>
      </w:tr>
    </w:tbl>
    <w:p w:rsidR="004C05EA" w:rsidRPr="00F504B1" w:rsidRDefault="004C05EA" w:rsidP="004C05EA">
      <w:pPr>
        <w:ind w:left="2160"/>
        <w:jc w:val="both"/>
        <w:rPr>
          <w:rFonts w:ascii="Arial" w:hAnsi="Arial" w:cs="Arial"/>
          <w:sz w:val="18"/>
          <w:szCs w:val="18"/>
        </w:rPr>
      </w:pPr>
    </w:p>
    <w:p w:rsidR="004C05EA" w:rsidRPr="00F504B1" w:rsidRDefault="004C05EA" w:rsidP="004C05EA">
      <w:pPr>
        <w:ind w:left="1800"/>
        <w:jc w:val="both"/>
        <w:rPr>
          <w:rFonts w:ascii="Arial" w:hAnsi="Arial" w:cs="Arial"/>
          <w:sz w:val="18"/>
          <w:szCs w:val="18"/>
        </w:rPr>
      </w:pPr>
      <w:r w:rsidRPr="00F504B1">
        <w:rPr>
          <w:rFonts w:ascii="Arial" w:hAnsi="Arial" w:cs="Arial"/>
          <w:sz w:val="18"/>
          <w:szCs w:val="18"/>
        </w:rPr>
        <w:t>Check: Substitute in the equation the value of -24 for x:</w:t>
      </w:r>
    </w:p>
    <w:p w:rsidR="004C05EA" w:rsidRPr="00F504B1" w:rsidRDefault="004C05EA" w:rsidP="004C05EA">
      <w:pPr>
        <w:ind w:left="3600"/>
        <w:jc w:val="both"/>
        <w:rPr>
          <w:rFonts w:ascii="Arial" w:hAnsi="Arial" w:cs="Arial"/>
          <w:sz w:val="18"/>
          <w:szCs w:val="18"/>
        </w:rPr>
      </w:pPr>
      <w:r w:rsidRPr="00F504B1">
        <w:rPr>
          <w:rFonts w:ascii="Arial" w:hAnsi="Arial" w:cs="Arial"/>
          <w:sz w:val="18"/>
          <w:szCs w:val="18"/>
        </w:rPr>
        <w:t>-2(x + 8) = 32</w:t>
      </w:r>
    </w:p>
    <w:p w:rsidR="004C05EA" w:rsidRPr="00F504B1" w:rsidRDefault="004C05EA" w:rsidP="004C05EA">
      <w:pPr>
        <w:ind w:left="3600"/>
        <w:jc w:val="both"/>
        <w:rPr>
          <w:rFonts w:ascii="Arial" w:hAnsi="Arial" w:cs="Arial"/>
          <w:sz w:val="18"/>
          <w:szCs w:val="18"/>
        </w:rPr>
      </w:pPr>
      <w:r w:rsidRPr="00F504B1">
        <w:rPr>
          <w:rFonts w:ascii="Arial" w:hAnsi="Arial" w:cs="Arial"/>
          <w:sz w:val="18"/>
          <w:szCs w:val="18"/>
        </w:rPr>
        <w:lastRenderedPageBreak/>
        <w:t>-2(-24 + 8) = 32</w:t>
      </w:r>
    </w:p>
    <w:p w:rsidR="004C05EA" w:rsidRPr="00F504B1" w:rsidRDefault="004C05EA" w:rsidP="004C05EA">
      <w:pPr>
        <w:ind w:left="3600"/>
        <w:jc w:val="both"/>
        <w:rPr>
          <w:rFonts w:ascii="Arial" w:hAnsi="Arial" w:cs="Arial"/>
          <w:sz w:val="18"/>
          <w:szCs w:val="18"/>
        </w:rPr>
      </w:pPr>
      <w:r w:rsidRPr="00F504B1">
        <w:rPr>
          <w:rFonts w:ascii="Arial" w:hAnsi="Arial" w:cs="Arial"/>
          <w:sz w:val="18"/>
          <w:szCs w:val="18"/>
        </w:rPr>
        <w:t>-2(-16) = 32</w:t>
      </w:r>
    </w:p>
    <w:p w:rsidR="004C05EA" w:rsidRPr="00F504B1" w:rsidRDefault="004C05EA" w:rsidP="004C05EA">
      <w:pPr>
        <w:ind w:left="3600"/>
        <w:jc w:val="both"/>
        <w:rPr>
          <w:rFonts w:ascii="Arial" w:hAnsi="Arial" w:cs="Arial"/>
          <w:b/>
          <w:i/>
          <w:sz w:val="18"/>
          <w:szCs w:val="18"/>
        </w:rPr>
      </w:pPr>
      <w:r w:rsidRPr="00F504B1">
        <w:rPr>
          <w:rFonts w:ascii="Arial" w:hAnsi="Arial" w:cs="Arial"/>
          <w:b/>
          <w:i/>
          <w:sz w:val="18"/>
          <w:szCs w:val="18"/>
        </w:rPr>
        <w:t>32 = 32</w:t>
      </w:r>
    </w:p>
    <w:p w:rsidR="004C05EA" w:rsidRPr="00F504B1" w:rsidRDefault="004C05EA" w:rsidP="004C05EA">
      <w:pPr>
        <w:ind w:left="2880"/>
        <w:jc w:val="both"/>
        <w:rPr>
          <w:rFonts w:ascii="Arial" w:hAnsi="Arial" w:cs="Arial"/>
          <w:sz w:val="18"/>
          <w:szCs w:val="18"/>
        </w:rPr>
      </w:pPr>
    </w:p>
    <w:p w:rsidR="004C05EA" w:rsidRPr="00F504B1" w:rsidRDefault="004C05EA" w:rsidP="004C05EA">
      <w:pPr>
        <w:pStyle w:val="ListParagraph"/>
        <w:spacing w:after="0" w:line="360" w:lineRule="auto"/>
        <w:ind w:left="1440"/>
        <w:jc w:val="both"/>
        <w:rPr>
          <w:rFonts w:ascii="Arial" w:hAnsi="Arial" w:cs="Arial"/>
          <w:sz w:val="18"/>
          <w:szCs w:val="18"/>
        </w:rPr>
      </w:pPr>
      <w:r w:rsidRPr="00F504B1">
        <w:rPr>
          <w:rFonts w:ascii="Arial" w:hAnsi="Arial" w:cs="Arial"/>
          <w:sz w:val="18"/>
          <w:szCs w:val="18"/>
        </w:rPr>
        <w:t>Example 2: 4x – 6 – 7x = 27</w:t>
      </w: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Solution:</w:t>
      </w:r>
    </w:p>
    <w:tbl>
      <w:tblPr>
        <w:tblW w:w="7026"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4488"/>
      </w:tblGrid>
      <w:tr w:rsidR="004C05EA" w:rsidRPr="00F504B1" w:rsidTr="0038512D">
        <w:trPr>
          <w:trHeight w:val="440"/>
        </w:trPr>
        <w:tc>
          <w:tcPr>
            <w:tcW w:w="2538" w:type="dxa"/>
            <w:vAlign w:val="center"/>
          </w:tcPr>
          <w:p w:rsidR="004C05EA" w:rsidRPr="00F504B1" w:rsidRDefault="004C05EA" w:rsidP="0038512D">
            <w:pPr>
              <w:rPr>
                <w:rFonts w:ascii="Arial" w:hAnsi="Arial" w:cs="Arial"/>
                <w:sz w:val="18"/>
                <w:szCs w:val="18"/>
              </w:rPr>
            </w:pPr>
            <w:r w:rsidRPr="00F504B1">
              <w:rPr>
                <w:rFonts w:ascii="Arial" w:hAnsi="Arial" w:cs="Arial"/>
                <w:sz w:val="18"/>
                <w:szCs w:val="18"/>
              </w:rPr>
              <w:t>4x – 6 – 7x = 27</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Given</w:t>
            </w:r>
          </w:p>
        </w:tc>
      </w:tr>
      <w:tr w:rsidR="004C05EA" w:rsidRPr="00F504B1" w:rsidTr="0038512D">
        <w:trPr>
          <w:trHeight w:val="449"/>
        </w:trPr>
        <w:tc>
          <w:tcPr>
            <w:tcW w:w="2538" w:type="dxa"/>
            <w:vAlign w:val="center"/>
          </w:tcPr>
          <w:p w:rsidR="004C05EA" w:rsidRPr="00F504B1" w:rsidRDefault="004C05EA" w:rsidP="0038512D">
            <w:pPr>
              <w:rPr>
                <w:rFonts w:ascii="Arial" w:hAnsi="Arial" w:cs="Arial"/>
                <w:sz w:val="18"/>
                <w:szCs w:val="18"/>
              </w:rPr>
            </w:pPr>
            <w:r w:rsidRPr="00F504B1">
              <w:rPr>
                <w:rFonts w:ascii="Arial" w:hAnsi="Arial" w:cs="Arial"/>
                <w:sz w:val="18"/>
                <w:szCs w:val="18"/>
              </w:rPr>
              <w:t>4x – 7x – 6 = 27</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Apply the commutative property.</w:t>
            </w:r>
          </w:p>
        </w:tc>
      </w:tr>
      <w:tr w:rsidR="004C05EA" w:rsidRPr="00F504B1" w:rsidTr="0038512D">
        <w:trPr>
          <w:trHeight w:val="440"/>
        </w:trPr>
        <w:tc>
          <w:tcPr>
            <w:tcW w:w="2538" w:type="dxa"/>
            <w:vAlign w:val="center"/>
          </w:tcPr>
          <w:p w:rsidR="004C05EA" w:rsidRPr="00F504B1" w:rsidRDefault="004C05EA" w:rsidP="0038512D">
            <w:pPr>
              <w:rPr>
                <w:rFonts w:ascii="Arial" w:hAnsi="Arial" w:cs="Arial"/>
                <w:sz w:val="18"/>
                <w:szCs w:val="18"/>
              </w:rPr>
            </w:pPr>
            <w:r w:rsidRPr="00F504B1">
              <w:rPr>
                <w:rFonts w:ascii="Arial" w:hAnsi="Arial" w:cs="Arial"/>
                <w:sz w:val="18"/>
                <w:szCs w:val="18"/>
              </w:rPr>
              <w:t>-3x – 6 = 27</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Combine like terms</w:t>
            </w:r>
          </w:p>
        </w:tc>
      </w:tr>
      <w:tr w:rsidR="004C05EA" w:rsidRPr="00F504B1" w:rsidTr="0038512D">
        <w:trPr>
          <w:trHeight w:val="576"/>
        </w:trPr>
        <w:tc>
          <w:tcPr>
            <w:tcW w:w="2538" w:type="dxa"/>
            <w:vAlign w:val="center"/>
          </w:tcPr>
          <w:p w:rsidR="004C05EA" w:rsidRPr="00F504B1" w:rsidRDefault="004C05EA" w:rsidP="0038512D">
            <w:pPr>
              <w:rPr>
                <w:rFonts w:ascii="Arial" w:hAnsi="Arial" w:cs="Arial"/>
                <w:sz w:val="18"/>
                <w:szCs w:val="18"/>
              </w:rPr>
            </w:pPr>
            <w:r w:rsidRPr="00F504B1">
              <w:rPr>
                <w:rFonts w:ascii="Arial" w:hAnsi="Arial" w:cs="Arial"/>
                <w:sz w:val="18"/>
                <w:szCs w:val="18"/>
              </w:rPr>
              <w:t>-3x – 6 + 6 = 27 + 6</w:t>
            </w:r>
          </w:p>
          <w:p w:rsidR="004C05EA" w:rsidRPr="00F504B1" w:rsidRDefault="004C05EA" w:rsidP="0038512D">
            <w:pPr>
              <w:rPr>
                <w:rFonts w:ascii="Arial" w:hAnsi="Arial" w:cs="Arial"/>
                <w:sz w:val="18"/>
                <w:szCs w:val="18"/>
              </w:rPr>
            </w:pPr>
            <w:r w:rsidRPr="00F504B1">
              <w:rPr>
                <w:rFonts w:ascii="Arial" w:hAnsi="Arial" w:cs="Arial"/>
                <w:sz w:val="18"/>
                <w:szCs w:val="18"/>
              </w:rPr>
              <w:t>-3x = 33</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Add 6 to both sides of the equation</w:t>
            </w:r>
          </w:p>
        </w:tc>
      </w:tr>
      <w:tr w:rsidR="004C05EA" w:rsidRPr="00F504B1" w:rsidTr="0038512D">
        <w:trPr>
          <w:trHeight w:val="746"/>
        </w:trPr>
        <w:tc>
          <w:tcPr>
            <w:tcW w:w="2538" w:type="dxa"/>
            <w:vAlign w:val="center"/>
          </w:tcPr>
          <w:p w:rsidR="004C05EA" w:rsidRPr="00F504B1" w:rsidRDefault="00FB7297" w:rsidP="0038512D">
            <w:pPr>
              <w:spacing w:line="360" w:lineRule="auto"/>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-3x</m:t>
                  </m:r>
                </m:num>
                <m:den>
                  <m:r>
                    <m:rPr>
                      <m:nor/>
                    </m:rPr>
                    <w:rPr>
                      <w:rFonts w:ascii="Arial" w:hAnsi="Arial" w:cs="Arial"/>
                      <w:sz w:val="18"/>
                      <w:szCs w:val="18"/>
                    </w:rPr>
                    <m:t>-3</m:t>
                  </m:r>
                </m:den>
              </m:f>
            </m:oMath>
            <w:r w:rsidR="004C05EA" w:rsidRPr="00F504B1">
              <w:rPr>
                <w:rFonts w:ascii="Arial" w:hAnsi="Arial" w:cs="Arial"/>
                <w:sz w:val="18"/>
                <w:szCs w:val="18"/>
              </w:rPr>
              <w:t xml:space="preserve"> = </w:t>
            </w:r>
            <m:oMath>
              <m:f>
                <m:fPr>
                  <m:ctrlPr>
                    <w:rPr>
                      <w:rFonts w:ascii="Cambria Math" w:hAnsi="Arial" w:cs="Arial"/>
                      <w:i/>
                      <w:sz w:val="18"/>
                      <w:szCs w:val="18"/>
                    </w:rPr>
                  </m:ctrlPr>
                </m:fPr>
                <m:num>
                  <m:r>
                    <m:rPr>
                      <m:nor/>
                    </m:rPr>
                    <w:rPr>
                      <w:rFonts w:ascii="Arial" w:hAnsi="Arial" w:cs="Arial"/>
                      <w:sz w:val="18"/>
                      <w:szCs w:val="18"/>
                    </w:rPr>
                    <m:t>33</m:t>
                  </m:r>
                </m:num>
                <m:den>
                  <m:r>
                    <m:rPr>
                      <m:nor/>
                    </m:rPr>
                    <w:rPr>
                      <w:rFonts w:ascii="Arial" w:hAnsi="Arial" w:cs="Arial"/>
                      <w:sz w:val="18"/>
                      <w:szCs w:val="18"/>
                    </w:rPr>
                    <m:t>-3</m:t>
                  </m:r>
                </m:den>
              </m:f>
            </m:oMath>
          </w:p>
          <w:p w:rsidR="004C05EA" w:rsidRPr="00F504B1" w:rsidRDefault="004C05EA" w:rsidP="0038512D">
            <w:pPr>
              <w:ind w:left="720"/>
              <w:rPr>
                <w:rFonts w:ascii="Arial" w:hAnsi="Arial" w:cs="Arial"/>
                <w:b/>
                <w:sz w:val="18"/>
                <w:szCs w:val="18"/>
              </w:rPr>
            </w:pPr>
            <w:r w:rsidRPr="00F504B1">
              <w:rPr>
                <w:rFonts w:ascii="Arial" w:hAnsi="Arial" w:cs="Arial"/>
                <w:b/>
                <w:sz w:val="18"/>
                <w:szCs w:val="18"/>
              </w:rPr>
              <w:t>x = -11</w:t>
            </w:r>
          </w:p>
        </w:tc>
        <w:tc>
          <w:tcPr>
            <w:tcW w:w="4488" w:type="dxa"/>
            <w:vAlign w:val="center"/>
          </w:tcPr>
          <w:p w:rsidR="004C05EA" w:rsidRPr="00F504B1" w:rsidRDefault="004C05EA" w:rsidP="0038512D">
            <w:pPr>
              <w:rPr>
                <w:rFonts w:ascii="Arial" w:hAnsi="Arial" w:cs="Arial"/>
                <w:i/>
                <w:sz w:val="18"/>
                <w:szCs w:val="18"/>
              </w:rPr>
            </w:pPr>
            <w:r w:rsidRPr="00F504B1">
              <w:rPr>
                <w:rFonts w:ascii="Arial" w:hAnsi="Arial" w:cs="Arial"/>
                <w:i/>
                <w:sz w:val="18"/>
                <w:szCs w:val="18"/>
              </w:rPr>
              <w:t>Divide both sides of the equation by -3.</w:t>
            </w:r>
          </w:p>
        </w:tc>
      </w:tr>
    </w:tbl>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pStyle w:val="ListParagraph"/>
        <w:spacing w:after="0"/>
        <w:ind w:left="1800"/>
        <w:jc w:val="both"/>
        <w:rPr>
          <w:rFonts w:ascii="Arial" w:hAnsi="Arial" w:cs="Arial"/>
          <w:sz w:val="18"/>
          <w:szCs w:val="18"/>
        </w:rPr>
      </w:pPr>
      <w:r w:rsidRPr="00F504B1">
        <w:rPr>
          <w:rFonts w:ascii="Arial" w:hAnsi="Arial" w:cs="Arial"/>
          <w:sz w:val="18"/>
          <w:szCs w:val="18"/>
        </w:rPr>
        <w:t>Check: Substitute in the equation the value of -24 for x:</w:t>
      </w:r>
    </w:p>
    <w:p w:rsidR="004C05EA" w:rsidRPr="00F504B1" w:rsidRDefault="004C05EA" w:rsidP="004C05EA">
      <w:pPr>
        <w:pStyle w:val="ListParagraph"/>
        <w:spacing w:after="0"/>
        <w:ind w:left="3600"/>
        <w:jc w:val="both"/>
        <w:rPr>
          <w:rFonts w:ascii="Arial" w:hAnsi="Arial" w:cs="Arial"/>
          <w:sz w:val="18"/>
          <w:szCs w:val="18"/>
        </w:rPr>
      </w:pPr>
      <w:r w:rsidRPr="00F504B1">
        <w:rPr>
          <w:rFonts w:ascii="Arial" w:hAnsi="Arial" w:cs="Arial"/>
          <w:sz w:val="18"/>
          <w:szCs w:val="18"/>
        </w:rPr>
        <w:t>4x – 6 – 7x = 27</w:t>
      </w:r>
    </w:p>
    <w:p w:rsidR="004C05EA" w:rsidRPr="00F504B1" w:rsidRDefault="004C05EA" w:rsidP="004C05EA">
      <w:pPr>
        <w:pStyle w:val="ListParagraph"/>
        <w:spacing w:after="0"/>
        <w:ind w:left="3600"/>
        <w:jc w:val="both"/>
        <w:rPr>
          <w:rFonts w:ascii="Arial" w:hAnsi="Arial" w:cs="Arial"/>
          <w:sz w:val="18"/>
          <w:szCs w:val="18"/>
        </w:rPr>
      </w:pPr>
      <w:r w:rsidRPr="00F504B1">
        <w:rPr>
          <w:rFonts w:ascii="Arial" w:hAnsi="Arial" w:cs="Arial"/>
          <w:sz w:val="18"/>
          <w:szCs w:val="18"/>
        </w:rPr>
        <w:t>4(-11) – 6 – 7(-11) = 27</w:t>
      </w:r>
    </w:p>
    <w:p w:rsidR="004C05EA" w:rsidRPr="00F504B1" w:rsidRDefault="004C05EA" w:rsidP="004C05EA">
      <w:pPr>
        <w:pStyle w:val="ListParagraph"/>
        <w:spacing w:after="0"/>
        <w:ind w:left="3600"/>
        <w:jc w:val="both"/>
        <w:rPr>
          <w:rFonts w:ascii="Arial" w:hAnsi="Arial" w:cs="Arial"/>
          <w:sz w:val="18"/>
          <w:szCs w:val="18"/>
        </w:rPr>
      </w:pPr>
      <w:r w:rsidRPr="00F504B1">
        <w:rPr>
          <w:rFonts w:ascii="Arial" w:hAnsi="Arial" w:cs="Arial"/>
          <w:sz w:val="18"/>
          <w:szCs w:val="18"/>
        </w:rPr>
        <w:t>-44 – 6 +77 = 27</w:t>
      </w:r>
    </w:p>
    <w:p w:rsidR="004C05EA" w:rsidRPr="00F504B1" w:rsidRDefault="004C05EA" w:rsidP="004C05EA">
      <w:pPr>
        <w:pStyle w:val="ListParagraph"/>
        <w:spacing w:after="0"/>
        <w:ind w:left="3600"/>
        <w:jc w:val="both"/>
        <w:rPr>
          <w:rFonts w:ascii="Arial" w:hAnsi="Arial" w:cs="Arial"/>
          <w:sz w:val="18"/>
          <w:szCs w:val="18"/>
        </w:rPr>
      </w:pPr>
      <w:r w:rsidRPr="00F504B1">
        <w:rPr>
          <w:rFonts w:ascii="Arial" w:hAnsi="Arial" w:cs="Arial"/>
          <w:sz w:val="18"/>
          <w:szCs w:val="18"/>
        </w:rPr>
        <w:t>-50 + 77 = 27</w:t>
      </w:r>
    </w:p>
    <w:p w:rsidR="004C05EA" w:rsidRPr="00F504B1" w:rsidRDefault="004C05EA" w:rsidP="004C05EA">
      <w:pPr>
        <w:pStyle w:val="ListParagraph"/>
        <w:spacing w:after="0"/>
        <w:ind w:left="3600"/>
        <w:jc w:val="both"/>
        <w:rPr>
          <w:rFonts w:ascii="Arial" w:hAnsi="Arial" w:cs="Arial"/>
          <w:b/>
          <w:i/>
          <w:sz w:val="18"/>
          <w:szCs w:val="18"/>
        </w:rPr>
      </w:pPr>
      <w:r w:rsidRPr="00F504B1">
        <w:rPr>
          <w:rFonts w:ascii="Arial" w:hAnsi="Arial" w:cs="Arial"/>
          <w:b/>
          <w:i/>
          <w:sz w:val="18"/>
          <w:szCs w:val="18"/>
        </w:rPr>
        <w:t>27 = 27</w:t>
      </w:r>
    </w:p>
    <w:p w:rsidR="004C05EA" w:rsidRPr="00F504B1" w:rsidRDefault="004C05EA" w:rsidP="004C05EA">
      <w:pPr>
        <w:pStyle w:val="ListParagraph"/>
        <w:numPr>
          <w:ilvl w:val="0"/>
          <w:numId w:val="981"/>
        </w:numPr>
        <w:spacing w:after="0" w:line="360" w:lineRule="auto"/>
        <w:jc w:val="both"/>
        <w:rPr>
          <w:rFonts w:ascii="Arial" w:hAnsi="Arial" w:cs="Arial"/>
          <w:b/>
          <w:sz w:val="18"/>
          <w:szCs w:val="18"/>
        </w:rPr>
      </w:pPr>
      <w:r w:rsidRPr="00F504B1">
        <w:rPr>
          <w:rFonts w:ascii="Arial" w:hAnsi="Arial" w:cs="Arial"/>
          <w:b/>
          <w:sz w:val="18"/>
          <w:szCs w:val="18"/>
        </w:rPr>
        <w:t>SEQUENCES and SERIES</w:t>
      </w:r>
    </w:p>
    <w:p w:rsidR="004C05EA" w:rsidRPr="00F504B1" w:rsidRDefault="004C05EA" w:rsidP="004C05EA">
      <w:pPr>
        <w:pStyle w:val="ListParagraph"/>
        <w:numPr>
          <w:ilvl w:val="0"/>
          <w:numId w:val="983"/>
        </w:numPr>
        <w:spacing w:after="0"/>
        <w:jc w:val="both"/>
        <w:rPr>
          <w:rFonts w:ascii="Arial" w:hAnsi="Arial" w:cs="Arial"/>
          <w:b/>
          <w:i/>
          <w:sz w:val="18"/>
          <w:szCs w:val="18"/>
        </w:rPr>
      </w:pPr>
      <w:r w:rsidRPr="00F504B1">
        <w:rPr>
          <w:rFonts w:ascii="Arial" w:hAnsi="Arial" w:cs="Arial"/>
          <w:b/>
          <w:i/>
          <w:sz w:val="18"/>
          <w:szCs w:val="18"/>
        </w:rPr>
        <w:t>Sequence</w:t>
      </w:r>
    </w:p>
    <w:p w:rsidR="004C05EA" w:rsidRPr="00F504B1" w:rsidRDefault="004C05EA" w:rsidP="004C05EA">
      <w:pPr>
        <w:pStyle w:val="ListParagraph"/>
        <w:numPr>
          <w:ilvl w:val="0"/>
          <w:numId w:val="989"/>
        </w:numPr>
        <w:spacing w:after="0"/>
        <w:ind w:left="1800"/>
        <w:jc w:val="both"/>
        <w:rPr>
          <w:rFonts w:ascii="Arial" w:hAnsi="Arial" w:cs="Arial"/>
          <w:sz w:val="18"/>
          <w:szCs w:val="18"/>
        </w:rPr>
      </w:pPr>
      <w:r w:rsidRPr="00F504B1">
        <w:rPr>
          <w:rFonts w:ascii="Arial" w:hAnsi="Arial" w:cs="Arial"/>
          <w:sz w:val="18"/>
          <w:szCs w:val="18"/>
        </w:rPr>
        <w:t>An ordered set whose elements consist of consecutive natural numbers</w:t>
      </w:r>
    </w:p>
    <w:p w:rsidR="004C05EA" w:rsidRPr="00F504B1" w:rsidRDefault="004C05EA" w:rsidP="004C05EA">
      <w:pPr>
        <w:pStyle w:val="ListParagraph"/>
        <w:spacing w:after="0" w:line="360" w:lineRule="auto"/>
        <w:ind w:left="1080"/>
        <w:jc w:val="both"/>
        <w:rPr>
          <w:rFonts w:ascii="Arial" w:hAnsi="Arial" w:cs="Arial"/>
          <w:b/>
          <w:i/>
          <w:sz w:val="18"/>
          <w:szCs w:val="18"/>
        </w:rPr>
      </w:pPr>
      <w:r w:rsidRPr="00F504B1">
        <w:rPr>
          <w:rFonts w:ascii="Arial" w:hAnsi="Arial" w:cs="Arial"/>
          <w:b/>
          <w:i/>
          <w:sz w:val="18"/>
          <w:szCs w:val="18"/>
        </w:rPr>
        <w:t xml:space="preserve">Types of Sequences: </w:t>
      </w:r>
    </w:p>
    <w:p w:rsidR="004C05EA" w:rsidRPr="00F504B1" w:rsidRDefault="004C05EA" w:rsidP="004C05EA">
      <w:pPr>
        <w:pStyle w:val="ListParagraph"/>
        <w:numPr>
          <w:ilvl w:val="0"/>
          <w:numId w:val="995"/>
        </w:numPr>
        <w:spacing w:after="0"/>
        <w:jc w:val="both"/>
        <w:rPr>
          <w:rFonts w:ascii="Arial" w:hAnsi="Arial" w:cs="Arial"/>
          <w:b/>
          <w:i/>
          <w:sz w:val="18"/>
          <w:szCs w:val="18"/>
        </w:rPr>
      </w:pPr>
      <w:r w:rsidRPr="00F504B1">
        <w:rPr>
          <w:rFonts w:ascii="Arial" w:hAnsi="Arial" w:cs="Arial"/>
          <w:b/>
          <w:i/>
          <w:sz w:val="18"/>
          <w:szCs w:val="18"/>
        </w:rPr>
        <w:t>Arithmetic Progression</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 xml:space="preserve">a sequence of numbers in which the difference between any two successive terms is constant; the constant difference is called the </w:t>
      </w:r>
      <w:r w:rsidRPr="00F504B1">
        <w:rPr>
          <w:rFonts w:ascii="Arial" w:hAnsi="Arial" w:cs="Arial"/>
          <w:b/>
          <w:i/>
          <w:sz w:val="18"/>
          <w:szCs w:val="18"/>
        </w:rPr>
        <w:t>common difference (d)</w:t>
      </w: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Elements of an Arithmetic Progression:</w:t>
      </w:r>
    </w:p>
    <w:p w:rsidR="004C05EA" w:rsidRPr="00F504B1" w:rsidRDefault="004C05EA" w:rsidP="004C05EA">
      <w:pPr>
        <w:ind w:left="2508"/>
        <w:jc w:val="both"/>
        <w:rPr>
          <w:rFonts w:ascii="Arial" w:hAnsi="Arial" w:cs="Arial"/>
          <w:i/>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2508"/>
        <w:jc w:val="both"/>
        <w:rPr>
          <w:rFonts w:ascii="Arial" w:hAnsi="Arial" w:cs="Arial"/>
          <w:sz w:val="18"/>
          <w:szCs w:val="18"/>
        </w:rPr>
      </w:pPr>
      <w:r w:rsidRPr="00F504B1">
        <w:rPr>
          <w:rFonts w:ascii="Arial" w:hAnsi="Arial" w:cs="Arial"/>
          <w:i/>
          <w:sz w:val="18"/>
          <w:szCs w:val="18"/>
        </w:rPr>
        <w:t>a</w:t>
      </w:r>
      <w:r w:rsidRPr="00F504B1">
        <w:rPr>
          <w:rFonts w:ascii="Arial" w:hAnsi="Arial" w:cs="Arial"/>
          <w:i/>
          <w:sz w:val="18"/>
          <w:szCs w:val="18"/>
          <w:vertAlign w:val="subscript"/>
        </w:rPr>
        <w:t>1</w:t>
      </w:r>
      <w:r w:rsidRPr="00F504B1">
        <w:rPr>
          <w:rFonts w:ascii="Arial" w:hAnsi="Arial" w:cs="Arial"/>
          <w:sz w:val="18"/>
          <w:szCs w:val="18"/>
        </w:rPr>
        <w:t xml:space="preserve"> = the first term</w:t>
      </w:r>
    </w:p>
    <w:p w:rsidR="004C05EA" w:rsidRPr="00F504B1" w:rsidRDefault="004C05EA" w:rsidP="004C05EA">
      <w:pPr>
        <w:ind w:left="2508"/>
        <w:jc w:val="both"/>
        <w:rPr>
          <w:rFonts w:ascii="Arial" w:hAnsi="Arial" w:cs="Arial"/>
          <w:sz w:val="18"/>
          <w:szCs w:val="18"/>
        </w:rPr>
      </w:pPr>
      <w:r w:rsidRPr="00F504B1">
        <w:rPr>
          <w:rFonts w:ascii="Arial" w:hAnsi="Arial" w:cs="Arial"/>
          <w:i/>
          <w:sz w:val="18"/>
          <w:szCs w:val="18"/>
        </w:rPr>
        <w:t>a</w:t>
      </w:r>
      <w:r w:rsidRPr="00F504B1">
        <w:rPr>
          <w:rFonts w:ascii="Arial" w:hAnsi="Arial" w:cs="Arial"/>
          <w:i/>
          <w:sz w:val="18"/>
          <w:szCs w:val="18"/>
          <w:vertAlign w:val="subscript"/>
        </w:rPr>
        <w:t>n</w:t>
      </w:r>
      <w:r w:rsidRPr="00F504B1">
        <w:rPr>
          <w:rFonts w:ascii="Arial" w:hAnsi="Arial" w:cs="Arial"/>
          <w:sz w:val="18"/>
          <w:szCs w:val="18"/>
        </w:rPr>
        <w:t xml:space="preserve"> = general term</w:t>
      </w:r>
    </w:p>
    <w:p w:rsidR="004C05EA" w:rsidRPr="00F504B1" w:rsidRDefault="004C05EA" w:rsidP="004C05EA">
      <w:pPr>
        <w:ind w:left="2508"/>
        <w:jc w:val="both"/>
        <w:rPr>
          <w:rFonts w:ascii="Arial" w:hAnsi="Arial" w:cs="Arial"/>
          <w:sz w:val="18"/>
          <w:szCs w:val="18"/>
        </w:rPr>
      </w:pPr>
      <w:r w:rsidRPr="00F504B1">
        <w:rPr>
          <w:rFonts w:ascii="Arial" w:hAnsi="Arial" w:cs="Arial"/>
          <w:i/>
          <w:sz w:val="18"/>
          <w:szCs w:val="18"/>
        </w:rPr>
        <w:t>n</w:t>
      </w:r>
      <w:r w:rsidRPr="00F504B1">
        <w:rPr>
          <w:rFonts w:ascii="Arial" w:hAnsi="Arial" w:cs="Arial"/>
          <w:sz w:val="18"/>
          <w:szCs w:val="18"/>
        </w:rPr>
        <w:t xml:space="preserve"> = no. of terms</w:t>
      </w:r>
    </w:p>
    <w:p w:rsidR="004C05EA" w:rsidRPr="00F504B1" w:rsidRDefault="004C05EA" w:rsidP="004C05EA">
      <w:pPr>
        <w:jc w:val="both"/>
        <w:rPr>
          <w:rFonts w:ascii="Arial" w:hAnsi="Arial" w:cs="Arial"/>
          <w:sz w:val="18"/>
          <w:szCs w:val="18"/>
        </w:rPr>
      </w:pPr>
      <w:r w:rsidRPr="00F504B1">
        <w:rPr>
          <w:rFonts w:ascii="Arial" w:hAnsi="Arial" w:cs="Arial"/>
          <w:i/>
          <w:sz w:val="18"/>
          <w:szCs w:val="18"/>
        </w:rPr>
        <w:t>d</w:t>
      </w:r>
      <w:r w:rsidRPr="00F504B1">
        <w:rPr>
          <w:rFonts w:ascii="Arial" w:hAnsi="Arial" w:cs="Arial"/>
          <w:sz w:val="18"/>
          <w:szCs w:val="18"/>
        </w:rPr>
        <w:t xml:space="preserve"> = the common difference</w:t>
      </w:r>
    </w:p>
    <w:p w:rsidR="004C05EA" w:rsidRPr="00F504B1" w:rsidRDefault="004C05EA" w:rsidP="004C05EA">
      <w:pPr>
        <w:jc w:val="both"/>
        <w:rPr>
          <w:rFonts w:ascii="Arial" w:hAnsi="Arial" w:cs="Arial"/>
          <w:sz w:val="18"/>
          <w:szCs w:val="18"/>
        </w:rPr>
      </w:pP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sz w:val="18"/>
          <w:szCs w:val="18"/>
        </w:rPr>
        <w:t xml:space="preserve"> = sum of the first </w:t>
      </w:r>
      <w:r w:rsidRPr="00F504B1">
        <w:rPr>
          <w:rFonts w:ascii="Arial" w:hAnsi="Arial" w:cs="Arial"/>
          <w:i/>
          <w:sz w:val="18"/>
          <w:szCs w:val="18"/>
        </w:rPr>
        <w:t>n</w:t>
      </w:r>
      <w:r w:rsidRPr="00F504B1">
        <w:rPr>
          <w:rFonts w:ascii="Arial" w:hAnsi="Arial" w:cs="Arial"/>
          <w:sz w:val="18"/>
          <w:szCs w:val="18"/>
        </w:rPr>
        <w:t xml:space="preserve"> terms</w:t>
      </w:r>
    </w:p>
    <w:p w:rsidR="004C05EA" w:rsidRPr="00F504B1" w:rsidRDefault="004C05EA" w:rsidP="004C05EA">
      <w:pPr>
        <w:pStyle w:val="ListParagraph"/>
        <w:spacing w:after="0"/>
        <w:ind w:left="216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spacing w:line="360" w:lineRule="auto"/>
        <w:ind w:left="2160"/>
        <w:jc w:val="both"/>
        <w:rPr>
          <w:rFonts w:ascii="Arial" w:hAnsi="Arial" w:cs="Arial"/>
          <w:sz w:val="18"/>
          <w:szCs w:val="18"/>
        </w:rPr>
      </w:pPr>
      <w:r w:rsidRPr="00F504B1">
        <w:rPr>
          <w:rFonts w:ascii="Arial" w:hAnsi="Arial" w:cs="Arial"/>
          <w:sz w:val="18"/>
          <w:szCs w:val="18"/>
        </w:rPr>
        <w:t>To find any term (</w:t>
      </w:r>
      <w:r w:rsidRPr="00F504B1">
        <w:rPr>
          <w:rFonts w:ascii="Arial" w:hAnsi="Arial" w:cs="Arial"/>
          <w:i/>
          <w:sz w:val="18"/>
          <w:szCs w:val="18"/>
        </w:rPr>
        <w:t>n</w:t>
      </w:r>
      <w:r w:rsidRPr="00F504B1">
        <w:rPr>
          <w:rFonts w:ascii="Arial" w:hAnsi="Arial" w:cs="Arial"/>
          <w:i/>
          <w:sz w:val="18"/>
          <w:szCs w:val="18"/>
          <w:vertAlign w:val="superscript"/>
        </w:rPr>
        <w:t>th</w:t>
      </w:r>
      <w:r w:rsidRPr="00F504B1">
        <w:rPr>
          <w:rFonts w:ascii="Arial" w:hAnsi="Arial" w:cs="Arial"/>
          <w:sz w:val="18"/>
          <w:szCs w:val="18"/>
        </w:rPr>
        <w:t xml:space="preserve"> term):  </w:t>
      </w:r>
      <w:r w:rsidRPr="00F504B1">
        <w:rPr>
          <w:rFonts w:ascii="Arial" w:hAnsi="Arial" w:cs="Arial"/>
          <w:i/>
          <w:sz w:val="18"/>
          <w:szCs w:val="18"/>
        </w:rPr>
        <w:t>a</w:t>
      </w:r>
      <w:r w:rsidRPr="00F504B1">
        <w:rPr>
          <w:rFonts w:ascii="Arial" w:hAnsi="Arial" w:cs="Arial"/>
          <w:i/>
          <w:sz w:val="18"/>
          <w:szCs w:val="18"/>
          <w:vertAlign w:val="subscript"/>
        </w:rPr>
        <w:t>n</w:t>
      </w:r>
      <w:r w:rsidRPr="00F504B1">
        <w:rPr>
          <w:rFonts w:ascii="Arial" w:hAnsi="Arial" w:cs="Arial"/>
          <w:i/>
          <w:sz w:val="18"/>
          <w:szCs w:val="18"/>
        </w:rPr>
        <w:t xml:space="preserve"> = a</w:t>
      </w:r>
      <w:r w:rsidRPr="00F504B1">
        <w:rPr>
          <w:rFonts w:ascii="Arial" w:hAnsi="Arial" w:cs="Arial"/>
          <w:i/>
          <w:sz w:val="18"/>
          <w:szCs w:val="18"/>
          <w:vertAlign w:val="subscript"/>
        </w:rPr>
        <w:t>1</w:t>
      </w:r>
      <w:r w:rsidRPr="00F504B1">
        <w:rPr>
          <w:rFonts w:ascii="Arial" w:hAnsi="Arial" w:cs="Arial"/>
          <w:i/>
          <w:sz w:val="18"/>
          <w:szCs w:val="18"/>
        </w:rPr>
        <w:t xml:space="preserve"> + (n – 1)d</w:t>
      </w: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 xml:space="preserve">To find the sum of </w:t>
      </w:r>
      <w:r w:rsidRPr="00F504B1">
        <w:rPr>
          <w:rFonts w:ascii="Arial" w:hAnsi="Arial" w:cs="Arial"/>
          <w:i/>
          <w:sz w:val="18"/>
          <w:szCs w:val="18"/>
        </w:rPr>
        <w:t>n</w:t>
      </w:r>
      <w:r w:rsidRPr="00F504B1">
        <w:rPr>
          <w:rFonts w:ascii="Arial" w:hAnsi="Arial" w:cs="Arial"/>
          <w:sz w:val="18"/>
          <w:szCs w:val="18"/>
        </w:rPr>
        <w:t xml:space="preserve"> terms (</w:t>
      </w: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sz w:val="18"/>
          <w:szCs w:val="18"/>
        </w:rPr>
        <w:t>) of an arithmetic progression:</w:t>
      </w:r>
    </w:p>
    <w:p w:rsidR="004C05EA" w:rsidRPr="00F504B1" w:rsidRDefault="004C05EA" w:rsidP="004C05EA">
      <w:pPr>
        <w:pStyle w:val="ListParagraph"/>
        <w:spacing w:after="0"/>
        <w:ind w:left="2952"/>
        <w:jc w:val="both"/>
        <w:rPr>
          <w:rFonts w:ascii="Arial" w:hAnsi="Arial" w:cs="Arial"/>
          <w:i/>
          <w:sz w:val="18"/>
          <w:szCs w:val="18"/>
        </w:rPr>
      </w:pP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i/>
          <w:sz w:val="18"/>
          <w:szCs w:val="18"/>
        </w:rPr>
        <w:t xml:space="preserve"> = </w:t>
      </w:r>
      <w:r w:rsidRPr="00F504B1">
        <w:rPr>
          <w:rFonts w:ascii="Arial" w:hAnsi="Arial" w:cs="Arial"/>
          <w:i/>
          <w:position w:val="-28"/>
          <w:sz w:val="18"/>
          <w:szCs w:val="18"/>
        </w:rPr>
        <w:object w:dxaOrig="460" w:dyaOrig="680">
          <v:shape id="_x0000_i1113" type="#_x0000_t75" style="width:22.5pt;height:34.5pt" o:ole="">
            <v:imagedata r:id="rId185" o:title=""/>
          </v:shape>
          <o:OLEObject Type="Embed" ProgID="Equation.3" ShapeID="_x0000_i1113" DrawAspect="Content" ObjectID="_1651169036" r:id="rId186"/>
        </w:object>
      </w:r>
      <w:r w:rsidRPr="00F504B1">
        <w:rPr>
          <w:rFonts w:ascii="Arial" w:hAnsi="Arial" w:cs="Arial"/>
          <w:i/>
          <w:sz w:val="18"/>
          <w:szCs w:val="18"/>
        </w:rPr>
        <w:t>(a</w:t>
      </w:r>
      <w:r w:rsidRPr="00F504B1">
        <w:rPr>
          <w:rFonts w:ascii="Arial" w:hAnsi="Arial" w:cs="Arial"/>
          <w:i/>
          <w:sz w:val="18"/>
          <w:szCs w:val="18"/>
          <w:vertAlign w:val="subscript"/>
        </w:rPr>
        <w:t>1</w:t>
      </w:r>
      <w:r w:rsidRPr="00F504B1">
        <w:rPr>
          <w:rFonts w:ascii="Arial" w:hAnsi="Arial" w:cs="Arial"/>
          <w:i/>
          <w:sz w:val="18"/>
          <w:szCs w:val="18"/>
        </w:rPr>
        <w:t xml:space="preserve"> + a</w:t>
      </w:r>
      <w:r w:rsidRPr="00F504B1">
        <w:rPr>
          <w:rFonts w:ascii="Arial" w:hAnsi="Arial" w:cs="Arial"/>
          <w:i/>
          <w:sz w:val="18"/>
          <w:szCs w:val="18"/>
          <w:vertAlign w:val="subscript"/>
        </w:rPr>
        <w:t>n</w:t>
      </w:r>
      <w:r w:rsidRPr="00F504B1">
        <w:rPr>
          <w:rFonts w:ascii="Arial" w:hAnsi="Arial" w:cs="Arial"/>
          <w:i/>
          <w:sz w:val="18"/>
          <w:szCs w:val="18"/>
        </w:rPr>
        <w:t>)</w:t>
      </w:r>
    </w:p>
    <w:p w:rsidR="004C05EA" w:rsidRPr="00F504B1" w:rsidRDefault="004C05EA" w:rsidP="004C05EA">
      <w:pPr>
        <w:pStyle w:val="ListParagraph"/>
        <w:numPr>
          <w:ilvl w:val="0"/>
          <w:numId w:val="995"/>
        </w:numPr>
        <w:spacing w:after="0"/>
        <w:jc w:val="both"/>
        <w:rPr>
          <w:rFonts w:ascii="Arial" w:hAnsi="Arial" w:cs="Arial"/>
          <w:b/>
          <w:i/>
          <w:sz w:val="18"/>
          <w:szCs w:val="18"/>
        </w:rPr>
      </w:pPr>
      <w:r w:rsidRPr="00F504B1">
        <w:rPr>
          <w:rFonts w:ascii="Arial" w:hAnsi="Arial" w:cs="Arial"/>
          <w:b/>
          <w:i/>
          <w:sz w:val="18"/>
          <w:szCs w:val="18"/>
        </w:rPr>
        <w:t>Geometric Progression</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 xml:space="preserve">a sequence of numbers in which the ratio of every pair of successive terms is constant; the constant ratio is called the </w:t>
      </w:r>
      <w:r w:rsidRPr="00F504B1">
        <w:rPr>
          <w:rFonts w:ascii="Arial" w:hAnsi="Arial" w:cs="Arial"/>
          <w:b/>
          <w:i/>
          <w:sz w:val="18"/>
          <w:szCs w:val="18"/>
        </w:rPr>
        <w:t>common ratio (r)</w:t>
      </w:r>
      <w:r w:rsidRPr="00F504B1">
        <w:rPr>
          <w:rFonts w:ascii="Arial" w:hAnsi="Arial" w:cs="Arial"/>
          <w:sz w:val="18"/>
          <w:szCs w:val="18"/>
        </w:rPr>
        <w:t xml:space="preserve">. </w:t>
      </w:r>
    </w:p>
    <w:p w:rsidR="004C05EA" w:rsidRPr="00F504B1" w:rsidRDefault="004C05EA" w:rsidP="004C05EA">
      <w:pPr>
        <w:pStyle w:val="ListParagraph"/>
        <w:spacing w:after="0"/>
        <w:ind w:left="216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Elements of a Geometric Progression:</w:t>
      </w:r>
    </w:p>
    <w:p w:rsidR="004C05EA" w:rsidRPr="00F504B1" w:rsidRDefault="004C05EA" w:rsidP="004C05EA">
      <w:pPr>
        <w:ind w:left="2520"/>
        <w:jc w:val="both"/>
        <w:rPr>
          <w:rFonts w:ascii="Arial" w:hAnsi="Arial" w:cs="Arial"/>
          <w:sz w:val="18"/>
          <w:szCs w:val="18"/>
        </w:rPr>
      </w:pPr>
      <w:r w:rsidRPr="00F504B1">
        <w:rPr>
          <w:rFonts w:ascii="Arial" w:hAnsi="Arial" w:cs="Arial"/>
          <w:i/>
          <w:sz w:val="18"/>
          <w:szCs w:val="18"/>
        </w:rPr>
        <w:t>a</w:t>
      </w:r>
      <w:r w:rsidRPr="00F504B1">
        <w:rPr>
          <w:rFonts w:ascii="Arial" w:hAnsi="Arial" w:cs="Arial"/>
          <w:i/>
          <w:sz w:val="18"/>
          <w:szCs w:val="18"/>
          <w:vertAlign w:val="subscript"/>
        </w:rPr>
        <w:t>1</w:t>
      </w:r>
      <w:r w:rsidRPr="00F504B1">
        <w:rPr>
          <w:rFonts w:ascii="Arial" w:hAnsi="Arial" w:cs="Arial"/>
          <w:sz w:val="18"/>
          <w:szCs w:val="18"/>
        </w:rPr>
        <w:t xml:space="preserve"> = the first term       </w:t>
      </w:r>
      <w:r w:rsidRPr="00F504B1">
        <w:rPr>
          <w:rFonts w:ascii="Arial" w:hAnsi="Arial" w:cs="Arial"/>
          <w:i/>
          <w:sz w:val="18"/>
          <w:szCs w:val="18"/>
        </w:rPr>
        <w:t>n</w:t>
      </w:r>
      <w:r w:rsidRPr="00F504B1">
        <w:rPr>
          <w:rFonts w:ascii="Arial" w:hAnsi="Arial" w:cs="Arial"/>
          <w:sz w:val="18"/>
          <w:szCs w:val="18"/>
        </w:rPr>
        <w:t xml:space="preserve"> = no. of terms      </w:t>
      </w:r>
      <w:r w:rsidRPr="00F504B1">
        <w:rPr>
          <w:rFonts w:ascii="Arial" w:hAnsi="Arial" w:cs="Arial"/>
          <w:i/>
          <w:sz w:val="18"/>
          <w:szCs w:val="18"/>
        </w:rPr>
        <w:t>r</w:t>
      </w:r>
      <w:r w:rsidRPr="00F504B1">
        <w:rPr>
          <w:rFonts w:ascii="Arial" w:hAnsi="Arial" w:cs="Arial"/>
          <w:sz w:val="18"/>
          <w:szCs w:val="18"/>
        </w:rPr>
        <w:t xml:space="preserve"> = the common ratio</w:t>
      </w:r>
    </w:p>
    <w:p w:rsidR="004C05EA" w:rsidRPr="00F504B1" w:rsidRDefault="004C05EA" w:rsidP="004C05EA">
      <w:pPr>
        <w:ind w:left="2520"/>
        <w:jc w:val="both"/>
        <w:rPr>
          <w:rFonts w:ascii="Arial" w:hAnsi="Arial" w:cs="Arial"/>
          <w:sz w:val="18"/>
          <w:szCs w:val="18"/>
        </w:rPr>
      </w:pPr>
      <w:r w:rsidRPr="00F504B1">
        <w:rPr>
          <w:rFonts w:ascii="Arial" w:hAnsi="Arial" w:cs="Arial"/>
          <w:i/>
          <w:sz w:val="18"/>
          <w:szCs w:val="18"/>
        </w:rPr>
        <w:t>a</w:t>
      </w:r>
      <w:r w:rsidRPr="00F504B1">
        <w:rPr>
          <w:rFonts w:ascii="Arial" w:hAnsi="Arial" w:cs="Arial"/>
          <w:i/>
          <w:sz w:val="18"/>
          <w:szCs w:val="18"/>
          <w:vertAlign w:val="subscript"/>
        </w:rPr>
        <w:t>n</w:t>
      </w:r>
      <w:r w:rsidRPr="00F504B1">
        <w:rPr>
          <w:rFonts w:ascii="Arial" w:hAnsi="Arial" w:cs="Arial"/>
          <w:sz w:val="18"/>
          <w:szCs w:val="18"/>
        </w:rPr>
        <w:t xml:space="preserve"> = general/n</w:t>
      </w:r>
      <w:r w:rsidRPr="00F504B1">
        <w:rPr>
          <w:rFonts w:ascii="Arial" w:hAnsi="Arial" w:cs="Arial"/>
          <w:sz w:val="18"/>
          <w:szCs w:val="18"/>
          <w:vertAlign w:val="superscript"/>
        </w:rPr>
        <w:t>th</w:t>
      </w:r>
      <w:r w:rsidRPr="00F504B1">
        <w:rPr>
          <w:rFonts w:ascii="Arial" w:hAnsi="Arial" w:cs="Arial"/>
          <w:sz w:val="18"/>
          <w:szCs w:val="18"/>
        </w:rPr>
        <w:t xml:space="preserve"> term  </w:t>
      </w: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sz w:val="18"/>
          <w:szCs w:val="18"/>
        </w:rPr>
        <w:t xml:space="preserve"> = sum of the first </w:t>
      </w:r>
      <w:r w:rsidRPr="00F504B1">
        <w:rPr>
          <w:rFonts w:ascii="Arial" w:hAnsi="Arial" w:cs="Arial"/>
          <w:i/>
          <w:sz w:val="18"/>
          <w:szCs w:val="18"/>
        </w:rPr>
        <w:t>n</w:t>
      </w:r>
      <w:r w:rsidRPr="00F504B1">
        <w:rPr>
          <w:rFonts w:ascii="Arial" w:hAnsi="Arial" w:cs="Arial"/>
          <w:sz w:val="18"/>
          <w:szCs w:val="18"/>
        </w:rPr>
        <w:t xml:space="preserve"> term</w:t>
      </w:r>
    </w:p>
    <w:p w:rsidR="004C05EA" w:rsidRPr="00F504B1" w:rsidRDefault="004C05EA" w:rsidP="004C05EA">
      <w:pPr>
        <w:ind w:left="2520"/>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spacing w:line="360" w:lineRule="auto"/>
        <w:ind w:left="1440" w:firstLine="720"/>
        <w:jc w:val="both"/>
        <w:rPr>
          <w:rFonts w:ascii="Arial" w:hAnsi="Arial" w:cs="Arial"/>
          <w:sz w:val="18"/>
          <w:szCs w:val="18"/>
        </w:rPr>
      </w:pPr>
      <w:r w:rsidRPr="00F504B1">
        <w:rPr>
          <w:rFonts w:ascii="Arial" w:hAnsi="Arial" w:cs="Arial"/>
          <w:sz w:val="18"/>
          <w:szCs w:val="18"/>
        </w:rPr>
        <w:t>To find any term (n</w:t>
      </w:r>
      <w:r w:rsidRPr="00F504B1">
        <w:rPr>
          <w:rFonts w:ascii="Arial" w:hAnsi="Arial" w:cs="Arial"/>
          <w:sz w:val="18"/>
          <w:szCs w:val="18"/>
          <w:vertAlign w:val="superscript"/>
        </w:rPr>
        <w:t>th</w:t>
      </w:r>
      <w:r w:rsidRPr="00F504B1">
        <w:rPr>
          <w:rFonts w:ascii="Arial" w:hAnsi="Arial" w:cs="Arial"/>
          <w:sz w:val="18"/>
          <w:szCs w:val="18"/>
        </w:rPr>
        <w:t xml:space="preserve"> term): a</w:t>
      </w:r>
      <w:r w:rsidRPr="00F504B1">
        <w:rPr>
          <w:rFonts w:ascii="Arial" w:hAnsi="Arial" w:cs="Arial"/>
          <w:sz w:val="18"/>
          <w:szCs w:val="18"/>
          <w:vertAlign w:val="subscript"/>
        </w:rPr>
        <w:t>n</w:t>
      </w:r>
      <w:r w:rsidRPr="00F504B1">
        <w:rPr>
          <w:rFonts w:ascii="Arial" w:hAnsi="Arial" w:cs="Arial"/>
          <w:sz w:val="18"/>
          <w:szCs w:val="18"/>
        </w:rPr>
        <w:t xml:space="preserve"> = a</w:t>
      </w:r>
      <w:r w:rsidRPr="00F504B1">
        <w:rPr>
          <w:rFonts w:ascii="Arial" w:hAnsi="Arial" w:cs="Arial"/>
          <w:sz w:val="18"/>
          <w:szCs w:val="18"/>
          <w:vertAlign w:val="subscript"/>
        </w:rPr>
        <w:t>1</w:t>
      </w:r>
      <w:r w:rsidRPr="00F504B1">
        <w:rPr>
          <w:rFonts w:ascii="Arial" w:hAnsi="Arial" w:cs="Arial"/>
          <w:sz w:val="18"/>
          <w:szCs w:val="18"/>
        </w:rPr>
        <w:t>r</w:t>
      </w:r>
      <w:r w:rsidRPr="00F504B1">
        <w:rPr>
          <w:rFonts w:ascii="Arial" w:hAnsi="Arial" w:cs="Arial"/>
          <w:sz w:val="18"/>
          <w:szCs w:val="18"/>
          <w:vertAlign w:val="superscript"/>
        </w:rPr>
        <w:t>n – 1</w:t>
      </w: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 xml:space="preserve">To find the sum of </w:t>
      </w:r>
      <w:r w:rsidRPr="00F504B1">
        <w:rPr>
          <w:rFonts w:ascii="Arial" w:hAnsi="Arial" w:cs="Arial"/>
          <w:i/>
          <w:sz w:val="18"/>
          <w:szCs w:val="18"/>
        </w:rPr>
        <w:t>n</w:t>
      </w:r>
      <w:r w:rsidRPr="00F504B1">
        <w:rPr>
          <w:rFonts w:ascii="Arial" w:hAnsi="Arial" w:cs="Arial"/>
          <w:sz w:val="18"/>
          <w:szCs w:val="18"/>
        </w:rPr>
        <w:t xml:space="preserve"> terms (</w:t>
      </w: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sz w:val="18"/>
          <w:szCs w:val="18"/>
        </w:rPr>
        <w:t>) of a geometric progression:</w:t>
      </w:r>
    </w:p>
    <w:p w:rsidR="004C05EA" w:rsidRPr="00F504B1" w:rsidRDefault="004C05EA" w:rsidP="004C05EA">
      <w:pPr>
        <w:ind w:left="792"/>
        <w:jc w:val="center"/>
        <w:rPr>
          <w:rFonts w:ascii="Arial" w:hAnsi="Arial" w:cs="Arial"/>
          <w:i/>
          <w:sz w:val="18"/>
          <w:szCs w:val="18"/>
        </w:rPr>
      </w:pP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i/>
          <w:sz w:val="18"/>
          <w:szCs w:val="18"/>
        </w:rPr>
        <w:t xml:space="preserve"> =  a</w:t>
      </w:r>
      <w:r w:rsidRPr="00F504B1">
        <w:rPr>
          <w:rFonts w:ascii="Arial" w:hAnsi="Arial" w:cs="Arial"/>
          <w:i/>
          <w:sz w:val="18"/>
          <w:szCs w:val="18"/>
          <w:vertAlign w:val="subscript"/>
        </w:rPr>
        <w:t>1</w:t>
      </w:r>
      <w:r w:rsidRPr="00F504B1">
        <w:rPr>
          <w:rFonts w:ascii="Arial" w:hAnsi="Arial" w:cs="Arial"/>
          <w:i/>
          <w:position w:val="-28"/>
          <w:sz w:val="18"/>
          <w:szCs w:val="18"/>
          <w:vertAlign w:val="subscript"/>
        </w:rPr>
        <w:object w:dxaOrig="780" w:dyaOrig="700">
          <v:shape id="_x0000_i1114" type="#_x0000_t75" style="width:37.5pt;height:36pt" o:ole="">
            <v:imagedata r:id="rId187" o:title=""/>
          </v:shape>
          <o:OLEObject Type="Embed" ProgID="Equation.3" ShapeID="_x0000_i1114" DrawAspect="Content" ObjectID="_1651169037" r:id="rId188"/>
        </w:object>
      </w:r>
      <w:r w:rsidRPr="00F504B1">
        <w:rPr>
          <w:rFonts w:ascii="Arial" w:hAnsi="Arial" w:cs="Arial"/>
          <w:i/>
          <w:sz w:val="18"/>
          <w:szCs w:val="18"/>
        </w:rPr>
        <w:t xml:space="preserve">  where r ≠ 1</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995"/>
        </w:numPr>
        <w:spacing w:after="0"/>
        <w:jc w:val="both"/>
        <w:rPr>
          <w:rFonts w:ascii="Arial" w:hAnsi="Arial" w:cs="Arial"/>
          <w:b/>
          <w:i/>
          <w:sz w:val="18"/>
          <w:szCs w:val="18"/>
        </w:rPr>
      </w:pPr>
      <w:r w:rsidRPr="00F504B1">
        <w:rPr>
          <w:rFonts w:ascii="Arial" w:hAnsi="Arial" w:cs="Arial"/>
          <w:b/>
          <w:i/>
          <w:sz w:val="18"/>
          <w:szCs w:val="18"/>
        </w:rPr>
        <w:t>Infinite Geometric Progression</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A geometric progression with an infinite number of terms</w:t>
      </w: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ind w:left="2160"/>
        <w:jc w:val="both"/>
        <w:rPr>
          <w:rFonts w:ascii="Arial" w:hAnsi="Arial" w:cs="Arial"/>
          <w:sz w:val="18"/>
          <w:szCs w:val="18"/>
        </w:rPr>
      </w:pPr>
      <w:r w:rsidRPr="00F504B1">
        <w:rPr>
          <w:rFonts w:ascii="Arial" w:hAnsi="Arial" w:cs="Arial"/>
          <w:sz w:val="18"/>
          <w:szCs w:val="18"/>
        </w:rPr>
        <w:t xml:space="preserve">To find the sum of </w:t>
      </w:r>
      <w:r w:rsidRPr="00F504B1">
        <w:rPr>
          <w:rFonts w:ascii="Arial" w:hAnsi="Arial" w:cs="Arial"/>
          <w:i/>
          <w:sz w:val="18"/>
          <w:szCs w:val="18"/>
        </w:rPr>
        <w:t>n</w:t>
      </w:r>
      <w:r w:rsidRPr="00F504B1">
        <w:rPr>
          <w:rFonts w:ascii="Arial" w:hAnsi="Arial" w:cs="Arial"/>
          <w:sz w:val="18"/>
          <w:szCs w:val="18"/>
        </w:rPr>
        <w:t xml:space="preserve"> terms (</w:t>
      </w: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sz w:val="18"/>
          <w:szCs w:val="18"/>
        </w:rPr>
        <w:t xml:space="preserve">) of an </w:t>
      </w:r>
      <w:r w:rsidRPr="00F504B1">
        <w:rPr>
          <w:rFonts w:ascii="Arial" w:hAnsi="Arial" w:cs="Arial"/>
          <w:i/>
          <w:sz w:val="18"/>
          <w:szCs w:val="18"/>
        </w:rPr>
        <w:t>infinite geometric progression</w:t>
      </w:r>
      <w:r w:rsidRPr="00F504B1">
        <w:rPr>
          <w:rFonts w:ascii="Arial" w:hAnsi="Arial" w:cs="Arial"/>
          <w:sz w:val="18"/>
          <w:szCs w:val="18"/>
        </w:rPr>
        <w:t>:</w:t>
      </w:r>
    </w:p>
    <w:p w:rsidR="004C05EA" w:rsidRPr="00F504B1" w:rsidRDefault="004C05EA" w:rsidP="004C05EA">
      <w:pPr>
        <w:tabs>
          <w:tab w:val="left" w:pos="5205"/>
        </w:tabs>
        <w:ind w:left="792"/>
        <w:jc w:val="center"/>
        <w:rPr>
          <w:rFonts w:ascii="Arial" w:hAnsi="Arial" w:cs="Arial"/>
          <w:sz w:val="18"/>
          <w:szCs w:val="18"/>
        </w:rPr>
      </w:pPr>
      <w:r w:rsidRPr="00F504B1">
        <w:rPr>
          <w:rFonts w:ascii="Arial" w:hAnsi="Arial" w:cs="Arial"/>
          <w:i/>
          <w:sz w:val="18"/>
          <w:szCs w:val="18"/>
        </w:rPr>
        <w:t>S</w:t>
      </w:r>
      <w:r w:rsidRPr="00F504B1">
        <w:rPr>
          <w:rFonts w:ascii="Arial" w:hAnsi="Arial" w:cs="Arial"/>
          <w:i/>
          <w:sz w:val="18"/>
          <w:szCs w:val="18"/>
          <w:vertAlign w:val="subscript"/>
        </w:rPr>
        <w:t>n</w:t>
      </w:r>
      <w:r w:rsidRPr="00F504B1">
        <w:rPr>
          <w:rFonts w:ascii="Arial" w:hAnsi="Arial" w:cs="Arial"/>
          <w:i/>
          <w:sz w:val="18"/>
          <w:szCs w:val="18"/>
        </w:rPr>
        <w:t xml:space="preserve"> =  </w:t>
      </w:r>
      <w:r w:rsidRPr="00F504B1">
        <w:rPr>
          <w:rFonts w:ascii="Arial" w:hAnsi="Arial" w:cs="Arial"/>
          <w:i/>
          <w:position w:val="-24"/>
          <w:sz w:val="18"/>
          <w:szCs w:val="18"/>
        </w:rPr>
        <w:object w:dxaOrig="520" w:dyaOrig="639">
          <v:shape id="_x0000_i1115" type="#_x0000_t75" style="width:26.5pt;height:32pt" o:ole="">
            <v:imagedata r:id="rId189" o:title=""/>
          </v:shape>
          <o:OLEObject Type="Embed" ProgID="Equation.3" ShapeID="_x0000_i1115" DrawAspect="Content" ObjectID="_1651169038" r:id="rId190"/>
        </w:object>
      </w:r>
      <w:r w:rsidRPr="00F504B1">
        <w:rPr>
          <w:rFonts w:ascii="Arial" w:hAnsi="Arial" w:cs="Arial"/>
          <w:i/>
          <w:sz w:val="18"/>
          <w:szCs w:val="18"/>
        </w:rPr>
        <w:t xml:space="preserve">  where │r│&lt; 1</w:t>
      </w:r>
    </w:p>
    <w:p w:rsidR="004C05EA" w:rsidRPr="00F504B1" w:rsidRDefault="004C05EA" w:rsidP="004C05EA">
      <w:pPr>
        <w:pStyle w:val="ListParagraph"/>
        <w:spacing w:after="0"/>
        <w:ind w:left="2160"/>
        <w:jc w:val="both"/>
        <w:rPr>
          <w:rFonts w:ascii="Arial" w:hAnsi="Arial" w:cs="Arial"/>
          <w:sz w:val="18"/>
          <w:szCs w:val="18"/>
        </w:rPr>
      </w:pPr>
    </w:p>
    <w:p w:rsidR="004C05EA" w:rsidRPr="00F504B1" w:rsidRDefault="004C05EA" w:rsidP="004C05EA">
      <w:pPr>
        <w:pStyle w:val="ListParagraph"/>
        <w:numPr>
          <w:ilvl w:val="0"/>
          <w:numId w:val="995"/>
        </w:numPr>
        <w:spacing w:after="0"/>
        <w:jc w:val="both"/>
        <w:rPr>
          <w:rFonts w:ascii="Arial" w:hAnsi="Arial" w:cs="Arial"/>
          <w:b/>
          <w:i/>
          <w:sz w:val="18"/>
          <w:szCs w:val="18"/>
        </w:rPr>
      </w:pPr>
      <w:r w:rsidRPr="00F504B1">
        <w:rPr>
          <w:rFonts w:ascii="Arial" w:hAnsi="Arial" w:cs="Arial"/>
          <w:b/>
          <w:i/>
          <w:sz w:val="18"/>
          <w:szCs w:val="18"/>
        </w:rPr>
        <w:t>Harmonic Progression</w:t>
      </w:r>
    </w:p>
    <w:p w:rsidR="004C05EA" w:rsidRPr="00F504B1" w:rsidRDefault="004C05EA" w:rsidP="004C05EA">
      <w:pPr>
        <w:pStyle w:val="ListParagraph"/>
        <w:numPr>
          <w:ilvl w:val="0"/>
          <w:numId w:val="989"/>
        </w:numPr>
        <w:spacing w:after="0"/>
        <w:ind w:left="2160"/>
        <w:jc w:val="both"/>
        <w:rPr>
          <w:rFonts w:ascii="Arial" w:hAnsi="Arial" w:cs="Arial"/>
          <w:sz w:val="18"/>
          <w:szCs w:val="18"/>
        </w:rPr>
      </w:pPr>
      <w:r w:rsidRPr="00F504B1">
        <w:rPr>
          <w:rFonts w:ascii="Arial" w:hAnsi="Arial" w:cs="Arial"/>
          <w:sz w:val="18"/>
          <w:szCs w:val="18"/>
        </w:rPr>
        <w:t>A sequence of numbers whose reciprocals form an arithmetic progression</w:t>
      </w:r>
    </w:p>
    <w:p w:rsidR="004C05EA" w:rsidRPr="00F504B1" w:rsidRDefault="004C05EA" w:rsidP="004C05EA">
      <w:pPr>
        <w:pStyle w:val="ListParagraph"/>
        <w:spacing w:after="0"/>
        <w:ind w:left="2160"/>
        <w:jc w:val="both"/>
        <w:rPr>
          <w:rFonts w:ascii="Arial" w:hAnsi="Arial" w:cs="Arial"/>
          <w:sz w:val="18"/>
          <w:szCs w:val="18"/>
        </w:rPr>
      </w:pPr>
      <w:r w:rsidRPr="00F504B1">
        <w:rPr>
          <w:rFonts w:ascii="Arial" w:hAnsi="Arial" w:cs="Arial"/>
          <w:sz w:val="18"/>
          <w:szCs w:val="18"/>
        </w:rPr>
        <w:t>Example:</w:t>
      </w:r>
    </w:p>
    <w:p w:rsidR="004C05EA" w:rsidRPr="00F504B1" w:rsidRDefault="004C05EA" w:rsidP="004C05EA">
      <w:pPr>
        <w:pStyle w:val="ListParagraph"/>
        <w:spacing w:after="0" w:line="360" w:lineRule="auto"/>
        <w:ind w:left="2880"/>
        <w:jc w:val="both"/>
        <w:rPr>
          <w:rFonts w:ascii="Arial" w:hAnsi="Arial" w:cs="Arial"/>
          <w:sz w:val="18"/>
          <w:szCs w:val="18"/>
        </w:rPr>
      </w:pPr>
      <w:r w:rsidRPr="00F504B1">
        <w:rPr>
          <w:rFonts w:ascii="Arial" w:hAnsi="Arial" w:cs="Arial"/>
          <w:sz w:val="18"/>
          <w:szCs w:val="18"/>
        </w:rPr>
        <w:t>AP: 2, 5, 8, 11, 14</w:t>
      </w:r>
    </w:p>
    <w:p w:rsidR="004C05EA" w:rsidRPr="00F504B1" w:rsidRDefault="004C05EA" w:rsidP="004C05EA">
      <w:pPr>
        <w:pStyle w:val="ListParagraph"/>
        <w:spacing w:after="0"/>
        <w:ind w:left="2880"/>
        <w:jc w:val="both"/>
        <w:rPr>
          <w:rFonts w:ascii="Arial" w:eastAsia="Times New Roman" w:hAnsi="Arial" w:cs="Arial"/>
          <w:sz w:val="18"/>
          <w:szCs w:val="18"/>
        </w:rPr>
      </w:pPr>
      <w:r w:rsidRPr="00F504B1">
        <w:rPr>
          <w:rFonts w:ascii="Arial" w:hAnsi="Arial" w:cs="Arial"/>
          <w:sz w:val="18"/>
          <w:szCs w:val="18"/>
        </w:rPr>
        <w:t xml:space="preserve">HP: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2</m:t>
            </m:r>
          </m:den>
        </m:f>
      </m:oMath>
      <w:r w:rsidRPr="00F504B1">
        <w:rPr>
          <w:rFonts w:ascii="Arial" w:eastAsia="Times New Roman"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5</m:t>
            </m:r>
          </m:den>
        </m:f>
      </m:oMath>
      <w:r w:rsidRPr="00F504B1">
        <w:rPr>
          <w:rFonts w:ascii="Arial" w:eastAsia="Times New Roman"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8</m:t>
            </m:r>
          </m:den>
        </m:f>
      </m:oMath>
      <w:r w:rsidRPr="00F504B1">
        <w:rPr>
          <w:rFonts w:ascii="Arial" w:eastAsia="Times New Roman"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11</m:t>
            </m:r>
          </m:den>
        </m:f>
      </m:oMath>
      <w:r w:rsidRPr="00F504B1">
        <w:rPr>
          <w:rFonts w:ascii="Arial" w:eastAsia="Times New Roman" w:hAnsi="Arial" w:cs="Arial"/>
          <w:sz w:val="18"/>
          <w:szCs w:val="18"/>
        </w:rPr>
        <w:t xml:space="preserve">, </w:t>
      </w: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14</m:t>
            </m:r>
          </m:den>
        </m:f>
      </m:oMath>
    </w:p>
    <w:p w:rsidR="004C05EA" w:rsidRPr="00F504B1" w:rsidRDefault="004C05EA" w:rsidP="004C05EA">
      <w:pPr>
        <w:pStyle w:val="NoSpacing"/>
        <w:rPr>
          <w:rFonts w:ascii="Arial" w:hAnsi="Arial" w:cs="Arial"/>
          <w:b/>
          <w:sz w:val="18"/>
          <w:szCs w:val="18"/>
        </w:rPr>
      </w:pPr>
    </w:p>
    <w:p w:rsidR="004C05EA" w:rsidRPr="00F504B1" w:rsidRDefault="004C05EA" w:rsidP="004C05EA">
      <w:pPr>
        <w:pStyle w:val="NoSpacing"/>
        <w:rPr>
          <w:rFonts w:ascii="Arial" w:hAnsi="Arial" w:cs="Arial"/>
          <w:b/>
          <w:sz w:val="18"/>
          <w:szCs w:val="18"/>
        </w:rPr>
      </w:pPr>
      <w:r w:rsidRPr="00F504B1">
        <w:rPr>
          <w:rFonts w:ascii="Arial" w:hAnsi="Arial" w:cs="Arial"/>
          <w:b/>
          <w:sz w:val="18"/>
          <w:szCs w:val="18"/>
        </w:rPr>
        <w:t>PART I: Analyzing Test Items (Basic Algebra/Content Course)</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Which of the following is an unlike term of 6b?</w:t>
      </w:r>
    </w:p>
    <w:p w:rsidR="004C05EA" w:rsidRPr="00F504B1" w:rsidRDefault="004C05EA" w:rsidP="004C05EA">
      <w:pPr>
        <w:pStyle w:val="NoSpacing"/>
        <w:numPr>
          <w:ilvl w:val="0"/>
          <w:numId w:val="1120"/>
        </w:numPr>
        <w:spacing w:line="276" w:lineRule="auto"/>
        <w:rPr>
          <w:rFonts w:ascii="Arial" w:hAnsi="Arial" w:cs="Arial"/>
          <w:sz w:val="18"/>
          <w:szCs w:val="18"/>
        </w:rPr>
      </w:pPr>
      <w:r w:rsidRPr="00F504B1">
        <w:rPr>
          <w:rFonts w:ascii="Arial" w:hAnsi="Arial" w:cs="Arial"/>
          <w:sz w:val="18"/>
          <w:szCs w:val="18"/>
        </w:rPr>
        <w:t>– 6b</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6d</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 b/6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11b</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lastRenderedPageBreak/>
        <w:t>If 8x + 12 = 24, what is the value of 24x + 36?</w:t>
      </w:r>
    </w:p>
    <w:p w:rsidR="004C05EA" w:rsidRPr="00F504B1" w:rsidRDefault="004C05EA" w:rsidP="004C05EA">
      <w:pPr>
        <w:pStyle w:val="NoSpacing"/>
        <w:numPr>
          <w:ilvl w:val="0"/>
          <w:numId w:val="1121"/>
        </w:numPr>
        <w:spacing w:line="276" w:lineRule="auto"/>
        <w:rPr>
          <w:rFonts w:ascii="Arial" w:hAnsi="Arial" w:cs="Arial"/>
          <w:sz w:val="18"/>
          <w:szCs w:val="18"/>
        </w:rPr>
      </w:pPr>
      <w:r w:rsidRPr="00F504B1">
        <w:rPr>
          <w:rFonts w:ascii="Arial" w:hAnsi="Arial" w:cs="Arial"/>
          <w:sz w:val="18"/>
          <w:szCs w:val="18"/>
        </w:rPr>
        <w:t>72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10</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Simplify: ( - 3m – 3 ) – (5 – 7m) =</w:t>
      </w:r>
      <w:r w:rsidRPr="00F504B1">
        <w:rPr>
          <w:rFonts w:ascii="Arial" w:hAnsi="Arial" w:cs="Arial"/>
          <w:sz w:val="18"/>
          <w:szCs w:val="18"/>
        </w:rPr>
        <w:tab/>
      </w:r>
    </w:p>
    <w:p w:rsidR="004C05EA" w:rsidRPr="00F504B1" w:rsidRDefault="004C05EA" w:rsidP="004C05EA">
      <w:pPr>
        <w:pStyle w:val="NoSpacing"/>
        <w:numPr>
          <w:ilvl w:val="0"/>
          <w:numId w:val="1122"/>
        </w:numPr>
        <w:spacing w:line="276" w:lineRule="auto"/>
        <w:rPr>
          <w:rFonts w:ascii="Arial" w:hAnsi="Arial" w:cs="Arial"/>
          <w:sz w:val="18"/>
          <w:szCs w:val="18"/>
        </w:rPr>
      </w:pPr>
      <w:r w:rsidRPr="00F504B1">
        <w:rPr>
          <w:rFonts w:ascii="Arial" w:hAnsi="Arial" w:cs="Arial"/>
          <w:sz w:val="18"/>
          <w:szCs w:val="18"/>
        </w:rPr>
        <w:t xml:space="preserve">4m – 8 </w:t>
      </w:r>
      <w:r w:rsidRPr="00F504B1">
        <w:rPr>
          <w:rFonts w:ascii="Arial" w:hAnsi="Arial" w:cs="Arial"/>
          <w:sz w:val="18"/>
          <w:szCs w:val="18"/>
        </w:rPr>
        <w:tab/>
      </w:r>
      <w:r w:rsidRPr="00F504B1">
        <w:rPr>
          <w:rFonts w:ascii="Arial" w:hAnsi="Arial" w:cs="Arial"/>
          <w:sz w:val="18"/>
          <w:szCs w:val="18"/>
        </w:rPr>
        <w:tab/>
        <w:t xml:space="preserve">B. 8 – 4m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-4m + 8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D. -4m – 8 </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The difference between 8 times a number and 17 is 231. Find the number.</w:t>
      </w:r>
    </w:p>
    <w:p w:rsidR="004C05EA" w:rsidRPr="00F504B1" w:rsidRDefault="004C05EA" w:rsidP="004C05EA">
      <w:pPr>
        <w:pStyle w:val="NoSpacing"/>
        <w:numPr>
          <w:ilvl w:val="0"/>
          <w:numId w:val="1123"/>
        </w:numPr>
        <w:spacing w:line="276" w:lineRule="auto"/>
        <w:rPr>
          <w:rFonts w:ascii="Arial" w:hAnsi="Arial" w:cs="Arial"/>
          <w:sz w:val="18"/>
          <w:szCs w:val="18"/>
        </w:rPr>
      </w:pPr>
      <w:r w:rsidRPr="00F504B1">
        <w:rPr>
          <w:rFonts w:ascii="Arial" w:hAnsi="Arial" w:cs="Arial"/>
          <w:sz w:val="18"/>
          <w:szCs w:val="18"/>
        </w:rPr>
        <w:t>1 984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31</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Paul is twice as old as Janice. Seven years ago the sum of their ages was 16. How old is Janice now?</w:t>
      </w:r>
    </w:p>
    <w:p w:rsidR="004C05EA" w:rsidRPr="00F504B1" w:rsidRDefault="004C05EA" w:rsidP="004C05EA">
      <w:pPr>
        <w:pStyle w:val="NoSpacing"/>
        <w:numPr>
          <w:ilvl w:val="0"/>
          <w:numId w:val="1124"/>
        </w:numPr>
        <w:spacing w:line="276" w:lineRule="auto"/>
        <w:rPr>
          <w:rFonts w:ascii="Arial" w:hAnsi="Arial" w:cs="Arial"/>
          <w:sz w:val="18"/>
          <w:szCs w:val="18"/>
        </w:rPr>
      </w:pPr>
      <w:r w:rsidRPr="00F504B1">
        <w:rPr>
          <w:rFonts w:ascii="Arial" w:hAnsi="Arial" w:cs="Arial"/>
          <w:sz w:val="18"/>
          <w:szCs w:val="18"/>
        </w:rPr>
        <w:t>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If x = y/3 and 3x = 5. What is y?</w:t>
      </w:r>
    </w:p>
    <w:p w:rsidR="004C05EA" w:rsidRPr="00F504B1" w:rsidRDefault="004C05EA" w:rsidP="004C05EA">
      <w:pPr>
        <w:pStyle w:val="NoSpacing"/>
        <w:numPr>
          <w:ilvl w:val="0"/>
          <w:numId w:val="1125"/>
        </w:numPr>
        <w:spacing w:line="276" w:lineRule="auto"/>
        <w:rPr>
          <w:rFonts w:ascii="Arial" w:hAnsi="Arial" w:cs="Arial"/>
          <w:sz w:val="18"/>
          <w:szCs w:val="18"/>
        </w:rPr>
      </w:pPr>
      <w:r w:rsidRPr="00F504B1">
        <w:rPr>
          <w:rFonts w:ascii="Arial" w:hAnsi="Arial" w:cs="Arial"/>
          <w:sz w:val="18"/>
          <w:szCs w:val="18"/>
        </w:rPr>
        <w:t>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 xml:space="preserve">Simplify: </w:t>
      </w:r>
      <m:oMath>
        <m:f>
          <m:fPr>
            <m:ctrlPr>
              <w:rPr>
                <w:rFonts w:ascii="Cambria Math" w:hAnsi="Cambria Math" w:cs="Arial"/>
                <w:i/>
                <w:sz w:val="18"/>
                <w:szCs w:val="18"/>
              </w:rPr>
            </m:ctrlPr>
          </m:fPr>
          <m:num>
            <m:r>
              <w:rPr>
                <w:rFonts w:ascii="Cambria Math" w:hAnsi="Cambria Math" w:cs="Arial"/>
                <w:sz w:val="18"/>
                <w:szCs w:val="18"/>
              </w:rPr>
              <m:t>15</m:t>
            </m:r>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4</m:t>
                </m:r>
              </m:sup>
            </m:sSup>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8</m:t>
                </m:r>
              </m:sup>
            </m:sSup>
          </m:num>
          <m:den>
            <m:d>
              <m:dPr>
                <m:ctrlPr>
                  <w:rPr>
                    <w:rFonts w:ascii="Cambria Math" w:hAnsi="Cambria Math" w:cs="Arial"/>
                    <w:i/>
                    <w:sz w:val="18"/>
                    <w:szCs w:val="18"/>
                  </w:rPr>
                </m:ctrlPr>
              </m:dPr>
              <m:e>
                <m:r>
                  <w:rPr>
                    <w:rFonts w:ascii="Cambria Math" w:hAnsi="Cambria Math" w:cs="Arial"/>
                    <w:sz w:val="18"/>
                    <w:szCs w:val="18"/>
                  </w:rPr>
                  <m:t>10</m:t>
                </m:r>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2</m:t>
                    </m:r>
                  </m:sup>
                </m:sSup>
              </m:e>
            </m:d>
            <m:r>
              <w:rPr>
                <w:rFonts w:ascii="Cambria Math" w:hAnsi="Cambria Math" w:cs="Arial"/>
                <w:sz w:val="18"/>
                <w:szCs w:val="18"/>
              </w:rPr>
              <m:t>(a</m:t>
            </m:r>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5</m:t>
                </m:r>
              </m:sup>
            </m:sSup>
            <m:r>
              <w:rPr>
                <w:rFonts w:ascii="Cambria Math" w:hAnsi="Cambria Math" w:cs="Arial"/>
                <w:sz w:val="18"/>
                <w:szCs w:val="18"/>
              </w:rPr>
              <m:t>)</m:t>
            </m:r>
          </m:den>
        </m:f>
      </m:oMath>
      <w:r w:rsidRPr="00F504B1">
        <w:rPr>
          <w:rFonts w:ascii="Arial" w:hAnsi="Arial" w:cs="Arial"/>
          <w:sz w:val="18"/>
          <w:szCs w:val="18"/>
        </w:rPr>
        <w:tab/>
      </w:r>
    </w:p>
    <w:p w:rsidR="004C05EA" w:rsidRPr="00F504B1" w:rsidRDefault="00FB7297" w:rsidP="004C05EA">
      <w:pPr>
        <w:pStyle w:val="NoSpacing"/>
        <w:numPr>
          <w:ilvl w:val="0"/>
          <w:numId w:val="1126"/>
        </w:numPr>
        <w:spacing w:line="276" w:lineRule="auto"/>
        <w:rPr>
          <w:rFonts w:ascii="Arial" w:hAnsi="Arial" w:cs="Arial"/>
          <w:sz w:val="18"/>
          <w:szCs w:val="18"/>
        </w:rPr>
      </w:pPr>
      <m:oMath>
        <m:f>
          <m:fPr>
            <m:ctrlPr>
              <w:rPr>
                <w:rFonts w:ascii="Cambria Math" w:hAnsi="Cambria Math" w:cs="Arial"/>
                <w:i/>
                <w:sz w:val="18"/>
                <w:szCs w:val="18"/>
              </w:rPr>
            </m:ctrlPr>
          </m:fPr>
          <m:num>
            <m:r>
              <w:rPr>
                <w:rFonts w:ascii="Cambria Math" w:hAnsi="Cambria Math" w:cs="Arial"/>
                <w:sz w:val="18"/>
                <w:szCs w:val="18"/>
              </w:rPr>
              <m:t>3</m:t>
            </m:r>
          </m:num>
          <m:den>
            <m:r>
              <w:rPr>
                <w:rFonts w:ascii="Cambria Math" w:hAnsi="Cambria Math" w:cs="Arial"/>
                <w:sz w:val="18"/>
                <w:szCs w:val="18"/>
              </w:rPr>
              <m:t>2</m:t>
            </m:r>
          </m:den>
        </m:f>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2</m:t>
            </m:r>
          </m:sup>
        </m:sSup>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3</m:t>
            </m:r>
          </m:sup>
        </m:sSup>
      </m:oMath>
      <w:r w:rsidR="004C05EA" w:rsidRPr="00F504B1">
        <w:rPr>
          <w:rFonts w:ascii="Arial" w:hAnsi="Arial" w:cs="Arial"/>
          <w:sz w:val="18"/>
          <w:szCs w:val="18"/>
        </w:rPr>
        <w:tab/>
      </w:r>
      <w:r w:rsidR="004C05EA" w:rsidRPr="00F504B1">
        <w:rPr>
          <w:rFonts w:ascii="Arial" w:hAnsi="Arial" w:cs="Arial"/>
          <w:sz w:val="18"/>
          <w:szCs w:val="18"/>
        </w:rPr>
        <w:tab/>
        <w:t xml:space="preserve">B. </w:t>
      </w:r>
      <m:oMath>
        <m:f>
          <m:fPr>
            <m:ctrlPr>
              <w:rPr>
                <w:rFonts w:ascii="Cambria Math" w:hAnsi="Cambria Math" w:cs="Arial"/>
                <w:i/>
                <w:sz w:val="18"/>
                <w:szCs w:val="18"/>
              </w:rPr>
            </m:ctrlPr>
          </m:fPr>
          <m:num>
            <m:r>
              <w:rPr>
                <w:rFonts w:ascii="Cambria Math" w:hAnsi="Cambria Math" w:cs="Arial"/>
                <w:sz w:val="18"/>
                <w:szCs w:val="18"/>
              </w:rPr>
              <m:t>2</m:t>
            </m:r>
          </m:num>
          <m:den>
            <m:r>
              <w:rPr>
                <w:rFonts w:ascii="Cambria Math" w:hAnsi="Cambria Math" w:cs="Arial"/>
                <w:sz w:val="18"/>
                <w:szCs w:val="18"/>
              </w:rPr>
              <m:t>3</m:t>
            </m:r>
          </m:den>
        </m:f>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2</m:t>
            </m:r>
          </m:sup>
        </m:sSup>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3</m:t>
            </m:r>
          </m:sup>
        </m:sSup>
      </m:oMath>
      <w:r w:rsidR="004C05EA" w:rsidRPr="00F504B1">
        <w:rPr>
          <w:rFonts w:ascii="Arial" w:hAnsi="Arial" w:cs="Arial"/>
          <w:sz w:val="18"/>
          <w:szCs w:val="18"/>
        </w:rPr>
        <w:tab/>
      </w:r>
      <w:r w:rsidR="004C05EA" w:rsidRPr="00F504B1">
        <w:rPr>
          <w:rFonts w:ascii="Arial" w:hAnsi="Arial" w:cs="Arial"/>
          <w:sz w:val="18"/>
          <w:szCs w:val="18"/>
        </w:rPr>
        <w:tab/>
      </w:r>
      <w:r w:rsidR="004C05EA" w:rsidRPr="00F504B1">
        <w:rPr>
          <w:rFonts w:ascii="Arial" w:hAnsi="Arial" w:cs="Arial"/>
          <w:sz w:val="18"/>
          <w:szCs w:val="18"/>
        </w:rPr>
        <w:tab/>
        <w:t xml:space="preserve">C. </w:t>
      </w:r>
      <m:oMath>
        <m:f>
          <m:fPr>
            <m:ctrlPr>
              <w:rPr>
                <w:rFonts w:ascii="Cambria Math" w:hAnsi="Cambria Math" w:cs="Arial"/>
                <w:i/>
                <w:sz w:val="18"/>
                <w:szCs w:val="18"/>
              </w:rPr>
            </m:ctrlPr>
          </m:fPr>
          <m:num>
            <m:r>
              <w:rPr>
                <w:rFonts w:ascii="Cambria Math" w:hAnsi="Cambria Math" w:cs="Arial"/>
                <w:sz w:val="18"/>
                <w:szCs w:val="18"/>
              </w:rPr>
              <m:t>2</m:t>
            </m:r>
          </m:num>
          <m:den>
            <m:r>
              <w:rPr>
                <w:rFonts w:ascii="Cambria Math" w:hAnsi="Cambria Math" w:cs="Arial"/>
                <w:sz w:val="18"/>
                <w:szCs w:val="18"/>
              </w:rPr>
              <m:t>3</m:t>
            </m:r>
          </m:den>
        </m:f>
        <m:r>
          <w:rPr>
            <w:rFonts w:ascii="Cambria Math" w:hAnsi="Cambria Math" w:cs="Arial"/>
            <w:sz w:val="18"/>
            <w:szCs w:val="18"/>
          </w:rPr>
          <m:t>a</m:t>
        </m:r>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3</m:t>
            </m:r>
          </m:sup>
        </m:sSup>
      </m:oMath>
      <w:r w:rsidR="004C05EA" w:rsidRPr="00F504B1">
        <w:rPr>
          <w:rFonts w:ascii="Arial" w:hAnsi="Arial" w:cs="Arial"/>
          <w:sz w:val="18"/>
          <w:szCs w:val="18"/>
        </w:rPr>
        <w:t xml:space="preserve"> </w:t>
      </w:r>
      <w:r w:rsidR="004C05EA" w:rsidRPr="00F504B1">
        <w:rPr>
          <w:rFonts w:ascii="Arial" w:hAnsi="Arial" w:cs="Arial"/>
          <w:sz w:val="18"/>
          <w:szCs w:val="18"/>
        </w:rPr>
        <w:tab/>
      </w:r>
      <w:r w:rsidR="004C05EA" w:rsidRPr="00F504B1">
        <w:rPr>
          <w:rFonts w:ascii="Arial" w:hAnsi="Arial" w:cs="Arial"/>
          <w:sz w:val="18"/>
          <w:szCs w:val="18"/>
        </w:rPr>
        <w:tab/>
      </w:r>
      <w:r w:rsidR="004C05EA" w:rsidRPr="00F504B1">
        <w:rPr>
          <w:rFonts w:ascii="Arial" w:hAnsi="Arial" w:cs="Arial"/>
          <w:sz w:val="18"/>
          <w:szCs w:val="18"/>
        </w:rPr>
        <w:tab/>
        <w:t xml:space="preserve">D. </w:t>
      </w:r>
      <m:oMath>
        <m:f>
          <m:fPr>
            <m:ctrlPr>
              <w:rPr>
                <w:rFonts w:ascii="Cambria Math" w:hAnsi="Cambria Math" w:cs="Arial"/>
                <w:i/>
                <w:sz w:val="18"/>
                <w:szCs w:val="18"/>
              </w:rPr>
            </m:ctrlPr>
          </m:fPr>
          <m:num>
            <m:r>
              <w:rPr>
                <w:rFonts w:ascii="Cambria Math" w:hAnsi="Cambria Math" w:cs="Arial"/>
                <w:sz w:val="18"/>
                <w:szCs w:val="18"/>
              </w:rPr>
              <m:t>3</m:t>
            </m:r>
          </m:num>
          <m:den>
            <m:r>
              <w:rPr>
                <w:rFonts w:ascii="Cambria Math" w:hAnsi="Cambria Math" w:cs="Arial"/>
                <w:sz w:val="18"/>
                <w:szCs w:val="18"/>
              </w:rPr>
              <m:t>2</m:t>
            </m:r>
          </m:den>
        </m:f>
        <m:r>
          <w:rPr>
            <w:rFonts w:ascii="Cambria Math" w:hAnsi="Cambria Math" w:cs="Arial"/>
            <w:sz w:val="18"/>
            <w:szCs w:val="18"/>
          </w:rPr>
          <m:t>a</m:t>
        </m:r>
        <m:sSup>
          <m:sSupPr>
            <m:ctrlPr>
              <w:rPr>
                <w:rFonts w:ascii="Cambria Math" w:hAnsi="Cambria Math" w:cs="Arial"/>
                <w:i/>
                <w:sz w:val="18"/>
                <w:szCs w:val="18"/>
              </w:rPr>
            </m:ctrlPr>
          </m:sSupPr>
          <m:e>
            <m:r>
              <w:rPr>
                <w:rFonts w:ascii="Cambria Math" w:hAnsi="Cambria Math" w:cs="Arial"/>
                <w:sz w:val="18"/>
                <w:szCs w:val="18"/>
              </w:rPr>
              <m:t>b</m:t>
            </m:r>
          </m:e>
          <m:sup>
            <m:r>
              <w:rPr>
                <w:rFonts w:ascii="Cambria Math" w:hAnsi="Cambria Math" w:cs="Arial"/>
                <w:sz w:val="18"/>
                <w:szCs w:val="18"/>
              </w:rPr>
              <m:t>3</m:t>
            </m:r>
          </m:sup>
        </m:sSup>
      </m:oMath>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What is the perimeter of a rectangle whose length and width are (2x + 3) and (2x – 3) respectively?</w:t>
      </w:r>
    </w:p>
    <w:p w:rsidR="004C05EA" w:rsidRPr="00F504B1" w:rsidRDefault="004C05EA" w:rsidP="004C05EA">
      <w:pPr>
        <w:pStyle w:val="NoSpacing"/>
        <w:numPr>
          <w:ilvl w:val="0"/>
          <w:numId w:val="1127"/>
        </w:numPr>
        <w:spacing w:line="276" w:lineRule="auto"/>
        <w:rPr>
          <w:rFonts w:ascii="Arial" w:hAnsi="Arial" w:cs="Arial"/>
          <w:sz w:val="18"/>
          <w:szCs w:val="18"/>
        </w:rPr>
      </w:pPr>
      <w:r w:rsidRPr="00F504B1">
        <w:rPr>
          <w:rFonts w:ascii="Arial" w:hAnsi="Arial" w:cs="Arial"/>
          <w:sz w:val="18"/>
          <w:szCs w:val="18"/>
        </w:rPr>
        <w:t>4x</w:t>
      </w:r>
      <w:r w:rsidRPr="00F504B1">
        <w:rPr>
          <w:rFonts w:ascii="Arial" w:hAnsi="Arial" w:cs="Arial"/>
          <w:sz w:val="18"/>
          <w:szCs w:val="18"/>
          <w:vertAlign w:val="superscript"/>
        </w:rPr>
        <w:t>2</w:t>
      </w:r>
      <w:r w:rsidRPr="00F504B1">
        <w:rPr>
          <w:rFonts w:ascii="Arial" w:hAnsi="Arial" w:cs="Arial"/>
          <w:sz w:val="18"/>
          <w:szCs w:val="18"/>
        </w:rPr>
        <w:t xml:space="preserve"> + 9</w:t>
      </w:r>
      <w:r w:rsidRPr="00F504B1">
        <w:rPr>
          <w:rFonts w:ascii="Arial" w:hAnsi="Arial" w:cs="Arial"/>
          <w:sz w:val="18"/>
          <w:szCs w:val="18"/>
        </w:rPr>
        <w:tab/>
      </w:r>
      <w:r w:rsidRPr="00F504B1">
        <w:rPr>
          <w:rFonts w:ascii="Arial" w:hAnsi="Arial" w:cs="Arial"/>
          <w:sz w:val="18"/>
          <w:szCs w:val="18"/>
        </w:rPr>
        <w:tab/>
        <w:t>B. 4x</w:t>
      </w:r>
      <w:r w:rsidRPr="00F504B1">
        <w:rPr>
          <w:rFonts w:ascii="Arial" w:hAnsi="Arial" w:cs="Arial"/>
          <w:sz w:val="18"/>
          <w:szCs w:val="18"/>
          <w:vertAlign w:val="superscript"/>
        </w:rPr>
        <w:t>2</w:t>
      </w:r>
      <w:r w:rsidRPr="00F504B1">
        <w:rPr>
          <w:rFonts w:ascii="Arial" w:hAnsi="Arial" w:cs="Arial"/>
          <w:sz w:val="18"/>
          <w:szCs w:val="18"/>
        </w:rPr>
        <w:t xml:space="preserve"> – 9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2x</w:t>
      </w:r>
      <w:r w:rsidRPr="00F504B1">
        <w:rPr>
          <w:rFonts w:ascii="Arial" w:hAnsi="Arial" w:cs="Arial"/>
          <w:sz w:val="18"/>
          <w:szCs w:val="18"/>
          <w:vertAlign w:val="superscript"/>
        </w:rPr>
        <w:t>2</w:t>
      </w:r>
      <w:r w:rsidRPr="00F504B1">
        <w:rPr>
          <w:rFonts w:ascii="Arial" w:hAnsi="Arial" w:cs="Arial"/>
          <w:sz w:val="18"/>
          <w:szCs w:val="18"/>
        </w:rPr>
        <w:t xml:space="preserve"> + 3x – 3 </w:t>
      </w:r>
      <w:r w:rsidRPr="00F504B1">
        <w:rPr>
          <w:rFonts w:ascii="Arial" w:hAnsi="Arial" w:cs="Arial"/>
          <w:sz w:val="18"/>
          <w:szCs w:val="18"/>
        </w:rPr>
        <w:tab/>
        <w:t>D. 4x</w:t>
      </w:r>
      <w:r w:rsidRPr="00F504B1">
        <w:rPr>
          <w:rFonts w:ascii="Arial" w:hAnsi="Arial" w:cs="Arial"/>
          <w:sz w:val="18"/>
          <w:szCs w:val="18"/>
          <w:vertAlign w:val="superscript"/>
        </w:rPr>
        <w:t>2</w:t>
      </w:r>
      <w:r w:rsidRPr="00F504B1">
        <w:rPr>
          <w:rFonts w:ascii="Arial" w:hAnsi="Arial" w:cs="Arial"/>
          <w:sz w:val="18"/>
          <w:szCs w:val="18"/>
        </w:rPr>
        <w:t xml:space="preserve"> + 6x – 9</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Factor the expression 36m</w:t>
      </w:r>
      <w:r w:rsidRPr="00F504B1">
        <w:rPr>
          <w:rFonts w:ascii="Arial" w:hAnsi="Arial" w:cs="Arial"/>
          <w:sz w:val="18"/>
          <w:szCs w:val="18"/>
          <w:vertAlign w:val="superscript"/>
        </w:rPr>
        <w:t>5</w:t>
      </w:r>
      <w:r w:rsidRPr="00F504B1">
        <w:rPr>
          <w:rFonts w:ascii="Arial" w:hAnsi="Arial" w:cs="Arial"/>
          <w:sz w:val="18"/>
          <w:szCs w:val="18"/>
        </w:rPr>
        <w:t xml:space="preserve"> – 144m</w:t>
      </w:r>
      <w:r w:rsidRPr="00F504B1">
        <w:rPr>
          <w:rFonts w:ascii="Arial" w:hAnsi="Arial" w:cs="Arial"/>
          <w:sz w:val="18"/>
          <w:szCs w:val="18"/>
          <w:vertAlign w:val="superscript"/>
        </w:rPr>
        <w:t>7</w:t>
      </w:r>
      <w:r w:rsidRPr="00F504B1">
        <w:rPr>
          <w:rFonts w:ascii="Arial" w:hAnsi="Arial" w:cs="Arial"/>
          <w:sz w:val="18"/>
          <w:szCs w:val="18"/>
        </w:rPr>
        <w:t>.</w:t>
      </w:r>
    </w:p>
    <w:p w:rsidR="004C05EA" w:rsidRPr="00F504B1" w:rsidRDefault="004C05EA" w:rsidP="004C05EA">
      <w:pPr>
        <w:pStyle w:val="NoSpacing"/>
        <w:numPr>
          <w:ilvl w:val="0"/>
          <w:numId w:val="1128"/>
        </w:numPr>
        <w:spacing w:line="276" w:lineRule="auto"/>
        <w:rPr>
          <w:rFonts w:ascii="Arial" w:hAnsi="Arial" w:cs="Arial"/>
          <w:sz w:val="18"/>
          <w:szCs w:val="18"/>
        </w:rPr>
      </w:pPr>
      <w:r w:rsidRPr="00F504B1">
        <w:rPr>
          <w:rFonts w:ascii="Arial" w:hAnsi="Arial" w:cs="Arial"/>
          <w:sz w:val="18"/>
          <w:szCs w:val="18"/>
        </w:rPr>
        <w:t>12(3 – 12m</w:t>
      </w:r>
      <w:r w:rsidRPr="00F504B1">
        <w:rPr>
          <w:rFonts w:ascii="Arial" w:hAnsi="Arial" w:cs="Arial"/>
          <w:sz w:val="18"/>
          <w:szCs w:val="18"/>
          <w:vertAlign w:val="superscript"/>
        </w:rPr>
        <w:t>2</w:t>
      </w:r>
      <w:r w:rsidRPr="00F504B1">
        <w:rPr>
          <w:rFonts w:ascii="Arial" w:hAnsi="Arial" w:cs="Arial"/>
          <w:sz w:val="18"/>
          <w:szCs w:val="18"/>
        </w:rPr>
        <w:t>)</w:t>
      </w:r>
      <w:r w:rsidRPr="00F504B1">
        <w:rPr>
          <w:rFonts w:ascii="Arial" w:hAnsi="Arial" w:cs="Arial"/>
          <w:sz w:val="18"/>
          <w:szCs w:val="18"/>
        </w:rPr>
        <w:tab/>
        <w:t xml:space="preserve">   B. 12m</w:t>
      </w:r>
      <w:r w:rsidRPr="00F504B1">
        <w:rPr>
          <w:rFonts w:ascii="Arial" w:hAnsi="Arial" w:cs="Arial"/>
          <w:sz w:val="18"/>
          <w:szCs w:val="18"/>
          <w:vertAlign w:val="superscript"/>
        </w:rPr>
        <w:t>5</w:t>
      </w:r>
      <w:r w:rsidRPr="00F504B1">
        <w:rPr>
          <w:rFonts w:ascii="Arial" w:hAnsi="Arial" w:cs="Arial"/>
          <w:sz w:val="18"/>
          <w:szCs w:val="18"/>
        </w:rPr>
        <w:t>(-3 + 12m</w:t>
      </w:r>
      <w:r w:rsidRPr="00F504B1">
        <w:rPr>
          <w:rFonts w:ascii="Arial" w:hAnsi="Arial" w:cs="Arial"/>
          <w:sz w:val="18"/>
          <w:szCs w:val="18"/>
          <w:vertAlign w:val="superscript"/>
        </w:rPr>
        <w:t>2</w:t>
      </w:r>
      <w:r w:rsidRPr="00F504B1">
        <w:rPr>
          <w:rFonts w:ascii="Arial" w:hAnsi="Arial" w:cs="Arial"/>
          <w:sz w:val="18"/>
          <w:szCs w:val="18"/>
        </w:rPr>
        <w:t>)     C. 12m</w:t>
      </w:r>
      <w:r w:rsidRPr="00F504B1">
        <w:rPr>
          <w:rFonts w:ascii="Arial" w:hAnsi="Arial" w:cs="Arial"/>
          <w:sz w:val="18"/>
          <w:szCs w:val="18"/>
          <w:vertAlign w:val="superscript"/>
        </w:rPr>
        <w:t>5</w:t>
      </w:r>
      <w:r w:rsidRPr="00F504B1">
        <w:rPr>
          <w:rFonts w:ascii="Arial" w:hAnsi="Arial" w:cs="Arial"/>
          <w:sz w:val="18"/>
          <w:szCs w:val="18"/>
        </w:rPr>
        <w:t>(12m</w:t>
      </w:r>
      <w:r w:rsidRPr="00F504B1">
        <w:rPr>
          <w:rFonts w:ascii="Arial" w:hAnsi="Arial" w:cs="Arial"/>
          <w:sz w:val="18"/>
          <w:szCs w:val="18"/>
          <w:vertAlign w:val="superscript"/>
        </w:rPr>
        <w:t>2</w:t>
      </w:r>
      <w:r w:rsidRPr="00F504B1">
        <w:rPr>
          <w:rFonts w:ascii="Arial" w:hAnsi="Arial" w:cs="Arial"/>
          <w:sz w:val="18"/>
          <w:szCs w:val="18"/>
        </w:rPr>
        <w:t xml:space="preserve"> – 3m</w:t>
      </w:r>
      <w:r w:rsidRPr="00F504B1">
        <w:rPr>
          <w:rFonts w:ascii="Arial" w:hAnsi="Arial" w:cs="Arial"/>
          <w:sz w:val="18"/>
          <w:szCs w:val="18"/>
          <w:vertAlign w:val="superscript"/>
        </w:rPr>
        <w:t>5</w:t>
      </w:r>
      <w:r w:rsidRPr="00F504B1">
        <w:rPr>
          <w:rFonts w:ascii="Arial" w:hAnsi="Arial" w:cs="Arial"/>
          <w:sz w:val="18"/>
          <w:szCs w:val="18"/>
        </w:rPr>
        <w:t>)     D. 36m</w:t>
      </w:r>
      <w:r w:rsidRPr="00F504B1">
        <w:rPr>
          <w:rFonts w:ascii="Arial" w:hAnsi="Arial" w:cs="Arial"/>
          <w:sz w:val="18"/>
          <w:szCs w:val="18"/>
          <w:vertAlign w:val="superscript"/>
        </w:rPr>
        <w:t>5</w:t>
      </w:r>
      <w:r w:rsidRPr="00F504B1">
        <w:rPr>
          <w:rFonts w:ascii="Arial" w:hAnsi="Arial" w:cs="Arial"/>
          <w:sz w:val="18"/>
          <w:szCs w:val="18"/>
        </w:rPr>
        <w:t xml:space="preserve">(1 – 2m) (1 + 2m)  </w:t>
      </w:r>
    </w:p>
    <w:p w:rsidR="004C05EA" w:rsidRPr="00F504B1" w:rsidRDefault="004C05EA" w:rsidP="004C05EA">
      <w:pPr>
        <w:pStyle w:val="NoSpacing"/>
        <w:numPr>
          <w:ilvl w:val="0"/>
          <w:numId w:val="1118"/>
        </w:numPr>
        <w:spacing w:line="276" w:lineRule="auto"/>
        <w:rPr>
          <w:rFonts w:ascii="Arial" w:hAnsi="Arial" w:cs="Arial"/>
          <w:sz w:val="18"/>
          <w:szCs w:val="18"/>
        </w:rPr>
      </w:pPr>
      <w:r w:rsidRPr="00F504B1">
        <w:rPr>
          <w:rFonts w:ascii="Arial" w:hAnsi="Arial" w:cs="Arial"/>
          <w:sz w:val="18"/>
          <w:szCs w:val="18"/>
        </w:rPr>
        <w:t>Find the equation of the line passing through the points (3,1) and (-5,4).</w:t>
      </w:r>
    </w:p>
    <w:p w:rsidR="004C05EA" w:rsidRPr="00F504B1" w:rsidRDefault="004C05EA" w:rsidP="004C05EA">
      <w:pPr>
        <w:pStyle w:val="NoSpacing"/>
        <w:numPr>
          <w:ilvl w:val="0"/>
          <w:numId w:val="1129"/>
        </w:numPr>
        <w:spacing w:line="276" w:lineRule="auto"/>
        <w:rPr>
          <w:rFonts w:ascii="Arial" w:hAnsi="Arial" w:cs="Arial"/>
          <w:sz w:val="18"/>
          <w:szCs w:val="18"/>
        </w:rPr>
      </w:pPr>
      <w:r w:rsidRPr="00F504B1">
        <w:rPr>
          <w:rFonts w:ascii="Arial" w:hAnsi="Arial" w:cs="Arial"/>
          <w:sz w:val="18"/>
          <w:szCs w:val="18"/>
        </w:rPr>
        <w:t>3x – 8y + 17 = 0    B. 3x + 8y – 17 = 0     C. 3x + 8y + 17 = 0</w:t>
      </w:r>
      <w:r w:rsidRPr="00F504B1">
        <w:rPr>
          <w:rFonts w:ascii="Arial" w:hAnsi="Arial" w:cs="Arial"/>
          <w:sz w:val="18"/>
          <w:szCs w:val="18"/>
        </w:rPr>
        <w:tab/>
      </w:r>
      <w:r w:rsidRPr="00F504B1">
        <w:rPr>
          <w:rFonts w:ascii="Arial" w:hAnsi="Arial" w:cs="Arial"/>
          <w:sz w:val="18"/>
          <w:szCs w:val="18"/>
        </w:rPr>
        <w:tab/>
        <w:t>D. 3x – 8y – 17 = 0</w:t>
      </w:r>
    </w:p>
    <w:p w:rsidR="004C05EA" w:rsidRPr="00F504B1" w:rsidRDefault="004C05EA" w:rsidP="004C05EA">
      <w:pPr>
        <w:pStyle w:val="NoSpacing"/>
        <w:spacing w:line="276" w:lineRule="auto"/>
        <w:rPr>
          <w:rFonts w:ascii="Arial" w:hAnsi="Arial" w:cs="Arial"/>
          <w:b/>
          <w:sz w:val="18"/>
          <w:szCs w:val="18"/>
        </w:rPr>
      </w:pPr>
    </w:p>
    <w:p w:rsidR="004C05EA" w:rsidRPr="00F504B1" w:rsidRDefault="004C05EA" w:rsidP="004C05EA">
      <w:pPr>
        <w:pStyle w:val="NoSpacing"/>
        <w:spacing w:line="276" w:lineRule="auto"/>
        <w:rPr>
          <w:rFonts w:ascii="Arial" w:hAnsi="Arial" w:cs="Arial"/>
          <w:b/>
          <w:sz w:val="18"/>
          <w:szCs w:val="18"/>
        </w:rPr>
      </w:pPr>
      <w:r w:rsidRPr="00F504B1">
        <w:rPr>
          <w:rFonts w:ascii="Arial" w:hAnsi="Arial" w:cs="Arial"/>
          <w:b/>
          <w:sz w:val="18"/>
          <w:szCs w:val="18"/>
        </w:rPr>
        <w:t>PART II: Enhancing Test Taking Skills</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How many terms are there in the algebraic expression -16m – 4 + 0.3m – 6k + y/2?</w:t>
      </w:r>
    </w:p>
    <w:p w:rsidR="004C05EA" w:rsidRPr="00F504B1" w:rsidRDefault="004C05EA" w:rsidP="004C05EA">
      <w:pPr>
        <w:pStyle w:val="NoSpacing"/>
        <w:numPr>
          <w:ilvl w:val="0"/>
          <w:numId w:val="1130"/>
        </w:numPr>
        <w:spacing w:line="276" w:lineRule="auto"/>
        <w:rPr>
          <w:rFonts w:ascii="Arial" w:hAnsi="Arial" w:cs="Arial"/>
          <w:sz w:val="18"/>
          <w:szCs w:val="18"/>
        </w:rPr>
      </w:pPr>
      <w:r w:rsidRPr="00F504B1">
        <w:rPr>
          <w:rFonts w:ascii="Arial" w:hAnsi="Arial" w:cs="Arial"/>
          <w:sz w:val="18"/>
          <w:szCs w:val="18"/>
        </w:rPr>
        <w:t>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In the sequence 4, - 2, k, - 14, -20, h, what is the value of k + h in the above number sequence?</w:t>
      </w:r>
    </w:p>
    <w:p w:rsidR="004C05EA" w:rsidRPr="00F504B1" w:rsidRDefault="004C05EA" w:rsidP="004C05EA">
      <w:pPr>
        <w:pStyle w:val="NoSpacing"/>
        <w:numPr>
          <w:ilvl w:val="0"/>
          <w:numId w:val="1131"/>
        </w:numPr>
        <w:spacing w:line="276" w:lineRule="auto"/>
        <w:rPr>
          <w:rFonts w:ascii="Arial" w:hAnsi="Arial" w:cs="Arial"/>
          <w:sz w:val="18"/>
          <w:szCs w:val="18"/>
        </w:rPr>
      </w:pPr>
      <w:r w:rsidRPr="00F504B1">
        <w:rPr>
          <w:rFonts w:ascii="Arial" w:hAnsi="Arial" w:cs="Arial"/>
          <w:sz w:val="18"/>
          <w:szCs w:val="18"/>
        </w:rPr>
        <w:t>34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-18</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 xml:space="preserve">Evaluate: -2x – 6 + 5x + 2 = </w:t>
      </w:r>
    </w:p>
    <w:p w:rsidR="004C05EA" w:rsidRPr="00F504B1" w:rsidRDefault="004C05EA" w:rsidP="004C05EA">
      <w:pPr>
        <w:pStyle w:val="NoSpacing"/>
        <w:numPr>
          <w:ilvl w:val="0"/>
          <w:numId w:val="1132"/>
        </w:numPr>
        <w:spacing w:line="276" w:lineRule="auto"/>
        <w:rPr>
          <w:rFonts w:ascii="Arial" w:hAnsi="Arial" w:cs="Arial"/>
          <w:sz w:val="18"/>
          <w:szCs w:val="18"/>
        </w:rPr>
      </w:pPr>
      <w:r w:rsidRPr="00F504B1">
        <w:rPr>
          <w:rFonts w:ascii="Arial" w:hAnsi="Arial" w:cs="Arial"/>
          <w:sz w:val="18"/>
          <w:szCs w:val="18"/>
        </w:rPr>
        <w:t xml:space="preserve">7x – 4 </w:t>
      </w:r>
      <w:r w:rsidRPr="00F504B1">
        <w:rPr>
          <w:rFonts w:ascii="Arial" w:hAnsi="Arial" w:cs="Arial"/>
          <w:sz w:val="18"/>
          <w:szCs w:val="18"/>
        </w:rPr>
        <w:tab/>
      </w:r>
      <w:r w:rsidRPr="00F504B1">
        <w:rPr>
          <w:rFonts w:ascii="Arial" w:hAnsi="Arial" w:cs="Arial"/>
          <w:sz w:val="18"/>
          <w:szCs w:val="18"/>
        </w:rPr>
        <w:tab/>
        <w:t xml:space="preserve">B. 3x – 4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C. 3x – 8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D. -3x – 4 </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If 8 less than the product of a number and – 3 is greater than 7, which of the following could be that number?</w:t>
      </w:r>
    </w:p>
    <w:p w:rsidR="004C05EA" w:rsidRPr="00F504B1" w:rsidRDefault="004C05EA" w:rsidP="004C05EA">
      <w:pPr>
        <w:pStyle w:val="NoSpacing"/>
        <w:numPr>
          <w:ilvl w:val="0"/>
          <w:numId w:val="1133"/>
        </w:numPr>
        <w:spacing w:line="276" w:lineRule="auto"/>
        <w:rPr>
          <w:rFonts w:ascii="Arial" w:hAnsi="Arial" w:cs="Arial"/>
          <w:sz w:val="18"/>
          <w:szCs w:val="18"/>
        </w:rPr>
      </w:pPr>
      <w:r w:rsidRPr="00F504B1">
        <w:rPr>
          <w:rFonts w:ascii="Arial" w:hAnsi="Arial" w:cs="Arial"/>
          <w:sz w:val="18"/>
          <w:szCs w:val="18"/>
        </w:rPr>
        <w:t>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Given that 2xy = 20 and y = 0.5, what is the value of x?</w:t>
      </w:r>
    </w:p>
    <w:p w:rsidR="004C05EA" w:rsidRPr="00F504B1" w:rsidRDefault="004C05EA" w:rsidP="004C05EA">
      <w:pPr>
        <w:pStyle w:val="NoSpacing"/>
        <w:numPr>
          <w:ilvl w:val="0"/>
          <w:numId w:val="1134"/>
        </w:numPr>
        <w:spacing w:line="276" w:lineRule="auto"/>
        <w:rPr>
          <w:rFonts w:ascii="Arial" w:hAnsi="Arial" w:cs="Arial"/>
          <w:sz w:val="18"/>
          <w:szCs w:val="18"/>
        </w:rPr>
      </w:pPr>
      <w:r w:rsidRPr="00F504B1">
        <w:rPr>
          <w:rFonts w:ascii="Arial" w:hAnsi="Arial" w:cs="Arial"/>
          <w:sz w:val="18"/>
          <w:szCs w:val="18"/>
        </w:rPr>
        <w:t>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10.5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20</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 xml:space="preserve">What value of x makes </w:t>
      </w:r>
      <m:oMath>
        <m:rad>
          <m:radPr>
            <m:degHide m:val="1"/>
            <m:ctrlPr>
              <w:rPr>
                <w:rFonts w:ascii="Cambria Math" w:hAnsi="Cambria Math" w:cs="Arial"/>
                <w:i/>
                <w:sz w:val="18"/>
                <w:szCs w:val="18"/>
              </w:rPr>
            </m:ctrlPr>
          </m:radPr>
          <m:deg/>
          <m:e>
            <m:r>
              <w:rPr>
                <w:rFonts w:ascii="Cambria Math" w:hAnsi="Cambria Math" w:cs="Arial"/>
                <w:sz w:val="18"/>
                <w:szCs w:val="18"/>
              </w:rPr>
              <m:t xml:space="preserve">x </m:t>
            </m:r>
          </m:e>
        </m:rad>
      </m:oMath>
      <w:r w:rsidRPr="00F504B1">
        <w:rPr>
          <w:rFonts w:ascii="Arial" w:eastAsia="Times New Roman" w:hAnsi="Arial" w:cs="Arial"/>
          <w:sz w:val="18"/>
          <w:szCs w:val="18"/>
        </w:rPr>
        <w:t xml:space="preserve"> + 9 = </w:t>
      </w:r>
      <m:oMath>
        <m:rad>
          <m:radPr>
            <m:degHide m:val="1"/>
            <m:ctrlPr>
              <w:rPr>
                <w:rFonts w:ascii="Cambria Math" w:hAnsi="Cambria Math" w:cs="Arial"/>
                <w:i/>
                <w:sz w:val="18"/>
                <w:szCs w:val="18"/>
              </w:rPr>
            </m:ctrlPr>
          </m:radPr>
          <m:deg/>
          <m:e>
            <m:r>
              <w:rPr>
                <w:rFonts w:ascii="Cambria Math" w:hAnsi="Cambria Math" w:cs="Arial"/>
                <w:sz w:val="18"/>
                <w:szCs w:val="18"/>
              </w:rPr>
              <m:t xml:space="preserve">2x+137 </m:t>
            </m:r>
          </m:e>
        </m:rad>
      </m:oMath>
      <w:r w:rsidRPr="00F504B1">
        <w:rPr>
          <w:rFonts w:ascii="Arial" w:eastAsia="Times New Roman" w:hAnsi="Arial" w:cs="Arial"/>
          <w:sz w:val="18"/>
          <w:szCs w:val="18"/>
        </w:rPr>
        <w:tab/>
        <w:t>TRUE?</w:t>
      </w:r>
    </w:p>
    <w:p w:rsidR="004C05EA" w:rsidRPr="00F504B1" w:rsidRDefault="004C05EA" w:rsidP="004C05EA">
      <w:pPr>
        <w:pStyle w:val="NoSpacing"/>
        <w:numPr>
          <w:ilvl w:val="0"/>
          <w:numId w:val="1135"/>
        </w:numPr>
        <w:spacing w:line="276" w:lineRule="auto"/>
        <w:rPr>
          <w:rFonts w:ascii="Arial" w:hAnsi="Arial" w:cs="Arial"/>
          <w:sz w:val="18"/>
          <w:szCs w:val="18"/>
        </w:rPr>
      </w:pPr>
      <w:r w:rsidRPr="00F504B1">
        <w:rPr>
          <w:rFonts w:ascii="Arial" w:eastAsia="Times New Roman" w:hAnsi="Arial" w:cs="Arial"/>
          <w:sz w:val="18"/>
          <w:szCs w:val="18"/>
        </w:rPr>
        <w:t>– 16</w:t>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t xml:space="preserve">B. – 9 </w:t>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t>C. 16</w:t>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t>D. 25</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eastAsia="Times New Roman" w:hAnsi="Arial" w:cs="Arial"/>
          <w:sz w:val="18"/>
          <w:szCs w:val="18"/>
        </w:rPr>
        <w:t>Find two numbers whose sum of reciprocals is 5/12 and whose product is 24?</w:t>
      </w:r>
    </w:p>
    <w:p w:rsidR="004C05EA" w:rsidRPr="00F504B1" w:rsidRDefault="004C05EA" w:rsidP="004C05EA">
      <w:pPr>
        <w:pStyle w:val="NoSpacing"/>
        <w:numPr>
          <w:ilvl w:val="0"/>
          <w:numId w:val="1136"/>
        </w:numPr>
        <w:spacing w:line="276" w:lineRule="auto"/>
        <w:rPr>
          <w:rFonts w:ascii="Arial" w:hAnsi="Arial" w:cs="Arial"/>
          <w:sz w:val="18"/>
          <w:szCs w:val="18"/>
        </w:rPr>
      </w:pPr>
      <w:r w:rsidRPr="00F504B1">
        <w:rPr>
          <w:rFonts w:ascii="Arial" w:eastAsia="Times New Roman" w:hAnsi="Arial" w:cs="Arial"/>
          <w:sz w:val="18"/>
          <w:szCs w:val="18"/>
        </w:rPr>
        <w:t>3 and 8</w:t>
      </w:r>
      <w:r w:rsidRPr="00F504B1">
        <w:rPr>
          <w:rFonts w:ascii="Arial" w:eastAsia="Times New Roman" w:hAnsi="Arial" w:cs="Arial"/>
          <w:sz w:val="18"/>
          <w:szCs w:val="18"/>
        </w:rPr>
        <w:tab/>
      </w:r>
      <w:r w:rsidRPr="00F504B1">
        <w:rPr>
          <w:rFonts w:ascii="Arial" w:eastAsia="Times New Roman" w:hAnsi="Arial" w:cs="Arial"/>
          <w:sz w:val="18"/>
          <w:szCs w:val="18"/>
        </w:rPr>
        <w:tab/>
        <w:t>B. 4 and 6</w:t>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t>C. 12 and 2</w:t>
      </w:r>
      <w:r w:rsidRPr="00F504B1">
        <w:rPr>
          <w:rFonts w:ascii="Arial" w:eastAsia="Times New Roman" w:hAnsi="Arial" w:cs="Arial"/>
          <w:sz w:val="18"/>
          <w:szCs w:val="18"/>
        </w:rPr>
        <w:tab/>
      </w:r>
      <w:r w:rsidRPr="00F504B1">
        <w:rPr>
          <w:rFonts w:ascii="Arial" w:eastAsia="Times New Roman" w:hAnsi="Arial" w:cs="Arial"/>
          <w:sz w:val="18"/>
          <w:szCs w:val="18"/>
        </w:rPr>
        <w:tab/>
      </w:r>
      <w:r w:rsidRPr="00F504B1">
        <w:rPr>
          <w:rFonts w:ascii="Arial" w:eastAsia="Times New Roman" w:hAnsi="Arial" w:cs="Arial"/>
          <w:sz w:val="18"/>
          <w:szCs w:val="18"/>
        </w:rPr>
        <w:tab/>
        <w:t>D. 24 and 1</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eastAsia="Times New Roman" w:hAnsi="Arial" w:cs="Arial"/>
          <w:sz w:val="18"/>
          <w:szCs w:val="18"/>
        </w:rPr>
        <w:t xml:space="preserve">What is </w:t>
      </w:r>
      <m:oMath>
        <m:f>
          <m:fPr>
            <m:ctrlPr>
              <w:rPr>
                <w:rFonts w:ascii="Cambria Math" w:hAnsi="Cambria Math" w:cs="Arial"/>
                <w:i/>
                <w:sz w:val="18"/>
                <w:szCs w:val="18"/>
              </w:rPr>
            </m:ctrlPr>
          </m:fPr>
          <m:num>
            <m:r>
              <w:rPr>
                <w:rFonts w:ascii="Cambria Math" w:hAnsi="Cambria Math" w:cs="Arial"/>
                <w:sz w:val="18"/>
                <w:szCs w:val="18"/>
              </w:rPr>
              <m:t>3</m:t>
            </m:r>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2</m:t>
                </m:r>
              </m:sup>
            </m:sSup>
            <m:r>
              <w:rPr>
                <w:rFonts w:ascii="Cambria Math" w:hAnsi="Cambria Math" w:cs="Arial"/>
                <w:sz w:val="18"/>
                <w:szCs w:val="18"/>
              </w:rPr>
              <m:t>- 48</m:t>
            </m:r>
          </m:num>
          <m:den>
            <m:r>
              <w:rPr>
                <w:rFonts w:ascii="Cambria Math" w:hAnsi="Cambria Math" w:cs="Arial"/>
                <w:sz w:val="18"/>
                <w:szCs w:val="18"/>
              </w:rPr>
              <m:t>a</m:t>
            </m:r>
          </m:den>
        </m:f>
      </m:oMath>
      <w:r w:rsidRPr="00F504B1">
        <w:rPr>
          <w:rFonts w:ascii="Arial" w:eastAsia="Times New Roman" w:hAnsi="Arial" w:cs="Arial"/>
          <w:sz w:val="18"/>
          <w:szCs w:val="18"/>
        </w:rPr>
        <w:t xml:space="preserve">  ÷ </w:t>
      </w:r>
      <m:oMath>
        <m:f>
          <m:fPr>
            <m:ctrlPr>
              <w:rPr>
                <w:rFonts w:ascii="Cambria Math" w:hAnsi="Cambria Math" w:cs="Arial"/>
                <w:i/>
                <w:sz w:val="18"/>
                <w:szCs w:val="18"/>
              </w:rPr>
            </m:ctrlPr>
          </m:fPr>
          <m:num>
            <m:r>
              <w:rPr>
                <w:rFonts w:ascii="Cambria Math" w:hAnsi="Cambria Math" w:cs="Arial"/>
                <w:sz w:val="18"/>
                <w:szCs w:val="18"/>
              </w:rPr>
              <m:t>3a- 16</m:t>
            </m:r>
          </m:num>
          <m:den>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2</m:t>
                </m:r>
              </m:sup>
            </m:sSup>
          </m:den>
        </m:f>
      </m:oMath>
      <w:r w:rsidRPr="00F504B1">
        <w:rPr>
          <w:rFonts w:ascii="Arial" w:eastAsia="Times New Roman" w:hAnsi="Arial" w:cs="Arial"/>
          <w:sz w:val="18"/>
          <w:szCs w:val="18"/>
        </w:rPr>
        <w:tab/>
        <w:t>?</w:t>
      </w:r>
    </w:p>
    <w:p w:rsidR="004C05EA" w:rsidRPr="00F504B1" w:rsidRDefault="004C05EA" w:rsidP="004C05EA">
      <w:pPr>
        <w:pStyle w:val="NoSpacing"/>
        <w:numPr>
          <w:ilvl w:val="0"/>
          <w:numId w:val="1137"/>
        </w:numPr>
        <w:spacing w:line="276" w:lineRule="auto"/>
        <w:rPr>
          <w:rFonts w:ascii="Arial" w:hAnsi="Arial" w:cs="Arial"/>
          <w:sz w:val="18"/>
          <w:szCs w:val="18"/>
        </w:rPr>
      </w:pPr>
      <w:r w:rsidRPr="00F504B1">
        <w:rPr>
          <w:rFonts w:ascii="Arial" w:hAnsi="Arial" w:cs="Arial"/>
          <w:sz w:val="18"/>
          <w:szCs w:val="18"/>
        </w:rPr>
        <w:t xml:space="preserve">a – 4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a –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a</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a</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Find the equation of the line with slope 2 and passing through the point (3, -1).</w:t>
      </w:r>
    </w:p>
    <w:p w:rsidR="004C05EA" w:rsidRPr="00F504B1" w:rsidRDefault="004C05EA" w:rsidP="004C05EA">
      <w:pPr>
        <w:pStyle w:val="NoSpacing"/>
        <w:numPr>
          <w:ilvl w:val="0"/>
          <w:numId w:val="1138"/>
        </w:numPr>
        <w:spacing w:line="276" w:lineRule="auto"/>
        <w:rPr>
          <w:rFonts w:ascii="Arial" w:hAnsi="Arial" w:cs="Arial"/>
          <w:sz w:val="18"/>
          <w:szCs w:val="18"/>
        </w:rPr>
      </w:pPr>
      <w:r w:rsidRPr="00F504B1">
        <w:rPr>
          <w:rFonts w:ascii="Arial" w:hAnsi="Arial" w:cs="Arial"/>
          <w:sz w:val="18"/>
          <w:szCs w:val="18"/>
        </w:rPr>
        <w:t>2x + y + 7 = 0</w:t>
      </w:r>
      <w:r w:rsidRPr="00F504B1">
        <w:rPr>
          <w:rFonts w:ascii="Arial" w:hAnsi="Arial" w:cs="Arial"/>
          <w:sz w:val="18"/>
          <w:szCs w:val="18"/>
        </w:rPr>
        <w:tab/>
        <w:t>B. 2x + y – 7 = 0</w:t>
      </w:r>
      <w:r w:rsidRPr="00F504B1">
        <w:rPr>
          <w:rFonts w:ascii="Arial" w:hAnsi="Arial" w:cs="Arial"/>
          <w:sz w:val="18"/>
          <w:szCs w:val="18"/>
        </w:rPr>
        <w:tab/>
        <w:t>C. 2x – y – 7 = 0</w:t>
      </w:r>
      <w:r w:rsidRPr="00F504B1">
        <w:rPr>
          <w:rFonts w:ascii="Arial" w:hAnsi="Arial" w:cs="Arial"/>
          <w:sz w:val="18"/>
          <w:szCs w:val="18"/>
        </w:rPr>
        <w:tab/>
        <w:t>D. 2x – y + 7 = 0</w:t>
      </w:r>
    </w:p>
    <w:p w:rsidR="004C05EA" w:rsidRPr="00F504B1" w:rsidRDefault="004C05EA" w:rsidP="004C05EA">
      <w:pPr>
        <w:pStyle w:val="NoSpacing"/>
        <w:numPr>
          <w:ilvl w:val="0"/>
          <w:numId w:val="1119"/>
        </w:numPr>
        <w:spacing w:line="276" w:lineRule="auto"/>
        <w:rPr>
          <w:rFonts w:ascii="Arial" w:hAnsi="Arial" w:cs="Arial"/>
          <w:sz w:val="18"/>
          <w:szCs w:val="18"/>
        </w:rPr>
      </w:pPr>
      <w:r w:rsidRPr="00F504B1">
        <w:rPr>
          <w:rFonts w:ascii="Arial" w:hAnsi="Arial" w:cs="Arial"/>
          <w:sz w:val="18"/>
          <w:szCs w:val="18"/>
        </w:rPr>
        <w:t xml:space="preserve">Evaluate: </w:t>
      </w:r>
      <m:oMath>
        <m:func>
          <m:funcPr>
            <m:ctrlPr>
              <w:rPr>
                <w:rFonts w:ascii="Cambria Math" w:hAnsi="Cambria Math" w:cs="Arial"/>
                <w:i/>
                <w:sz w:val="18"/>
                <w:szCs w:val="18"/>
              </w:rPr>
            </m:ctrlPr>
          </m:funcPr>
          <m:fName>
            <m:limLow>
              <m:limLowPr>
                <m:ctrlPr>
                  <w:rPr>
                    <w:rFonts w:ascii="Cambria Math" w:hAnsi="Cambria Math" w:cs="Arial"/>
                    <w:i/>
                    <w:sz w:val="18"/>
                    <w:szCs w:val="18"/>
                  </w:rPr>
                </m:ctrlPr>
              </m:limLowPr>
              <m:e>
                <m:r>
                  <m:rPr>
                    <m:sty m:val="p"/>
                  </m:rPr>
                  <w:rPr>
                    <w:rFonts w:ascii="Cambria Math" w:hAnsi="Cambria Math" w:cs="Arial"/>
                    <w:sz w:val="18"/>
                    <w:szCs w:val="18"/>
                  </w:rPr>
                  <m:t>lim</m:t>
                </m:r>
              </m:e>
              <m:lim>
                <m:r>
                  <w:rPr>
                    <w:rFonts w:ascii="Cambria Math" w:hAnsi="Cambria Math" w:cs="Arial"/>
                    <w:sz w:val="18"/>
                    <w:szCs w:val="18"/>
                  </w:rPr>
                  <m:t>x=1</m:t>
                </m:r>
              </m:lim>
            </m:limLow>
          </m:fName>
          <m:e>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x</m:t>
                </m:r>
              </m:e>
              <m:sup>
                <m:r>
                  <w:rPr>
                    <w:rFonts w:ascii="Cambria Math" w:hAnsi="Cambria Math" w:cs="Arial"/>
                    <w:sz w:val="18"/>
                    <w:szCs w:val="18"/>
                  </w:rPr>
                  <m:t>2</m:t>
                </m:r>
              </m:sup>
            </m:sSup>
            <m:r>
              <w:rPr>
                <w:rFonts w:ascii="Cambria Math" w:hAnsi="Cambria Math" w:cs="Arial"/>
                <w:sz w:val="18"/>
                <w:szCs w:val="18"/>
              </w:rPr>
              <m:t>- 2x+1)</m:t>
            </m:r>
          </m:e>
        </m:func>
        <m:r>
          <w:rPr>
            <w:rFonts w:ascii="Cambria Math" w:hAnsi="Cambria Math" w:cs="Arial"/>
            <w:sz w:val="18"/>
            <w:szCs w:val="18"/>
          </w:rPr>
          <m:t>.</m:t>
        </m:r>
      </m:oMath>
    </w:p>
    <w:p w:rsidR="004C05EA" w:rsidRPr="00F504B1" w:rsidRDefault="004C05EA" w:rsidP="004C05EA">
      <w:pPr>
        <w:pStyle w:val="NoSpacing"/>
        <w:numPr>
          <w:ilvl w:val="0"/>
          <w:numId w:val="1139"/>
        </w:numPr>
        <w:spacing w:line="276" w:lineRule="auto"/>
        <w:rPr>
          <w:rFonts w:ascii="Arial" w:hAnsi="Arial" w:cs="Arial"/>
          <w:sz w:val="18"/>
          <w:szCs w:val="18"/>
        </w:rPr>
      </w:pPr>
      <w:r w:rsidRPr="00F504B1">
        <w:rPr>
          <w:rFonts w:ascii="Arial" w:hAnsi="Arial" w:cs="Arial"/>
          <w:sz w:val="18"/>
          <w:szCs w:val="18"/>
        </w:rPr>
        <w:t>Undefined</w:t>
      </w:r>
      <w:r w:rsidRPr="00F504B1">
        <w:rPr>
          <w:rFonts w:ascii="Arial" w:hAnsi="Arial" w:cs="Arial"/>
          <w:sz w:val="18"/>
          <w:szCs w:val="18"/>
        </w:rPr>
        <w:tab/>
      </w:r>
      <w:r w:rsidRPr="00F504B1">
        <w:rPr>
          <w:rFonts w:ascii="Arial" w:hAnsi="Arial" w:cs="Arial"/>
          <w:sz w:val="18"/>
          <w:szCs w:val="18"/>
        </w:rPr>
        <w:tab/>
        <w:t xml:space="preserve">B. – 1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Bdr>
          <w:top w:val="thinThickSmallGap" w:sz="24" w:space="1" w:color="auto"/>
          <w:left w:val="thinThickSmallGap" w:sz="24" w:space="4" w:color="auto"/>
          <w:bottom w:val="thickThinSmallGap" w:sz="24" w:space="1" w:color="auto"/>
          <w:right w:val="thickThinSmallGap" w:sz="24" w:space="4" w:color="auto"/>
        </w:pBdr>
        <w:jc w:val="center"/>
        <w:rPr>
          <w:rFonts w:ascii="Arial" w:hAnsi="Arial" w:cs="Arial"/>
          <w:b/>
          <w:sz w:val="18"/>
          <w:szCs w:val="18"/>
        </w:rPr>
      </w:pPr>
      <w:r w:rsidRPr="00F504B1">
        <w:rPr>
          <w:rFonts w:ascii="Arial" w:hAnsi="Arial" w:cs="Arial"/>
          <w:b/>
          <w:sz w:val="18"/>
          <w:szCs w:val="18"/>
        </w:rPr>
        <w:t>PRE-TEST</w:t>
      </w:r>
    </w:p>
    <w:p w:rsidR="004C05EA" w:rsidRPr="00F504B1" w:rsidRDefault="004C05EA" w:rsidP="004C05EA">
      <w:pPr>
        <w:jc w:val="both"/>
        <w:rPr>
          <w:rFonts w:ascii="Arial" w:hAnsi="Arial" w:cs="Arial"/>
          <w:sz w:val="18"/>
          <w:szCs w:val="18"/>
          <w:vertAlign w:val="superscript"/>
        </w:rPr>
      </w:pPr>
    </w:p>
    <w:p w:rsidR="004C05EA" w:rsidRPr="00F504B1" w:rsidRDefault="004C05EA" w:rsidP="004C05EA">
      <w:pPr>
        <w:numPr>
          <w:ilvl w:val="1"/>
          <w:numId w:val="908"/>
        </w:numPr>
        <w:spacing w:after="0" w:line="240" w:lineRule="auto"/>
        <w:jc w:val="both"/>
        <w:rPr>
          <w:rFonts w:ascii="Arial" w:hAnsi="Arial" w:cs="Arial"/>
          <w:sz w:val="18"/>
          <w:szCs w:val="18"/>
        </w:rPr>
      </w:pPr>
      <w:r w:rsidRPr="00F504B1">
        <w:rPr>
          <w:rFonts w:ascii="Arial" w:hAnsi="Arial" w:cs="Arial"/>
          <w:sz w:val="18"/>
          <w:szCs w:val="18"/>
        </w:rPr>
        <w:t>Write this ratio in its simplest form: 3 dm is to 20 cm.</w:t>
      </w:r>
    </w:p>
    <w:p w:rsidR="004C05EA" w:rsidRPr="00F504B1" w:rsidRDefault="004C05EA" w:rsidP="004C05EA">
      <w:pPr>
        <w:ind w:left="432"/>
        <w:jc w:val="both"/>
        <w:rPr>
          <w:rFonts w:ascii="Arial" w:hAnsi="Arial" w:cs="Arial"/>
          <w:sz w:val="18"/>
          <w:szCs w:val="18"/>
        </w:rPr>
      </w:pPr>
    </w:p>
    <w:p w:rsidR="004C05EA" w:rsidRPr="00F504B1" w:rsidRDefault="004C05EA" w:rsidP="004C05EA">
      <w:pPr>
        <w:pStyle w:val="ListParagraph"/>
        <w:numPr>
          <w:ilvl w:val="0"/>
          <w:numId w:val="1183"/>
        </w:numPr>
        <w:jc w:val="both"/>
        <w:rPr>
          <w:rFonts w:ascii="Arial" w:hAnsi="Arial" w:cs="Arial"/>
          <w:sz w:val="18"/>
          <w:szCs w:val="18"/>
        </w:rPr>
      </w:pPr>
      <w:r w:rsidRPr="00F504B1">
        <w:rPr>
          <w:rFonts w:ascii="Arial" w:hAnsi="Arial" w:cs="Arial"/>
          <w:sz w:val="18"/>
          <w:szCs w:val="18"/>
        </w:rPr>
        <w:t>2 : 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20 : 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    C. 3 : 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 : 2</w:t>
      </w:r>
    </w:p>
    <w:p w:rsidR="004C05EA" w:rsidRPr="00F504B1" w:rsidRDefault="004C05EA" w:rsidP="004C05EA">
      <w:pPr>
        <w:numPr>
          <w:ilvl w:val="0"/>
          <w:numId w:val="909"/>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1461"/>
          <w:tab w:val="num" w:pos="1080"/>
        </w:tabs>
        <w:spacing w:after="0" w:line="240" w:lineRule="auto"/>
        <w:ind w:left="1080"/>
        <w:jc w:val="both"/>
        <w:rPr>
          <w:rFonts w:ascii="Arial" w:hAnsi="Arial" w:cs="Arial"/>
          <w:sz w:val="18"/>
          <w:szCs w:val="18"/>
        </w:rPr>
        <w:sectPr w:rsidR="004C05EA" w:rsidRPr="00F504B1" w:rsidSect="0038512D">
          <w:footerReference w:type="even" r:id="rId191"/>
          <w:footerReference w:type="default" r:id="rId192"/>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NoSpacing"/>
        <w:numPr>
          <w:ilvl w:val="1"/>
          <w:numId w:val="908"/>
        </w:numPr>
        <w:spacing w:line="360" w:lineRule="auto"/>
        <w:rPr>
          <w:rFonts w:ascii="Arial" w:hAnsi="Arial" w:cs="Arial"/>
          <w:sz w:val="18"/>
          <w:szCs w:val="18"/>
        </w:rPr>
      </w:pPr>
      <w:r w:rsidRPr="00F504B1">
        <w:rPr>
          <w:rFonts w:ascii="Arial" w:hAnsi="Arial" w:cs="Arial"/>
          <w:sz w:val="18"/>
          <w:szCs w:val="18"/>
        </w:rPr>
        <w:t>If a = b/5 and 10a = 14, what is b?</w:t>
      </w:r>
    </w:p>
    <w:p w:rsidR="004C05EA" w:rsidRPr="00F504B1" w:rsidRDefault="004C05EA" w:rsidP="004C05EA">
      <w:pPr>
        <w:pStyle w:val="NoSpacing"/>
        <w:numPr>
          <w:ilvl w:val="0"/>
          <w:numId w:val="1194"/>
        </w:numPr>
        <w:spacing w:line="360" w:lineRule="auto"/>
        <w:rPr>
          <w:rFonts w:ascii="Arial" w:hAnsi="Arial" w:cs="Arial"/>
          <w:sz w:val="18"/>
          <w:szCs w:val="18"/>
        </w:rPr>
      </w:pPr>
      <w:r w:rsidRPr="00F504B1">
        <w:rPr>
          <w:rFonts w:ascii="Arial" w:hAnsi="Arial" w:cs="Arial"/>
          <w:sz w:val="18"/>
          <w:szCs w:val="18"/>
        </w:rPr>
        <w:lastRenderedPageBreak/>
        <w:t>28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w:t>
      </w:r>
    </w:p>
    <w:p w:rsidR="004C05EA" w:rsidRPr="00F504B1" w:rsidRDefault="004C05EA" w:rsidP="004C05EA">
      <w:pPr>
        <w:pStyle w:val="ListParagraph"/>
        <w:numPr>
          <w:ilvl w:val="1"/>
          <w:numId w:val="908"/>
        </w:numPr>
        <w:jc w:val="both"/>
        <w:rPr>
          <w:rFonts w:ascii="Arial" w:hAnsi="Arial" w:cs="Arial"/>
          <w:sz w:val="18"/>
          <w:szCs w:val="18"/>
        </w:rPr>
      </w:pPr>
      <w:r w:rsidRPr="00F504B1">
        <w:rPr>
          <w:rFonts w:ascii="Arial" w:hAnsi="Arial" w:cs="Arial"/>
          <w:sz w:val="18"/>
          <w:szCs w:val="18"/>
        </w:rPr>
        <w:t>An artist ordered cans of red paint, white paint, and green paint in the ratio 2 : 4 : 6, respectively. If he ordered a total of 24 cans of paint, how many cans of white paint did he order?</w:t>
      </w:r>
    </w:p>
    <w:p w:rsidR="004C05EA" w:rsidRPr="00F504B1" w:rsidRDefault="004C05EA" w:rsidP="004C05EA">
      <w:pPr>
        <w:numPr>
          <w:ilvl w:val="0"/>
          <w:numId w:val="910"/>
        </w:numPr>
        <w:tabs>
          <w:tab w:val="clear" w:pos="1461"/>
          <w:tab w:val="num" w:pos="1080"/>
        </w:tabs>
        <w:spacing w:after="0" w:line="240" w:lineRule="auto"/>
        <w:ind w:left="108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0"/>
        </w:numPr>
        <w:tabs>
          <w:tab w:val="clear" w:pos="1461"/>
          <w:tab w:val="num" w:pos="1080"/>
        </w:tabs>
        <w:spacing w:after="0" w:line="240" w:lineRule="auto"/>
        <w:ind w:left="1080"/>
        <w:jc w:val="both"/>
        <w:rPr>
          <w:rFonts w:ascii="Arial" w:hAnsi="Arial" w:cs="Arial"/>
          <w:sz w:val="18"/>
          <w:szCs w:val="18"/>
        </w:rPr>
      </w:pPr>
      <w:r w:rsidRPr="00F504B1">
        <w:rPr>
          <w:rFonts w:ascii="Arial" w:hAnsi="Arial" w:cs="Arial"/>
          <w:sz w:val="18"/>
          <w:szCs w:val="18"/>
        </w:rPr>
        <w:t>4</w:t>
      </w:r>
    </w:p>
    <w:p w:rsidR="004C05EA" w:rsidRPr="00F504B1" w:rsidRDefault="004C05EA" w:rsidP="004C05EA">
      <w:pPr>
        <w:numPr>
          <w:ilvl w:val="0"/>
          <w:numId w:val="910"/>
        </w:numPr>
        <w:tabs>
          <w:tab w:val="clear" w:pos="1461"/>
          <w:tab w:val="num" w:pos="1080"/>
        </w:tabs>
        <w:spacing w:after="0" w:line="240" w:lineRule="auto"/>
        <w:ind w:left="1080"/>
        <w:jc w:val="both"/>
        <w:rPr>
          <w:rFonts w:ascii="Arial" w:hAnsi="Arial" w:cs="Arial"/>
          <w:sz w:val="18"/>
          <w:szCs w:val="18"/>
        </w:rPr>
      </w:pPr>
      <w:r w:rsidRPr="00F504B1">
        <w:rPr>
          <w:rFonts w:ascii="Arial" w:hAnsi="Arial" w:cs="Arial"/>
          <w:sz w:val="18"/>
          <w:szCs w:val="18"/>
        </w:rPr>
        <w:t>8</w:t>
      </w:r>
    </w:p>
    <w:p w:rsidR="004C05EA" w:rsidRPr="00F504B1" w:rsidRDefault="004C05EA" w:rsidP="004C05EA">
      <w:pPr>
        <w:numPr>
          <w:ilvl w:val="0"/>
          <w:numId w:val="910"/>
        </w:numPr>
        <w:tabs>
          <w:tab w:val="clear" w:pos="1461"/>
          <w:tab w:val="num" w:pos="1080"/>
        </w:tabs>
        <w:spacing w:after="0" w:line="240" w:lineRule="auto"/>
        <w:ind w:left="1080"/>
        <w:jc w:val="both"/>
        <w:rPr>
          <w:rFonts w:ascii="Arial" w:hAnsi="Arial" w:cs="Arial"/>
          <w:sz w:val="18"/>
          <w:szCs w:val="18"/>
        </w:rPr>
      </w:pPr>
      <w:r w:rsidRPr="00F504B1">
        <w:rPr>
          <w:rFonts w:ascii="Arial" w:hAnsi="Arial" w:cs="Arial"/>
          <w:sz w:val="18"/>
          <w:szCs w:val="18"/>
        </w:rPr>
        <w:t>12</w:t>
      </w:r>
    </w:p>
    <w:p w:rsidR="004C05EA" w:rsidRPr="00F504B1" w:rsidRDefault="004C05EA" w:rsidP="004C05EA">
      <w:pPr>
        <w:numPr>
          <w:ilvl w:val="0"/>
          <w:numId w:val="910"/>
        </w:numPr>
        <w:tabs>
          <w:tab w:val="clear" w:pos="1461"/>
          <w:tab w:val="num" w:pos="1080"/>
        </w:tabs>
        <w:spacing w:after="0" w:line="240" w:lineRule="auto"/>
        <w:ind w:left="1080"/>
        <w:jc w:val="both"/>
        <w:rPr>
          <w:rFonts w:ascii="Arial" w:hAnsi="Arial" w:cs="Arial"/>
          <w:sz w:val="18"/>
          <w:szCs w:val="18"/>
        </w:rPr>
      </w:pPr>
      <w:r w:rsidRPr="00F504B1">
        <w:rPr>
          <w:rFonts w:ascii="Arial" w:hAnsi="Arial" w:cs="Arial"/>
          <w:sz w:val="18"/>
          <w:szCs w:val="18"/>
        </w:rPr>
        <w:t>16</w: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5"/>
        </w:numPr>
        <w:spacing w:after="0" w:line="240" w:lineRule="auto"/>
        <w:jc w:val="both"/>
        <w:rPr>
          <w:rFonts w:ascii="Arial" w:hAnsi="Arial" w:cs="Arial"/>
          <w:sz w:val="18"/>
          <w:szCs w:val="18"/>
        </w:rPr>
      </w:pPr>
      <w:r w:rsidRPr="00F504B1">
        <w:rPr>
          <w:rFonts w:ascii="Arial" w:hAnsi="Arial" w:cs="Arial"/>
          <w:sz w:val="18"/>
          <w:szCs w:val="18"/>
        </w:rPr>
        <w:t>The arithmetic mean of set of 50 numbers is 38. If two numbers 45 and 35 are discarded, the mean of the remaining set of numbers is:</w:t>
      </w:r>
    </w:p>
    <w:p w:rsidR="004C05EA" w:rsidRPr="00F504B1" w:rsidRDefault="004C05EA" w:rsidP="004C05EA">
      <w:pPr>
        <w:ind w:left="432"/>
        <w:jc w:val="both"/>
        <w:rPr>
          <w:rFonts w:ascii="Arial" w:hAnsi="Arial" w:cs="Arial"/>
          <w:sz w:val="18"/>
          <w:szCs w:val="18"/>
        </w:rPr>
      </w:pPr>
    </w:p>
    <w:p w:rsidR="004C05EA" w:rsidRPr="00F504B1" w:rsidRDefault="004C05EA" w:rsidP="004C05EA">
      <w:pPr>
        <w:pStyle w:val="ListParagraph"/>
        <w:numPr>
          <w:ilvl w:val="0"/>
          <w:numId w:val="1184"/>
        </w:numPr>
        <w:jc w:val="both"/>
        <w:rPr>
          <w:rFonts w:ascii="Arial" w:hAnsi="Arial" w:cs="Arial"/>
          <w:sz w:val="18"/>
          <w:szCs w:val="18"/>
        </w:rPr>
      </w:pPr>
      <w:r w:rsidRPr="00F504B1">
        <w:rPr>
          <w:rFonts w:ascii="Arial" w:hAnsi="Arial" w:cs="Arial"/>
          <w:sz w:val="18"/>
          <w:szCs w:val="18"/>
        </w:rPr>
        <w:t>36.5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37.24</w:t>
      </w:r>
      <w:r w:rsidRPr="00F504B1">
        <w:rPr>
          <w:rFonts w:ascii="Arial" w:hAnsi="Arial" w:cs="Arial"/>
          <w:sz w:val="18"/>
          <w:szCs w:val="18"/>
        </w:rPr>
        <w:tab/>
      </w:r>
      <w:r w:rsidRPr="00F504B1">
        <w:rPr>
          <w:rFonts w:ascii="Arial" w:hAnsi="Arial" w:cs="Arial"/>
          <w:sz w:val="18"/>
          <w:szCs w:val="18"/>
        </w:rPr>
        <w:tab/>
        <w:t xml:space="preserve">      C. 37.5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37.92</w:t>
      </w:r>
    </w:p>
    <w:p w:rsidR="004C05EA" w:rsidRPr="00F504B1" w:rsidRDefault="004C05EA" w:rsidP="004C05EA">
      <w:pPr>
        <w:pStyle w:val="NoSpacing"/>
        <w:numPr>
          <w:ilvl w:val="0"/>
          <w:numId w:val="1195"/>
        </w:numPr>
        <w:rPr>
          <w:rFonts w:ascii="Arial" w:hAnsi="Arial" w:cs="Arial"/>
          <w:sz w:val="18"/>
          <w:szCs w:val="18"/>
        </w:rPr>
      </w:pPr>
      <w:r w:rsidRPr="00F504B1">
        <w:rPr>
          <w:rFonts w:ascii="Arial" w:hAnsi="Arial" w:cs="Arial"/>
          <w:sz w:val="18"/>
          <w:szCs w:val="18"/>
        </w:rPr>
        <w:t>A traveller was helped by other passengers for his extra weight of 113 kg. There were three travellers who gave their allotment of 25 kg. How much more extra weight will be pay?</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1"/>
        </w:numPr>
        <w:spacing w:after="0" w:line="240" w:lineRule="auto"/>
        <w:jc w:val="both"/>
        <w:rPr>
          <w:rFonts w:ascii="Arial" w:hAnsi="Arial" w:cs="Arial"/>
          <w:sz w:val="18"/>
          <w:szCs w:val="18"/>
        </w:rPr>
      </w:pPr>
      <w:r w:rsidRPr="00F504B1">
        <w:rPr>
          <w:rFonts w:ascii="Arial" w:hAnsi="Arial" w:cs="Arial"/>
          <w:sz w:val="18"/>
          <w:szCs w:val="18"/>
        </w:rPr>
        <w:t>35</w:t>
      </w:r>
    </w:p>
    <w:p w:rsidR="004C05EA" w:rsidRPr="00F504B1" w:rsidRDefault="004C05EA" w:rsidP="004C05EA">
      <w:pPr>
        <w:numPr>
          <w:ilvl w:val="0"/>
          <w:numId w:val="911"/>
        </w:numPr>
        <w:spacing w:after="0" w:line="240" w:lineRule="auto"/>
        <w:jc w:val="both"/>
        <w:rPr>
          <w:rFonts w:ascii="Arial" w:hAnsi="Arial" w:cs="Arial"/>
          <w:sz w:val="18"/>
          <w:szCs w:val="18"/>
        </w:rPr>
      </w:pPr>
      <w:r w:rsidRPr="00F504B1">
        <w:rPr>
          <w:rFonts w:ascii="Arial" w:hAnsi="Arial" w:cs="Arial"/>
          <w:sz w:val="18"/>
          <w:szCs w:val="18"/>
        </w:rPr>
        <w:t>37</w:t>
      </w:r>
    </w:p>
    <w:p w:rsidR="004C05EA" w:rsidRPr="00F504B1" w:rsidRDefault="004C05EA" w:rsidP="004C05EA">
      <w:pPr>
        <w:numPr>
          <w:ilvl w:val="0"/>
          <w:numId w:val="911"/>
        </w:numPr>
        <w:spacing w:after="0" w:line="240" w:lineRule="auto"/>
        <w:jc w:val="both"/>
        <w:rPr>
          <w:rFonts w:ascii="Arial" w:hAnsi="Arial" w:cs="Arial"/>
          <w:sz w:val="18"/>
          <w:szCs w:val="18"/>
        </w:rPr>
      </w:pPr>
      <w:r w:rsidRPr="00F504B1">
        <w:rPr>
          <w:rFonts w:ascii="Arial" w:hAnsi="Arial" w:cs="Arial"/>
          <w:sz w:val="18"/>
          <w:szCs w:val="18"/>
        </w:rPr>
        <w:t>38</w:t>
      </w:r>
    </w:p>
    <w:p w:rsidR="004C05EA" w:rsidRPr="00F504B1" w:rsidRDefault="004C05EA" w:rsidP="004C05EA">
      <w:pPr>
        <w:numPr>
          <w:ilvl w:val="0"/>
          <w:numId w:val="911"/>
        </w:numPr>
        <w:spacing w:after="0" w:line="240" w:lineRule="auto"/>
        <w:jc w:val="both"/>
        <w:rPr>
          <w:rFonts w:ascii="Arial" w:hAnsi="Arial" w:cs="Arial"/>
          <w:sz w:val="18"/>
          <w:szCs w:val="18"/>
        </w:rPr>
      </w:pPr>
      <w:r w:rsidRPr="00F504B1">
        <w:rPr>
          <w:rFonts w:ascii="Arial" w:hAnsi="Arial" w:cs="Arial"/>
          <w:sz w:val="18"/>
          <w:szCs w:val="18"/>
        </w:rPr>
        <w:t>48</w:t>
      </w:r>
    </w:p>
    <w:p w:rsidR="004C05EA" w:rsidRPr="00F504B1" w:rsidRDefault="004C05EA" w:rsidP="004C05EA">
      <w:pPr>
        <w:ind w:right="147"/>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5"/>
        </w:numPr>
        <w:spacing w:after="0" w:line="240" w:lineRule="auto"/>
        <w:jc w:val="both"/>
        <w:rPr>
          <w:rFonts w:ascii="Arial" w:hAnsi="Arial" w:cs="Arial"/>
          <w:sz w:val="18"/>
          <w:szCs w:val="18"/>
        </w:rPr>
      </w:pPr>
      <w:r w:rsidRPr="00F504B1">
        <w:rPr>
          <w:rFonts w:ascii="Arial" w:hAnsi="Arial" w:cs="Arial"/>
          <w:sz w:val="18"/>
          <w:szCs w:val="18"/>
        </w:rPr>
        <w:t xml:space="preserve">John and Bob are cycling on a track. Bob completes one lap every 12 seconds, and John completes one </w:t>
      </w:r>
      <w:r w:rsidRPr="00F504B1">
        <w:rPr>
          <w:rFonts w:ascii="Arial" w:hAnsi="Arial" w:cs="Arial"/>
          <w:sz w:val="18"/>
          <w:szCs w:val="18"/>
        </w:rPr>
        <w:t>lap every 15 seconds. When will Bob lap John, assuming that they started together?</w:t>
      </w:r>
    </w:p>
    <w:p w:rsidR="004C05EA" w:rsidRPr="00F504B1" w:rsidRDefault="004C05EA" w:rsidP="004C05EA">
      <w:pPr>
        <w:numPr>
          <w:ilvl w:val="0"/>
          <w:numId w:val="912"/>
        </w:numPr>
        <w:spacing w:after="0" w:line="240" w:lineRule="auto"/>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2"/>
        </w:numPr>
        <w:spacing w:after="0" w:line="240" w:lineRule="auto"/>
        <w:jc w:val="both"/>
        <w:rPr>
          <w:rFonts w:ascii="Arial" w:hAnsi="Arial" w:cs="Arial"/>
          <w:sz w:val="18"/>
          <w:szCs w:val="18"/>
        </w:rPr>
      </w:pPr>
      <w:r w:rsidRPr="00F504B1">
        <w:rPr>
          <w:rFonts w:ascii="Arial" w:hAnsi="Arial" w:cs="Arial"/>
          <w:sz w:val="18"/>
          <w:szCs w:val="18"/>
        </w:rPr>
        <w:t>after 45 seconds</w:t>
      </w:r>
    </w:p>
    <w:p w:rsidR="004C05EA" w:rsidRPr="00F504B1" w:rsidRDefault="004C05EA" w:rsidP="004C05EA">
      <w:pPr>
        <w:numPr>
          <w:ilvl w:val="0"/>
          <w:numId w:val="912"/>
        </w:numPr>
        <w:spacing w:after="0" w:line="240" w:lineRule="auto"/>
        <w:jc w:val="both"/>
        <w:rPr>
          <w:rFonts w:ascii="Arial" w:hAnsi="Arial" w:cs="Arial"/>
          <w:sz w:val="18"/>
          <w:szCs w:val="18"/>
        </w:rPr>
      </w:pPr>
      <w:r w:rsidRPr="00F504B1">
        <w:rPr>
          <w:rFonts w:ascii="Arial" w:hAnsi="Arial" w:cs="Arial"/>
          <w:sz w:val="18"/>
          <w:szCs w:val="18"/>
        </w:rPr>
        <w:t>after 3 minutes</w:t>
      </w:r>
    </w:p>
    <w:p w:rsidR="004C05EA" w:rsidRPr="00F504B1" w:rsidRDefault="004C05EA" w:rsidP="004C05EA">
      <w:pPr>
        <w:numPr>
          <w:ilvl w:val="0"/>
          <w:numId w:val="912"/>
        </w:numPr>
        <w:spacing w:after="0" w:line="240" w:lineRule="auto"/>
        <w:jc w:val="both"/>
        <w:rPr>
          <w:rFonts w:ascii="Arial" w:hAnsi="Arial" w:cs="Arial"/>
          <w:sz w:val="18"/>
          <w:szCs w:val="18"/>
        </w:rPr>
      </w:pPr>
      <w:r w:rsidRPr="00F504B1">
        <w:rPr>
          <w:rFonts w:ascii="Arial" w:hAnsi="Arial" w:cs="Arial"/>
          <w:sz w:val="18"/>
          <w:szCs w:val="18"/>
        </w:rPr>
        <w:t>after 2 minutes</w:t>
      </w:r>
    </w:p>
    <w:p w:rsidR="004C05EA" w:rsidRPr="00F504B1" w:rsidRDefault="004C05EA" w:rsidP="004C05EA">
      <w:pPr>
        <w:numPr>
          <w:ilvl w:val="0"/>
          <w:numId w:val="912"/>
        </w:numPr>
        <w:spacing w:after="0" w:line="240" w:lineRule="auto"/>
        <w:jc w:val="both"/>
        <w:rPr>
          <w:rFonts w:ascii="Arial" w:hAnsi="Arial" w:cs="Arial"/>
          <w:sz w:val="18"/>
          <w:szCs w:val="18"/>
        </w:rPr>
      </w:pPr>
      <w:r w:rsidRPr="00F504B1">
        <w:rPr>
          <w:rFonts w:ascii="Arial" w:hAnsi="Arial" w:cs="Arial"/>
          <w:sz w:val="18"/>
          <w:szCs w:val="18"/>
        </w:rPr>
        <w:t>after 1 minute</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5"/>
        </w:numPr>
        <w:spacing w:after="0" w:line="240" w:lineRule="auto"/>
        <w:jc w:val="both"/>
        <w:rPr>
          <w:rFonts w:ascii="Arial" w:hAnsi="Arial" w:cs="Arial"/>
          <w:sz w:val="18"/>
          <w:szCs w:val="18"/>
        </w:rPr>
      </w:pPr>
      <w:r w:rsidRPr="00F504B1">
        <w:rPr>
          <w:rFonts w:ascii="Arial" w:hAnsi="Arial" w:cs="Arial"/>
          <w:sz w:val="18"/>
          <w:szCs w:val="18"/>
        </w:rPr>
        <w:t>A store reduced the price of a computer by 20% and sold it for P56,400. How much did the computer originally for?</w:t>
      </w:r>
    </w:p>
    <w:p w:rsidR="004C05EA" w:rsidRPr="00F504B1" w:rsidRDefault="004C05EA" w:rsidP="004C05EA">
      <w:pPr>
        <w:numPr>
          <w:ilvl w:val="0"/>
          <w:numId w:val="913"/>
        </w:numPr>
        <w:spacing w:after="0" w:line="240" w:lineRule="auto"/>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3"/>
        </w:numPr>
        <w:spacing w:after="0" w:line="240" w:lineRule="auto"/>
        <w:ind w:right="-24"/>
        <w:jc w:val="both"/>
        <w:rPr>
          <w:rFonts w:ascii="Arial" w:hAnsi="Arial" w:cs="Arial"/>
          <w:sz w:val="18"/>
          <w:szCs w:val="18"/>
        </w:rPr>
      </w:pPr>
      <w:r w:rsidRPr="00F504B1">
        <w:rPr>
          <w:rFonts w:ascii="Arial" w:hAnsi="Arial" w:cs="Arial"/>
          <w:sz w:val="18"/>
          <w:szCs w:val="18"/>
        </w:rPr>
        <w:t>P 60,400</w:t>
      </w:r>
    </w:p>
    <w:p w:rsidR="004C05EA" w:rsidRPr="00F504B1" w:rsidRDefault="004C05EA" w:rsidP="004C05EA">
      <w:pPr>
        <w:numPr>
          <w:ilvl w:val="0"/>
          <w:numId w:val="913"/>
        </w:numPr>
        <w:spacing w:after="0" w:line="240" w:lineRule="auto"/>
        <w:ind w:right="-24"/>
        <w:jc w:val="both"/>
        <w:rPr>
          <w:rFonts w:ascii="Arial" w:hAnsi="Arial" w:cs="Arial"/>
          <w:sz w:val="18"/>
          <w:szCs w:val="18"/>
        </w:rPr>
      </w:pPr>
      <w:r w:rsidRPr="00F504B1">
        <w:rPr>
          <w:rFonts w:ascii="Arial" w:hAnsi="Arial" w:cs="Arial"/>
          <w:sz w:val="18"/>
          <w:szCs w:val="18"/>
        </w:rPr>
        <w:t>P 65,000</w:t>
      </w:r>
    </w:p>
    <w:p w:rsidR="004C05EA" w:rsidRPr="00F504B1" w:rsidRDefault="004C05EA" w:rsidP="004C05EA">
      <w:pPr>
        <w:numPr>
          <w:ilvl w:val="0"/>
          <w:numId w:val="913"/>
        </w:numPr>
        <w:spacing w:after="0" w:line="240" w:lineRule="auto"/>
        <w:ind w:right="-24"/>
        <w:jc w:val="both"/>
        <w:rPr>
          <w:rFonts w:ascii="Arial" w:hAnsi="Arial" w:cs="Arial"/>
          <w:sz w:val="18"/>
          <w:szCs w:val="18"/>
        </w:rPr>
      </w:pPr>
      <w:r w:rsidRPr="00F504B1">
        <w:rPr>
          <w:rFonts w:ascii="Arial" w:hAnsi="Arial" w:cs="Arial"/>
          <w:sz w:val="18"/>
          <w:szCs w:val="18"/>
        </w:rPr>
        <w:t>P 70,500</w:t>
      </w:r>
    </w:p>
    <w:p w:rsidR="004C05EA" w:rsidRPr="00F504B1" w:rsidRDefault="004C05EA" w:rsidP="004C05EA">
      <w:pPr>
        <w:numPr>
          <w:ilvl w:val="0"/>
          <w:numId w:val="913"/>
        </w:numPr>
        <w:spacing w:after="0" w:line="240" w:lineRule="auto"/>
        <w:ind w:right="-24"/>
        <w:jc w:val="both"/>
        <w:rPr>
          <w:rFonts w:ascii="Arial" w:hAnsi="Arial" w:cs="Arial"/>
          <w:sz w:val="18"/>
          <w:szCs w:val="18"/>
        </w:rPr>
      </w:pPr>
      <w:r w:rsidRPr="00F504B1">
        <w:rPr>
          <w:rFonts w:ascii="Arial" w:hAnsi="Arial" w:cs="Arial"/>
          <w:sz w:val="18"/>
          <w:szCs w:val="18"/>
        </w:rPr>
        <w:t>P 72,500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5"/>
        </w:numPr>
        <w:spacing w:after="0" w:line="240" w:lineRule="auto"/>
        <w:jc w:val="both"/>
        <w:rPr>
          <w:rFonts w:ascii="Arial" w:hAnsi="Arial" w:cs="Arial"/>
          <w:b/>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NoSpacing"/>
        <w:numPr>
          <w:ilvl w:val="0"/>
          <w:numId w:val="1186"/>
        </w:numPr>
        <w:rPr>
          <w:rFonts w:ascii="Arial" w:hAnsi="Arial" w:cs="Arial"/>
          <w:sz w:val="18"/>
          <w:szCs w:val="18"/>
        </w:rPr>
      </w:pPr>
      <w:r w:rsidRPr="00F504B1">
        <w:rPr>
          <w:rFonts w:ascii="Arial" w:hAnsi="Arial" w:cs="Arial"/>
          <w:sz w:val="18"/>
          <w:szCs w:val="18"/>
        </w:rPr>
        <w:t xml:space="preserve">A policeman caught a pusher carrying prohibited drugs. Each package weighted 12 ¾ kg, 10 kg, 8 1/8 kg, and 11 kg. Give the total weight of the confiscated drugs. </w:t>
      </w:r>
    </w:p>
    <w:p w:rsidR="004C05EA" w:rsidRPr="00F504B1" w:rsidRDefault="004C05EA" w:rsidP="004C05EA">
      <w:pPr>
        <w:pStyle w:val="NoSpacing"/>
        <w:numPr>
          <w:ilvl w:val="0"/>
          <w:numId w:val="1185"/>
        </w:numPr>
        <w:rPr>
          <w:rFonts w:ascii="Arial" w:hAnsi="Arial" w:cs="Arial"/>
          <w:sz w:val="18"/>
          <w:szCs w:val="18"/>
        </w:rPr>
      </w:pPr>
      <w:r w:rsidRPr="00F504B1">
        <w:rPr>
          <w:rFonts w:ascii="Arial" w:hAnsi="Arial" w:cs="Arial"/>
          <w:sz w:val="18"/>
          <w:szCs w:val="18"/>
        </w:rPr>
        <w:t>41 7/8</w:t>
      </w:r>
      <w:r w:rsidRPr="00F504B1">
        <w:rPr>
          <w:rFonts w:ascii="Arial" w:hAnsi="Arial" w:cs="Arial"/>
          <w:sz w:val="18"/>
          <w:szCs w:val="18"/>
        </w:rPr>
        <w:tab/>
      </w:r>
      <w:r w:rsidRPr="00F504B1">
        <w:rPr>
          <w:rFonts w:ascii="Arial" w:hAnsi="Arial" w:cs="Arial"/>
          <w:sz w:val="18"/>
          <w:szCs w:val="18"/>
        </w:rPr>
        <w:tab/>
        <w:t xml:space="preserve">          B. 41 ¾</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       C. 42 7/8</w:t>
      </w:r>
      <w:r w:rsidRPr="00F504B1">
        <w:rPr>
          <w:rFonts w:ascii="Arial" w:hAnsi="Arial" w:cs="Arial"/>
          <w:sz w:val="18"/>
          <w:szCs w:val="18"/>
        </w:rPr>
        <w:tab/>
      </w:r>
      <w:r w:rsidRPr="00F504B1">
        <w:rPr>
          <w:rFonts w:ascii="Arial" w:hAnsi="Arial" w:cs="Arial"/>
          <w:sz w:val="18"/>
          <w:szCs w:val="18"/>
        </w:rPr>
        <w:tab/>
        <w:t xml:space="preserve">                D. 43 ¾</w:t>
      </w: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The first 5 numbers in a sequence are 5,6,8,11 and 15. What are the 8</w:t>
      </w:r>
      <w:r w:rsidRPr="00F504B1">
        <w:rPr>
          <w:rFonts w:ascii="Arial" w:hAnsi="Arial" w:cs="Arial"/>
          <w:sz w:val="18"/>
          <w:szCs w:val="18"/>
          <w:vertAlign w:val="superscript"/>
        </w:rPr>
        <w:t>th</w:t>
      </w:r>
      <w:r w:rsidRPr="00F504B1">
        <w:rPr>
          <w:rFonts w:ascii="Arial" w:hAnsi="Arial" w:cs="Arial"/>
          <w:sz w:val="18"/>
          <w:szCs w:val="18"/>
        </w:rPr>
        <w:t xml:space="preserve"> and 10</w:t>
      </w:r>
      <w:r w:rsidRPr="00F504B1">
        <w:rPr>
          <w:rFonts w:ascii="Arial" w:hAnsi="Arial" w:cs="Arial"/>
          <w:sz w:val="18"/>
          <w:szCs w:val="18"/>
          <w:vertAlign w:val="superscript"/>
        </w:rPr>
        <w:t>th</w:t>
      </w:r>
      <w:r w:rsidRPr="00F504B1">
        <w:rPr>
          <w:rFonts w:ascii="Arial" w:hAnsi="Arial" w:cs="Arial"/>
          <w:sz w:val="18"/>
          <w:szCs w:val="18"/>
        </w:rPr>
        <w:t xml:space="preserve"> numbers in the sequence?</w:t>
      </w:r>
    </w:p>
    <w:p w:rsidR="004C05EA" w:rsidRPr="00F504B1" w:rsidRDefault="004C05EA" w:rsidP="004C05EA">
      <w:pPr>
        <w:pStyle w:val="ListParagraph"/>
        <w:numPr>
          <w:ilvl w:val="0"/>
          <w:numId w:val="996"/>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96"/>
        </w:numPr>
        <w:jc w:val="both"/>
        <w:rPr>
          <w:rFonts w:ascii="Arial" w:hAnsi="Arial" w:cs="Arial"/>
          <w:sz w:val="18"/>
          <w:szCs w:val="18"/>
        </w:rPr>
      </w:pPr>
      <w:r w:rsidRPr="00F504B1">
        <w:rPr>
          <w:rFonts w:ascii="Arial" w:hAnsi="Arial" w:cs="Arial"/>
          <w:sz w:val="18"/>
          <w:szCs w:val="18"/>
        </w:rPr>
        <w:t>27 and 42</w:t>
      </w:r>
    </w:p>
    <w:p w:rsidR="004C05EA" w:rsidRPr="00F504B1" w:rsidRDefault="004C05EA" w:rsidP="004C05EA">
      <w:pPr>
        <w:pStyle w:val="ListParagraph"/>
        <w:numPr>
          <w:ilvl w:val="0"/>
          <w:numId w:val="996"/>
        </w:numPr>
        <w:jc w:val="both"/>
        <w:rPr>
          <w:rFonts w:ascii="Arial" w:hAnsi="Arial" w:cs="Arial"/>
          <w:sz w:val="18"/>
          <w:szCs w:val="18"/>
        </w:rPr>
      </w:pPr>
      <w:r w:rsidRPr="00F504B1">
        <w:rPr>
          <w:rFonts w:ascii="Arial" w:hAnsi="Arial" w:cs="Arial"/>
          <w:sz w:val="18"/>
          <w:szCs w:val="18"/>
        </w:rPr>
        <w:t>26 and 49</w:t>
      </w:r>
    </w:p>
    <w:p w:rsidR="004C05EA" w:rsidRPr="00F504B1" w:rsidRDefault="004C05EA" w:rsidP="004C05EA">
      <w:pPr>
        <w:pStyle w:val="ListParagraph"/>
        <w:numPr>
          <w:ilvl w:val="0"/>
          <w:numId w:val="996"/>
        </w:numPr>
        <w:jc w:val="both"/>
        <w:rPr>
          <w:rFonts w:ascii="Arial" w:hAnsi="Arial" w:cs="Arial"/>
          <w:sz w:val="18"/>
          <w:szCs w:val="18"/>
        </w:rPr>
      </w:pPr>
      <w:r w:rsidRPr="00F504B1">
        <w:rPr>
          <w:rFonts w:ascii="Arial" w:hAnsi="Arial" w:cs="Arial"/>
          <w:sz w:val="18"/>
          <w:szCs w:val="18"/>
        </w:rPr>
        <w:t>32 and 49</w:t>
      </w:r>
    </w:p>
    <w:p w:rsidR="004C05EA" w:rsidRPr="00F504B1" w:rsidRDefault="004C05EA" w:rsidP="004C05EA">
      <w:pPr>
        <w:pStyle w:val="ListParagraph"/>
        <w:numPr>
          <w:ilvl w:val="0"/>
          <w:numId w:val="996"/>
        </w:numPr>
        <w:jc w:val="both"/>
        <w:rPr>
          <w:rFonts w:ascii="Arial" w:hAnsi="Arial" w:cs="Arial"/>
          <w:sz w:val="18"/>
          <w:szCs w:val="18"/>
        </w:rPr>
      </w:pPr>
      <w:r w:rsidRPr="00F504B1">
        <w:rPr>
          <w:rFonts w:ascii="Arial" w:hAnsi="Arial" w:cs="Arial"/>
          <w:sz w:val="18"/>
          <w:szCs w:val="18"/>
        </w:rPr>
        <w:t>33 and 50</w:t>
      </w:r>
    </w:p>
    <w:p w:rsidR="004C05EA" w:rsidRPr="00F504B1" w:rsidRDefault="004C05EA" w:rsidP="004C05EA">
      <w:pPr>
        <w:numPr>
          <w:ilvl w:val="0"/>
          <w:numId w:val="118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 xml:space="preserve">A carpenter wanted three pieces of wood each </w:t>
      </w:r>
      <w:r w:rsidRPr="00F504B1">
        <w:rPr>
          <w:rFonts w:ascii="Arial" w:hAnsi="Arial" w:cs="Arial"/>
          <w:position w:val="-24"/>
          <w:sz w:val="18"/>
          <w:szCs w:val="18"/>
        </w:rPr>
        <w:object w:dxaOrig="320" w:dyaOrig="620">
          <v:shape id="_x0000_i1116" type="#_x0000_t75" style="width:17pt;height:30.5pt" o:ole="">
            <v:imagedata r:id="rId193" o:title=""/>
          </v:shape>
          <o:OLEObject Type="Embed" ProgID="Equation.3" ShapeID="_x0000_i1116" DrawAspect="Content" ObjectID="_1651169039" r:id="rId194"/>
        </w:object>
      </w:r>
      <w:r w:rsidRPr="00F504B1">
        <w:rPr>
          <w:rFonts w:ascii="Arial" w:hAnsi="Arial" w:cs="Arial"/>
          <w:sz w:val="18"/>
          <w:szCs w:val="18"/>
        </w:rPr>
        <w:t xml:space="preserve"> feet long. If he planned to cut them from a 6-foot piece of wood, how much of the piece would be left?</w:t>
      </w:r>
    </w:p>
    <w:p w:rsidR="004C05EA" w:rsidRPr="00F504B1" w:rsidRDefault="004C05EA" w:rsidP="004C05EA">
      <w:pPr>
        <w:numPr>
          <w:ilvl w:val="0"/>
          <w:numId w:val="91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4"/>
        </w:numPr>
        <w:spacing w:after="0"/>
        <w:jc w:val="both"/>
        <w:rPr>
          <w:rFonts w:ascii="Arial" w:hAnsi="Arial" w:cs="Arial"/>
          <w:sz w:val="18"/>
          <w:szCs w:val="18"/>
        </w:rPr>
      </w:pPr>
      <w:r w:rsidRPr="00F504B1">
        <w:rPr>
          <w:rFonts w:ascii="Arial" w:hAnsi="Arial" w:cs="Arial"/>
          <w:position w:val="-24"/>
          <w:sz w:val="18"/>
          <w:szCs w:val="18"/>
        </w:rPr>
        <w:object w:dxaOrig="360" w:dyaOrig="620">
          <v:shape id="_x0000_i1117" type="#_x0000_t75" style="width:19pt;height:30.5pt" o:ole="">
            <v:imagedata r:id="rId195" o:title=""/>
          </v:shape>
          <o:OLEObject Type="Embed" ProgID="Equation.3" ShapeID="_x0000_i1117" DrawAspect="Content" ObjectID="_1651169040" r:id="rId196"/>
        </w:object>
      </w:r>
      <w:r w:rsidRPr="00F504B1">
        <w:rPr>
          <w:rFonts w:ascii="Arial" w:hAnsi="Arial" w:cs="Arial"/>
          <w:sz w:val="18"/>
          <w:szCs w:val="18"/>
        </w:rPr>
        <w:t xml:space="preserve"> ft</w:t>
      </w:r>
    </w:p>
    <w:p w:rsidR="004C05EA" w:rsidRPr="00F504B1" w:rsidRDefault="004C05EA" w:rsidP="004C05EA">
      <w:pPr>
        <w:numPr>
          <w:ilvl w:val="0"/>
          <w:numId w:val="914"/>
        </w:numPr>
        <w:spacing w:after="0"/>
        <w:jc w:val="both"/>
        <w:rPr>
          <w:rFonts w:ascii="Arial" w:hAnsi="Arial" w:cs="Arial"/>
          <w:sz w:val="18"/>
          <w:szCs w:val="18"/>
        </w:rPr>
      </w:pPr>
      <w:r w:rsidRPr="00F504B1">
        <w:rPr>
          <w:rFonts w:ascii="Arial" w:hAnsi="Arial" w:cs="Arial"/>
          <w:position w:val="-24"/>
          <w:sz w:val="18"/>
          <w:szCs w:val="18"/>
        </w:rPr>
        <w:object w:dxaOrig="320" w:dyaOrig="620">
          <v:shape id="_x0000_i1118" type="#_x0000_t75" style="width:17pt;height:34.5pt" o:ole="">
            <v:imagedata r:id="rId197" o:title=""/>
          </v:shape>
          <o:OLEObject Type="Embed" ProgID="Equation.3" ShapeID="_x0000_i1118" DrawAspect="Content" ObjectID="_1651169041" r:id="rId198"/>
        </w:object>
      </w:r>
      <w:r w:rsidRPr="00F504B1">
        <w:rPr>
          <w:rFonts w:ascii="Arial" w:hAnsi="Arial" w:cs="Arial"/>
          <w:sz w:val="18"/>
          <w:szCs w:val="18"/>
        </w:rPr>
        <w:t xml:space="preserve"> ft</w:t>
      </w:r>
    </w:p>
    <w:p w:rsidR="004C05EA" w:rsidRPr="00F504B1" w:rsidRDefault="004C05EA" w:rsidP="004C05EA">
      <w:pPr>
        <w:numPr>
          <w:ilvl w:val="0"/>
          <w:numId w:val="914"/>
        </w:numPr>
        <w:spacing w:after="0"/>
        <w:jc w:val="both"/>
        <w:rPr>
          <w:rFonts w:ascii="Arial" w:hAnsi="Arial" w:cs="Arial"/>
          <w:sz w:val="18"/>
          <w:szCs w:val="18"/>
        </w:rPr>
      </w:pPr>
      <w:r w:rsidRPr="00F504B1">
        <w:rPr>
          <w:rFonts w:ascii="Arial" w:hAnsi="Arial" w:cs="Arial"/>
          <w:position w:val="-24"/>
          <w:sz w:val="18"/>
          <w:szCs w:val="18"/>
        </w:rPr>
        <w:object w:dxaOrig="360" w:dyaOrig="620">
          <v:shape id="_x0000_i1119" type="#_x0000_t75" style="width:19pt;height:30.5pt" o:ole="">
            <v:imagedata r:id="rId199" o:title=""/>
          </v:shape>
          <o:OLEObject Type="Embed" ProgID="Equation.3" ShapeID="_x0000_i1119" DrawAspect="Content" ObjectID="_1651169042" r:id="rId200"/>
        </w:object>
      </w:r>
      <w:r w:rsidRPr="00F504B1">
        <w:rPr>
          <w:rFonts w:ascii="Arial" w:hAnsi="Arial" w:cs="Arial"/>
          <w:sz w:val="18"/>
          <w:szCs w:val="18"/>
        </w:rPr>
        <w:t xml:space="preserve"> ft</w:t>
      </w:r>
    </w:p>
    <w:p w:rsidR="004C05EA" w:rsidRPr="00F504B1" w:rsidRDefault="004C05EA" w:rsidP="004C05EA">
      <w:pPr>
        <w:numPr>
          <w:ilvl w:val="0"/>
          <w:numId w:val="91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3ft</w:t>
      </w: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Four mangoes cost P29.00. At what price will 2 ½ dozen mangoes cost?</w:t>
      </w:r>
    </w:p>
    <w:p w:rsidR="004C05EA" w:rsidRPr="00F504B1" w:rsidRDefault="004C05EA" w:rsidP="004C05EA">
      <w:pPr>
        <w:numPr>
          <w:ilvl w:val="0"/>
          <w:numId w:val="91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5"/>
        </w:numPr>
        <w:spacing w:after="0"/>
        <w:jc w:val="both"/>
        <w:rPr>
          <w:rFonts w:ascii="Arial" w:hAnsi="Arial" w:cs="Arial"/>
          <w:sz w:val="18"/>
          <w:szCs w:val="18"/>
        </w:rPr>
      </w:pPr>
      <w:r w:rsidRPr="00F504B1">
        <w:rPr>
          <w:rFonts w:ascii="Arial" w:hAnsi="Arial" w:cs="Arial"/>
          <w:sz w:val="18"/>
          <w:szCs w:val="18"/>
        </w:rPr>
        <w:t>P 217.50</w:t>
      </w:r>
    </w:p>
    <w:p w:rsidR="004C05EA" w:rsidRPr="00F504B1" w:rsidRDefault="004C05EA" w:rsidP="004C05EA">
      <w:pPr>
        <w:numPr>
          <w:ilvl w:val="0"/>
          <w:numId w:val="915"/>
        </w:numPr>
        <w:spacing w:after="0"/>
        <w:jc w:val="both"/>
        <w:rPr>
          <w:rFonts w:ascii="Arial" w:hAnsi="Arial" w:cs="Arial"/>
          <w:sz w:val="18"/>
          <w:szCs w:val="18"/>
        </w:rPr>
      </w:pPr>
      <w:r w:rsidRPr="00F504B1">
        <w:rPr>
          <w:rFonts w:ascii="Arial" w:hAnsi="Arial" w:cs="Arial"/>
          <w:sz w:val="18"/>
          <w:szCs w:val="18"/>
        </w:rPr>
        <w:t>P 188.50</w:t>
      </w:r>
    </w:p>
    <w:p w:rsidR="004C05EA" w:rsidRPr="00F504B1" w:rsidRDefault="004C05EA" w:rsidP="004C05EA">
      <w:pPr>
        <w:numPr>
          <w:ilvl w:val="0"/>
          <w:numId w:val="915"/>
        </w:numPr>
        <w:spacing w:after="0"/>
        <w:jc w:val="both"/>
        <w:rPr>
          <w:rFonts w:ascii="Arial" w:hAnsi="Arial" w:cs="Arial"/>
          <w:sz w:val="18"/>
          <w:szCs w:val="18"/>
        </w:rPr>
      </w:pPr>
      <w:r w:rsidRPr="00F504B1">
        <w:rPr>
          <w:rFonts w:ascii="Arial" w:hAnsi="Arial" w:cs="Arial"/>
          <w:sz w:val="18"/>
          <w:szCs w:val="18"/>
        </w:rPr>
        <w:t>P 348.50</w:t>
      </w:r>
    </w:p>
    <w:p w:rsidR="004C05EA" w:rsidRPr="00F504B1" w:rsidRDefault="004C05EA" w:rsidP="004C05EA">
      <w:pPr>
        <w:numPr>
          <w:ilvl w:val="0"/>
          <w:numId w:val="915"/>
        </w:numPr>
        <w:spacing w:after="0"/>
        <w:jc w:val="both"/>
        <w:rPr>
          <w:rFonts w:ascii="Arial" w:hAnsi="Arial" w:cs="Arial"/>
          <w:sz w:val="18"/>
          <w:szCs w:val="18"/>
        </w:rPr>
      </w:pPr>
      <w:r w:rsidRPr="00F504B1">
        <w:rPr>
          <w:rFonts w:ascii="Arial" w:hAnsi="Arial" w:cs="Arial"/>
          <w:sz w:val="18"/>
          <w:szCs w:val="18"/>
        </w:rPr>
        <w:t>P 870.00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How many integers between 1 and 150 are divisible by both 4 and 5?</w:t>
      </w:r>
    </w:p>
    <w:p w:rsidR="004C05EA" w:rsidRPr="00F504B1" w:rsidRDefault="004C05EA" w:rsidP="004C05EA">
      <w:pPr>
        <w:pStyle w:val="ListParagraph"/>
        <w:numPr>
          <w:ilvl w:val="0"/>
          <w:numId w:val="997"/>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97"/>
        </w:numPr>
        <w:jc w:val="both"/>
        <w:rPr>
          <w:rFonts w:ascii="Arial" w:hAnsi="Arial" w:cs="Arial"/>
          <w:sz w:val="18"/>
          <w:szCs w:val="18"/>
        </w:rPr>
      </w:pPr>
      <w:r w:rsidRPr="00F504B1">
        <w:rPr>
          <w:rFonts w:ascii="Arial" w:hAnsi="Arial" w:cs="Arial"/>
          <w:sz w:val="18"/>
          <w:szCs w:val="18"/>
        </w:rPr>
        <w:t>7</w:t>
      </w:r>
    </w:p>
    <w:p w:rsidR="004C05EA" w:rsidRPr="00F504B1" w:rsidRDefault="004C05EA" w:rsidP="004C05EA">
      <w:pPr>
        <w:pStyle w:val="ListParagraph"/>
        <w:numPr>
          <w:ilvl w:val="0"/>
          <w:numId w:val="997"/>
        </w:numPr>
        <w:jc w:val="both"/>
        <w:rPr>
          <w:rFonts w:ascii="Arial" w:hAnsi="Arial" w:cs="Arial"/>
          <w:sz w:val="18"/>
          <w:szCs w:val="18"/>
        </w:rPr>
      </w:pPr>
      <w:r w:rsidRPr="00F504B1">
        <w:rPr>
          <w:rFonts w:ascii="Arial" w:hAnsi="Arial" w:cs="Arial"/>
          <w:sz w:val="18"/>
          <w:szCs w:val="18"/>
        </w:rPr>
        <w:t>8</w:t>
      </w:r>
    </w:p>
    <w:p w:rsidR="004C05EA" w:rsidRPr="00F504B1" w:rsidRDefault="004C05EA" w:rsidP="004C05EA">
      <w:pPr>
        <w:pStyle w:val="ListParagraph"/>
        <w:numPr>
          <w:ilvl w:val="0"/>
          <w:numId w:val="997"/>
        </w:numPr>
        <w:jc w:val="both"/>
        <w:rPr>
          <w:rFonts w:ascii="Arial" w:hAnsi="Arial" w:cs="Arial"/>
          <w:sz w:val="18"/>
          <w:szCs w:val="18"/>
        </w:rPr>
      </w:pPr>
      <w:r w:rsidRPr="00F504B1">
        <w:rPr>
          <w:rFonts w:ascii="Arial" w:hAnsi="Arial" w:cs="Arial"/>
          <w:sz w:val="18"/>
          <w:szCs w:val="18"/>
        </w:rPr>
        <w:t>9</w:t>
      </w:r>
    </w:p>
    <w:p w:rsidR="004C05EA" w:rsidRPr="00F504B1" w:rsidRDefault="004C05EA" w:rsidP="004C05EA">
      <w:pPr>
        <w:pStyle w:val="ListParagraph"/>
        <w:numPr>
          <w:ilvl w:val="0"/>
          <w:numId w:val="997"/>
        </w:numPr>
        <w:jc w:val="both"/>
        <w:rPr>
          <w:rFonts w:ascii="Arial" w:hAnsi="Arial" w:cs="Arial"/>
          <w:sz w:val="18"/>
          <w:szCs w:val="18"/>
        </w:rPr>
      </w:pPr>
      <w:r w:rsidRPr="00F504B1">
        <w:rPr>
          <w:rFonts w:ascii="Arial" w:hAnsi="Arial" w:cs="Arial"/>
          <w:sz w:val="18"/>
          <w:szCs w:val="18"/>
        </w:rPr>
        <w:t>10</w:t>
      </w:r>
    </w:p>
    <w:p w:rsidR="004C05EA" w:rsidRPr="00F504B1" w:rsidRDefault="004C05EA" w:rsidP="004C05EA">
      <w:pPr>
        <w:pStyle w:val="ListParagraph"/>
        <w:ind w:left="108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If P75.00 is shared among three children in the ratio of 3:7:15. What is the size of the smallest share?</w:t>
      </w:r>
    </w:p>
    <w:p w:rsidR="004C05EA" w:rsidRPr="00F504B1" w:rsidRDefault="004C05EA" w:rsidP="004C05EA">
      <w:pPr>
        <w:numPr>
          <w:ilvl w:val="0"/>
          <w:numId w:val="91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6"/>
        </w:numPr>
        <w:spacing w:after="0"/>
        <w:jc w:val="both"/>
        <w:rPr>
          <w:rFonts w:ascii="Arial" w:hAnsi="Arial" w:cs="Arial"/>
          <w:sz w:val="18"/>
          <w:szCs w:val="18"/>
        </w:rPr>
      </w:pPr>
      <w:r w:rsidRPr="00F504B1">
        <w:rPr>
          <w:rFonts w:ascii="Arial" w:hAnsi="Arial" w:cs="Arial"/>
          <w:sz w:val="18"/>
          <w:szCs w:val="18"/>
        </w:rPr>
        <w:t>P 35</w:t>
      </w:r>
    </w:p>
    <w:p w:rsidR="004C05EA" w:rsidRPr="00F504B1" w:rsidRDefault="004C05EA" w:rsidP="004C05EA">
      <w:pPr>
        <w:numPr>
          <w:ilvl w:val="0"/>
          <w:numId w:val="916"/>
        </w:numPr>
        <w:spacing w:after="0"/>
        <w:jc w:val="both"/>
        <w:rPr>
          <w:rFonts w:ascii="Arial" w:hAnsi="Arial" w:cs="Arial"/>
          <w:sz w:val="18"/>
          <w:szCs w:val="18"/>
        </w:rPr>
      </w:pPr>
      <w:r w:rsidRPr="00F504B1">
        <w:rPr>
          <w:rFonts w:ascii="Arial" w:hAnsi="Arial" w:cs="Arial"/>
          <w:sz w:val="18"/>
          <w:szCs w:val="18"/>
        </w:rPr>
        <w:t>P 25</w:t>
      </w:r>
    </w:p>
    <w:p w:rsidR="004C05EA" w:rsidRPr="00F504B1" w:rsidRDefault="004C05EA" w:rsidP="004C05EA">
      <w:pPr>
        <w:numPr>
          <w:ilvl w:val="0"/>
          <w:numId w:val="916"/>
        </w:numPr>
        <w:spacing w:after="0"/>
        <w:jc w:val="both"/>
        <w:rPr>
          <w:rFonts w:ascii="Arial" w:hAnsi="Arial" w:cs="Arial"/>
          <w:sz w:val="18"/>
          <w:szCs w:val="18"/>
        </w:rPr>
      </w:pPr>
      <w:r w:rsidRPr="00F504B1">
        <w:rPr>
          <w:rFonts w:ascii="Arial" w:hAnsi="Arial" w:cs="Arial"/>
          <w:sz w:val="18"/>
          <w:szCs w:val="18"/>
        </w:rPr>
        <w:t>P 15</w:t>
      </w:r>
    </w:p>
    <w:p w:rsidR="004C05EA" w:rsidRPr="00F504B1" w:rsidRDefault="004C05EA" w:rsidP="004C05EA">
      <w:pPr>
        <w:numPr>
          <w:ilvl w:val="0"/>
          <w:numId w:val="916"/>
        </w:numPr>
        <w:spacing w:after="0"/>
        <w:jc w:val="both"/>
        <w:rPr>
          <w:rFonts w:ascii="Arial" w:hAnsi="Arial" w:cs="Arial"/>
          <w:sz w:val="18"/>
          <w:szCs w:val="18"/>
        </w:rPr>
      </w:pPr>
      <w:r w:rsidRPr="00F504B1">
        <w:rPr>
          <w:rFonts w:ascii="Arial" w:hAnsi="Arial" w:cs="Arial"/>
          <w:sz w:val="18"/>
          <w:szCs w:val="18"/>
        </w:rPr>
        <w:t>P 9</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Which of the following is a factor of the equation x</w:t>
      </w:r>
      <w:r w:rsidRPr="00F504B1">
        <w:rPr>
          <w:rFonts w:ascii="Arial" w:hAnsi="Arial" w:cs="Arial"/>
          <w:sz w:val="18"/>
          <w:szCs w:val="18"/>
          <w:vertAlign w:val="superscript"/>
        </w:rPr>
        <w:t>2</w:t>
      </w:r>
      <w:r w:rsidRPr="00F504B1">
        <w:rPr>
          <w:rFonts w:ascii="Arial" w:hAnsi="Arial" w:cs="Arial"/>
          <w:sz w:val="18"/>
          <w:szCs w:val="18"/>
        </w:rPr>
        <w:t xml:space="preserve"> – 2x – 24 = 0?</w:t>
      </w:r>
    </w:p>
    <w:p w:rsidR="004C05EA" w:rsidRPr="00F504B1" w:rsidRDefault="004C05EA" w:rsidP="004C05EA">
      <w:pPr>
        <w:pStyle w:val="ListParagraph"/>
        <w:numPr>
          <w:ilvl w:val="0"/>
          <w:numId w:val="998"/>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98"/>
        </w:numPr>
        <w:jc w:val="both"/>
        <w:rPr>
          <w:rFonts w:ascii="Arial" w:hAnsi="Arial" w:cs="Arial"/>
          <w:sz w:val="18"/>
          <w:szCs w:val="18"/>
        </w:rPr>
      </w:pPr>
      <w:r w:rsidRPr="00F504B1">
        <w:rPr>
          <w:rFonts w:ascii="Arial" w:hAnsi="Arial" w:cs="Arial"/>
          <w:sz w:val="18"/>
          <w:szCs w:val="18"/>
        </w:rPr>
        <w:t>x – 4</w:t>
      </w:r>
    </w:p>
    <w:p w:rsidR="004C05EA" w:rsidRPr="00F504B1" w:rsidRDefault="004C05EA" w:rsidP="004C05EA">
      <w:pPr>
        <w:pStyle w:val="ListParagraph"/>
        <w:numPr>
          <w:ilvl w:val="0"/>
          <w:numId w:val="998"/>
        </w:numPr>
        <w:jc w:val="both"/>
        <w:rPr>
          <w:rFonts w:ascii="Arial" w:hAnsi="Arial" w:cs="Arial"/>
          <w:sz w:val="18"/>
          <w:szCs w:val="18"/>
        </w:rPr>
      </w:pPr>
      <w:r w:rsidRPr="00F504B1">
        <w:rPr>
          <w:rFonts w:ascii="Arial" w:hAnsi="Arial" w:cs="Arial"/>
          <w:sz w:val="18"/>
          <w:szCs w:val="18"/>
        </w:rPr>
        <w:t>x + 2</w:t>
      </w:r>
    </w:p>
    <w:p w:rsidR="004C05EA" w:rsidRPr="00F504B1" w:rsidRDefault="004C05EA" w:rsidP="004C05EA">
      <w:pPr>
        <w:pStyle w:val="ListParagraph"/>
        <w:numPr>
          <w:ilvl w:val="0"/>
          <w:numId w:val="998"/>
        </w:numPr>
        <w:jc w:val="both"/>
        <w:rPr>
          <w:rFonts w:ascii="Arial" w:hAnsi="Arial" w:cs="Arial"/>
          <w:sz w:val="18"/>
          <w:szCs w:val="18"/>
        </w:rPr>
      </w:pPr>
      <w:r w:rsidRPr="00F504B1">
        <w:rPr>
          <w:rFonts w:ascii="Arial" w:hAnsi="Arial" w:cs="Arial"/>
          <w:sz w:val="18"/>
          <w:szCs w:val="18"/>
        </w:rPr>
        <w:t>x + 4</w:t>
      </w:r>
    </w:p>
    <w:p w:rsidR="004C05EA" w:rsidRPr="00F504B1" w:rsidRDefault="004C05EA" w:rsidP="004C05EA">
      <w:pPr>
        <w:pStyle w:val="ListParagraph"/>
        <w:numPr>
          <w:ilvl w:val="0"/>
          <w:numId w:val="998"/>
        </w:numPr>
        <w:jc w:val="both"/>
        <w:rPr>
          <w:rFonts w:ascii="Arial" w:hAnsi="Arial" w:cs="Arial"/>
          <w:sz w:val="18"/>
          <w:szCs w:val="18"/>
        </w:rPr>
      </w:pPr>
      <w:r w:rsidRPr="00F504B1">
        <w:rPr>
          <w:rFonts w:ascii="Arial" w:hAnsi="Arial" w:cs="Arial"/>
          <w:sz w:val="18"/>
          <w:szCs w:val="18"/>
        </w:rPr>
        <w:t>x + 6</w:t>
      </w:r>
    </w:p>
    <w:p w:rsidR="004C05EA" w:rsidRPr="00F504B1" w:rsidRDefault="004C05EA" w:rsidP="004C05EA">
      <w:pPr>
        <w:pStyle w:val="ListParagraph"/>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pStyle w:val="NoSpacing"/>
        <w:numPr>
          <w:ilvl w:val="0"/>
          <w:numId w:val="1186"/>
        </w:numPr>
        <w:rPr>
          <w:rFonts w:ascii="Arial" w:hAnsi="Arial" w:cs="Arial"/>
          <w:sz w:val="18"/>
          <w:szCs w:val="18"/>
        </w:rPr>
      </w:pPr>
      <w:r w:rsidRPr="00F504B1">
        <w:rPr>
          <w:rFonts w:ascii="Arial" w:hAnsi="Arial" w:cs="Arial"/>
          <w:sz w:val="18"/>
          <w:szCs w:val="18"/>
        </w:rPr>
        <w:t>A bomb was dropped in an area where rebels were hiding. The perimeter of the damage area was 480 meters and width was 15 meters. What was the length of the damage area?</w:t>
      </w:r>
    </w:p>
    <w:p w:rsidR="004C05EA" w:rsidRPr="00F504B1" w:rsidRDefault="004C05EA" w:rsidP="004C05EA">
      <w:pPr>
        <w:pStyle w:val="NoSpacing"/>
        <w:numPr>
          <w:ilvl w:val="0"/>
          <w:numId w:val="1187"/>
        </w:numPr>
        <w:rPr>
          <w:rFonts w:ascii="Arial" w:hAnsi="Arial" w:cs="Arial"/>
          <w:sz w:val="18"/>
          <w:szCs w:val="18"/>
        </w:rPr>
      </w:pPr>
      <w:r w:rsidRPr="00F504B1">
        <w:rPr>
          <w:rFonts w:ascii="Arial" w:hAnsi="Arial" w:cs="Arial"/>
          <w:sz w:val="18"/>
          <w:szCs w:val="18"/>
        </w:rPr>
        <w:t>125 meters</w:t>
      </w:r>
      <w:r w:rsidRPr="00F504B1">
        <w:rPr>
          <w:rFonts w:ascii="Arial" w:hAnsi="Arial" w:cs="Arial"/>
          <w:sz w:val="18"/>
          <w:szCs w:val="18"/>
        </w:rPr>
        <w:tab/>
      </w:r>
      <w:r w:rsidRPr="00F504B1">
        <w:rPr>
          <w:rFonts w:ascii="Arial" w:hAnsi="Arial" w:cs="Arial"/>
          <w:sz w:val="18"/>
          <w:szCs w:val="18"/>
        </w:rPr>
        <w:tab/>
        <w:t>B. 200 meters</w:t>
      </w:r>
      <w:r w:rsidRPr="00F504B1">
        <w:rPr>
          <w:rFonts w:ascii="Arial" w:hAnsi="Arial" w:cs="Arial"/>
          <w:sz w:val="18"/>
          <w:szCs w:val="18"/>
        </w:rPr>
        <w:tab/>
      </w:r>
      <w:r w:rsidRPr="00F504B1">
        <w:rPr>
          <w:rFonts w:ascii="Arial" w:hAnsi="Arial" w:cs="Arial"/>
          <w:sz w:val="18"/>
          <w:szCs w:val="18"/>
        </w:rPr>
        <w:tab/>
        <w:t>C. 225 meters</w:t>
      </w:r>
      <w:r w:rsidRPr="00F504B1">
        <w:rPr>
          <w:rFonts w:ascii="Arial" w:hAnsi="Arial" w:cs="Arial"/>
          <w:sz w:val="18"/>
          <w:szCs w:val="18"/>
        </w:rPr>
        <w:tab/>
      </w:r>
      <w:r w:rsidRPr="00F504B1">
        <w:rPr>
          <w:rFonts w:ascii="Arial" w:hAnsi="Arial" w:cs="Arial"/>
          <w:sz w:val="18"/>
          <w:szCs w:val="18"/>
        </w:rPr>
        <w:tab/>
        <w:t>D. 425 meters</w:t>
      </w:r>
    </w:p>
    <w:p w:rsidR="004C05EA" w:rsidRPr="00F504B1" w:rsidRDefault="004C05EA" w:rsidP="004C05EA">
      <w:pPr>
        <w:jc w:val="both"/>
        <w:rPr>
          <w:rFonts w:ascii="Arial" w:hAnsi="Arial" w:cs="Arial"/>
          <w:sz w:val="18"/>
          <w:szCs w:val="18"/>
          <w:lang w:val="en-PH"/>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What is the sum of all the two digit numbers which are divisible by 5?</w:t>
      </w:r>
    </w:p>
    <w:p w:rsidR="004C05EA" w:rsidRPr="00F504B1" w:rsidRDefault="004C05EA" w:rsidP="004C05EA">
      <w:pPr>
        <w:numPr>
          <w:ilvl w:val="0"/>
          <w:numId w:val="917"/>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7"/>
        </w:numPr>
        <w:spacing w:after="0"/>
        <w:jc w:val="both"/>
        <w:rPr>
          <w:rFonts w:ascii="Arial" w:hAnsi="Arial" w:cs="Arial"/>
          <w:sz w:val="18"/>
          <w:szCs w:val="18"/>
        </w:rPr>
      </w:pPr>
      <w:r w:rsidRPr="00F504B1">
        <w:rPr>
          <w:rFonts w:ascii="Arial" w:hAnsi="Arial" w:cs="Arial"/>
          <w:sz w:val="18"/>
          <w:szCs w:val="18"/>
        </w:rPr>
        <w:lastRenderedPageBreak/>
        <w:t>945</w:t>
      </w:r>
    </w:p>
    <w:p w:rsidR="004C05EA" w:rsidRPr="00F504B1" w:rsidRDefault="004C05EA" w:rsidP="004C05EA">
      <w:pPr>
        <w:numPr>
          <w:ilvl w:val="0"/>
          <w:numId w:val="917"/>
        </w:numPr>
        <w:spacing w:after="0"/>
        <w:jc w:val="both"/>
        <w:rPr>
          <w:rFonts w:ascii="Arial" w:hAnsi="Arial" w:cs="Arial"/>
          <w:sz w:val="18"/>
          <w:szCs w:val="18"/>
        </w:rPr>
      </w:pPr>
      <w:r w:rsidRPr="00F504B1">
        <w:rPr>
          <w:rFonts w:ascii="Arial" w:hAnsi="Arial" w:cs="Arial"/>
          <w:sz w:val="18"/>
          <w:szCs w:val="18"/>
        </w:rPr>
        <w:t>950</w:t>
      </w:r>
    </w:p>
    <w:p w:rsidR="004C05EA" w:rsidRPr="00F504B1" w:rsidRDefault="004C05EA" w:rsidP="004C05EA">
      <w:pPr>
        <w:numPr>
          <w:ilvl w:val="0"/>
          <w:numId w:val="917"/>
        </w:numPr>
        <w:spacing w:after="0"/>
        <w:jc w:val="both"/>
        <w:rPr>
          <w:rFonts w:ascii="Arial" w:hAnsi="Arial" w:cs="Arial"/>
          <w:sz w:val="18"/>
          <w:szCs w:val="18"/>
        </w:rPr>
      </w:pPr>
      <w:r w:rsidRPr="00F504B1">
        <w:rPr>
          <w:rFonts w:ascii="Arial" w:hAnsi="Arial" w:cs="Arial"/>
          <w:sz w:val="18"/>
          <w:szCs w:val="18"/>
        </w:rPr>
        <w:t>960</w:t>
      </w:r>
    </w:p>
    <w:p w:rsidR="004C05EA" w:rsidRPr="00F504B1" w:rsidRDefault="004C05EA" w:rsidP="004C05EA">
      <w:pPr>
        <w:numPr>
          <w:ilvl w:val="0"/>
          <w:numId w:val="917"/>
        </w:numPr>
        <w:spacing w:after="0"/>
        <w:jc w:val="both"/>
        <w:rPr>
          <w:rFonts w:ascii="Arial" w:hAnsi="Arial" w:cs="Arial"/>
          <w:sz w:val="18"/>
          <w:szCs w:val="18"/>
        </w:rPr>
      </w:pPr>
      <w:r w:rsidRPr="00F504B1">
        <w:rPr>
          <w:rFonts w:ascii="Arial" w:hAnsi="Arial" w:cs="Arial"/>
          <w:sz w:val="18"/>
          <w:szCs w:val="18"/>
        </w:rPr>
        <w:t>1050</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 xml:space="preserve">A cube is a rectangular solid, the length, width and height of the measure called the edge (e) of the cube. </w:t>
      </w:r>
      <w:r w:rsidRPr="00F504B1">
        <w:rPr>
          <w:rFonts w:ascii="Arial" w:hAnsi="Arial" w:cs="Arial"/>
          <w:sz w:val="18"/>
          <w:szCs w:val="18"/>
        </w:rPr>
        <w:t>The volume of the cube is found by ‘cubing the measure of the edge’. What is the volume of the cube whose edge is 4 cm?</w:t>
      </w:r>
    </w:p>
    <w:p w:rsidR="004C05EA" w:rsidRPr="00F504B1" w:rsidRDefault="004C05EA" w:rsidP="004C05EA">
      <w:pPr>
        <w:pStyle w:val="ListParagraph"/>
        <w:numPr>
          <w:ilvl w:val="0"/>
          <w:numId w:val="999"/>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999"/>
        </w:numPr>
        <w:jc w:val="both"/>
        <w:rPr>
          <w:rFonts w:ascii="Arial" w:hAnsi="Arial" w:cs="Arial"/>
          <w:sz w:val="18"/>
          <w:szCs w:val="18"/>
        </w:rPr>
      </w:pPr>
      <w:r w:rsidRPr="00F504B1">
        <w:rPr>
          <w:rFonts w:ascii="Arial" w:hAnsi="Arial" w:cs="Arial"/>
          <w:sz w:val="18"/>
          <w:szCs w:val="18"/>
        </w:rPr>
        <w:t>27 cm</w:t>
      </w:r>
      <w:r w:rsidRPr="00F504B1">
        <w:rPr>
          <w:rFonts w:ascii="Arial" w:hAnsi="Arial" w:cs="Arial"/>
          <w:sz w:val="18"/>
          <w:szCs w:val="18"/>
          <w:vertAlign w:val="superscript"/>
        </w:rPr>
        <w:t>3</w:t>
      </w:r>
      <w:r w:rsidRPr="00F504B1">
        <w:rPr>
          <w:rFonts w:ascii="Arial" w:hAnsi="Arial" w:cs="Arial"/>
          <w:sz w:val="18"/>
          <w:szCs w:val="18"/>
        </w:rPr>
        <w:t xml:space="preserve"> </w:t>
      </w:r>
    </w:p>
    <w:p w:rsidR="004C05EA" w:rsidRPr="00F504B1" w:rsidRDefault="004C05EA" w:rsidP="004C05EA">
      <w:pPr>
        <w:pStyle w:val="ListParagraph"/>
        <w:numPr>
          <w:ilvl w:val="0"/>
          <w:numId w:val="999"/>
        </w:numPr>
        <w:jc w:val="both"/>
        <w:rPr>
          <w:rFonts w:ascii="Arial" w:hAnsi="Arial" w:cs="Arial"/>
          <w:sz w:val="18"/>
          <w:szCs w:val="18"/>
        </w:rPr>
      </w:pPr>
      <w:r w:rsidRPr="00F504B1">
        <w:rPr>
          <w:rFonts w:ascii="Arial" w:hAnsi="Arial" w:cs="Arial"/>
          <w:sz w:val="18"/>
          <w:szCs w:val="18"/>
        </w:rPr>
        <w:t>64 cm</w:t>
      </w:r>
      <w:r w:rsidRPr="00F504B1">
        <w:rPr>
          <w:rFonts w:ascii="Arial" w:hAnsi="Arial" w:cs="Arial"/>
          <w:sz w:val="18"/>
          <w:szCs w:val="18"/>
          <w:vertAlign w:val="superscript"/>
        </w:rPr>
        <w:t>3</w:t>
      </w:r>
      <w:r w:rsidRPr="00F504B1">
        <w:rPr>
          <w:rFonts w:ascii="Arial" w:hAnsi="Arial" w:cs="Arial"/>
          <w:sz w:val="18"/>
          <w:szCs w:val="18"/>
        </w:rPr>
        <w:t xml:space="preserve"> </w:t>
      </w:r>
    </w:p>
    <w:p w:rsidR="004C05EA" w:rsidRPr="00F504B1" w:rsidRDefault="004C05EA" w:rsidP="004C05EA">
      <w:pPr>
        <w:pStyle w:val="ListParagraph"/>
        <w:numPr>
          <w:ilvl w:val="0"/>
          <w:numId w:val="999"/>
        </w:numPr>
        <w:jc w:val="both"/>
        <w:rPr>
          <w:rFonts w:ascii="Arial" w:hAnsi="Arial" w:cs="Arial"/>
          <w:sz w:val="18"/>
          <w:szCs w:val="18"/>
        </w:rPr>
      </w:pPr>
      <w:r w:rsidRPr="00F504B1">
        <w:rPr>
          <w:rFonts w:ascii="Arial" w:hAnsi="Arial" w:cs="Arial"/>
          <w:sz w:val="18"/>
          <w:szCs w:val="18"/>
        </w:rPr>
        <w:t>125 cm</w:t>
      </w:r>
      <w:r w:rsidRPr="00F504B1">
        <w:rPr>
          <w:rFonts w:ascii="Arial" w:hAnsi="Arial" w:cs="Arial"/>
          <w:sz w:val="18"/>
          <w:szCs w:val="18"/>
          <w:vertAlign w:val="superscript"/>
        </w:rPr>
        <w:t>3</w:t>
      </w:r>
      <w:r w:rsidRPr="00F504B1">
        <w:rPr>
          <w:rFonts w:ascii="Arial" w:hAnsi="Arial" w:cs="Arial"/>
          <w:sz w:val="18"/>
          <w:szCs w:val="18"/>
        </w:rPr>
        <w:t xml:space="preserve"> </w:t>
      </w:r>
    </w:p>
    <w:p w:rsidR="004C05EA" w:rsidRPr="00F504B1" w:rsidRDefault="004C05EA" w:rsidP="004C05EA">
      <w:pPr>
        <w:pStyle w:val="ListParagraph"/>
        <w:numPr>
          <w:ilvl w:val="0"/>
          <w:numId w:val="999"/>
        </w:numPr>
        <w:jc w:val="both"/>
        <w:rPr>
          <w:rFonts w:ascii="Arial" w:hAnsi="Arial" w:cs="Arial"/>
          <w:sz w:val="18"/>
          <w:szCs w:val="18"/>
        </w:rPr>
      </w:pPr>
      <w:r w:rsidRPr="00F504B1">
        <w:rPr>
          <w:rFonts w:ascii="Arial" w:hAnsi="Arial" w:cs="Arial"/>
          <w:sz w:val="18"/>
          <w:szCs w:val="18"/>
        </w:rPr>
        <w:t>216 cm</w:t>
      </w:r>
      <w:r w:rsidRPr="00F504B1">
        <w:rPr>
          <w:rFonts w:ascii="Arial" w:hAnsi="Arial" w:cs="Arial"/>
          <w:sz w:val="18"/>
          <w:szCs w:val="18"/>
          <w:vertAlign w:val="superscript"/>
        </w:rPr>
        <w:t>3</w:t>
      </w:r>
      <w:r w:rsidRPr="00F504B1">
        <w:rPr>
          <w:rFonts w:ascii="Arial" w:hAnsi="Arial" w:cs="Arial"/>
          <w:sz w:val="18"/>
          <w:szCs w:val="18"/>
        </w:rPr>
        <w:t xml:space="preserve"> </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Lisa bought 120 handkerchiefs at 10 pesos each. Then she sold them at 3 handkerchiefs for P 50.  If she sold all the handkerchiefs, how much profit did she make?</w:t>
      </w:r>
    </w:p>
    <w:p w:rsidR="004C05EA" w:rsidRPr="00F504B1" w:rsidRDefault="004C05EA" w:rsidP="004C05EA">
      <w:pPr>
        <w:pStyle w:val="ListParagraph"/>
        <w:numPr>
          <w:ilvl w:val="0"/>
          <w:numId w:val="1000"/>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0"/>
        </w:numPr>
        <w:jc w:val="both"/>
        <w:rPr>
          <w:rFonts w:ascii="Arial" w:hAnsi="Arial" w:cs="Arial"/>
          <w:sz w:val="18"/>
          <w:szCs w:val="18"/>
        </w:rPr>
      </w:pPr>
      <w:r w:rsidRPr="00F504B1">
        <w:rPr>
          <w:rFonts w:ascii="Arial" w:hAnsi="Arial" w:cs="Arial"/>
          <w:sz w:val="18"/>
          <w:szCs w:val="18"/>
        </w:rPr>
        <w:t>P170</w:t>
      </w:r>
    </w:p>
    <w:p w:rsidR="004C05EA" w:rsidRPr="00F504B1" w:rsidRDefault="004C05EA" w:rsidP="004C05EA">
      <w:pPr>
        <w:pStyle w:val="ListParagraph"/>
        <w:numPr>
          <w:ilvl w:val="0"/>
          <w:numId w:val="1000"/>
        </w:numPr>
        <w:jc w:val="both"/>
        <w:rPr>
          <w:rFonts w:ascii="Arial" w:hAnsi="Arial" w:cs="Arial"/>
          <w:sz w:val="18"/>
          <w:szCs w:val="18"/>
        </w:rPr>
      </w:pPr>
      <w:r w:rsidRPr="00F504B1">
        <w:rPr>
          <w:rFonts w:ascii="Arial" w:hAnsi="Arial" w:cs="Arial"/>
          <w:sz w:val="18"/>
          <w:szCs w:val="18"/>
        </w:rPr>
        <w:t>P400</w:t>
      </w:r>
    </w:p>
    <w:p w:rsidR="004C05EA" w:rsidRPr="00F504B1" w:rsidRDefault="004C05EA" w:rsidP="004C05EA">
      <w:pPr>
        <w:pStyle w:val="ListParagraph"/>
        <w:numPr>
          <w:ilvl w:val="0"/>
          <w:numId w:val="1000"/>
        </w:numPr>
        <w:jc w:val="both"/>
        <w:rPr>
          <w:rFonts w:ascii="Arial" w:hAnsi="Arial" w:cs="Arial"/>
          <w:sz w:val="18"/>
          <w:szCs w:val="18"/>
        </w:rPr>
      </w:pPr>
      <w:r w:rsidRPr="00F504B1">
        <w:rPr>
          <w:rFonts w:ascii="Arial" w:hAnsi="Arial" w:cs="Arial"/>
          <w:sz w:val="18"/>
          <w:szCs w:val="18"/>
        </w:rPr>
        <w:t>P733</w:t>
      </w:r>
    </w:p>
    <w:p w:rsidR="004C05EA" w:rsidRPr="00F504B1" w:rsidRDefault="004C05EA" w:rsidP="004C05EA">
      <w:pPr>
        <w:pStyle w:val="ListParagraph"/>
        <w:numPr>
          <w:ilvl w:val="0"/>
          <w:numId w:val="1000"/>
        </w:numPr>
        <w:spacing w:after="0"/>
        <w:jc w:val="both"/>
        <w:rPr>
          <w:rFonts w:ascii="Arial" w:hAnsi="Arial" w:cs="Arial"/>
          <w:sz w:val="18"/>
          <w:szCs w:val="18"/>
        </w:rPr>
      </w:pPr>
      <w:r w:rsidRPr="00F504B1">
        <w:rPr>
          <w:rFonts w:ascii="Arial" w:hAnsi="Arial" w:cs="Arial"/>
          <w:sz w:val="18"/>
          <w:szCs w:val="18"/>
        </w:rPr>
        <w:t>P800</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 xml:space="preserve">Employees at Highwire Musictown get a 20% discount on all purchases. If Luis buys three tapes at P7.49 </w:t>
      </w:r>
      <w:r w:rsidRPr="00F504B1">
        <w:rPr>
          <w:rFonts w:ascii="Arial" w:hAnsi="Arial" w:cs="Arial"/>
          <w:sz w:val="18"/>
          <w:szCs w:val="18"/>
        </w:rPr>
        <w:t>each, how much will he have to pay after his employee discount?</w:t>
      </w:r>
    </w:p>
    <w:p w:rsidR="004C05EA" w:rsidRPr="00F504B1" w:rsidRDefault="004C05EA" w:rsidP="004C05EA">
      <w:pPr>
        <w:numPr>
          <w:ilvl w:val="0"/>
          <w:numId w:val="918"/>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8"/>
        </w:numPr>
        <w:spacing w:after="0"/>
        <w:jc w:val="both"/>
        <w:rPr>
          <w:rFonts w:ascii="Arial" w:hAnsi="Arial" w:cs="Arial"/>
          <w:sz w:val="18"/>
          <w:szCs w:val="18"/>
        </w:rPr>
      </w:pPr>
      <w:r w:rsidRPr="00F504B1">
        <w:rPr>
          <w:rFonts w:ascii="Arial" w:hAnsi="Arial" w:cs="Arial"/>
          <w:sz w:val="18"/>
          <w:szCs w:val="18"/>
        </w:rPr>
        <w:t>P 16.98</w:t>
      </w:r>
    </w:p>
    <w:p w:rsidR="004C05EA" w:rsidRPr="00F504B1" w:rsidRDefault="004C05EA" w:rsidP="004C05EA">
      <w:pPr>
        <w:numPr>
          <w:ilvl w:val="0"/>
          <w:numId w:val="918"/>
        </w:numPr>
        <w:spacing w:after="0"/>
        <w:jc w:val="both"/>
        <w:rPr>
          <w:rFonts w:ascii="Arial" w:hAnsi="Arial" w:cs="Arial"/>
          <w:sz w:val="18"/>
          <w:szCs w:val="18"/>
        </w:rPr>
      </w:pPr>
      <w:r w:rsidRPr="00F504B1">
        <w:rPr>
          <w:rFonts w:ascii="Arial" w:hAnsi="Arial" w:cs="Arial"/>
          <w:sz w:val="18"/>
          <w:szCs w:val="18"/>
        </w:rPr>
        <w:t>P 17.98</w:t>
      </w:r>
    </w:p>
    <w:p w:rsidR="004C05EA" w:rsidRPr="00F504B1" w:rsidRDefault="004C05EA" w:rsidP="004C05EA">
      <w:pPr>
        <w:numPr>
          <w:ilvl w:val="0"/>
          <w:numId w:val="918"/>
        </w:numPr>
        <w:spacing w:after="0"/>
        <w:jc w:val="both"/>
        <w:rPr>
          <w:rFonts w:ascii="Arial" w:hAnsi="Arial" w:cs="Arial"/>
          <w:sz w:val="18"/>
          <w:szCs w:val="18"/>
        </w:rPr>
      </w:pPr>
      <w:r w:rsidRPr="00F504B1">
        <w:rPr>
          <w:rFonts w:ascii="Arial" w:hAnsi="Arial" w:cs="Arial"/>
          <w:sz w:val="18"/>
          <w:szCs w:val="18"/>
        </w:rPr>
        <w:t>P 18.98</w:t>
      </w:r>
    </w:p>
    <w:p w:rsidR="004C05EA" w:rsidRPr="00F504B1" w:rsidRDefault="004C05EA" w:rsidP="004C05EA">
      <w:pPr>
        <w:numPr>
          <w:ilvl w:val="0"/>
          <w:numId w:val="918"/>
        </w:numPr>
        <w:spacing w:after="0"/>
        <w:jc w:val="both"/>
        <w:rPr>
          <w:rFonts w:ascii="Arial" w:hAnsi="Arial" w:cs="Arial"/>
          <w:sz w:val="18"/>
          <w:szCs w:val="18"/>
        </w:rPr>
      </w:pPr>
      <w:r w:rsidRPr="00F504B1">
        <w:rPr>
          <w:rFonts w:ascii="Arial" w:hAnsi="Arial" w:cs="Arial"/>
          <w:sz w:val="18"/>
          <w:szCs w:val="18"/>
        </w:rPr>
        <w:t>P 19.98</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How many ways can a committee of 4 people be selected from a group of 7 people?</w:t>
      </w:r>
    </w:p>
    <w:p w:rsidR="004C05EA" w:rsidRPr="00F504B1" w:rsidRDefault="004C05EA" w:rsidP="004C05EA">
      <w:pPr>
        <w:numPr>
          <w:ilvl w:val="0"/>
          <w:numId w:val="919"/>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19"/>
        </w:numPr>
        <w:spacing w:after="0"/>
        <w:jc w:val="both"/>
        <w:rPr>
          <w:rFonts w:ascii="Arial" w:hAnsi="Arial" w:cs="Arial"/>
          <w:sz w:val="18"/>
          <w:szCs w:val="18"/>
        </w:rPr>
      </w:pPr>
      <w:r w:rsidRPr="00F504B1">
        <w:rPr>
          <w:rFonts w:ascii="Arial" w:hAnsi="Arial" w:cs="Arial"/>
          <w:sz w:val="18"/>
          <w:szCs w:val="18"/>
        </w:rPr>
        <w:t>35</w:t>
      </w:r>
    </w:p>
    <w:p w:rsidR="004C05EA" w:rsidRPr="00F504B1" w:rsidRDefault="004C05EA" w:rsidP="004C05EA">
      <w:pPr>
        <w:numPr>
          <w:ilvl w:val="0"/>
          <w:numId w:val="919"/>
        </w:numPr>
        <w:spacing w:after="0"/>
        <w:jc w:val="both"/>
        <w:rPr>
          <w:rFonts w:ascii="Arial" w:hAnsi="Arial" w:cs="Arial"/>
          <w:sz w:val="18"/>
          <w:szCs w:val="18"/>
        </w:rPr>
      </w:pPr>
      <w:r w:rsidRPr="00F504B1">
        <w:rPr>
          <w:rFonts w:ascii="Arial" w:hAnsi="Arial" w:cs="Arial"/>
          <w:sz w:val="18"/>
          <w:szCs w:val="18"/>
        </w:rPr>
        <w:t>70</w:t>
      </w:r>
    </w:p>
    <w:p w:rsidR="004C05EA" w:rsidRPr="00F504B1" w:rsidRDefault="004C05EA" w:rsidP="004C05EA">
      <w:pPr>
        <w:numPr>
          <w:ilvl w:val="0"/>
          <w:numId w:val="919"/>
        </w:numPr>
        <w:spacing w:after="0"/>
        <w:jc w:val="both"/>
        <w:rPr>
          <w:rFonts w:ascii="Arial" w:hAnsi="Arial" w:cs="Arial"/>
          <w:sz w:val="18"/>
          <w:szCs w:val="18"/>
        </w:rPr>
      </w:pPr>
      <w:r w:rsidRPr="00F504B1">
        <w:rPr>
          <w:rFonts w:ascii="Arial" w:hAnsi="Arial" w:cs="Arial"/>
          <w:sz w:val="18"/>
          <w:szCs w:val="18"/>
        </w:rPr>
        <w:t>140</w:t>
      </w:r>
    </w:p>
    <w:p w:rsidR="004C05EA" w:rsidRPr="00F504B1" w:rsidRDefault="004C05EA" w:rsidP="004C05EA">
      <w:pPr>
        <w:numPr>
          <w:ilvl w:val="0"/>
          <w:numId w:val="919"/>
        </w:numPr>
        <w:spacing w:after="0"/>
        <w:jc w:val="both"/>
        <w:rPr>
          <w:rFonts w:ascii="Arial" w:hAnsi="Arial" w:cs="Arial"/>
          <w:sz w:val="18"/>
          <w:szCs w:val="18"/>
        </w:rPr>
      </w:pPr>
      <w:r w:rsidRPr="00F504B1">
        <w:rPr>
          <w:rFonts w:ascii="Arial" w:hAnsi="Arial" w:cs="Arial"/>
          <w:sz w:val="18"/>
          <w:szCs w:val="18"/>
        </w:rPr>
        <w:t>210</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rPr>
          <w:rFonts w:ascii="Arial" w:hAnsi="Arial" w:cs="Arial"/>
          <w:sz w:val="18"/>
          <w:szCs w:val="18"/>
        </w:rPr>
      </w:pPr>
    </w:p>
    <w:p w:rsidR="004C05EA" w:rsidRPr="00F504B1" w:rsidRDefault="004C05EA" w:rsidP="004C05EA">
      <w:pPr>
        <w:numPr>
          <w:ilvl w:val="0"/>
          <w:numId w:val="1186"/>
        </w:numPr>
        <w:spacing w:after="0"/>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How much bigger is 2</w:t>
      </w:r>
      <w:r w:rsidRPr="00F504B1">
        <w:rPr>
          <w:rFonts w:ascii="Arial" w:hAnsi="Arial" w:cs="Arial"/>
          <w:sz w:val="18"/>
          <w:szCs w:val="18"/>
          <w:vertAlign w:val="superscript"/>
        </w:rPr>
        <w:t>9</w:t>
      </w:r>
      <w:r w:rsidRPr="00F504B1">
        <w:rPr>
          <w:rFonts w:ascii="Arial" w:hAnsi="Arial" w:cs="Arial"/>
          <w:sz w:val="18"/>
          <w:szCs w:val="18"/>
        </w:rPr>
        <w:t xml:space="preserve"> than 9</w:t>
      </w:r>
      <w:r w:rsidRPr="00F504B1">
        <w:rPr>
          <w:rFonts w:ascii="Arial" w:hAnsi="Arial" w:cs="Arial"/>
          <w:sz w:val="18"/>
          <w:szCs w:val="18"/>
          <w:vertAlign w:val="superscript"/>
        </w:rPr>
        <w:t>2</w:t>
      </w:r>
      <w:r w:rsidRPr="00F504B1">
        <w:rPr>
          <w:rFonts w:ascii="Arial" w:hAnsi="Arial" w:cs="Arial"/>
          <w:sz w:val="18"/>
          <w:szCs w:val="18"/>
        </w:rPr>
        <w:t>?</w:t>
      </w:r>
    </w:p>
    <w:p w:rsidR="004C05EA" w:rsidRPr="00F504B1" w:rsidRDefault="004C05EA" w:rsidP="004C05EA">
      <w:pPr>
        <w:pStyle w:val="ListParagraph"/>
        <w:numPr>
          <w:ilvl w:val="0"/>
          <w:numId w:val="1001"/>
        </w:numPr>
        <w:spacing w:after="0"/>
        <w:jc w:val="both"/>
        <w:rPr>
          <w:rFonts w:ascii="Arial" w:hAnsi="Arial" w:cs="Arial"/>
          <w:sz w:val="18"/>
          <w:szCs w:val="18"/>
        </w:rPr>
      </w:pPr>
      <w:r w:rsidRPr="00F504B1">
        <w:rPr>
          <w:rFonts w:ascii="Arial" w:hAnsi="Arial" w:cs="Arial"/>
          <w:sz w:val="18"/>
          <w:szCs w:val="18"/>
        </w:rPr>
        <w:t>47</w:t>
      </w:r>
    </w:p>
    <w:p w:rsidR="004C05EA" w:rsidRPr="00F504B1" w:rsidRDefault="004C05EA" w:rsidP="004C05EA">
      <w:pPr>
        <w:pStyle w:val="ListParagraph"/>
        <w:numPr>
          <w:ilvl w:val="0"/>
          <w:numId w:val="1001"/>
        </w:numPr>
        <w:spacing w:after="0"/>
        <w:jc w:val="both"/>
        <w:rPr>
          <w:rFonts w:ascii="Arial" w:hAnsi="Arial" w:cs="Arial"/>
          <w:sz w:val="18"/>
          <w:szCs w:val="18"/>
        </w:rPr>
      </w:pPr>
      <w:r w:rsidRPr="00F504B1">
        <w:rPr>
          <w:rFonts w:ascii="Arial" w:hAnsi="Arial" w:cs="Arial"/>
          <w:sz w:val="18"/>
          <w:szCs w:val="18"/>
        </w:rPr>
        <w:t>73</w:t>
      </w:r>
    </w:p>
    <w:p w:rsidR="004C05EA" w:rsidRPr="00F504B1" w:rsidRDefault="004C05EA" w:rsidP="004C05EA">
      <w:pPr>
        <w:pStyle w:val="ListParagraph"/>
        <w:numPr>
          <w:ilvl w:val="0"/>
          <w:numId w:val="1001"/>
        </w:numPr>
        <w:spacing w:after="0"/>
        <w:jc w:val="both"/>
        <w:rPr>
          <w:rFonts w:ascii="Arial" w:hAnsi="Arial" w:cs="Arial"/>
          <w:sz w:val="18"/>
          <w:szCs w:val="18"/>
        </w:rPr>
      </w:pPr>
      <w:r w:rsidRPr="00F504B1">
        <w:rPr>
          <w:rFonts w:ascii="Arial" w:hAnsi="Arial" w:cs="Arial"/>
          <w:sz w:val="18"/>
          <w:szCs w:val="18"/>
        </w:rPr>
        <w:t>175</w:t>
      </w:r>
    </w:p>
    <w:p w:rsidR="004C05EA" w:rsidRPr="00F504B1" w:rsidRDefault="004C05EA" w:rsidP="004C05EA">
      <w:pPr>
        <w:pStyle w:val="ListParagraph"/>
        <w:numPr>
          <w:ilvl w:val="0"/>
          <w:numId w:val="1001"/>
        </w:numPr>
        <w:spacing w:after="0"/>
        <w:jc w:val="both"/>
        <w:rPr>
          <w:rFonts w:ascii="Arial" w:hAnsi="Arial" w:cs="Arial"/>
          <w:sz w:val="18"/>
          <w:szCs w:val="18"/>
        </w:rPr>
      </w:pPr>
      <w:r w:rsidRPr="00F504B1">
        <w:rPr>
          <w:rFonts w:ascii="Arial" w:hAnsi="Arial" w:cs="Arial"/>
          <w:sz w:val="18"/>
          <w:szCs w:val="18"/>
        </w:rPr>
        <w:t>431</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 xml:space="preserve">How many gallons of water will fill a fish tank that is 18 inches by 12 inches by 48 inches? (There are 231 cubic </w:t>
      </w:r>
      <w:r w:rsidRPr="00F504B1">
        <w:rPr>
          <w:rFonts w:ascii="Arial" w:hAnsi="Arial" w:cs="Arial"/>
          <w:sz w:val="18"/>
          <w:szCs w:val="18"/>
        </w:rPr>
        <w:t>inches per gallon). Round your answer to the nearest gallon.</w:t>
      </w:r>
    </w:p>
    <w:p w:rsidR="004C05EA" w:rsidRPr="00F504B1" w:rsidRDefault="004C05EA" w:rsidP="004C05EA">
      <w:pPr>
        <w:numPr>
          <w:ilvl w:val="0"/>
          <w:numId w:val="920"/>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0"/>
        </w:numPr>
        <w:spacing w:after="0"/>
        <w:jc w:val="both"/>
        <w:rPr>
          <w:rFonts w:ascii="Arial" w:hAnsi="Arial" w:cs="Arial"/>
          <w:sz w:val="18"/>
          <w:szCs w:val="18"/>
        </w:rPr>
      </w:pPr>
      <w:r w:rsidRPr="00F504B1">
        <w:rPr>
          <w:rFonts w:ascii="Arial" w:hAnsi="Arial" w:cs="Arial"/>
          <w:sz w:val="18"/>
          <w:szCs w:val="18"/>
        </w:rPr>
        <w:t>45 gallons</w:t>
      </w:r>
    </w:p>
    <w:p w:rsidR="004C05EA" w:rsidRPr="00F504B1" w:rsidRDefault="004C05EA" w:rsidP="004C05EA">
      <w:pPr>
        <w:numPr>
          <w:ilvl w:val="0"/>
          <w:numId w:val="920"/>
        </w:numPr>
        <w:spacing w:after="0"/>
        <w:jc w:val="both"/>
        <w:rPr>
          <w:rFonts w:ascii="Arial" w:hAnsi="Arial" w:cs="Arial"/>
          <w:sz w:val="18"/>
          <w:szCs w:val="18"/>
        </w:rPr>
      </w:pPr>
      <w:r w:rsidRPr="00F504B1">
        <w:rPr>
          <w:rFonts w:ascii="Arial" w:hAnsi="Arial" w:cs="Arial"/>
          <w:sz w:val="18"/>
          <w:szCs w:val="18"/>
        </w:rPr>
        <w:t>38 gallons</w:t>
      </w:r>
    </w:p>
    <w:p w:rsidR="004C05EA" w:rsidRPr="00F504B1" w:rsidRDefault="004C05EA" w:rsidP="004C05EA">
      <w:pPr>
        <w:numPr>
          <w:ilvl w:val="0"/>
          <w:numId w:val="920"/>
        </w:numPr>
        <w:spacing w:after="0"/>
        <w:jc w:val="both"/>
        <w:rPr>
          <w:rFonts w:ascii="Arial" w:hAnsi="Arial" w:cs="Arial"/>
          <w:sz w:val="18"/>
          <w:szCs w:val="18"/>
        </w:rPr>
      </w:pPr>
      <w:r w:rsidRPr="00F504B1">
        <w:rPr>
          <w:rFonts w:ascii="Arial" w:hAnsi="Arial" w:cs="Arial"/>
          <w:sz w:val="18"/>
          <w:szCs w:val="18"/>
        </w:rPr>
        <w:t>47 gallons</w:t>
      </w:r>
    </w:p>
    <w:p w:rsidR="004C05EA" w:rsidRPr="00F504B1" w:rsidRDefault="004C05EA" w:rsidP="004C05EA">
      <w:pPr>
        <w:numPr>
          <w:ilvl w:val="0"/>
          <w:numId w:val="920"/>
        </w:numPr>
        <w:spacing w:after="0"/>
        <w:jc w:val="both"/>
        <w:rPr>
          <w:rFonts w:ascii="Arial" w:hAnsi="Arial" w:cs="Arial"/>
          <w:sz w:val="18"/>
          <w:szCs w:val="18"/>
        </w:rPr>
      </w:pPr>
      <w:r w:rsidRPr="00F504B1">
        <w:rPr>
          <w:rFonts w:ascii="Arial" w:hAnsi="Arial" w:cs="Arial"/>
          <w:sz w:val="18"/>
          <w:szCs w:val="18"/>
        </w:rPr>
        <w:t>40 gallons</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In a class of 40 students, 27 like Algebra and 25 like Trigonometry. How many like both Algebra and Trigonometry?</w:t>
      </w:r>
    </w:p>
    <w:p w:rsidR="004C05EA" w:rsidRPr="00F504B1" w:rsidRDefault="004C05EA" w:rsidP="004C05EA">
      <w:pPr>
        <w:numPr>
          <w:ilvl w:val="0"/>
          <w:numId w:val="921"/>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1"/>
        </w:numPr>
        <w:spacing w:after="0"/>
        <w:jc w:val="both"/>
        <w:rPr>
          <w:rFonts w:ascii="Arial" w:hAnsi="Arial" w:cs="Arial"/>
          <w:sz w:val="18"/>
          <w:szCs w:val="18"/>
        </w:rPr>
      </w:pPr>
      <w:r w:rsidRPr="00F504B1">
        <w:rPr>
          <w:rFonts w:ascii="Arial" w:hAnsi="Arial" w:cs="Arial"/>
          <w:sz w:val="18"/>
          <w:szCs w:val="18"/>
        </w:rPr>
        <w:t>10</w:t>
      </w:r>
    </w:p>
    <w:p w:rsidR="004C05EA" w:rsidRPr="00F504B1" w:rsidRDefault="004C05EA" w:rsidP="004C05EA">
      <w:pPr>
        <w:numPr>
          <w:ilvl w:val="0"/>
          <w:numId w:val="921"/>
        </w:numPr>
        <w:spacing w:after="0"/>
        <w:jc w:val="both"/>
        <w:rPr>
          <w:rFonts w:ascii="Arial" w:hAnsi="Arial" w:cs="Arial"/>
          <w:sz w:val="18"/>
          <w:szCs w:val="18"/>
        </w:rPr>
      </w:pPr>
      <w:r w:rsidRPr="00F504B1">
        <w:rPr>
          <w:rFonts w:ascii="Arial" w:hAnsi="Arial" w:cs="Arial"/>
          <w:sz w:val="18"/>
          <w:szCs w:val="18"/>
        </w:rPr>
        <w:t>11</w:t>
      </w:r>
    </w:p>
    <w:p w:rsidR="004C05EA" w:rsidRPr="00F504B1" w:rsidRDefault="004C05EA" w:rsidP="004C05EA">
      <w:pPr>
        <w:numPr>
          <w:ilvl w:val="0"/>
          <w:numId w:val="921"/>
        </w:numPr>
        <w:spacing w:after="0"/>
        <w:jc w:val="both"/>
        <w:rPr>
          <w:rFonts w:ascii="Arial" w:hAnsi="Arial" w:cs="Arial"/>
          <w:sz w:val="18"/>
          <w:szCs w:val="18"/>
        </w:rPr>
      </w:pPr>
      <w:r w:rsidRPr="00F504B1">
        <w:rPr>
          <w:rFonts w:ascii="Arial" w:hAnsi="Arial" w:cs="Arial"/>
          <w:sz w:val="18"/>
          <w:szCs w:val="18"/>
        </w:rPr>
        <w:t>12</w:t>
      </w:r>
    </w:p>
    <w:p w:rsidR="004C05EA" w:rsidRPr="00F504B1" w:rsidRDefault="004C05EA" w:rsidP="004C05EA">
      <w:pPr>
        <w:numPr>
          <w:ilvl w:val="0"/>
          <w:numId w:val="921"/>
        </w:numPr>
        <w:spacing w:after="0"/>
        <w:jc w:val="both"/>
        <w:rPr>
          <w:rFonts w:ascii="Arial" w:hAnsi="Arial" w:cs="Arial"/>
          <w:sz w:val="18"/>
          <w:szCs w:val="18"/>
        </w:rPr>
      </w:pPr>
      <w:r w:rsidRPr="00F504B1">
        <w:rPr>
          <w:rFonts w:ascii="Arial" w:hAnsi="Arial" w:cs="Arial"/>
          <w:sz w:val="18"/>
          <w:szCs w:val="18"/>
        </w:rPr>
        <w:t>13</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If n &lt; m  and  a &lt; b, then _____________?</w:t>
      </w:r>
    </w:p>
    <w:p w:rsidR="004C05EA" w:rsidRPr="00F504B1" w:rsidRDefault="004C05EA" w:rsidP="004C05EA">
      <w:pPr>
        <w:pStyle w:val="ListParagraph"/>
        <w:numPr>
          <w:ilvl w:val="0"/>
          <w:numId w:val="1006"/>
        </w:num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6"/>
        </w:numPr>
        <w:jc w:val="both"/>
        <w:rPr>
          <w:rFonts w:ascii="Arial" w:hAnsi="Arial" w:cs="Arial"/>
          <w:sz w:val="18"/>
          <w:szCs w:val="18"/>
        </w:rPr>
      </w:pPr>
      <w:r w:rsidRPr="00F504B1">
        <w:rPr>
          <w:rFonts w:ascii="Arial" w:hAnsi="Arial" w:cs="Arial"/>
          <w:sz w:val="18"/>
          <w:szCs w:val="18"/>
        </w:rPr>
        <w:t>n + a &gt; m + b</w:t>
      </w:r>
      <w:r w:rsidRPr="00F504B1">
        <w:rPr>
          <w:rFonts w:ascii="Arial" w:hAnsi="Arial" w:cs="Arial"/>
          <w:sz w:val="18"/>
          <w:szCs w:val="18"/>
        </w:rPr>
        <w:tab/>
      </w:r>
      <w:r w:rsidRPr="00F504B1">
        <w:rPr>
          <w:rFonts w:ascii="Arial" w:hAnsi="Arial" w:cs="Arial"/>
          <w:sz w:val="18"/>
          <w:szCs w:val="18"/>
        </w:rPr>
        <w:tab/>
        <w:t>B. m = b</w:t>
      </w:r>
      <w:r w:rsidRPr="00F504B1">
        <w:rPr>
          <w:rFonts w:ascii="Arial" w:hAnsi="Arial" w:cs="Arial"/>
          <w:sz w:val="18"/>
          <w:szCs w:val="18"/>
        </w:rPr>
        <w:tab/>
      </w:r>
      <w:r w:rsidRPr="00F504B1">
        <w:rPr>
          <w:rFonts w:ascii="Arial" w:hAnsi="Arial" w:cs="Arial"/>
          <w:sz w:val="18"/>
          <w:szCs w:val="18"/>
        </w:rPr>
        <w:tab/>
        <w:t>C. n = a</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n + a &lt; m + b</w:t>
      </w: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The hypotenuse of a right triangle is 25 feet. If one leg is 24 feet, what is the length of the other leg?</w:t>
      </w:r>
    </w:p>
    <w:p w:rsidR="004C05EA" w:rsidRPr="00F504B1" w:rsidRDefault="004C05EA" w:rsidP="004C05EA">
      <w:pPr>
        <w:numPr>
          <w:ilvl w:val="0"/>
          <w:numId w:val="92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2"/>
        </w:numPr>
        <w:spacing w:after="0"/>
        <w:jc w:val="both"/>
        <w:rPr>
          <w:rFonts w:ascii="Arial" w:hAnsi="Arial" w:cs="Arial"/>
          <w:sz w:val="18"/>
          <w:szCs w:val="18"/>
        </w:rPr>
      </w:pPr>
      <w:r w:rsidRPr="00F504B1">
        <w:rPr>
          <w:rFonts w:ascii="Arial" w:hAnsi="Arial" w:cs="Arial"/>
          <w:sz w:val="18"/>
          <w:szCs w:val="18"/>
        </w:rPr>
        <w:t>6 ft</w:t>
      </w:r>
    </w:p>
    <w:p w:rsidR="004C05EA" w:rsidRPr="00F504B1" w:rsidRDefault="004C05EA" w:rsidP="004C05EA">
      <w:pPr>
        <w:numPr>
          <w:ilvl w:val="0"/>
          <w:numId w:val="922"/>
        </w:numPr>
        <w:spacing w:after="0"/>
        <w:jc w:val="both"/>
        <w:rPr>
          <w:rFonts w:ascii="Arial" w:hAnsi="Arial" w:cs="Arial"/>
          <w:sz w:val="18"/>
          <w:szCs w:val="18"/>
        </w:rPr>
      </w:pPr>
      <w:r w:rsidRPr="00F504B1">
        <w:rPr>
          <w:rFonts w:ascii="Arial" w:hAnsi="Arial" w:cs="Arial"/>
          <w:sz w:val="18"/>
          <w:szCs w:val="18"/>
        </w:rPr>
        <w:t>5 ft</w:t>
      </w:r>
    </w:p>
    <w:p w:rsidR="004C05EA" w:rsidRPr="00F504B1" w:rsidRDefault="004C05EA" w:rsidP="004C05EA">
      <w:pPr>
        <w:numPr>
          <w:ilvl w:val="0"/>
          <w:numId w:val="922"/>
        </w:numPr>
        <w:spacing w:after="0"/>
        <w:jc w:val="both"/>
        <w:rPr>
          <w:rFonts w:ascii="Arial" w:hAnsi="Arial" w:cs="Arial"/>
          <w:sz w:val="18"/>
          <w:szCs w:val="18"/>
        </w:rPr>
      </w:pPr>
      <w:r w:rsidRPr="00F504B1">
        <w:rPr>
          <w:rFonts w:ascii="Arial" w:hAnsi="Arial" w:cs="Arial"/>
          <w:sz w:val="18"/>
          <w:szCs w:val="18"/>
        </w:rPr>
        <w:t>7 ft</w:t>
      </w:r>
    </w:p>
    <w:p w:rsidR="004C05EA" w:rsidRPr="00F504B1" w:rsidRDefault="004C05EA" w:rsidP="004C05EA">
      <w:pPr>
        <w:numPr>
          <w:ilvl w:val="0"/>
          <w:numId w:val="922"/>
        </w:numPr>
        <w:spacing w:after="0"/>
        <w:jc w:val="both"/>
        <w:rPr>
          <w:rFonts w:ascii="Arial" w:hAnsi="Arial" w:cs="Arial"/>
          <w:sz w:val="18"/>
          <w:szCs w:val="18"/>
        </w:rPr>
      </w:pPr>
      <w:r w:rsidRPr="00F504B1">
        <w:rPr>
          <w:rFonts w:ascii="Arial" w:hAnsi="Arial" w:cs="Arial"/>
          <w:sz w:val="18"/>
          <w:szCs w:val="18"/>
        </w:rPr>
        <w:t>20 ft</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What is the average of ½, ¼, and ⅓?</w:t>
      </w:r>
    </w:p>
    <w:p w:rsidR="004C05EA" w:rsidRPr="00F504B1" w:rsidRDefault="004C05EA" w:rsidP="004C05EA">
      <w:pPr>
        <w:numPr>
          <w:ilvl w:val="0"/>
          <w:numId w:val="92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3"/>
        </w:numPr>
        <w:spacing w:after="0"/>
        <w:jc w:val="both"/>
        <w:rPr>
          <w:rFonts w:ascii="Arial" w:hAnsi="Arial" w:cs="Arial"/>
          <w:sz w:val="18"/>
          <w:szCs w:val="18"/>
        </w:rPr>
      </w:pPr>
      <w:r w:rsidRPr="00F504B1">
        <w:rPr>
          <w:rFonts w:ascii="Arial" w:hAnsi="Arial" w:cs="Arial"/>
          <w:position w:val="-24"/>
          <w:sz w:val="18"/>
          <w:szCs w:val="18"/>
        </w:rPr>
        <w:object w:dxaOrig="340" w:dyaOrig="620">
          <v:shape id="_x0000_i1120" type="#_x0000_t75" style="width:19pt;height:30.5pt" o:ole="">
            <v:imagedata r:id="rId201" o:title=""/>
          </v:shape>
          <o:OLEObject Type="Embed" ProgID="Equation.3" ShapeID="_x0000_i1120" DrawAspect="Content" ObjectID="_1651169043" r:id="rId202"/>
        </w:object>
      </w:r>
    </w:p>
    <w:p w:rsidR="004C05EA" w:rsidRPr="00F504B1" w:rsidRDefault="004C05EA" w:rsidP="004C05EA">
      <w:pPr>
        <w:numPr>
          <w:ilvl w:val="0"/>
          <w:numId w:val="923"/>
        </w:numPr>
        <w:spacing w:after="0"/>
        <w:jc w:val="both"/>
        <w:rPr>
          <w:rFonts w:ascii="Arial" w:hAnsi="Arial" w:cs="Arial"/>
          <w:sz w:val="18"/>
          <w:szCs w:val="18"/>
        </w:rPr>
      </w:pPr>
      <w:r w:rsidRPr="00F504B1">
        <w:rPr>
          <w:rFonts w:ascii="Arial" w:hAnsi="Arial" w:cs="Arial"/>
          <w:position w:val="-24"/>
          <w:sz w:val="18"/>
          <w:szCs w:val="18"/>
        </w:rPr>
        <w:object w:dxaOrig="340" w:dyaOrig="620">
          <v:shape id="_x0000_i1121" type="#_x0000_t75" style="width:19pt;height:30.5pt" o:ole="">
            <v:imagedata r:id="rId203" o:title=""/>
          </v:shape>
          <o:OLEObject Type="Embed" ProgID="Equation.3" ShapeID="_x0000_i1121" DrawAspect="Content" ObjectID="_1651169044" r:id="rId204"/>
        </w:object>
      </w:r>
    </w:p>
    <w:p w:rsidR="004C05EA" w:rsidRPr="00F504B1" w:rsidRDefault="004C05EA" w:rsidP="004C05EA">
      <w:pPr>
        <w:numPr>
          <w:ilvl w:val="0"/>
          <w:numId w:val="923"/>
        </w:numPr>
        <w:spacing w:after="0"/>
        <w:jc w:val="both"/>
        <w:rPr>
          <w:rFonts w:ascii="Arial" w:hAnsi="Arial" w:cs="Arial"/>
          <w:sz w:val="18"/>
          <w:szCs w:val="18"/>
        </w:rPr>
      </w:pPr>
      <w:r w:rsidRPr="00F504B1">
        <w:rPr>
          <w:rFonts w:ascii="Arial" w:hAnsi="Arial" w:cs="Arial"/>
          <w:position w:val="-24"/>
          <w:sz w:val="18"/>
          <w:szCs w:val="18"/>
        </w:rPr>
        <w:object w:dxaOrig="320" w:dyaOrig="620">
          <v:shape id="_x0000_i1122" type="#_x0000_t75" style="width:17pt;height:30.5pt" o:ole="">
            <v:imagedata r:id="rId205" o:title=""/>
          </v:shape>
          <o:OLEObject Type="Embed" ProgID="Equation.3" ShapeID="_x0000_i1122" DrawAspect="Content" ObjectID="_1651169045" r:id="rId206"/>
        </w:object>
      </w:r>
    </w:p>
    <w:p w:rsidR="004C05EA" w:rsidRPr="00F504B1" w:rsidRDefault="004C05EA" w:rsidP="004C05EA">
      <w:pPr>
        <w:numPr>
          <w:ilvl w:val="0"/>
          <w:numId w:val="92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position w:val="-24"/>
          <w:sz w:val="18"/>
          <w:szCs w:val="18"/>
        </w:rPr>
        <w:object w:dxaOrig="340" w:dyaOrig="620">
          <v:shape id="_x0000_i1123" type="#_x0000_t75" style="width:19pt;height:30.5pt" o:ole="">
            <v:imagedata r:id="rId207" o:title=""/>
          </v:shape>
          <o:OLEObject Type="Embed" ProgID="Equation.3" ShapeID="_x0000_i1123" DrawAspect="Content" ObjectID="_1651169046" r:id="rId208"/>
        </w:object>
      </w: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Write the expression 4x</w:t>
      </w:r>
      <w:r w:rsidRPr="00F504B1">
        <w:rPr>
          <w:rFonts w:ascii="Arial" w:hAnsi="Arial" w:cs="Arial"/>
          <w:sz w:val="18"/>
          <w:szCs w:val="18"/>
          <w:vertAlign w:val="superscript"/>
        </w:rPr>
        <w:t>3</w:t>
      </w:r>
      <w:r w:rsidRPr="00F504B1">
        <w:rPr>
          <w:rFonts w:ascii="Arial" w:hAnsi="Arial" w:cs="Arial"/>
          <w:sz w:val="18"/>
          <w:szCs w:val="18"/>
        </w:rPr>
        <w:t xml:space="preserve"> + x in factored form.</w:t>
      </w:r>
    </w:p>
    <w:p w:rsidR="004C05EA" w:rsidRPr="00F504B1" w:rsidRDefault="004C05EA" w:rsidP="004C05EA">
      <w:pPr>
        <w:numPr>
          <w:ilvl w:val="0"/>
          <w:numId w:val="92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4"/>
        </w:numPr>
        <w:spacing w:after="0"/>
        <w:jc w:val="both"/>
        <w:rPr>
          <w:rFonts w:ascii="Arial" w:hAnsi="Arial" w:cs="Arial"/>
          <w:sz w:val="18"/>
          <w:szCs w:val="18"/>
        </w:rPr>
      </w:pPr>
      <w:r w:rsidRPr="00F504B1">
        <w:rPr>
          <w:rFonts w:ascii="Arial" w:hAnsi="Arial" w:cs="Arial"/>
          <w:sz w:val="18"/>
          <w:szCs w:val="18"/>
        </w:rPr>
        <w:t>4 (x</w:t>
      </w:r>
      <w:r w:rsidRPr="00F504B1">
        <w:rPr>
          <w:rFonts w:ascii="Arial" w:hAnsi="Arial" w:cs="Arial"/>
          <w:sz w:val="18"/>
          <w:szCs w:val="18"/>
          <w:vertAlign w:val="superscript"/>
        </w:rPr>
        <w:t>3</w:t>
      </w:r>
      <w:r w:rsidRPr="00F504B1">
        <w:rPr>
          <w:rFonts w:ascii="Arial" w:hAnsi="Arial" w:cs="Arial"/>
          <w:sz w:val="18"/>
          <w:szCs w:val="18"/>
        </w:rPr>
        <w:t xml:space="preserve"> + 1)</w:t>
      </w:r>
    </w:p>
    <w:p w:rsidR="004C05EA" w:rsidRPr="00F504B1" w:rsidRDefault="004C05EA" w:rsidP="004C05EA">
      <w:pPr>
        <w:numPr>
          <w:ilvl w:val="0"/>
          <w:numId w:val="924"/>
        </w:numPr>
        <w:spacing w:after="0"/>
        <w:jc w:val="both"/>
        <w:rPr>
          <w:rFonts w:ascii="Arial" w:hAnsi="Arial" w:cs="Arial"/>
          <w:sz w:val="18"/>
          <w:szCs w:val="18"/>
        </w:rPr>
      </w:pPr>
      <w:r w:rsidRPr="00F504B1">
        <w:rPr>
          <w:rFonts w:ascii="Arial" w:hAnsi="Arial" w:cs="Arial"/>
          <w:sz w:val="18"/>
          <w:szCs w:val="18"/>
        </w:rPr>
        <w:t>4x</w:t>
      </w:r>
      <w:r w:rsidRPr="00F504B1">
        <w:rPr>
          <w:rFonts w:ascii="Arial" w:hAnsi="Arial" w:cs="Arial"/>
          <w:sz w:val="18"/>
          <w:szCs w:val="18"/>
          <w:vertAlign w:val="superscript"/>
        </w:rPr>
        <w:t xml:space="preserve">2 </w:t>
      </w:r>
      <w:r w:rsidRPr="00F504B1">
        <w:rPr>
          <w:rFonts w:ascii="Arial" w:hAnsi="Arial" w:cs="Arial"/>
          <w:sz w:val="18"/>
          <w:szCs w:val="18"/>
        </w:rPr>
        <w:t>(x + 1)</w:t>
      </w: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924"/>
        </w:numPr>
        <w:spacing w:after="0"/>
        <w:jc w:val="both"/>
        <w:rPr>
          <w:rFonts w:ascii="Arial" w:hAnsi="Arial" w:cs="Arial"/>
          <w:sz w:val="18"/>
          <w:szCs w:val="18"/>
        </w:rPr>
      </w:pPr>
      <w:r w:rsidRPr="00F504B1">
        <w:rPr>
          <w:rFonts w:ascii="Arial" w:hAnsi="Arial" w:cs="Arial"/>
          <w:sz w:val="18"/>
          <w:szCs w:val="18"/>
        </w:rPr>
        <w:t>x (4x</w:t>
      </w:r>
      <w:r w:rsidRPr="00F504B1">
        <w:rPr>
          <w:rFonts w:ascii="Arial" w:hAnsi="Arial" w:cs="Arial"/>
          <w:sz w:val="18"/>
          <w:szCs w:val="18"/>
          <w:vertAlign w:val="superscript"/>
        </w:rPr>
        <w:t>2</w:t>
      </w:r>
      <w:r w:rsidRPr="00F504B1">
        <w:rPr>
          <w:rFonts w:ascii="Arial" w:hAnsi="Arial" w:cs="Arial"/>
          <w:sz w:val="18"/>
          <w:szCs w:val="18"/>
        </w:rPr>
        <w:t xml:space="preserve"> + 1)</w:t>
      </w:r>
    </w:p>
    <w:p w:rsidR="004C05EA" w:rsidRPr="00F504B1" w:rsidRDefault="004C05EA" w:rsidP="004C05EA">
      <w:pPr>
        <w:numPr>
          <w:ilvl w:val="0"/>
          <w:numId w:val="924"/>
        </w:numPr>
        <w:spacing w:after="0"/>
        <w:jc w:val="both"/>
        <w:rPr>
          <w:rFonts w:ascii="Arial" w:hAnsi="Arial" w:cs="Arial"/>
          <w:sz w:val="18"/>
          <w:szCs w:val="18"/>
        </w:rPr>
      </w:pPr>
      <w:r w:rsidRPr="00F504B1">
        <w:rPr>
          <w:rFonts w:ascii="Arial" w:hAnsi="Arial" w:cs="Arial"/>
          <w:sz w:val="18"/>
          <w:szCs w:val="18"/>
        </w:rPr>
        <w:t>4x</w:t>
      </w:r>
      <w:r w:rsidRPr="00F504B1">
        <w:rPr>
          <w:rFonts w:ascii="Arial" w:hAnsi="Arial" w:cs="Arial"/>
          <w:sz w:val="18"/>
          <w:szCs w:val="18"/>
          <w:vertAlign w:val="superscript"/>
        </w:rPr>
        <w:t xml:space="preserve"> </w:t>
      </w:r>
      <w:r w:rsidRPr="00F504B1">
        <w:rPr>
          <w:rFonts w:ascii="Arial" w:hAnsi="Arial" w:cs="Arial"/>
          <w:sz w:val="18"/>
          <w:szCs w:val="18"/>
        </w:rPr>
        <w:t>(x</w:t>
      </w:r>
      <w:r w:rsidRPr="00F504B1">
        <w:rPr>
          <w:rFonts w:ascii="Arial" w:hAnsi="Arial" w:cs="Arial"/>
          <w:sz w:val="18"/>
          <w:szCs w:val="18"/>
          <w:vertAlign w:val="superscript"/>
        </w:rPr>
        <w:t>2</w:t>
      </w:r>
      <w:r w:rsidRPr="00F504B1">
        <w:rPr>
          <w:rFonts w:ascii="Arial" w:hAnsi="Arial" w:cs="Arial"/>
          <w:sz w:val="18"/>
          <w:szCs w:val="18"/>
        </w:rPr>
        <w:t xml:space="preserve"> + 1)</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86"/>
        </w:numPr>
        <w:spacing w:after="0"/>
        <w:jc w:val="both"/>
        <w:rPr>
          <w:rFonts w:ascii="Arial" w:hAnsi="Arial" w:cs="Arial"/>
          <w:sz w:val="18"/>
          <w:szCs w:val="18"/>
        </w:rPr>
      </w:pPr>
      <w:r w:rsidRPr="00F504B1">
        <w:rPr>
          <w:rFonts w:ascii="Arial" w:hAnsi="Arial" w:cs="Arial"/>
          <w:sz w:val="18"/>
          <w:szCs w:val="18"/>
        </w:rPr>
        <w:t>If a car travels 96 miles on 8 liters of gas, how far can the car travel on a full tank of gas that holds 20 liters?</w:t>
      </w:r>
    </w:p>
    <w:p w:rsidR="004C05EA" w:rsidRPr="00F504B1" w:rsidRDefault="004C05EA" w:rsidP="004C05EA">
      <w:pPr>
        <w:numPr>
          <w:ilvl w:val="0"/>
          <w:numId w:val="92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5"/>
        </w:numPr>
        <w:spacing w:after="0"/>
        <w:jc w:val="both"/>
        <w:rPr>
          <w:rFonts w:ascii="Arial" w:hAnsi="Arial" w:cs="Arial"/>
          <w:sz w:val="18"/>
          <w:szCs w:val="18"/>
        </w:rPr>
      </w:pPr>
      <w:r w:rsidRPr="00F504B1">
        <w:rPr>
          <w:rFonts w:ascii="Arial" w:hAnsi="Arial" w:cs="Arial"/>
          <w:sz w:val="18"/>
          <w:szCs w:val="18"/>
        </w:rPr>
        <w:t>230 miles</w:t>
      </w:r>
    </w:p>
    <w:p w:rsidR="004C05EA" w:rsidRPr="00F504B1" w:rsidRDefault="004C05EA" w:rsidP="004C05EA">
      <w:pPr>
        <w:numPr>
          <w:ilvl w:val="0"/>
          <w:numId w:val="925"/>
        </w:numPr>
        <w:spacing w:after="0"/>
        <w:jc w:val="both"/>
        <w:rPr>
          <w:rFonts w:ascii="Arial" w:hAnsi="Arial" w:cs="Arial"/>
          <w:sz w:val="18"/>
          <w:szCs w:val="18"/>
        </w:rPr>
      </w:pPr>
      <w:r w:rsidRPr="00F504B1">
        <w:rPr>
          <w:rFonts w:ascii="Arial" w:hAnsi="Arial" w:cs="Arial"/>
          <w:sz w:val="18"/>
          <w:szCs w:val="18"/>
        </w:rPr>
        <w:t>235 miles</w:t>
      </w:r>
    </w:p>
    <w:p w:rsidR="004C05EA" w:rsidRPr="00F504B1" w:rsidRDefault="004C05EA" w:rsidP="004C05EA">
      <w:pPr>
        <w:numPr>
          <w:ilvl w:val="0"/>
          <w:numId w:val="925"/>
        </w:numPr>
        <w:spacing w:after="0"/>
        <w:jc w:val="both"/>
        <w:rPr>
          <w:rFonts w:ascii="Arial" w:hAnsi="Arial" w:cs="Arial"/>
          <w:sz w:val="18"/>
          <w:szCs w:val="18"/>
        </w:rPr>
      </w:pPr>
      <w:r w:rsidRPr="00F504B1">
        <w:rPr>
          <w:rFonts w:ascii="Arial" w:hAnsi="Arial" w:cs="Arial"/>
          <w:sz w:val="18"/>
          <w:szCs w:val="18"/>
        </w:rPr>
        <w:t>240 miles</w:t>
      </w:r>
    </w:p>
    <w:p w:rsidR="004C05EA" w:rsidRPr="00F504B1" w:rsidRDefault="004C05EA" w:rsidP="004C05EA">
      <w:pPr>
        <w:numPr>
          <w:ilvl w:val="0"/>
          <w:numId w:val="925"/>
        </w:numPr>
        <w:spacing w:after="0"/>
        <w:jc w:val="both"/>
        <w:rPr>
          <w:rFonts w:ascii="Arial" w:hAnsi="Arial" w:cs="Arial"/>
          <w:sz w:val="18"/>
          <w:szCs w:val="18"/>
        </w:rPr>
      </w:pPr>
      <w:r w:rsidRPr="00F504B1">
        <w:rPr>
          <w:rFonts w:ascii="Arial" w:hAnsi="Arial" w:cs="Arial"/>
          <w:sz w:val="18"/>
          <w:szCs w:val="18"/>
        </w:rPr>
        <w:t>245 miles</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pStyle w:val="ListParagraph"/>
        <w:numPr>
          <w:ilvl w:val="0"/>
          <w:numId w:val="1186"/>
        </w:numPr>
        <w:spacing w:line="360" w:lineRule="auto"/>
        <w:rPr>
          <w:rFonts w:ascii="Arial" w:hAnsi="Arial" w:cs="Arial"/>
          <w:sz w:val="18"/>
          <w:szCs w:val="18"/>
        </w:rPr>
      </w:pPr>
      <w:r w:rsidRPr="00F504B1">
        <w:rPr>
          <w:rFonts w:ascii="Arial" w:hAnsi="Arial" w:cs="Arial"/>
          <w:sz w:val="18"/>
          <w:szCs w:val="18"/>
        </w:rPr>
        <w:t>Given the numerals 9,2,7,5, what is the difference between the largest 3-digits number and the smallest 3-digit number that can be formed from these numerals if no digits are repeated in a number?</w:t>
      </w:r>
    </w:p>
    <w:p w:rsidR="004C05EA" w:rsidRPr="00F504B1" w:rsidRDefault="004C05EA" w:rsidP="004C05EA">
      <w:pPr>
        <w:pStyle w:val="ListParagraph"/>
        <w:numPr>
          <w:ilvl w:val="0"/>
          <w:numId w:val="1018"/>
        </w:numPr>
        <w:spacing w:line="360" w:lineRule="auto"/>
        <w:rPr>
          <w:rFonts w:ascii="Arial" w:hAnsi="Arial" w:cs="Arial"/>
          <w:sz w:val="18"/>
          <w:szCs w:val="18"/>
        </w:rPr>
      </w:pPr>
      <w:r w:rsidRPr="00F504B1">
        <w:rPr>
          <w:rFonts w:ascii="Arial" w:hAnsi="Arial" w:cs="Arial"/>
          <w:sz w:val="18"/>
          <w:szCs w:val="18"/>
        </w:rPr>
        <w:t>777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718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      D. 448</w:t>
      </w:r>
    </w:p>
    <w:p w:rsidR="004C05EA" w:rsidRPr="00F504B1" w:rsidRDefault="004C05EA" w:rsidP="004C05EA">
      <w:pPr>
        <w:numPr>
          <w:ilvl w:val="0"/>
          <w:numId w:val="92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200"/>
        </w:numPr>
        <w:spacing w:after="0"/>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lastRenderedPageBreak/>
        <w:t xml:space="preserve">A vehicle consumes one liter of gasoline to travel 10 km. After tune-up, it travels 15% farther on one liter. To </w:t>
      </w:r>
      <w:r w:rsidRPr="00F504B1">
        <w:rPr>
          <w:rFonts w:ascii="Arial" w:hAnsi="Arial" w:cs="Arial"/>
          <w:sz w:val="18"/>
          <w:szCs w:val="18"/>
        </w:rPr>
        <w:t>the nearest tenth, how many liters of gasoline will it take for the vehicle to  travel 230 km?</w:t>
      </w:r>
    </w:p>
    <w:p w:rsidR="004C05EA" w:rsidRPr="00F504B1" w:rsidRDefault="004C05EA" w:rsidP="004C05EA">
      <w:pPr>
        <w:numPr>
          <w:ilvl w:val="0"/>
          <w:numId w:val="927"/>
        </w:numPr>
        <w:spacing w:after="0"/>
        <w:jc w:val="both"/>
        <w:rPr>
          <w:rFonts w:ascii="Arial" w:hAnsi="Arial" w:cs="Arial"/>
          <w:sz w:val="18"/>
          <w:szCs w:val="18"/>
        </w:rPr>
      </w:pPr>
      <w:r w:rsidRPr="00F504B1">
        <w:rPr>
          <w:rFonts w:ascii="Arial" w:hAnsi="Arial" w:cs="Arial"/>
          <w:sz w:val="18"/>
          <w:szCs w:val="18"/>
        </w:rPr>
        <w:t>23.15</w:t>
      </w:r>
    </w:p>
    <w:p w:rsidR="004C05EA" w:rsidRPr="00F504B1" w:rsidRDefault="004C05EA" w:rsidP="004C05EA">
      <w:pPr>
        <w:numPr>
          <w:ilvl w:val="0"/>
          <w:numId w:val="927"/>
        </w:numPr>
        <w:spacing w:after="0"/>
        <w:jc w:val="both"/>
        <w:rPr>
          <w:rFonts w:ascii="Arial" w:hAnsi="Arial" w:cs="Arial"/>
          <w:sz w:val="18"/>
          <w:szCs w:val="18"/>
        </w:rPr>
      </w:pPr>
      <w:r w:rsidRPr="00F504B1">
        <w:rPr>
          <w:rFonts w:ascii="Arial" w:hAnsi="Arial" w:cs="Arial"/>
          <w:sz w:val="18"/>
          <w:szCs w:val="18"/>
        </w:rPr>
        <w:t>23</w:t>
      </w:r>
    </w:p>
    <w:p w:rsidR="004C05EA" w:rsidRPr="00F504B1" w:rsidRDefault="004C05EA" w:rsidP="004C05EA">
      <w:pPr>
        <w:numPr>
          <w:ilvl w:val="0"/>
          <w:numId w:val="927"/>
        </w:numPr>
        <w:spacing w:after="0"/>
        <w:jc w:val="both"/>
        <w:rPr>
          <w:rFonts w:ascii="Arial" w:hAnsi="Arial" w:cs="Arial"/>
          <w:sz w:val="18"/>
          <w:szCs w:val="18"/>
        </w:rPr>
      </w:pPr>
      <w:r w:rsidRPr="00F504B1">
        <w:rPr>
          <w:rFonts w:ascii="Arial" w:hAnsi="Arial" w:cs="Arial"/>
          <w:sz w:val="18"/>
          <w:szCs w:val="18"/>
        </w:rPr>
        <w:t>20.15</w:t>
      </w:r>
    </w:p>
    <w:p w:rsidR="004C05EA" w:rsidRPr="00F504B1" w:rsidRDefault="004C05EA" w:rsidP="004C05EA">
      <w:pPr>
        <w:numPr>
          <w:ilvl w:val="0"/>
          <w:numId w:val="927"/>
        </w:numPr>
        <w:spacing w:after="0"/>
        <w:jc w:val="both"/>
        <w:rPr>
          <w:rFonts w:ascii="Arial" w:hAnsi="Arial" w:cs="Arial"/>
          <w:sz w:val="18"/>
          <w:szCs w:val="18"/>
        </w:rPr>
      </w:pPr>
      <w:r w:rsidRPr="00F504B1">
        <w:rPr>
          <w:rFonts w:ascii="Arial" w:hAnsi="Arial" w:cs="Arial"/>
          <w:sz w:val="18"/>
          <w:szCs w:val="18"/>
        </w:rPr>
        <w:t>20</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pStyle w:val="NoSpacing"/>
        <w:numPr>
          <w:ilvl w:val="0"/>
          <w:numId w:val="1200"/>
        </w:numPr>
        <w:rPr>
          <w:rFonts w:ascii="Arial" w:hAnsi="Arial" w:cs="Arial"/>
          <w:sz w:val="18"/>
          <w:szCs w:val="18"/>
        </w:rPr>
      </w:pPr>
      <w:r w:rsidRPr="00F504B1">
        <w:rPr>
          <w:rFonts w:ascii="Arial" w:hAnsi="Arial" w:cs="Arial"/>
          <w:sz w:val="18"/>
          <w:szCs w:val="18"/>
        </w:rPr>
        <w:t>A picture 10 cm x 8 ½ cm is mounted on a piece of hard cardboard. If there is a margin of 2 ½ cm around the picture, what is the perimeter of the cardboard used?</w:t>
      </w:r>
    </w:p>
    <w:p w:rsidR="004C05EA" w:rsidRPr="00F504B1" w:rsidRDefault="004C05EA" w:rsidP="004C05EA">
      <w:pPr>
        <w:pStyle w:val="NoSpacing"/>
        <w:numPr>
          <w:ilvl w:val="0"/>
          <w:numId w:val="1188"/>
        </w:numPr>
        <w:rPr>
          <w:rFonts w:ascii="Arial" w:hAnsi="Arial" w:cs="Arial"/>
          <w:sz w:val="18"/>
          <w:szCs w:val="18"/>
        </w:rPr>
      </w:pPr>
      <w:r w:rsidRPr="00F504B1">
        <w:rPr>
          <w:rFonts w:ascii="Arial" w:hAnsi="Arial" w:cs="Arial"/>
          <w:sz w:val="18"/>
          <w:szCs w:val="18"/>
        </w:rPr>
        <w:t>37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67</w:t>
      </w: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A certain bank issues 3-letter identification codes to its customers. If each letter can be used only once per code, how many different codes are possible?</w:t>
      </w:r>
    </w:p>
    <w:p w:rsidR="004C05EA" w:rsidRPr="00F504B1" w:rsidRDefault="004C05EA" w:rsidP="004C05EA">
      <w:pPr>
        <w:numPr>
          <w:ilvl w:val="0"/>
          <w:numId w:val="928"/>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8"/>
        </w:numPr>
        <w:spacing w:after="0"/>
        <w:jc w:val="both"/>
        <w:rPr>
          <w:rFonts w:ascii="Arial" w:hAnsi="Arial" w:cs="Arial"/>
          <w:sz w:val="18"/>
          <w:szCs w:val="18"/>
        </w:rPr>
      </w:pPr>
      <w:r w:rsidRPr="00F504B1">
        <w:rPr>
          <w:rFonts w:ascii="Arial" w:hAnsi="Arial" w:cs="Arial"/>
          <w:sz w:val="18"/>
          <w:szCs w:val="18"/>
        </w:rPr>
        <w:t>326</w:t>
      </w:r>
    </w:p>
    <w:p w:rsidR="004C05EA" w:rsidRPr="00F504B1" w:rsidRDefault="004C05EA" w:rsidP="004C05EA">
      <w:pPr>
        <w:numPr>
          <w:ilvl w:val="0"/>
          <w:numId w:val="928"/>
        </w:numPr>
        <w:spacing w:after="0"/>
        <w:jc w:val="both"/>
        <w:rPr>
          <w:rFonts w:ascii="Arial" w:hAnsi="Arial" w:cs="Arial"/>
          <w:sz w:val="18"/>
          <w:szCs w:val="18"/>
        </w:rPr>
      </w:pPr>
      <w:r w:rsidRPr="00F504B1">
        <w:rPr>
          <w:rFonts w:ascii="Arial" w:hAnsi="Arial" w:cs="Arial"/>
          <w:sz w:val="18"/>
          <w:szCs w:val="18"/>
        </w:rPr>
        <w:t>78</w:t>
      </w:r>
    </w:p>
    <w:p w:rsidR="004C05EA" w:rsidRPr="00F504B1" w:rsidRDefault="004C05EA" w:rsidP="004C05EA">
      <w:pPr>
        <w:numPr>
          <w:ilvl w:val="0"/>
          <w:numId w:val="928"/>
        </w:numPr>
        <w:spacing w:after="0"/>
        <w:jc w:val="both"/>
        <w:rPr>
          <w:rFonts w:ascii="Arial" w:hAnsi="Arial" w:cs="Arial"/>
          <w:sz w:val="18"/>
          <w:szCs w:val="18"/>
        </w:rPr>
      </w:pPr>
      <w:r w:rsidRPr="00F504B1">
        <w:rPr>
          <w:rFonts w:ascii="Arial" w:hAnsi="Arial" w:cs="Arial"/>
          <w:sz w:val="18"/>
          <w:szCs w:val="18"/>
        </w:rPr>
        <w:t>15,600</w:t>
      </w:r>
    </w:p>
    <w:p w:rsidR="004C05EA" w:rsidRPr="00F504B1" w:rsidRDefault="004C05EA" w:rsidP="004C05EA">
      <w:pPr>
        <w:numPr>
          <w:ilvl w:val="0"/>
          <w:numId w:val="928"/>
        </w:numPr>
        <w:spacing w:after="0"/>
        <w:jc w:val="both"/>
        <w:rPr>
          <w:rFonts w:ascii="Arial" w:hAnsi="Arial" w:cs="Arial"/>
          <w:sz w:val="18"/>
          <w:szCs w:val="18"/>
        </w:rPr>
      </w:pPr>
      <w:r w:rsidRPr="00F504B1">
        <w:rPr>
          <w:rFonts w:ascii="Arial" w:hAnsi="Arial" w:cs="Arial"/>
          <w:sz w:val="18"/>
          <w:szCs w:val="18"/>
        </w:rPr>
        <w:t>17,576</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 xml:space="preserve">Three brothers inherited a cash amount of P 120,000 and they divided it among themselves in the ratio of </w:t>
      </w:r>
      <w:r w:rsidRPr="00F504B1">
        <w:rPr>
          <w:rFonts w:ascii="Arial" w:hAnsi="Arial" w:cs="Arial"/>
          <w:sz w:val="18"/>
          <w:szCs w:val="18"/>
        </w:rPr>
        <w:t>5:2:1. How much more is the largest share than smallest share?</w:t>
      </w:r>
    </w:p>
    <w:p w:rsidR="004C05EA" w:rsidRPr="00F504B1" w:rsidRDefault="004C05EA" w:rsidP="004C05EA">
      <w:pPr>
        <w:pStyle w:val="ListParagraph"/>
        <w:numPr>
          <w:ilvl w:val="0"/>
          <w:numId w:val="100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3"/>
        </w:numPr>
        <w:spacing w:after="0"/>
        <w:jc w:val="both"/>
        <w:rPr>
          <w:rFonts w:ascii="Arial" w:hAnsi="Arial" w:cs="Arial"/>
          <w:sz w:val="18"/>
          <w:szCs w:val="18"/>
        </w:rPr>
      </w:pPr>
      <w:r w:rsidRPr="00F504B1">
        <w:rPr>
          <w:rFonts w:ascii="Arial" w:hAnsi="Arial" w:cs="Arial"/>
          <w:sz w:val="18"/>
          <w:szCs w:val="18"/>
        </w:rPr>
        <w:t>P15,000</w:t>
      </w:r>
    </w:p>
    <w:p w:rsidR="004C05EA" w:rsidRPr="00F504B1" w:rsidRDefault="004C05EA" w:rsidP="004C05EA">
      <w:pPr>
        <w:pStyle w:val="ListParagraph"/>
        <w:numPr>
          <w:ilvl w:val="0"/>
          <w:numId w:val="1003"/>
        </w:numPr>
        <w:spacing w:after="0"/>
        <w:jc w:val="both"/>
        <w:rPr>
          <w:rFonts w:ascii="Arial" w:hAnsi="Arial" w:cs="Arial"/>
          <w:sz w:val="18"/>
          <w:szCs w:val="18"/>
        </w:rPr>
      </w:pPr>
      <w:r w:rsidRPr="00F504B1">
        <w:rPr>
          <w:rFonts w:ascii="Arial" w:hAnsi="Arial" w:cs="Arial"/>
          <w:sz w:val="18"/>
          <w:szCs w:val="18"/>
        </w:rPr>
        <w:t>P30,000</w:t>
      </w:r>
    </w:p>
    <w:p w:rsidR="004C05EA" w:rsidRPr="00F504B1" w:rsidRDefault="004C05EA" w:rsidP="004C05EA">
      <w:pPr>
        <w:pStyle w:val="ListParagraph"/>
        <w:numPr>
          <w:ilvl w:val="0"/>
          <w:numId w:val="1003"/>
        </w:numPr>
        <w:spacing w:after="0"/>
        <w:jc w:val="both"/>
        <w:rPr>
          <w:rFonts w:ascii="Arial" w:hAnsi="Arial" w:cs="Arial"/>
          <w:sz w:val="18"/>
          <w:szCs w:val="18"/>
        </w:rPr>
      </w:pPr>
      <w:r w:rsidRPr="00F504B1">
        <w:rPr>
          <w:rFonts w:ascii="Arial" w:hAnsi="Arial" w:cs="Arial"/>
          <w:sz w:val="18"/>
          <w:szCs w:val="18"/>
        </w:rPr>
        <w:t>P60,000</w:t>
      </w:r>
    </w:p>
    <w:p w:rsidR="004C05EA" w:rsidRPr="00F504B1" w:rsidRDefault="004C05EA" w:rsidP="004C05EA">
      <w:pPr>
        <w:pStyle w:val="ListParagraph"/>
        <w:numPr>
          <w:ilvl w:val="0"/>
          <w:numId w:val="1003"/>
        </w:numPr>
        <w:spacing w:after="0"/>
        <w:jc w:val="both"/>
        <w:rPr>
          <w:rFonts w:ascii="Arial" w:hAnsi="Arial" w:cs="Arial"/>
          <w:sz w:val="18"/>
          <w:szCs w:val="18"/>
        </w:rPr>
      </w:pPr>
      <w:r w:rsidRPr="00F504B1">
        <w:rPr>
          <w:rFonts w:ascii="Arial" w:hAnsi="Arial" w:cs="Arial"/>
          <w:sz w:val="18"/>
          <w:szCs w:val="18"/>
        </w:rPr>
        <w:t>P75,000</w:t>
      </w:r>
    </w:p>
    <w:p w:rsidR="004C05EA" w:rsidRPr="00F504B1" w:rsidRDefault="004C05EA" w:rsidP="004C05EA">
      <w:pPr>
        <w:ind w:left="79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1200"/>
        </w:numPr>
        <w:rPr>
          <w:rFonts w:ascii="Arial" w:hAnsi="Arial" w:cs="Arial"/>
          <w:sz w:val="18"/>
          <w:szCs w:val="18"/>
        </w:rPr>
      </w:pPr>
      <w:r w:rsidRPr="00F504B1">
        <w:rPr>
          <w:rFonts w:ascii="Arial" w:hAnsi="Arial" w:cs="Arial"/>
          <w:sz w:val="18"/>
          <w:szCs w:val="18"/>
        </w:rPr>
        <w:t>In one section, the ratio of boys to girls is 4 : 3. If there are 42 students in a class, how many are girls?</w:t>
      </w:r>
    </w:p>
    <w:p w:rsidR="004C05EA" w:rsidRPr="00F504B1" w:rsidRDefault="004C05EA" w:rsidP="004C05EA">
      <w:pPr>
        <w:pStyle w:val="ListParagraph"/>
        <w:numPr>
          <w:ilvl w:val="0"/>
          <w:numId w:val="1189"/>
        </w:numPr>
        <w:rPr>
          <w:rFonts w:ascii="Arial" w:hAnsi="Arial" w:cs="Arial"/>
          <w:sz w:val="18"/>
          <w:szCs w:val="18"/>
        </w:rPr>
      </w:pPr>
      <w:r w:rsidRPr="00F504B1">
        <w:rPr>
          <w:rFonts w:ascii="Arial" w:hAnsi="Arial" w:cs="Arial"/>
          <w:sz w:val="18"/>
          <w:szCs w:val="18"/>
        </w:rPr>
        <w:t>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         B. 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      C.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24</w:t>
      </w:r>
    </w:p>
    <w:p w:rsidR="004C05EA" w:rsidRPr="00F504B1" w:rsidRDefault="004C05EA" w:rsidP="004C05EA">
      <w:pPr>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What is the volume of a cube whose surface area is 54?</w:t>
      </w:r>
    </w:p>
    <w:p w:rsidR="004C05EA" w:rsidRPr="00F504B1" w:rsidRDefault="004C05EA" w:rsidP="004C05EA">
      <w:pPr>
        <w:numPr>
          <w:ilvl w:val="0"/>
          <w:numId w:val="929"/>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29"/>
        </w:numPr>
        <w:spacing w:after="0"/>
        <w:jc w:val="both"/>
        <w:rPr>
          <w:rFonts w:ascii="Arial" w:hAnsi="Arial" w:cs="Arial"/>
          <w:sz w:val="18"/>
          <w:szCs w:val="18"/>
        </w:rPr>
      </w:pPr>
      <w:r w:rsidRPr="00F504B1">
        <w:rPr>
          <w:rFonts w:ascii="Arial" w:hAnsi="Arial" w:cs="Arial"/>
          <w:sz w:val="18"/>
          <w:szCs w:val="18"/>
        </w:rPr>
        <w:t>54</w:t>
      </w:r>
    </w:p>
    <w:p w:rsidR="004C05EA" w:rsidRPr="00F504B1" w:rsidRDefault="004C05EA" w:rsidP="004C05EA">
      <w:pPr>
        <w:numPr>
          <w:ilvl w:val="0"/>
          <w:numId w:val="929"/>
        </w:numPr>
        <w:spacing w:after="0"/>
        <w:jc w:val="both"/>
        <w:rPr>
          <w:rFonts w:ascii="Arial" w:hAnsi="Arial" w:cs="Arial"/>
          <w:sz w:val="18"/>
          <w:szCs w:val="18"/>
        </w:rPr>
      </w:pPr>
      <w:r w:rsidRPr="00F504B1">
        <w:rPr>
          <w:rFonts w:ascii="Arial" w:hAnsi="Arial" w:cs="Arial"/>
          <w:sz w:val="18"/>
          <w:szCs w:val="18"/>
        </w:rPr>
        <w:t>81</w:t>
      </w:r>
    </w:p>
    <w:p w:rsidR="004C05EA" w:rsidRPr="00F504B1" w:rsidRDefault="004C05EA" w:rsidP="004C05EA">
      <w:pPr>
        <w:numPr>
          <w:ilvl w:val="0"/>
          <w:numId w:val="929"/>
        </w:numPr>
        <w:spacing w:after="0"/>
        <w:jc w:val="both"/>
        <w:rPr>
          <w:rFonts w:ascii="Arial" w:hAnsi="Arial" w:cs="Arial"/>
          <w:sz w:val="18"/>
          <w:szCs w:val="18"/>
        </w:rPr>
      </w:pPr>
      <w:r w:rsidRPr="00F504B1">
        <w:rPr>
          <w:rFonts w:ascii="Arial" w:hAnsi="Arial" w:cs="Arial"/>
          <w:sz w:val="18"/>
          <w:szCs w:val="18"/>
        </w:rPr>
        <w:t>27</w:t>
      </w:r>
    </w:p>
    <w:p w:rsidR="004C05EA" w:rsidRPr="00F504B1" w:rsidRDefault="004C05EA" w:rsidP="004C05EA">
      <w:pPr>
        <w:numPr>
          <w:ilvl w:val="0"/>
          <w:numId w:val="929"/>
        </w:numPr>
        <w:spacing w:after="0"/>
        <w:jc w:val="both"/>
        <w:rPr>
          <w:rFonts w:ascii="Arial" w:hAnsi="Arial" w:cs="Arial"/>
          <w:sz w:val="18"/>
          <w:szCs w:val="18"/>
        </w:rPr>
      </w:pPr>
      <w:r w:rsidRPr="00F504B1">
        <w:rPr>
          <w:rFonts w:ascii="Arial" w:hAnsi="Arial" w:cs="Arial"/>
          <w:sz w:val="18"/>
          <w:szCs w:val="18"/>
        </w:rPr>
        <w:t>729</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What are the odds of getting two 5’s in a single throw of a pair of dice?</w:t>
      </w:r>
    </w:p>
    <w:p w:rsidR="004C05EA" w:rsidRPr="00F504B1" w:rsidRDefault="004C05EA" w:rsidP="004C05EA">
      <w:pPr>
        <w:pStyle w:val="ListParagraph"/>
        <w:numPr>
          <w:ilvl w:val="0"/>
          <w:numId w:val="100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FB7297" w:rsidP="004C05EA">
      <w:pPr>
        <w:pStyle w:val="ListParagraph"/>
        <w:numPr>
          <w:ilvl w:val="0"/>
          <w:numId w:val="1004"/>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2</m:t>
            </m:r>
          </m:num>
          <m:den>
            <m:r>
              <m:rPr>
                <m:nor/>
              </m:rPr>
              <w:rPr>
                <w:rFonts w:ascii="Arial" w:hAnsi="Arial" w:cs="Arial"/>
                <w:sz w:val="18"/>
                <w:szCs w:val="18"/>
              </w:rPr>
              <m:t>35</m:t>
            </m:r>
          </m:den>
        </m:f>
      </m:oMath>
    </w:p>
    <w:p w:rsidR="004C05EA" w:rsidRPr="00F504B1" w:rsidRDefault="00FB7297" w:rsidP="004C05EA">
      <w:pPr>
        <w:pStyle w:val="ListParagraph"/>
        <w:numPr>
          <w:ilvl w:val="0"/>
          <w:numId w:val="1004"/>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35</m:t>
            </m:r>
          </m:den>
        </m:f>
      </m:oMath>
    </w:p>
    <w:p w:rsidR="004C05EA" w:rsidRPr="00F504B1" w:rsidRDefault="00FB7297" w:rsidP="004C05EA">
      <w:pPr>
        <w:pStyle w:val="ListParagraph"/>
        <w:numPr>
          <w:ilvl w:val="0"/>
          <w:numId w:val="1004"/>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35</m:t>
            </m:r>
          </m:num>
          <m:den>
            <m:r>
              <m:rPr>
                <m:nor/>
              </m:rPr>
              <w:rPr>
                <w:rFonts w:ascii="Arial" w:hAnsi="Arial" w:cs="Arial"/>
                <w:sz w:val="18"/>
                <w:szCs w:val="18"/>
              </w:rPr>
              <m:t>36</m:t>
            </m:r>
          </m:den>
        </m:f>
      </m:oMath>
    </w:p>
    <w:p w:rsidR="004C05EA" w:rsidRPr="00F504B1" w:rsidRDefault="00FB7297" w:rsidP="004C05EA">
      <w:pPr>
        <w:pStyle w:val="ListParagraph"/>
        <w:numPr>
          <w:ilvl w:val="0"/>
          <w:numId w:val="1004"/>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36</m:t>
            </m:r>
          </m:den>
        </m:f>
      </m:oMath>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What percent of P340.00 is P30.60?</w:t>
      </w:r>
    </w:p>
    <w:p w:rsidR="004C05EA" w:rsidRPr="00F504B1" w:rsidRDefault="004C05EA" w:rsidP="004C05EA">
      <w:pPr>
        <w:pStyle w:val="ListParagraph"/>
        <w:numPr>
          <w:ilvl w:val="0"/>
          <w:numId w:val="101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6"/>
        </w:numPr>
        <w:spacing w:after="0"/>
        <w:jc w:val="both"/>
        <w:rPr>
          <w:rFonts w:ascii="Arial" w:hAnsi="Arial" w:cs="Arial"/>
          <w:sz w:val="18"/>
          <w:szCs w:val="18"/>
        </w:rPr>
      </w:pPr>
      <w:r w:rsidRPr="00F504B1">
        <w:rPr>
          <w:rFonts w:ascii="Arial" w:hAnsi="Arial" w:cs="Arial"/>
          <w:sz w:val="18"/>
          <w:szCs w:val="18"/>
        </w:rPr>
        <w:t>9%</w:t>
      </w:r>
    </w:p>
    <w:p w:rsidR="004C05EA" w:rsidRPr="00F504B1" w:rsidRDefault="004C05EA" w:rsidP="004C05EA">
      <w:pPr>
        <w:pStyle w:val="ListParagraph"/>
        <w:numPr>
          <w:ilvl w:val="0"/>
          <w:numId w:val="1016"/>
        </w:numPr>
        <w:spacing w:after="0"/>
        <w:jc w:val="both"/>
        <w:rPr>
          <w:rFonts w:ascii="Arial" w:hAnsi="Arial" w:cs="Arial"/>
          <w:sz w:val="18"/>
          <w:szCs w:val="18"/>
        </w:rPr>
      </w:pPr>
      <w:r w:rsidRPr="00F504B1">
        <w:rPr>
          <w:rFonts w:ascii="Arial" w:hAnsi="Arial" w:cs="Arial"/>
          <w:sz w:val="18"/>
          <w:szCs w:val="18"/>
        </w:rPr>
        <w:t>8%</w:t>
      </w:r>
    </w:p>
    <w:p w:rsidR="004C05EA" w:rsidRPr="00F504B1" w:rsidRDefault="004C05EA" w:rsidP="004C05EA">
      <w:pPr>
        <w:pStyle w:val="ListParagraph"/>
        <w:numPr>
          <w:ilvl w:val="0"/>
          <w:numId w:val="1016"/>
        </w:numPr>
        <w:spacing w:after="0"/>
        <w:jc w:val="both"/>
        <w:rPr>
          <w:rFonts w:ascii="Arial" w:hAnsi="Arial" w:cs="Arial"/>
          <w:sz w:val="18"/>
          <w:szCs w:val="18"/>
        </w:rPr>
      </w:pPr>
      <w:r w:rsidRPr="00F504B1">
        <w:rPr>
          <w:rFonts w:ascii="Arial" w:hAnsi="Arial" w:cs="Arial"/>
          <w:sz w:val="18"/>
          <w:szCs w:val="18"/>
        </w:rPr>
        <w:t>7%</w:t>
      </w:r>
    </w:p>
    <w:p w:rsidR="004C05EA" w:rsidRPr="00F504B1" w:rsidRDefault="004C05EA" w:rsidP="004C05EA">
      <w:pPr>
        <w:pStyle w:val="ListParagraph"/>
        <w:numPr>
          <w:ilvl w:val="0"/>
          <w:numId w:val="1016"/>
        </w:numPr>
        <w:spacing w:after="0"/>
        <w:jc w:val="both"/>
        <w:rPr>
          <w:rFonts w:ascii="Arial" w:hAnsi="Arial" w:cs="Arial"/>
          <w:sz w:val="18"/>
          <w:szCs w:val="18"/>
        </w:rPr>
      </w:pPr>
      <w:r w:rsidRPr="00F504B1">
        <w:rPr>
          <w:rFonts w:ascii="Arial" w:hAnsi="Arial" w:cs="Arial"/>
          <w:sz w:val="18"/>
          <w:szCs w:val="18"/>
        </w:rPr>
        <w:t>6%</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What is the length of the diagonal BD of the rectangle pictured below?</w:t>
      </w: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43936" behindDoc="0" locked="0" layoutInCell="1" allowOverlap="1">
                <wp:simplePos x="0" y="0"/>
                <wp:positionH relativeFrom="column">
                  <wp:posOffset>1592580</wp:posOffset>
                </wp:positionH>
                <wp:positionV relativeFrom="paragraph">
                  <wp:posOffset>82550</wp:posOffset>
                </wp:positionV>
                <wp:extent cx="253365" cy="114300"/>
                <wp:effectExtent l="1905" t="0" r="1905" b="3175"/>
                <wp:wrapSquare wrapText="bothSides"/>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Pr>
                                <w:rFonts w:ascii="Arial" w:hAnsi="Arial" w:cs="Arial"/>
                                <w:sz w:val="20"/>
                                <w:szCs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136" type="#_x0000_t202" style="position:absolute;left:0;text-align:left;margin-left:125.4pt;margin-top:6.5pt;width:19.95pt;height:9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" stroked="f">
                <v:textbox inset="0,0,0,0">
                  <w:txbxContent>
                    <w:p w:rsidR="0038512D" w:rsidRPr="002C48CC" w:rsidRDefault="0038512D" w:rsidP="004C05EA">
                      <w:pPr>
                        <w:jc w:val="center"/>
                        <w:rPr>
                          <w:rFonts w:ascii="Arial" w:hAnsi="Arial" w:cs="Arial"/>
                          <w:sz w:val="20"/>
                          <w:szCs w:val="20"/>
                        </w:rPr>
                      </w:pPr>
                      <w:r>
                        <w:rPr>
                          <w:rFonts w:ascii="Arial" w:hAnsi="Arial" w:cs="Arial"/>
                          <w:sz w:val="20"/>
                          <w:szCs w:val="20"/>
                        </w:rPr>
                        <w:t>A</w:t>
                      </w:r>
                    </w:p>
                  </w:txbxContent>
                </v:textbox>
                <w10:wrap type="square"/>
              </v:shape>
            </w:pict>
          </mc:Fallback>
        </mc:AlternateContent>
      </w:r>
      <w:r>
        <w:rPr>
          <w:rFonts w:ascii="Arial" w:hAnsi="Arial" w:cs="Arial"/>
          <w:noProof/>
          <w:sz w:val="18"/>
          <w:szCs w:val="18"/>
        </w:rPr>
        <mc:AlternateContent>
          <mc:Choice Requires="wps">
            <w:drawing>
              <wp:anchor distT="0" distB="0" distL="114300" distR="114300" simplePos="0" relativeHeight="251944960" behindDoc="0" locked="0" layoutInCell="1" allowOverlap="1">
                <wp:simplePos x="0" y="0"/>
                <wp:positionH relativeFrom="column">
                  <wp:posOffset>3945255</wp:posOffset>
                </wp:positionH>
                <wp:positionV relativeFrom="paragraph">
                  <wp:posOffset>82550</wp:posOffset>
                </wp:positionV>
                <wp:extent cx="253365" cy="114300"/>
                <wp:effectExtent l="1905" t="0" r="1905" b="3175"/>
                <wp:wrapSquare wrapText="bothSides"/>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Pr>
                                <w:rFonts w:ascii="Arial" w:hAnsi="Arial" w:cs="Arial"/>
                                <w:sz w:val="20"/>
                                <w:szCs w:val="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137" type="#_x0000_t202" style="position:absolute;left:0;text-align:left;margin-left:310.65pt;margin-top:6.5pt;width:19.95pt;height:9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" stroked="f">
                <v:textbox inset="0,0,0,0">
                  <w:txbxContent>
                    <w:p w:rsidR="0038512D" w:rsidRPr="002C48CC" w:rsidRDefault="0038512D" w:rsidP="004C05EA">
                      <w:pPr>
                        <w:jc w:val="center"/>
                        <w:rPr>
                          <w:rFonts w:ascii="Arial" w:hAnsi="Arial" w:cs="Arial"/>
                          <w:sz w:val="20"/>
                          <w:szCs w:val="20"/>
                        </w:rPr>
                      </w:pPr>
                      <w:r>
                        <w:rPr>
                          <w:rFonts w:ascii="Arial" w:hAnsi="Arial" w:cs="Arial"/>
                          <w:sz w:val="20"/>
                          <w:szCs w:val="20"/>
                        </w:rPr>
                        <w:t>D</w:t>
                      </w:r>
                    </w:p>
                  </w:txbxContent>
                </v:textbox>
                <w10:wrap type="square"/>
              </v:shape>
            </w:pict>
          </mc:Fallback>
        </mc:AlternateContent>
      </w: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38816" behindDoc="0" locked="0" layoutInCell="1" allowOverlap="1">
                <wp:simplePos x="0" y="0"/>
                <wp:positionH relativeFrom="column">
                  <wp:posOffset>1845945</wp:posOffset>
                </wp:positionH>
                <wp:positionV relativeFrom="paragraph">
                  <wp:posOffset>29210</wp:posOffset>
                </wp:positionV>
                <wp:extent cx="2099310" cy="914400"/>
                <wp:effectExtent l="7620" t="10160" r="7620" b="8890"/>
                <wp:wrapSquare wrapText="bothSides"/>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931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0C25B" id="Rectangle 97" o:spid="_x0000_s1026" style="position:absolute;margin-left:145.35pt;margin-top:2.3pt;width:165.3pt;height:1in;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">
                <w10:wrap type="square"/>
              </v:rect>
            </w:pict>
          </mc:Fallback>
        </mc:AlternateContent>
      </w:r>
      <w:r>
        <w:rPr>
          <w:rFonts w:ascii="Arial" w:hAnsi="Arial" w:cs="Arial"/>
          <w:noProof/>
          <w:sz w:val="18"/>
          <w:szCs w:val="18"/>
        </w:rPr>
        <mc:AlternateContent>
          <mc:Choice Requires="wps">
            <w:drawing>
              <wp:anchor distT="0" distB="0" distL="114300" distR="114300" simplePos="0" relativeHeight="251939840" behindDoc="0" locked="0" layoutInCell="1" allowOverlap="1">
                <wp:simplePos x="0" y="0"/>
                <wp:positionH relativeFrom="column">
                  <wp:posOffset>1809750</wp:posOffset>
                </wp:positionH>
                <wp:positionV relativeFrom="paragraph">
                  <wp:posOffset>50800</wp:posOffset>
                </wp:positionV>
                <wp:extent cx="2135505" cy="914400"/>
                <wp:effectExtent l="9525" t="12700" r="7620" b="6350"/>
                <wp:wrapSquare wrapText="bothSides"/>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5505"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F7743" id="Straight Connector 96" o:spid="_x0000_s1026" style="position:absolute;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pt,4pt" to="310.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tfVKwIAAEcEAAAOAAAAZHJzL2Uyb0RvYy54bWysU02P2yAQvVfqf0DcE9tZJ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">
                <w10:wrap type="square"/>
              </v:lin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41888" behindDoc="0" locked="0" layoutInCell="1" allowOverlap="1">
                <wp:simplePos x="0" y="0"/>
                <wp:positionH relativeFrom="column">
                  <wp:posOffset>3981450</wp:posOffset>
                </wp:positionH>
                <wp:positionV relativeFrom="paragraph">
                  <wp:posOffset>101600</wp:posOffset>
                </wp:positionV>
                <wp:extent cx="217170" cy="213995"/>
                <wp:effectExtent l="0" t="0" r="1905" b="0"/>
                <wp:wrapSquare wrapText="bothSides"/>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213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Pr>
                                <w:rFonts w:ascii="Arial" w:hAnsi="Arial" w:cs="Arial"/>
                                <w:sz w:val="20"/>
                                <w:szCs w:val="20"/>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138" type="#_x0000_t202" style="position:absolute;left:0;text-align:left;margin-left:313.5pt;margin-top:8pt;width:17.1pt;height:16.8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" stroked="f">
                <v:textbox inset="0,0,0,0">
                  <w:txbxContent>
                    <w:p w:rsidR="0038512D" w:rsidRPr="002C48CC" w:rsidRDefault="0038512D" w:rsidP="004C05EA">
                      <w:pPr>
                        <w:jc w:val="center"/>
                        <w:rPr>
                          <w:rFonts w:ascii="Arial" w:hAnsi="Arial" w:cs="Arial"/>
                          <w:sz w:val="20"/>
                          <w:szCs w:val="20"/>
                        </w:rPr>
                      </w:pPr>
                      <w:r>
                        <w:rPr>
                          <w:rFonts w:ascii="Arial" w:hAnsi="Arial" w:cs="Arial"/>
                          <w:sz w:val="20"/>
                          <w:szCs w:val="20"/>
                        </w:rPr>
                        <w:t>30</w:t>
                      </w:r>
                    </w:p>
                  </w:txbxContent>
                </v:textbox>
                <w10:wrap type="square"/>
              </v:shap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940864" behindDoc="0" locked="0" layoutInCell="1" allowOverlap="1">
                <wp:simplePos x="0" y="0"/>
                <wp:positionH relativeFrom="column">
                  <wp:posOffset>2672080</wp:posOffset>
                </wp:positionH>
                <wp:positionV relativeFrom="paragraph">
                  <wp:posOffset>175260</wp:posOffset>
                </wp:positionV>
                <wp:extent cx="615315" cy="114300"/>
                <wp:effectExtent l="0" t="3810" r="0" b="0"/>
                <wp:wrapSquare wrapText="bothSides"/>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sidRPr="002C48CC">
                              <w:rPr>
                                <w:rFonts w:ascii="Arial" w:hAnsi="Arial" w:cs="Arial"/>
                                <w:sz w:val="20"/>
                                <w:szCs w:val="20"/>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139" type="#_x0000_t202" style="position:absolute;left:0;text-align:left;margin-left:210.4pt;margin-top:13.8pt;width:48.45pt;height:9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" stroked="f">
                <v:textbox inset="0,0,0,0">
                  <w:txbxContent>
                    <w:p w:rsidR="0038512D" w:rsidRPr="002C48CC" w:rsidRDefault="0038512D" w:rsidP="004C05EA">
                      <w:pPr>
                        <w:jc w:val="center"/>
                        <w:rPr>
                          <w:rFonts w:ascii="Arial" w:hAnsi="Arial" w:cs="Arial"/>
                          <w:sz w:val="20"/>
                          <w:szCs w:val="20"/>
                        </w:rPr>
                      </w:pPr>
                      <w:r w:rsidRPr="002C48CC">
                        <w:rPr>
                          <w:rFonts w:ascii="Arial" w:hAnsi="Arial" w:cs="Arial"/>
                          <w:sz w:val="20"/>
                          <w:szCs w:val="20"/>
                        </w:rPr>
                        <w:t>40</w:t>
                      </w:r>
                    </w:p>
                  </w:txbxContent>
                </v:textbox>
                <w10:wrap type="square"/>
              </v:shape>
            </w:pict>
          </mc:Fallback>
        </mc:AlternateContent>
      </w:r>
      <w:r>
        <w:rPr>
          <w:rFonts w:ascii="Arial" w:hAnsi="Arial" w:cs="Arial"/>
          <w:noProof/>
          <w:sz w:val="18"/>
          <w:szCs w:val="18"/>
        </w:rPr>
        <mc:AlternateContent>
          <mc:Choice Requires="wps">
            <w:drawing>
              <wp:anchor distT="0" distB="0" distL="114300" distR="114300" simplePos="0" relativeHeight="251945984" behindDoc="0" locked="0" layoutInCell="1" allowOverlap="1">
                <wp:simplePos x="0" y="0"/>
                <wp:positionH relativeFrom="column">
                  <wp:posOffset>3945255</wp:posOffset>
                </wp:positionH>
                <wp:positionV relativeFrom="paragraph">
                  <wp:posOffset>116840</wp:posOffset>
                </wp:positionV>
                <wp:extent cx="253365" cy="114300"/>
                <wp:effectExtent l="1905" t="2540" r="1905" b="0"/>
                <wp:wrapSquare wrapText="bothSides"/>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Pr>
                                <w:rFonts w:ascii="Arial" w:hAnsi="Arial" w:cs="Arial"/>
                                <w:sz w:val="20"/>
                                <w:szCs w:val="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140" type="#_x0000_t202" style="position:absolute;left:0;text-align:left;margin-left:310.65pt;margin-top:9.2pt;width:19.95pt;height:9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" stroked="f">
                <v:textbox inset="0,0,0,0">
                  <w:txbxContent>
                    <w:p w:rsidR="0038512D" w:rsidRPr="002C48CC" w:rsidRDefault="0038512D" w:rsidP="004C05EA">
                      <w:pPr>
                        <w:jc w:val="center"/>
                        <w:rPr>
                          <w:rFonts w:ascii="Arial" w:hAnsi="Arial" w:cs="Arial"/>
                          <w:sz w:val="20"/>
                          <w:szCs w:val="20"/>
                        </w:rPr>
                      </w:pPr>
                      <w:r>
                        <w:rPr>
                          <w:rFonts w:ascii="Arial" w:hAnsi="Arial" w:cs="Arial"/>
                          <w:sz w:val="20"/>
                          <w:szCs w:val="20"/>
                        </w:rPr>
                        <w:t>C</w:t>
                      </w:r>
                    </w:p>
                  </w:txbxContent>
                </v:textbox>
                <w10:wrap type="square"/>
              </v:shape>
            </w:pict>
          </mc:Fallback>
        </mc:AlternateContent>
      </w:r>
      <w:r>
        <w:rPr>
          <w:rFonts w:ascii="Arial" w:hAnsi="Arial" w:cs="Arial"/>
          <w:noProof/>
          <w:sz w:val="18"/>
          <w:szCs w:val="18"/>
        </w:rPr>
        <mc:AlternateContent>
          <mc:Choice Requires="wps">
            <w:drawing>
              <wp:anchor distT="0" distB="0" distL="114300" distR="114300" simplePos="0" relativeHeight="251942912" behindDoc="0" locked="0" layoutInCell="1" allowOverlap="1">
                <wp:simplePos x="0" y="0"/>
                <wp:positionH relativeFrom="column">
                  <wp:posOffset>1556385</wp:posOffset>
                </wp:positionH>
                <wp:positionV relativeFrom="paragraph">
                  <wp:posOffset>116840</wp:posOffset>
                </wp:positionV>
                <wp:extent cx="253365" cy="114300"/>
                <wp:effectExtent l="3810" t="2540" r="0" b="0"/>
                <wp:wrapSquare wrapText="bothSides"/>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512D" w:rsidRPr="002C48CC" w:rsidRDefault="0038512D" w:rsidP="004C05EA">
                            <w:pPr>
                              <w:jc w:val="center"/>
                              <w:rPr>
                                <w:rFonts w:ascii="Arial" w:hAnsi="Arial" w:cs="Arial"/>
                                <w:sz w:val="20"/>
                                <w:szCs w:val="20"/>
                              </w:rPr>
                            </w:pPr>
                            <w:r>
                              <w:rPr>
                                <w:rFonts w:ascii="Arial" w:hAnsi="Arial" w:cs="Arial"/>
                                <w:sz w:val="20"/>
                                <w:szCs w:val="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141" type="#_x0000_t202" style="position:absolute;left:0;text-align:left;margin-left:122.55pt;margin-top:9.2pt;width:19.95pt;height:9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" stroked="f">
                <v:textbox inset="0,0,0,0">
                  <w:txbxContent>
                    <w:p w:rsidR="0038512D" w:rsidRPr="002C48CC" w:rsidRDefault="0038512D" w:rsidP="004C05EA">
                      <w:pPr>
                        <w:jc w:val="center"/>
                        <w:rPr>
                          <w:rFonts w:ascii="Arial" w:hAnsi="Arial" w:cs="Arial"/>
                          <w:sz w:val="20"/>
                          <w:szCs w:val="20"/>
                        </w:rPr>
                      </w:pPr>
                      <w:r>
                        <w:rPr>
                          <w:rFonts w:ascii="Arial" w:hAnsi="Arial" w:cs="Arial"/>
                          <w:sz w:val="20"/>
                          <w:szCs w:val="20"/>
                        </w:rPr>
                        <w:t>B</w:t>
                      </w:r>
                    </w:p>
                  </w:txbxContent>
                </v:textbox>
                <w10:wrap type="square"/>
              </v:shape>
            </w:pict>
          </mc:Fallback>
        </mc:AlternateContent>
      </w: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930"/>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0"/>
        </w:numPr>
        <w:spacing w:after="0"/>
        <w:jc w:val="both"/>
        <w:rPr>
          <w:rFonts w:ascii="Arial" w:hAnsi="Arial" w:cs="Arial"/>
          <w:sz w:val="18"/>
          <w:szCs w:val="18"/>
        </w:rPr>
      </w:pPr>
      <w:r w:rsidRPr="00F504B1">
        <w:rPr>
          <w:rFonts w:ascii="Arial" w:hAnsi="Arial" w:cs="Arial"/>
          <w:sz w:val="18"/>
          <w:szCs w:val="18"/>
        </w:rPr>
        <w:t>50</w:t>
      </w:r>
    </w:p>
    <w:p w:rsidR="004C05EA" w:rsidRPr="00F504B1" w:rsidRDefault="004C05EA" w:rsidP="004C05EA">
      <w:pPr>
        <w:numPr>
          <w:ilvl w:val="0"/>
          <w:numId w:val="930"/>
        </w:numPr>
        <w:spacing w:after="0"/>
        <w:jc w:val="both"/>
        <w:rPr>
          <w:rFonts w:ascii="Arial" w:hAnsi="Arial" w:cs="Arial"/>
          <w:sz w:val="18"/>
          <w:szCs w:val="18"/>
        </w:rPr>
      </w:pPr>
      <w:r w:rsidRPr="00F504B1">
        <w:rPr>
          <w:rFonts w:ascii="Arial" w:hAnsi="Arial" w:cs="Arial"/>
          <w:sz w:val="18"/>
          <w:szCs w:val="18"/>
        </w:rPr>
        <w:t>40</w:t>
      </w:r>
    </w:p>
    <w:p w:rsidR="004C05EA" w:rsidRPr="00F504B1" w:rsidRDefault="004C05EA" w:rsidP="004C05EA">
      <w:pPr>
        <w:numPr>
          <w:ilvl w:val="0"/>
          <w:numId w:val="930"/>
        </w:numPr>
        <w:spacing w:after="0"/>
        <w:jc w:val="both"/>
        <w:rPr>
          <w:rFonts w:ascii="Arial" w:hAnsi="Arial" w:cs="Arial"/>
          <w:sz w:val="18"/>
          <w:szCs w:val="18"/>
        </w:rPr>
      </w:pPr>
      <w:r w:rsidRPr="00F504B1">
        <w:rPr>
          <w:rFonts w:ascii="Arial" w:hAnsi="Arial" w:cs="Arial"/>
          <w:sz w:val="18"/>
          <w:szCs w:val="18"/>
        </w:rPr>
        <w:t>30</w:t>
      </w:r>
    </w:p>
    <w:p w:rsidR="004C05EA" w:rsidRPr="00F504B1" w:rsidRDefault="004C05EA" w:rsidP="004C05EA">
      <w:pPr>
        <w:numPr>
          <w:ilvl w:val="0"/>
          <w:numId w:val="930"/>
        </w:numPr>
        <w:spacing w:after="0"/>
        <w:jc w:val="both"/>
        <w:rPr>
          <w:rFonts w:ascii="Arial" w:hAnsi="Arial" w:cs="Arial"/>
          <w:sz w:val="18"/>
          <w:szCs w:val="18"/>
        </w:rPr>
      </w:pPr>
      <w:r w:rsidRPr="00F504B1">
        <w:rPr>
          <w:rFonts w:ascii="Arial" w:hAnsi="Arial" w:cs="Arial"/>
          <w:sz w:val="18"/>
          <w:szCs w:val="18"/>
        </w:rPr>
        <w:t>20</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200"/>
        </w:numPr>
        <w:spacing w:after="0"/>
        <w:jc w:val="both"/>
        <w:rPr>
          <w:rFonts w:ascii="Arial" w:hAnsi="Arial" w:cs="Arial"/>
          <w:sz w:val="18"/>
          <w:szCs w:val="18"/>
        </w:rPr>
      </w:pPr>
      <w:r w:rsidRPr="00F504B1">
        <w:rPr>
          <w:rFonts w:ascii="Arial" w:hAnsi="Arial" w:cs="Arial"/>
          <w:sz w:val="18"/>
          <w:szCs w:val="18"/>
        </w:rPr>
        <w:t xml:space="preserve">What part of an hour has passed </w:t>
      </w:r>
      <w:r w:rsidRPr="00F504B1">
        <w:rPr>
          <w:rFonts w:ascii="Arial" w:hAnsi="Arial" w:cs="Arial"/>
          <w:sz w:val="18"/>
          <w:szCs w:val="18"/>
        </w:rPr>
        <w:t>from 2:48 pm. to 3:20 pm?</w:t>
      </w:r>
    </w:p>
    <w:p w:rsidR="004C05EA" w:rsidRPr="00F504B1" w:rsidRDefault="004C05EA" w:rsidP="004C05EA">
      <w:pPr>
        <w:pStyle w:val="ListParagraph"/>
        <w:numPr>
          <w:ilvl w:val="0"/>
          <w:numId w:val="100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FB7297" w:rsidP="004C05EA">
      <w:pPr>
        <w:pStyle w:val="ListParagraph"/>
        <w:numPr>
          <w:ilvl w:val="0"/>
          <w:numId w:val="1002"/>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7</m:t>
            </m:r>
          </m:num>
          <m:den>
            <m:r>
              <m:rPr>
                <m:nor/>
              </m:rPr>
              <w:rPr>
                <w:rFonts w:ascii="Arial" w:hAnsi="Arial" w:cs="Arial"/>
                <w:sz w:val="18"/>
                <w:szCs w:val="18"/>
              </w:rPr>
              <m:t>8</m:t>
            </m:r>
          </m:den>
        </m:f>
      </m:oMath>
    </w:p>
    <w:p w:rsidR="004C05EA" w:rsidRPr="00F504B1" w:rsidRDefault="00FB7297" w:rsidP="004C05EA">
      <w:pPr>
        <w:pStyle w:val="ListParagraph"/>
        <w:numPr>
          <w:ilvl w:val="0"/>
          <w:numId w:val="1002"/>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3</m:t>
            </m:r>
          </m:den>
        </m:f>
      </m:oMath>
    </w:p>
    <w:p w:rsidR="004C05EA" w:rsidRPr="00F504B1" w:rsidRDefault="00FB7297" w:rsidP="004C05EA">
      <w:pPr>
        <w:pStyle w:val="ListParagraph"/>
        <w:numPr>
          <w:ilvl w:val="0"/>
          <w:numId w:val="1002"/>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8</m:t>
            </m:r>
          </m:num>
          <m:den>
            <m:r>
              <m:rPr>
                <m:nor/>
              </m:rPr>
              <w:rPr>
                <w:rFonts w:ascii="Arial" w:hAnsi="Arial" w:cs="Arial"/>
                <w:sz w:val="18"/>
                <w:szCs w:val="18"/>
              </w:rPr>
              <m:t>15</m:t>
            </m:r>
          </m:den>
        </m:f>
      </m:oMath>
    </w:p>
    <w:p w:rsidR="004C05EA" w:rsidRPr="00F504B1" w:rsidRDefault="00FB7297" w:rsidP="004C05EA">
      <w:pPr>
        <w:pStyle w:val="ListParagraph"/>
        <w:numPr>
          <w:ilvl w:val="0"/>
          <w:numId w:val="1002"/>
        </w:numPr>
        <w:spacing w:after="0"/>
        <w:jc w:val="both"/>
        <w:rPr>
          <w:rFonts w:ascii="Arial" w:hAnsi="Arial" w:cs="Arial"/>
          <w:sz w:val="18"/>
          <w:szCs w:val="18"/>
        </w:rPr>
      </w:pPr>
      <m:oMath>
        <m:f>
          <m:fPr>
            <m:ctrlPr>
              <w:rPr>
                <w:rFonts w:ascii="Cambria Math" w:hAnsi="Arial" w:cs="Arial"/>
                <w:i/>
                <w:sz w:val="18"/>
                <w:szCs w:val="18"/>
              </w:rPr>
            </m:ctrlPr>
          </m:fPr>
          <m:num>
            <m:r>
              <m:rPr>
                <m:nor/>
              </m:rPr>
              <w:rPr>
                <w:rFonts w:ascii="Arial" w:hAnsi="Arial" w:cs="Arial"/>
                <w:sz w:val="18"/>
                <w:szCs w:val="18"/>
              </w:rPr>
              <m:t>8</m:t>
            </m:r>
          </m:num>
          <m:den>
            <m:r>
              <m:rPr>
                <m:nor/>
              </m:rPr>
              <w:rPr>
                <w:rFonts w:ascii="Arial" w:hAnsi="Arial" w:cs="Arial"/>
                <w:sz w:val="18"/>
                <w:szCs w:val="18"/>
              </w:rPr>
              <m:t>2.5</m:t>
            </m:r>
          </m:den>
        </m:f>
      </m:oMath>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pStyle w:val="ListParagraph"/>
        <w:numPr>
          <w:ilvl w:val="0"/>
          <w:numId w:val="1201"/>
        </w:numPr>
        <w:spacing w:line="360" w:lineRule="auto"/>
        <w:rPr>
          <w:rFonts w:ascii="Arial" w:hAnsi="Arial" w:cs="Arial"/>
          <w:sz w:val="18"/>
          <w:szCs w:val="18"/>
        </w:rPr>
      </w:pPr>
      <w:r w:rsidRPr="00F504B1">
        <w:rPr>
          <w:rFonts w:ascii="Arial" w:hAnsi="Arial" w:cs="Arial"/>
          <w:sz w:val="18"/>
          <w:szCs w:val="18"/>
        </w:rPr>
        <w:t xml:space="preserve">One -fourth of the width and one-fifth of the length of a sheet of cartolina are cut off. What percent of the original sheet is the remaining area? </w:t>
      </w:r>
    </w:p>
    <w:p w:rsidR="004C05EA" w:rsidRPr="00F504B1" w:rsidRDefault="004C05EA" w:rsidP="004C05EA">
      <w:pPr>
        <w:numPr>
          <w:ilvl w:val="0"/>
          <w:numId w:val="931"/>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1"/>
        </w:numPr>
        <w:spacing w:after="0"/>
        <w:jc w:val="both"/>
        <w:rPr>
          <w:rFonts w:ascii="Arial" w:hAnsi="Arial" w:cs="Arial"/>
          <w:sz w:val="18"/>
          <w:szCs w:val="18"/>
        </w:rPr>
      </w:pPr>
      <w:r w:rsidRPr="00F504B1">
        <w:rPr>
          <w:rFonts w:ascii="Arial" w:hAnsi="Arial" w:cs="Arial"/>
          <w:sz w:val="18"/>
          <w:szCs w:val="18"/>
        </w:rPr>
        <w:t>20%</w:t>
      </w:r>
    </w:p>
    <w:p w:rsidR="004C05EA" w:rsidRPr="00F504B1" w:rsidRDefault="004C05EA" w:rsidP="004C05EA">
      <w:pPr>
        <w:numPr>
          <w:ilvl w:val="0"/>
          <w:numId w:val="931"/>
        </w:numPr>
        <w:spacing w:after="0"/>
        <w:jc w:val="both"/>
        <w:rPr>
          <w:rFonts w:ascii="Arial" w:hAnsi="Arial" w:cs="Arial"/>
          <w:sz w:val="18"/>
          <w:szCs w:val="18"/>
        </w:rPr>
      </w:pPr>
      <w:r w:rsidRPr="00F504B1">
        <w:rPr>
          <w:rFonts w:ascii="Arial" w:hAnsi="Arial" w:cs="Arial"/>
          <w:sz w:val="18"/>
          <w:szCs w:val="18"/>
        </w:rPr>
        <w:t>25%</w:t>
      </w:r>
    </w:p>
    <w:p w:rsidR="004C05EA" w:rsidRPr="00F504B1" w:rsidRDefault="004C05EA" w:rsidP="004C05EA">
      <w:pPr>
        <w:numPr>
          <w:ilvl w:val="0"/>
          <w:numId w:val="931"/>
        </w:numPr>
        <w:spacing w:after="0"/>
        <w:jc w:val="both"/>
        <w:rPr>
          <w:rFonts w:ascii="Arial" w:hAnsi="Arial" w:cs="Arial"/>
          <w:sz w:val="18"/>
          <w:szCs w:val="18"/>
        </w:rPr>
      </w:pPr>
      <w:r w:rsidRPr="00F504B1">
        <w:rPr>
          <w:rFonts w:ascii="Arial" w:hAnsi="Arial" w:cs="Arial"/>
          <w:sz w:val="18"/>
          <w:szCs w:val="18"/>
        </w:rPr>
        <w:t>40%</w:t>
      </w:r>
    </w:p>
    <w:p w:rsidR="004C05EA" w:rsidRPr="00F504B1" w:rsidRDefault="004C05EA" w:rsidP="004C05EA">
      <w:pPr>
        <w:numPr>
          <w:ilvl w:val="0"/>
          <w:numId w:val="931"/>
        </w:numPr>
        <w:spacing w:after="0"/>
        <w:jc w:val="both"/>
        <w:rPr>
          <w:rFonts w:ascii="Arial" w:hAnsi="Arial" w:cs="Arial"/>
          <w:sz w:val="18"/>
          <w:szCs w:val="18"/>
        </w:rPr>
      </w:pPr>
      <w:r w:rsidRPr="00F504B1">
        <w:rPr>
          <w:rFonts w:ascii="Arial" w:hAnsi="Arial" w:cs="Arial"/>
          <w:sz w:val="18"/>
          <w:szCs w:val="18"/>
        </w:rPr>
        <w:t>60%</w:t>
      </w:r>
    </w:p>
    <w:p w:rsidR="004C05EA" w:rsidRPr="00F504B1" w:rsidRDefault="004C05EA" w:rsidP="004C05EA">
      <w:pPr>
        <w:ind w:left="1008"/>
        <w:jc w:val="both"/>
        <w:rPr>
          <w:rFonts w:ascii="Arial" w:hAnsi="Arial" w:cs="Arial"/>
          <w:sz w:val="18"/>
          <w:szCs w:val="18"/>
        </w:rPr>
      </w:pPr>
    </w:p>
    <w:p w:rsidR="004C05EA" w:rsidRPr="00F504B1" w:rsidRDefault="004C05EA" w:rsidP="004C05EA">
      <w:pPr>
        <w:ind w:left="936"/>
        <w:jc w:val="both"/>
        <w:rPr>
          <w:rFonts w:ascii="Arial" w:hAnsi="Arial" w:cs="Arial"/>
          <w:sz w:val="18"/>
          <w:szCs w:val="18"/>
        </w:rPr>
      </w:pP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The annual budget of a certain department amounts to 2 billion. From this amount, the budgets of three bureaus are in the ratio 5:3:2. How much does the bureau with the smallest budget receive?</w:t>
      </w:r>
    </w:p>
    <w:p w:rsidR="004C05EA" w:rsidRPr="00F504B1" w:rsidRDefault="004C05EA" w:rsidP="004C05EA">
      <w:pPr>
        <w:pStyle w:val="ListParagraph"/>
        <w:numPr>
          <w:ilvl w:val="0"/>
          <w:numId w:val="1153"/>
        </w:numPr>
        <w:spacing w:after="0" w:line="240" w:lineRule="auto"/>
        <w:rPr>
          <w:rFonts w:ascii="Arial" w:hAnsi="Arial" w:cs="Arial"/>
          <w:sz w:val="18"/>
          <w:szCs w:val="18"/>
        </w:rPr>
      </w:pPr>
      <w:r w:rsidRPr="00F504B1">
        <w:rPr>
          <w:rFonts w:ascii="Arial" w:hAnsi="Arial" w:cs="Arial"/>
          <w:sz w:val="18"/>
          <w:szCs w:val="18"/>
        </w:rPr>
        <w:t>Php 600 M</w:t>
      </w:r>
      <w:r w:rsidRPr="00F504B1">
        <w:rPr>
          <w:rFonts w:ascii="Arial" w:hAnsi="Arial" w:cs="Arial"/>
          <w:sz w:val="18"/>
          <w:szCs w:val="18"/>
        </w:rPr>
        <w:tab/>
      </w:r>
      <w:r w:rsidRPr="00F504B1">
        <w:rPr>
          <w:rFonts w:ascii="Arial" w:hAnsi="Arial" w:cs="Arial"/>
          <w:sz w:val="18"/>
          <w:szCs w:val="18"/>
        </w:rPr>
        <w:tab/>
        <w:t>B. Php 400 M</w:t>
      </w:r>
      <w:r w:rsidRPr="00F504B1">
        <w:rPr>
          <w:rFonts w:ascii="Arial" w:hAnsi="Arial" w:cs="Arial"/>
          <w:sz w:val="18"/>
          <w:szCs w:val="18"/>
        </w:rPr>
        <w:tab/>
        <w:t>C. Php 200 M</w:t>
      </w:r>
      <w:r w:rsidRPr="00F504B1">
        <w:rPr>
          <w:rFonts w:ascii="Arial" w:hAnsi="Arial" w:cs="Arial"/>
          <w:sz w:val="18"/>
          <w:szCs w:val="18"/>
        </w:rPr>
        <w:tab/>
        <w:t>D. Php 100 M</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lastRenderedPageBreak/>
        <w:t>In Elaine’s garden, there are two daisies for every three roses. If there is a total of 45 daisies and roses, how many roses are there?</w:t>
      </w:r>
    </w:p>
    <w:p w:rsidR="004C05EA" w:rsidRPr="00F504B1" w:rsidRDefault="004C05EA" w:rsidP="004C05EA">
      <w:pPr>
        <w:pStyle w:val="ListParagraph"/>
        <w:numPr>
          <w:ilvl w:val="0"/>
          <w:numId w:val="1154"/>
        </w:numPr>
        <w:spacing w:after="0" w:line="240" w:lineRule="auto"/>
        <w:rPr>
          <w:rFonts w:ascii="Arial" w:hAnsi="Arial" w:cs="Arial"/>
          <w:sz w:val="18"/>
          <w:szCs w:val="18"/>
        </w:rPr>
      </w:pPr>
      <w:r w:rsidRPr="00F504B1">
        <w:rPr>
          <w:rFonts w:ascii="Arial" w:hAnsi="Arial" w:cs="Arial"/>
          <w:sz w:val="18"/>
          <w:szCs w:val="18"/>
        </w:rPr>
        <w:t>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The sum of two integers is 74 and their difference is 26, what is the bigger number?</w:t>
      </w:r>
    </w:p>
    <w:p w:rsidR="004C05EA" w:rsidRPr="00F504B1" w:rsidRDefault="004C05EA" w:rsidP="004C05EA">
      <w:pPr>
        <w:pStyle w:val="ListParagraph"/>
        <w:numPr>
          <w:ilvl w:val="0"/>
          <w:numId w:val="1155"/>
        </w:numPr>
        <w:spacing w:after="0" w:line="240" w:lineRule="auto"/>
        <w:rPr>
          <w:rFonts w:ascii="Arial" w:hAnsi="Arial" w:cs="Arial"/>
          <w:sz w:val="18"/>
          <w:szCs w:val="18"/>
        </w:rPr>
      </w:pPr>
      <w:r w:rsidRPr="00F504B1">
        <w:rPr>
          <w:rFonts w:ascii="Arial" w:hAnsi="Arial" w:cs="Arial"/>
          <w:sz w:val="18"/>
          <w:szCs w:val="18"/>
        </w:rPr>
        <w:t>50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24</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Nika spent 30% of his allowance on snacks and 40% on a book and had 45 pesos left. How much is her allowance?</w:t>
      </w:r>
    </w:p>
    <w:p w:rsidR="004C05EA" w:rsidRPr="00F504B1" w:rsidRDefault="004C05EA" w:rsidP="004C05EA">
      <w:pPr>
        <w:pStyle w:val="ListParagraph"/>
        <w:numPr>
          <w:ilvl w:val="0"/>
          <w:numId w:val="1156"/>
        </w:numPr>
        <w:spacing w:after="0" w:line="240" w:lineRule="auto"/>
        <w:rPr>
          <w:rFonts w:ascii="Arial" w:hAnsi="Arial" w:cs="Arial"/>
          <w:sz w:val="18"/>
          <w:szCs w:val="18"/>
        </w:rPr>
      </w:pPr>
      <w:r w:rsidRPr="00F504B1">
        <w:rPr>
          <w:rFonts w:ascii="Arial" w:hAnsi="Arial" w:cs="Arial"/>
          <w:sz w:val="18"/>
          <w:szCs w:val="18"/>
        </w:rPr>
        <w:t>Php 120</w:t>
      </w:r>
      <w:r w:rsidRPr="00F504B1">
        <w:rPr>
          <w:rFonts w:ascii="Arial" w:hAnsi="Arial" w:cs="Arial"/>
          <w:sz w:val="18"/>
          <w:szCs w:val="18"/>
        </w:rPr>
        <w:tab/>
      </w:r>
      <w:r w:rsidRPr="00F504B1">
        <w:rPr>
          <w:rFonts w:ascii="Arial" w:hAnsi="Arial" w:cs="Arial"/>
          <w:sz w:val="18"/>
          <w:szCs w:val="18"/>
        </w:rPr>
        <w:tab/>
        <w:t>B. Php 150</w:t>
      </w:r>
      <w:r w:rsidRPr="00F504B1">
        <w:rPr>
          <w:rFonts w:ascii="Arial" w:hAnsi="Arial" w:cs="Arial"/>
          <w:sz w:val="18"/>
          <w:szCs w:val="18"/>
        </w:rPr>
        <w:tab/>
      </w:r>
      <w:r w:rsidRPr="00F504B1">
        <w:rPr>
          <w:rFonts w:ascii="Arial" w:hAnsi="Arial" w:cs="Arial"/>
          <w:sz w:val="18"/>
          <w:szCs w:val="18"/>
        </w:rPr>
        <w:tab/>
        <w:t>C. Php 180</w:t>
      </w:r>
      <w:r w:rsidRPr="00F504B1">
        <w:rPr>
          <w:rFonts w:ascii="Arial" w:hAnsi="Arial" w:cs="Arial"/>
          <w:sz w:val="18"/>
          <w:szCs w:val="18"/>
        </w:rPr>
        <w:tab/>
      </w:r>
      <w:r w:rsidRPr="00F504B1">
        <w:rPr>
          <w:rFonts w:ascii="Arial" w:hAnsi="Arial" w:cs="Arial"/>
          <w:sz w:val="18"/>
          <w:szCs w:val="18"/>
        </w:rPr>
        <w:tab/>
        <w:t>D. Php 200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 xml:space="preserve">A school canteen needs </w:t>
      </w:r>
      <w:r w:rsidRPr="00F504B1">
        <w:rPr>
          <w:rFonts w:ascii="Arial" w:hAnsi="Arial" w:cs="Arial"/>
          <w:b/>
          <w:bCs/>
          <w:sz w:val="18"/>
          <w:szCs w:val="18"/>
        </w:rPr>
        <w:t>A</w:t>
      </w:r>
      <w:r w:rsidRPr="00F504B1">
        <w:rPr>
          <w:rFonts w:ascii="Arial" w:hAnsi="Arial" w:cs="Arial"/>
          <w:sz w:val="18"/>
          <w:szCs w:val="18"/>
        </w:rPr>
        <w:t xml:space="preserve"> kilos of rice each customer a month. If there are </w:t>
      </w:r>
      <w:r w:rsidRPr="00F504B1">
        <w:rPr>
          <w:rFonts w:ascii="Arial" w:hAnsi="Arial" w:cs="Arial"/>
          <w:b/>
          <w:bCs/>
          <w:sz w:val="18"/>
          <w:szCs w:val="18"/>
        </w:rPr>
        <w:t>B</w:t>
      </w:r>
      <w:r w:rsidRPr="00F504B1">
        <w:rPr>
          <w:rFonts w:ascii="Arial" w:hAnsi="Arial" w:cs="Arial"/>
          <w:sz w:val="18"/>
          <w:szCs w:val="18"/>
        </w:rPr>
        <w:t xml:space="preserve"> customers in a canteen, for how many months </w:t>
      </w:r>
      <w:r w:rsidRPr="00F504B1">
        <w:rPr>
          <w:rFonts w:ascii="Arial" w:hAnsi="Arial" w:cs="Arial"/>
          <w:b/>
          <w:bCs/>
          <w:sz w:val="18"/>
          <w:szCs w:val="18"/>
        </w:rPr>
        <w:t>C</w:t>
      </w:r>
      <w:r w:rsidRPr="00F504B1">
        <w:rPr>
          <w:rFonts w:ascii="Arial" w:hAnsi="Arial" w:cs="Arial"/>
          <w:sz w:val="18"/>
          <w:szCs w:val="18"/>
        </w:rPr>
        <w:t xml:space="preserve"> kilos last?</w:t>
      </w:r>
    </w:p>
    <w:p w:rsidR="004C05EA" w:rsidRPr="00F504B1" w:rsidRDefault="004C05EA" w:rsidP="004C05EA">
      <w:pPr>
        <w:pStyle w:val="ListParagraph"/>
        <w:numPr>
          <w:ilvl w:val="0"/>
          <w:numId w:val="1157"/>
        </w:numPr>
        <w:spacing w:after="0" w:line="240" w:lineRule="auto"/>
        <w:rPr>
          <w:rFonts w:ascii="Arial" w:hAnsi="Arial" w:cs="Arial"/>
          <w:sz w:val="18"/>
          <w:szCs w:val="18"/>
        </w:rPr>
      </w:pPr>
      <w:r w:rsidRPr="00F504B1">
        <w:rPr>
          <w:rFonts w:ascii="Arial" w:hAnsi="Arial" w:cs="Arial"/>
          <w:sz w:val="18"/>
          <w:szCs w:val="18"/>
        </w:rPr>
        <w:t>AC/B</w:t>
      </w:r>
      <w:r w:rsidRPr="00F504B1">
        <w:rPr>
          <w:rFonts w:ascii="Arial" w:hAnsi="Arial" w:cs="Arial"/>
          <w:sz w:val="18"/>
          <w:szCs w:val="18"/>
        </w:rPr>
        <w:tab/>
      </w:r>
      <w:r w:rsidRPr="00F504B1">
        <w:rPr>
          <w:rFonts w:ascii="Arial" w:hAnsi="Arial" w:cs="Arial"/>
          <w:sz w:val="18"/>
          <w:szCs w:val="18"/>
        </w:rPr>
        <w:tab/>
        <w:t>B. B/AC</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AB/ C</w:t>
      </w:r>
      <w:r w:rsidRPr="00F504B1">
        <w:rPr>
          <w:rFonts w:ascii="Arial" w:hAnsi="Arial" w:cs="Arial"/>
          <w:sz w:val="18"/>
          <w:szCs w:val="18"/>
        </w:rPr>
        <w:tab/>
      </w:r>
      <w:r w:rsidRPr="00F504B1">
        <w:rPr>
          <w:rFonts w:ascii="Arial" w:hAnsi="Arial" w:cs="Arial"/>
          <w:sz w:val="18"/>
          <w:szCs w:val="18"/>
        </w:rPr>
        <w:tab/>
        <w:t>D. C/AB</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Pipe A can fill a swimming pool in three hours while Pipe B can fill the same pool in two hours. If Pipe A and Pipe B are both open, how long will they fill the swimming pool?</w:t>
      </w:r>
    </w:p>
    <w:p w:rsidR="004C05EA" w:rsidRPr="00F504B1" w:rsidRDefault="004C05EA" w:rsidP="004C05EA">
      <w:pPr>
        <w:pStyle w:val="ListParagraph"/>
        <w:numPr>
          <w:ilvl w:val="0"/>
          <w:numId w:val="1158"/>
        </w:numPr>
        <w:spacing w:after="0" w:line="240" w:lineRule="auto"/>
        <w:rPr>
          <w:rFonts w:ascii="Arial" w:hAnsi="Arial" w:cs="Arial"/>
          <w:sz w:val="18"/>
          <w:szCs w:val="18"/>
        </w:rPr>
      </w:pPr>
      <w:r w:rsidRPr="00F504B1">
        <w:rPr>
          <w:rFonts w:ascii="Arial" w:hAnsi="Arial" w:cs="Arial"/>
          <w:sz w:val="18"/>
          <w:szCs w:val="18"/>
        </w:rPr>
        <w:t>5 hours</w:t>
      </w:r>
      <w:r w:rsidRPr="00F504B1">
        <w:rPr>
          <w:rFonts w:ascii="Arial" w:hAnsi="Arial" w:cs="Arial"/>
          <w:sz w:val="18"/>
          <w:szCs w:val="18"/>
        </w:rPr>
        <w:tab/>
      </w:r>
      <w:r w:rsidRPr="00F504B1">
        <w:rPr>
          <w:rFonts w:ascii="Arial" w:hAnsi="Arial" w:cs="Arial"/>
          <w:sz w:val="18"/>
          <w:szCs w:val="18"/>
        </w:rPr>
        <w:tab/>
        <w:t>B. 2 hours</w:t>
      </w:r>
      <w:r w:rsidRPr="00F504B1">
        <w:rPr>
          <w:rFonts w:ascii="Arial" w:hAnsi="Arial" w:cs="Arial"/>
          <w:sz w:val="18"/>
          <w:szCs w:val="18"/>
        </w:rPr>
        <w:tab/>
      </w:r>
      <w:r w:rsidRPr="00F504B1">
        <w:rPr>
          <w:rFonts w:ascii="Arial" w:hAnsi="Arial" w:cs="Arial"/>
          <w:sz w:val="18"/>
          <w:szCs w:val="18"/>
        </w:rPr>
        <w:tab/>
        <w:t>C. 1.5 hours</w:t>
      </w:r>
      <w:r w:rsidRPr="00F504B1">
        <w:rPr>
          <w:rFonts w:ascii="Arial" w:hAnsi="Arial" w:cs="Arial"/>
          <w:sz w:val="18"/>
          <w:szCs w:val="18"/>
        </w:rPr>
        <w:tab/>
      </w:r>
      <w:r w:rsidRPr="00F504B1">
        <w:rPr>
          <w:rFonts w:ascii="Arial" w:hAnsi="Arial" w:cs="Arial"/>
          <w:sz w:val="18"/>
          <w:szCs w:val="18"/>
        </w:rPr>
        <w:tab/>
        <w:t>D. 1.2 hours</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Mr. Cosico purchased an air conditioner  for a discounted price of Php 10 200.00. If he got 15% discount, what was the original price?</w:t>
      </w:r>
    </w:p>
    <w:p w:rsidR="004C05EA" w:rsidRPr="00F504B1" w:rsidRDefault="004C05EA" w:rsidP="004C05EA">
      <w:pPr>
        <w:pStyle w:val="ListParagraph"/>
        <w:numPr>
          <w:ilvl w:val="0"/>
          <w:numId w:val="1159"/>
        </w:numPr>
        <w:spacing w:after="0" w:line="240" w:lineRule="auto"/>
        <w:rPr>
          <w:rFonts w:ascii="Arial" w:hAnsi="Arial" w:cs="Arial"/>
          <w:sz w:val="18"/>
          <w:szCs w:val="18"/>
        </w:rPr>
      </w:pPr>
      <w:r w:rsidRPr="00F504B1">
        <w:rPr>
          <w:rFonts w:ascii="Arial" w:hAnsi="Arial" w:cs="Arial"/>
          <w:sz w:val="18"/>
          <w:szCs w:val="18"/>
        </w:rPr>
        <w:t>Php 12 000</w:t>
      </w:r>
      <w:r w:rsidRPr="00F504B1">
        <w:rPr>
          <w:rFonts w:ascii="Arial" w:hAnsi="Arial" w:cs="Arial"/>
          <w:sz w:val="18"/>
          <w:szCs w:val="18"/>
        </w:rPr>
        <w:tab/>
      </w:r>
      <w:r w:rsidRPr="00F504B1">
        <w:rPr>
          <w:rFonts w:ascii="Arial" w:hAnsi="Arial" w:cs="Arial"/>
          <w:sz w:val="18"/>
          <w:szCs w:val="18"/>
        </w:rPr>
        <w:tab/>
        <w:t>B. Php 11 800</w:t>
      </w:r>
      <w:r w:rsidRPr="00F504B1">
        <w:rPr>
          <w:rFonts w:ascii="Arial" w:hAnsi="Arial" w:cs="Arial"/>
          <w:sz w:val="18"/>
          <w:szCs w:val="18"/>
        </w:rPr>
        <w:tab/>
        <w:t>C. Php 11 400</w:t>
      </w:r>
      <w:r w:rsidRPr="00F504B1">
        <w:rPr>
          <w:rFonts w:ascii="Arial" w:hAnsi="Arial" w:cs="Arial"/>
          <w:sz w:val="18"/>
          <w:szCs w:val="18"/>
        </w:rPr>
        <w:tab/>
        <w:t>D. Php 10 800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202"/>
        </w:numPr>
        <w:spacing w:after="0" w:line="240" w:lineRule="auto"/>
        <w:rPr>
          <w:rFonts w:ascii="Arial" w:hAnsi="Arial" w:cs="Arial"/>
          <w:sz w:val="18"/>
          <w:szCs w:val="18"/>
        </w:rPr>
      </w:pPr>
      <w:r w:rsidRPr="00F504B1">
        <w:rPr>
          <w:rFonts w:ascii="Arial" w:hAnsi="Arial" w:cs="Arial"/>
          <w:sz w:val="18"/>
          <w:szCs w:val="18"/>
        </w:rPr>
        <w:t>The ratio of men to women in the national pool of athletes is 15:7. If there are 72 more men than women, how many athletes are there in the national pool?</w:t>
      </w:r>
    </w:p>
    <w:p w:rsidR="004C05EA" w:rsidRPr="00F504B1" w:rsidRDefault="004C05EA" w:rsidP="004C05EA">
      <w:pPr>
        <w:pStyle w:val="ListParagraph"/>
        <w:numPr>
          <w:ilvl w:val="0"/>
          <w:numId w:val="1160"/>
        </w:numPr>
        <w:spacing w:after="0" w:line="240" w:lineRule="auto"/>
        <w:rPr>
          <w:rFonts w:ascii="Arial" w:hAnsi="Arial" w:cs="Arial"/>
          <w:sz w:val="18"/>
          <w:szCs w:val="18"/>
        </w:rPr>
      </w:pPr>
      <w:r w:rsidRPr="00F504B1">
        <w:rPr>
          <w:rFonts w:ascii="Arial" w:hAnsi="Arial" w:cs="Arial"/>
          <w:sz w:val="18"/>
          <w:szCs w:val="18"/>
        </w:rPr>
        <w:t>1 920</w:t>
      </w:r>
      <w:r w:rsidRPr="00F504B1">
        <w:rPr>
          <w:rFonts w:ascii="Arial" w:hAnsi="Arial" w:cs="Arial"/>
          <w:sz w:val="18"/>
          <w:szCs w:val="18"/>
        </w:rPr>
        <w:tab/>
      </w:r>
      <w:r w:rsidRPr="00F504B1">
        <w:rPr>
          <w:rFonts w:ascii="Arial" w:hAnsi="Arial" w:cs="Arial"/>
          <w:sz w:val="18"/>
          <w:szCs w:val="18"/>
        </w:rPr>
        <w:tab/>
        <w:t>B.  1 080</w:t>
      </w:r>
      <w:r w:rsidRPr="00F504B1">
        <w:rPr>
          <w:rFonts w:ascii="Arial" w:hAnsi="Arial" w:cs="Arial"/>
          <w:sz w:val="18"/>
          <w:szCs w:val="18"/>
        </w:rPr>
        <w:tab/>
      </w:r>
      <w:r w:rsidRPr="00F504B1">
        <w:rPr>
          <w:rFonts w:ascii="Arial" w:hAnsi="Arial" w:cs="Arial"/>
          <w:sz w:val="18"/>
          <w:szCs w:val="18"/>
        </w:rPr>
        <w:tab/>
        <w:t>C. 198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192</w:t>
      </w:r>
    </w:p>
    <w:p w:rsidR="004C05EA" w:rsidRPr="00F504B1" w:rsidRDefault="004C05EA" w:rsidP="004C05EA">
      <w:pPr>
        <w:pStyle w:val="ListParagraph"/>
        <w:spacing w:after="0" w:line="240" w:lineRule="auto"/>
        <w:ind w:left="1080"/>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A meat dealer sold his butchered cow for Php 21 500.00. If each kilo of beef cost Php 120.00 , how many kilos were realized from one cow?</w:t>
      </w:r>
    </w:p>
    <w:p w:rsidR="004C05EA" w:rsidRPr="00F504B1" w:rsidRDefault="004C05EA" w:rsidP="004C05EA">
      <w:pPr>
        <w:pStyle w:val="NoSpacing"/>
        <w:numPr>
          <w:ilvl w:val="0"/>
          <w:numId w:val="1167"/>
        </w:numPr>
        <w:spacing w:line="276" w:lineRule="auto"/>
        <w:rPr>
          <w:rFonts w:ascii="Arial" w:hAnsi="Arial" w:cs="Arial"/>
          <w:sz w:val="18"/>
          <w:szCs w:val="18"/>
        </w:rPr>
      </w:pPr>
      <w:r w:rsidRPr="00F504B1">
        <w:rPr>
          <w:rFonts w:ascii="Arial" w:hAnsi="Arial" w:cs="Arial"/>
          <w:sz w:val="18"/>
          <w:szCs w:val="18"/>
        </w:rPr>
        <w:t>179.16 kg</w:t>
      </w:r>
      <w:r w:rsidRPr="00F504B1">
        <w:rPr>
          <w:rFonts w:ascii="Arial" w:hAnsi="Arial" w:cs="Arial"/>
          <w:sz w:val="18"/>
          <w:szCs w:val="18"/>
        </w:rPr>
        <w:tab/>
      </w:r>
      <w:r w:rsidRPr="00F504B1">
        <w:rPr>
          <w:rFonts w:ascii="Arial" w:hAnsi="Arial" w:cs="Arial"/>
          <w:sz w:val="18"/>
          <w:szCs w:val="18"/>
        </w:rPr>
        <w:tab/>
        <w:t>B. 179. 18 kg</w:t>
      </w:r>
      <w:r w:rsidRPr="00F504B1">
        <w:rPr>
          <w:rFonts w:ascii="Arial" w:hAnsi="Arial" w:cs="Arial"/>
          <w:sz w:val="18"/>
          <w:szCs w:val="18"/>
        </w:rPr>
        <w:tab/>
      </w:r>
      <w:r w:rsidRPr="00F504B1">
        <w:rPr>
          <w:rFonts w:ascii="Arial" w:hAnsi="Arial" w:cs="Arial"/>
          <w:sz w:val="18"/>
          <w:szCs w:val="18"/>
        </w:rPr>
        <w:tab/>
        <w:t>C. 179.61 kg</w:t>
      </w:r>
      <w:r w:rsidRPr="00F504B1">
        <w:rPr>
          <w:rFonts w:ascii="Arial" w:hAnsi="Arial" w:cs="Arial"/>
          <w:sz w:val="18"/>
          <w:szCs w:val="18"/>
        </w:rPr>
        <w:tab/>
      </w:r>
      <w:r w:rsidRPr="00F504B1">
        <w:rPr>
          <w:rFonts w:ascii="Arial" w:hAnsi="Arial" w:cs="Arial"/>
          <w:sz w:val="18"/>
          <w:szCs w:val="18"/>
        </w:rPr>
        <w:tab/>
        <w:t>D. 179.81 kg</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A couple was just married when the groom is three scores older than the bride. How old is the bride is she one score younger?</w:t>
      </w:r>
    </w:p>
    <w:p w:rsidR="004C05EA" w:rsidRPr="00F504B1" w:rsidRDefault="004C05EA" w:rsidP="004C05EA">
      <w:pPr>
        <w:pStyle w:val="NoSpacing"/>
        <w:numPr>
          <w:ilvl w:val="0"/>
          <w:numId w:val="1168"/>
        </w:numPr>
        <w:spacing w:line="276" w:lineRule="auto"/>
        <w:rPr>
          <w:rFonts w:ascii="Arial" w:hAnsi="Arial" w:cs="Arial"/>
          <w:sz w:val="18"/>
          <w:szCs w:val="18"/>
        </w:rPr>
      </w:pPr>
      <w:r w:rsidRPr="00F504B1">
        <w:rPr>
          <w:rFonts w:ascii="Arial" w:hAnsi="Arial" w:cs="Arial"/>
          <w:sz w:val="18"/>
          <w:szCs w:val="18"/>
        </w:rPr>
        <w:t>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30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50</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A swimming pool is an equilateral triangle in shape. One side is 11 meters. How many meters of rope is needed to enclose the pool?</w:t>
      </w:r>
    </w:p>
    <w:p w:rsidR="004C05EA" w:rsidRPr="00F504B1" w:rsidRDefault="004C05EA" w:rsidP="004C05EA">
      <w:pPr>
        <w:pStyle w:val="NoSpacing"/>
        <w:numPr>
          <w:ilvl w:val="0"/>
          <w:numId w:val="1169"/>
        </w:numPr>
        <w:spacing w:line="276" w:lineRule="auto"/>
        <w:rPr>
          <w:rFonts w:ascii="Arial" w:hAnsi="Arial" w:cs="Arial"/>
          <w:sz w:val="18"/>
          <w:szCs w:val="18"/>
        </w:rPr>
      </w:pPr>
      <w:r w:rsidRPr="00F504B1">
        <w:rPr>
          <w:rFonts w:ascii="Arial" w:hAnsi="Arial" w:cs="Arial"/>
          <w:sz w:val="18"/>
          <w:szCs w:val="18"/>
        </w:rPr>
        <w:t>55</w:t>
      </w:r>
      <w:r w:rsidRPr="00F504B1">
        <w:rPr>
          <w:rFonts w:ascii="Arial" w:hAnsi="Arial" w:cs="Arial"/>
          <w:sz w:val="18"/>
          <w:szCs w:val="18"/>
        </w:rPr>
        <w:tab/>
        <w:t>meters</w:t>
      </w:r>
      <w:r w:rsidRPr="00F504B1">
        <w:rPr>
          <w:rFonts w:ascii="Arial" w:hAnsi="Arial" w:cs="Arial"/>
          <w:sz w:val="18"/>
          <w:szCs w:val="18"/>
        </w:rPr>
        <w:tab/>
      </w:r>
      <w:r w:rsidRPr="00F504B1">
        <w:rPr>
          <w:rFonts w:ascii="Arial" w:hAnsi="Arial" w:cs="Arial"/>
          <w:sz w:val="18"/>
          <w:szCs w:val="18"/>
        </w:rPr>
        <w:tab/>
        <w:t>B. 45 meters</w:t>
      </w:r>
      <w:r w:rsidRPr="00F504B1">
        <w:rPr>
          <w:rFonts w:ascii="Arial" w:hAnsi="Arial" w:cs="Arial"/>
          <w:sz w:val="18"/>
          <w:szCs w:val="18"/>
        </w:rPr>
        <w:tab/>
      </w:r>
      <w:r w:rsidRPr="00F504B1">
        <w:rPr>
          <w:rFonts w:ascii="Arial" w:hAnsi="Arial" w:cs="Arial"/>
          <w:sz w:val="18"/>
          <w:szCs w:val="18"/>
        </w:rPr>
        <w:tab/>
        <w:t>C. 44 meters</w:t>
      </w:r>
      <w:r w:rsidRPr="00F504B1">
        <w:rPr>
          <w:rFonts w:ascii="Arial" w:hAnsi="Arial" w:cs="Arial"/>
          <w:sz w:val="18"/>
          <w:szCs w:val="18"/>
        </w:rPr>
        <w:tab/>
      </w:r>
      <w:r w:rsidRPr="00F504B1">
        <w:rPr>
          <w:rFonts w:ascii="Arial" w:hAnsi="Arial" w:cs="Arial"/>
          <w:sz w:val="18"/>
          <w:szCs w:val="18"/>
        </w:rPr>
        <w:tab/>
        <w:t>D. 33 meters</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Water rationed in a village every other day. The truck tanks deliver 8 tons of water every 10 hour. How many tons of water was delivered in 4 days to each house by the agent?</w:t>
      </w:r>
    </w:p>
    <w:p w:rsidR="004C05EA" w:rsidRPr="00F504B1" w:rsidRDefault="004C05EA" w:rsidP="004C05EA">
      <w:pPr>
        <w:pStyle w:val="NoSpacing"/>
        <w:numPr>
          <w:ilvl w:val="0"/>
          <w:numId w:val="1170"/>
        </w:numPr>
        <w:spacing w:line="276" w:lineRule="auto"/>
        <w:rPr>
          <w:rFonts w:ascii="Arial" w:hAnsi="Arial" w:cs="Arial"/>
          <w:sz w:val="18"/>
          <w:szCs w:val="18"/>
        </w:rPr>
      </w:pPr>
      <w:r w:rsidRPr="00F504B1">
        <w:rPr>
          <w:rFonts w:ascii="Arial" w:hAnsi="Arial" w:cs="Arial"/>
          <w:sz w:val="18"/>
          <w:szCs w:val="18"/>
        </w:rPr>
        <w:t>32 tons</w:t>
      </w:r>
      <w:r w:rsidRPr="00F504B1">
        <w:rPr>
          <w:rFonts w:ascii="Arial" w:hAnsi="Arial" w:cs="Arial"/>
          <w:sz w:val="18"/>
          <w:szCs w:val="18"/>
        </w:rPr>
        <w:tab/>
      </w:r>
      <w:r w:rsidRPr="00F504B1">
        <w:rPr>
          <w:rFonts w:ascii="Arial" w:hAnsi="Arial" w:cs="Arial"/>
          <w:sz w:val="18"/>
          <w:szCs w:val="18"/>
        </w:rPr>
        <w:tab/>
        <w:t>B. 40 tons</w:t>
      </w:r>
      <w:r w:rsidRPr="00F504B1">
        <w:rPr>
          <w:rFonts w:ascii="Arial" w:hAnsi="Arial" w:cs="Arial"/>
          <w:sz w:val="18"/>
          <w:szCs w:val="18"/>
        </w:rPr>
        <w:tab/>
      </w:r>
      <w:r w:rsidRPr="00F504B1">
        <w:rPr>
          <w:rFonts w:ascii="Arial" w:hAnsi="Arial" w:cs="Arial"/>
          <w:sz w:val="18"/>
          <w:szCs w:val="18"/>
        </w:rPr>
        <w:tab/>
        <w:t>C. 120 tons</w:t>
      </w:r>
      <w:r w:rsidRPr="00F504B1">
        <w:rPr>
          <w:rFonts w:ascii="Arial" w:hAnsi="Arial" w:cs="Arial"/>
          <w:sz w:val="18"/>
          <w:szCs w:val="18"/>
        </w:rPr>
        <w:tab/>
      </w:r>
      <w:r w:rsidRPr="00F504B1">
        <w:rPr>
          <w:rFonts w:ascii="Arial" w:hAnsi="Arial" w:cs="Arial"/>
          <w:sz w:val="18"/>
          <w:szCs w:val="18"/>
        </w:rPr>
        <w:tab/>
        <w:t>D. 320 tons</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Mrs. Reyes bathroom has to be covered with tiles. The edge of the bathroom needs a rubberized tile. If the tub is 2.3 meters long and 1.8 meters wide, how many meters of rubberized tiles are required?</w:t>
      </w:r>
    </w:p>
    <w:p w:rsidR="004C05EA" w:rsidRPr="00F504B1" w:rsidRDefault="004C05EA" w:rsidP="004C05EA">
      <w:pPr>
        <w:pStyle w:val="NoSpacing"/>
        <w:numPr>
          <w:ilvl w:val="0"/>
          <w:numId w:val="1171"/>
        </w:numPr>
        <w:spacing w:line="276" w:lineRule="auto"/>
        <w:rPr>
          <w:rFonts w:ascii="Arial" w:hAnsi="Arial" w:cs="Arial"/>
          <w:sz w:val="18"/>
          <w:szCs w:val="18"/>
        </w:rPr>
      </w:pPr>
      <w:r w:rsidRPr="00F504B1">
        <w:rPr>
          <w:rFonts w:ascii="Arial" w:hAnsi="Arial" w:cs="Arial"/>
          <w:sz w:val="18"/>
          <w:szCs w:val="18"/>
        </w:rPr>
        <w:t>9.2 meters</w:t>
      </w:r>
      <w:r w:rsidRPr="00F504B1">
        <w:rPr>
          <w:rFonts w:ascii="Arial" w:hAnsi="Arial" w:cs="Arial"/>
          <w:sz w:val="18"/>
          <w:szCs w:val="18"/>
        </w:rPr>
        <w:tab/>
      </w:r>
      <w:r w:rsidRPr="00F504B1">
        <w:rPr>
          <w:rFonts w:ascii="Arial" w:hAnsi="Arial" w:cs="Arial"/>
          <w:sz w:val="18"/>
          <w:szCs w:val="18"/>
        </w:rPr>
        <w:tab/>
        <w:t>B. 8.2 meters</w:t>
      </w:r>
      <w:r w:rsidRPr="00F504B1">
        <w:rPr>
          <w:rFonts w:ascii="Arial" w:hAnsi="Arial" w:cs="Arial"/>
          <w:sz w:val="18"/>
          <w:szCs w:val="18"/>
        </w:rPr>
        <w:tab/>
      </w:r>
      <w:r w:rsidRPr="00F504B1">
        <w:rPr>
          <w:rFonts w:ascii="Arial" w:hAnsi="Arial" w:cs="Arial"/>
          <w:sz w:val="18"/>
          <w:szCs w:val="18"/>
        </w:rPr>
        <w:tab/>
        <w:t>C. 4.2 meters</w:t>
      </w:r>
      <w:r w:rsidRPr="00F504B1">
        <w:rPr>
          <w:rFonts w:ascii="Arial" w:hAnsi="Arial" w:cs="Arial"/>
          <w:sz w:val="18"/>
          <w:szCs w:val="18"/>
        </w:rPr>
        <w:tab/>
      </w:r>
      <w:r w:rsidRPr="00F504B1">
        <w:rPr>
          <w:rFonts w:ascii="Arial" w:hAnsi="Arial" w:cs="Arial"/>
          <w:sz w:val="18"/>
          <w:szCs w:val="18"/>
        </w:rPr>
        <w:tab/>
        <w:t>D. 2.3 meters</w:t>
      </w:r>
      <w:r w:rsidRPr="00F504B1">
        <w:rPr>
          <w:rFonts w:ascii="Arial" w:hAnsi="Arial" w:cs="Arial"/>
          <w:sz w:val="18"/>
          <w:szCs w:val="18"/>
        </w:rPr>
        <w:tab/>
      </w:r>
    </w:p>
    <w:p w:rsidR="004C05EA" w:rsidRPr="00F504B1" w:rsidRDefault="004C05EA" w:rsidP="004C05EA">
      <w:pPr>
        <w:pStyle w:val="NoSpacing"/>
        <w:spacing w:line="276" w:lineRule="auto"/>
        <w:ind w:left="1080"/>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A man started painting a wall at 9:00 AM and was able to finish painting 3/5 of it at 10:30 AM. Continuing at this rate, at what time will he finish painting the wall?</w:t>
      </w:r>
    </w:p>
    <w:p w:rsidR="004C05EA" w:rsidRPr="00F504B1" w:rsidRDefault="004C05EA" w:rsidP="004C05EA">
      <w:pPr>
        <w:pStyle w:val="NoSpacing"/>
        <w:numPr>
          <w:ilvl w:val="0"/>
          <w:numId w:val="1203"/>
        </w:numPr>
        <w:spacing w:line="276" w:lineRule="auto"/>
        <w:rPr>
          <w:rFonts w:ascii="Arial" w:hAnsi="Arial" w:cs="Arial"/>
          <w:sz w:val="18"/>
          <w:szCs w:val="18"/>
        </w:rPr>
      </w:pPr>
      <w:r w:rsidRPr="00F504B1">
        <w:rPr>
          <w:rFonts w:ascii="Arial" w:hAnsi="Arial" w:cs="Arial"/>
          <w:sz w:val="18"/>
          <w:szCs w:val="18"/>
        </w:rPr>
        <w:t>11:35 A.M.</w:t>
      </w:r>
      <w:r w:rsidRPr="00F504B1">
        <w:rPr>
          <w:rFonts w:ascii="Arial" w:hAnsi="Arial" w:cs="Arial"/>
          <w:sz w:val="18"/>
          <w:szCs w:val="18"/>
        </w:rPr>
        <w:tab/>
      </w:r>
      <w:r w:rsidRPr="00F504B1">
        <w:rPr>
          <w:rFonts w:ascii="Arial" w:hAnsi="Arial" w:cs="Arial"/>
          <w:sz w:val="18"/>
          <w:szCs w:val="18"/>
        </w:rPr>
        <w:tab/>
        <w:t xml:space="preserve">B. 11:30 A. M. </w:t>
      </w:r>
      <w:r w:rsidRPr="00F504B1">
        <w:rPr>
          <w:rFonts w:ascii="Arial" w:hAnsi="Arial" w:cs="Arial"/>
          <w:sz w:val="18"/>
          <w:szCs w:val="18"/>
        </w:rPr>
        <w:tab/>
      </w:r>
      <w:r w:rsidRPr="00F504B1">
        <w:rPr>
          <w:rFonts w:ascii="Arial" w:hAnsi="Arial" w:cs="Arial"/>
          <w:sz w:val="18"/>
          <w:szCs w:val="18"/>
        </w:rPr>
        <w:tab/>
        <w:t>C. 12:15 A.M.</w:t>
      </w:r>
      <w:r w:rsidRPr="00F504B1">
        <w:rPr>
          <w:rFonts w:ascii="Arial" w:hAnsi="Arial" w:cs="Arial"/>
          <w:sz w:val="18"/>
          <w:szCs w:val="18"/>
        </w:rPr>
        <w:tab/>
      </w:r>
      <w:r w:rsidRPr="00F504B1">
        <w:rPr>
          <w:rFonts w:ascii="Arial" w:hAnsi="Arial" w:cs="Arial"/>
          <w:sz w:val="18"/>
          <w:szCs w:val="18"/>
        </w:rPr>
        <w:tab/>
        <w:t>D. 12:30 A.M.</w:t>
      </w:r>
    </w:p>
    <w:p w:rsidR="004C05EA" w:rsidRPr="00F504B1" w:rsidRDefault="004C05EA" w:rsidP="004C05EA">
      <w:pPr>
        <w:pStyle w:val="NoSpacing"/>
        <w:spacing w:line="276" w:lineRule="auto"/>
        <w:ind w:left="1080"/>
        <w:rPr>
          <w:rFonts w:ascii="Arial" w:hAnsi="Arial" w:cs="Arial"/>
          <w:sz w:val="18"/>
          <w:szCs w:val="18"/>
        </w:rPr>
      </w:pPr>
    </w:p>
    <w:p w:rsidR="004C05EA" w:rsidRPr="00F504B1" w:rsidRDefault="004C05EA" w:rsidP="004C05EA">
      <w:pPr>
        <w:pStyle w:val="ListParagraph"/>
        <w:numPr>
          <w:ilvl w:val="0"/>
          <w:numId w:val="1202"/>
        </w:numPr>
        <w:jc w:val="both"/>
        <w:rPr>
          <w:rFonts w:ascii="Arial" w:hAnsi="Arial" w:cs="Arial"/>
          <w:sz w:val="18"/>
          <w:szCs w:val="18"/>
        </w:rPr>
      </w:pPr>
      <w:r w:rsidRPr="00F504B1">
        <w:rPr>
          <w:rFonts w:ascii="Arial" w:hAnsi="Arial" w:cs="Arial"/>
          <w:sz w:val="18"/>
          <w:szCs w:val="18"/>
        </w:rPr>
        <w:t xml:space="preserve">If x = - 5, what is the value of :  </w:t>
      </w:r>
      <m:oMath>
        <m:f>
          <m:fPr>
            <m:ctrlPr>
              <w:rPr>
                <w:rFonts w:ascii="Cambria Math" w:hAnsi="Arial" w:cs="Arial"/>
                <w:i/>
                <w:sz w:val="18"/>
                <w:szCs w:val="18"/>
              </w:rPr>
            </m:ctrlPr>
          </m:fPr>
          <m:num>
            <m:sSup>
              <m:sSupPr>
                <m:ctrlPr>
                  <w:rPr>
                    <w:rFonts w:ascii="Cambria Math" w:hAnsi="Arial" w:cs="Arial"/>
                    <w:i/>
                    <w:sz w:val="18"/>
                    <w:szCs w:val="18"/>
                  </w:rPr>
                </m:ctrlPr>
              </m:sSupPr>
              <m:e>
                <m:r>
                  <m:rPr>
                    <m:nor/>
                  </m:rPr>
                  <w:rPr>
                    <w:rFonts w:ascii="Arial" w:hAnsi="Arial" w:cs="Arial"/>
                    <w:sz w:val="18"/>
                    <w:szCs w:val="18"/>
                  </w:rPr>
                  <m:t>x</m:t>
                </m:r>
              </m:e>
              <m:sup>
                <m:r>
                  <m:rPr>
                    <m:nor/>
                  </m:rPr>
                  <w:rPr>
                    <w:rFonts w:ascii="Arial" w:hAnsi="Arial" w:cs="Arial"/>
                    <w:sz w:val="18"/>
                    <w:szCs w:val="18"/>
                  </w:rPr>
                  <m:t>2</m:t>
                </m:r>
              </m:sup>
            </m:sSup>
            <m:r>
              <m:rPr>
                <m:nor/>
              </m:rPr>
              <w:rPr>
                <w:rFonts w:ascii="Arial" w:hAnsi="Arial" w:cs="Arial"/>
                <w:sz w:val="18"/>
                <w:szCs w:val="18"/>
              </w:rPr>
              <m:t>- 9</m:t>
            </m:r>
          </m:num>
          <m:den>
            <m:r>
              <m:rPr>
                <m:nor/>
              </m:rPr>
              <w:rPr>
                <w:rFonts w:ascii="Arial" w:hAnsi="Arial" w:cs="Arial"/>
                <w:sz w:val="18"/>
                <w:szCs w:val="18"/>
              </w:rPr>
              <m:t>x + 3</m:t>
            </m:r>
          </m:den>
        </m:f>
      </m:oMath>
      <w:r w:rsidRPr="00F504B1">
        <w:rPr>
          <w:rFonts w:ascii="Arial" w:hAnsi="Arial" w:cs="Arial"/>
          <w:sz w:val="18"/>
          <w:szCs w:val="18"/>
        </w:rPr>
        <w:t xml:space="preserve"> ?</w:t>
      </w:r>
    </w:p>
    <w:p w:rsidR="004C05EA" w:rsidRPr="00F504B1" w:rsidRDefault="004C05EA" w:rsidP="004C05EA">
      <w:pPr>
        <w:pStyle w:val="ListParagraph"/>
        <w:numPr>
          <w:ilvl w:val="0"/>
          <w:numId w:val="120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204"/>
        </w:numPr>
        <w:spacing w:after="0"/>
        <w:jc w:val="both"/>
        <w:rPr>
          <w:rFonts w:ascii="Arial" w:hAnsi="Arial" w:cs="Arial"/>
          <w:sz w:val="18"/>
          <w:szCs w:val="18"/>
        </w:rPr>
      </w:pPr>
      <w:r w:rsidRPr="00F504B1">
        <w:rPr>
          <w:rFonts w:ascii="Arial" w:hAnsi="Arial" w:cs="Arial"/>
          <w:sz w:val="18"/>
          <w:szCs w:val="18"/>
        </w:rPr>
        <w:t>-8</w:t>
      </w:r>
    </w:p>
    <w:p w:rsidR="004C05EA" w:rsidRPr="00F504B1" w:rsidRDefault="004C05EA" w:rsidP="004C05EA">
      <w:pPr>
        <w:pStyle w:val="ListParagraph"/>
        <w:numPr>
          <w:ilvl w:val="0"/>
          <w:numId w:val="1204"/>
        </w:numPr>
        <w:spacing w:after="0"/>
        <w:jc w:val="both"/>
        <w:rPr>
          <w:rFonts w:ascii="Arial" w:hAnsi="Arial" w:cs="Arial"/>
          <w:sz w:val="18"/>
          <w:szCs w:val="18"/>
        </w:rPr>
      </w:pPr>
      <w:r w:rsidRPr="00F504B1">
        <w:rPr>
          <w:rFonts w:ascii="Arial" w:hAnsi="Arial" w:cs="Arial"/>
          <w:sz w:val="18"/>
          <w:szCs w:val="18"/>
        </w:rPr>
        <w:t>-6</w:t>
      </w:r>
    </w:p>
    <w:p w:rsidR="004C05EA" w:rsidRPr="00F504B1" w:rsidRDefault="004C05EA" w:rsidP="004C05EA">
      <w:pPr>
        <w:pStyle w:val="ListParagraph"/>
        <w:numPr>
          <w:ilvl w:val="0"/>
          <w:numId w:val="1204"/>
        </w:numPr>
        <w:spacing w:after="0"/>
        <w:jc w:val="both"/>
        <w:rPr>
          <w:rFonts w:ascii="Arial" w:hAnsi="Arial" w:cs="Arial"/>
          <w:sz w:val="18"/>
          <w:szCs w:val="18"/>
        </w:rPr>
      </w:pPr>
      <w:r w:rsidRPr="00F504B1">
        <w:rPr>
          <w:rFonts w:ascii="Arial" w:hAnsi="Arial" w:cs="Arial"/>
          <w:sz w:val="18"/>
          <w:szCs w:val="18"/>
        </w:rPr>
        <w:t>5</w:t>
      </w:r>
    </w:p>
    <w:p w:rsidR="004C05EA" w:rsidRPr="00F504B1" w:rsidRDefault="004C05EA" w:rsidP="004C05EA">
      <w:pPr>
        <w:pStyle w:val="ListParagraph"/>
        <w:numPr>
          <w:ilvl w:val="0"/>
          <w:numId w:val="1204"/>
        </w:numPr>
        <w:spacing w:after="0"/>
        <w:jc w:val="both"/>
        <w:rPr>
          <w:rFonts w:ascii="Arial" w:hAnsi="Arial" w:cs="Arial"/>
          <w:sz w:val="18"/>
          <w:szCs w:val="18"/>
        </w:rPr>
      </w:pPr>
      <w:r w:rsidRPr="00F504B1">
        <w:rPr>
          <w:rFonts w:ascii="Arial" w:hAnsi="Arial" w:cs="Arial"/>
          <w:sz w:val="18"/>
          <w:szCs w:val="18"/>
        </w:rPr>
        <w:t>7</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360"/>
        <w:jc w:val="both"/>
        <w:rPr>
          <w:rFonts w:ascii="Arial" w:hAnsi="Arial" w:cs="Arial"/>
          <w:sz w:val="18"/>
          <w:szCs w:val="18"/>
        </w:rPr>
      </w:pPr>
    </w:p>
    <w:p w:rsidR="004C05EA" w:rsidRPr="00F504B1" w:rsidRDefault="004C05EA" w:rsidP="004C05EA">
      <w:pPr>
        <w:numPr>
          <w:ilvl w:val="0"/>
          <w:numId w:val="1202"/>
        </w:numPr>
        <w:spacing w:after="0"/>
        <w:jc w:val="both"/>
        <w:rPr>
          <w:rFonts w:ascii="Arial" w:hAnsi="Arial" w:cs="Arial"/>
          <w:sz w:val="18"/>
          <w:szCs w:val="18"/>
        </w:rPr>
      </w:pPr>
      <w:r w:rsidRPr="00F504B1">
        <w:rPr>
          <w:rFonts w:ascii="Arial" w:hAnsi="Arial" w:cs="Arial"/>
          <w:sz w:val="18"/>
          <w:szCs w:val="18"/>
        </w:rPr>
        <w:t>Which of these numbers is greater than ¼?</w:t>
      </w:r>
    </w:p>
    <w:p w:rsidR="004C05EA" w:rsidRPr="00F504B1" w:rsidRDefault="004C05EA" w:rsidP="004C05EA">
      <w:pPr>
        <w:pStyle w:val="NoSpacing"/>
        <w:numPr>
          <w:ilvl w:val="0"/>
          <w:numId w:val="1206"/>
        </w:numPr>
        <w:spacing w:line="276" w:lineRule="auto"/>
        <w:rPr>
          <w:rFonts w:ascii="Arial" w:hAnsi="Arial" w:cs="Arial"/>
          <w:sz w:val="18"/>
          <w:szCs w:val="18"/>
        </w:rPr>
      </w:pPr>
      <w:r w:rsidRPr="00F504B1">
        <w:rPr>
          <w:rFonts w:ascii="Arial" w:hAnsi="Arial" w:cs="Arial"/>
          <w:sz w:val="18"/>
          <w:szCs w:val="18"/>
        </w:rPr>
        <w:t>0.04</w:t>
      </w:r>
      <w:r w:rsidRPr="00F504B1">
        <w:rPr>
          <w:rFonts w:ascii="Arial" w:hAnsi="Arial" w:cs="Arial"/>
          <w:sz w:val="18"/>
          <w:szCs w:val="18"/>
        </w:rPr>
        <w:tab/>
      </w:r>
      <w:r w:rsidRPr="00F504B1">
        <w:rPr>
          <w:rFonts w:ascii="Arial" w:hAnsi="Arial" w:cs="Arial"/>
          <w:sz w:val="18"/>
          <w:szCs w:val="18"/>
        </w:rPr>
        <w:tab/>
        <w:t>B. (1/2)</w:t>
      </w:r>
      <w:r w:rsidRPr="00F504B1">
        <w:rPr>
          <w:rFonts w:ascii="Arial" w:hAnsi="Arial" w:cs="Arial"/>
          <w:sz w:val="18"/>
          <w:szCs w:val="18"/>
          <w:vertAlign w:val="superscript"/>
        </w:rPr>
        <w:t>2</w:t>
      </w:r>
      <w:r w:rsidRPr="00F504B1">
        <w:rPr>
          <w:rFonts w:ascii="Arial" w:hAnsi="Arial" w:cs="Arial"/>
          <w:sz w:val="18"/>
          <w:szCs w:val="18"/>
        </w:rPr>
        <w:tab/>
      </w:r>
      <w:r w:rsidRPr="00F504B1">
        <w:rPr>
          <w:rFonts w:ascii="Arial" w:hAnsi="Arial" w:cs="Arial"/>
          <w:sz w:val="18"/>
          <w:szCs w:val="18"/>
        </w:rPr>
        <w:tab/>
        <w:t>C.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1/0.04</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202"/>
        </w:numPr>
        <w:spacing w:line="276" w:lineRule="auto"/>
        <w:rPr>
          <w:rFonts w:ascii="Arial" w:hAnsi="Arial" w:cs="Arial"/>
          <w:sz w:val="18"/>
          <w:szCs w:val="18"/>
        </w:rPr>
      </w:pPr>
      <w:r w:rsidRPr="00F504B1">
        <w:rPr>
          <w:rFonts w:ascii="Arial" w:hAnsi="Arial" w:cs="Arial"/>
          <w:sz w:val="18"/>
          <w:szCs w:val="18"/>
        </w:rPr>
        <w:t>If Charles paid P350 for a pair of shoes that was sold at 25% discount. What was the tag price of the shoes?</w:t>
      </w:r>
    </w:p>
    <w:p w:rsidR="004C05EA" w:rsidRPr="00F504B1" w:rsidRDefault="004C05EA" w:rsidP="004C05EA">
      <w:pPr>
        <w:pStyle w:val="NoSpacing"/>
        <w:numPr>
          <w:ilvl w:val="0"/>
          <w:numId w:val="1207"/>
        </w:numPr>
        <w:spacing w:line="276" w:lineRule="auto"/>
        <w:rPr>
          <w:rFonts w:ascii="Arial" w:hAnsi="Arial" w:cs="Arial"/>
          <w:sz w:val="18"/>
          <w:szCs w:val="18"/>
        </w:rPr>
      </w:pPr>
      <w:r w:rsidRPr="00F504B1">
        <w:rPr>
          <w:rFonts w:ascii="Arial" w:hAnsi="Arial" w:cs="Arial"/>
          <w:sz w:val="18"/>
          <w:szCs w:val="18"/>
        </w:rPr>
        <w:t>P467</w:t>
      </w:r>
      <w:r w:rsidRPr="00F504B1">
        <w:rPr>
          <w:rFonts w:ascii="Arial" w:hAnsi="Arial" w:cs="Arial"/>
          <w:sz w:val="18"/>
          <w:szCs w:val="18"/>
        </w:rPr>
        <w:tab/>
      </w:r>
      <w:r w:rsidRPr="00F504B1">
        <w:rPr>
          <w:rFonts w:ascii="Arial" w:hAnsi="Arial" w:cs="Arial"/>
          <w:sz w:val="18"/>
          <w:szCs w:val="18"/>
        </w:rPr>
        <w:tab/>
        <w:t>B. P500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P600</w:t>
      </w:r>
      <w:r w:rsidRPr="00F504B1">
        <w:rPr>
          <w:rFonts w:ascii="Arial" w:hAnsi="Arial" w:cs="Arial"/>
          <w:sz w:val="18"/>
          <w:szCs w:val="18"/>
        </w:rPr>
        <w:tab/>
      </w:r>
      <w:r w:rsidRPr="00F504B1">
        <w:rPr>
          <w:rFonts w:ascii="Arial" w:hAnsi="Arial" w:cs="Arial"/>
          <w:sz w:val="18"/>
          <w:szCs w:val="18"/>
        </w:rPr>
        <w:tab/>
        <w:t>D. P1400</w:t>
      </w:r>
    </w:p>
    <w:p w:rsidR="004C05EA" w:rsidRPr="00F504B1" w:rsidRDefault="004C05EA" w:rsidP="004C05EA">
      <w:pPr>
        <w:pStyle w:val="NoSpacing"/>
        <w:spacing w:line="276" w:lineRule="auto"/>
        <w:ind w:left="1080"/>
        <w:rPr>
          <w:rFonts w:ascii="Arial" w:hAnsi="Arial" w:cs="Arial"/>
          <w:sz w:val="18"/>
          <w:szCs w:val="18"/>
        </w:rPr>
      </w:pPr>
    </w:p>
    <w:p w:rsidR="004C05EA" w:rsidRPr="00F504B1" w:rsidRDefault="004C05EA" w:rsidP="004C05EA">
      <w:pPr>
        <w:pStyle w:val="ListParagraph"/>
        <w:numPr>
          <w:ilvl w:val="0"/>
          <w:numId w:val="1202"/>
        </w:numPr>
        <w:rPr>
          <w:rFonts w:ascii="Arial" w:hAnsi="Arial" w:cs="Arial"/>
          <w:sz w:val="18"/>
          <w:szCs w:val="18"/>
        </w:rPr>
      </w:pPr>
      <w:r w:rsidRPr="00F504B1">
        <w:rPr>
          <w:rFonts w:ascii="Arial" w:hAnsi="Arial" w:cs="Arial"/>
          <w:sz w:val="18"/>
          <w:szCs w:val="18"/>
        </w:rPr>
        <w:t xml:space="preserve">What is the measure of the complement of an angle if its supplement is 145 degrees? </w:t>
      </w:r>
    </w:p>
    <w:p w:rsidR="004C05EA" w:rsidRPr="00F504B1" w:rsidRDefault="004C05EA" w:rsidP="004C05EA">
      <w:pPr>
        <w:pStyle w:val="ListParagraph"/>
        <w:numPr>
          <w:ilvl w:val="0"/>
          <w:numId w:val="1208"/>
        </w:numPr>
        <w:spacing w:after="0"/>
        <w:rPr>
          <w:rFonts w:ascii="Arial" w:hAnsi="Arial" w:cs="Arial"/>
          <w:sz w:val="18"/>
          <w:szCs w:val="18"/>
        </w:rPr>
      </w:pPr>
      <w:r w:rsidRPr="00F504B1">
        <w:rPr>
          <w:rFonts w:ascii="Arial" w:hAnsi="Arial" w:cs="Arial"/>
          <w:sz w:val="18"/>
          <w:szCs w:val="18"/>
        </w:rPr>
        <w:t>65°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55°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35°</w:t>
      </w:r>
    </w:p>
    <w:p w:rsidR="004C05EA" w:rsidRPr="00F504B1" w:rsidRDefault="004C05EA" w:rsidP="004C05EA">
      <w:pPr>
        <w:rPr>
          <w:rFonts w:ascii="Arial" w:hAnsi="Arial" w:cs="Arial"/>
          <w:sz w:val="18"/>
          <w:szCs w:val="18"/>
        </w:rPr>
      </w:pPr>
    </w:p>
    <w:p w:rsidR="004C05EA" w:rsidRPr="00F504B1" w:rsidRDefault="004C05EA" w:rsidP="004C05EA">
      <w:pPr>
        <w:numPr>
          <w:ilvl w:val="0"/>
          <w:numId w:val="1202"/>
        </w:numPr>
        <w:spacing w:after="0"/>
        <w:jc w:val="both"/>
        <w:rPr>
          <w:rFonts w:ascii="Arial" w:hAnsi="Arial" w:cs="Arial"/>
          <w:sz w:val="18"/>
          <w:szCs w:val="18"/>
        </w:rPr>
      </w:pPr>
      <w:r w:rsidRPr="00F504B1">
        <w:rPr>
          <w:rFonts w:ascii="Arial" w:hAnsi="Arial" w:cs="Arial"/>
          <w:sz w:val="18"/>
          <w:szCs w:val="18"/>
        </w:rPr>
        <w:t>Which of the following is equivalent to 8</w:t>
      </w:r>
      <w:r w:rsidRPr="00F504B1">
        <w:rPr>
          <w:rFonts w:ascii="Arial" w:hAnsi="Arial" w:cs="Arial"/>
          <w:sz w:val="18"/>
          <w:szCs w:val="18"/>
          <w:vertAlign w:val="superscript"/>
        </w:rPr>
        <w:t>87</w:t>
      </w:r>
      <w:r w:rsidRPr="00F504B1">
        <w:rPr>
          <w:rFonts w:ascii="Arial" w:hAnsi="Arial" w:cs="Arial"/>
          <w:sz w:val="18"/>
          <w:szCs w:val="18"/>
        </w:rPr>
        <w:t xml:space="preserve"> – 8</w:t>
      </w:r>
      <w:r w:rsidRPr="00F504B1">
        <w:rPr>
          <w:rFonts w:ascii="Arial" w:hAnsi="Arial" w:cs="Arial"/>
          <w:sz w:val="18"/>
          <w:szCs w:val="18"/>
          <w:vertAlign w:val="superscript"/>
        </w:rPr>
        <w:t>86</w:t>
      </w:r>
      <w:r w:rsidRPr="00F504B1">
        <w:rPr>
          <w:rFonts w:ascii="Arial" w:hAnsi="Arial" w:cs="Arial"/>
          <w:sz w:val="18"/>
          <w:szCs w:val="18"/>
        </w:rPr>
        <w:t>?</w:t>
      </w:r>
    </w:p>
    <w:p w:rsidR="004C05EA" w:rsidRPr="00F504B1" w:rsidRDefault="004C05EA" w:rsidP="004C05EA">
      <w:pPr>
        <w:rPr>
          <w:rFonts w:ascii="Arial" w:hAnsi="Arial" w:cs="Arial"/>
          <w:sz w:val="18"/>
          <w:szCs w:val="18"/>
        </w:rPr>
      </w:pPr>
    </w:p>
    <w:p w:rsidR="004C05EA" w:rsidRPr="00F504B1" w:rsidRDefault="004C05EA" w:rsidP="004C05EA">
      <w:pPr>
        <w:numPr>
          <w:ilvl w:val="0"/>
          <w:numId w:val="1209"/>
        </w:numPr>
        <w:spacing w:after="0"/>
        <w:jc w:val="both"/>
        <w:rPr>
          <w:rFonts w:ascii="Arial" w:hAnsi="Arial" w:cs="Arial"/>
          <w:sz w:val="18"/>
          <w:szCs w:val="18"/>
        </w:rPr>
      </w:pPr>
      <w:r w:rsidRPr="00F504B1">
        <w:rPr>
          <w:rFonts w:ascii="Arial" w:hAnsi="Arial" w:cs="Arial"/>
          <w:sz w:val="18"/>
          <w:szCs w:val="18"/>
        </w:rPr>
        <w:t>8</w:t>
      </w:r>
      <w:r w:rsidRPr="00F504B1">
        <w:rPr>
          <w:rFonts w:ascii="Arial" w:hAnsi="Arial" w:cs="Arial"/>
          <w:sz w:val="18"/>
          <w:szCs w:val="18"/>
          <w:vertAlign w:val="superscript"/>
        </w:rPr>
        <w:t xml:space="preserve">87 </w:t>
      </w:r>
      <w:r w:rsidRPr="00F504B1">
        <w:rPr>
          <w:rFonts w:ascii="Arial" w:hAnsi="Arial" w:cs="Arial"/>
          <w:sz w:val="18"/>
          <w:szCs w:val="18"/>
        </w:rPr>
        <w:t>+ 86</w:t>
      </w:r>
      <w:r w:rsidRPr="00F504B1">
        <w:rPr>
          <w:rFonts w:ascii="Arial" w:hAnsi="Arial" w:cs="Arial"/>
          <w:sz w:val="18"/>
          <w:szCs w:val="18"/>
        </w:rPr>
        <w:tab/>
      </w:r>
      <w:r w:rsidRPr="00F504B1">
        <w:rPr>
          <w:rFonts w:ascii="Arial" w:hAnsi="Arial" w:cs="Arial"/>
          <w:sz w:val="18"/>
          <w:szCs w:val="18"/>
        </w:rPr>
        <w:tab/>
        <w:t>B. 8</w:t>
      </w:r>
      <w:r w:rsidRPr="00F504B1">
        <w:rPr>
          <w:rFonts w:ascii="Arial" w:hAnsi="Arial" w:cs="Arial"/>
          <w:sz w:val="18"/>
          <w:szCs w:val="18"/>
          <w:vertAlign w:val="superscript"/>
        </w:rPr>
        <w:t xml:space="preserve">87 </w:t>
      </w:r>
      <w:r w:rsidRPr="00F504B1">
        <w:rPr>
          <w:rFonts w:ascii="Arial" w:hAnsi="Arial" w:cs="Arial"/>
          <w:sz w:val="18"/>
          <w:szCs w:val="18"/>
        </w:rPr>
        <w:t>– 86</w:t>
      </w:r>
      <w:r w:rsidRPr="00F504B1">
        <w:rPr>
          <w:rFonts w:ascii="Arial" w:hAnsi="Arial" w:cs="Arial"/>
          <w:sz w:val="18"/>
          <w:szCs w:val="18"/>
        </w:rPr>
        <w:tab/>
      </w:r>
      <w:r w:rsidRPr="00F504B1">
        <w:rPr>
          <w:rFonts w:ascii="Arial" w:hAnsi="Arial" w:cs="Arial"/>
          <w:sz w:val="18"/>
          <w:szCs w:val="18"/>
        </w:rPr>
        <w:tab/>
        <w:t>C. 8</w:t>
      </w:r>
      <w:r w:rsidRPr="00F504B1">
        <w:rPr>
          <w:rFonts w:ascii="Arial" w:hAnsi="Arial" w:cs="Arial"/>
          <w:sz w:val="18"/>
          <w:szCs w:val="18"/>
          <w:vertAlign w:val="superscript"/>
        </w:rPr>
        <w:t xml:space="preserve">86 </w:t>
      </w:r>
      <w:r w:rsidRPr="00F504B1">
        <w:rPr>
          <w:rFonts w:ascii="Arial" w:hAnsi="Arial" w:cs="Arial"/>
          <w:sz w:val="18"/>
          <w:szCs w:val="18"/>
        </w:rPr>
        <w:t>(7)</w:t>
      </w:r>
      <w:r w:rsidRPr="00F504B1">
        <w:rPr>
          <w:rFonts w:ascii="Arial" w:hAnsi="Arial" w:cs="Arial"/>
          <w:sz w:val="18"/>
          <w:szCs w:val="18"/>
        </w:rPr>
        <w:tab/>
      </w:r>
      <w:r w:rsidRPr="00F504B1">
        <w:rPr>
          <w:rFonts w:ascii="Arial" w:hAnsi="Arial" w:cs="Arial"/>
          <w:sz w:val="18"/>
          <w:szCs w:val="18"/>
        </w:rPr>
        <w:tab/>
        <w:t>D. 8(87- 86)</w:t>
      </w:r>
    </w:p>
    <w:p w:rsidR="004C05EA" w:rsidRPr="00F504B1" w:rsidRDefault="004C05EA" w:rsidP="004C05EA">
      <w:pPr>
        <w:ind w:left="1080"/>
        <w:jc w:val="both"/>
        <w:rPr>
          <w:rFonts w:ascii="Arial" w:hAnsi="Arial" w:cs="Arial"/>
          <w:sz w:val="18"/>
          <w:szCs w:val="18"/>
        </w:rPr>
      </w:pPr>
    </w:p>
    <w:p w:rsidR="004C05EA" w:rsidRPr="00F504B1" w:rsidRDefault="004C05EA" w:rsidP="004C05EA">
      <w:pPr>
        <w:numPr>
          <w:ilvl w:val="0"/>
          <w:numId w:val="1205"/>
        </w:numPr>
        <w:spacing w:after="0"/>
        <w:jc w:val="both"/>
        <w:rPr>
          <w:rFonts w:ascii="Arial" w:hAnsi="Arial" w:cs="Arial"/>
          <w:sz w:val="18"/>
          <w:szCs w:val="18"/>
        </w:rPr>
      </w:pPr>
      <w:r w:rsidRPr="00F504B1">
        <w:rPr>
          <w:rFonts w:ascii="Arial" w:hAnsi="Arial" w:cs="Arial"/>
          <w:sz w:val="18"/>
          <w:szCs w:val="18"/>
        </w:rPr>
        <w:t>How much interest would be paid on a bank loan of P36,000 for 8 months at 12% annual interest?</w:t>
      </w:r>
    </w:p>
    <w:p w:rsidR="004C05EA" w:rsidRPr="00F504B1" w:rsidRDefault="004C05EA" w:rsidP="004C05EA">
      <w:pPr>
        <w:pStyle w:val="ListParagraph"/>
        <w:numPr>
          <w:ilvl w:val="0"/>
          <w:numId w:val="100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5"/>
        </w:numPr>
        <w:spacing w:after="0"/>
        <w:jc w:val="both"/>
        <w:rPr>
          <w:rFonts w:ascii="Arial" w:hAnsi="Arial" w:cs="Arial"/>
          <w:sz w:val="18"/>
          <w:szCs w:val="18"/>
        </w:rPr>
      </w:pPr>
      <w:r w:rsidRPr="00F504B1">
        <w:rPr>
          <w:rFonts w:ascii="Arial" w:hAnsi="Arial" w:cs="Arial"/>
          <w:sz w:val="18"/>
          <w:szCs w:val="18"/>
        </w:rPr>
        <w:t>P2,400</w:t>
      </w:r>
    </w:p>
    <w:p w:rsidR="004C05EA" w:rsidRPr="00F504B1" w:rsidRDefault="004C05EA" w:rsidP="004C05EA">
      <w:pPr>
        <w:pStyle w:val="ListParagraph"/>
        <w:numPr>
          <w:ilvl w:val="0"/>
          <w:numId w:val="1005"/>
        </w:numPr>
        <w:spacing w:after="0"/>
        <w:jc w:val="both"/>
        <w:rPr>
          <w:rFonts w:ascii="Arial" w:hAnsi="Arial" w:cs="Arial"/>
          <w:sz w:val="18"/>
          <w:szCs w:val="18"/>
        </w:rPr>
      </w:pPr>
      <w:r w:rsidRPr="00F504B1">
        <w:rPr>
          <w:rFonts w:ascii="Arial" w:hAnsi="Arial" w:cs="Arial"/>
          <w:sz w:val="18"/>
          <w:szCs w:val="18"/>
        </w:rPr>
        <w:t>P2,880</w:t>
      </w:r>
    </w:p>
    <w:p w:rsidR="004C05EA" w:rsidRPr="00F504B1" w:rsidRDefault="004C05EA" w:rsidP="004C05EA">
      <w:pPr>
        <w:pStyle w:val="ListParagraph"/>
        <w:numPr>
          <w:ilvl w:val="0"/>
          <w:numId w:val="1005"/>
        </w:numPr>
        <w:spacing w:after="0"/>
        <w:jc w:val="both"/>
        <w:rPr>
          <w:rFonts w:ascii="Arial" w:hAnsi="Arial" w:cs="Arial"/>
          <w:sz w:val="18"/>
          <w:szCs w:val="18"/>
        </w:rPr>
      </w:pPr>
      <w:r w:rsidRPr="00F504B1">
        <w:rPr>
          <w:rFonts w:ascii="Arial" w:hAnsi="Arial" w:cs="Arial"/>
          <w:sz w:val="18"/>
          <w:szCs w:val="18"/>
        </w:rPr>
        <w:t>P3,240</w:t>
      </w:r>
    </w:p>
    <w:p w:rsidR="004C05EA" w:rsidRPr="00F504B1" w:rsidRDefault="004C05EA" w:rsidP="004C05EA">
      <w:pPr>
        <w:pStyle w:val="ListParagraph"/>
        <w:numPr>
          <w:ilvl w:val="0"/>
          <w:numId w:val="1005"/>
        </w:numPr>
        <w:spacing w:after="0"/>
        <w:jc w:val="both"/>
        <w:rPr>
          <w:rFonts w:ascii="Arial" w:hAnsi="Arial" w:cs="Arial"/>
          <w:sz w:val="18"/>
          <w:szCs w:val="18"/>
        </w:rPr>
      </w:pPr>
      <w:r w:rsidRPr="00F504B1">
        <w:rPr>
          <w:rFonts w:ascii="Arial" w:hAnsi="Arial" w:cs="Arial"/>
          <w:sz w:val="18"/>
          <w:szCs w:val="18"/>
        </w:rPr>
        <w:t>P3,600</w:t>
      </w:r>
    </w:p>
    <w:p w:rsidR="004C05EA" w:rsidRPr="00F504B1" w:rsidRDefault="004C05EA" w:rsidP="004C05EA">
      <w:pPr>
        <w:ind w:left="79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20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pP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Bdr>
          <w:top w:val="thinThickSmallGap" w:sz="24" w:space="0" w:color="auto"/>
          <w:left w:val="thinThickSmallGap" w:sz="24" w:space="4" w:color="auto"/>
          <w:bottom w:val="thickThinSmallGap" w:sz="24" w:space="1" w:color="auto"/>
          <w:right w:val="thickThinSmallGap" w:sz="24" w:space="4" w:color="auto"/>
        </w:pBdr>
        <w:jc w:val="center"/>
        <w:rPr>
          <w:rFonts w:ascii="Arial" w:hAnsi="Arial" w:cs="Arial"/>
          <w:b/>
          <w:sz w:val="18"/>
          <w:szCs w:val="18"/>
        </w:rPr>
      </w:pPr>
      <w:r w:rsidRPr="00F504B1">
        <w:rPr>
          <w:rFonts w:ascii="Arial" w:hAnsi="Arial" w:cs="Arial"/>
          <w:b/>
          <w:sz w:val="18"/>
          <w:szCs w:val="18"/>
        </w:rPr>
        <w:t>POST TEST</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spacing w:after="0"/>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If the price of round-trip fare to Malolos, Bulacan is P285, how much will it cost a family of four if the husband pays full fare, the wife pays ⅔ of full fare, and the two children each pay ½ of the regular price?</w:t>
      </w:r>
    </w:p>
    <w:p w:rsidR="004C05EA" w:rsidRPr="00F504B1" w:rsidRDefault="004C05EA" w:rsidP="004C05EA">
      <w:pPr>
        <w:numPr>
          <w:ilvl w:val="0"/>
          <w:numId w:val="93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3"/>
        </w:numPr>
        <w:spacing w:after="0"/>
        <w:rPr>
          <w:rFonts w:ascii="Arial" w:hAnsi="Arial" w:cs="Arial"/>
          <w:sz w:val="18"/>
          <w:szCs w:val="18"/>
        </w:rPr>
      </w:pPr>
      <w:r w:rsidRPr="00F504B1">
        <w:rPr>
          <w:rFonts w:ascii="Arial" w:hAnsi="Arial" w:cs="Arial"/>
          <w:sz w:val="18"/>
          <w:szCs w:val="18"/>
        </w:rPr>
        <w:t>P 475</w:t>
      </w:r>
    </w:p>
    <w:p w:rsidR="004C05EA" w:rsidRPr="00F504B1" w:rsidRDefault="004C05EA" w:rsidP="004C05EA">
      <w:pPr>
        <w:numPr>
          <w:ilvl w:val="0"/>
          <w:numId w:val="933"/>
        </w:numPr>
        <w:spacing w:after="0"/>
        <w:rPr>
          <w:rFonts w:ascii="Arial" w:hAnsi="Arial" w:cs="Arial"/>
          <w:sz w:val="18"/>
          <w:szCs w:val="18"/>
        </w:rPr>
      </w:pPr>
      <w:r w:rsidRPr="00F504B1">
        <w:rPr>
          <w:rFonts w:ascii="Arial" w:hAnsi="Arial" w:cs="Arial"/>
          <w:sz w:val="18"/>
          <w:szCs w:val="18"/>
        </w:rPr>
        <w:t>P 570</w:t>
      </w:r>
    </w:p>
    <w:p w:rsidR="004C05EA" w:rsidRPr="00F504B1" w:rsidRDefault="004C05EA" w:rsidP="004C05EA">
      <w:pPr>
        <w:numPr>
          <w:ilvl w:val="0"/>
          <w:numId w:val="933"/>
        </w:numPr>
        <w:spacing w:after="0"/>
        <w:rPr>
          <w:rFonts w:ascii="Arial" w:hAnsi="Arial" w:cs="Arial"/>
          <w:sz w:val="18"/>
          <w:szCs w:val="18"/>
        </w:rPr>
      </w:pPr>
      <w:r w:rsidRPr="00F504B1">
        <w:rPr>
          <w:rFonts w:ascii="Arial" w:hAnsi="Arial" w:cs="Arial"/>
          <w:sz w:val="18"/>
          <w:szCs w:val="18"/>
        </w:rPr>
        <w:t>P 760</w:t>
      </w:r>
    </w:p>
    <w:p w:rsidR="004C05EA" w:rsidRPr="00F504B1" w:rsidRDefault="004C05EA" w:rsidP="004C05EA">
      <w:pPr>
        <w:numPr>
          <w:ilvl w:val="0"/>
          <w:numId w:val="933"/>
        </w:numPr>
        <w:spacing w:after="0"/>
        <w:rPr>
          <w:rFonts w:ascii="Arial" w:hAnsi="Arial" w:cs="Arial"/>
          <w:sz w:val="18"/>
          <w:szCs w:val="18"/>
        </w:rPr>
      </w:pPr>
      <w:r w:rsidRPr="00F504B1">
        <w:rPr>
          <w:rFonts w:ascii="Arial" w:hAnsi="Arial" w:cs="Arial"/>
          <w:sz w:val="18"/>
          <w:szCs w:val="18"/>
        </w:rPr>
        <w:t>P 1140</w:t>
      </w:r>
    </w:p>
    <w:p w:rsidR="004C05EA" w:rsidRPr="00F504B1" w:rsidRDefault="004C05EA" w:rsidP="004C05EA">
      <w:pPr>
        <w:ind w:left="1224"/>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1224"/>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What number subtracted from each of 71 and 58 will result in two perfect squares?</w:t>
      </w:r>
    </w:p>
    <w:p w:rsidR="004C05EA" w:rsidRPr="00F504B1" w:rsidRDefault="004C05EA" w:rsidP="004C05EA">
      <w:pPr>
        <w:pStyle w:val="ListParagraph"/>
        <w:numPr>
          <w:ilvl w:val="0"/>
          <w:numId w:val="1007"/>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7"/>
        </w:numPr>
        <w:spacing w:after="0"/>
        <w:jc w:val="both"/>
        <w:rPr>
          <w:rFonts w:ascii="Arial" w:hAnsi="Arial" w:cs="Arial"/>
          <w:sz w:val="18"/>
          <w:szCs w:val="18"/>
        </w:rPr>
      </w:pPr>
      <w:r w:rsidRPr="00F504B1">
        <w:rPr>
          <w:rFonts w:ascii="Arial" w:hAnsi="Arial" w:cs="Arial"/>
          <w:sz w:val="18"/>
          <w:szCs w:val="18"/>
        </w:rPr>
        <w:t>22</w:t>
      </w:r>
    </w:p>
    <w:p w:rsidR="004C05EA" w:rsidRPr="00F504B1" w:rsidRDefault="004C05EA" w:rsidP="004C05EA">
      <w:pPr>
        <w:pStyle w:val="ListParagraph"/>
        <w:numPr>
          <w:ilvl w:val="0"/>
          <w:numId w:val="1007"/>
        </w:numPr>
        <w:spacing w:after="0"/>
        <w:jc w:val="both"/>
        <w:rPr>
          <w:rFonts w:ascii="Arial" w:hAnsi="Arial" w:cs="Arial"/>
          <w:sz w:val="18"/>
          <w:szCs w:val="18"/>
        </w:rPr>
      </w:pPr>
      <w:r w:rsidRPr="00F504B1">
        <w:rPr>
          <w:rFonts w:ascii="Arial" w:hAnsi="Arial" w:cs="Arial"/>
          <w:sz w:val="18"/>
          <w:szCs w:val="18"/>
        </w:rPr>
        <w:t>33</w:t>
      </w:r>
    </w:p>
    <w:p w:rsidR="004C05EA" w:rsidRPr="00F504B1" w:rsidRDefault="004C05EA" w:rsidP="004C05EA">
      <w:pPr>
        <w:pStyle w:val="ListParagraph"/>
        <w:numPr>
          <w:ilvl w:val="0"/>
          <w:numId w:val="1007"/>
        </w:numPr>
        <w:spacing w:after="0"/>
        <w:jc w:val="both"/>
        <w:rPr>
          <w:rFonts w:ascii="Arial" w:hAnsi="Arial" w:cs="Arial"/>
          <w:sz w:val="18"/>
          <w:szCs w:val="18"/>
        </w:rPr>
      </w:pPr>
      <w:r w:rsidRPr="00F504B1">
        <w:rPr>
          <w:rFonts w:ascii="Arial" w:hAnsi="Arial" w:cs="Arial"/>
          <w:sz w:val="18"/>
          <w:szCs w:val="18"/>
        </w:rPr>
        <w:t>35</w:t>
      </w:r>
    </w:p>
    <w:p w:rsidR="004C05EA" w:rsidRPr="00F504B1" w:rsidRDefault="004C05EA" w:rsidP="004C05EA">
      <w:pPr>
        <w:pStyle w:val="ListParagraph"/>
        <w:numPr>
          <w:ilvl w:val="0"/>
          <w:numId w:val="1007"/>
        </w:numPr>
        <w:spacing w:after="0"/>
        <w:jc w:val="both"/>
        <w:rPr>
          <w:rFonts w:ascii="Arial" w:hAnsi="Arial" w:cs="Arial"/>
          <w:sz w:val="18"/>
          <w:szCs w:val="18"/>
        </w:rPr>
      </w:pPr>
      <w:r w:rsidRPr="00F504B1">
        <w:rPr>
          <w:rFonts w:ascii="Arial" w:hAnsi="Arial" w:cs="Arial"/>
          <w:sz w:val="18"/>
          <w:szCs w:val="18"/>
        </w:rPr>
        <w:t>42</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Jessica has 6 red t-shirts and 9 yellow t-shirts. If she picks one t-shirt at random, what is the probability that it will not be yellow?</w:t>
      </w:r>
    </w:p>
    <w:p w:rsidR="004C05EA" w:rsidRPr="00F504B1" w:rsidRDefault="004C05EA" w:rsidP="004C05EA">
      <w:pPr>
        <w:numPr>
          <w:ilvl w:val="0"/>
          <w:numId w:val="93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4"/>
        </w:numPr>
        <w:spacing w:after="0"/>
        <w:jc w:val="both"/>
        <w:rPr>
          <w:rFonts w:ascii="Arial" w:hAnsi="Arial" w:cs="Arial"/>
          <w:sz w:val="18"/>
          <w:szCs w:val="18"/>
        </w:rPr>
      </w:pPr>
      <w:r w:rsidRPr="00F504B1">
        <w:rPr>
          <w:rFonts w:ascii="Arial" w:hAnsi="Arial" w:cs="Arial"/>
          <w:position w:val="-24"/>
          <w:sz w:val="18"/>
          <w:szCs w:val="18"/>
        </w:rPr>
        <w:object w:dxaOrig="220" w:dyaOrig="620">
          <v:shape id="_x0000_i1124" type="#_x0000_t75" style="width:11.5pt;height:30.5pt" o:ole="">
            <v:imagedata r:id="rId209" o:title=""/>
          </v:shape>
          <o:OLEObject Type="Embed" ProgID="Equation.3" ShapeID="_x0000_i1124" DrawAspect="Content" ObjectID="_1651169047" r:id="rId210"/>
        </w:object>
      </w:r>
    </w:p>
    <w:p w:rsidR="004C05EA" w:rsidRPr="00F504B1" w:rsidRDefault="004C05EA" w:rsidP="004C05EA">
      <w:pPr>
        <w:numPr>
          <w:ilvl w:val="0"/>
          <w:numId w:val="934"/>
        </w:numPr>
        <w:spacing w:after="0"/>
        <w:jc w:val="both"/>
        <w:rPr>
          <w:rFonts w:ascii="Arial" w:hAnsi="Arial" w:cs="Arial"/>
          <w:sz w:val="18"/>
          <w:szCs w:val="18"/>
        </w:rPr>
      </w:pPr>
      <w:r w:rsidRPr="00F504B1">
        <w:rPr>
          <w:rFonts w:ascii="Arial" w:hAnsi="Arial" w:cs="Arial"/>
          <w:position w:val="-24"/>
          <w:sz w:val="18"/>
          <w:szCs w:val="18"/>
        </w:rPr>
        <w:object w:dxaOrig="320" w:dyaOrig="620">
          <v:shape id="_x0000_i1125" type="#_x0000_t75" style="width:17pt;height:30.5pt" o:ole="">
            <v:imagedata r:id="rId211" o:title=""/>
          </v:shape>
          <o:OLEObject Type="Embed" ProgID="Equation.3" ShapeID="_x0000_i1125" DrawAspect="Content" ObjectID="_1651169048" r:id="rId212"/>
        </w:object>
      </w:r>
    </w:p>
    <w:p w:rsidR="004C05EA" w:rsidRPr="00F504B1" w:rsidRDefault="004C05EA" w:rsidP="004C05EA">
      <w:pPr>
        <w:numPr>
          <w:ilvl w:val="0"/>
          <w:numId w:val="934"/>
        </w:numPr>
        <w:spacing w:after="0"/>
        <w:jc w:val="both"/>
        <w:rPr>
          <w:rFonts w:ascii="Arial" w:hAnsi="Arial" w:cs="Arial"/>
          <w:sz w:val="18"/>
          <w:szCs w:val="18"/>
        </w:rPr>
      </w:pPr>
      <w:r w:rsidRPr="00F504B1">
        <w:rPr>
          <w:rFonts w:ascii="Arial" w:hAnsi="Arial" w:cs="Arial"/>
          <w:position w:val="-24"/>
          <w:sz w:val="18"/>
          <w:szCs w:val="18"/>
        </w:rPr>
        <w:object w:dxaOrig="220" w:dyaOrig="620">
          <v:shape id="_x0000_i1126" type="#_x0000_t75" style="width:11.5pt;height:30.5pt" o:ole="">
            <v:imagedata r:id="rId213" o:title=""/>
          </v:shape>
          <o:OLEObject Type="Embed" ProgID="Equation.3" ShapeID="_x0000_i1126" DrawAspect="Content" ObjectID="_1651169049" r:id="rId214"/>
        </w:object>
      </w:r>
    </w:p>
    <w:p w:rsidR="004C05EA" w:rsidRPr="00F504B1" w:rsidRDefault="004C05EA" w:rsidP="004C05EA">
      <w:pPr>
        <w:numPr>
          <w:ilvl w:val="0"/>
          <w:numId w:val="934"/>
        </w:numPr>
        <w:spacing w:after="0"/>
        <w:jc w:val="both"/>
        <w:rPr>
          <w:rFonts w:ascii="Arial" w:hAnsi="Arial" w:cs="Arial"/>
          <w:sz w:val="18"/>
          <w:szCs w:val="18"/>
        </w:rPr>
      </w:pPr>
      <w:r w:rsidRPr="00F504B1">
        <w:rPr>
          <w:rFonts w:ascii="Arial" w:hAnsi="Arial" w:cs="Arial"/>
          <w:position w:val="-24"/>
          <w:sz w:val="18"/>
          <w:szCs w:val="18"/>
        </w:rPr>
        <w:object w:dxaOrig="220" w:dyaOrig="620">
          <v:shape id="_x0000_i1127" type="#_x0000_t75" style="width:11.5pt;height:30.5pt" o:ole="">
            <v:imagedata r:id="rId215" o:title=""/>
          </v:shape>
          <o:OLEObject Type="Embed" ProgID="Equation.3" ShapeID="_x0000_i1127" DrawAspect="Content" ObjectID="_1651169050" r:id="rId216"/>
        </w:objec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The simplest expression for 2</w:t>
      </w:r>
      <w:r w:rsidRPr="00F504B1">
        <w:rPr>
          <w:rFonts w:ascii="Arial" w:hAnsi="Arial" w:cs="Arial"/>
          <w:sz w:val="18"/>
          <w:szCs w:val="18"/>
          <w:vertAlign w:val="superscript"/>
        </w:rPr>
        <w:t>40</w:t>
      </w:r>
      <w:r w:rsidRPr="00F504B1">
        <w:rPr>
          <w:rFonts w:ascii="Arial" w:hAnsi="Arial" w:cs="Arial"/>
          <w:sz w:val="18"/>
          <w:szCs w:val="18"/>
        </w:rPr>
        <w:t>/4</w:t>
      </w:r>
      <w:r w:rsidRPr="00F504B1">
        <w:rPr>
          <w:rFonts w:ascii="Arial" w:hAnsi="Arial" w:cs="Arial"/>
          <w:sz w:val="18"/>
          <w:szCs w:val="18"/>
          <w:vertAlign w:val="superscript"/>
        </w:rPr>
        <w:t>20</w:t>
      </w:r>
      <w:r w:rsidRPr="00F504B1">
        <w:rPr>
          <w:rFonts w:ascii="Arial" w:hAnsi="Arial" w:cs="Arial"/>
          <w:sz w:val="18"/>
          <w:szCs w:val="18"/>
        </w:rPr>
        <w:t xml:space="preserve"> is _____________.</w:t>
      </w:r>
    </w:p>
    <w:p w:rsidR="004C05EA" w:rsidRPr="00F504B1" w:rsidRDefault="004C05EA" w:rsidP="004C05EA">
      <w:pPr>
        <w:numPr>
          <w:ilvl w:val="1"/>
          <w:numId w:val="93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1"/>
          <w:numId w:val="932"/>
        </w:numPr>
        <w:tabs>
          <w:tab w:val="clear" w:pos="1368"/>
          <w:tab w:val="num" w:pos="1083"/>
        </w:tabs>
        <w:spacing w:after="0"/>
        <w:ind w:left="1083"/>
        <w:jc w:val="both"/>
        <w:rPr>
          <w:rFonts w:ascii="Arial" w:hAnsi="Arial" w:cs="Arial"/>
          <w:sz w:val="18"/>
          <w:szCs w:val="18"/>
        </w:rPr>
      </w:pPr>
      <w:r w:rsidRPr="00F504B1">
        <w:rPr>
          <w:rFonts w:ascii="Arial" w:hAnsi="Arial" w:cs="Arial"/>
          <w:sz w:val="18"/>
          <w:szCs w:val="18"/>
        </w:rPr>
        <w:t>1</w:t>
      </w:r>
    </w:p>
    <w:p w:rsidR="004C05EA" w:rsidRPr="00F504B1" w:rsidRDefault="004C05EA" w:rsidP="004C05EA">
      <w:pPr>
        <w:numPr>
          <w:ilvl w:val="1"/>
          <w:numId w:val="932"/>
        </w:numPr>
        <w:tabs>
          <w:tab w:val="clear" w:pos="1368"/>
          <w:tab w:val="num" w:pos="1083"/>
        </w:tabs>
        <w:spacing w:after="0"/>
        <w:ind w:left="1083"/>
        <w:jc w:val="both"/>
        <w:rPr>
          <w:rFonts w:ascii="Arial" w:hAnsi="Arial" w:cs="Arial"/>
          <w:sz w:val="18"/>
          <w:szCs w:val="18"/>
        </w:rPr>
      </w:pPr>
      <w:r w:rsidRPr="00F504B1">
        <w:rPr>
          <w:rFonts w:ascii="Arial" w:hAnsi="Arial" w:cs="Arial"/>
          <w:sz w:val="18"/>
          <w:szCs w:val="18"/>
        </w:rPr>
        <w:t>4</w:t>
      </w:r>
    </w:p>
    <w:p w:rsidR="004C05EA" w:rsidRPr="00F504B1" w:rsidRDefault="004C05EA" w:rsidP="004C05EA">
      <w:pPr>
        <w:numPr>
          <w:ilvl w:val="1"/>
          <w:numId w:val="932"/>
        </w:numPr>
        <w:tabs>
          <w:tab w:val="clear" w:pos="1368"/>
          <w:tab w:val="num" w:pos="1083"/>
        </w:tabs>
        <w:spacing w:after="0"/>
        <w:ind w:left="1083"/>
        <w:jc w:val="both"/>
        <w:rPr>
          <w:rFonts w:ascii="Arial" w:hAnsi="Arial" w:cs="Arial"/>
          <w:sz w:val="18"/>
          <w:szCs w:val="18"/>
        </w:rPr>
      </w:pPr>
      <w:r w:rsidRPr="00F504B1">
        <w:rPr>
          <w:rFonts w:ascii="Arial" w:hAnsi="Arial" w:cs="Arial"/>
          <w:sz w:val="18"/>
          <w:szCs w:val="18"/>
        </w:rPr>
        <w:t>(½)</w:t>
      </w:r>
      <w:r w:rsidRPr="00F504B1">
        <w:rPr>
          <w:rFonts w:ascii="Arial" w:hAnsi="Arial" w:cs="Arial"/>
          <w:sz w:val="18"/>
          <w:szCs w:val="18"/>
          <w:vertAlign w:val="superscript"/>
        </w:rPr>
        <w:t>20</w:t>
      </w:r>
    </w:p>
    <w:p w:rsidR="004C05EA" w:rsidRPr="00F504B1" w:rsidRDefault="004C05EA" w:rsidP="004C05EA">
      <w:pPr>
        <w:numPr>
          <w:ilvl w:val="1"/>
          <w:numId w:val="932"/>
        </w:numPr>
        <w:tabs>
          <w:tab w:val="clear" w:pos="1368"/>
          <w:tab w:val="num" w:pos="1083"/>
        </w:tabs>
        <w:spacing w:after="0"/>
        <w:ind w:left="1083"/>
        <w:jc w:val="both"/>
        <w:rPr>
          <w:rFonts w:ascii="Arial" w:hAnsi="Arial" w:cs="Arial"/>
          <w:sz w:val="18"/>
          <w:szCs w:val="18"/>
        </w:rPr>
      </w:pPr>
      <w:r w:rsidRPr="00F504B1">
        <w:rPr>
          <w:rFonts w:ascii="Arial" w:hAnsi="Arial" w:cs="Arial"/>
          <w:sz w:val="18"/>
          <w:szCs w:val="18"/>
        </w:rPr>
        <w:t>2</w:t>
      </w:r>
      <w:r w:rsidRPr="00F504B1">
        <w:rPr>
          <w:rFonts w:ascii="Arial" w:hAnsi="Arial" w:cs="Arial"/>
          <w:sz w:val="18"/>
          <w:szCs w:val="18"/>
          <w:vertAlign w:val="superscript"/>
        </w:rPr>
        <w:t>20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What percent of 4 is 3/5 of 8?</w:t>
      </w:r>
    </w:p>
    <w:p w:rsidR="004C05EA" w:rsidRPr="00F504B1" w:rsidRDefault="004C05EA" w:rsidP="004C05EA">
      <w:pPr>
        <w:pStyle w:val="ListParagraph"/>
        <w:numPr>
          <w:ilvl w:val="0"/>
          <w:numId w:val="1008"/>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8"/>
        </w:numPr>
        <w:spacing w:after="0"/>
        <w:jc w:val="both"/>
        <w:rPr>
          <w:rFonts w:ascii="Arial" w:hAnsi="Arial" w:cs="Arial"/>
          <w:sz w:val="18"/>
          <w:szCs w:val="18"/>
        </w:rPr>
      </w:pPr>
      <w:r w:rsidRPr="00F504B1">
        <w:rPr>
          <w:rFonts w:ascii="Arial" w:hAnsi="Arial" w:cs="Arial"/>
          <w:sz w:val="18"/>
          <w:szCs w:val="18"/>
        </w:rPr>
        <w:t>48%</w:t>
      </w:r>
    </w:p>
    <w:p w:rsidR="004C05EA" w:rsidRPr="00F504B1" w:rsidRDefault="004C05EA" w:rsidP="004C05EA">
      <w:pPr>
        <w:pStyle w:val="ListParagraph"/>
        <w:numPr>
          <w:ilvl w:val="0"/>
          <w:numId w:val="1008"/>
        </w:numPr>
        <w:spacing w:after="0"/>
        <w:jc w:val="both"/>
        <w:rPr>
          <w:rFonts w:ascii="Arial" w:hAnsi="Arial" w:cs="Arial"/>
          <w:sz w:val="18"/>
          <w:szCs w:val="18"/>
        </w:rPr>
      </w:pPr>
      <w:r w:rsidRPr="00F504B1">
        <w:rPr>
          <w:rFonts w:ascii="Arial" w:hAnsi="Arial" w:cs="Arial"/>
          <w:sz w:val="18"/>
          <w:szCs w:val="18"/>
        </w:rPr>
        <w:t>80%</w:t>
      </w:r>
    </w:p>
    <w:p w:rsidR="004C05EA" w:rsidRPr="00F504B1" w:rsidRDefault="004C05EA" w:rsidP="004C05EA">
      <w:pPr>
        <w:jc w:val="both"/>
        <w:rPr>
          <w:rFonts w:ascii="Arial" w:hAnsi="Arial" w:cs="Arial"/>
          <w:sz w:val="18"/>
          <w:szCs w:val="18"/>
        </w:rPr>
      </w:pPr>
    </w:p>
    <w:p w:rsidR="004C05EA" w:rsidRPr="00F504B1" w:rsidRDefault="004C05EA" w:rsidP="004C05EA">
      <w:pPr>
        <w:pStyle w:val="ListParagraph"/>
        <w:numPr>
          <w:ilvl w:val="0"/>
          <w:numId w:val="1008"/>
        </w:numPr>
        <w:spacing w:after="0"/>
        <w:jc w:val="both"/>
        <w:rPr>
          <w:rFonts w:ascii="Arial" w:hAnsi="Arial" w:cs="Arial"/>
          <w:sz w:val="18"/>
          <w:szCs w:val="18"/>
        </w:rPr>
      </w:pPr>
      <w:r w:rsidRPr="00F504B1">
        <w:rPr>
          <w:rFonts w:ascii="Arial" w:hAnsi="Arial" w:cs="Arial"/>
          <w:sz w:val="18"/>
          <w:szCs w:val="18"/>
        </w:rPr>
        <w:t>83</w:t>
      </w:r>
      <m:oMath>
        <m:r>
          <w:rPr>
            <w:rFonts w:ascii="Cambria Math" w:hAnsi="Arial" w:cs="Arial"/>
            <w:sz w:val="18"/>
            <w:szCs w:val="18"/>
          </w:rPr>
          <m:t xml:space="preserve"> </m:t>
        </m:r>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3</m:t>
            </m:r>
          </m:den>
        </m:f>
      </m:oMath>
      <w:r w:rsidRPr="00F504B1">
        <w:rPr>
          <w:rFonts w:ascii="Arial" w:eastAsia="Times New Roman" w:hAnsi="Arial" w:cs="Arial"/>
          <w:sz w:val="18"/>
          <w:szCs w:val="18"/>
        </w:rPr>
        <w:t>%</w:t>
      </w:r>
    </w:p>
    <w:p w:rsidR="004C05EA" w:rsidRPr="00F504B1" w:rsidRDefault="004C05EA" w:rsidP="004C05EA">
      <w:pPr>
        <w:pStyle w:val="ListParagraph"/>
        <w:numPr>
          <w:ilvl w:val="0"/>
          <w:numId w:val="1008"/>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120%</w:t>
      </w: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How many members of Set A are factors of any members of Set B?</w:t>
      </w:r>
    </w:p>
    <w:p w:rsidR="004C05EA" w:rsidRPr="00F504B1" w:rsidRDefault="004C05EA" w:rsidP="004C05EA">
      <w:pPr>
        <w:pStyle w:val="ListParagraph"/>
        <w:tabs>
          <w:tab w:val="left" w:pos="360"/>
        </w:tabs>
        <w:jc w:val="both"/>
        <w:rPr>
          <w:rFonts w:ascii="Arial" w:hAnsi="Arial" w:cs="Arial"/>
          <w:sz w:val="18"/>
          <w:szCs w:val="18"/>
        </w:rPr>
      </w:pPr>
      <w:r w:rsidRPr="00F504B1">
        <w:rPr>
          <w:rFonts w:ascii="Arial" w:hAnsi="Arial" w:cs="Arial"/>
          <w:sz w:val="18"/>
          <w:szCs w:val="18"/>
        </w:rPr>
        <w:t>SET A = {0,1,2,3,4,5}</w:t>
      </w:r>
    </w:p>
    <w:p w:rsidR="004C05EA" w:rsidRPr="00F504B1" w:rsidRDefault="004C05EA" w:rsidP="004C05EA">
      <w:pPr>
        <w:pStyle w:val="ListParagraph"/>
        <w:tabs>
          <w:tab w:val="left" w:pos="360"/>
        </w:tabs>
        <w:spacing w:after="0"/>
        <w:jc w:val="both"/>
        <w:rPr>
          <w:rFonts w:ascii="Arial" w:hAnsi="Arial" w:cs="Arial"/>
          <w:sz w:val="18"/>
          <w:szCs w:val="18"/>
        </w:rPr>
      </w:pPr>
      <w:r w:rsidRPr="00F504B1">
        <w:rPr>
          <w:rFonts w:ascii="Arial" w:hAnsi="Arial" w:cs="Arial"/>
          <w:sz w:val="18"/>
          <w:szCs w:val="18"/>
        </w:rPr>
        <w:t>SET B = {1,2,7,9,10}</w:t>
      </w:r>
    </w:p>
    <w:p w:rsidR="004C05EA" w:rsidRPr="00F504B1" w:rsidRDefault="004C05EA" w:rsidP="004C05EA">
      <w:pPr>
        <w:tabs>
          <w:tab w:val="left" w:pos="360"/>
        </w:tabs>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09"/>
        </w:numPr>
        <w:tabs>
          <w:tab w:val="left" w:pos="360"/>
        </w:tabs>
        <w:spacing w:after="0"/>
        <w:jc w:val="both"/>
        <w:rPr>
          <w:rFonts w:ascii="Arial" w:hAnsi="Arial" w:cs="Arial"/>
          <w:sz w:val="18"/>
          <w:szCs w:val="18"/>
        </w:rPr>
      </w:pPr>
      <w:r w:rsidRPr="00F504B1">
        <w:rPr>
          <w:rFonts w:ascii="Arial" w:hAnsi="Arial" w:cs="Arial"/>
          <w:sz w:val="18"/>
          <w:szCs w:val="18"/>
        </w:rPr>
        <w:t>6</w:t>
      </w:r>
    </w:p>
    <w:p w:rsidR="004C05EA" w:rsidRPr="00F504B1" w:rsidRDefault="004C05EA" w:rsidP="004C05EA">
      <w:pPr>
        <w:pStyle w:val="ListParagraph"/>
        <w:numPr>
          <w:ilvl w:val="0"/>
          <w:numId w:val="1009"/>
        </w:numPr>
        <w:tabs>
          <w:tab w:val="left" w:pos="360"/>
        </w:tabs>
        <w:spacing w:after="0"/>
        <w:jc w:val="both"/>
        <w:rPr>
          <w:rFonts w:ascii="Arial" w:hAnsi="Arial" w:cs="Arial"/>
          <w:sz w:val="18"/>
          <w:szCs w:val="18"/>
        </w:rPr>
      </w:pPr>
      <w:r w:rsidRPr="00F504B1">
        <w:rPr>
          <w:rFonts w:ascii="Arial" w:hAnsi="Arial" w:cs="Arial"/>
          <w:sz w:val="18"/>
          <w:szCs w:val="18"/>
        </w:rPr>
        <w:t>5</w:t>
      </w:r>
    </w:p>
    <w:p w:rsidR="004C05EA" w:rsidRPr="00F504B1" w:rsidRDefault="004C05EA" w:rsidP="004C05EA">
      <w:pPr>
        <w:pStyle w:val="ListParagraph"/>
        <w:numPr>
          <w:ilvl w:val="0"/>
          <w:numId w:val="1009"/>
        </w:numPr>
        <w:tabs>
          <w:tab w:val="left" w:pos="360"/>
        </w:tabs>
        <w:spacing w:after="0"/>
        <w:jc w:val="both"/>
        <w:rPr>
          <w:rFonts w:ascii="Arial" w:hAnsi="Arial" w:cs="Arial"/>
          <w:sz w:val="18"/>
          <w:szCs w:val="18"/>
        </w:rPr>
      </w:pPr>
      <w:r w:rsidRPr="00F504B1">
        <w:rPr>
          <w:rFonts w:ascii="Arial" w:hAnsi="Arial" w:cs="Arial"/>
          <w:sz w:val="18"/>
          <w:szCs w:val="18"/>
        </w:rPr>
        <w:t>4</w:t>
      </w:r>
    </w:p>
    <w:p w:rsidR="004C05EA" w:rsidRPr="00F504B1" w:rsidRDefault="004C05EA" w:rsidP="004C05EA">
      <w:pPr>
        <w:pStyle w:val="ListParagraph"/>
        <w:numPr>
          <w:ilvl w:val="0"/>
          <w:numId w:val="1009"/>
        </w:numPr>
        <w:tabs>
          <w:tab w:val="left" w:pos="360"/>
        </w:tabs>
        <w:spacing w:after="0"/>
        <w:jc w:val="both"/>
        <w:rPr>
          <w:rFonts w:ascii="Arial" w:hAnsi="Arial" w:cs="Arial"/>
          <w:sz w:val="18"/>
          <w:szCs w:val="18"/>
        </w:rPr>
      </w:pPr>
      <w:r w:rsidRPr="00F504B1">
        <w:rPr>
          <w:rFonts w:ascii="Arial" w:hAnsi="Arial" w:cs="Arial"/>
          <w:sz w:val="18"/>
          <w:szCs w:val="18"/>
        </w:rPr>
        <w:t>3</w:t>
      </w:r>
    </w:p>
    <w:p w:rsidR="004C05EA" w:rsidRPr="00F504B1" w:rsidRDefault="004C05EA" w:rsidP="004C05EA">
      <w:pPr>
        <w:pStyle w:val="ListParagraph"/>
        <w:tabs>
          <w:tab w:val="left" w:pos="360"/>
        </w:tabs>
        <w:spacing w:after="0"/>
        <w:ind w:left="117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lastRenderedPageBreak/>
        <w:t xml:space="preserve">A meter stick was cut into two pieces at the 640-mm mark. What is the ratio of the smaller piece to the </w:t>
      </w:r>
      <w:r w:rsidRPr="00F504B1">
        <w:rPr>
          <w:rFonts w:ascii="Arial" w:hAnsi="Arial" w:cs="Arial"/>
          <w:sz w:val="18"/>
          <w:szCs w:val="18"/>
        </w:rPr>
        <w:t>largest piece?</w:t>
      </w:r>
    </w:p>
    <w:p w:rsidR="004C05EA" w:rsidRPr="00F504B1" w:rsidRDefault="004C05EA" w:rsidP="004C05EA">
      <w:pPr>
        <w:numPr>
          <w:ilvl w:val="0"/>
          <w:numId w:val="93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5"/>
        </w:numPr>
        <w:spacing w:after="0"/>
        <w:jc w:val="both"/>
        <w:rPr>
          <w:rFonts w:ascii="Arial" w:hAnsi="Arial" w:cs="Arial"/>
          <w:sz w:val="18"/>
          <w:szCs w:val="18"/>
        </w:rPr>
      </w:pPr>
      <w:r w:rsidRPr="00F504B1">
        <w:rPr>
          <w:rFonts w:ascii="Arial" w:hAnsi="Arial" w:cs="Arial"/>
          <w:sz w:val="18"/>
          <w:szCs w:val="18"/>
        </w:rPr>
        <w:t>9:16</w:t>
      </w:r>
    </w:p>
    <w:p w:rsidR="004C05EA" w:rsidRPr="00F504B1" w:rsidRDefault="004C05EA" w:rsidP="004C05EA">
      <w:pPr>
        <w:numPr>
          <w:ilvl w:val="0"/>
          <w:numId w:val="935"/>
        </w:numPr>
        <w:spacing w:after="0"/>
        <w:jc w:val="both"/>
        <w:rPr>
          <w:rFonts w:ascii="Arial" w:hAnsi="Arial" w:cs="Arial"/>
          <w:sz w:val="18"/>
          <w:szCs w:val="18"/>
        </w:rPr>
      </w:pPr>
      <w:r w:rsidRPr="00F504B1">
        <w:rPr>
          <w:rFonts w:ascii="Arial" w:hAnsi="Arial" w:cs="Arial"/>
          <w:sz w:val="18"/>
          <w:szCs w:val="18"/>
        </w:rPr>
        <w:t>16:25</w:t>
      </w:r>
    </w:p>
    <w:p w:rsidR="004C05EA" w:rsidRPr="00F504B1" w:rsidRDefault="004C05EA" w:rsidP="004C05EA">
      <w:pPr>
        <w:numPr>
          <w:ilvl w:val="0"/>
          <w:numId w:val="935"/>
        </w:numPr>
        <w:spacing w:after="0"/>
        <w:jc w:val="both"/>
        <w:rPr>
          <w:rFonts w:ascii="Arial" w:hAnsi="Arial" w:cs="Arial"/>
          <w:sz w:val="18"/>
          <w:szCs w:val="18"/>
        </w:rPr>
      </w:pPr>
      <w:r w:rsidRPr="00F504B1">
        <w:rPr>
          <w:rFonts w:ascii="Arial" w:hAnsi="Arial" w:cs="Arial"/>
          <w:sz w:val="18"/>
          <w:szCs w:val="18"/>
        </w:rPr>
        <w:t>13:50</w:t>
      </w:r>
    </w:p>
    <w:p w:rsidR="004C05EA" w:rsidRPr="00F504B1" w:rsidRDefault="004C05EA" w:rsidP="004C05EA">
      <w:pPr>
        <w:numPr>
          <w:ilvl w:val="0"/>
          <w:numId w:val="935"/>
        </w:numPr>
        <w:spacing w:after="0"/>
        <w:jc w:val="both"/>
        <w:rPr>
          <w:rFonts w:ascii="Arial" w:hAnsi="Arial" w:cs="Arial"/>
          <w:sz w:val="18"/>
          <w:szCs w:val="18"/>
        </w:rPr>
      </w:pPr>
      <w:r w:rsidRPr="00F504B1">
        <w:rPr>
          <w:rFonts w:ascii="Arial" w:hAnsi="Arial" w:cs="Arial"/>
          <w:sz w:val="18"/>
          <w:szCs w:val="18"/>
        </w:rPr>
        <w:t>9:25</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The product of 2 whole numbers is 36, and their ratio is 1:4. Which of these is the smaller number?</w:t>
      </w:r>
    </w:p>
    <w:p w:rsidR="004C05EA" w:rsidRPr="00F504B1" w:rsidRDefault="004C05EA" w:rsidP="004C05EA">
      <w:pPr>
        <w:numPr>
          <w:ilvl w:val="0"/>
          <w:numId w:val="93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6"/>
        </w:numPr>
        <w:spacing w:after="0"/>
        <w:jc w:val="both"/>
        <w:rPr>
          <w:rFonts w:ascii="Arial" w:hAnsi="Arial" w:cs="Arial"/>
          <w:sz w:val="18"/>
          <w:szCs w:val="18"/>
        </w:rPr>
      </w:pPr>
      <w:r w:rsidRPr="00F504B1">
        <w:rPr>
          <w:rFonts w:ascii="Arial" w:hAnsi="Arial" w:cs="Arial"/>
          <w:sz w:val="18"/>
          <w:szCs w:val="18"/>
        </w:rPr>
        <w:t>9</w:t>
      </w:r>
    </w:p>
    <w:p w:rsidR="004C05EA" w:rsidRPr="00F504B1" w:rsidRDefault="004C05EA" w:rsidP="004C05EA">
      <w:pPr>
        <w:numPr>
          <w:ilvl w:val="0"/>
          <w:numId w:val="936"/>
        </w:numPr>
        <w:spacing w:after="0"/>
        <w:jc w:val="both"/>
        <w:rPr>
          <w:rFonts w:ascii="Arial" w:hAnsi="Arial" w:cs="Arial"/>
          <w:sz w:val="18"/>
          <w:szCs w:val="18"/>
        </w:rPr>
      </w:pPr>
      <w:r w:rsidRPr="00F504B1">
        <w:rPr>
          <w:rFonts w:ascii="Arial" w:hAnsi="Arial" w:cs="Arial"/>
          <w:sz w:val="18"/>
          <w:szCs w:val="18"/>
        </w:rPr>
        <w:t>3</w:t>
      </w:r>
    </w:p>
    <w:p w:rsidR="004C05EA" w:rsidRPr="00F504B1" w:rsidRDefault="004C05EA" w:rsidP="004C05EA">
      <w:pPr>
        <w:numPr>
          <w:ilvl w:val="0"/>
          <w:numId w:val="936"/>
        </w:numPr>
        <w:spacing w:after="0"/>
        <w:jc w:val="both"/>
        <w:rPr>
          <w:rFonts w:ascii="Arial" w:hAnsi="Arial" w:cs="Arial"/>
          <w:sz w:val="18"/>
          <w:szCs w:val="18"/>
        </w:rPr>
      </w:pPr>
      <w:r w:rsidRPr="00F504B1">
        <w:rPr>
          <w:rFonts w:ascii="Arial" w:hAnsi="Arial" w:cs="Arial"/>
          <w:sz w:val="18"/>
          <w:szCs w:val="18"/>
        </w:rPr>
        <w:t>2</w:t>
      </w:r>
    </w:p>
    <w:p w:rsidR="004C05EA" w:rsidRPr="00F504B1" w:rsidRDefault="004C05EA" w:rsidP="004C05EA">
      <w:pPr>
        <w:numPr>
          <w:ilvl w:val="0"/>
          <w:numId w:val="936"/>
        </w:numPr>
        <w:spacing w:after="0"/>
        <w:jc w:val="both"/>
        <w:rPr>
          <w:rFonts w:ascii="Arial" w:hAnsi="Arial" w:cs="Arial"/>
          <w:sz w:val="18"/>
          <w:szCs w:val="18"/>
        </w:rPr>
      </w:pPr>
      <w:r w:rsidRPr="00F504B1">
        <w:rPr>
          <w:rFonts w:ascii="Arial" w:hAnsi="Arial" w:cs="Arial"/>
          <w:sz w:val="18"/>
          <w:szCs w:val="18"/>
        </w:rPr>
        <w:t>12</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Find, in feet, the amount of framing needed to frame a picture 8 ½ inches by 11 inches?</w:t>
      </w:r>
    </w:p>
    <w:p w:rsidR="004C05EA" w:rsidRPr="00F504B1" w:rsidRDefault="004C05EA" w:rsidP="004C05EA">
      <w:pPr>
        <w:numPr>
          <w:ilvl w:val="0"/>
          <w:numId w:val="937"/>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7"/>
        </w:numPr>
        <w:spacing w:after="0"/>
        <w:jc w:val="both"/>
        <w:rPr>
          <w:rFonts w:ascii="Arial" w:hAnsi="Arial" w:cs="Arial"/>
          <w:sz w:val="18"/>
          <w:szCs w:val="18"/>
        </w:rPr>
      </w:pPr>
      <w:r w:rsidRPr="00F504B1">
        <w:rPr>
          <w:rFonts w:ascii="Arial" w:hAnsi="Arial" w:cs="Arial"/>
          <w:sz w:val="18"/>
          <w:szCs w:val="18"/>
        </w:rPr>
        <w:t xml:space="preserve">3 ¼ ft </w:t>
      </w:r>
    </w:p>
    <w:p w:rsidR="004C05EA" w:rsidRPr="00F504B1" w:rsidRDefault="004C05EA" w:rsidP="004C05EA">
      <w:pPr>
        <w:numPr>
          <w:ilvl w:val="0"/>
          <w:numId w:val="937"/>
        </w:numPr>
        <w:spacing w:after="0"/>
        <w:jc w:val="both"/>
        <w:rPr>
          <w:rFonts w:ascii="Arial" w:hAnsi="Arial" w:cs="Arial"/>
          <w:sz w:val="18"/>
          <w:szCs w:val="18"/>
        </w:rPr>
      </w:pPr>
      <w:r w:rsidRPr="00F504B1">
        <w:rPr>
          <w:rFonts w:ascii="Arial" w:hAnsi="Arial" w:cs="Arial"/>
          <w:sz w:val="18"/>
          <w:szCs w:val="18"/>
        </w:rPr>
        <w:t>2 ¼ ft</w:t>
      </w:r>
    </w:p>
    <w:p w:rsidR="004C05EA" w:rsidRPr="00F504B1" w:rsidRDefault="004C05EA" w:rsidP="004C05EA">
      <w:pPr>
        <w:numPr>
          <w:ilvl w:val="0"/>
          <w:numId w:val="937"/>
        </w:numPr>
        <w:spacing w:after="0"/>
        <w:jc w:val="both"/>
        <w:rPr>
          <w:rFonts w:ascii="Arial" w:hAnsi="Arial" w:cs="Arial"/>
          <w:sz w:val="18"/>
          <w:szCs w:val="18"/>
        </w:rPr>
      </w:pPr>
      <w:r w:rsidRPr="00F504B1">
        <w:rPr>
          <w:rFonts w:ascii="Arial" w:hAnsi="Arial" w:cs="Arial"/>
          <w:sz w:val="18"/>
          <w:szCs w:val="18"/>
        </w:rPr>
        <w:t>4 ¼ ft</w:t>
      </w:r>
    </w:p>
    <w:p w:rsidR="004C05EA" w:rsidRPr="00F504B1" w:rsidRDefault="004C05EA" w:rsidP="004C05EA">
      <w:pPr>
        <w:numPr>
          <w:ilvl w:val="0"/>
          <w:numId w:val="937"/>
        </w:numPr>
        <w:spacing w:after="0"/>
        <w:jc w:val="both"/>
        <w:rPr>
          <w:rFonts w:ascii="Arial" w:hAnsi="Arial" w:cs="Arial"/>
          <w:sz w:val="18"/>
          <w:szCs w:val="18"/>
        </w:rPr>
      </w:pPr>
      <w:r w:rsidRPr="00F504B1">
        <w:rPr>
          <w:rFonts w:ascii="Arial" w:hAnsi="Arial" w:cs="Arial"/>
          <w:sz w:val="18"/>
          <w:szCs w:val="18"/>
        </w:rPr>
        <w:t>5 ¼ ft</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If a certain job can be finished by 18 workers in 26 days, how many workers are needed to finish the job in 12 days?</w:t>
      </w:r>
    </w:p>
    <w:p w:rsidR="004C05EA" w:rsidRPr="00F504B1" w:rsidRDefault="004C05EA" w:rsidP="004C05EA">
      <w:pPr>
        <w:numPr>
          <w:ilvl w:val="0"/>
          <w:numId w:val="938"/>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8"/>
        </w:numPr>
        <w:spacing w:after="0"/>
        <w:jc w:val="both"/>
        <w:rPr>
          <w:rFonts w:ascii="Arial" w:hAnsi="Arial" w:cs="Arial"/>
          <w:sz w:val="18"/>
          <w:szCs w:val="18"/>
        </w:rPr>
      </w:pPr>
      <w:r w:rsidRPr="00F504B1">
        <w:rPr>
          <w:rFonts w:ascii="Arial" w:hAnsi="Arial" w:cs="Arial"/>
          <w:sz w:val="18"/>
          <w:szCs w:val="18"/>
        </w:rPr>
        <w:t>24</w:t>
      </w:r>
    </w:p>
    <w:p w:rsidR="004C05EA" w:rsidRPr="00F504B1" w:rsidRDefault="004C05EA" w:rsidP="004C05EA">
      <w:pPr>
        <w:numPr>
          <w:ilvl w:val="0"/>
          <w:numId w:val="938"/>
        </w:numPr>
        <w:spacing w:after="0"/>
        <w:jc w:val="both"/>
        <w:rPr>
          <w:rFonts w:ascii="Arial" w:hAnsi="Arial" w:cs="Arial"/>
          <w:sz w:val="18"/>
          <w:szCs w:val="18"/>
        </w:rPr>
      </w:pPr>
      <w:r w:rsidRPr="00F504B1">
        <w:rPr>
          <w:rFonts w:ascii="Arial" w:hAnsi="Arial" w:cs="Arial"/>
          <w:sz w:val="18"/>
          <w:szCs w:val="18"/>
        </w:rPr>
        <w:t>30</w:t>
      </w:r>
    </w:p>
    <w:p w:rsidR="004C05EA" w:rsidRPr="00F504B1" w:rsidRDefault="004C05EA" w:rsidP="004C05EA">
      <w:pPr>
        <w:numPr>
          <w:ilvl w:val="0"/>
          <w:numId w:val="938"/>
        </w:numPr>
        <w:spacing w:after="0"/>
        <w:jc w:val="both"/>
        <w:rPr>
          <w:rFonts w:ascii="Arial" w:hAnsi="Arial" w:cs="Arial"/>
          <w:sz w:val="18"/>
          <w:szCs w:val="18"/>
        </w:rPr>
      </w:pPr>
      <w:r w:rsidRPr="00F504B1">
        <w:rPr>
          <w:rFonts w:ascii="Arial" w:hAnsi="Arial" w:cs="Arial"/>
          <w:sz w:val="18"/>
          <w:szCs w:val="18"/>
        </w:rPr>
        <w:t>39</w:t>
      </w:r>
    </w:p>
    <w:p w:rsidR="004C05EA" w:rsidRPr="00F504B1" w:rsidRDefault="004C05EA" w:rsidP="004C05EA">
      <w:pPr>
        <w:numPr>
          <w:ilvl w:val="0"/>
          <w:numId w:val="938"/>
        </w:numPr>
        <w:spacing w:after="0"/>
        <w:jc w:val="both"/>
        <w:rPr>
          <w:rFonts w:ascii="Arial" w:hAnsi="Arial" w:cs="Arial"/>
          <w:sz w:val="18"/>
          <w:szCs w:val="18"/>
        </w:rPr>
      </w:pPr>
      <w:r w:rsidRPr="00F504B1">
        <w:rPr>
          <w:rFonts w:ascii="Arial" w:hAnsi="Arial" w:cs="Arial"/>
          <w:sz w:val="18"/>
          <w:szCs w:val="18"/>
        </w:rPr>
        <w:t>45</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Which of these weights is heaviest?</w:t>
      </w:r>
    </w:p>
    <w:p w:rsidR="004C05EA" w:rsidRPr="00F504B1" w:rsidRDefault="004C05EA" w:rsidP="004C05EA">
      <w:pPr>
        <w:pStyle w:val="ListParagraph"/>
        <w:numPr>
          <w:ilvl w:val="0"/>
          <w:numId w:val="1010"/>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0"/>
        </w:numPr>
        <w:spacing w:after="0"/>
        <w:jc w:val="both"/>
        <w:rPr>
          <w:rFonts w:ascii="Arial" w:hAnsi="Arial" w:cs="Arial"/>
          <w:sz w:val="18"/>
          <w:szCs w:val="18"/>
        </w:rPr>
      </w:pPr>
      <w:r w:rsidRPr="00F504B1">
        <w:rPr>
          <w:rFonts w:ascii="Arial" w:hAnsi="Arial" w:cs="Arial"/>
          <w:sz w:val="18"/>
          <w:szCs w:val="18"/>
        </w:rPr>
        <w:t>2250 g</w:t>
      </w:r>
    </w:p>
    <w:p w:rsidR="004C05EA" w:rsidRPr="00F504B1" w:rsidRDefault="004C05EA" w:rsidP="004C05EA">
      <w:pPr>
        <w:pStyle w:val="ListParagraph"/>
        <w:numPr>
          <w:ilvl w:val="0"/>
          <w:numId w:val="1010"/>
        </w:numPr>
        <w:spacing w:after="0"/>
        <w:jc w:val="both"/>
        <w:rPr>
          <w:rFonts w:ascii="Arial" w:hAnsi="Arial" w:cs="Arial"/>
          <w:sz w:val="18"/>
          <w:szCs w:val="18"/>
        </w:rPr>
      </w:pPr>
      <w:r w:rsidRPr="00F504B1">
        <w:rPr>
          <w:rFonts w:ascii="Arial" w:hAnsi="Arial" w:cs="Arial"/>
          <w:sz w:val="18"/>
          <w:szCs w:val="18"/>
        </w:rPr>
        <w:t>2.5 kg</w:t>
      </w:r>
    </w:p>
    <w:p w:rsidR="004C05EA" w:rsidRPr="00F504B1" w:rsidRDefault="004C05EA" w:rsidP="004C05EA">
      <w:pPr>
        <w:pStyle w:val="ListParagraph"/>
        <w:numPr>
          <w:ilvl w:val="0"/>
          <w:numId w:val="1010"/>
        </w:numPr>
        <w:spacing w:after="0"/>
        <w:jc w:val="both"/>
        <w:rPr>
          <w:rFonts w:ascii="Arial" w:hAnsi="Arial" w:cs="Arial"/>
          <w:sz w:val="18"/>
          <w:szCs w:val="18"/>
        </w:rPr>
      </w:pPr>
      <w:r w:rsidRPr="00F504B1">
        <w:rPr>
          <w:rFonts w:ascii="Arial" w:hAnsi="Arial" w:cs="Arial"/>
          <w:sz w:val="18"/>
          <w:szCs w:val="18"/>
        </w:rPr>
        <w:t>4200 mg</w:t>
      </w:r>
    </w:p>
    <w:p w:rsidR="004C05EA" w:rsidRPr="00F504B1" w:rsidRDefault="004C05EA" w:rsidP="004C05EA">
      <w:pPr>
        <w:pStyle w:val="ListParagraph"/>
        <w:numPr>
          <w:ilvl w:val="0"/>
          <w:numId w:val="1010"/>
        </w:numPr>
        <w:spacing w:after="0"/>
        <w:jc w:val="both"/>
        <w:rPr>
          <w:rFonts w:ascii="Arial" w:hAnsi="Arial" w:cs="Arial"/>
          <w:sz w:val="18"/>
          <w:szCs w:val="18"/>
        </w:rPr>
      </w:pPr>
      <w:r w:rsidRPr="00F504B1">
        <w:rPr>
          <w:rFonts w:ascii="Arial" w:hAnsi="Arial" w:cs="Arial"/>
          <w:sz w:val="18"/>
          <w:szCs w:val="18"/>
        </w:rPr>
        <w:t>5 pounds</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 xml:space="preserve">Two buses leave the same station at 9:00 pm. One bus travels north at the rate of 30 kph and the other </w:t>
      </w:r>
      <w:r w:rsidRPr="00F504B1">
        <w:rPr>
          <w:rFonts w:ascii="Arial" w:hAnsi="Arial" w:cs="Arial"/>
          <w:sz w:val="18"/>
          <w:szCs w:val="18"/>
        </w:rPr>
        <w:t>travels east at 40 kph. How many kilometers apart are the buses at 10 pm?</w:t>
      </w:r>
    </w:p>
    <w:p w:rsidR="004C05EA" w:rsidRPr="00F504B1" w:rsidRDefault="004C05EA" w:rsidP="004C05EA">
      <w:pPr>
        <w:pStyle w:val="ListParagraph"/>
        <w:numPr>
          <w:ilvl w:val="0"/>
          <w:numId w:val="1011"/>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1"/>
        </w:numPr>
        <w:spacing w:after="0"/>
        <w:jc w:val="both"/>
        <w:rPr>
          <w:rFonts w:ascii="Arial" w:hAnsi="Arial" w:cs="Arial"/>
          <w:sz w:val="18"/>
          <w:szCs w:val="18"/>
        </w:rPr>
      </w:pPr>
      <w:r w:rsidRPr="00F504B1">
        <w:rPr>
          <w:rFonts w:ascii="Arial" w:hAnsi="Arial" w:cs="Arial"/>
          <w:sz w:val="18"/>
          <w:szCs w:val="18"/>
        </w:rPr>
        <w:t>50 km</w:t>
      </w:r>
    </w:p>
    <w:p w:rsidR="004C05EA" w:rsidRPr="00F504B1" w:rsidRDefault="004C05EA" w:rsidP="004C05EA">
      <w:pPr>
        <w:pStyle w:val="ListParagraph"/>
        <w:numPr>
          <w:ilvl w:val="0"/>
          <w:numId w:val="1011"/>
        </w:numPr>
        <w:spacing w:after="0"/>
        <w:jc w:val="both"/>
        <w:rPr>
          <w:rFonts w:ascii="Arial" w:hAnsi="Arial" w:cs="Arial"/>
          <w:sz w:val="18"/>
          <w:szCs w:val="18"/>
        </w:rPr>
      </w:pPr>
      <w:r w:rsidRPr="00F504B1">
        <w:rPr>
          <w:rFonts w:ascii="Arial" w:hAnsi="Arial" w:cs="Arial"/>
          <w:sz w:val="18"/>
          <w:szCs w:val="18"/>
        </w:rPr>
        <w:t>70 km</w:t>
      </w:r>
    </w:p>
    <w:p w:rsidR="004C05EA" w:rsidRPr="00F504B1" w:rsidRDefault="004C05EA" w:rsidP="004C05EA">
      <w:pPr>
        <w:pStyle w:val="ListParagraph"/>
        <w:numPr>
          <w:ilvl w:val="0"/>
          <w:numId w:val="1011"/>
        </w:numPr>
        <w:spacing w:after="0"/>
        <w:jc w:val="both"/>
        <w:rPr>
          <w:rFonts w:ascii="Arial" w:hAnsi="Arial" w:cs="Arial"/>
          <w:sz w:val="18"/>
          <w:szCs w:val="18"/>
        </w:rPr>
      </w:pPr>
      <w:r w:rsidRPr="00F504B1">
        <w:rPr>
          <w:rFonts w:ascii="Arial" w:hAnsi="Arial" w:cs="Arial"/>
          <w:sz w:val="18"/>
          <w:szCs w:val="18"/>
        </w:rPr>
        <w:t>100 km</w:t>
      </w:r>
    </w:p>
    <w:p w:rsidR="004C05EA" w:rsidRPr="00F504B1" w:rsidRDefault="004C05EA" w:rsidP="004C05EA">
      <w:pPr>
        <w:pStyle w:val="ListParagraph"/>
        <w:numPr>
          <w:ilvl w:val="0"/>
          <w:numId w:val="1011"/>
        </w:numPr>
        <w:spacing w:after="0"/>
        <w:jc w:val="both"/>
        <w:rPr>
          <w:rFonts w:ascii="Arial" w:hAnsi="Arial" w:cs="Arial"/>
          <w:sz w:val="18"/>
          <w:szCs w:val="18"/>
        </w:rPr>
      </w:pPr>
      <w:r w:rsidRPr="00F504B1">
        <w:rPr>
          <w:rFonts w:ascii="Arial" w:hAnsi="Arial" w:cs="Arial"/>
          <w:sz w:val="18"/>
          <w:szCs w:val="18"/>
        </w:rPr>
        <w:t>140 km</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A park has a triangular shape. It has a base of 24m and a height of 9m. What is its area?</w:t>
      </w:r>
    </w:p>
    <w:p w:rsidR="004C05EA" w:rsidRPr="00F504B1" w:rsidRDefault="004C05EA" w:rsidP="004C05EA">
      <w:pPr>
        <w:numPr>
          <w:ilvl w:val="0"/>
          <w:numId w:val="939"/>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39"/>
        </w:numPr>
        <w:spacing w:after="0"/>
        <w:jc w:val="both"/>
        <w:rPr>
          <w:rFonts w:ascii="Arial" w:hAnsi="Arial" w:cs="Arial"/>
          <w:sz w:val="18"/>
          <w:szCs w:val="18"/>
        </w:rPr>
      </w:pPr>
      <w:r w:rsidRPr="00F504B1">
        <w:rPr>
          <w:rFonts w:ascii="Arial" w:hAnsi="Arial" w:cs="Arial"/>
          <w:sz w:val="18"/>
          <w:szCs w:val="18"/>
        </w:rPr>
        <w:t>122 m</w:t>
      </w:r>
      <w:r w:rsidRPr="00F504B1">
        <w:rPr>
          <w:rFonts w:ascii="Arial" w:hAnsi="Arial" w:cs="Arial"/>
          <w:sz w:val="18"/>
          <w:szCs w:val="18"/>
          <w:vertAlign w:val="superscript"/>
        </w:rPr>
        <w:t>2</w:t>
      </w:r>
    </w:p>
    <w:p w:rsidR="004C05EA" w:rsidRPr="00F504B1" w:rsidRDefault="004C05EA" w:rsidP="004C05EA">
      <w:pPr>
        <w:numPr>
          <w:ilvl w:val="0"/>
          <w:numId w:val="939"/>
        </w:numPr>
        <w:spacing w:after="0"/>
        <w:jc w:val="both"/>
        <w:rPr>
          <w:rFonts w:ascii="Arial" w:hAnsi="Arial" w:cs="Arial"/>
          <w:sz w:val="18"/>
          <w:szCs w:val="18"/>
        </w:rPr>
      </w:pPr>
      <w:r w:rsidRPr="00F504B1">
        <w:rPr>
          <w:rFonts w:ascii="Arial" w:hAnsi="Arial" w:cs="Arial"/>
          <w:sz w:val="18"/>
          <w:szCs w:val="18"/>
        </w:rPr>
        <w:t>108 m</w:t>
      </w:r>
      <w:r w:rsidRPr="00F504B1">
        <w:rPr>
          <w:rFonts w:ascii="Arial" w:hAnsi="Arial" w:cs="Arial"/>
          <w:sz w:val="18"/>
          <w:szCs w:val="18"/>
          <w:vertAlign w:val="superscript"/>
        </w:rPr>
        <w:t>2</w:t>
      </w:r>
    </w:p>
    <w:p w:rsidR="004C05EA" w:rsidRPr="00F504B1" w:rsidRDefault="004C05EA" w:rsidP="004C05EA">
      <w:pPr>
        <w:numPr>
          <w:ilvl w:val="0"/>
          <w:numId w:val="939"/>
        </w:numPr>
        <w:spacing w:after="0"/>
        <w:jc w:val="both"/>
        <w:rPr>
          <w:rFonts w:ascii="Arial" w:hAnsi="Arial" w:cs="Arial"/>
          <w:sz w:val="18"/>
          <w:szCs w:val="18"/>
        </w:rPr>
      </w:pPr>
      <w:r w:rsidRPr="00F504B1">
        <w:rPr>
          <w:rFonts w:ascii="Arial" w:hAnsi="Arial" w:cs="Arial"/>
          <w:sz w:val="18"/>
          <w:szCs w:val="18"/>
        </w:rPr>
        <w:t>42 m</w:t>
      </w:r>
      <w:r w:rsidRPr="00F504B1">
        <w:rPr>
          <w:rFonts w:ascii="Arial" w:hAnsi="Arial" w:cs="Arial"/>
          <w:sz w:val="18"/>
          <w:szCs w:val="18"/>
          <w:vertAlign w:val="superscript"/>
        </w:rPr>
        <w:t>2</w:t>
      </w:r>
    </w:p>
    <w:p w:rsidR="004C05EA" w:rsidRPr="00F504B1" w:rsidRDefault="004C05EA" w:rsidP="004C05EA">
      <w:pPr>
        <w:numPr>
          <w:ilvl w:val="0"/>
          <w:numId w:val="939"/>
        </w:numPr>
        <w:spacing w:after="0"/>
        <w:jc w:val="both"/>
        <w:rPr>
          <w:rFonts w:ascii="Arial" w:hAnsi="Arial" w:cs="Arial"/>
          <w:sz w:val="18"/>
          <w:szCs w:val="18"/>
        </w:rPr>
      </w:pPr>
      <w:r w:rsidRPr="00F504B1">
        <w:rPr>
          <w:rFonts w:ascii="Arial" w:hAnsi="Arial" w:cs="Arial"/>
          <w:sz w:val="18"/>
          <w:szCs w:val="18"/>
        </w:rPr>
        <w:t>54 m</w:t>
      </w:r>
      <w:r w:rsidRPr="00F504B1">
        <w:rPr>
          <w:rFonts w:ascii="Arial" w:hAnsi="Arial" w:cs="Arial"/>
          <w:sz w:val="18"/>
          <w:szCs w:val="18"/>
          <w:vertAlign w:val="superscript"/>
        </w:rPr>
        <w:t>2</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Joselito repacks a 60 kg sack of sugar into small packs of 750g. How many small packs can be made?</w:t>
      </w:r>
    </w:p>
    <w:p w:rsidR="004C05EA" w:rsidRPr="00F504B1" w:rsidRDefault="004C05EA" w:rsidP="004C05EA">
      <w:pPr>
        <w:numPr>
          <w:ilvl w:val="0"/>
          <w:numId w:val="940"/>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0"/>
        </w:numPr>
        <w:spacing w:after="0"/>
        <w:jc w:val="both"/>
        <w:rPr>
          <w:rFonts w:ascii="Arial" w:hAnsi="Arial" w:cs="Arial"/>
          <w:sz w:val="18"/>
          <w:szCs w:val="18"/>
        </w:rPr>
      </w:pPr>
      <w:r w:rsidRPr="00F504B1">
        <w:rPr>
          <w:rFonts w:ascii="Arial" w:hAnsi="Arial" w:cs="Arial"/>
          <w:sz w:val="18"/>
          <w:szCs w:val="18"/>
        </w:rPr>
        <w:t>90</w:t>
      </w:r>
    </w:p>
    <w:p w:rsidR="004C05EA" w:rsidRPr="00F504B1" w:rsidRDefault="004C05EA" w:rsidP="004C05EA">
      <w:pPr>
        <w:numPr>
          <w:ilvl w:val="0"/>
          <w:numId w:val="940"/>
        </w:numPr>
        <w:spacing w:after="0"/>
        <w:jc w:val="both"/>
        <w:rPr>
          <w:rFonts w:ascii="Arial" w:hAnsi="Arial" w:cs="Arial"/>
          <w:sz w:val="18"/>
          <w:szCs w:val="18"/>
        </w:rPr>
      </w:pPr>
      <w:r w:rsidRPr="00F504B1">
        <w:rPr>
          <w:rFonts w:ascii="Arial" w:hAnsi="Arial" w:cs="Arial"/>
          <w:sz w:val="18"/>
          <w:szCs w:val="18"/>
        </w:rPr>
        <w:t>45</w:t>
      </w:r>
    </w:p>
    <w:p w:rsidR="004C05EA" w:rsidRPr="00F504B1" w:rsidRDefault="004C05EA" w:rsidP="004C05EA">
      <w:pPr>
        <w:numPr>
          <w:ilvl w:val="0"/>
          <w:numId w:val="940"/>
        </w:numPr>
        <w:spacing w:after="0"/>
        <w:jc w:val="both"/>
        <w:rPr>
          <w:rFonts w:ascii="Arial" w:hAnsi="Arial" w:cs="Arial"/>
          <w:sz w:val="18"/>
          <w:szCs w:val="18"/>
        </w:rPr>
      </w:pPr>
      <w:r w:rsidRPr="00F504B1">
        <w:rPr>
          <w:rFonts w:ascii="Arial" w:hAnsi="Arial" w:cs="Arial"/>
          <w:sz w:val="18"/>
          <w:szCs w:val="18"/>
        </w:rPr>
        <w:t>75</w:t>
      </w:r>
    </w:p>
    <w:p w:rsidR="004C05EA" w:rsidRPr="00F504B1" w:rsidRDefault="004C05EA" w:rsidP="004C05EA">
      <w:pPr>
        <w:numPr>
          <w:ilvl w:val="0"/>
          <w:numId w:val="940"/>
        </w:numPr>
        <w:spacing w:after="0"/>
        <w:jc w:val="both"/>
        <w:rPr>
          <w:rFonts w:ascii="Arial" w:hAnsi="Arial" w:cs="Arial"/>
          <w:sz w:val="18"/>
          <w:szCs w:val="18"/>
        </w:rPr>
      </w:pPr>
      <w:r w:rsidRPr="00F504B1">
        <w:rPr>
          <w:rFonts w:ascii="Arial" w:hAnsi="Arial" w:cs="Arial"/>
          <w:sz w:val="18"/>
          <w:szCs w:val="18"/>
        </w:rPr>
        <w:t>80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 xml:space="preserve">What is the value of </w:t>
      </w:r>
      <m:oMath>
        <m:r>
          <m:rPr>
            <m:nor/>
          </m:rPr>
          <w:rPr>
            <w:rFonts w:ascii="Arial" w:hAnsi="Arial" w:cs="Arial"/>
            <w:sz w:val="18"/>
            <w:szCs w:val="18"/>
          </w:rPr>
          <m:t>12</m:t>
        </m:r>
        <m:f>
          <m:fPr>
            <m:ctrlPr>
              <w:rPr>
                <w:rFonts w:ascii="Cambria Math" w:hAnsi="Arial" w:cs="Arial"/>
                <w:i/>
                <w:sz w:val="18"/>
                <w:szCs w:val="18"/>
              </w:rPr>
            </m:ctrlPr>
          </m:fPr>
          <m:num>
            <m:r>
              <m:rPr>
                <m:nor/>
              </m:rPr>
              <w:rPr>
                <w:rFonts w:ascii="Arial" w:hAnsi="Arial" w:cs="Arial"/>
                <w:sz w:val="18"/>
                <w:szCs w:val="18"/>
              </w:rPr>
              <m:t>1</m:t>
            </m:r>
          </m:num>
          <m:den>
            <m:r>
              <m:rPr>
                <m:nor/>
              </m:rPr>
              <w:rPr>
                <w:rFonts w:ascii="Arial" w:hAnsi="Arial" w:cs="Arial"/>
                <w:sz w:val="18"/>
                <w:szCs w:val="18"/>
              </w:rPr>
              <m:t>6</m:t>
            </m:r>
          </m:den>
        </m:f>
        <m:r>
          <w:rPr>
            <w:rFonts w:ascii="Cambria Math" w:hAnsi="Arial" w:cs="Arial"/>
            <w:sz w:val="18"/>
            <w:szCs w:val="18"/>
          </w:rPr>
          <m:t xml:space="preserve"> </m:t>
        </m:r>
        <m:r>
          <m:rPr>
            <m:nor/>
          </m:rPr>
          <w:rPr>
            <w:rFonts w:ascii="Arial" w:hAnsi="Arial" w:cs="Arial"/>
            <w:sz w:val="18"/>
            <w:szCs w:val="18"/>
          </w:rPr>
          <m:t>- 2</m:t>
        </m:r>
        <m:f>
          <m:fPr>
            <m:ctrlPr>
              <w:rPr>
                <w:rFonts w:ascii="Cambria Math" w:hAnsi="Arial" w:cs="Arial"/>
                <w:i/>
                <w:sz w:val="18"/>
                <w:szCs w:val="18"/>
              </w:rPr>
            </m:ctrlPr>
          </m:fPr>
          <m:num>
            <m:r>
              <m:rPr>
                <m:nor/>
              </m:rPr>
              <w:rPr>
                <w:rFonts w:ascii="Arial" w:hAnsi="Arial" w:cs="Arial"/>
                <w:sz w:val="18"/>
                <w:szCs w:val="18"/>
              </w:rPr>
              <m:t>3</m:t>
            </m:r>
          </m:num>
          <m:den>
            <m:r>
              <m:rPr>
                <m:nor/>
              </m:rPr>
              <w:rPr>
                <w:rFonts w:ascii="Arial" w:hAnsi="Arial" w:cs="Arial"/>
                <w:sz w:val="18"/>
                <w:szCs w:val="18"/>
              </w:rPr>
              <m:t>8</m:t>
            </m:r>
          </m:den>
        </m:f>
        <m:r>
          <w:rPr>
            <w:rFonts w:ascii="Cambria Math" w:hAnsi="Arial" w:cs="Arial"/>
            <w:sz w:val="18"/>
            <w:szCs w:val="18"/>
          </w:rPr>
          <m:t xml:space="preserve"> </m:t>
        </m:r>
        <m:r>
          <m:rPr>
            <m:nor/>
          </m:rPr>
          <w:rPr>
            <w:rFonts w:ascii="Arial" w:hAnsi="Arial" w:cs="Arial"/>
            <w:sz w:val="18"/>
            <w:szCs w:val="18"/>
          </w:rPr>
          <m:t>- 7</m:t>
        </m:r>
        <m:f>
          <m:fPr>
            <m:ctrlPr>
              <w:rPr>
                <w:rFonts w:ascii="Cambria Math" w:hAnsi="Arial" w:cs="Arial"/>
                <w:i/>
                <w:sz w:val="18"/>
                <w:szCs w:val="18"/>
              </w:rPr>
            </m:ctrlPr>
          </m:fPr>
          <m:num>
            <m:r>
              <m:rPr>
                <m:nor/>
              </m:rPr>
              <w:rPr>
                <w:rFonts w:ascii="Arial" w:hAnsi="Arial" w:cs="Arial"/>
                <w:sz w:val="18"/>
                <w:szCs w:val="18"/>
              </w:rPr>
              <m:t>2</m:t>
            </m:r>
          </m:num>
          <m:den>
            <m:r>
              <m:rPr>
                <m:nor/>
              </m:rPr>
              <w:rPr>
                <w:rFonts w:ascii="Arial" w:hAnsi="Arial" w:cs="Arial"/>
                <w:sz w:val="18"/>
                <w:szCs w:val="18"/>
              </w:rPr>
              <m:t>3</m:t>
            </m:r>
          </m:den>
        </m:f>
        <m:r>
          <m:rPr>
            <m:nor/>
          </m:rPr>
          <w:rPr>
            <w:rFonts w:ascii="Arial" w:hAnsi="Arial" w:cs="Arial"/>
            <w:sz w:val="18"/>
            <w:szCs w:val="18"/>
          </w:rPr>
          <m:t xml:space="preserve"> + 19</m:t>
        </m:r>
        <m:f>
          <m:fPr>
            <m:ctrlPr>
              <w:rPr>
                <w:rFonts w:ascii="Cambria Math" w:hAnsi="Arial" w:cs="Arial"/>
                <w:i/>
                <w:sz w:val="18"/>
                <w:szCs w:val="18"/>
              </w:rPr>
            </m:ctrlPr>
          </m:fPr>
          <m:num>
            <m:r>
              <m:rPr>
                <m:nor/>
              </m:rPr>
              <w:rPr>
                <w:rFonts w:ascii="Arial" w:hAnsi="Arial" w:cs="Arial"/>
                <w:sz w:val="18"/>
                <w:szCs w:val="18"/>
              </w:rPr>
              <m:t>3</m:t>
            </m:r>
          </m:num>
          <m:den>
            <m:r>
              <m:rPr>
                <m:nor/>
              </m:rPr>
              <w:rPr>
                <w:rFonts w:ascii="Arial" w:hAnsi="Arial" w:cs="Arial"/>
                <w:sz w:val="18"/>
                <w:szCs w:val="18"/>
              </w:rPr>
              <m:t>4</m:t>
            </m:r>
          </m:den>
        </m:f>
      </m:oMath>
      <w:r w:rsidRPr="00F504B1">
        <w:rPr>
          <w:rFonts w:ascii="Arial" w:hAnsi="Arial" w:cs="Arial"/>
          <w:sz w:val="18"/>
          <w:szCs w:val="18"/>
        </w:rPr>
        <w:t xml:space="preserve"> ?</w:t>
      </w:r>
    </w:p>
    <w:p w:rsidR="004C05EA" w:rsidRPr="00F504B1" w:rsidRDefault="004C05EA" w:rsidP="004C05EA">
      <w:pPr>
        <w:pStyle w:val="ListParagraph"/>
        <w:numPr>
          <w:ilvl w:val="0"/>
          <w:numId w:val="101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2"/>
        </w:numPr>
        <w:spacing w:after="0"/>
        <w:jc w:val="both"/>
        <w:rPr>
          <w:rFonts w:ascii="Arial" w:hAnsi="Arial" w:cs="Arial"/>
          <w:sz w:val="18"/>
          <w:szCs w:val="18"/>
        </w:rPr>
      </w:pPr>
      <w:r w:rsidRPr="00F504B1">
        <w:rPr>
          <w:rFonts w:ascii="Arial" w:hAnsi="Arial" w:cs="Arial"/>
          <w:sz w:val="18"/>
          <w:szCs w:val="18"/>
        </w:rPr>
        <w:t>21</w:t>
      </w:r>
    </w:p>
    <w:p w:rsidR="004C05EA" w:rsidRPr="00F504B1" w:rsidRDefault="004C05EA" w:rsidP="004C05EA">
      <w:pPr>
        <w:pStyle w:val="ListParagraph"/>
        <w:numPr>
          <w:ilvl w:val="0"/>
          <w:numId w:val="1012"/>
        </w:numPr>
        <w:spacing w:after="0"/>
        <w:jc w:val="both"/>
        <w:rPr>
          <w:rFonts w:ascii="Arial" w:hAnsi="Arial" w:cs="Arial"/>
          <w:sz w:val="18"/>
          <w:szCs w:val="18"/>
        </w:rPr>
      </w:pPr>
      <w:r w:rsidRPr="00F504B1">
        <w:rPr>
          <w:rFonts w:ascii="Arial" w:hAnsi="Arial" w:cs="Arial"/>
          <w:sz w:val="18"/>
          <w:szCs w:val="18"/>
        </w:rPr>
        <w:t>21</w:t>
      </w:r>
      <m:oMath>
        <m:r>
          <w:rPr>
            <w:rFonts w:ascii="Cambria Math" w:hAnsi="Arial" w:cs="Arial"/>
            <w:sz w:val="18"/>
            <w:szCs w:val="18"/>
          </w:rPr>
          <m:t xml:space="preserve"> </m:t>
        </m:r>
        <m:f>
          <m:fPr>
            <m:ctrlPr>
              <w:rPr>
                <w:rFonts w:ascii="Cambria Math" w:hAnsi="Arial" w:cs="Arial"/>
                <w:i/>
                <w:sz w:val="18"/>
                <w:szCs w:val="18"/>
              </w:rPr>
            </m:ctrlPr>
          </m:fPr>
          <m:num>
            <m:r>
              <w:rPr>
                <w:rFonts w:ascii="Cambria Math" w:hAnsi="Arial" w:cs="Arial"/>
                <w:sz w:val="18"/>
                <w:szCs w:val="18"/>
              </w:rPr>
              <m:t>1</m:t>
            </m:r>
          </m:num>
          <m:den>
            <m:r>
              <w:rPr>
                <w:rFonts w:ascii="Cambria Math" w:hAnsi="Arial" w:cs="Arial"/>
                <w:sz w:val="18"/>
                <w:szCs w:val="18"/>
              </w:rPr>
              <m:t>8</m:t>
            </m:r>
          </m:den>
        </m:f>
      </m:oMath>
    </w:p>
    <w:p w:rsidR="004C05EA" w:rsidRPr="00F504B1" w:rsidRDefault="004C05EA" w:rsidP="004C05EA">
      <w:pPr>
        <w:pStyle w:val="ListParagraph"/>
        <w:numPr>
          <w:ilvl w:val="0"/>
          <w:numId w:val="1012"/>
        </w:numPr>
        <w:spacing w:after="0"/>
        <w:jc w:val="both"/>
        <w:rPr>
          <w:rFonts w:ascii="Arial" w:hAnsi="Arial" w:cs="Arial"/>
          <w:sz w:val="18"/>
          <w:szCs w:val="18"/>
        </w:rPr>
      </w:pPr>
      <w:r w:rsidRPr="00F504B1">
        <w:rPr>
          <w:rFonts w:ascii="Arial" w:hAnsi="Arial" w:cs="Arial"/>
          <w:sz w:val="18"/>
          <w:szCs w:val="18"/>
        </w:rPr>
        <w:t>21</w:t>
      </w:r>
      <m:oMath>
        <m:r>
          <w:rPr>
            <w:rFonts w:ascii="Cambria Math" w:hAnsi="Arial" w:cs="Arial"/>
            <w:sz w:val="18"/>
            <w:szCs w:val="18"/>
          </w:rPr>
          <m:t xml:space="preserve"> </m:t>
        </m:r>
        <m:f>
          <m:fPr>
            <m:ctrlPr>
              <w:rPr>
                <w:rFonts w:ascii="Cambria Math" w:hAnsi="Arial" w:cs="Arial"/>
                <w:i/>
                <w:sz w:val="18"/>
                <w:szCs w:val="18"/>
              </w:rPr>
            </m:ctrlPr>
          </m:fPr>
          <m:num>
            <m:r>
              <w:rPr>
                <w:rFonts w:ascii="Cambria Math" w:hAnsi="Arial" w:cs="Arial"/>
                <w:sz w:val="18"/>
                <w:szCs w:val="18"/>
              </w:rPr>
              <m:t>7</m:t>
            </m:r>
          </m:num>
          <m:den>
            <m:r>
              <w:rPr>
                <w:rFonts w:ascii="Cambria Math" w:hAnsi="Arial" w:cs="Arial"/>
                <w:sz w:val="18"/>
                <w:szCs w:val="18"/>
              </w:rPr>
              <m:t>8</m:t>
            </m:r>
          </m:den>
        </m:f>
      </m:oMath>
    </w:p>
    <w:p w:rsidR="004C05EA" w:rsidRPr="00F504B1" w:rsidRDefault="004C05EA" w:rsidP="004C05EA">
      <w:pPr>
        <w:pStyle w:val="ListParagraph"/>
        <w:numPr>
          <w:ilvl w:val="0"/>
          <w:numId w:val="101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22</w:t>
      </w: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An employee earning P9,200 a month will receive a 15% increase next month. How much will his/her new salary be?</w:t>
      </w:r>
    </w:p>
    <w:p w:rsidR="004C05EA" w:rsidRPr="00F504B1" w:rsidRDefault="004C05EA" w:rsidP="004C05EA">
      <w:pPr>
        <w:numPr>
          <w:ilvl w:val="0"/>
          <w:numId w:val="941"/>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1"/>
        </w:numPr>
        <w:spacing w:after="0"/>
        <w:jc w:val="both"/>
        <w:rPr>
          <w:rFonts w:ascii="Arial" w:hAnsi="Arial" w:cs="Arial"/>
          <w:sz w:val="18"/>
          <w:szCs w:val="18"/>
        </w:rPr>
      </w:pPr>
      <w:r w:rsidRPr="00F504B1">
        <w:rPr>
          <w:rFonts w:ascii="Arial" w:hAnsi="Arial" w:cs="Arial"/>
          <w:sz w:val="18"/>
          <w:szCs w:val="18"/>
        </w:rPr>
        <w:t>P10,500</w:t>
      </w:r>
    </w:p>
    <w:p w:rsidR="004C05EA" w:rsidRPr="00F504B1" w:rsidRDefault="004C05EA" w:rsidP="004C05EA">
      <w:pPr>
        <w:numPr>
          <w:ilvl w:val="0"/>
          <w:numId w:val="941"/>
        </w:numPr>
        <w:spacing w:after="0"/>
        <w:jc w:val="both"/>
        <w:rPr>
          <w:rFonts w:ascii="Arial" w:hAnsi="Arial" w:cs="Arial"/>
          <w:sz w:val="18"/>
          <w:szCs w:val="18"/>
        </w:rPr>
      </w:pPr>
      <w:r w:rsidRPr="00F504B1">
        <w:rPr>
          <w:rFonts w:ascii="Arial" w:hAnsi="Arial" w:cs="Arial"/>
          <w:sz w:val="18"/>
          <w:szCs w:val="18"/>
        </w:rPr>
        <w:t>P10,530</w:t>
      </w:r>
    </w:p>
    <w:p w:rsidR="004C05EA" w:rsidRPr="00F504B1" w:rsidRDefault="004C05EA" w:rsidP="004C05EA">
      <w:pPr>
        <w:numPr>
          <w:ilvl w:val="0"/>
          <w:numId w:val="941"/>
        </w:numPr>
        <w:spacing w:after="0"/>
        <w:jc w:val="both"/>
        <w:rPr>
          <w:rFonts w:ascii="Arial" w:hAnsi="Arial" w:cs="Arial"/>
          <w:sz w:val="18"/>
          <w:szCs w:val="18"/>
        </w:rPr>
      </w:pPr>
      <w:r w:rsidRPr="00F504B1">
        <w:rPr>
          <w:rFonts w:ascii="Arial" w:hAnsi="Arial" w:cs="Arial"/>
          <w:sz w:val="18"/>
          <w:szCs w:val="18"/>
        </w:rPr>
        <w:t>P10,580</w:t>
      </w:r>
    </w:p>
    <w:p w:rsidR="004C05EA" w:rsidRPr="00F504B1" w:rsidRDefault="004C05EA" w:rsidP="004C05EA">
      <w:pPr>
        <w:numPr>
          <w:ilvl w:val="0"/>
          <w:numId w:val="941"/>
        </w:numPr>
        <w:spacing w:after="0"/>
        <w:jc w:val="both"/>
        <w:rPr>
          <w:rFonts w:ascii="Arial" w:hAnsi="Arial" w:cs="Arial"/>
          <w:sz w:val="18"/>
          <w:szCs w:val="18"/>
        </w:rPr>
      </w:pPr>
      <w:r w:rsidRPr="00F504B1">
        <w:rPr>
          <w:rFonts w:ascii="Arial" w:hAnsi="Arial" w:cs="Arial"/>
          <w:sz w:val="18"/>
          <w:szCs w:val="18"/>
        </w:rPr>
        <w:t>P10,560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What is 3 m + 28 dm when converted to centimeters?</w:t>
      </w:r>
    </w:p>
    <w:p w:rsidR="004C05EA" w:rsidRPr="00F504B1" w:rsidRDefault="004C05EA" w:rsidP="004C05EA">
      <w:pPr>
        <w:pStyle w:val="ListParagraph"/>
        <w:numPr>
          <w:ilvl w:val="0"/>
          <w:numId w:val="101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3"/>
        </w:numPr>
        <w:spacing w:after="0"/>
        <w:jc w:val="both"/>
        <w:rPr>
          <w:rFonts w:ascii="Arial" w:hAnsi="Arial" w:cs="Arial"/>
          <w:sz w:val="18"/>
          <w:szCs w:val="18"/>
        </w:rPr>
      </w:pPr>
      <w:r w:rsidRPr="00F504B1">
        <w:rPr>
          <w:rFonts w:ascii="Arial" w:hAnsi="Arial" w:cs="Arial"/>
          <w:sz w:val="18"/>
          <w:szCs w:val="18"/>
        </w:rPr>
        <w:t>480</w:t>
      </w:r>
    </w:p>
    <w:p w:rsidR="004C05EA" w:rsidRPr="00F504B1" w:rsidRDefault="004C05EA" w:rsidP="004C05EA">
      <w:pPr>
        <w:pStyle w:val="ListParagraph"/>
        <w:numPr>
          <w:ilvl w:val="0"/>
          <w:numId w:val="1013"/>
        </w:numPr>
        <w:spacing w:after="0"/>
        <w:jc w:val="both"/>
        <w:rPr>
          <w:rFonts w:ascii="Arial" w:hAnsi="Arial" w:cs="Arial"/>
          <w:sz w:val="18"/>
          <w:szCs w:val="18"/>
        </w:rPr>
      </w:pPr>
      <w:r w:rsidRPr="00F504B1">
        <w:rPr>
          <w:rFonts w:ascii="Arial" w:hAnsi="Arial" w:cs="Arial"/>
          <w:sz w:val="18"/>
          <w:szCs w:val="18"/>
        </w:rPr>
        <w:t>580</w:t>
      </w:r>
    </w:p>
    <w:p w:rsidR="004C05EA" w:rsidRPr="00F504B1" w:rsidRDefault="004C05EA" w:rsidP="004C05EA">
      <w:pPr>
        <w:pStyle w:val="ListParagraph"/>
        <w:numPr>
          <w:ilvl w:val="0"/>
          <w:numId w:val="1013"/>
        </w:numPr>
        <w:spacing w:after="0"/>
        <w:jc w:val="both"/>
        <w:rPr>
          <w:rFonts w:ascii="Arial" w:hAnsi="Arial" w:cs="Arial"/>
          <w:sz w:val="18"/>
          <w:szCs w:val="18"/>
        </w:rPr>
      </w:pPr>
      <w:r w:rsidRPr="00F504B1">
        <w:rPr>
          <w:rFonts w:ascii="Arial" w:hAnsi="Arial" w:cs="Arial"/>
          <w:sz w:val="18"/>
          <w:szCs w:val="18"/>
        </w:rPr>
        <w:t>4800</w:t>
      </w:r>
    </w:p>
    <w:p w:rsidR="004C05EA" w:rsidRPr="00F504B1" w:rsidRDefault="004C05EA" w:rsidP="004C05EA">
      <w:pPr>
        <w:pStyle w:val="ListParagraph"/>
        <w:numPr>
          <w:ilvl w:val="0"/>
          <w:numId w:val="1013"/>
        </w:numPr>
        <w:spacing w:after="0"/>
        <w:jc w:val="both"/>
        <w:rPr>
          <w:rFonts w:ascii="Arial" w:hAnsi="Arial" w:cs="Arial"/>
          <w:sz w:val="18"/>
          <w:szCs w:val="18"/>
        </w:rPr>
      </w:pPr>
      <w:r w:rsidRPr="00F504B1">
        <w:rPr>
          <w:rFonts w:ascii="Arial" w:hAnsi="Arial" w:cs="Arial"/>
          <w:sz w:val="18"/>
          <w:szCs w:val="18"/>
        </w:rPr>
        <w:t>5800</w:t>
      </w: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What is the smallest positive integer that has 6, 8 and 10 as factors?</w:t>
      </w:r>
    </w:p>
    <w:p w:rsidR="004C05EA" w:rsidRPr="00F504B1" w:rsidRDefault="004C05EA" w:rsidP="004C05EA">
      <w:pPr>
        <w:numPr>
          <w:ilvl w:val="0"/>
          <w:numId w:val="942"/>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2"/>
        </w:numPr>
        <w:spacing w:after="0"/>
        <w:jc w:val="both"/>
        <w:rPr>
          <w:rFonts w:ascii="Arial" w:hAnsi="Arial" w:cs="Arial"/>
          <w:sz w:val="18"/>
          <w:szCs w:val="18"/>
        </w:rPr>
      </w:pPr>
      <w:r w:rsidRPr="00F504B1">
        <w:rPr>
          <w:rFonts w:ascii="Arial" w:hAnsi="Arial" w:cs="Arial"/>
          <w:sz w:val="18"/>
          <w:szCs w:val="18"/>
        </w:rPr>
        <w:t>300</w:t>
      </w:r>
    </w:p>
    <w:p w:rsidR="004C05EA" w:rsidRPr="00F504B1" w:rsidRDefault="004C05EA" w:rsidP="004C05EA">
      <w:pPr>
        <w:numPr>
          <w:ilvl w:val="0"/>
          <w:numId w:val="942"/>
        </w:numPr>
        <w:spacing w:after="0"/>
        <w:jc w:val="both"/>
        <w:rPr>
          <w:rFonts w:ascii="Arial" w:hAnsi="Arial" w:cs="Arial"/>
          <w:sz w:val="18"/>
          <w:szCs w:val="18"/>
        </w:rPr>
      </w:pPr>
      <w:r w:rsidRPr="00F504B1">
        <w:rPr>
          <w:rFonts w:ascii="Arial" w:hAnsi="Arial" w:cs="Arial"/>
          <w:sz w:val="18"/>
          <w:szCs w:val="18"/>
        </w:rPr>
        <w:t>240</w:t>
      </w:r>
    </w:p>
    <w:p w:rsidR="004C05EA" w:rsidRPr="00F504B1" w:rsidRDefault="004C05EA" w:rsidP="004C05EA">
      <w:pPr>
        <w:numPr>
          <w:ilvl w:val="0"/>
          <w:numId w:val="942"/>
        </w:numPr>
        <w:spacing w:after="0"/>
        <w:jc w:val="both"/>
        <w:rPr>
          <w:rFonts w:ascii="Arial" w:hAnsi="Arial" w:cs="Arial"/>
          <w:sz w:val="18"/>
          <w:szCs w:val="18"/>
        </w:rPr>
      </w:pPr>
      <w:r w:rsidRPr="00F504B1">
        <w:rPr>
          <w:rFonts w:ascii="Arial" w:hAnsi="Arial" w:cs="Arial"/>
          <w:sz w:val="18"/>
          <w:szCs w:val="18"/>
        </w:rPr>
        <w:t>80</w:t>
      </w:r>
    </w:p>
    <w:p w:rsidR="004C05EA" w:rsidRPr="00F504B1" w:rsidRDefault="004C05EA" w:rsidP="004C05EA">
      <w:pPr>
        <w:numPr>
          <w:ilvl w:val="0"/>
          <w:numId w:val="942"/>
        </w:numPr>
        <w:spacing w:after="0"/>
        <w:jc w:val="both"/>
        <w:rPr>
          <w:rFonts w:ascii="Arial" w:hAnsi="Arial" w:cs="Arial"/>
          <w:sz w:val="18"/>
          <w:szCs w:val="18"/>
        </w:rPr>
      </w:pPr>
      <w:r w:rsidRPr="00F504B1">
        <w:rPr>
          <w:rFonts w:ascii="Arial" w:hAnsi="Arial" w:cs="Arial"/>
          <w:sz w:val="18"/>
          <w:szCs w:val="18"/>
        </w:rPr>
        <w:t>120</w:t>
      </w:r>
    </w:p>
    <w:p w:rsidR="004C05EA" w:rsidRPr="00F504B1" w:rsidRDefault="004C05EA" w:rsidP="004C05EA">
      <w:pPr>
        <w:ind w:left="108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1080"/>
        <w:jc w:val="both"/>
        <w:rPr>
          <w:rFonts w:ascii="Arial" w:hAnsi="Arial" w:cs="Arial"/>
          <w:sz w:val="18"/>
          <w:szCs w:val="18"/>
        </w:rPr>
      </w:pPr>
    </w:p>
    <w:p w:rsidR="004C05EA" w:rsidRPr="00F504B1" w:rsidRDefault="004C05EA" w:rsidP="004C05EA">
      <w:pPr>
        <w:pStyle w:val="NoSpacing"/>
        <w:numPr>
          <w:ilvl w:val="0"/>
          <w:numId w:val="1196"/>
        </w:numPr>
        <w:spacing w:line="360" w:lineRule="auto"/>
        <w:rPr>
          <w:rFonts w:ascii="Arial" w:hAnsi="Arial" w:cs="Arial"/>
          <w:sz w:val="18"/>
          <w:szCs w:val="18"/>
        </w:rPr>
      </w:pPr>
      <w:r w:rsidRPr="00F504B1">
        <w:rPr>
          <w:rFonts w:ascii="Arial" w:hAnsi="Arial" w:cs="Arial"/>
          <w:sz w:val="18"/>
          <w:szCs w:val="18"/>
        </w:rPr>
        <w:t>What must be subtracted from 5x</w:t>
      </w:r>
      <w:r w:rsidRPr="00F504B1">
        <w:rPr>
          <w:rFonts w:ascii="Arial" w:hAnsi="Arial" w:cs="Arial"/>
          <w:sz w:val="18"/>
          <w:szCs w:val="18"/>
          <w:vertAlign w:val="superscript"/>
        </w:rPr>
        <w:t>3</w:t>
      </w:r>
      <w:r w:rsidRPr="00F504B1">
        <w:rPr>
          <w:rFonts w:ascii="Arial" w:hAnsi="Arial" w:cs="Arial"/>
          <w:sz w:val="18"/>
          <w:szCs w:val="18"/>
        </w:rPr>
        <w:t xml:space="preserve"> – 2x</w:t>
      </w:r>
      <w:r w:rsidRPr="00F504B1">
        <w:rPr>
          <w:rFonts w:ascii="Arial" w:hAnsi="Arial" w:cs="Arial"/>
          <w:sz w:val="18"/>
          <w:szCs w:val="18"/>
          <w:vertAlign w:val="superscript"/>
        </w:rPr>
        <w:t>2</w:t>
      </w:r>
      <w:r w:rsidRPr="00F504B1">
        <w:rPr>
          <w:rFonts w:ascii="Arial" w:hAnsi="Arial" w:cs="Arial"/>
          <w:sz w:val="18"/>
          <w:szCs w:val="18"/>
        </w:rPr>
        <w:t xml:space="preserve"> + 3x – 5 to get 2x</w:t>
      </w:r>
      <w:r w:rsidRPr="00F504B1">
        <w:rPr>
          <w:rFonts w:ascii="Arial" w:hAnsi="Arial" w:cs="Arial"/>
          <w:sz w:val="18"/>
          <w:szCs w:val="18"/>
          <w:vertAlign w:val="superscript"/>
        </w:rPr>
        <w:t>3</w:t>
      </w:r>
      <w:r w:rsidRPr="00F504B1">
        <w:rPr>
          <w:rFonts w:ascii="Arial" w:hAnsi="Arial" w:cs="Arial"/>
          <w:sz w:val="18"/>
          <w:szCs w:val="18"/>
        </w:rPr>
        <w:t xml:space="preserve"> – 8 + 5x – 2x</w:t>
      </w:r>
      <w:r w:rsidRPr="00F504B1">
        <w:rPr>
          <w:rFonts w:ascii="Arial" w:hAnsi="Arial" w:cs="Arial"/>
          <w:sz w:val="18"/>
          <w:szCs w:val="18"/>
          <w:vertAlign w:val="superscript"/>
        </w:rPr>
        <w:t>2</w:t>
      </w:r>
      <w:r w:rsidRPr="00F504B1">
        <w:rPr>
          <w:rFonts w:ascii="Arial" w:hAnsi="Arial" w:cs="Arial"/>
          <w:sz w:val="18"/>
          <w:szCs w:val="18"/>
        </w:rPr>
        <w:t>?</w:t>
      </w:r>
    </w:p>
    <w:p w:rsidR="004C05EA" w:rsidRPr="00F504B1" w:rsidRDefault="004C05EA" w:rsidP="004C05EA">
      <w:pPr>
        <w:pStyle w:val="NoSpacing"/>
        <w:numPr>
          <w:ilvl w:val="0"/>
          <w:numId w:val="1190"/>
        </w:numPr>
        <w:spacing w:line="360" w:lineRule="auto"/>
        <w:rPr>
          <w:rFonts w:ascii="Arial" w:hAnsi="Arial" w:cs="Arial"/>
          <w:sz w:val="18"/>
          <w:szCs w:val="18"/>
        </w:rPr>
      </w:pPr>
      <w:r w:rsidRPr="00F504B1">
        <w:rPr>
          <w:rFonts w:ascii="Arial" w:hAnsi="Arial" w:cs="Arial"/>
          <w:sz w:val="18"/>
          <w:szCs w:val="18"/>
        </w:rPr>
        <w:t>3x</w:t>
      </w:r>
      <w:r w:rsidRPr="00F504B1">
        <w:rPr>
          <w:rFonts w:ascii="Arial" w:hAnsi="Arial" w:cs="Arial"/>
          <w:sz w:val="18"/>
          <w:szCs w:val="18"/>
          <w:vertAlign w:val="superscript"/>
        </w:rPr>
        <w:t xml:space="preserve">3 </w:t>
      </w:r>
      <w:r w:rsidRPr="00F504B1">
        <w:rPr>
          <w:rFonts w:ascii="Arial" w:hAnsi="Arial" w:cs="Arial"/>
          <w:sz w:val="18"/>
          <w:szCs w:val="18"/>
        </w:rPr>
        <w:t>– 2x</w:t>
      </w:r>
      <w:r w:rsidRPr="00F504B1">
        <w:rPr>
          <w:rFonts w:ascii="Arial" w:hAnsi="Arial" w:cs="Arial"/>
          <w:sz w:val="18"/>
          <w:szCs w:val="18"/>
          <w:vertAlign w:val="superscript"/>
        </w:rPr>
        <w:t>2</w:t>
      </w:r>
      <w:r w:rsidRPr="00F504B1">
        <w:rPr>
          <w:rFonts w:ascii="Arial" w:hAnsi="Arial" w:cs="Arial"/>
          <w:sz w:val="18"/>
          <w:szCs w:val="18"/>
        </w:rPr>
        <w:t xml:space="preserve"> + 3</w:t>
      </w:r>
      <w:r w:rsidRPr="00F504B1">
        <w:rPr>
          <w:rFonts w:ascii="Arial" w:hAnsi="Arial" w:cs="Arial"/>
          <w:sz w:val="18"/>
          <w:szCs w:val="18"/>
        </w:rPr>
        <w:tab/>
      </w:r>
      <w:r w:rsidRPr="00F504B1">
        <w:rPr>
          <w:rFonts w:ascii="Arial" w:hAnsi="Arial" w:cs="Arial"/>
          <w:sz w:val="18"/>
          <w:szCs w:val="18"/>
        </w:rPr>
        <w:tab/>
        <w:t>B. 3x</w:t>
      </w:r>
      <w:r w:rsidRPr="00F504B1">
        <w:rPr>
          <w:rFonts w:ascii="Arial" w:hAnsi="Arial" w:cs="Arial"/>
          <w:sz w:val="18"/>
          <w:szCs w:val="18"/>
          <w:vertAlign w:val="superscript"/>
        </w:rPr>
        <w:t>3</w:t>
      </w:r>
      <w:r w:rsidRPr="00F504B1">
        <w:rPr>
          <w:rFonts w:ascii="Arial" w:hAnsi="Arial" w:cs="Arial"/>
          <w:sz w:val="18"/>
          <w:szCs w:val="18"/>
        </w:rPr>
        <w:t xml:space="preserve"> – 2x</w:t>
      </w:r>
      <w:r w:rsidRPr="00F504B1">
        <w:rPr>
          <w:rFonts w:ascii="Arial" w:hAnsi="Arial" w:cs="Arial"/>
          <w:sz w:val="18"/>
          <w:szCs w:val="18"/>
          <w:vertAlign w:val="superscript"/>
        </w:rPr>
        <w:t>2</w:t>
      </w:r>
      <w:r w:rsidRPr="00F504B1">
        <w:rPr>
          <w:rFonts w:ascii="Arial" w:hAnsi="Arial" w:cs="Arial"/>
          <w:sz w:val="18"/>
          <w:szCs w:val="18"/>
        </w:rPr>
        <w:t xml:space="preserve"> – 3 </w:t>
      </w:r>
      <w:r w:rsidRPr="00F504B1">
        <w:rPr>
          <w:rFonts w:ascii="Arial" w:hAnsi="Arial" w:cs="Arial"/>
          <w:sz w:val="18"/>
          <w:szCs w:val="18"/>
        </w:rPr>
        <w:tab/>
      </w:r>
      <w:r w:rsidRPr="00F504B1">
        <w:rPr>
          <w:rFonts w:ascii="Arial" w:hAnsi="Arial" w:cs="Arial"/>
          <w:sz w:val="18"/>
          <w:szCs w:val="18"/>
        </w:rPr>
        <w:tab/>
        <w:t>C. 3x</w:t>
      </w:r>
      <w:r w:rsidRPr="00F504B1">
        <w:rPr>
          <w:rFonts w:ascii="Arial" w:hAnsi="Arial" w:cs="Arial"/>
          <w:sz w:val="18"/>
          <w:szCs w:val="18"/>
          <w:vertAlign w:val="superscript"/>
        </w:rPr>
        <w:t>3</w:t>
      </w:r>
      <w:r w:rsidRPr="00F504B1">
        <w:rPr>
          <w:rFonts w:ascii="Arial" w:hAnsi="Arial" w:cs="Arial"/>
          <w:sz w:val="18"/>
          <w:szCs w:val="18"/>
        </w:rPr>
        <w:t xml:space="preserve"> + 2x + 3 </w:t>
      </w:r>
      <w:r w:rsidRPr="00F504B1">
        <w:rPr>
          <w:rFonts w:ascii="Arial" w:hAnsi="Arial" w:cs="Arial"/>
          <w:sz w:val="18"/>
          <w:szCs w:val="18"/>
        </w:rPr>
        <w:tab/>
      </w:r>
      <w:r w:rsidRPr="00F504B1">
        <w:rPr>
          <w:rFonts w:ascii="Arial" w:hAnsi="Arial" w:cs="Arial"/>
          <w:sz w:val="18"/>
          <w:szCs w:val="18"/>
        </w:rPr>
        <w:tab/>
        <w:t>D. 3x</w:t>
      </w:r>
      <w:r w:rsidRPr="00F504B1">
        <w:rPr>
          <w:rFonts w:ascii="Arial" w:hAnsi="Arial" w:cs="Arial"/>
          <w:sz w:val="18"/>
          <w:szCs w:val="18"/>
          <w:vertAlign w:val="superscript"/>
        </w:rPr>
        <w:t>3</w:t>
      </w:r>
      <w:r w:rsidRPr="00F504B1">
        <w:rPr>
          <w:rFonts w:ascii="Arial" w:hAnsi="Arial" w:cs="Arial"/>
          <w:sz w:val="18"/>
          <w:szCs w:val="18"/>
        </w:rPr>
        <w:t xml:space="preserve"> – 2x + 3</w:t>
      </w:r>
    </w:p>
    <w:p w:rsidR="004C05EA" w:rsidRPr="00F504B1" w:rsidRDefault="004C05EA" w:rsidP="004C05EA">
      <w:pPr>
        <w:ind w:left="432"/>
        <w:jc w:val="both"/>
        <w:rPr>
          <w:rFonts w:ascii="Arial" w:hAnsi="Arial" w:cs="Arial"/>
          <w:sz w:val="18"/>
          <w:szCs w:val="18"/>
          <w:lang w:val="en-PH"/>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A box is 12 inches wide, 16 inches long and 6 inches high.  How many square inches of paper would be needed to cover it on all sides?</w:t>
      </w:r>
    </w:p>
    <w:p w:rsidR="004C05EA" w:rsidRPr="00F504B1" w:rsidRDefault="004C05EA" w:rsidP="004C05EA">
      <w:pPr>
        <w:numPr>
          <w:ilvl w:val="0"/>
          <w:numId w:val="943"/>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3"/>
        </w:numPr>
        <w:spacing w:after="0"/>
        <w:jc w:val="both"/>
        <w:rPr>
          <w:rFonts w:ascii="Arial" w:hAnsi="Arial" w:cs="Arial"/>
          <w:sz w:val="18"/>
          <w:szCs w:val="18"/>
        </w:rPr>
      </w:pPr>
      <w:r w:rsidRPr="00F504B1">
        <w:rPr>
          <w:rFonts w:ascii="Arial" w:hAnsi="Arial" w:cs="Arial"/>
          <w:sz w:val="18"/>
          <w:szCs w:val="18"/>
        </w:rPr>
        <w:t>192 sq. in.</w:t>
      </w:r>
    </w:p>
    <w:p w:rsidR="004C05EA" w:rsidRPr="00F504B1" w:rsidRDefault="004C05EA" w:rsidP="004C05EA">
      <w:pPr>
        <w:numPr>
          <w:ilvl w:val="0"/>
          <w:numId w:val="943"/>
        </w:numPr>
        <w:spacing w:after="0"/>
        <w:jc w:val="both"/>
        <w:rPr>
          <w:rFonts w:ascii="Arial" w:hAnsi="Arial" w:cs="Arial"/>
          <w:sz w:val="18"/>
          <w:szCs w:val="18"/>
        </w:rPr>
      </w:pPr>
      <w:r w:rsidRPr="00F504B1">
        <w:rPr>
          <w:rFonts w:ascii="Arial" w:hAnsi="Arial" w:cs="Arial"/>
          <w:sz w:val="18"/>
          <w:szCs w:val="18"/>
        </w:rPr>
        <w:t>900 sq. in.</w:t>
      </w:r>
    </w:p>
    <w:p w:rsidR="004C05EA" w:rsidRPr="00F504B1" w:rsidRDefault="004C05EA" w:rsidP="004C05EA">
      <w:pPr>
        <w:numPr>
          <w:ilvl w:val="0"/>
          <w:numId w:val="943"/>
        </w:numPr>
        <w:spacing w:after="0"/>
        <w:jc w:val="both"/>
        <w:rPr>
          <w:rFonts w:ascii="Arial" w:hAnsi="Arial" w:cs="Arial"/>
          <w:sz w:val="18"/>
          <w:szCs w:val="18"/>
        </w:rPr>
      </w:pPr>
      <w:r w:rsidRPr="00F504B1">
        <w:rPr>
          <w:rFonts w:ascii="Arial" w:hAnsi="Arial" w:cs="Arial"/>
          <w:sz w:val="18"/>
          <w:szCs w:val="18"/>
        </w:rPr>
        <w:t>360 sq. in.</w:t>
      </w:r>
    </w:p>
    <w:p w:rsidR="004C05EA" w:rsidRPr="00F504B1" w:rsidRDefault="004C05EA" w:rsidP="004C05EA">
      <w:pPr>
        <w:numPr>
          <w:ilvl w:val="0"/>
          <w:numId w:val="943"/>
        </w:numPr>
        <w:spacing w:after="0"/>
        <w:jc w:val="both"/>
        <w:rPr>
          <w:rFonts w:ascii="Arial" w:hAnsi="Arial" w:cs="Arial"/>
          <w:sz w:val="18"/>
          <w:szCs w:val="18"/>
        </w:rPr>
      </w:pPr>
      <w:r w:rsidRPr="00F504B1">
        <w:rPr>
          <w:rFonts w:ascii="Arial" w:hAnsi="Arial" w:cs="Arial"/>
          <w:sz w:val="18"/>
          <w:szCs w:val="18"/>
        </w:rPr>
        <w:t>720 sq. in.</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If x</w:t>
      </w:r>
      <w:r w:rsidRPr="00F504B1">
        <w:rPr>
          <w:rFonts w:ascii="Arial" w:hAnsi="Arial" w:cs="Arial"/>
          <w:sz w:val="18"/>
          <w:szCs w:val="18"/>
          <w:vertAlign w:val="superscript"/>
        </w:rPr>
        <w:t>2</w:t>
      </w:r>
      <w:r w:rsidRPr="00F504B1">
        <w:rPr>
          <w:rFonts w:ascii="Arial" w:hAnsi="Arial" w:cs="Arial"/>
          <w:sz w:val="18"/>
          <w:szCs w:val="18"/>
        </w:rPr>
        <w:t xml:space="preserve"> is odd, which of these statements is true?</w:t>
      </w:r>
    </w:p>
    <w:p w:rsidR="004C05EA" w:rsidRPr="00F504B1" w:rsidRDefault="004C05EA" w:rsidP="004C05EA">
      <w:pPr>
        <w:pStyle w:val="ListParagraph"/>
        <w:numPr>
          <w:ilvl w:val="1"/>
          <w:numId w:val="1008"/>
        </w:numPr>
        <w:jc w:val="both"/>
        <w:rPr>
          <w:rFonts w:ascii="Arial" w:hAnsi="Arial" w:cs="Arial"/>
          <w:sz w:val="18"/>
          <w:szCs w:val="18"/>
        </w:rPr>
      </w:pPr>
      <w:r w:rsidRPr="00F504B1">
        <w:rPr>
          <w:rFonts w:ascii="Arial" w:hAnsi="Arial" w:cs="Arial"/>
          <w:sz w:val="18"/>
          <w:szCs w:val="18"/>
        </w:rPr>
        <w:t>x is odd      II. x</w:t>
      </w:r>
      <w:r w:rsidRPr="00F504B1">
        <w:rPr>
          <w:rFonts w:ascii="Arial" w:hAnsi="Arial" w:cs="Arial"/>
          <w:sz w:val="18"/>
          <w:szCs w:val="18"/>
          <w:vertAlign w:val="superscript"/>
        </w:rPr>
        <w:t>2</w:t>
      </w:r>
      <w:r w:rsidRPr="00F504B1">
        <w:rPr>
          <w:rFonts w:ascii="Arial" w:hAnsi="Arial" w:cs="Arial"/>
          <w:sz w:val="18"/>
          <w:szCs w:val="18"/>
        </w:rPr>
        <w:t xml:space="preserve"> is odd      III. x</w:t>
      </w:r>
      <w:r w:rsidRPr="00F504B1">
        <w:rPr>
          <w:rFonts w:ascii="Arial" w:hAnsi="Arial" w:cs="Arial"/>
          <w:sz w:val="18"/>
          <w:szCs w:val="18"/>
          <w:vertAlign w:val="superscript"/>
        </w:rPr>
        <w:t>2</w:t>
      </w:r>
      <w:r w:rsidRPr="00F504B1">
        <w:rPr>
          <w:rFonts w:ascii="Arial" w:hAnsi="Arial" w:cs="Arial"/>
          <w:sz w:val="18"/>
          <w:szCs w:val="18"/>
        </w:rPr>
        <w:t xml:space="preserve"> + 1 is odd </w:t>
      </w:r>
    </w:p>
    <w:p w:rsidR="004C05EA" w:rsidRPr="00F504B1" w:rsidRDefault="004C05EA" w:rsidP="004C05EA">
      <w:pPr>
        <w:numPr>
          <w:ilvl w:val="0"/>
          <w:numId w:val="944"/>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4"/>
        </w:numPr>
        <w:spacing w:after="0"/>
        <w:jc w:val="both"/>
        <w:rPr>
          <w:rFonts w:ascii="Arial" w:hAnsi="Arial" w:cs="Arial"/>
          <w:sz w:val="18"/>
          <w:szCs w:val="18"/>
        </w:rPr>
      </w:pPr>
      <w:r w:rsidRPr="00F504B1">
        <w:rPr>
          <w:rFonts w:ascii="Arial" w:hAnsi="Arial" w:cs="Arial"/>
          <w:sz w:val="18"/>
          <w:szCs w:val="18"/>
        </w:rPr>
        <w:t>I and III only</w:t>
      </w:r>
    </w:p>
    <w:p w:rsidR="004C05EA" w:rsidRPr="00F504B1" w:rsidRDefault="004C05EA" w:rsidP="004C05EA">
      <w:pPr>
        <w:numPr>
          <w:ilvl w:val="0"/>
          <w:numId w:val="944"/>
        </w:numPr>
        <w:spacing w:after="0"/>
        <w:jc w:val="both"/>
        <w:rPr>
          <w:rFonts w:ascii="Arial" w:hAnsi="Arial" w:cs="Arial"/>
          <w:sz w:val="18"/>
          <w:szCs w:val="18"/>
        </w:rPr>
      </w:pPr>
      <w:r w:rsidRPr="00F504B1">
        <w:rPr>
          <w:rFonts w:ascii="Arial" w:hAnsi="Arial" w:cs="Arial"/>
          <w:sz w:val="18"/>
          <w:szCs w:val="18"/>
        </w:rPr>
        <w:t>I and II only</w:t>
      </w:r>
    </w:p>
    <w:p w:rsidR="004C05EA" w:rsidRPr="00F504B1" w:rsidRDefault="004C05EA" w:rsidP="004C05EA">
      <w:pPr>
        <w:numPr>
          <w:ilvl w:val="0"/>
          <w:numId w:val="944"/>
        </w:numPr>
        <w:spacing w:after="0"/>
        <w:jc w:val="both"/>
        <w:rPr>
          <w:rFonts w:ascii="Arial" w:hAnsi="Arial" w:cs="Arial"/>
          <w:sz w:val="18"/>
          <w:szCs w:val="18"/>
        </w:rPr>
      </w:pPr>
      <w:r w:rsidRPr="00F504B1">
        <w:rPr>
          <w:rFonts w:ascii="Arial" w:hAnsi="Arial" w:cs="Arial"/>
          <w:sz w:val="18"/>
          <w:szCs w:val="18"/>
        </w:rPr>
        <w:t>I only</w:t>
      </w:r>
    </w:p>
    <w:p w:rsidR="004C05EA" w:rsidRPr="00F504B1" w:rsidRDefault="004C05EA" w:rsidP="004C05EA">
      <w:pPr>
        <w:numPr>
          <w:ilvl w:val="0"/>
          <w:numId w:val="944"/>
        </w:numPr>
        <w:spacing w:after="0"/>
        <w:jc w:val="both"/>
        <w:rPr>
          <w:rFonts w:ascii="Arial" w:hAnsi="Arial" w:cs="Arial"/>
          <w:sz w:val="18"/>
          <w:szCs w:val="18"/>
        </w:rPr>
      </w:pPr>
      <w:r w:rsidRPr="00F504B1">
        <w:rPr>
          <w:rFonts w:ascii="Arial" w:hAnsi="Arial" w:cs="Arial"/>
          <w:sz w:val="18"/>
          <w:szCs w:val="18"/>
        </w:rPr>
        <w:t>II only</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What are the missing terms in the series 5, 10, 20 _____, 80, ____320?</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4"/>
        </w:numPr>
        <w:spacing w:after="0"/>
        <w:jc w:val="both"/>
        <w:rPr>
          <w:rFonts w:ascii="Arial" w:hAnsi="Arial" w:cs="Arial"/>
          <w:sz w:val="18"/>
          <w:szCs w:val="18"/>
        </w:rPr>
      </w:pPr>
      <w:r w:rsidRPr="00F504B1">
        <w:rPr>
          <w:rFonts w:ascii="Arial" w:hAnsi="Arial" w:cs="Arial"/>
          <w:sz w:val="18"/>
          <w:szCs w:val="18"/>
        </w:rPr>
        <w:t>40, 160</w:t>
      </w:r>
    </w:p>
    <w:p w:rsidR="004C05EA" w:rsidRPr="00F504B1" w:rsidRDefault="004C05EA" w:rsidP="004C05EA">
      <w:pPr>
        <w:pStyle w:val="ListParagraph"/>
        <w:numPr>
          <w:ilvl w:val="0"/>
          <w:numId w:val="1014"/>
        </w:numPr>
        <w:spacing w:after="0"/>
        <w:jc w:val="both"/>
        <w:rPr>
          <w:rFonts w:ascii="Arial" w:hAnsi="Arial" w:cs="Arial"/>
          <w:sz w:val="18"/>
          <w:szCs w:val="18"/>
        </w:rPr>
      </w:pPr>
      <w:r w:rsidRPr="00F504B1">
        <w:rPr>
          <w:rFonts w:ascii="Arial" w:hAnsi="Arial" w:cs="Arial"/>
          <w:sz w:val="18"/>
          <w:szCs w:val="18"/>
        </w:rPr>
        <w:t>40, 120</w:t>
      </w:r>
    </w:p>
    <w:p w:rsidR="004C05EA" w:rsidRPr="00F504B1" w:rsidRDefault="004C05EA" w:rsidP="004C05EA">
      <w:pPr>
        <w:pStyle w:val="ListParagraph"/>
        <w:numPr>
          <w:ilvl w:val="0"/>
          <w:numId w:val="1014"/>
        </w:numPr>
        <w:spacing w:after="0"/>
        <w:jc w:val="both"/>
        <w:rPr>
          <w:rFonts w:ascii="Arial" w:hAnsi="Arial" w:cs="Arial"/>
          <w:sz w:val="18"/>
          <w:szCs w:val="18"/>
        </w:rPr>
      </w:pPr>
      <w:r w:rsidRPr="00F504B1">
        <w:rPr>
          <w:rFonts w:ascii="Arial" w:hAnsi="Arial" w:cs="Arial"/>
          <w:sz w:val="18"/>
          <w:szCs w:val="18"/>
        </w:rPr>
        <w:t>50, 120</w:t>
      </w:r>
    </w:p>
    <w:p w:rsidR="004C05EA" w:rsidRPr="00F504B1" w:rsidRDefault="004C05EA" w:rsidP="004C05EA">
      <w:pPr>
        <w:pStyle w:val="ListParagraph"/>
        <w:numPr>
          <w:ilvl w:val="0"/>
          <w:numId w:val="1014"/>
        </w:numPr>
        <w:spacing w:after="0"/>
        <w:jc w:val="both"/>
        <w:rPr>
          <w:rFonts w:ascii="Arial" w:hAnsi="Arial" w:cs="Arial"/>
          <w:sz w:val="18"/>
          <w:szCs w:val="18"/>
        </w:rPr>
      </w:pPr>
      <w:r w:rsidRPr="00F504B1">
        <w:rPr>
          <w:rFonts w:ascii="Arial" w:hAnsi="Arial" w:cs="Arial"/>
          <w:sz w:val="18"/>
          <w:szCs w:val="18"/>
        </w:rPr>
        <w:t>35, 135</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ind w:left="936"/>
        <w:jc w:val="both"/>
        <w:rPr>
          <w:rFonts w:ascii="Arial" w:hAnsi="Arial" w:cs="Arial"/>
          <w:sz w:val="18"/>
          <w:szCs w:val="18"/>
        </w:rPr>
      </w:pP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In a certain school, the ratio of boys to girls is 3 to 7. If there are 150 boys and girls in the school, how many boys are there?</w:t>
      </w:r>
    </w:p>
    <w:p w:rsidR="004C05EA" w:rsidRPr="00F504B1" w:rsidRDefault="004C05EA" w:rsidP="004C05EA">
      <w:pPr>
        <w:numPr>
          <w:ilvl w:val="0"/>
          <w:numId w:val="94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5"/>
        </w:numPr>
        <w:spacing w:after="0"/>
        <w:jc w:val="both"/>
        <w:rPr>
          <w:rFonts w:ascii="Arial" w:hAnsi="Arial" w:cs="Arial"/>
          <w:sz w:val="18"/>
          <w:szCs w:val="18"/>
        </w:rPr>
      </w:pPr>
      <w:r w:rsidRPr="00F504B1">
        <w:rPr>
          <w:rFonts w:ascii="Arial" w:hAnsi="Arial" w:cs="Arial"/>
          <w:sz w:val="18"/>
          <w:szCs w:val="18"/>
        </w:rPr>
        <w:t>45</w:t>
      </w:r>
    </w:p>
    <w:p w:rsidR="004C05EA" w:rsidRPr="00F504B1" w:rsidRDefault="004C05EA" w:rsidP="004C05EA">
      <w:pPr>
        <w:numPr>
          <w:ilvl w:val="0"/>
          <w:numId w:val="945"/>
        </w:numPr>
        <w:spacing w:after="0"/>
        <w:jc w:val="both"/>
        <w:rPr>
          <w:rFonts w:ascii="Arial" w:hAnsi="Arial" w:cs="Arial"/>
          <w:sz w:val="18"/>
          <w:szCs w:val="18"/>
        </w:rPr>
      </w:pPr>
      <w:r w:rsidRPr="00F504B1">
        <w:rPr>
          <w:rFonts w:ascii="Arial" w:hAnsi="Arial" w:cs="Arial"/>
          <w:sz w:val="18"/>
          <w:szCs w:val="18"/>
        </w:rPr>
        <w:t>105</w:t>
      </w:r>
    </w:p>
    <w:p w:rsidR="004C05EA" w:rsidRPr="00F504B1" w:rsidRDefault="004C05EA" w:rsidP="004C05EA">
      <w:pPr>
        <w:numPr>
          <w:ilvl w:val="0"/>
          <w:numId w:val="945"/>
        </w:numPr>
        <w:spacing w:after="0"/>
        <w:jc w:val="both"/>
        <w:rPr>
          <w:rFonts w:ascii="Arial" w:hAnsi="Arial" w:cs="Arial"/>
          <w:sz w:val="18"/>
          <w:szCs w:val="18"/>
        </w:rPr>
      </w:pPr>
      <w:r w:rsidRPr="00F504B1">
        <w:rPr>
          <w:rFonts w:ascii="Arial" w:hAnsi="Arial" w:cs="Arial"/>
          <w:sz w:val="18"/>
          <w:szCs w:val="18"/>
        </w:rPr>
        <w:t>75</w:t>
      </w:r>
    </w:p>
    <w:p w:rsidR="004C05EA" w:rsidRPr="00F504B1" w:rsidRDefault="004C05EA" w:rsidP="004C05EA">
      <w:pPr>
        <w:numPr>
          <w:ilvl w:val="0"/>
          <w:numId w:val="945"/>
        </w:numPr>
        <w:spacing w:after="0"/>
        <w:jc w:val="both"/>
        <w:rPr>
          <w:rFonts w:ascii="Arial" w:hAnsi="Arial" w:cs="Arial"/>
          <w:sz w:val="18"/>
          <w:szCs w:val="18"/>
        </w:rPr>
      </w:pPr>
      <w:r w:rsidRPr="00F504B1">
        <w:rPr>
          <w:rFonts w:ascii="Arial" w:hAnsi="Arial" w:cs="Arial"/>
          <w:sz w:val="18"/>
          <w:szCs w:val="18"/>
        </w:rPr>
        <w:t>90</w:t>
      </w:r>
    </w:p>
    <w:p w:rsidR="004C05EA" w:rsidRPr="00F504B1" w:rsidRDefault="004C05EA" w:rsidP="004C05EA">
      <w:pPr>
        <w:ind w:left="936"/>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ind w:left="936"/>
        <w:jc w:val="both"/>
        <w:rPr>
          <w:rFonts w:ascii="Arial" w:hAnsi="Arial" w:cs="Arial"/>
          <w:sz w:val="18"/>
          <w:szCs w:val="18"/>
        </w:r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 xml:space="preserve">In one senior class, 1/4 of the students are honor students. Of these honor students, 2/5 is varsity </w:t>
      </w:r>
      <w:r w:rsidRPr="00F504B1">
        <w:rPr>
          <w:rFonts w:ascii="Arial" w:hAnsi="Arial" w:cs="Arial"/>
          <w:sz w:val="18"/>
          <w:szCs w:val="18"/>
        </w:rPr>
        <w:t>athletes. If there are four athletes in the class, how many students are there in the class?</w:t>
      </w:r>
    </w:p>
    <w:p w:rsidR="004C05EA" w:rsidRPr="00F504B1" w:rsidRDefault="004C05EA" w:rsidP="004C05EA">
      <w:pPr>
        <w:pStyle w:val="ListParagraph"/>
        <w:numPr>
          <w:ilvl w:val="0"/>
          <w:numId w:val="1015"/>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numPr>
          <w:ilvl w:val="0"/>
          <w:numId w:val="1015"/>
        </w:numPr>
        <w:spacing w:after="0"/>
        <w:jc w:val="both"/>
        <w:rPr>
          <w:rFonts w:ascii="Arial" w:hAnsi="Arial" w:cs="Arial"/>
          <w:sz w:val="18"/>
          <w:szCs w:val="18"/>
        </w:rPr>
      </w:pPr>
      <w:r w:rsidRPr="00F504B1">
        <w:rPr>
          <w:rFonts w:ascii="Arial" w:hAnsi="Arial" w:cs="Arial"/>
          <w:sz w:val="18"/>
          <w:szCs w:val="18"/>
        </w:rPr>
        <w:t>40</w:t>
      </w:r>
    </w:p>
    <w:p w:rsidR="004C05EA" w:rsidRPr="00F504B1" w:rsidRDefault="004C05EA" w:rsidP="004C05EA">
      <w:pPr>
        <w:pStyle w:val="ListParagraph"/>
        <w:numPr>
          <w:ilvl w:val="0"/>
          <w:numId w:val="1015"/>
        </w:numPr>
        <w:spacing w:after="0"/>
        <w:jc w:val="both"/>
        <w:rPr>
          <w:rFonts w:ascii="Arial" w:hAnsi="Arial" w:cs="Arial"/>
          <w:sz w:val="18"/>
          <w:szCs w:val="18"/>
        </w:rPr>
      </w:pPr>
      <w:r w:rsidRPr="00F504B1">
        <w:rPr>
          <w:rFonts w:ascii="Arial" w:hAnsi="Arial" w:cs="Arial"/>
          <w:sz w:val="18"/>
          <w:szCs w:val="18"/>
        </w:rPr>
        <w:t>52</w:t>
      </w:r>
    </w:p>
    <w:p w:rsidR="004C05EA" w:rsidRPr="00F504B1" w:rsidRDefault="004C05EA" w:rsidP="004C05EA">
      <w:pPr>
        <w:pStyle w:val="ListParagraph"/>
        <w:numPr>
          <w:ilvl w:val="0"/>
          <w:numId w:val="1015"/>
        </w:numPr>
        <w:spacing w:after="0"/>
        <w:jc w:val="both"/>
        <w:rPr>
          <w:rFonts w:ascii="Arial" w:hAnsi="Arial" w:cs="Arial"/>
          <w:sz w:val="18"/>
          <w:szCs w:val="18"/>
        </w:rPr>
      </w:pPr>
      <w:r w:rsidRPr="00F504B1">
        <w:rPr>
          <w:rFonts w:ascii="Arial" w:hAnsi="Arial" w:cs="Arial"/>
          <w:sz w:val="18"/>
          <w:szCs w:val="18"/>
        </w:rPr>
        <w:t>60</w:t>
      </w:r>
    </w:p>
    <w:p w:rsidR="004C05EA" w:rsidRPr="00F504B1" w:rsidRDefault="004C05EA" w:rsidP="004C05EA">
      <w:pPr>
        <w:pStyle w:val="ListParagraph"/>
        <w:numPr>
          <w:ilvl w:val="0"/>
          <w:numId w:val="1015"/>
        </w:numPr>
        <w:spacing w:after="0"/>
        <w:jc w:val="both"/>
        <w:rPr>
          <w:rFonts w:ascii="Arial" w:hAnsi="Arial" w:cs="Arial"/>
          <w:sz w:val="18"/>
          <w:szCs w:val="18"/>
        </w:rPr>
      </w:pPr>
      <w:r w:rsidRPr="00F504B1">
        <w:rPr>
          <w:rFonts w:ascii="Arial" w:hAnsi="Arial" w:cs="Arial"/>
          <w:sz w:val="18"/>
          <w:szCs w:val="18"/>
        </w:rPr>
        <w:t>84</w:t>
      </w:r>
    </w:p>
    <w:p w:rsidR="004C05EA" w:rsidRPr="00F504B1" w:rsidRDefault="004C05EA" w:rsidP="004C05EA">
      <w:pPr>
        <w:pStyle w:val="ListParagraph"/>
        <w:spacing w:after="0"/>
        <w:ind w:left="1152"/>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ListParagraph"/>
        <w:spacing w:after="0"/>
        <w:ind w:left="1152"/>
        <w:jc w:val="both"/>
        <w:rPr>
          <w:rFonts w:ascii="Arial" w:hAnsi="Arial" w:cs="Arial"/>
          <w:sz w:val="18"/>
          <w:szCs w:val="18"/>
        </w:rPr>
      </w:pPr>
    </w:p>
    <w:p w:rsidR="004C05EA" w:rsidRPr="00F504B1" w:rsidRDefault="004C05EA" w:rsidP="004C05EA">
      <w:pPr>
        <w:pStyle w:val="NoSpacing"/>
        <w:numPr>
          <w:ilvl w:val="0"/>
          <w:numId w:val="1196"/>
        </w:numPr>
        <w:spacing w:line="360" w:lineRule="auto"/>
        <w:rPr>
          <w:rFonts w:ascii="Arial" w:hAnsi="Arial" w:cs="Arial"/>
          <w:sz w:val="18"/>
          <w:szCs w:val="18"/>
        </w:rPr>
      </w:pPr>
      <w:r w:rsidRPr="00F504B1">
        <w:rPr>
          <w:rFonts w:ascii="Arial" w:hAnsi="Arial" w:cs="Arial"/>
          <w:sz w:val="18"/>
          <w:szCs w:val="18"/>
        </w:rPr>
        <w:t>Multiply (3 – 2i)(3 + 2i)</w:t>
      </w:r>
    </w:p>
    <w:p w:rsidR="004C05EA" w:rsidRPr="00F504B1" w:rsidRDefault="004C05EA" w:rsidP="004C05EA">
      <w:pPr>
        <w:pStyle w:val="NoSpacing"/>
        <w:numPr>
          <w:ilvl w:val="0"/>
          <w:numId w:val="1193"/>
        </w:numPr>
        <w:spacing w:line="360" w:lineRule="auto"/>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4i</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 – 4i</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 – 16i</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1196"/>
        </w:numPr>
        <w:spacing w:after="0"/>
        <w:jc w:val="both"/>
        <w:rPr>
          <w:rFonts w:ascii="Arial" w:hAnsi="Arial" w:cs="Arial"/>
          <w:sz w:val="18"/>
          <w:szCs w:val="18"/>
        </w:rPr>
      </w:pPr>
      <w:r w:rsidRPr="00F504B1">
        <w:rPr>
          <w:rFonts w:ascii="Arial" w:hAnsi="Arial" w:cs="Arial"/>
          <w:sz w:val="18"/>
          <w:szCs w:val="18"/>
        </w:rPr>
        <w:t>A 737-model plane has 29 rows with 5 seats per row, except for the last three rows which had 3 seats each. What is the seating capacity of the plane?</w:t>
      </w:r>
    </w:p>
    <w:p w:rsidR="004C05EA" w:rsidRPr="00F504B1" w:rsidRDefault="004C05EA" w:rsidP="004C05EA">
      <w:pPr>
        <w:numPr>
          <w:ilvl w:val="0"/>
          <w:numId w:val="94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6"/>
        </w:numPr>
        <w:spacing w:after="0"/>
        <w:jc w:val="both"/>
        <w:rPr>
          <w:rFonts w:ascii="Arial" w:hAnsi="Arial" w:cs="Arial"/>
          <w:sz w:val="18"/>
          <w:szCs w:val="18"/>
        </w:rPr>
      </w:pPr>
      <w:r w:rsidRPr="00F504B1">
        <w:rPr>
          <w:rFonts w:ascii="Arial" w:hAnsi="Arial" w:cs="Arial"/>
          <w:sz w:val="18"/>
          <w:szCs w:val="18"/>
        </w:rPr>
        <w:t>144</w:t>
      </w:r>
    </w:p>
    <w:p w:rsidR="004C05EA" w:rsidRPr="00F504B1" w:rsidRDefault="004C05EA" w:rsidP="004C05EA">
      <w:pPr>
        <w:numPr>
          <w:ilvl w:val="0"/>
          <w:numId w:val="94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numPr>
          <w:ilvl w:val="0"/>
          <w:numId w:val="946"/>
        </w:numPr>
        <w:spacing w:after="0"/>
        <w:jc w:val="both"/>
        <w:rPr>
          <w:rFonts w:ascii="Arial" w:hAnsi="Arial" w:cs="Arial"/>
          <w:sz w:val="18"/>
          <w:szCs w:val="18"/>
        </w:rPr>
      </w:pPr>
      <w:r w:rsidRPr="00F504B1">
        <w:rPr>
          <w:rFonts w:ascii="Arial" w:hAnsi="Arial" w:cs="Arial"/>
          <w:sz w:val="18"/>
          <w:szCs w:val="18"/>
        </w:rPr>
        <w:t>145</w:t>
      </w:r>
    </w:p>
    <w:p w:rsidR="004C05EA" w:rsidRPr="00F504B1" w:rsidRDefault="004C05EA" w:rsidP="004C05EA">
      <w:pPr>
        <w:numPr>
          <w:ilvl w:val="0"/>
          <w:numId w:val="946"/>
        </w:numPr>
        <w:spacing w:after="0"/>
        <w:jc w:val="both"/>
        <w:rPr>
          <w:rFonts w:ascii="Arial" w:hAnsi="Arial" w:cs="Arial"/>
          <w:sz w:val="18"/>
          <w:szCs w:val="18"/>
        </w:rPr>
      </w:pPr>
      <w:r w:rsidRPr="00F504B1">
        <w:rPr>
          <w:rFonts w:ascii="Arial" w:hAnsi="Arial" w:cs="Arial"/>
          <w:sz w:val="18"/>
          <w:szCs w:val="18"/>
        </w:rPr>
        <w:t>142</w:t>
      </w:r>
    </w:p>
    <w:p w:rsidR="004C05EA" w:rsidRPr="00F504B1" w:rsidRDefault="004C05EA" w:rsidP="004C05EA">
      <w:pPr>
        <w:numPr>
          <w:ilvl w:val="0"/>
          <w:numId w:val="946"/>
        </w:numPr>
        <w:spacing w:after="0"/>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r w:rsidRPr="00F504B1">
        <w:rPr>
          <w:rFonts w:ascii="Arial" w:hAnsi="Arial" w:cs="Arial"/>
          <w:sz w:val="18"/>
          <w:szCs w:val="18"/>
        </w:rPr>
        <w:t>139</w:t>
      </w:r>
    </w:p>
    <w:p w:rsidR="004C05EA" w:rsidRPr="00F504B1" w:rsidRDefault="004C05EA" w:rsidP="004C05EA">
      <w:pPr>
        <w:jc w:val="both"/>
        <w:rPr>
          <w:rFonts w:ascii="Arial" w:hAnsi="Arial" w:cs="Arial"/>
          <w:sz w:val="18"/>
          <w:szCs w:val="18"/>
        </w:rPr>
        <w:sectPr w:rsidR="004C05EA" w:rsidRPr="00F504B1" w:rsidSect="0038512D">
          <w:type w:val="continuous"/>
          <w:pgSz w:w="12242" w:h="18722" w:code="281"/>
          <w:pgMar w:top="1080" w:right="1080" w:bottom="1080" w:left="1080" w:header="720" w:footer="720" w:gutter="0"/>
          <w:cols w:num="2" w:sep="1" w:space="432"/>
          <w:docGrid w:linePitch="360"/>
        </w:sectPr>
      </w:pPr>
    </w:p>
    <w:p w:rsidR="004C05EA" w:rsidRPr="00F504B1" w:rsidRDefault="004C05EA" w:rsidP="004C05EA">
      <w:pPr>
        <w:pStyle w:val="NoSpacing"/>
        <w:numPr>
          <w:ilvl w:val="0"/>
          <w:numId w:val="1197"/>
        </w:numPr>
        <w:spacing w:line="360" w:lineRule="auto"/>
        <w:rPr>
          <w:rFonts w:ascii="Arial" w:hAnsi="Arial" w:cs="Arial"/>
          <w:sz w:val="18"/>
          <w:szCs w:val="18"/>
        </w:rPr>
      </w:pPr>
      <w:r w:rsidRPr="00F504B1">
        <w:rPr>
          <w:rFonts w:ascii="Arial" w:hAnsi="Arial" w:cs="Arial"/>
          <w:sz w:val="18"/>
          <w:szCs w:val="18"/>
        </w:rPr>
        <w:lastRenderedPageBreak/>
        <w:t>If you were converting the height of your room for better ventilation, what would 1.60 m be equivalent to?</w:t>
      </w:r>
    </w:p>
    <w:p w:rsidR="004C05EA" w:rsidRPr="00F504B1" w:rsidRDefault="004C05EA" w:rsidP="004C05EA">
      <w:pPr>
        <w:pStyle w:val="NoSpacing"/>
        <w:numPr>
          <w:ilvl w:val="0"/>
          <w:numId w:val="1191"/>
        </w:numPr>
        <w:spacing w:line="360" w:lineRule="auto"/>
        <w:rPr>
          <w:rFonts w:ascii="Arial" w:hAnsi="Arial" w:cs="Arial"/>
          <w:sz w:val="18"/>
          <w:szCs w:val="18"/>
        </w:rPr>
      </w:pPr>
      <w:r w:rsidRPr="00F504B1">
        <w:rPr>
          <w:rFonts w:ascii="Arial" w:hAnsi="Arial" w:cs="Arial"/>
          <w:sz w:val="18"/>
          <w:szCs w:val="18"/>
        </w:rPr>
        <w:t>16 cm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160 cm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1600 mm</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1.6 dm</w:t>
      </w:r>
    </w:p>
    <w:p w:rsidR="004C05EA" w:rsidRPr="00F504B1" w:rsidRDefault="004C05EA" w:rsidP="004C05EA">
      <w:pPr>
        <w:pStyle w:val="NoSpacing"/>
        <w:numPr>
          <w:ilvl w:val="0"/>
          <w:numId w:val="1197"/>
        </w:numPr>
        <w:spacing w:line="360" w:lineRule="auto"/>
        <w:rPr>
          <w:rFonts w:ascii="Arial" w:hAnsi="Arial" w:cs="Arial"/>
          <w:sz w:val="18"/>
          <w:szCs w:val="18"/>
        </w:rPr>
      </w:pPr>
      <w:r w:rsidRPr="00F504B1">
        <w:rPr>
          <w:rFonts w:ascii="Arial" w:hAnsi="Arial" w:cs="Arial"/>
          <w:sz w:val="18"/>
          <w:szCs w:val="18"/>
        </w:rPr>
        <w:t>What do you call the arrangement of a number of objects regardless arrangement?</w:t>
      </w:r>
    </w:p>
    <w:p w:rsidR="004C05EA" w:rsidRPr="00F504B1" w:rsidRDefault="004C05EA" w:rsidP="004C05EA">
      <w:pPr>
        <w:pStyle w:val="NoSpacing"/>
        <w:numPr>
          <w:ilvl w:val="0"/>
          <w:numId w:val="1192"/>
        </w:numPr>
        <w:spacing w:line="360" w:lineRule="auto"/>
        <w:rPr>
          <w:rFonts w:ascii="Arial" w:hAnsi="Arial" w:cs="Arial"/>
          <w:sz w:val="18"/>
          <w:szCs w:val="18"/>
        </w:rPr>
      </w:pPr>
      <w:r w:rsidRPr="00F504B1">
        <w:rPr>
          <w:rFonts w:ascii="Arial" w:hAnsi="Arial" w:cs="Arial"/>
          <w:sz w:val="18"/>
          <w:szCs w:val="18"/>
        </w:rPr>
        <w:t>Factorial</w:t>
      </w:r>
      <w:r w:rsidRPr="00F504B1">
        <w:rPr>
          <w:rFonts w:ascii="Arial" w:hAnsi="Arial" w:cs="Arial"/>
          <w:sz w:val="18"/>
          <w:szCs w:val="18"/>
        </w:rPr>
        <w:tab/>
      </w:r>
      <w:r w:rsidRPr="00F504B1">
        <w:rPr>
          <w:rFonts w:ascii="Arial" w:hAnsi="Arial" w:cs="Arial"/>
          <w:sz w:val="18"/>
          <w:szCs w:val="18"/>
        </w:rPr>
        <w:tab/>
        <w:t>B. Permutation</w:t>
      </w:r>
      <w:r w:rsidRPr="00F504B1">
        <w:rPr>
          <w:rFonts w:ascii="Arial" w:hAnsi="Arial" w:cs="Arial"/>
          <w:sz w:val="18"/>
          <w:szCs w:val="18"/>
        </w:rPr>
        <w:tab/>
      </w:r>
      <w:r w:rsidRPr="00F504B1">
        <w:rPr>
          <w:rFonts w:ascii="Arial" w:hAnsi="Arial" w:cs="Arial"/>
          <w:sz w:val="18"/>
          <w:szCs w:val="18"/>
        </w:rPr>
        <w:tab/>
        <w:t>C. Combination</w:t>
      </w:r>
      <w:r w:rsidRPr="00F504B1">
        <w:rPr>
          <w:rFonts w:ascii="Arial" w:hAnsi="Arial" w:cs="Arial"/>
          <w:sz w:val="18"/>
          <w:szCs w:val="18"/>
        </w:rPr>
        <w:tab/>
      </w:r>
      <w:r w:rsidRPr="00F504B1">
        <w:rPr>
          <w:rFonts w:ascii="Arial" w:hAnsi="Arial" w:cs="Arial"/>
          <w:sz w:val="18"/>
          <w:szCs w:val="18"/>
        </w:rPr>
        <w:tab/>
        <w:t>D. Probability</w:t>
      </w:r>
    </w:p>
    <w:p w:rsidR="004C05EA" w:rsidRPr="00F504B1" w:rsidRDefault="004C05EA" w:rsidP="004C05EA">
      <w:pPr>
        <w:pStyle w:val="NoSpacing"/>
        <w:numPr>
          <w:ilvl w:val="0"/>
          <w:numId w:val="1197"/>
        </w:numPr>
        <w:spacing w:line="360" w:lineRule="auto"/>
        <w:rPr>
          <w:rFonts w:ascii="Arial" w:hAnsi="Arial" w:cs="Arial"/>
          <w:sz w:val="18"/>
          <w:szCs w:val="18"/>
        </w:rPr>
      </w:pPr>
      <w:r w:rsidRPr="00F504B1">
        <w:rPr>
          <w:rFonts w:ascii="Arial" w:hAnsi="Arial" w:cs="Arial"/>
          <w:sz w:val="18"/>
          <w:szCs w:val="18"/>
        </w:rPr>
        <w:t>A room of 10 m by 7m. There is 7.5 m by 5 m carpet in the middle. What percent of the room is uncovered?</w:t>
      </w:r>
    </w:p>
    <w:p w:rsidR="004C05EA" w:rsidRPr="00F504B1" w:rsidRDefault="004C05EA" w:rsidP="004C05EA">
      <w:pPr>
        <w:pStyle w:val="NoSpacing"/>
        <w:numPr>
          <w:ilvl w:val="0"/>
          <w:numId w:val="1192"/>
        </w:numPr>
        <w:spacing w:line="360" w:lineRule="auto"/>
        <w:rPr>
          <w:rFonts w:ascii="Arial" w:hAnsi="Arial" w:cs="Arial"/>
          <w:sz w:val="18"/>
          <w:szCs w:val="18"/>
        </w:rPr>
      </w:pPr>
      <w:r w:rsidRPr="00F504B1">
        <w:rPr>
          <w:rFonts w:ascii="Arial" w:hAnsi="Arial" w:cs="Arial"/>
          <w:sz w:val="18"/>
          <w:szCs w:val="18"/>
        </w:rPr>
        <w:t>46.4%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53.6%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80%</w:t>
      </w:r>
    </w:p>
    <w:p w:rsidR="004C05EA" w:rsidRPr="00F504B1" w:rsidRDefault="004C05EA" w:rsidP="004C05EA">
      <w:pPr>
        <w:pStyle w:val="ListParagraph"/>
        <w:numPr>
          <w:ilvl w:val="0"/>
          <w:numId w:val="1198"/>
        </w:numPr>
        <w:spacing w:after="0"/>
        <w:rPr>
          <w:rFonts w:ascii="Arial" w:hAnsi="Arial" w:cs="Arial"/>
          <w:sz w:val="18"/>
          <w:szCs w:val="18"/>
        </w:rPr>
      </w:pPr>
      <w:r w:rsidRPr="00F504B1">
        <w:rPr>
          <w:rFonts w:ascii="Arial" w:hAnsi="Arial" w:cs="Arial"/>
          <w:sz w:val="18"/>
          <w:szCs w:val="18"/>
        </w:rPr>
        <w:t>The sum of two integers is 63. If one of the integers is three more than twice the other, what are the two integers?</w:t>
      </w:r>
    </w:p>
    <w:p w:rsidR="004C05EA" w:rsidRPr="00F504B1" w:rsidRDefault="004C05EA" w:rsidP="004C05EA">
      <w:pPr>
        <w:pStyle w:val="ListParagraph"/>
        <w:numPr>
          <w:ilvl w:val="0"/>
          <w:numId w:val="1140"/>
        </w:numPr>
        <w:spacing w:after="0"/>
        <w:rPr>
          <w:rFonts w:ascii="Arial" w:hAnsi="Arial" w:cs="Arial"/>
          <w:sz w:val="18"/>
          <w:szCs w:val="18"/>
        </w:rPr>
      </w:pPr>
      <w:r w:rsidRPr="00F504B1">
        <w:rPr>
          <w:rFonts w:ascii="Arial" w:hAnsi="Arial" w:cs="Arial"/>
          <w:sz w:val="18"/>
          <w:szCs w:val="18"/>
        </w:rPr>
        <w:t>17 and 46</w:t>
      </w:r>
      <w:r w:rsidRPr="00F504B1">
        <w:rPr>
          <w:rFonts w:ascii="Arial" w:hAnsi="Arial" w:cs="Arial"/>
          <w:sz w:val="18"/>
          <w:szCs w:val="18"/>
        </w:rPr>
        <w:tab/>
      </w:r>
      <w:r w:rsidRPr="00F504B1">
        <w:rPr>
          <w:rFonts w:ascii="Arial" w:hAnsi="Arial" w:cs="Arial"/>
          <w:sz w:val="18"/>
          <w:szCs w:val="18"/>
        </w:rPr>
        <w:tab/>
        <w:t>B. 18 and 45</w:t>
      </w:r>
      <w:r w:rsidRPr="00F504B1">
        <w:rPr>
          <w:rFonts w:ascii="Arial" w:hAnsi="Arial" w:cs="Arial"/>
          <w:sz w:val="18"/>
          <w:szCs w:val="18"/>
        </w:rPr>
        <w:tab/>
      </w:r>
      <w:r w:rsidRPr="00F504B1">
        <w:rPr>
          <w:rFonts w:ascii="Arial" w:hAnsi="Arial" w:cs="Arial"/>
          <w:sz w:val="18"/>
          <w:szCs w:val="18"/>
        </w:rPr>
        <w:tab/>
        <w:t>C. 19 and 44</w:t>
      </w:r>
      <w:r w:rsidRPr="00F504B1">
        <w:rPr>
          <w:rFonts w:ascii="Arial" w:hAnsi="Arial" w:cs="Arial"/>
          <w:sz w:val="18"/>
          <w:szCs w:val="18"/>
        </w:rPr>
        <w:tab/>
      </w:r>
      <w:r w:rsidRPr="00F504B1">
        <w:rPr>
          <w:rFonts w:ascii="Arial" w:hAnsi="Arial" w:cs="Arial"/>
          <w:sz w:val="18"/>
          <w:szCs w:val="18"/>
        </w:rPr>
        <w:tab/>
        <w:t>D. 20 and 43</w:t>
      </w:r>
      <w:r w:rsidRPr="00F504B1">
        <w:rPr>
          <w:rFonts w:ascii="Arial" w:hAnsi="Arial" w:cs="Arial"/>
          <w:sz w:val="18"/>
          <w:szCs w:val="18"/>
        </w:rPr>
        <w:tab/>
      </w:r>
    </w:p>
    <w:p w:rsidR="004C05EA" w:rsidRPr="00F504B1" w:rsidRDefault="004C05EA" w:rsidP="004C05EA">
      <w:pPr>
        <w:pStyle w:val="ListParagraph"/>
        <w:ind w:left="1080"/>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A dozen eggs cost 72 pesos. How much do seven eggs cost?</w:t>
      </w:r>
    </w:p>
    <w:p w:rsidR="004C05EA" w:rsidRPr="00F504B1" w:rsidRDefault="004C05EA" w:rsidP="004C05EA">
      <w:pPr>
        <w:pStyle w:val="ListParagraph"/>
        <w:numPr>
          <w:ilvl w:val="0"/>
          <w:numId w:val="1141"/>
        </w:numPr>
        <w:spacing w:after="0" w:line="240" w:lineRule="auto"/>
        <w:rPr>
          <w:rFonts w:ascii="Arial" w:hAnsi="Arial" w:cs="Arial"/>
          <w:sz w:val="18"/>
          <w:szCs w:val="18"/>
        </w:rPr>
      </w:pPr>
      <w:r w:rsidRPr="00F504B1">
        <w:rPr>
          <w:rFonts w:ascii="Arial" w:hAnsi="Arial" w:cs="Arial"/>
          <w:sz w:val="18"/>
          <w:szCs w:val="18"/>
        </w:rPr>
        <w:t>Php 41.00</w:t>
      </w:r>
      <w:r w:rsidRPr="00F504B1">
        <w:rPr>
          <w:rFonts w:ascii="Arial" w:hAnsi="Arial" w:cs="Arial"/>
          <w:sz w:val="18"/>
          <w:szCs w:val="18"/>
        </w:rPr>
        <w:tab/>
      </w:r>
      <w:r w:rsidRPr="00F504B1">
        <w:rPr>
          <w:rFonts w:ascii="Arial" w:hAnsi="Arial" w:cs="Arial"/>
          <w:sz w:val="18"/>
          <w:szCs w:val="18"/>
        </w:rPr>
        <w:tab/>
        <w:t>B. Php 41.50</w:t>
      </w:r>
      <w:r w:rsidRPr="00F504B1">
        <w:rPr>
          <w:rFonts w:ascii="Arial" w:hAnsi="Arial" w:cs="Arial"/>
          <w:sz w:val="18"/>
          <w:szCs w:val="18"/>
        </w:rPr>
        <w:tab/>
      </w:r>
      <w:r w:rsidRPr="00F504B1">
        <w:rPr>
          <w:rFonts w:ascii="Arial" w:hAnsi="Arial" w:cs="Arial"/>
          <w:sz w:val="18"/>
          <w:szCs w:val="18"/>
        </w:rPr>
        <w:tab/>
        <w:t>C. Php 42.00</w:t>
      </w:r>
      <w:r w:rsidRPr="00F504B1">
        <w:rPr>
          <w:rFonts w:ascii="Arial" w:hAnsi="Arial" w:cs="Arial"/>
          <w:sz w:val="18"/>
          <w:szCs w:val="18"/>
        </w:rPr>
        <w:tab/>
      </w:r>
      <w:r w:rsidRPr="00F504B1">
        <w:rPr>
          <w:rFonts w:ascii="Arial" w:hAnsi="Arial" w:cs="Arial"/>
          <w:sz w:val="18"/>
          <w:szCs w:val="18"/>
        </w:rPr>
        <w:tab/>
        <w:t>D. Php 42. 50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Mr. Reyes was able to purchase a  32” LCD TV that would cost him Php 24 900.00. This amount represents the down payment and six monthly installments of Php 3 175.00. How much is his down payment?</w:t>
      </w:r>
    </w:p>
    <w:p w:rsidR="004C05EA" w:rsidRPr="00F504B1" w:rsidRDefault="004C05EA" w:rsidP="004C05EA">
      <w:pPr>
        <w:pStyle w:val="ListParagraph"/>
        <w:numPr>
          <w:ilvl w:val="0"/>
          <w:numId w:val="1143"/>
        </w:numPr>
        <w:spacing w:after="0" w:line="240" w:lineRule="auto"/>
        <w:rPr>
          <w:rFonts w:ascii="Arial" w:hAnsi="Arial" w:cs="Arial"/>
          <w:sz w:val="18"/>
          <w:szCs w:val="18"/>
        </w:rPr>
      </w:pPr>
      <w:r w:rsidRPr="00F504B1">
        <w:rPr>
          <w:rFonts w:ascii="Arial" w:hAnsi="Arial" w:cs="Arial"/>
          <w:sz w:val="18"/>
          <w:szCs w:val="18"/>
        </w:rPr>
        <w:t>Php 4 580.00</w:t>
      </w:r>
      <w:r w:rsidRPr="00F504B1">
        <w:rPr>
          <w:rFonts w:ascii="Arial" w:hAnsi="Arial" w:cs="Arial"/>
          <w:sz w:val="18"/>
          <w:szCs w:val="18"/>
        </w:rPr>
        <w:tab/>
        <w:t>B. Php 5 480.00</w:t>
      </w:r>
      <w:r w:rsidRPr="00F504B1">
        <w:rPr>
          <w:rFonts w:ascii="Arial" w:hAnsi="Arial" w:cs="Arial"/>
          <w:sz w:val="18"/>
          <w:szCs w:val="18"/>
        </w:rPr>
        <w:tab/>
      </w:r>
      <w:r w:rsidRPr="00F504B1">
        <w:rPr>
          <w:rFonts w:ascii="Arial" w:hAnsi="Arial" w:cs="Arial"/>
          <w:sz w:val="18"/>
          <w:szCs w:val="18"/>
        </w:rPr>
        <w:tab/>
        <w:t>C. Php 5 840.00</w:t>
      </w:r>
      <w:r w:rsidRPr="00F504B1">
        <w:rPr>
          <w:rFonts w:ascii="Arial" w:hAnsi="Arial" w:cs="Arial"/>
          <w:sz w:val="18"/>
          <w:szCs w:val="18"/>
        </w:rPr>
        <w:tab/>
      </w:r>
      <w:r w:rsidRPr="00F504B1">
        <w:rPr>
          <w:rFonts w:ascii="Arial" w:hAnsi="Arial" w:cs="Arial"/>
          <w:sz w:val="18"/>
          <w:szCs w:val="18"/>
        </w:rPr>
        <w:tab/>
        <w:t>D. Php 5 850.00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Henry spent ¼ of his money on pair of socks, 1/5 of it on a Sudoku puzzle and Php 50 on a snack. If he had Php 82 left how much money did he start with?</w:t>
      </w:r>
    </w:p>
    <w:p w:rsidR="004C05EA" w:rsidRPr="00F504B1" w:rsidRDefault="004C05EA" w:rsidP="004C05EA">
      <w:pPr>
        <w:pStyle w:val="ListParagraph"/>
        <w:numPr>
          <w:ilvl w:val="0"/>
          <w:numId w:val="1144"/>
        </w:numPr>
        <w:spacing w:after="0" w:line="240" w:lineRule="auto"/>
        <w:rPr>
          <w:rFonts w:ascii="Arial" w:hAnsi="Arial" w:cs="Arial"/>
          <w:sz w:val="18"/>
          <w:szCs w:val="18"/>
        </w:rPr>
      </w:pPr>
      <w:r w:rsidRPr="00F504B1">
        <w:rPr>
          <w:rFonts w:ascii="Arial" w:hAnsi="Arial" w:cs="Arial"/>
          <w:sz w:val="18"/>
          <w:szCs w:val="18"/>
        </w:rPr>
        <w:t>Php 240.00</w:t>
      </w:r>
      <w:r w:rsidRPr="00F504B1">
        <w:rPr>
          <w:rFonts w:ascii="Arial" w:hAnsi="Arial" w:cs="Arial"/>
          <w:sz w:val="18"/>
          <w:szCs w:val="18"/>
        </w:rPr>
        <w:tab/>
      </w:r>
      <w:r w:rsidRPr="00F504B1">
        <w:rPr>
          <w:rFonts w:ascii="Arial" w:hAnsi="Arial" w:cs="Arial"/>
          <w:sz w:val="18"/>
          <w:szCs w:val="18"/>
        </w:rPr>
        <w:tab/>
        <w:t>B. Php 280.00</w:t>
      </w:r>
      <w:r w:rsidRPr="00F504B1">
        <w:rPr>
          <w:rFonts w:ascii="Arial" w:hAnsi="Arial" w:cs="Arial"/>
          <w:sz w:val="18"/>
          <w:szCs w:val="18"/>
        </w:rPr>
        <w:tab/>
      </w:r>
      <w:r w:rsidRPr="00F504B1">
        <w:rPr>
          <w:rFonts w:ascii="Arial" w:hAnsi="Arial" w:cs="Arial"/>
          <w:sz w:val="18"/>
          <w:szCs w:val="18"/>
        </w:rPr>
        <w:tab/>
        <w:t>C. Php 320.00</w:t>
      </w:r>
      <w:r w:rsidRPr="00F504B1">
        <w:rPr>
          <w:rFonts w:ascii="Arial" w:hAnsi="Arial" w:cs="Arial"/>
          <w:sz w:val="18"/>
          <w:szCs w:val="18"/>
        </w:rPr>
        <w:tab/>
      </w:r>
      <w:r w:rsidRPr="00F504B1">
        <w:rPr>
          <w:rFonts w:ascii="Arial" w:hAnsi="Arial" w:cs="Arial"/>
          <w:sz w:val="18"/>
          <w:szCs w:val="18"/>
        </w:rPr>
        <w:tab/>
        <w:t>D.  Php 360.00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In a department store, 55% of the employees are men. If there are 180 women in the department store, how many employees are there?</w:t>
      </w:r>
    </w:p>
    <w:p w:rsidR="004C05EA" w:rsidRPr="00F504B1" w:rsidRDefault="004C05EA" w:rsidP="004C05EA">
      <w:pPr>
        <w:pStyle w:val="ListParagraph"/>
        <w:numPr>
          <w:ilvl w:val="0"/>
          <w:numId w:val="1145"/>
        </w:numPr>
        <w:spacing w:after="0" w:line="240" w:lineRule="auto"/>
        <w:rPr>
          <w:rFonts w:ascii="Arial" w:hAnsi="Arial" w:cs="Arial"/>
          <w:sz w:val="18"/>
          <w:szCs w:val="18"/>
        </w:rPr>
      </w:pPr>
      <w:r w:rsidRPr="00F504B1">
        <w:rPr>
          <w:rFonts w:ascii="Arial" w:hAnsi="Arial" w:cs="Arial"/>
          <w:sz w:val="18"/>
          <w:szCs w:val="18"/>
        </w:rPr>
        <w:t>360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400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430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A banana and three mangoes cost Php 65.00 while three bananas and one mango cost Php 35.00. How much does two bananas and two mangoes cost?</w:t>
      </w:r>
    </w:p>
    <w:p w:rsidR="004C05EA" w:rsidRPr="00F504B1" w:rsidRDefault="004C05EA" w:rsidP="004C05EA">
      <w:pPr>
        <w:pStyle w:val="ListParagraph"/>
        <w:numPr>
          <w:ilvl w:val="0"/>
          <w:numId w:val="1146"/>
        </w:numPr>
        <w:spacing w:after="0" w:line="240" w:lineRule="auto"/>
        <w:rPr>
          <w:rFonts w:ascii="Arial" w:hAnsi="Arial" w:cs="Arial"/>
          <w:sz w:val="18"/>
          <w:szCs w:val="18"/>
        </w:rPr>
      </w:pPr>
      <w:r w:rsidRPr="00F504B1">
        <w:rPr>
          <w:rFonts w:ascii="Arial" w:hAnsi="Arial" w:cs="Arial"/>
          <w:sz w:val="18"/>
          <w:szCs w:val="18"/>
        </w:rPr>
        <w:t>Php 54.00</w:t>
      </w:r>
      <w:r w:rsidRPr="00F504B1">
        <w:rPr>
          <w:rFonts w:ascii="Arial" w:hAnsi="Arial" w:cs="Arial"/>
          <w:sz w:val="18"/>
          <w:szCs w:val="18"/>
        </w:rPr>
        <w:tab/>
      </w:r>
      <w:r w:rsidRPr="00F504B1">
        <w:rPr>
          <w:rFonts w:ascii="Arial" w:hAnsi="Arial" w:cs="Arial"/>
          <w:sz w:val="18"/>
          <w:szCs w:val="18"/>
        </w:rPr>
        <w:tab/>
        <w:t>B. Php 52.00</w:t>
      </w:r>
      <w:r w:rsidRPr="00F504B1">
        <w:rPr>
          <w:rFonts w:ascii="Arial" w:hAnsi="Arial" w:cs="Arial"/>
          <w:sz w:val="18"/>
          <w:szCs w:val="18"/>
        </w:rPr>
        <w:tab/>
      </w:r>
      <w:r w:rsidRPr="00F504B1">
        <w:rPr>
          <w:rFonts w:ascii="Arial" w:hAnsi="Arial" w:cs="Arial"/>
          <w:sz w:val="18"/>
          <w:szCs w:val="18"/>
        </w:rPr>
        <w:tab/>
        <w:t>C. Php 51. 80</w:t>
      </w:r>
      <w:r w:rsidRPr="00F504B1">
        <w:rPr>
          <w:rFonts w:ascii="Arial" w:hAnsi="Arial" w:cs="Arial"/>
          <w:sz w:val="18"/>
          <w:szCs w:val="18"/>
        </w:rPr>
        <w:tab/>
      </w:r>
      <w:r w:rsidRPr="00F504B1">
        <w:rPr>
          <w:rFonts w:ascii="Arial" w:hAnsi="Arial" w:cs="Arial"/>
          <w:sz w:val="18"/>
          <w:szCs w:val="18"/>
        </w:rPr>
        <w:tab/>
        <w:t>D. Php 50.00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It took Kaye 35 minutes to drive from her house to her school 20 kilometers away. In the return trip, she took just 25 minutes. What is her average speed?</w:t>
      </w:r>
    </w:p>
    <w:p w:rsidR="004C05EA" w:rsidRPr="00F504B1" w:rsidRDefault="004C05EA" w:rsidP="004C05EA">
      <w:pPr>
        <w:pStyle w:val="ListParagraph"/>
        <w:numPr>
          <w:ilvl w:val="0"/>
          <w:numId w:val="1147"/>
        </w:numPr>
        <w:spacing w:after="0" w:line="240" w:lineRule="auto"/>
        <w:rPr>
          <w:rFonts w:ascii="Arial" w:hAnsi="Arial" w:cs="Arial"/>
          <w:sz w:val="18"/>
          <w:szCs w:val="18"/>
        </w:rPr>
      </w:pPr>
      <w:r w:rsidRPr="00F504B1">
        <w:rPr>
          <w:rFonts w:ascii="Arial" w:hAnsi="Arial" w:cs="Arial"/>
          <w:sz w:val="18"/>
          <w:szCs w:val="18"/>
        </w:rPr>
        <w:t>20 kph</w:t>
      </w:r>
      <w:r w:rsidRPr="00F504B1">
        <w:rPr>
          <w:rFonts w:ascii="Arial" w:hAnsi="Arial" w:cs="Arial"/>
          <w:sz w:val="18"/>
          <w:szCs w:val="18"/>
        </w:rPr>
        <w:tab/>
      </w:r>
      <w:r w:rsidRPr="00F504B1">
        <w:rPr>
          <w:rFonts w:ascii="Arial" w:hAnsi="Arial" w:cs="Arial"/>
          <w:sz w:val="18"/>
          <w:szCs w:val="18"/>
        </w:rPr>
        <w:tab/>
        <w:t>B. 30 kph</w:t>
      </w:r>
      <w:r w:rsidRPr="00F504B1">
        <w:rPr>
          <w:rFonts w:ascii="Arial" w:hAnsi="Arial" w:cs="Arial"/>
          <w:sz w:val="18"/>
          <w:szCs w:val="18"/>
        </w:rPr>
        <w:tab/>
      </w:r>
      <w:r w:rsidRPr="00F504B1">
        <w:rPr>
          <w:rFonts w:ascii="Arial" w:hAnsi="Arial" w:cs="Arial"/>
          <w:sz w:val="18"/>
          <w:szCs w:val="18"/>
        </w:rPr>
        <w:tab/>
        <w:t>C. 40 kph</w:t>
      </w:r>
      <w:r w:rsidRPr="00F504B1">
        <w:rPr>
          <w:rFonts w:ascii="Arial" w:hAnsi="Arial" w:cs="Arial"/>
          <w:sz w:val="18"/>
          <w:szCs w:val="18"/>
        </w:rPr>
        <w:tab/>
      </w:r>
      <w:r w:rsidRPr="00F504B1">
        <w:rPr>
          <w:rFonts w:ascii="Arial" w:hAnsi="Arial" w:cs="Arial"/>
          <w:sz w:val="18"/>
          <w:szCs w:val="18"/>
        </w:rPr>
        <w:tab/>
        <w:t>D. 50 kph</w:t>
      </w: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Successive discounts of 10% and 30% are equivalent to what single discount?</w:t>
      </w:r>
    </w:p>
    <w:p w:rsidR="004C05EA" w:rsidRPr="00F504B1" w:rsidRDefault="004C05EA" w:rsidP="004C05EA">
      <w:pPr>
        <w:pStyle w:val="ListParagraph"/>
        <w:numPr>
          <w:ilvl w:val="0"/>
          <w:numId w:val="1148"/>
        </w:numPr>
        <w:spacing w:after="0" w:line="240" w:lineRule="auto"/>
        <w:rPr>
          <w:rFonts w:ascii="Arial" w:hAnsi="Arial" w:cs="Arial"/>
          <w:sz w:val="18"/>
          <w:szCs w:val="18"/>
        </w:rPr>
      </w:pPr>
      <w:r w:rsidRPr="00F504B1">
        <w:rPr>
          <w:rFonts w:ascii="Arial" w:hAnsi="Arial" w:cs="Arial"/>
          <w:sz w:val="18"/>
          <w:szCs w:val="18"/>
        </w:rPr>
        <w:t>40%</w:t>
      </w:r>
      <w:r w:rsidRPr="00F504B1">
        <w:rPr>
          <w:rFonts w:ascii="Arial" w:hAnsi="Arial" w:cs="Arial"/>
          <w:sz w:val="18"/>
          <w:szCs w:val="18"/>
        </w:rPr>
        <w:tab/>
      </w:r>
      <w:r w:rsidRPr="00F504B1">
        <w:rPr>
          <w:rFonts w:ascii="Arial" w:hAnsi="Arial" w:cs="Arial"/>
          <w:sz w:val="18"/>
          <w:szCs w:val="18"/>
        </w:rPr>
        <w:tab/>
        <w:t>B. 37%</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A DVD player is on sale at a price of Php 4 500.00. If the discount is 20%, what is the original price of the DVD player?</w:t>
      </w:r>
    </w:p>
    <w:p w:rsidR="004C05EA" w:rsidRPr="00F504B1" w:rsidRDefault="004C05EA" w:rsidP="004C05EA">
      <w:pPr>
        <w:pStyle w:val="ListParagraph"/>
        <w:numPr>
          <w:ilvl w:val="0"/>
          <w:numId w:val="1149"/>
        </w:numPr>
        <w:spacing w:after="0" w:line="240" w:lineRule="auto"/>
        <w:rPr>
          <w:rFonts w:ascii="Arial" w:hAnsi="Arial" w:cs="Arial"/>
          <w:sz w:val="18"/>
          <w:szCs w:val="18"/>
        </w:rPr>
      </w:pPr>
      <w:r w:rsidRPr="00F504B1">
        <w:rPr>
          <w:rFonts w:ascii="Arial" w:hAnsi="Arial" w:cs="Arial"/>
          <w:sz w:val="18"/>
          <w:szCs w:val="18"/>
        </w:rPr>
        <w:t>Php 5 625</w:t>
      </w:r>
      <w:r w:rsidRPr="00F504B1">
        <w:rPr>
          <w:rFonts w:ascii="Arial" w:hAnsi="Arial" w:cs="Arial"/>
          <w:sz w:val="18"/>
          <w:szCs w:val="18"/>
        </w:rPr>
        <w:tab/>
      </w:r>
      <w:r w:rsidRPr="00F504B1">
        <w:rPr>
          <w:rFonts w:ascii="Arial" w:hAnsi="Arial" w:cs="Arial"/>
          <w:sz w:val="18"/>
          <w:szCs w:val="18"/>
        </w:rPr>
        <w:tab/>
        <w:t>B. Php 5 265</w:t>
      </w:r>
      <w:r w:rsidRPr="00F504B1">
        <w:rPr>
          <w:rFonts w:ascii="Arial" w:hAnsi="Arial" w:cs="Arial"/>
          <w:sz w:val="18"/>
          <w:szCs w:val="18"/>
        </w:rPr>
        <w:tab/>
      </w:r>
      <w:r w:rsidRPr="00F504B1">
        <w:rPr>
          <w:rFonts w:ascii="Arial" w:hAnsi="Arial" w:cs="Arial"/>
          <w:sz w:val="18"/>
          <w:szCs w:val="18"/>
        </w:rPr>
        <w:tab/>
        <w:t>C. Php 5 400</w:t>
      </w:r>
      <w:r w:rsidRPr="00F504B1">
        <w:rPr>
          <w:rFonts w:ascii="Arial" w:hAnsi="Arial" w:cs="Arial"/>
          <w:sz w:val="18"/>
          <w:szCs w:val="18"/>
        </w:rPr>
        <w:tab/>
      </w:r>
      <w:r w:rsidRPr="00F504B1">
        <w:rPr>
          <w:rFonts w:ascii="Arial" w:hAnsi="Arial" w:cs="Arial"/>
          <w:sz w:val="18"/>
          <w:szCs w:val="18"/>
        </w:rPr>
        <w:tab/>
        <w:t>D. Php 3 600</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Miss Rose types at a rate of 75 words per minute. At this rate how, long will it take her to type a manuscript of 4050 words?</w:t>
      </w:r>
    </w:p>
    <w:p w:rsidR="004C05EA" w:rsidRPr="00F504B1" w:rsidRDefault="004C05EA" w:rsidP="004C05EA">
      <w:pPr>
        <w:pStyle w:val="ListParagraph"/>
        <w:numPr>
          <w:ilvl w:val="0"/>
          <w:numId w:val="1150"/>
        </w:numPr>
        <w:spacing w:after="0" w:line="240" w:lineRule="auto"/>
        <w:rPr>
          <w:rFonts w:ascii="Arial" w:hAnsi="Arial" w:cs="Arial"/>
          <w:sz w:val="18"/>
          <w:szCs w:val="18"/>
        </w:rPr>
      </w:pPr>
      <w:r w:rsidRPr="00F504B1">
        <w:rPr>
          <w:rFonts w:ascii="Arial" w:hAnsi="Arial" w:cs="Arial"/>
          <w:sz w:val="18"/>
          <w:szCs w:val="18"/>
        </w:rPr>
        <w:t>45 minutes</w:t>
      </w:r>
      <w:r w:rsidRPr="00F504B1">
        <w:rPr>
          <w:rFonts w:ascii="Arial" w:hAnsi="Arial" w:cs="Arial"/>
          <w:sz w:val="18"/>
          <w:szCs w:val="18"/>
        </w:rPr>
        <w:tab/>
      </w:r>
      <w:r w:rsidRPr="00F504B1">
        <w:rPr>
          <w:rFonts w:ascii="Arial" w:hAnsi="Arial" w:cs="Arial"/>
          <w:sz w:val="18"/>
          <w:szCs w:val="18"/>
        </w:rPr>
        <w:tab/>
        <w:t>B. 48 minutes</w:t>
      </w:r>
      <w:r w:rsidRPr="00F504B1">
        <w:rPr>
          <w:rFonts w:ascii="Arial" w:hAnsi="Arial" w:cs="Arial"/>
          <w:sz w:val="18"/>
          <w:szCs w:val="18"/>
        </w:rPr>
        <w:tab/>
      </w:r>
      <w:r w:rsidRPr="00F504B1">
        <w:rPr>
          <w:rFonts w:ascii="Arial" w:hAnsi="Arial" w:cs="Arial"/>
          <w:sz w:val="18"/>
          <w:szCs w:val="18"/>
        </w:rPr>
        <w:tab/>
        <w:t>C. 50 minutes</w:t>
      </w:r>
      <w:r w:rsidRPr="00F504B1">
        <w:rPr>
          <w:rFonts w:ascii="Arial" w:hAnsi="Arial" w:cs="Arial"/>
          <w:sz w:val="18"/>
          <w:szCs w:val="18"/>
        </w:rPr>
        <w:tab/>
      </w:r>
      <w:r w:rsidRPr="00F504B1">
        <w:rPr>
          <w:rFonts w:ascii="Arial" w:hAnsi="Arial" w:cs="Arial"/>
          <w:sz w:val="18"/>
          <w:szCs w:val="18"/>
        </w:rPr>
        <w:tab/>
        <w:t xml:space="preserve">D. 54 minutes </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A gas tank of Mr. Cruz car is 5/8 full. If he used 2/5 of this amount travelling from his house to his province, what part of the tank has gas?</w:t>
      </w:r>
    </w:p>
    <w:p w:rsidR="004C05EA" w:rsidRPr="00F504B1" w:rsidRDefault="004C05EA" w:rsidP="004C05EA">
      <w:pPr>
        <w:pStyle w:val="ListParagraph"/>
        <w:numPr>
          <w:ilvl w:val="0"/>
          <w:numId w:val="1151"/>
        </w:numPr>
        <w:spacing w:after="0" w:line="240" w:lineRule="auto"/>
        <w:rPr>
          <w:rFonts w:ascii="Arial" w:hAnsi="Arial" w:cs="Arial"/>
          <w:sz w:val="18"/>
          <w:szCs w:val="18"/>
        </w:rPr>
      </w:pPr>
      <w:r w:rsidRPr="00F504B1">
        <w:rPr>
          <w:rFonts w:ascii="Arial" w:hAnsi="Arial" w:cs="Arial"/>
          <w:sz w:val="18"/>
          <w:szCs w:val="18"/>
        </w:rPr>
        <w:t>7/ 13</w:t>
      </w:r>
      <w:r w:rsidRPr="00F504B1">
        <w:rPr>
          <w:rFonts w:ascii="Arial" w:hAnsi="Arial" w:cs="Arial"/>
          <w:sz w:val="18"/>
          <w:szCs w:val="18"/>
        </w:rPr>
        <w:tab/>
      </w:r>
      <w:r w:rsidRPr="00F504B1">
        <w:rPr>
          <w:rFonts w:ascii="Arial" w:hAnsi="Arial" w:cs="Arial"/>
          <w:sz w:val="18"/>
          <w:szCs w:val="18"/>
        </w:rPr>
        <w:tab/>
        <w:t>B. 7/15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3/8</w:t>
      </w:r>
    </w:p>
    <w:p w:rsidR="004C05EA" w:rsidRPr="00F504B1" w:rsidRDefault="004C05EA" w:rsidP="004C05EA">
      <w:pPr>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If 56 men can build a small building in 20 days. At this rate, how many days can 35 men build the same building?</w:t>
      </w:r>
    </w:p>
    <w:p w:rsidR="004C05EA" w:rsidRPr="00F504B1" w:rsidRDefault="004C05EA" w:rsidP="004C05EA">
      <w:pPr>
        <w:pStyle w:val="ListParagraph"/>
        <w:numPr>
          <w:ilvl w:val="0"/>
          <w:numId w:val="1152"/>
        </w:numPr>
        <w:spacing w:after="0" w:line="240" w:lineRule="auto"/>
        <w:rPr>
          <w:rFonts w:ascii="Arial" w:hAnsi="Arial" w:cs="Arial"/>
          <w:sz w:val="18"/>
          <w:szCs w:val="18"/>
        </w:rPr>
      </w:pPr>
      <w:r w:rsidRPr="00F504B1">
        <w:rPr>
          <w:rFonts w:ascii="Arial" w:hAnsi="Arial" w:cs="Arial"/>
          <w:sz w:val="18"/>
          <w:szCs w:val="18"/>
        </w:rPr>
        <w:t>12 ½</w:t>
      </w:r>
      <w:r w:rsidRPr="00F504B1">
        <w:rPr>
          <w:rFonts w:ascii="Arial" w:hAnsi="Arial" w:cs="Arial"/>
          <w:sz w:val="18"/>
          <w:szCs w:val="18"/>
        </w:rPr>
        <w:tab/>
      </w:r>
      <w:r w:rsidRPr="00F504B1">
        <w:rPr>
          <w:rFonts w:ascii="Arial" w:hAnsi="Arial" w:cs="Arial"/>
          <w:sz w:val="18"/>
          <w:szCs w:val="18"/>
        </w:rPr>
        <w:tab/>
        <w:t>B. 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32</w:t>
      </w:r>
    </w:p>
    <w:p w:rsidR="004C05EA" w:rsidRPr="00F504B1" w:rsidRDefault="004C05EA" w:rsidP="004C05EA">
      <w:pPr>
        <w:pStyle w:val="ListParagraph"/>
        <w:spacing w:after="0" w:line="240" w:lineRule="auto"/>
        <w:ind w:left="1080"/>
        <w:rPr>
          <w:rFonts w:ascii="Arial" w:hAnsi="Arial" w:cs="Arial"/>
          <w:sz w:val="18"/>
          <w:szCs w:val="18"/>
        </w:rPr>
      </w:pPr>
    </w:p>
    <w:p w:rsidR="004C05EA" w:rsidRPr="00F504B1" w:rsidRDefault="004C05EA" w:rsidP="004C05EA">
      <w:pPr>
        <w:pStyle w:val="ListParagraph"/>
        <w:numPr>
          <w:ilvl w:val="0"/>
          <w:numId w:val="1198"/>
        </w:numPr>
        <w:spacing w:after="0" w:line="240" w:lineRule="auto"/>
        <w:rPr>
          <w:rFonts w:ascii="Arial" w:hAnsi="Arial" w:cs="Arial"/>
          <w:sz w:val="18"/>
          <w:szCs w:val="18"/>
        </w:rPr>
      </w:pPr>
      <w:r w:rsidRPr="00F504B1">
        <w:rPr>
          <w:rFonts w:ascii="Arial" w:hAnsi="Arial" w:cs="Arial"/>
          <w:sz w:val="18"/>
          <w:szCs w:val="18"/>
        </w:rPr>
        <w:t>A tenant was awarded a house and lot package worth Php 180 000.00 he has to pay the package for 20 years at 9% per annum. How much will the lot cost after 20 years?</w:t>
      </w:r>
    </w:p>
    <w:p w:rsidR="004C05EA" w:rsidRPr="00F504B1" w:rsidRDefault="004C05EA" w:rsidP="004C05EA">
      <w:pPr>
        <w:pStyle w:val="ListParagraph"/>
        <w:numPr>
          <w:ilvl w:val="0"/>
          <w:numId w:val="1161"/>
        </w:numPr>
        <w:spacing w:after="0" w:line="240" w:lineRule="auto"/>
        <w:rPr>
          <w:rFonts w:ascii="Arial" w:hAnsi="Arial" w:cs="Arial"/>
          <w:sz w:val="18"/>
          <w:szCs w:val="18"/>
        </w:rPr>
      </w:pPr>
      <w:r w:rsidRPr="00F504B1">
        <w:rPr>
          <w:rFonts w:ascii="Arial" w:hAnsi="Arial" w:cs="Arial"/>
          <w:sz w:val="18"/>
          <w:szCs w:val="18"/>
        </w:rPr>
        <w:t>P504 000</w:t>
      </w:r>
      <w:r w:rsidRPr="00F504B1">
        <w:rPr>
          <w:rFonts w:ascii="Arial" w:hAnsi="Arial" w:cs="Arial"/>
          <w:sz w:val="18"/>
          <w:szCs w:val="18"/>
        </w:rPr>
        <w:tab/>
      </w:r>
      <w:r w:rsidRPr="00F504B1">
        <w:rPr>
          <w:rFonts w:ascii="Arial" w:hAnsi="Arial" w:cs="Arial"/>
          <w:sz w:val="18"/>
          <w:szCs w:val="18"/>
        </w:rPr>
        <w:tab/>
        <w:t>B. P500</w:t>
      </w:r>
      <w:r w:rsidRPr="00F504B1">
        <w:rPr>
          <w:rFonts w:ascii="Arial" w:hAnsi="Arial" w:cs="Arial"/>
          <w:sz w:val="18"/>
          <w:szCs w:val="18"/>
        </w:rPr>
        <w:tab/>
        <w:t>000</w:t>
      </w:r>
      <w:r w:rsidRPr="00F504B1">
        <w:rPr>
          <w:rFonts w:ascii="Arial" w:hAnsi="Arial" w:cs="Arial"/>
          <w:sz w:val="18"/>
          <w:szCs w:val="18"/>
        </w:rPr>
        <w:tab/>
      </w:r>
      <w:r w:rsidRPr="00F504B1">
        <w:rPr>
          <w:rFonts w:ascii="Arial" w:hAnsi="Arial" w:cs="Arial"/>
          <w:sz w:val="18"/>
          <w:szCs w:val="18"/>
        </w:rPr>
        <w:tab/>
        <w:t>C. P604 000</w:t>
      </w:r>
      <w:r w:rsidRPr="00F504B1">
        <w:rPr>
          <w:rFonts w:ascii="Arial" w:hAnsi="Arial" w:cs="Arial"/>
          <w:sz w:val="18"/>
          <w:szCs w:val="18"/>
        </w:rPr>
        <w:tab/>
      </w:r>
      <w:r w:rsidRPr="00F504B1">
        <w:rPr>
          <w:rFonts w:ascii="Arial" w:hAnsi="Arial" w:cs="Arial"/>
          <w:sz w:val="18"/>
          <w:szCs w:val="18"/>
        </w:rPr>
        <w:tab/>
        <w:t>D. P704 000</w:t>
      </w:r>
    </w:p>
    <w:p w:rsidR="004C05EA" w:rsidRPr="00F504B1" w:rsidRDefault="004C05EA" w:rsidP="004C05EA">
      <w:pPr>
        <w:pStyle w:val="ListParagraph"/>
        <w:ind w:left="1080"/>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A 10 m long steel pipe shrank 0.05% when exposed to below freezing temperature. By how many centimetres did the pipe shrank?</w:t>
      </w:r>
    </w:p>
    <w:p w:rsidR="004C05EA" w:rsidRPr="00F504B1" w:rsidRDefault="004C05EA" w:rsidP="004C05EA">
      <w:pPr>
        <w:pStyle w:val="ListParagraph"/>
        <w:numPr>
          <w:ilvl w:val="0"/>
          <w:numId w:val="1162"/>
        </w:numPr>
        <w:spacing w:after="0" w:line="240" w:lineRule="auto"/>
        <w:rPr>
          <w:rFonts w:ascii="Arial" w:hAnsi="Arial" w:cs="Arial"/>
          <w:sz w:val="18"/>
          <w:szCs w:val="18"/>
        </w:rPr>
      </w:pPr>
      <w:r w:rsidRPr="00F504B1">
        <w:rPr>
          <w:rFonts w:ascii="Arial" w:hAnsi="Arial" w:cs="Arial"/>
          <w:sz w:val="18"/>
          <w:szCs w:val="18"/>
        </w:rPr>
        <w:t>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0.005</w:t>
      </w:r>
      <w:r w:rsidRPr="00F504B1">
        <w:rPr>
          <w:rFonts w:ascii="Arial" w:hAnsi="Arial" w:cs="Arial"/>
          <w:sz w:val="18"/>
          <w:szCs w:val="18"/>
        </w:rPr>
        <w:tab/>
      </w:r>
      <w:r w:rsidRPr="00F504B1">
        <w:rPr>
          <w:rFonts w:ascii="Arial" w:hAnsi="Arial" w:cs="Arial"/>
          <w:sz w:val="18"/>
          <w:szCs w:val="18"/>
        </w:rPr>
        <w:tab/>
        <w:t>C.   0.5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0.05</w:t>
      </w:r>
    </w:p>
    <w:p w:rsidR="004C05EA" w:rsidRPr="00F504B1" w:rsidRDefault="004C05EA" w:rsidP="004C05EA">
      <w:pPr>
        <w:rPr>
          <w:rFonts w:ascii="Arial" w:hAnsi="Arial" w:cs="Arial"/>
          <w:sz w:val="18"/>
          <w:szCs w:val="18"/>
        </w:rPr>
      </w:pPr>
    </w:p>
    <w:p w:rsidR="004C05EA" w:rsidRPr="00F504B1" w:rsidRDefault="004C05EA" w:rsidP="004C05EA">
      <w:pPr>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 xml:space="preserve">What is 30% of  </w:t>
      </w:r>
      <m:oMath>
        <m:f>
          <m:fPr>
            <m:ctrlPr>
              <w:rPr>
                <w:rFonts w:ascii="Cambria Math" w:hAnsi="Arial" w:cs="Arial"/>
                <w:b/>
                <w:iCs/>
                <w:sz w:val="18"/>
                <w:szCs w:val="18"/>
              </w:rPr>
            </m:ctrlPr>
          </m:fPr>
          <m:num>
            <m:r>
              <m:rPr>
                <m:sty m:val="b"/>
              </m:rPr>
              <w:rPr>
                <w:rFonts w:ascii="Cambria Math" w:hAnsi="Cambria Math" w:cs="Arial"/>
                <w:sz w:val="18"/>
                <w:szCs w:val="18"/>
              </w:rPr>
              <m:t>25</m:t>
            </m:r>
          </m:num>
          <m:den>
            <m:r>
              <m:rPr>
                <m:sty m:val="b"/>
              </m:rPr>
              <w:rPr>
                <w:rFonts w:ascii="Cambria Math" w:hAnsi="Cambria Math" w:cs="Arial"/>
                <w:sz w:val="18"/>
                <w:szCs w:val="18"/>
              </w:rPr>
              <m:t>18</m:t>
            </m:r>
          </m:den>
        </m:f>
      </m:oMath>
      <w:r w:rsidRPr="00F504B1">
        <w:rPr>
          <w:rFonts w:ascii="Arial" w:hAnsi="Arial" w:cs="Arial"/>
          <w:b/>
          <w:sz w:val="18"/>
          <w:szCs w:val="18"/>
        </w:rPr>
        <w:t xml:space="preserve"> </w:t>
      </w:r>
      <w:r w:rsidRPr="00F504B1">
        <w:rPr>
          <w:rFonts w:ascii="Arial" w:hAnsi="Arial" w:cs="Arial"/>
          <w:sz w:val="18"/>
          <w:szCs w:val="18"/>
        </w:rPr>
        <w:t>?</w:t>
      </w:r>
    </w:p>
    <w:p w:rsidR="004C05EA" w:rsidRPr="00F504B1" w:rsidRDefault="004C05EA" w:rsidP="004C05EA">
      <w:pPr>
        <w:pStyle w:val="NoSpacing"/>
        <w:numPr>
          <w:ilvl w:val="0"/>
          <w:numId w:val="1163"/>
        </w:numPr>
        <w:spacing w:line="276" w:lineRule="auto"/>
        <w:rPr>
          <w:rFonts w:ascii="Arial" w:hAnsi="Arial" w:cs="Arial"/>
          <w:sz w:val="18"/>
          <w:szCs w:val="18"/>
        </w:rPr>
      </w:pPr>
      <w:r w:rsidRPr="00F504B1">
        <w:rPr>
          <w:rFonts w:ascii="Arial" w:hAnsi="Arial" w:cs="Arial"/>
          <w:sz w:val="18"/>
          <w:szCs w:val="18"/>
        </w:rPr>
        <w:t xml:space="preserve"> </w:t>
      </w:r>
      <m:oMath>
        <m:f>
          <m:fPr>
            <m:ctrlPr>
              <w:rPr>
                <w:rFonts w:ascii="Cambria Math" w:hAnsi="Arial" w:cs="Arial"/>
                <w:b/>
                <w:i/>
                <w:sz w:val="18"/>
                <w:szCs w:val="18"/>
              </w:rPr>
            </m:ctrlPr>
          </m:fPr>
          <m:num>
            <m:r>
              <m:rPr>
                <m:sty m:val="bi"/>
              </m:rPr>
              <w:rPr>
                <w:rFonts w:ascii="Cambria Math" w:hAnsi="Cambria Math" w:cs="Arial"/>
                <w:sz w:val="18"/>
                <w:szCs w:val="18"/>
              </w:rPr>
              <m:t>5</m:t>
            </m:r>
          </m:num>
          <m:den>
            <m:r>
              <m:rPr>
                <m:sty m:val="bi"/>
              </m:rPr>
              <w:rPr>
                <w:rFonts w:ascii="Cambria Math" w:hAnsi="Cambria Math" w:cs="Arial"/>
                <w:sz w:val="18"/>
                <w:szCs w:val="18"/>
              </w:rPr>
              <m:t>108</m:t>
            </m:r>
          </m:den>
        </m:f>
      </m:oMath>
      <w:r w:rsidRPr="00F504B1">
        <w:rPr>
          <w:rFonts w:ascii="Arial" w:hAnsi="Arial" w:cs="Arial"/>
          <w:sz w:val="18"/>
          <w:szCs w:val="18"/>
        </w:rPr>
        <w:tab/>
      </w:r>
      <w:r w:rsidRPr="00F504B1">
        <w:rPr>
          <w:rFonts w:ascii="Arial" w:hAnsi="Arial" w:cs="Arial"/>
          <w:sz w:val="18"/>
          <w:szCs w:val="18"/>
        </w:rPr>
        <w:tab/>
        <w:t xml:space="preserve">B.  </w:t>
      </w:r>
      <m:oMath>
        <m:f>
          <m:fPr>
            <m:ctrlPr>
              <w:rPr>
                <w:rFonts w:ascii="Cambria Math" w:hAnsi="Arial" w:cs="Arial"/>
                <w:b/>
                <w:i/>
                <w:sz w:val="18"/>
                <w:szCs w:val="18"/>
              </w:rPr>
            </m:ctrlPr>
          </m:fPr>
          <m:num>
            <m:r>
              <m:rPr>
                <m:sty m:val="bi"/>
              </m:rPr>
              <w:rPr>
                <w:rFonts w:ascii="Cambria Math" w:hAnsi="Cambria Math" w:cs="Arial"/>
                <w:sz w:val="18"/>
                <w:szCs w:val="18"/>
              </w:rPr>
              <m:t>5</m:t>
            </m:r>
          </m:num>
          <m:den>
            <m:r>
              <m:rPr>
                <m:sty m:val="bi"/>
              </m:rPr>
              <w:rPr>
                <w:rFonts w:ascii="Cambria Math" w:hAnsi="Cambria Math" w:cs="Arial"/>
                <w:sz w:val="18"/>
                <w:szCs w:val="18"/>
              </w:rPr>
              <m:t>12</m:t>
            </m:r>
          </m:den>
        </m:f>
      </m:oMath>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C.   </w:t>
      </w:r>
      <m:oMath>
        <m:f>
          <m:fPr>
            <m:ctrlPr>
              <w:rPr>
                <w:rFonts w:ascii="Cambria Math" w:hAnsi="Arial" w:cs="Arial"/>
                <w:b/>
                <w:i/>
                <w:sz w:val="18"/>
                <w:szCs w:val="18"/>
              </w:rPr>
            </m:ctrlPr>
          </m:fPr>
          <m:num>
            <m:r>
              <m:rPr>
                <m:sty m:val="bi"/>
              </m:rPr>
              <w:rPr>
                <w:rFonts w:ascii="Cambria Math" w:hAnsi="Cambria Math" w:cs="Arial"/>
                <w:sz w:val="18"/>
                <w:szCs w:val="18"/>
              </w:rPr>
              <m:t>25</m:t>
            </m:r>
          </m:num>
          <m:den>
            <m:r>
              <m:rPr>
                <m:sty m:val="bi"/>
              </m:rPr>
              <w:rPr>
                <w:rFonts w:ascii="Cambria Math" w:hAnsi="Cambria Math" w:cs="Arial"/>
                <w:sz w:val="18"/>
                <w:szCs w:val="18"/>
              </w:rPr>
              <m:t>54</m:t>
            </m:r>
          </m:den>
        </m:f>
      </m:oMath>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 xml:space="preserve">D.  </w:t>
      </w:r>
      <m:oMath>
        <m:f>
          <m:fPr>
            <m:ctrlPr>
              <w:rPr>
                <w:rFonts w:ascii="Cambria Math" w:hAnsi="Arial" w:cs="Arial"/>
                <w:b/>
                <w:i/>
                <w:sz w:val="18"/>
                <w:szCs w:val="18"/>
              </w:rPr>
            </m:ctrlPr>
          </m:fPr>
          <m:num>
            <m:r>
              <m:rPr>
                <m:sty m:val="bi"/>
              </m:rPr>
              <w:rPr>
                <w:rFonts w:ascii="Cambria Math" w:hAnsi="Cambria Math" w:cs="Arial"/>
                <w:sz w:val="18"/>
                <w:szCs w:val="18"/>
              </w:rPr>
              <m:t>25</m:t>
            </m:r>
          </m:num>
          <m:den>
            <m:r>
              <m:rPr>
                <m:sty m:val="bi"/>
              </m:rPr>
              <w:rPr>
                <w:rFonts w:ascii="Cambria Math" w:hAnsi="Cambria Math" w:cs="Arial"/>
                <w:sz w:val="18"/>
                <w:szCs w:val="18"/>
              </w:rPr>
              <m:t>6</m:t>
            </m:r>
          </m:den>
        </m:f>
      </m:oMath>
      <w:r w:rsidRPr="00F504B1">
        <w:rPr>
          <w:rFonts w:ascii="Arial" w:hAnsi="Arial" w:cs="Arial"/>
          <w:sz w:val="18"/>
          <w:szCs w:val="18"/>
        </w:rPr>
        <w:t xml:space="preserve"> </w:t>
      </w:r>
    </w:p>
    <w:p w:rsidR="004C05EA" w:rsidRPr="00F504B1" w:rsidRDefault="004C05EA" w:rsidP="004C05EA">
      <w:pPr>
        <w:rPr>
          <w:rFonts w:ascii="Arial" w:hAnsi="Arial" w:cs="Arial"/>
          <w:sz w:val="18"/>
          <w:szCs w:val="18"/>
        </w:rPr>
      </w:pPr>
    </w:p>
    <w:p w:rsidR="004C05EA" w:rsidRPr="00F504B1" w:rsidRDefault="004C05EA" w:rsidP="004C05EA">
      <w:pPr>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One thousand two hundred boys enrolled in a school year this year. Four years ago 1500 boys enrolled. What is the percent of decrease in enrolment?</w:t>
      </w:r>
    </w:p>
    <w:p w:rsidR="004C05EA" w:rsidRPr="00F504B1" w:rsidRDefault="004C05EA" w:rsidP="004C05EA">
      <w:pPr>
        <w:pStyle w:val="NoSpacing"/>
        <w:numPr>
          <w:ilvl w:val="0"/>
          <w:numId w:val="1164"/>
        </w:numPr>
        <w:spacing w:line="276" w:lineRule="auto"/>
        <w:rPr>
          <w:rFonts w:ascii="Arial" w:hAnsi="Arial" w:cs="Arial"/>
          <w:sz w:val="18"/>
          <w:szCs w:val="18"/>
        </w:rPr>
      </w:pPr>
      <w:r w:rsidRPr="00F504B1">
        <w:rPr>
          <w:rFonts w:ascii="Arial" w:hAnsi="Arial" w:cs="Arial"/>
          <w:sz w:val="18"/>
          <w:szCs w:val="18"/>
        </w:rPr>
        <w:t>10%</w:t>
      </w:r>
      <w:r w:rsidRPr="00F504B1">
        <w:rPr>
          <w:rFonts w:ascii="Arial" w:hAnsi="Arial" w:cs="Arial"/>
          <w:sz w:val="18"/>
          <w:szCs w:val="18"/>
        </w:rPr>
        <w:tab/>
      </w:r>
      <w:r w:rsidRPr="00F504B1">
        <w:rPr>
          <w:rFonts w:ascii="Arial" w:hAnsi="Arial" w:cs="Arial"/>
          <w:sz w:val="18"/>
          <w:szCs w:val="18"/>
        </w:rPr>
        <w:tab/>
        <w:t>B.  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25%</w:t>
      </w:r>
      <w:r w:rsidRPr="00F504B1">
        <w:rPr>
          <w:rFonts w:ascii="Arial" w:hAnsi="Arial" w:cs="Arial"/>
          <w:sz w:val="18"/>
          <w:szCs w:val="18"/>
        </w:rPr>
        <w:tab/>
      </w:r>
      <w:r w:rsidRPr="00F504B1">
        <w:rPr>
          <w:rFonts w:ascii="Arial" w:hAnsi="Arial" w:cs="Arial"/>
          <w:sz w:val="18"/>
          <w:szCs w:val="18"/>
        </w:rPr>
        <w:tab/>
        <w:t>D.  20%</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It takes a teacher 20 minutes to check 25 papers and take a rest of 5 minutes after 25 papers before starting another set. At this rate, how many minutes will it takes the teacher to correct 75 test papers?</w:t>
      </w:r>
    </w:p>
    <w:p w:rsidR="004C05EA" w:rsidRPr="00F504B1" w:rsidRDefault="004C05EA" w:rsidP="004C05EA">
      <w:pPr>
        <w:pStyle w:val="NoSpacing"/>
        <w:numPr>
          <w:ilvl w:val="0"/>
          <w:numId w:val="1165"/>
        </w:numPr>
        <w:spacing w:line="276" w:lineRule="auto"/>
        <w:rPr>
          <w:rFonts w:ascii="Arial" w:hAnsi="Arial" w:cs="Arial"/>
          <w:sz w:val="18"/>
          <w:szCs w:val="18"/>
        </w:rPr>
      </w:pPr>
      <w:r w:rsidRPr="00F504B1">
        <w:rPr>
          <w:rFonts w:ascii="Arial" w:hAnsi="Arial" w:cs="Arial"/>
          <w:sz w:val="18"/>
          <w:szCs w:val="18"/>
        </w:rPr>
        <w:t>75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80</w:t>
      </w: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Six people are standing in a line waiting to file their income tax return. In how many ways can they stand in line?</w:t>
      </w:r>
    </w:p>
    <w:p w:rsidR="004C05EA" w:rsidRPr="00F504B1" w:rsidRDefault="004C05EA" w:rsidP="004C05EA">
      <w:pPr>
        <w:pStyle w:val="NoSpacing"/>
        <w:numPr>
          <w:ilvl w:val="0"/>
          <w:numId w:val="1175"/>
        </w:numPr>
        <w:spacing w:line="276" w:lineRule="auto"/>
        <w:rPr>
          <w:rFonts w:ascii="Arial" w:hAnsi="Arial" w:cs="Arial"/>
          <w:sz w:val="18"/>
          <w:szCs w:val="18"/>
        </w:rPr>
      </w:pPr>
      <w:r w:rsidRPr="00F504B1">
        <w:rPr>
          <w:rFonts w:ascii="Arial" w:hAnsi="Arial" w:cs="Arial"/>
          <w:sz w:val="18"/>
          <w:szCs w:val="18"/>
        </w:rPr>
        <w:t>180</w:t>
      </w:r>
      <w:r w:rsidRPr="00F504B1">
        <w:rPr>
          <w:rFonts w:ascii="Arial" w:hAnsi="Arial" w:cs="Arial"/>
          <w:sz w:val="18"/>
          <w:szCs w:val="18"/>
        </w:rPr>
        <w:tab/>
      </w:r>
      <w:r w:rsidRPr="00F504B1">
        <w:rPr>
          <w:rFonts w:ascii="Arial" w:hAnsi="Arial" w:cs="Arial"/>
          <w:sz w:val="18"/>
          <w:szCs w:val="18"/>
        </w:rPr>
        <w:tab/>
        <w:t>B. 240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360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720</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Alfred’s grades in 5 Quizzes in Assessment of Learning are 76, 92, 80, 85 and 86. What must she get in the 6</w:t>
      </w:r>
      <w:r w:rsidRPr="00F504B1">
        <w:rPr>
          <w:rFonts w:ascii="Arial" w:hAnsi="Arial" w:cs="Arial"/>
          <w:sz w:val="18"/>
          <w:szCs w:val="18"/>
          <w:vertAlign w:val="superscript"/>
        </w:rPr>
        <w:t>th</w:t>
      </w:r>
      <w:r w:rsidRPr="00F504B1">
        <w:rPr>
          <w:rFonts w:ascii="Arial" w:hAnsi="Arial" w:cs="Arial"/>
          <w:sz w:val="18"/>
          <w:szCs w:val="18"/>
        </w:rPr>
        <w:t xml:space="preserve"> quiz to get an average of 85?</w:t>
      </w:r>
    </w:p>
    <w:p w:rsidR="004C05EA" w:rsidRPr="00F504B1" w:rsidRDefault="004C05EA" w:rsidP="004C05EA">
      <w:pPr>
        <w:pStyle w:val="NoSpacing"/>
        <w:numPr>
          <w:ilvl w:val="0"/>
          <w:numId w:val="1177"/>
        </w:numPr>
        <w:spacing w:line="276" w:lineRule="auto"/>
        <w:rPr>
          <w:rFonts w:ascii="Arial" w:hAnsi="Arial" w:cs="Arial"/>
          <w:sz w:val="18"/>
          <w:szCs w:val="18"/>
        </w:rPr>
      </w:pPr>
      <w:r w:rsidRPr="00F504B1">
        <w:rPr>
          <w:rFonts w:ascii="Arial" w:hAnsi="Arial" w:cs="Arial"/>
          <w:sz w:val="18"/>
          <w:szCs w:val="18"/>
        </w:rPr>
        <w:t>88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90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91</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An aquarium is 8 dm, 6 dm wide and 5 dm high. How many liters of water does it hold when 4/5 full?</w:t>
      </w:r>
    </w:p>
    <w:p w:rsidR="004C05EA" w:rsidRPr="00F504B1" w:rsidRDefault="004C05EA" w:rsidP="004C05EA">
      <w:pPr>
        <w:pStyle w:val="NoSpacing"/>
        <w:numPr>
          <w:ilvl w:val="0"/>
          <w:numId w:val="1178"/>
        </w:numPr>
        <w:spacing w:line="276" w:lineRule="auto"/>
        <w:rPr>
          <w:rFonts w:ascii="Arial" w:hAnsi="Arial" w:cs="Arial"/>
          <w:sz w:val="18"/>
          <w:szCs w:val="18"/>
        </w:rPr>
      </w:pPr>
      <w:r w:rsidRPr="00F504B1">
        <w:rPr>
          <w:rFonts w:ascii="Arial" w:hAnsi="Arial" w:cs="Arial"/>
          <w:sz w:val="18"/>
          <w:szCs w:val="18"/>
        </w:rPr>
        <w:t>240</w:t>
      </w:r>
      <w:r w:rsidRPr="00F504B1">
        <w:rPr>
          <w:rFonts w:ascii="Arial" w:hAnsi="Arial" w:cs="Arial"/>
          <w:sz w:val="18"/>
          <w:szCs w:val="18"/>
        </w:rPr>
        <w:tab/>
      </w:r>
      <w:r w:rsidRPr="00F504B1">
        <w:rPr>
          <w:rFonts w:ascii="Arial" w:hAnsi="Arial" w:cs="Arial"/>
          <w:sz w:val="18"/>
          <w:szCs w:val="18"/>
        </w:rPr>
        <w:tab/>
        <w:t>B. 210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192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120</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Three numbers in the ratio 3:4:6. If the middle number is 28, what is the sum of the three numbers?</w:t>
      </w:r>
    </w:p>
    <w:p w:rsidR="004C05EA" w:rsidRPr="00F504B1" w:rsidRDefault="004C05EA" w:rsidP="004C05EA">
      <w:pPr>
        <w:pStyle w:val="NoSpacing"/>
        <w:numPr>
          <w:ilvl w:val="0"/>
          <w:numId w:val="1179"/>
        </w:numPr>
        <w:spacing w:line="276" w:lineRule="auto"/>
        <w:rPr>
          <w:rFonts w:ascii="Arial" w:hAnsi="Arial" w:cs="Arial"/>
          <w:sz w:val="18"/>
          <w:szCs w:val="18"/>
        </w:rPr>
      </w:pPr>
      <w:r w:rsidRPr="00F504B1">
        <w:rPr>
          <w:rFonts w:ascii="Arial" w:hAnsi="Arial" w:cs="Arial"/>
          <w:sz w:val="18"/>
          <w:szCs w:val="18"/>
        </w:rPr>
        <w:lastRenderedPageBreak/>
        <w:t>100</w:t>
      </w:r>
      <w:r w:rsidRPr="00F504B1">
        <w:rPr>
          <w:rFonts w:ascii="Arial" w:hAnsi="Arial" w:cs="Arial"/>
          <w:sz w:val="18"/>
          <w:szCs w:val="18"/>
        </w:rPr>
        <w:tab/>
      </w:r>
      <w:r w:rsidRPr="00F504B1">
        <w:rPr>
          <w:rFonts w:ascii="Arial" w:hAnsi="Arial" w:cs="Arial"/>
          <w:sz w:val="18"/>
          <w:szCs w:val="18"/>
        </w:rPr>
        <w:tab/>
        <w:t>B. 91</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62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41</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A swimming pool contest is held in a four lane swimming pool of 50 meters long. The contest is for 200 meter. How many times will each swimmer run?</w:t>
      </w:r>
    </w:p>
    <w:p w:rsidR="004C05EA" w:rsidRPr="00F504B1" w:rsidRDefault="004C05EA" w:rsidP="004C05EA">
      <w:pPr>
        <w:pStyle w:val="NoSpacing"/>
        <w:numPr>
          <w:ilvl w:val="0"/>
          <w:numId w:val="1180"/>
        </w:numPr>
        <w:spacing w:line="276" w:lineRule="auto"/>
        <w:rPr>
          <w:rFonts w:ascii="Arial" w:hAnsi="Arial" w:cs="Arial"/>
          <w:sz w:val="18"/>
          <w:szCs w:val="18"/>
        </w:rPr>
      </w:pPr>
      <w:r w:rsidRPr="00F504B1">
        <w:rPr>
          <w:rFonts w:ascii="Arial" w:hAnsi="Arial" w:cs="Arial"/>
          <w:sz w:val="18"/>
          <w:szCs w:val="18"/>
        </w:rPr>
        <w:t>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4</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An executive office has to be carpeted. The area 3 m by 4 m, the carpet costs P 1,000 per square meter. How much will be spent for the purchase of the carpet?</w:t>
      </w:r>
    </w:p>
    <w:p w:rsidR="004C05EA" w:rsidRPr="00F504B1" w:rsidRDefault="004C05EA" w:rsidP="004C05EA">
      <w:pPr>
        <w:pStyle w:val="NoSpacing"/>
        <w:numPr>
          <w:ilvl w:val="0"/>
          <w:numId w:val="1181"/>
        </w:numPr>
        <w:spacing w:line="276" w:lineRule="auto"/>
        <w:rPr>
          <w:rFonts w:ascii="Arial" w:hAnsi="Arial" w:cs="Arial"/>
          <w:sz w:val="18"/>
          <w:szCs w:val="18"/>
        </w:rPr>
      </w:pPr>
      <w:r w:rsidRPr="00F504B1">
        <w:rPr>
          <w:rFonts w:ascii="Arial" w:hAnsi="Arial" w:cs="Arial"/>
          <w:sz w:val="18"/>
          <w:szCs w:val="18"/>
        </w:rPr>
        <w:t>P 120, 000</w:t>
      </w:r>
      <w:r w:rsidRPr="00F504B1">
        <w:rPr>
          <w:rFonts w:ascii="Arial" w:hAnsi="Arial" w:cs="Arial"/>
          <w:sz w:val="18"/>
          <w:szCs w:val="18"/>
        </w:rPr>
        <w:tab/>
      </w:r>
      <w:r w:rsidRPr="00F504B1">
        <w:rPr>
          <w:rFonts w:ascii="Arial" w:hAnsi="Arial" w:cs="Arial"/>
          <w:sz w:val="18"/>
          <w:szCs w:val="18"/>
        </w:rPr>
        <w:tab/>
        <w:t>B. P 100, 000</w:t>
      </w:r>
      <w:r w:rsidRPr="00F504B1">
        <w:rPr>
          <w:rFonts w:ascii="Arial" w:hAnsi="Arial" w:cs="Arial"/>
          <w:sz w:val="18"/>
          <w:szCs w:val="18"/>
        </w:rPr>
        <w:tab/>
      </w:r>
      <w:r w:rsidRPr="00F504B1">
        <w:rPr>
          <w:rFonts w:ascii="Arial" w:hAnsi="Arial" w:cs="Arial"/>
          <w:sz w:val="18"/>
          <w:szCs w:val="18"/>
        </w:rPr>
        <w:tab/>
        <w:t>C. P 12, 000</w:t>
      </w:r>
      <w:r w:rsidRPr="00F504B1">
        <w:rPr>
          <w:rFonts w:ascii="Arial" w:hAnsi="Arial" w:cs="Arial"/>
          <w:sz w:val="18"/>
          <w:szCs w:val="18"/>
        </w:rPr>
        <w:tab/>
      </w:r>
      <w:r w:rsidRPr="00F504B1">
        <w:rPr>
          <w:rFonts w:ascii="Arial" w:hAnsi="Arial" w:cs="Arial"/>
          <w:sz w:val="18"/>
          <w:szCs w:val="18"/>
        </w:rPr>
        <w:tab/>
        <w:t>D. 10, 000</w:t>
      </w:r>
    </w:p>
    <w:p w:rsidR="004C05EA" w:rsidRPr="00F504B1" w:rsidRDefault="004C05EA" w:rsidP="004C05EA">
      <w:pPr>
        <w:pStyle w:val="NoSpacing"/>
        <w:spacing w:line="276" w:lineRule="auto"/>
        <w:ind w:left="1080"/>
        <w:rPr>
          <w:rFonts w:ascii="Arial" w:hAnsi="Arial" w:cs="Arial"/>
          <w:sz w:val="18"/>
          <w:szCs w:val="18"/>
        </w:rPr>
      </w:pP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8"/>
        </w:numPr>
        <w:spacing w:line="276" w:lineRule="auto"/>
        <w:rPr>
          <w:rFonts w:ascii="Arial" w:hAnsi="Arial" w:cs="Arial"/>
          <w:sz w:val="18"/>
          <w:szCs w:val="18"/>
        </w:rPr>
      </w:pPr>
      <w:r w:rsidRPr="00F504B1">
        <w:rPr>
          <w:rFonts w:ascii="Arial" w:hAnsi="Arial" w:cs="Arial"/>
          <w:sz w:val="18"/>
          <w:szCs w:val="18"/>
        </w:rPr>
        <w:t>What is the range of the following 86, 70, 83, 90, 85, 78, 79, 81, 87?</w:t>
      </w:r>
    </w:p>
    <w:p w:rsidR="004C05EA" w:rsidRPr="00F504B1" w:rsidRDefault="004C05EA" w:rsidP="004C05EA">
      <w:pPr>
        <w:pStyle w:val="NoSpacing"/>
        <w:numPr>
          <w:ilvl w:val="0"/>
          <w:numId w:val="1182"/>
        </w:numPr>
        <w:spacing w:line="276" w:lineRule="auto"/>
        <w:rPr>
          <w:rFonts w:ascii="Arial" w:hAnsi="Arial" w:cs="Arial"/>
          <w:sz w:val="18"/>
          <w:szCs w:val="18"/>
        </w:rPr>
      </w:pPr>
      <w:r w:rsidRPr="00F504B1">
        <w:rPr>
          <w:rFonts w:ascii="Arial" w:hAnsi="Arial" w:cs="Arial"/>
          <w:sz w:val="18"/>
          <w:szCs w:val="18"/>
        </w:rPr>
        <w:t>12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16</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20</w:t>
      </w:r>
    </w:p>
    <w:p w:rsidR="004C05EA" w:rsidRPr="00F504B1" w:rsidRDefault="004C05EA" w:rsidP="004C05EA">
      <w:pPr>
        <w:rPr>
          <w:rFonts w:ascii="Arial" w:hAnsi="Arial" w:cs="Arial"/>
          <w:sz w:val="18"/>
          <w:szCs w:val="18"/>
        </w:rPr>
      </w:pPr>
    </w:p>
    <w:p w:rsidR="004C05EA" w:rsidRPr="00F504B1" w:rsidRDefault="004C05EA" w:rsidP="004C05EA">
      <w:pPr>
        <w:pStyle w:val="NoSpacing"/>
        <w:numPr>
          <w:ilvl w:val="0"/>
          <w:numId w:val="1199"/>
        </w:numPr>
        <w:spacing w:line="276" w:lineRule="auto"/>
        <w:rPr>
          <w:rFonts w:ascii="Arial" w:hAnsi="Arial" w:cs="Arial"/>
          <w:sz w:val="18"/>
          <w:szCs w:val="18"/>
        </w:rPr>
      </w:pPr>
      <w:r w:rsidRPr="00F504B1">
        <w:rPr>
          <w:rFonts w:ascii="Arial" w:hAnsi="Arial" w:cs="Arial"/>
          <w:sz w:val="18"/>
          <w:szCs w:val="18"/>
        </w:rPr>
        <w:t>Which of the following values is closest to the square root of 4000?</w:t>
      </w:r>
    </w:p>
    <w:p w:rsidR="004C05EA" w:rsidRPr="00F504B1" w:rsidRDefault="004C05EA" w:rsidP="004C05EA">
      <w:pPr>
        <w:pStyle w:val="NoSpacing"/>
        <w:numPr>
          <w:ilvl w:val="0"/>
          <w:numId w:val="1172"/>
        </w:numPr>
        <w:spacing w:line="276" w:lineRule="auto"/>
        <w:rPr>
          <w:rFonts w:ascii="Arial" w:hAnsi="Arial" w:cs="Arial"/>
          <w:sz w:val="18"/>
          <w:szCs w:val="18"/>
        </w:rPr>
      </w:pPr>
      <w:r w:rsidRPr="00F504B1">
        <w:rPr>
          <w:rFonts w:ascii="Arial" w:hAnsi="Arial" w:cs="Arial"/>
          <w:sz w:val="18"/>
          <w:szCs w:val="18"/>
        </w:rPr>
        <w:t>200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63</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72</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19</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9"/>
        </w:numPr>
        <w:spacing w:line="276" w:lineRule="auto"/>
        <w:rPr>
          <w:rFonts w:ascii="Arial" w:hAnsi="Arial" w:cs="Arial"/>
          <w:sz w:val="18"/>
          <w:szCs w:val="18"/>
        </w:rPr>
      </w:pPr>
      <w:r w:rsidRPr="00F504B1">
        <w:rPr>
          <w:rFonts w:ascii="Arial" w:hAnsi="Arial" w:cs="Arial"/>
          <w:sz w:val="18"/>
          <w:szCs w:val="18"/>
        </w:rPr>
        <w:t>If P is a positive integer in the equation 12p = q, then q must be a:</w:t>
      </w:r>
    </w:p>
    <w:p w:rsidR="004C05EA" w:rsidRPr="00F504B1" w:rsidRDefault="004C05EA" w:rsidP="004C05EA">
      <w:pPr>
        <w:pStyle w:val="NoSpacing"/>
        <w:numPr>
          <w:ilvl w:val="0"/>
          <w:numId w:val="1173"/>
        </w:numPr>
        <w:spacing w:line="276" w:lineRule="auto"/>
        <w:rPr>
          <w:rFonts w:ascii="Arial" w:hAnsi="Arial" w:cs="Arial"/>
          <w:sz w:val="18"/>
          <w:szCs w:val="18"/>
        </w:rPr>
      </w:pPr>
      <w:r w:rsidRPr="00F504B1">
        <w:rPr>
          <w:rFonts w:ascii="Arial" w:hAnsi="Arial" w:cs="Arial"/>
          <w:sz w:val="18"/>
          <w:szCs w:val="18"/>
        </w:rPr>
        <w:t>positive even integer</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positive odd integer</w:t>
      </w:r>
    </w:p>
    <w:p w:rsidR="004C05EA" w:rsidRPr="00F504B1" w:rsidRDefault="004C05EA" w:rsidP="004C05EA">
      <w:pPr>
        <w:pStyle w:val="NoSpacing"/>
        <w:numPr>
          <w:ilvl w:val="0"/>
          <w:numId w:val="1173"/>
        </w:numPr>
        <w:spacing w:line="276" w:lineRule="auto"/>
        <w:rPr>
          <w:rFonts w:ascii="Arial" w:hAnsi="Arial" w:cs="Arial"/>
          <w:sz w:val="18"/>
          <w:szCs w:val="18"/>
        </w:rPr>
      </w:pPr>
      <w:r w:rsidRPr="00F504B1">
        <w:rPr>
          <w:rFonts w:ascii="Arial" w:hAnsi="Arial" w:cs="Arial"/>
          <w:sz w:val="18"/>
          <w:szCs w:val="18"/>
        </w:rPr>
        <w:t>negative even integer</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negative odd integer</w:t>
      </w:r>
    </w:p>
    <w:p w:rsidR="004C05EA" w:rsidRPr="00F504B1" w:rsidRDefault="004C05EA" w:rsidP="004C05EA">
      <w:pPr>
        <w:pStyle w:val="NoSpacing"/>
        <w:spacing w:line="276" w:lineRule="auto"/>
        <w:rPr>
          <w:rFonts w:ascii="Arial" w:hAnsi="Arial" w:cs="Arial"/>
          <w:sz w:val="18"/>
          <w:szCs w:val="18"/>
        </w:rPr>
      </w:pPr>
    </w:p>
    <w:p w:rsidR="004C05EA" w:rsidRPr="00F504B1" w:rsidRDefault="004C05EA" w:rsidP="004C05EA">
      <w:pPr>
        <w:pStyle w:val="NoSpacing"/>
        <w:numPr>
          <w:ilvl w:val="0"/>
          <w:numId w:val="1199"/>
        </w:numPr>
        <w:spacing w:line="276" w:lineRule="auto"/>
        <w:rPr>
          <w:rFonts w:ascii="Arial" w:hAnsi="Arial" w:cs="Arial"/>
          <w:sz w:val="18"/>
          <w:szCs w:val="18"/>
        </w:rPr>
      </w:pPr>
      <w:r w:rsidRPr="00F504B1">
        <w:rPr>
          <w:rFonts w:ascii="Arial" w:hAnsi="Arial" w:cs="Arial"/>
          <w:sz w:val="18"/>
          <w:szCs w:val="18"/>
        </w:rPr>
        <w:t>How many twenty thousands are there in one million?</w:t>
      </w:r>
    </w:p>
    <w:p w:rsidR="004C05EA" w:rsidRPr="00F504B1" w:rsidRDefault="004C05EA" w:rsidP="004C05EA">
      <w:pPr>
        <w:pStyle w:val="NoSpacing"/>
        <w:numPr>
          <w:ilvl w:val="0"/>
          <w:numId w:val="1174"/>
        </w:numPr>
        <w:spacing w:line="276" w:lineRule="auto"/>
        <w:rPr>
          <w:rFonts w:ascii="Arial" w:hAnsi="Arial" w:cs="Arial"/>
          <w:sz w:val="18"/>
          <w:szCs w:val="18"/>
        </w:rPr>
      </w:pPr>
      <w:r w:rsidRPr="00F504B1">
        <w:rPr>
          <w:rFonts w:ascii="Arial" w:hAnsi="Arial" w:cs="Arial"/>
          <w:sz w:val="18"/>
          <w:szCs w:val="18"/>
        </w:rPr>
        <w:t>1000</w:t>
      </w:r>
      <w:r w:rsidRPr="00F504B1">
        <w:rPr>
          <w:rFonts w:ascii="Arial" w:hAnsi="Arial" w:cs="Arial"/>
          <w:sz w:val="18"/>
          <w:szCs w:val="18"/>
        </w:rPr>
        <w:tab/>
      </w:r>
      <w:r w:rsidRPr="00F504B1">
        <w:rPr>
          <w:rFonts w:ascii="Arial" w:hAnsi="Arial" w:cs="Arial"/>
          <w:sz w:val="18"/>
          <w:szCs w:val="18"/>
        </w:rPr>
        <w:tab/>
        <w:t>B. 500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100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50</w:t>
      </w:r>
    </w:p>
    <w:p w:rsidR="004C05EA" w:rsidRPr="00F504B1" w:rsidRDefault="004C05EA" w:rsidP="004C05EA">
      <w:pPr>
        <w:rPr>
          <w:rFonts w:ascii="Arial" w:hAnsi="Arial" w:cs="Arial"/>
          <w:sz w:val="18"/>
          <w:szCs w:val="18"/>
        </w:rPr>
      </w:pPr>
    </w:p>
    <w:p w:rsidR="004C05EA" w:rsidRPr="00F504B1" w:rsidRDefault="004C05EA" w:rsidP="004C05EA">
      <w:pPr>
        <w:pStyle w:val="NoSpacing"/>
        <w:numPr>
          <w:ilvl w:val="0"/>
          <w:numId w:val="1199"/>
        </w:numPr>
        <w:spacing w:line="276" w:lineRule="auto"/>
        <w:rPr>
          <w:rFonts w:ascii="Arial" w:hAnsi="Arial" w:cs="Arial"/>
          <w:sz w:val="18"/>
          <w:szCs w:val="18"/>
        </w:rPr>
      </w:pPr>
      <w:r w:rsidRPr="00F504B1">
        <w:rPr>
          <w:rFonts w:ascii="Arial" w:hAnsi="Arial" w:cs="Arial"/>
          <w:sz w:val="18"/>
          <w:szCs w:val="18"/>
        </w:rPr>
        <w:t>The measure of each interior angle of a regular polygon is 160°. How many sides does it have?</w:t>
      </w:r>
    </w:p>
    <w:p w:rsidR="004C05EA" w:rsidRPr="00F504B1" w:rsidRDefault="004C05EA" w:rsidP="004C05EA">
      <w:pPr>
        <w:pStyle w:val="NoSpacing"/>
        <w:numPr>
          <w:ilvl w:val="0"/>
          <w:numId w:val="1166"/>
        </w:numPr>
        <w:spacing w:line="276" w:lineRule="auto"/>
        <w:rPr>
          <w:rFonts w:ascii="Arial" w:hAnsi="Arial" w:cs="Arial"/>
          <w:sz w:val="18"/>
          <w:szCs w:val="18"/>
        </w:rPr>
      </w:pPr>
      <w:r w:rsidRPr="00F504B1">
        <w:rPr>
          <w:rFonts w:ascii="Arial" w:hAnsi="Arial" w:cs="Arial"/>
          <w:sz w:val="18"/>
          <w:szCs w:val="18"/>
        </w:rPr>
        <w:t>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18</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15</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12</w:t>
      </w:r>
    </w:p>
    <w:p w:rsidR="004C05EA" w:rsidRPr="00F504B1" w:rsidRDefault="004C05EA" w:rsidP="004C05EA">
      <w:pPr>
        <w:pStyle w:val="NoSpacing"/>
        <w:numPr>
          <w:ilvl w:val="0"/>
          <w:numId w:val="1199"/>
        </w:numPr>
        <w:spacing w:line="276" w:lineRule="auto"/>
        <w:rPr>
          <w:rFonts w:ascii="Arial" w:hAnsi="Arial" w:cs="Arial"/>
          <w:sz w:val="18"/>
          <w:szCs w:val="18"/>
        </w:rPr>
      </w:pPr>
      <w:r w:rsidRPr="00F504B1">
        <w:rPr>
          <w:rFonts w:ascii="Arial" w:hAnsi="Arial" w:cs="Arial"/>
          <w:sz w:val="18"/>
          <w:szCs w:val="18"/>
        </w:rPr>
        <w:t>In how many different ways can 5 beads of different colors be arranged on a bracelet?</w:t>
      </w:r>
    </w:p>
    <w:p w:rsidR="004C05EA" w:rsidRPr="00F504B1" w:rsidRDefault="004C05EA" w:rsidP="004C05EA">
      <w:pPr>
        <w:pStyle w:val="NoSpacing"/>
        <w:numPr>
          <w:ilvl w:val="0"/>
          <w:numId w:val="1176"/>
        </w:numPr>
        <w:spacing w:line="276" w:lineRule="auto"/>
        <w:rPr>
          <w:rFonts w:ascii="Arial" w:hAnsi="Arial" w:cs="Arial"/>
          <w:sz w:val="18"/>
          <w:szCs w:val="18"/>
        </w:rPr>
      </w:pPr>
      <w:r w:rsidRPr="00F504B1">
        <w:rPr>
          <w:rFonts w:ascii="Arial" w:hAnsi="Arial" w:cs="Arial"/>
          <w:sz w:val="18"/>
          <w:szCs w:val="18"/>
        </w:rPr>
        <w:t>24</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B. 80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120</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160</w:t>
      </w:r>
    </w:p>
    <w:p w:rsidR="004C05EA" w:rsidRPr="00F504B1" w:rsidRDefault="004C05EA" w:rsidP="004C05EA">
      <w:pPr>
        <w:pStyle w:val="ListParagraph"/>
        <w:numPr>
          <w:ilvl w:val="0"/>
          <w:numId w:val="1199"/>
        </w:numPr>
        <w:rPr>
          <w:rFonts w:ascii="Arial" w:hAnsi="Arial" w:cs="Arial"/>
          <w:sz w:val="18"/>
          <w:szCs w:val="18"/>
        </w:rPr>
      </w:pPr>
      <w:r w:rsidRPr="00F504B1">
        <w:rPr>
          <w:rFonts w:ascii="Arial" w:hAnsi="Arial" w:cs="Arial"/>
          <w:sz w:val="18"/>
          <w:szCs w:val="18"/>
        </w:rPr>
        <w:t xml:space="preserve">A farmer owns 3/8 hectares of land. After selling 1/3 of his share, how many hectares of land do the farmer still owns? </w:t>
      </w:r>
    </w:p>
    <w:p w:rsidR="004C05EA" w:rsidRPr="00F504B1" w:rsidRDefault="004C05EA" w:rsidP="004C05EA">
      <w:pPr>
        <w:pStyle w:val="ListParagraph"/>
        <w:numPr>
          <w:ilvl w:val="0"/>
          <w:numId w:val="1142"/>
        </w:numPr>
        <w:spacing w:after="0" w:line="240" w:lineRule="auto"/>
        <w:rPr>
          <w:rFonts w:ascii="Arial" w:hAnsi="Arial" w:cs="Arial"/>
          <w:sz w:val="18"/>
          <w:szCs w:val="18"/>
        </w:rPr>
      </w:pPr>
      <w:r w:rsidRPr="00F504B1">
        <w:rPr>
          <w:rFonts w:ascii="Arial" w:hAnsi="Arial" w:cs="Arial"/>
          <w:sz w:val="18"/>
          <w:szCs w:val="18"/>
        </w:rPr>
        <w:t>5/16</w:t>
      </w:r>
      <w:r w:rsidRPr="00F504B1">
        <w:rPr>
          <w:rFonts w:ascii="Arial" w:hAnsi="Arial" w:cs="Arial"/>
          <w:sz w:val="18"/>
          <w:szCs w:val="18"/>
        </w:rPr>
        <w:tab/>
      </w:r>
      <w:r w:rsidRPr="00F504B1">
        <w:rPr>
          <w:rFonts w:ascii="Arial" w:hAnsi="Arial" w:cs="Arial"/>
          <w:sz w:val="18"/>
          <w:szCs w:val="18"/>
        </w:rPr>
        <w:tab/>
        <w:t xml:space="preserve">B.  1/4 </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C. 2/9</w:t>
      </w:r>
      <w:r w:rsidRPr="00F504B1">
        <w:rPr>
          <w:rFonts w:ascii="Arial" w:hAnsi="Arial" w:cs="Arial"/>
          <w:sz w:val="18"/>
          <w:szCs w:val="18"/>
        </w:rPr>
        <w:tab/>
      </w:r>
      <w:r w:rsidRPr="00F504B1">
        <w:rPr>
          <w:rFonts w:ascii="Arial" w:hAnsi="Arial" w:cs="Arial"/>
          <w:sz w:val="18"/>
          <w:szCs w:val="18"/>
        </w:rPr>
        <w:tab/>
      </w:r>
      <w:r w:rsidRPr="00F504B1">
        <w:rPr>
          <w:rFonts w:ascii="Arial" w:hAnsi="Arial" w:cs="Arial"/>
          <w:sz w:val="18"/>
          <w:szCs w:val="18"/>
        </w:rPr>
        <w:tab/>
        <w:t>D. 1/8</w:t>
      </w:r>
    </w:p>
    <w:p w:rsidR="004C05EA" w:rsidRPr="00F504B1" w:rsidRDefault="004C05EA" w:rsidP="004C05EA">
      <w:pPr>
        <w:rPr>
          <w:rFonts w:ascii="Arial" w:hAnsi="Arial" w:cs="Arial"/>
          <w:sz w:val="18"/>
          <w:szCs w:val="18"/>
        </w:rPr>
      </w:pPr>
    </w:p>
    <w:p w:rsidR="004C05EA" w:rsidRPr="00F504B1" w:rsidRDefault="004C05EA" w:rsidP="004C05EA">
      <w:pPr>
        <w:pStyle w:val="NoSpacing"/>
        <w:numPr>
          <w:ilvl w:val="0"/>
          <w:numId w:val="1199"/>
        </w:numPr>
        <w:spacing w:line="360" w:lineRule="auto"/>
        <w:rPr>
          <w:rFonts w:ascii="Arial" w:hAnsi="Arial" w:cs="Arial"/>
          <w:sz w:val="18"/>
          <w:szCs w:val="18"/>
        </w:rPr>
      </w:pPr>
      <w:r w:rsidRPr="00F504B1">
        <w:rPr>
          <w:rFonts w:ascii="Arial" w:hAnsi="Arial" w:cs="Arial"/>
          <w:sz w:val="18"/>
          <w:szCs w:val="18"/>
        </w:rPr>
        <w:t>What do you call the arrangement of a number of objects in a definite order and arrangement?</w:t>
      </w:r>
    </w:p>
    <w:p w:rsidR="004C05EA" w:rsidRPr="00F504B1" w:rsidRDefault="004C05EA" w:rsidP="004C05EA">
      <w:pPr>
        <w:pStyle w:val="NoSpacing"/>
        <w:numPr>
          <w:ilvl w:val="1"/>
          <w:numId w:val="941"/>
        </w:numPr>
        <w:spacing w:line="360" w:lineRule="auto"/>
        <w:rPr>
          <w:rFonts w:ascii="Arial" w:hAnsi="Arial" w:cs="Arial"/>
          <w:sz w:val="18"/>
          <w:szCs w:val="18"/>
        </w:rPr>
      </w:pPr>
      <w:r w:rsidRPr="00F504B1">
        <w:rPr>
          <w:rFonts w:ascii="Arial" w:hAnsi="Arial" w:cs="Arial"/>
          <w:sz w:val="18"/>
          <w:szCs w:val="18"/>
        </w:rPr>
        <w:t>Factorial</w:t>
      </w:r>
      <w:r w:rsidRPr="00F504B1">
        <w:rPr>
          <w:rFonts w:ascii="Arial" w:hAnsi="Arial" w:cs="Arial"/>
          <w:sz w:val="18"/>
          <w:szCs w:val="18"/>
        </w:rPr>
        <w:tab/>
      </w:r>
      <w:r w:rsidRPr="00F504B1">
        <w:rPr>
          <w:rFonts w:ascii="Arial" w:hAnsi="Arial" w:cs="Arial"/>
          <w:sz w:val="18"/>
          <w:szCs w:val="18"/>
        </w:rPr>
        <w:tab/>
        <w:t>B. Permutation</w:t>
      </w:r>
      <w:r w:rsidRPr="00F504B1">
        <w:rPr>
          <w:rFonts w:ascii="Arial" w:hAnsi="Arial" w:cs="Arial"/>
          <w:sz w:val="18"/>
          <w:szCs w:val="18"/>
        </w:rPr>
        <w:tab/>
      </w:r>
      <w:r w:rsidRPr="00F504B1">
        <w:rPr>
          <w:rFonts w:ascii="Arial" w:hAnsi="Arial" w:cs="Arial"/>
          <w:sz w:val="18"/>
          <w:szCs w:val="18"/>
        </w:rPr>
        <w:tab/>
        <w:t>C. Combination</w:t>
      </w:r>
      <w:r w:rsidRPr="00F504B1">
        <w:rPr>
          <w:rFonts w:ascii="Arial" w:hAnsi="Arial" w:cs="Arial"/>
          <w:sz w:val="18"/>
          <w:szCs w:val="18"/>
        </w:rPr>
        <w:tab/>
      </w:r>
      <w:r w:rsidRPr="00F504B1">
        <w:rPr>
          <w:rFonts w:ascii="Arial" w:hAnsi="Arial" w:cs="Arial"/>
          <w:sz w:val="18"/>
          <w:szCs w:val="18"/>
        </w:rPr>
        <w:tab/>
        <w:t>D. Probability</w:t>
      </w:r>
    </w:p>
    <w:p w:rsidR="004C05EA" w:rsidRPr="00F504B1" w:rsidRDefault="004C05EA" w:rsidP="004C05EA">
      <w:pPr>
        <w:pStyle w:val="NoSpacing"/>
        <w:spacing w:line="276" w:lineRule="auto"/>
        <w:rPr>
          <w:rFonts w:ascii="Arial" w:hAnsi="Arial" w:cs="Arial"/>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jc w:val="both"/>
        <w:rPr>
          <w:rFonts w:ascii="Verdana" w:hAnsi="Verdana"/>
          <w:sz w:val="18"/>
          <w:szCs w:val="18"/>
        </w:rPr>
      </w:pPr>
    </w:p>
    <w:p w:rsidR="004C05EA" w:rsidRDefault="004C05EA" w:rsidP="004C05EA">
      <w:pPr>
        <w:spacing w:after="0" w:line="240" w:lineRule="auto"/>
        <w:ind w:left="-360"/>
        <w:jc w:val="center"/>
        <w:rPr>
          <w:rFonts w:ascii="Arial" w:hAnsi="Arial" w:cs="Arial"/>
          <w:b/>
          <w:sz w:val="26"/>
          <w:szCs w:val="26"/>
        </w:rPr>
      </w:pPr>
      <w:r>
        <w:rPr>
          <w:rFonts w:ascii="Arial" w:hAnsi="Arial" w:cs="Arial"/>
          <w:b/>
          <w:noProof/>
          <w:sz w:val="26"/>
          <w:szCs w:val="26"/>
        </w:rPr>
        <w:drawing>
          <wp:anchor distT="0" distB="0" distL="114300" distR="114300" simplePos="0" relativeHeight="251967488" behindDoc="1" locked="0" layoutInCell="1" allowOverlap="1">
            <wp:simplePos x="0" y="0"/>
            <wp:positionH relativeFrom="column">
              <wp:posOffset>-104775</wp:posOffset>
            </wp:positionH>
            <wp:positionV relativeFrom="paragraph">
              <wp:posOffset>-114300</wp:posOffset>
            </wp:positionV>
            <wp:extent cx="794385" cy="723900"/>
            <wp:effectExtent l="0" t="0" r="5715" b="0"/>
            <wp:wrapTight wrapText="bothSides">
              <wp:wrapPolygon edited="0">
                <wp:start x="0" y="0"/>
                <wp:lineTo x="0" y="21032"/>
                <wp:lineTo x="21237" y="21032"/>
                <wp:lineTo x="21237" y="0"/>
                <wp:lineTo x="0" y="0"/>
              </wp:wrapPolygon>
            </wp:wrapTight>
            <wp:docPr id="320" name="Picture 320" descr="st lou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louis logo"/>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7943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6"/>
          <w:szCs w:val="26"/>
        </w:rPr>
        <w:t>St. Louis Review Center, Inc.</w:t>
      </w:r>
    </w:p>
    <w:p w:rsidR="004C05EA" w:rsidRDefault="004C05EA" w:rsidP="004C05EA">
      <w:pPr>
        <w:spacing w:after="0" w:line="240" w:lineRule="auto"/>
        <w:ind w:left="-360"/>
        <w:jc w:val="center"/>
        <w:rPr>
          <w:rFonts w:ascii="Arial" w:hAnsi="Arial" w:cs="Arial"/>
          <w:b/>
          <w:sz w:val="18"/>
          <w:szCs w:val="18"/>
        </w:rPr>
      </w:pPr>
      <w:r>
        <w:rPr>
          <w:rFonts w:ascii="Arial" w:hAnsi="Arial" w:cs="Arial"/>
          <w:b/>
          <w:sz w:val="18"/>
          <w:szCs w:val="18"/>
        </w:rPr>
        <w:t>4F A La King Café Bldg., Don Llorente St.,</w:t>
      </w:r>
    </w:p>
    <w:p w:rsidR="004C05EA" w:rsidRDefault="004C05EA" w:rsidP="004C05EA">
      <w:pPr>
        <w:spacing w:after="0" w:line="240" w:lineRule="auto"/>
        <w:ind w:left="-360"/>
        <w:jc w:val="center"/>
        <w:rPr>
          <w:b/>
          <w:sz w:val="18"/>
        </w:rPr>
      </w:pPr>
      <w:r>
        <w:rPr>
          <w:rFonts w:ascii="Arial" w:hAnsi="Arial" w:cs="Arial"/>
          <w:b/>
          <w:sz w:val="18"/>
          <w:szCs w:val="18"/>
        </w:rPr>
        <w:t>Capitol Site, Cebu City</w:t>
      </w:r>
    </w:p>
    <w:p w:rsidR="004C05EA" w:rsidRDefault="004C05EA" w:rsidP="004C05EA">
      <w:pPr>
        <w:spacing w:after="0" w:line="240" w:lineRule="auto"/>
        <w:jc w:val="center"/>
        <w:rPr>
          <w:b/>
          <w:sz w:val="18"/>
        </w:rPr>
      </w:pPr>
    </w:p>
    <w:p w:rsidR="004C05EA" w:rsidRDefault="004C05EA" w:rsidP="004C05EA">
      <w:pPr>
        <w:spacing w:after="0" w:line="240" w:lineRule="auto"/>
        <w:jc w:val="center"/>
        <w:rPr>
          <w:b/>
          <w:sz w:val="18"/>
        </w:rPr>
      </w:pPr>
    </w:p>
    <w:p w:rsidR="004C05EA" w:rsidRPr="003A6317" w:rsidRDefault="004C05EA" w:rsidP="004C05EA">
      <w:pPr>
        <w:spacing w:after="0" w:line="240" w:lineRule="auto"/>
        <w:ind w:left="360" w:hanging="360"/>
        <w:jc w:val="center"/>
        <w:rPr>
          <w:rFonts w:ascii="Verdana" w:hAnsi="Verdana" w:cs="Tahoma"/>
          <w:sz w:val="32"/>
          <w:szCs w:val="32"/>
        </w:rPr>
      </w:pPr>
      <w:r w:rsidRPr="003A6317">
        <w:rPr>
          <w:rFonts w:ascii="Verdana" w:hAnsi="Verdana" w:cs="Tahoma"/>
          <w:sz w:val="32"/>
          <w:szCs w:val="32"/>
        </w:rPr>
        <w:t>GENERAL EDUCATION</w:t>
      </w:r>
    </w:p>
    <w:p w:rsidR="004C05EA" w:rsidRPr="00D32E2B" w:rsidRDefault="004C05EA" w:rsidP="004C05EA">
      <w:pPr>
        <w:spacing w:after="0" w:line="240" w:lineRule="auto"/>
        <w:ind w:left="360" w:hanging="360"/>
        <w:jc w:val="center"/>
        <w:rPr>
          <w:rFonts w:ascii="Verdana" w:hAnsi="Verdana"/>
          <w:b/>
        </w:rPr>
      </w:pPr>
      <w:r w:rsidRPr="00D32E2B">
        <w:rPr>
          <w:rFonts w:ascii="Verdana" w:hAnsi="Verdana"/>
          <w:b/>
        </w:rPr>
        <w:t xml:space="preserve">EXAM DRILL I </w:t>
      </w:r>
    </w:p>
    <w:p w:rsidR="004C05EA" w:rsidRPr="002A20E6" w:rsidRDefault="004C05EA" w:rsidP="004C05EA">
      <w:pPr>
        <w:spacing w:after="0" w:line="240" w:lineRule="auto"/>
        <w:ind w:left="360" w:hanging="360"/>
        <w:jc w:val="center"/>
        <w:rPr>
          <w:rFonts w:ascii="Verdana" w:hAnsi="Verdana"/>
          <w:sz w:val="18"/>
          <w:szCs w:val="18"/>
        </w:rPr>
      </w:pP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statements is definitely true about the nature of science?</w:t>
      </w:r>
    </w:p>
    <w:p w:rsidR="004C05EA" w:rsidRPr="002A20E6" w:rsidRDefault="004C05EA" w:rsidP="004C05EA">
      <w:pPr>
        <w:pStyle w:val="Style1"/>
        <w:numPr>
          <w:ilvl w:val="0"/>
          <w:numId w:val="83"/>
        </w:numPr>
        <w:jc w:val="both"/>
        <w:rPr>
          <w:rFonts w:ascii="Verdana" w:hAnsi="Verdana"/>
          <w:sz w:val="18"/>
          <w:szCs w:val="18"/>
        </w:rPr>
      </w:pPr>
      <w:r w:rsidRPr="002A20E6">
        <w:rPr>
          <w:rFonts w:ascii="Verdana" w:hAnsi="Verdana"/>
          <w:sz w:val="18"/>
          <w:szCs w:val="18"/>
        </w:rPr>
        <w:t>Science will help make the world a be</w:t>
      </w:r>
      <w:r w:rsidRPr="002A20E6">
        <w:rPr>
          <w:rFonts w:ascii="Verdana" w:hAnsi="Verdana" w:cs="Verdana"/>
          <w:sz w:val="18"/>
          <w:szCs w:val="18"/>
        </w:rPr>
        <w:t>tt</w:t>
      </w:r>
      <w:r w:rsidRPr="002A20E6">
        <w:rPr>
          <w:rFonts w:ascii="Verdana" w:hAnsi="Verdana"/>
          <w:sz w:val="18"/>
          <w:szCs w:val="18"/>
        </w:rPr>
        <w:t>er place to live in.</w:t>
      </w:r>
    </w:p>
    <w:p w:rsidR="004C05EA" w:rsidRPr="002A20E6" w:rsidRDefault="004C05EA" w:rsidP="004C05EA">
      <w:pPr>
        <w:pStyle w:val="Style1"/>
        <w:numPr>
          <w:ilvl w:val="0"/>
          <w:numId w:val="83"/>
        </w:numPr>
        <w:jc w:val="both"/>
        <w:rPr>
          <w:rStyle w:val="CharacterStyle1"/>
          <w:rFonts w:ascii="Verdana" w:hAnsi="Verdana"/>
          <w:sz w:val="18"/>
          <w:szCs w:val="18"/>
        </w:rPr>
      </w:pPr>
      <w:r w:rsidRPr="002A20E6">
        <w:rPr>
          <w:rStyle w:val="CharacterStyle1"/>
          <w:rFonts w:ascii="Verdana" w:hAnsi="Verdana"/>
          <w:sz w:val="18"/>
          <w:szCs w:val="18"/>
        </w:rPr>
        <w:t>Science can always uncover the truth in the realm of nature.</w:t>
      </w:r>
    </w:p>
    <w:p w:rsidR="004C05EA" w:rsidRPr="002A20E6" w:rsidRDefault="004C05EA" w:rsidP="004C05EA">
      <w:pPr>
        <w:pStyle w:val="Style1"/>
        <w:numPr>
          <w:ilvl w:val="0"/>
          <w:numId w:val="83"/>
        </w:numPr>
        <w:jc w:val="both"/>
        <w:rPr>
          <w:rFonts w:ascii="Verdana" w:hAnsi="Verdana"/>
          <w:sz w:val="18"/>
          <w:szCs w:val="18"/>
        </w:rPr>
      </w:pPr>
      <w:r w:rsidRPr="002A20E6">
        <w:rPr>
          <w:rFonts w:ascii="Verdana" w:hAnsi="Verdana" w:cs="Bookman Old Style"/>
          <w:spacing w:val="-3"/>
          <w:sz w:val="18"/>
          <w:szCs w:val="18"/>
        </w:rPr>
        <w:t xml:space="preserve">Scientific work requires a dedication that excludes the lives of people in other </w:t>
      </w:r>
      <w:r w:rsidRPr="002A20E6">
        <w:rPr>
          <w:rFonts w:ascii="Verdana" w:hAnsi="Verdana"/>
          <w:sz w:val="18"/>
          <w:szCs w:val="18"/>
        </w:rPr>
        <w:t>fields of work.</w:t>
      </w:r>
    </w:p>
    <w:p w:rsidR="004C05EA" w:rsidRPr="002A20E6" w:rsidRDefault="004C05EA" w:rsidP="004C05EA">
      <w:pPr>
        <w:pStyle w:val="Style1"/>
        <w:numPr>
          <w:ilvl w:val="0"/>
          <w:numId w:val="83"/>
        </w:numPr>
        <w:jc w:val="both"/>
        <w:rPr>
          <w:rFonts w:ascii="Verdana" w:hAnsi="Verdana"/>
          <w:sz w:val="18"/>
          <w:szCs w:val="18"/>
        </w:rPr>
      </w:pPr>
      <w:r w:rsidRPr="002A20E6">
        <w:rPr>
          <w:rFonts w:ascii="Verdana" w:hAnsi="Verdana"/>
          <w:sz w:val="18"/>
          <w:szCs w:val="18"/>
        </w:rPr>
        <w:t>Theories in science can be disproved by testing: a well established theory can be demolished with a single observation.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processes is best associated with technology than with science?</w:t>
      </w:r>
    </w:p>
    <w:p w:rsidR="004C05EA" w:rsidRPr="002A20E6" w:rsidRDefault="004C05EA" w:rsidP="004C05EA">
      <w:pPr>
        <w:pStyle w:val="Style1"/>
        <w:numPr>
          <w:ilvl w:val="0"/>
          <w:numId w:val="55"/>
        </w:numPr>
        <w:tabs>
          <w:tab w:val="clear" w:pos="0"/>
          <w:tab w:val="num" w:pos="-504"/>
          <w:tab w:val="left" w:pos="720"/>
        </w:tabs>
        <w:ind w:left="360" w:firstLine="0"/>
        <w:jc w:val="both"/>
        <w:rPr>
          <w:rStyle w:val="CharacterStyle1"/>
          <w:rFonts w:ascii="Verdana" w:hAnsi="Verdana"/>
          <w:sz w:val="18"/>
          <w:szCs w:val="18"/>
        </w:rPr>
      </w:pPr>
      <w:r w:rsidRPr="002A20E6">
        <w:rPr>
          <w:rStyle w:val="CharacterStyle1"/>
          <w:rFonts w:ascii="Verdana" w:hAnsi="Verdana"/>
          <w:sz w:val="18"/>
          <w:szCs w:val="18"/>
        </w:rPr>
        <w:t>designing for a need</w:t>
      </w:r>
    </w:p>
    <w:p w:rsidR="004C05EA" w:rsidRPr="002A20E6" w:rsidRDefault="004C05EA" w:rsidP="004C05EA">
      <w:pPr>
        <w:pStyle w:val="Style1"/>
        <w:numPr>
          <w:ilvl w:val="0"/>
          <w:numId w:val="55"/>
        </w:numPr>
        <w:tabs>
          <w:tab w:val="clear" w:pos="0"/>
          <w:tab w:val="num" w:pos="-504"/>
          <w:tab w:val="left" w:pos="720"/>
        </w:tabs>
        <w:ind w:left="360" w:firstLine="0"/>
        <w:jc w:val="both"/>
        <w:rPr>
          <w:rStyle w:val="CharacterStyle1"/>
          <w:rFonts w:ascii="Verdana" w:hAnsi="Verdana"/>
          <w:sz w:val="18"/>
          <w:szCs w:val="18"/>
        </w:rPr>
      </w:pPr>
      <w:r w:rsidRPr="002A20E6">
        <w:rPr>
          <w:rStyle w:val="CharacterStyle1"/>
          <w:rFonts w:ascii="Verdana" w:hAnsi="Verdana"/>
          <w:sz w:val="18"/>
          <w:szCs w:val="18"/>
        </w:rPr>
        <w:t>uncovering natural phenomena</w:t>
      </w:r>
    </w:p>
    <w:p w:rsidR="004C05EA" w:rsidRPr="002A20E6" w:rsidRDefault="004C05EA" w:rsidP="004C05EA">
      <w:pPr>
        <w:pStyle w:val="Style2"/>
        <w:numPr>
          <w:ilvl w:val="0"/>
          <w:numId w:val="55"/>
        </w:numPr>
        <w:tabs>
          <w:tab w:val="clear" w:pos="0"/>
          <w:tab w:val="num" w:pos="-504"/>
          <w:tab w:val="left" w:pos="720"/>
        </w:tabs>
        <w:ind w:left="360" w:firstLine="0"/>
        <w:jc w:val="both"/>
        <w:rPr>
          <w:rStyle w:val="CharacterStyle1"/>
          <w:rFonts w:ascii="Verdana" w:hAnsi="Verdana"/>
          <w:sz w:val="18"/>
          <w:szCs w:val="18"/>
        </w:rPr>
      </w:pPr>
      <w:r w:rsidRPr="002A20E6">
        <w:rPr>
          <w:rStyle w:val="CharacterStyle1"/>
          <w:rFonts w:ascii="Verdana" w:hAnsi="Verdana"/>
          <w:sz w:val="18"/>
          <w:szCs w:val="18"/>
        </w:rPr>
        <w:t>discovering the nature of matter</w:t>
      </w:r>
    </w:p>
    <w:p w:rsidR="004C05EA" w:rsidRPr="002A20E6" w:rsidRDefault="004C05EA" w:rsidP="004C05EA">
      <w:pPr>
        <w:pStyle w:val="Style1"/>
        <w:numPr>
          <w:ilvl w:val="0"/>
          <w:numId w:val="55"/>
        </w:numPr>
        <w:tabs>
          <w:tab w:val="clear" w:pos="0"/>
          <w:tab w:val="num" w:pos="-504"/>
          <w:tab w:val="left" w:pos="720"/>
        </w:tabs>
        <w:ind w:left="360" w:firstLine="0"/>
        <w:jc w:val="both"/>
        <w:rPr>
          <w:rFonts w:ascii="Verdana" w:hAnsi="Verdana"/>
          <w:sz w:val="18"/>
          <w:szCs w:val="18"/>
        </w:rPr>
      </w:pPr>
      <w:r w:rsidRPr="002A20E6">
        <w:rPr>
          <w:rFonts w:ascii="Verdana" w:hAnsi="Verdana"/>
          <w:sz w:val="18"/>
          <w:szCs w:val="18"/>
        </w:rPr>
        <w:t>construc</w:t>
      </w:r>
      <w:r w:rsidRPr="002A20E6">
        <w:rPr>
          <w:rFonts w:ascii="Verdana" w:hAnsi="Verdana" w:cs="Verdana"/>
          <w:sz w:val="18"/>
          <w:szCs w:val="18"/>
        </w:rPr>
        <w:t>ti</w:t>
      </w:r>
      <w:r w:rsidRPr="002A20E6">
        <w:rPr>
          <w:rFonts w:ascii="Verdana" w:hAnsi="Verdana"/>
          <w:sz w:val="18"/>
          <w:szCs w:val="18"/>
        </w:rPr>
        <w:t>ng con</w:t>
      </w:r>
      <w:r w:rsidRPr="002A20E6">
        <w:rPr>
          <w:rFonts w:ascii="Verdana" w:hAnsi="Verdana" w:cs="Verdana"/>
          <w:sz w:val="18"/>
          <w:szCs w:val="18"/>
        </w:rPr>
        <w:t>ce</w:t>
      </w:r>
      <w:r w:rsidRPr="002A20E6">
        <w:rPr>
          <w:rFonts w:ascii="Verdana" w:hAnsi="Verdana"/>
          <w:sz w:val="18"/>
          <w:szCs w:val="18"/>
        </w:rPr>
        <w:t>pts, principles and laws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statements best describes the connection between science and technology?</w:t>
      </w:r>
    </w:p>
    <w:p w:rsidR="004C05EA" w:rsidRPr="002A20E6" w:rsidRDefault="004C05EA" w:rsidP="004C05EA">
      <w:pPr>
        <w:pStyle w:val="Style1"/>
        <w:numPr>
          <w:ilvl w:val="0"/>
          <w:numId w:val="163"/>
        </w:numPr>
        <w:tabs>
          <w:tab w:val="num" w:pos="0"/>
        </w:tabs>
        <w:jc w:val="both"/>
        <w:rPr>
          <w:rFonts w:ascii="Verdana" w:hAnsi="Verdana"/>
          <w:sz w:val="18"/>
          <w:szCs w:val="18"/>
        </w:rPr>
      </w:pPr>
      <w:r w:rsidRPr="002A20E6">
        <w:rPr>
          <w:rFonts w:ascii="Verdana" w:hAnsi="Verdana"/>
          <w:sz w:val="18"/>
          <w:szCs w:val="18"/>
        </w:rPr>
        <w:t>Scientist use the laws and principles discovered by technologists.</w:t>
      </w:r>
    </w:p>
    <w:p w:rsidR="004C05EA" w:rsidRPr="002A20E6" w:rsidRDefault="004C05EA" w:rsidP="004C05EA">
      <w:pPr>
        <w:pStyle w:val="Style1"/>
        <w:numPr>
          <w:ilvl w:val="0"/>
          <w:numId w:val="163"/>
        </w:numPr>
        <w:tabs>
          <w:tab w:val="num" w:pos="0"/>
        </w:tabs>
        <w:jc w:val="both"/>
        <w:rPr>
          <w:rStyle w:val="CharacterStyle1"/>
          <w:rFonts w:ascii="Verdana" w:hAnsi="Verdana"/>
          <w:sz w:val="18"/>
          <w:szCs w:val="18"/>
        </w:rPr>
      </w:pPr>
      <w:r w:rsidRPr="002A20E6">
        <w:rPr>
          <w:rStyle w:val="CharacterStyle1"/>
          <w:rFonts w:ascii="Verdana" w:hAnsi="Verdana"/>
          <w:sz w:val="18"/>
          <w:szCs w:val="18"/>
        </w:rPr>
        <w:t>Technology is the pa</w:t>
      </w:r>
      <w:r w:rsidRPr="002A20E6">
        <w:rPr>
          <w:rStyle w:val="CharacterStyle1"/>
          <w:rFonts w:ascii="Verdana" w:hAnsi="Verdana" w:cs="Verdana"/>
          <w:sz w:val="18"/>
          <w:szCs w:val="18"/>
        </w:rPr>
        <w:t xml:space="preserve">rt </w:t>
      </w:r>
      <w:r w:rsidRPr="002A20E6">
        <w:rPr>
          <w:rStyle w:val="CharacterStyle1"/>
          <w:rFonts w:ascii="Verdana" w:hAnsi="Verdana"/>
          <w:sz w:val="18"/>
          <w:szCs w:val="18"/>
        </w:rPr>
        <w:t>of science that deals with mechanical problems.</w:t>
      </w:r>
    </w:p>
    <w:p w:rsidR="004C05EA" w:rsidRPr="002A20E6" w:rsidRDefault="004C05EA" w:rsidP="004C05EA">
      <w:pPr>
        <w:pStyle w:val="Style1"/>
        <w:numPr>
          <w:ilvl w:val="0"/>
          <w:numId w:val="163"/>
        </w:numPr>
        <w:tabs>
          <w:tab w:val="num" w:pos="0"/>
        </w:tabs>
        <w:jc w:val="both"/>
        <w:rPr>
          <w:rStyle w:val="CharacterStyle1"/>
          <w:rFonts w:ascii="Verdana" w:hAnsi="Verdana"/>
          <w:sz w:val="18"/>
          <w:szCs w:val="18"/>
        </w:rPr>
      </w:pPr>
      <w:r w:rsidRPr="002A20E6">
        <w:rPr>
          <w:rStyle w:val="CharacterStyle1"/>
          <w:rFonts w:ascii="Verdana" w:hAnsi="Verdana"/>
          <w:sz w:val="18"/>
          <w:szCs w:val="18"/>
        </w:rPr>
        <w:t>Technology involves the practical applications of scien</w:t>
      </w:r>
      <w:r w:rsidRPr="002A20E6">
        <w:rPr>
          <w:rStyle w:val="CharacterStyle1"/>
          <w:rFonts w:ascii="Verdana" w:hAnsi="Verdana" w:cs="Verdana"/>
          <w:sz w:val="18"/>
          <w:szCs w:val="18"/>
        </w:rPr>
        <w:t>ti</w:t>
      </w:r>
      <w:r w:rsidRPr="002A20E6">
        <w:rPr>
          <w:rStyle w:val="CharacterStyle1"/>
          <w:rFonts w:ascii="Verdana" w:hAnsi="Verdana"/>
          <w:sz w:val="18"/>
          <w:szCs w:val="18"/>
        </w:rPr>
        <w:t>fic knowledge.</w:t>
      </w:r>
    </w:p>
    <w:p w:rsidR="004C05EA" w:rsidRPr="002A20E6" w:rsidRDefault="004C05EA" w:rsidP="004C05EA">
      <w:pPr>
        <w:pStyle w:val="Style1"/>
        <w:numPr>
          <w:ilvl w:val="0"/>
          <w:numId w:val="163"/>
        </w:numPr>
        <w:tabs>
          <w:tab w:val="num" w:pos="0"/>
        </w:tabs>
        <w:jc w:val="both"/>
        <w:rPr>
          <w:rFonts w:ascii="Verdana" w:hAnsi="Verdana"/>
          <w:sz w:val="18"/>
          <w:szCs w:val="18"/>
        </w:rPr>
      </w:pPr>
      <w:r w:rsidRPr="002A20E6">
        <w:rPr>
          <w:rFonts w:ascii="Verdana" w:hAnsi="Verdana"/>
          <w:sz w:val="18"/>
          <w:szCs w:val="18"/>
        </w:rPr>
        <w:t>Science depends on technology for ideas and the organization of experimental work.</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is a technological concept rather than a scientific concept?</w:t>
      </w:r>
    </w:p>
    <w:p w:rsidR="004C05EA" w:rsidRPr="002A20E6" w:rsidRDefault="004C05EA" w:rsidP="004C05EA">
      <w:pPr>
        <w:pStyle w:val="Style1"/>
        <w:numPr>
          <w:ilvl w:val="0"/>
          <w:numId w:val="74"/>
        </w:numPr>
        <w:jc w:val="both"/>
        <w:rPr>
          <w:rStyle w:val="CharacterStyle1"/>
          <w:rFonts w:ascii="Verdana" w:hAnsi="Verdana"/>
          <w:sz w:val="18"/>
          <w:szCs w:val="18"/>
        </w:rPr>
      </w:pPr>
      <w:r w:rsidRPr="002A20E6">
        <w:rPr>
          <w:rStyle w:val="CharacterStyle1"/>
          <w:rFonts w:ascii="Verdana" w:hAnsi="Verdana"/>
          <w:sz w:val="18"/>
          <w:szCs w:val="18"/>
        </w:rPr>
        <w:t>Tungsten has a high melting point.</w:t>
      </w:r>
    </w:p>
    <w:p w:rsidR="004C05EA" w:rsidRPr="002A20E6" w:rsidRDefault="004C05EA" w:rsidP="004C05EA">
      <w:pPr>
        <w:pStyle w:val="Style1"/>
        <w:numPr>
          <w:ilvl w:val="0"/>
          <w:numId w:val="74"/>
        </w:numPr>
        <w:jc w:val="both"/>
        <w:rPr>
          <w:rStyle w:val="CharacterStyle1"/>
          <w:rFonts w:ascii="Verdana" w:hAnsi="Verdana"/>
          <w:sz w:val="18"/>
          <w:szCs w:val="18"/>
        </w:rPr>
      </w:pPr>
      <w:r w:rsidRPr="002A20E6">
        <w:rPr>
          <w:rStyle w:val="CharacterStyle1"/>
          <w:rFonts w:ascii="Verdana" w:hAnsi="Verdana"/>
          <w:sz w:val="18"/>
          <w:szCs w:val="18"/>
        </w:rPr>
        <w:t>Metals are good conductors of heat.</w:t>
      </w:r>
    </w:p>
    <w:p w:rsidR="004C05EA" w:rsidRPr="002A20E6" w:rsidRDefault="004C05EA" w:rsidP="004C05EA">
      <w:pPr>
        <w:pStyle w:val="Style1"/>
        <w:numPr>
          <w:ilvl w:val="0"/>
          <w:numId w:val="74"/>
        </w:numPr>
        <w:jc w:val="both"/>
        <w:rPr>
          <w:rStyle w:val="CharacterStyle1"/>
          <w:rFonts w:ascii="Verdana" w:hAnsi="Verdana"/>
          <w:sz w:val="18"/>
          <w:szCs w:val="18"/>
        </w:rPr>
      </w:pPr>
      <w:r w:rsidRPr="002A20E6">
        <w:rPr>
          <w:rStyle w:val="CharacterStyle1"/>
          <w:rFonts w:ascii="Verdana" w:hAnsi="Verdana"/>
          <w:sz w:val="18"/>
          <w:szCs w:val="18"/>
        </w:rPr>
        <w:t>Resistance is inversely proportional to current.</w:t>
      </w:r>
    </w:p>
    <w:p w:rsidR="004C05EA" w:rsidRPr="002A20E6" w:rsidRDefault="004C05EA" w:rsidP="004C05EA">
      <w:pPr>
        <w:pStyle w:val="Style1"/>
        <w:numPr>
          <w:ilvl w:val="0"/>
          <w:numId w:val="74"/>
        </w:numPr>
        <w:jc w:val="both"/>
        <w:rPr>
          <w:rStyle w:val="CharacterStyle1"/>
          <w:rFonts w:ascii="Verdana" w:hAnsi="Verdana"/>
          <w:sz w:val="18"/>
          <w:szCs w:val="18"/>
        </w:rPr>
      </w:pPr>
      <w:r w:rsidRPr="002A20E6">
        <w:rPr>
          <w:rStyle w:val="CharacterStyle1"/>
          <w:rFonts w:ascii="Verdana" w:hAnsi="Verdana"/>
          <w:sz w:val="18"/>
          <w:szCs w:val="18"/>
        </w:rPr>
        <w:t>Fluorescent lamps are improved through methods of manufacturing.</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You want to add exactly 35.00 g of salt to a solution. What instrument must you use to measure this amount?</w:t>
      </w:r>
    </w:p>
    <w:p w:rsidR="004C05EA" w:rsidRPr="002A20E6" w:rsidRDefault="004C05EA" w:rsidP="004C05EA">
      <w:pPr>
        <w:pStyle w:val="Style1"/>
        <w:numPr>
          <w:ilvl w:val="0"/>
          <w:numId w:val="158"/>
        </w:numPr>
        <w:tabs>
          <w:tab w:val="num" w:pos="0"/>
        </w:tabs>
        <w:jc w:val="both"/>
        <w:rPr>
          <w:rStyle w:val="CharacterStyle1"/>
          <w:rFonts w:ascii="Verdana" w:hAnsi="Verdana"/>
          <w:sz w:val="18"/>
          <w:szCs w:val="18"/>
        </w:rPr>
      </w:pPr>
      <w:r>
        <w:rPr>
          <w:rStyle w:val="CharacterStyle1"/>
          <w:rFonts w:ascii="Verdana" w:hAnsi="Verdana"/>
          <w:spacing w:val="2"/>
          <w:sz w:val="18"/>
          <w:szCs w:val="18"/>
        </w:rPr>
        <w:t>b</w:t>
      </w:r>
      <w:r w:rsidRPr="002A20E6">
        <w:rPr>
          <w:rStyle w:val="CharacterStyle1"/>
          <w:rFonts w:ascii="Verdana" w:hAnsi="Verdana"/>
          <w:spacing w:val="2"/>
          <w:sz w:val="18"/>
          <w:szCs w:val="18"/>
        </w:rPr>
        <w:t>eaker</w:t>
      </w:r>
      <w:r w:rsidRPr="002A20E6">
        <w:rPr>
          <w:rStyle w:val="CharacterStyle1"/>
          <w:rFonts w:ascii="Verdana" w:hAnsi="Verdana"/>
          <w:sz w:val="18"/>
          <w:szCs w:val="18"/>
        </w:rPr>
        <w:tab/>
      </w:r>
    </w:p>
    <w:p w:rsidR="004C05EA" w:rsidRPr="002A20E6" w:rsidRDefault="004C05EA" w:rsidP="004C05EA">
      <w:pPr>
        <w:pStyle w:val="Style1"/>
        <w:numPr>
          <w:ilvl w:val="0"/>
          <w:numId w:val="158"/>
        </w:numPr>
        <w:tabs>
          <w:tab w:val="num" w:pos="0"/>
        </w:tabs>
        <w:jc w:val="both"/>
        <w:rPr>
          <w:rStyle w:val="CharacterStyle1"/>
          <w:rFonts w:ascii="Verdana" w:hAnsi="Verdana"/>
          <w:sz w:val="18"/>
          <w:szCs w:val="18"/>
        </w:rPr>
      </w:pPr>
      <w:r w:rsidRPr="002A20E6">
        <w:rPr>
          <w:rStyle w:val="CharacterStyle1"/>
          <w:rFonts w:ascii="Verdana" w:hAnsi="Verdana"/>
          <w:spacing w:val="2"/>
          <w:sz w:val="18"/>
          <w:szCs w:val="18"/>
        </w:rPr>
        <w:t>thermometer</w:t>
      </w:r>
      <w:r w:rsidRPr="002A20E6">
        <w:rPr>
          <w:rStyle w:val="CharacterStyle1"/>
          <w:rFonts w:ascii="Verdana" w:hAnsi="Verdana"/>
          <w:sz w:val="18"/>
          <w:szCs w:val="18"/>
        </w:rPr>
        <w:tab/>
      </w:r>
    </w:p>
    <w:p w:rsidR="004C05EA" w:rsidRPr="002A20E6" w:rsidRDefault="004C05EA" w:rsidP="004C05EA">
      <w:pPr>
        <w:pStyle w:val="Style1"/>
        <w:numPr>
          <w:ilvl w:val="0"/>
          <w:numId w:val="158"/>
        </w:numPr>
        <w:tabs>
          <w:tab w:val="num" w:pos="0"/>
        </w:tabs>
        <w:jc w:val="both"/>
        <w:rPr>
          <w:rStyle w:val="CharacterStyle1"/>
          <w:rFonts w:ascii="Verdana" w:hAnsi="Verdana"/>
          <w:sz w:val="18"/>
          <w:szCs w:val="18"/>
        </w:rPr>
      </w:pPr>
      <w:r w:rsidRPr="002A20E6">
        <w:rPr>
          <w:rStyle w:val="CharacterStyle1"/>
          <w:rFonts w:ascii="Verdana" w:hAnsi="Verdana"/>
          <w:sz w:val="18"/>
          <w:szCs w:val="18"/>
        </w:rPr>
        <w:t xml:space="preserve">graduated cylinder </w:t>
      </w:r>
    </w:p>
    <w:p w:rsidR="004C05EA" w:rsidRPr="002A20E6" w:rsidRDefault="004C05EA" w:rsidP="004C05EA">
      <w:pPr>
        <w:pStyle w:val="Style1"/>
        <w:numPr>
          <w:ilvl w:val="0"/>
          <w:numId w:val="158"/>
        </w:numPr>
        <w:tabs>
          <w:tab w:val="num" w:pos="0"/>
        </w:tabs>
        <w:jc w:val="both"/>
        <w:rPr>
          <w:rStyle w:val="CharacterStyle1"/>
          <w:rFonts w:ascii="Verdana" w:hAnsi="Verdana"/>
          <w:sz w:val="18"/>
          <w:szCs w:val="18"/>
        </w:rPr>
      </w:pPr>
      <w:r w:rsidRPr="002A20E6">
        <w:rPr>
          <w:rStyle w:val="CharacterStyle1"/>
          <w:rFonts w:ascii="Verdana" w:hAnsi="Verdana"/>
          <w:sz w:val="18"/>
          <w:szCs w:val="18"/>
        </w:rPr>
        <w:t>triple beam balance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Young people stand straight. Very old ones usually stoop. Why?</w:t>
      </w:r>
    </w:p>
    <w:p w:rsidR="004C05EA" w:rsidRPr="002A20E6" w:rsidRDefault="004C05EA" w:rsidP="004C05EA">
      <w:pPr>
        <w:pStyle w:val="Style1"/>
        <w:numPr>
          <w:ilvl w:val="0"/>
          <w:numId w:val="142"/>
        </w:numPr>
        <w:jc w:val="both"/>
        <w:rPr>
          <w:rStyle w:val="CharacterStyle1"/>
          <w:rFonts w:ascii="Verdana" w:hAnsi="Verdana"/>
          <w:sz w:val="18"/>
          <w:szCs w:val="18"/>
        </w:rPr>
      </w:pPr>
      <w:r w:rsidRPr="002A20E6">
        <w:rPr>
          <w:rStyle w:val="CharacterStyle1"/>
          <w:rFonts w:ascii="Verdana" w:hAnsi="Verdana"/>
          <w:sz w:val="18"/>
          <w:szCs w:val="18"/>
        </w:rPr>
        <w:t>Sedenta</w:t>
      </w:r>
      <w:r w:rsidRPr="002A20E6">
        <w:rPr>
          <w:rStyle w:val="CharacterStyle1"/>
          <w:rFonts w:ascii="Verdana" w:hAnsi="Verdana" w:cs="Verdana"/>
          <w:sz w:val="18"/>
          <w:szCs w:val="18"/>
        </w:rPr>
        <w:t>ry</w:t>
      </w:r>
      <w:r w:rsidRPr="002A20E6">
        <w:rPr>
          <w:rStyle w:val="CharacterStyle1"/>
          <w:rFonts w:ascii="Verdana" w:hAnsi="Verdana"/>
          <w:sz w:val="18"/>
          <w:szCs w:val="18"/>
        </w:rPr>
        <w:t xml:space="preserve"> lives of the old.</w:t>
      </w:r>
    </w:p>
    <w:p w:rsidR="004C05EA" w:rsidRPr="002A20E6" w:rsidRDefault="004C05EA" w:rsidP="004C05EA">
      <w:pPr>
        <w:pStyle w:val="Style1"/>
        <w:numPr>
          <w:ilvl w:val="0"/>
          <w:numId w:val="142"/>
        </w:numPr>
        <w:jc w:val="both"/>
        <w:rPr>
          <w:rStyle w:val="CharacterStyle1"/>
          <w:rFonts w:ascii="Verdana" w:hAnsi="Verdana"/>
          <w:sz w:val="18"/>
          <w:szCs w:val="18"/>
        </w:rPr>
      </w:pPr>
      <w:r w:rsidRPr="002A20E6">
        <w:rPr>
          <w:rStyle w:val="CharacterStyle1"/>
          <w:rFonts w:ascii="Verdana" w:hAnsi="Verdana"/>
          <w:sz w:val="18"/>
          <w:szCs w:val="18"/>
        </w:rPr>
        <w:t>Habit of stooping developed in the old.</w:t>
      </w:r>
    </w:p>
    <w:p w:rsidR="004C05EA" w:rsidRPr="002A20E6" w:rsidRDefault="004C05EA" w:rsidP="004C05EA">
      <w:pPr>
        <w:pStyle w:val="Style1"/>
        <w:numPr>
          <w:ilvl w:val="0"/>
          <w:numId w:val="142"/>
        </w:numPr>
        <w:jc w:val="both"/>
        <w:rPr>
          <w:rStyle w:val="CharacterStyle1"/>
          <w:rFonts w:ascii="Verdana" w:hAnsi="Verdana"/>
          <w:sz w:val="18"/>
          <w:szCs w:val="18"/>
        </w:rPr>
      </w:pPr>
      <w:r w:rsidRPr="002A20E6">
        <w:rPr>
          <w:rStyle w:val="CharacterStyle1"/>
          <w:rFonts w:ascii="Verdana" w:hAnsi="Verdana"/>
          <w:sz w:val="18"/>
          <w:szCs w:val="18"/>
        </w:rPr>
        <w:t>Greater gravitational pull on the old than on the young.</w:t>
      </w:r>
    </w:p>
    <w:p w:rsidR="004C05EA" w:rsidRPr="002A20E6" w:rsidRDefault="004C05EA" w:rsidP="004C05EA">
      <w:pPr>
        <w:pStyle w:val="Style1"/>
        <w:numPr>
          <w:ilvl w:val="0"/>
          <w:numId w:val="142"/>
        </w:numPr>
        <w:jc w:val="both"/>
        <w:rPr>
          <w:rStyle w:val="CharacterStyle1"/>
          <w:rFonts w:ascii="Verdana" w:hAnsi="Verdana"/>
          <w:sz w:val="18"/>
          <w:szCs w:val="18"/>
        </w:rPr>
      </w:pPr>
      <w:r w:rsidRPr="002A20E6">
        <w:rPr>
          <w:rStyle w:val="CharacterStyle1"/>
          <w:rFonts w:ascii="Verdana" w:hAnsi="Verdana"/>
          <w:sz w:val="18"/>
          <w:szCs w:val="18"/>
        </w:rPr>
        <w:t>Bones of the old have become weak and soft and their joints become loose.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pacing w:val="-1"/>
          <w:sz w:val="18"/>
          <w:szCs w:val="18"/>
        </w:rPr>
        <w:t>Why is it not quite possible for virus</w:t>
      </w:r>
      <w:r w:rsidRPr="002A20E6">
        <w:rPr>
          <w:rFonts w:ascii="Verdana" w:hAnsi="Verdana" w:cs="Verdana"/>
          <w:spacing w:val="-1"/>
          <w:sz w:val="18"/>
          <w:szCs w:val="18"/>
        </w:rPr>
        <w:t>es</w:t>
      </w:r>
      <w:r w:rsidRPr="002A20E6">
        <w:rPr>
          <w:rFonts w:ascii="Verdana" w:hAnsi="Verdana"/>
          <w:spacing w:val="-1"/>
          <w:sz w:val="18"/>
          <w:szCs w:val="18"/>
        </w:rPr>
        <w:t xml:space="preserve"> to live and multiply in the outer layers of our </w:t>
      </w:r>
      <w:r w:rsidRPr="002A20E6">
        <w:rPr>
          <w:rFonts w:ascii="Verdana" w:hAnsi="Verdana"/>
          <w:sz w:val="18"/>
          <w:szCs w:val="18"/>
        </w:rPr>
        <w:t>skin?</w:t>
      </w:r>
    </w:p>
    <w:p w:rsidR="004C05EA" w:rsidRPr="002A20E6" w:rsidRDefault="004C05EA" w:rsidP="004C05EA">
      <w:pPr>
        <w:pStyle w:val="Style1"/>
        <w:numPr>
          <w:ilvl w:val="0"/>
          <w:numId w:val="80"/>
        </w:numPr>
        <w:jc w:val="both"/>
        <w:rPr>
          <w:rFonts w:ascii="Verdana" w:hAnsi="Verdana"/>
          <w:sz w:val="18"/>
          <w:szCs w:val="18"/>
        </w:rPr>
      </w:pPr>
      <w:r w:rsidRPr="002A20E6">
        <w:rPr>
          <w:rFonts w:ascii="Verdana" w:hAnsi="Verdana"/>
          <w:sz w:val="18"/>
          <w:szCs w:val="18"/>
        </w:rPr>
        <w:t>The outer layer of the skin has dead cells only.</w:t>
      </w:r>
    </w:p>
    <w:p w:rsidR="004C05EA" w:rsidRPr="002A20E6" w:rsidRDefault="004C05EA" w:rsidP="004C05EA">
      <w:pPr>
        <w:pStyle w:val="Style1"/>
        <w:numPr>
          <w:ilvl w:val="0"/>
          <w:numId w:val="80"/>
        </w:numPr>
        <w:jc w:val="both"/>
        <w:rPr>
          <w:rStyle w:val="CharacterStyle1"/>
          <w:rFonts w:ascii="Verdana" w:hAnsi="Verdana"/>
          <w:sz w:val="18"/>
          <w:szCs w:val="18"/>
        </w:rPr>
      </w:pPr>
      <w:r w:rsidRPr="002A20E6">
        <w:rPr>
          <w:rStyle w:val="CharacterStyle1"/>
          <w:rFonts w:ascii="Verdana" w:hAnsi="Verdana"/>
          <w:sz w:val="18"/>
          <w:szCs w:val="18"/>
        </w:rPr>
        <w:t>The outer layer of the skin has oil which is harmful to viruses.</w:t>
      </w:r>
    </w:p>
    <w:p w:rsidR="004C05EA" w:rsidRPr="002A20E6" w:rsidRDefault="004C05EA" w:rsidP="004C05EA">
      <w:pPr>
        <w:pStyle w:val="Style1"/>
        <w:numPr>
          <w:ilvl w:val="0"/>
          <w:numId w:val="80"/>
        </w:numPr>
        <w:jc w:val="both"/>
        <w:rPr>
          <w:rStyle w:val="CharacterStyle1"/>
          <w:rFonts w:ascii="Verdana" w:hAnsi="Verdana"/>
          <w:sz w:val="18"/>
          <w:szCs w:val="18"/>
        </w:rPr>
      </w:pPr>
      <w:r w:rsidRPr="002A20E6">
        <w:rPr>
          <w:rStyle w:val="CharacterStyle1"/>
          <w:rFonts w:ascii="Verdana" w:hAnsi="Verdana"/>
          <w:sz w:val="18"/>
          <w:szCs w:val="18"/>
        </w:rPr>
        <w:t>The outer layer of the skin has a lower temperature unsuitable for viruses.</w:t>
      </w:r>
    </w:p>
    <w:p w:rsidR="004C05EA" w:rsidRPr="002A20E6" w:rsidRDefault="004C05EA" w:rsidP="004C05EA">
      <w:pPr>
        <w:pStyle w:val="Style1"/>
        <w:numPr>
          <w:ilvl w:val="0"/>
          <w:numId w:val="80"/>
        </w:numPr>
        <w:jc w:val="both"/>
        <w:rPr>
          <w:rFonts w:ascii="Verdana" w:hAnsi="Verdana"/>
          <w:sz w:val="18"/>
          <w:szCs w:val="18"/>
        </w:rPr>
      </w:pPr>
      <w:r w:rsidRPr="002A20E6">
        <w:rPr>
          <w:rFonts w:ascii="Verdana" w:hAnsi="Verdana"/>
          <w:sz w:val="18"/>
          <w:szCs w:val="18"/>
        </w:rPr>
        <w:t>The outer layer of the skin has salt from perspiration which is harmful to viruses.</w:t>
      </w:r>
    </w:p>
    <w:p w:rsidR="004C05EA" w:rsidRPr="002A20E6" w:rsidRDefault="004C05EA" w:rsidP="004C05EA">
      <w:pPr>
        <w:pStyle w:val="Style1"/>
        <w:numPr>
          <w:ilvl w:val="0"/>
          <w:numId w:val="65"/>
        </w:numPr>
        <w:ind w:left="360"/>
        <w:jc w:val="both"/>
        <w:rPr>
          <w:rFonts w:ascii="Verdana" w:hAnsi="Verdana"/>
          <w:bCs/>
          <w:sz w:val="18"/>
          <w:szCs w:val="18"/>
        </w:rPr>
      </w:pPr>
      <w:r w:rsidRPr="002A20E6">
        <w:rPr>
          <w:rFonts w:ascii="Verdana" w:hAnsi="Verdana"/>
          <w:bCs/>
          <w:sz w:val="18"/>
          <w:szCs w:val="18"/>
        </w:rPr>
        <w:t>Alcohol thermometer works on the principle that</w:t>
      </w:r>
    </w:p>
    <w:p w:rsidR="004C05EA" w:rsidRPr="002A20E6" w:rsidRDefault="004C05EA" w:rsidP="004C05EA">
      <w:pPr>
        <w:pStyle w:val="Style1"/>
        <w:numPr>
          <w:ilvl w:val="0"/>
          <w:numId w:val="242"/>
        </w:numPr>
        <w:jc w:val="both"/>
        <w:rPr>
          <w:rStyle w:val="CharacterStyle1"/>
          <w:rFonts w:ascii="Verdana" w:hAnsi="Verdana"/>
          <w:sz w:val="18"/>
          <w:szCs w:val="18"/>
        </w:rPr>
      </w:pPr>
      <w:r w:rsidRPr="002A20E6">
        <w:rPr>
          <w:rStyle w:val="CharacterStyle1"/>
          <w:rFonts w:ascii="Verdana" w:hAnsi="Verdana"/>
          <w:sz w:val="18"/>
          <w:szCs w:val="18"/>
        </w:rPr>
        <w:t>Volume usually increases with pressure.</w:t>
      </w:r>
    </w:p>
    <w:p w:rsidR="004C05EA" w:rsidRPr="002A20E6" w:rsidRDefault="004C05EA" w:rsidP="004C05EA">
      <w:pPr>
        <w:pStyle w:val="Style1"/>
        <w:numPr>
          <w:ilvl w:val="0"/>
          <w:numId w:val="242"/>
        </w:numPr>
        <w:jc w:val="both"/>
        <w:rPr>
          <w:rStyle w:val="CharacterStyle1"/>
          <w:rFonts w:ascii="Verdana" w:hAnsi="Verdana"/>
          <w:sz w:val="18"/>
          <w:szCs w:val="18"/>
        </w:rPr>
      </w:pPr>
      <w:r w:rsidRPr="002A20E6">
        <w:rPr>
          <w:rStyle w:val="CharacterStyle1"/>
          <w:rFonts w:ascii="Verdana" w:hAnsi="Verdana"/>
          <w:sz w:val="18"/>
          <w:szCs w:val="18"/>
        </w:rPr>
        <w:t>Temperature usually increases with density.</w:t>
      </w:r>
    </w:p>
    <w:p w:rsidR="004C05EA" w:rsidRPr="002A20E6" w:rsidRDefault="004C05EA" w:rsidP="004C05EA">
      <w:pPr>
        <w:pStyle w:val="Style1"/>
        <w:numPr>
          <w:ilvl w:val="0"/>
          <w:numId w:val="242"/>
        </w:numPr>
        <w:jc w:val="both"/>
        <w:rPr>
          <w:rStyle w:val="CharacterStyle1"/>
          <w:rFonts w:ascii="Verdana" w:hAnsi="Verdana"/>
          <w:sz w:val="18"/>
          <w:szCs w:val="18"/>
        </w:rPr>
      </w:pPr>
      <w:r w:rsidRPr="002A20E6">
        <w:rPr>
          <w:rStyle w:val="CharacterStyle1"/>
          <w:rFonts w:ascii="Verdana" w:hAnsi="Verdana"/>
          <w:sz w:val="18"/>
          <w:szCs w:val="18"/>
        </w:rPr>
        <w:t>Volume usually increases with temperature.</w:t>
      </w:r>
    </w:p>
    <w:p w:rsidR="004C05EA" w:rsidRPr="002A20E6" w:rsidRDefault="004C05EA" w:rsidP="004C05EA">
      <w:pPr>
        <w:pStyle w:val="Style1"/>
        <w:numPr>
          <w:ilvl w:val="0"/>
          <w:numId w:val="242"/>
        </w:numPr>
        <w:jc w:val="both"/>
        <w:rPr>
          <w:rStyle w:val="CharacterStyle1"/>
          <w:rFonts w:ascii="Verdana" w:hAnsi="Verdana"/>
          <w:sz w:val="18"/>
          <w:szCs w:val="18"/>
        </w:rPr>
      </w:pPr>
      <w:r w:rsidRPr="002A20E6">
        <w:rPr>
          <w:rStyle w:val="CharacterStyle1"/>
          <w:rFonts w:ascii="Verdana" w:hAnsi="Verdana"/>
          <w:sz w:val="18"/>
          <w:szCs w:val="18"/>
        </w:rPr>
        <w:t>Temperature usually increases with pressure</w:t>
      </w:r>
    </w:p>
    <w:p w:rsidR="004C05EA"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Which of the following is an important factor in </w:t>
      </w:r>
      <w:r w:rsidRPr="002A20E6">
        <w:rPr>
          <w:rFonts w:ascii="Verdana" w:hAnsi="Verdana"/>
          <w:sz w:val="18"/>
          <w:szCs w:val="18"/>
        </w:rPr>
        <w:lastRenderedPageBreak/>
        <w:t>explaining why seasons occur?</w:t>
      </w:r>
    </w:p>
    <w:p w:rsidR="004C05EA" w:rsidRPr="002A20E6" w:rsidRDefault="004C05EA" w:rsidP="004C05EA">
      <w:pPr>
        <w:pStyle w:val="Style1"/>
        <w:numPr>
          <w:ilvl w:val="0"/>
          <w:numId w:val="121"/>
        </w:numPr>
        <w:jc w:val="both"/>
        <w:rPr>
          <w:rStyle w:val="CharacterStyle1"/>
          <w:rFonts w:ascii="Verdana" w:hAnsi="Verdana"/>
          <w:bCs/>
          <w:sz w:val="18"/>
          <w:szCs w:val="18"/>
        </w:rPr>
      </w:pPr>
      <w:r w:rsidRPr="002A20E6">
        <w:rPr>
          <w:rStyle w:val="CharacterStyle1"/>
          <w:rFonts w:ascii="Verdana" w:hAnsi="Verdana"/>
          <w:bCs/>
          <w:sz w:val="18"/>
          <w:szCs w:val="18"/>
        </w:rPr>
        <w:t>Earth's axis is tilted.</w:t>
      </w:r>
      <w:r w:rsidRPr="002A20E6">
        <w:rPr>
          <w:rStyle w:val="CharacterStyle1"/>
          <w:rFonts w:ascii="Verdana" w:hAnsi="Verdana"/>
          <w:bCs/>
          <w:sz w:val="18"/>
          <w:szCs w:val="18"/>
        </w:rPr>
        <w:tab/>
      </w:r>
    </w:p>
    <w:p w:rsidR="004C05EA" w:rsidRDefault="004C05EA" w:rsidP="004C05EA">
      <w:pPr>
        <w:pStyle w:val="Style1"/>
        <w:numPr>
          <w:ilvl w:val="0"/>
          <w:numId w:val="121"/>
        </w:numPr>
        <w:jc w:val="both"/>
        <w:rPr>
          <w:rStyle w:val="CharacterStyle1"/>
          <w:rFonts w:ascii="Verdana" w:hAnsi="Verdana"/>
          <w:sz w:val="18"/>
          <w:szCs w:val="18"/>
        </w:rPr>
      </w:pPr>
      <w:r w:rsidRPr="002A20E6">
        <w:rPr>
          <w:rStyle w:val="CharacterStyle1"/>
          <w:rFonts w:ascii="Verdana" w:hAnsi="Verdana"/>
          <w:sz w:val="18"/>
          <w:szCs w:val="18"/>
        </w:rPr>
        <w:t>The sun's axis is tilted.</w:t>
      </w:r>
      <w:r w:rsidRPr="002A20E6">
        <w:rPr>
          <w:rStyle w:val="CharacterStyle1"/>
          <w:rFonts w:ascii="Verdana" w:hAnsi="Verdana"/>
          <w:sz w:val="18"/>
          <w:szCs w:val="18"/>
        </w:rPr>
        <w:tab/>
      </w:r>
    </w:p>
    <w:p w:rsidR="004C05EA" w:rsidRPr="002A20E6" w:rsidRDefault="004C05EA" w:rsidP="004C05EA">
      <w:pPr>
        <w:pStyle w:val="Style1"/>
        <w:numPr>
          <w:ilvl w:val="0"/>
          <w:numId w:val="121"/>
        </w:numPr>
        <w:jc w:val="both"/>
        <w:rPr>
          <w:rStyle w:val="CharacterStyle1"/>
          <w:rFonts w:ascii="Verdana" w:hAnsi="Verdana"/>
          <w:sz w:val="18"/>
          <w:szCs w:val="18"/>
        </w:rPr>
      </w:pPr>
      <w:r w:rsidRPr="002A20E6">
        <w:rPr>
          <w:rStyle w:val="CharacterStyle1"/>
          <w:rFonts w:ascii="Verdana" w:hAnsi="Verdana"/>
          <w:bCs/>
          <w:sz w:val="18"/>
          <w:szCs w:val="18"/>
        </w:rPr>
        <w:t xml:space="preserve">Earth </w:t>
      </w:r>
      <w:r w:rsidRPr="002A20E6">
        <w:rPr>
          <w:rStyle w:val="CharacterStyle1"/>
          <w:rFonts w:ascii="Verdana" w:hAnsi="Verdana"/>
          <w:sz w:val="18"/>
          <w:szCs w:val="18"/>
        </w:rPr>
        <w:t>rotates on its axis.</w:t>
      </w:r>
    </w:p>
    <w:p w:rsidR="004C05EA" w:rsidRPr="002A20E6" w:rsidRDefault="004C05EA" w:rsidP="004C05EA">
      <w:pPr>
        <w:pStyle w:val="Style1"/>
        <w:numPr>
          <w:ilvl w:val="0"/>
          <w:numId w:val="121"/>
        </w:numPr>
        <w:jc w:val="both"/>
        <w:rPr>
          <w:rStyle w:val="CharacterStyle1"/>
          <w:rFonts w:ascii="Verdana" w:hAnsi="Verdana"/>
          <w:sz w:val="18"/>
          <w:szCs w:val="18"/>
        </w:rPr>
      </w:pPr>
      <w:r w:rsidRPr="002A20E6">
        <w:rPr>
          <w:rStyle w:val="CharacterStyle1"/>
          <w:rFonts w:ascii="Verdana" w:hAnsi="Verdana"/>
          <w:sz w:val="18"/>
          <w:szCs w:val="18"/>
        </w:rPr>
        <w:t>The sun rotates on its axis.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To preserve the fertility of the soil, farmer should employ the following except</w:t>
      </w:r>
    </w:p>
    <w:p w:rsidR="004C05EA" w:rsidRPr="002A20E6" w:rsidRDefault="004C05EA" w:rsidP="004C05EA">
      <w:pPr>
        <w:pStyle w:val="Style1"/>
        <w:numPr>
          <w:ilvl w:val="0"/>
          <w:numId w:val="176"/>
        </w:numPr>
        <w:tabs>
          <w:tab w:val="num" w:pos="0"/>
        </w:tabs>
        <w:jc w:val="both"/>
        <w:rPr>
          <w:rStyle w:val="CharacterStyle1"/>
          <w:rFonts w:ascii="Verdana" w:hAnsi="Verdana"/>
          <w:sz w:val="18"/>
          <w:szCs w:val="18"/>
        </w:rPr>
      </w:pPr>
      <w:r w:rsidRPr="002A20E6">
        <w:rPr>
          <w:rStyle w:val="CharacterStyle1"/>
          <w:rFonts w:ascii="Verdana" w:hAnsi="Verdana"/>
          <w:sz w:val="18"/>
          <w:szCs w:val="18"/>
        </w:rPr>
        <w:t>strip cropping</w:t>
      </w:r>
      <w:r w:rsidRPr="002A20E6">
        <w:rPr>
          <w:rStyle w:val="CharacterStyle1"/>
          <w:rFonts w:ascii="Verdana" w:hAnsi="Verdana"/>
          <w:sz w:val="18"/>
          <w:szCs w:val="18"/>
        </w:rPr>
        <w:tab/>
      </w:r>
      <w:r w:rsidRPr="002A20E6">
        <w:rPr>
          <w:rStyle w:val="CharacterStyle1"/>
          <w:rFonts w:ascii="Verdana" w:hAnsi="Verdana"/>
          <w:sz w:val="18"/>
          <w:szCs w:val="18"/>
        </w:rPr>
        <w:tab/>
        <w:t>c. terracing</w:t>
      </w:r>
    </w:p>
    <w:p w:rsidR="004C05EA" w:rsidRPr="002A20E6" w:rsidRDefault="004C05EA" w:rsidP="004C05EA">
      <w:pPr>
        <w:pStyle w:val="Style1"/>
        <w:numPr>
          <w:ilvl w:val="0"/>
          <w:numId w:val="176"/>
        </w:numPr>
        <w:tabs>
          <w:tab w:val="num" w:pos="0"/>
        </w:tabs>
        <w:jc w:val="both"/>
        <w:rPr>
          <w:rStyle w:val="CharacterStyle1"/>
          <w:rFonts w:ascii="Verdana" w:hAnsi="Verdana"/>
          <w:sz w:val="18"/>
          <w:szCs w:val="18"/>
        </w:rPr>
      </w:pPr>
      <w:r w:rsidRPr="002A20E6">
        <w:rPr>
          <w:rStyle w:val="CharacterStyle1"/>
          <w:rFonts w:ascii="Verdana" w:hAnsi="Verdana"/>
          <w:sz w:val="18"/>
          <w:szCs w:val="18"/>
        </w:rPr>
        <w:t>continuous farming</w:t>
      </w:r>
      <w:r w:rsidRPr="002A20E6">
        <w:rPr>
          <w:rStyle w:val="CharacterStyle1"/>
          <w:rFonts w:ascii="Verdana" w:hAnsi="Verdana"/>
          <w:sz w:val="18"/>
          <w:szCs w:val="18"/>
        </w:rPr>
        <w:tab/>
        <w:t>d. contour farming</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How can the presence of a person afflicted with HIV and/or AIDS be handled?</w:t>
      </w:r>
    </w:p>
    <w:p w:rsidR="004C05EA" w:rsidRPr="002A20E6" w:rsidRDefault="004C05EA" w:rsidP="004C05EA">
      <w:pPr>
        <w:pStyle w:val="Style1"/>
        <w:numPr>
          <w:ilvl w:val="0"/>
          <w:numId w:val="151"/>
        </w:numPr>
        <w:jc w:val="both"/>
        <w:rPr>
          <w:rStyle w:val="CharacterStyle1"/>
          <w:rFonts w:ascii="Verdana" w:hAnsi="Verdana"/>
          <w:sz w:val="18"/>
          <w:szCs w:val="18"/>
        </w:rPr>
      </w:pPr>
      <w:r w:rsidRPr="002A20E6">
        <w:rPr>
          <w:rStyle w:val="CharacterStyle1"/>
          <w:rFonts w:ascii="Verdana" w:hAnsi="Verdana"/>
          <w:sz w:val="18"/>
          <w:szCs w:val="18"/>
        </w:rPr>
        <w:t>Discreetly reporting the case to health authorities.</w:t>
      </w:r>
    </w:p>
    <w:p w:rsidR="004C05EA" w:rsidRPr="002A20E6" w:rsidRDefault="004C05EA" w:rsidP="004C05EA">
      <w:pPr>
        <w:pStyle w:val="Style1"/>
        <w:numPr>
          <w:ilvl w:val="0"/>
          <w:numId w:val="151"/>
        </w:numPr>
        <w:jc w:val="both"/>
        <w:rPr>
          <w:rStyle w:val="CharacterStyle1"/>
          <w:rFonts w:ascii="Verdana" w:hAnsi="Verdana"/>
          <w:sz w:val="18"/>
          <w:szCs w:val="18"/>
        </w:rPr>
      </w:pPr>
      <w:r w:rsidRPr="002A20E6">
        <w:rPr>
          <w:rStyle w:val="CharacterStyle1"/>
          <w:rFonts w:ascii="Verdana" w:hAnsi="Verdana"/>
          <w:sz w:val="18"/>
          <w:szCs w:val="18"/>
        </w:rPr>
        <w:t>Conducting home forum to discuss the identification of AIDS cases.</w:t>
      </w:r>
    </w:p>
    <w:p w:rsidR="004C05EA" w:rsidRPr="002A20E6" w:rsidRDefault="004C05EA" w:rsidP="004C05EA">
      <w:pPr>
        <w:pStyle w:val="Style1"/>
        <w:numPr>
          <w:ilvl w:val="0"/>
          <w:numId w:val="151"/>
        </w:numPr>
        <w:jc w:val="both"/>
        <w:rPr>
          <w:rStyle w:val="CharacterStyle1"/>
          <w:rFonts w:ascii="Verdana" w:hAnsi="Verdana"/>
          <w:sz w:val="18"/>
          <w:szCs w:val="18"/>
        </w:rPr>
      </w:pPr>
      <w:r w:rsidRPr="002A20E6">
        <w:rPr>
          <w:rStyle w:val="CharacterStyle1"/>
          <w:rFonts w:ascii="Verdana" w:hAnsi="Verdana"/>
          <w:sz w:val="18"/>
          <w:szCs w:val="18"/>
        </w:rPr>
        <w:t>Avoid and discourage patronage of places frequented by these persons.</w:t>
      </w:r>
    </w:p>
    <w:p w:rsidR="004C05EA" w:rsidRPr="002A20E6" w:rsidRDefault="004C05EA" w:rsidP="004C05EA">
      <w:pPr>
        <w:pStyle w:val="Style1"/>
        <w:numPr>
          <w:ilvl w:val="0"/>
          <w:numId w:val="151"/>
        </w:numPr>
        <w:jc w:val="both"/>
        <w:rPr>
          <w:rStyle w:val="CharacterStyle1"/>
          <w:rFonts w:ascii="Verdana" w:hAnsi="Verdana"/>
          <w:sz w:val="18"/>
          <w:szCs w:val="18"/>
        </w:rPr>
      </w:pPr>
      <w:r w:rsidRPr="002A20E6">
        <w:rPr>
          <w:rStyle w:val="CharacterStyle1"/>
          <w:rFonts w:ascii="Verdana" w:hAnsi="Verdana"/>
          <w:sz w:val="18"/>
          <w:szCs w:val="18"/>
        </w:rPr>
        <w:t>Discourage the establishment of recreation centers like cabarets and discos.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The following describe chemical change except</w:t>
      </w:r>
    </w:p>
    <w:p w:rsidR="004C05EA" w:rsidRPr="002A20E6" w:rsidRDefault="004C05EA" w:rsidP="004C05EA">
      <w:pPr>
        <w:pStyle w:val="Style1"/>
        <w:numPr>
          <w:ilvl w:val="0"/>
          <w:numId w:val="69"/>
        </w:numPr>
        <w:jc w:val="both"/>
        <w:rPr>
          <w:rFonts w:ascii="Verdana" w:hAnsi="Verdana"/>
          <w:sz w:val="18"/>
          <w:szCs w:val="18"/>
        </w:rPr>
      </w:pPr>
      <w:r w:rsidRPr="002A20E6">
        <w:rPr>
          <w:rFonts w:ascii="Verdana" w:hAnsi="Verdana"/>
          <w:bCs/>
          <w:spacing w:val="2"/>
          <w:sz w:val="18"/>
          <w:szCs w:val="18"/>
        </w:rPr>
        <w:t xml:space="preserve">A </w:t>
      </w:r>
      <w:r w:rsidRPr="002A20E6">
        <w:rPr>
          <w:rFonts w:ascii="Verdana" w:hAnsi="Verdana"/>
          <w:spacing w:val="2"/>
          <w:sz w:val="18"/>
          <w:szCs w:val="18"/>
        </w:rPr>
        <w:t xml:space="preserve">chemical change takes place when a solid is changed to liquid then changed </w:t>
      </w:r>
      <w:r w:rsidRPr="002A20E6">
        <w:rPr>
          <w:rFonts w:ascii="Verdana" w:hAnsi="Verdana"/>
          <w:sz w:val="18"/>
          <w:szCs w:val="18"/>
        </w:rPr>
        <w:t>to gas</w:t>
      </w:r>
    </w:p>
    <w:p w:rsidR="004C05EA" w:rsidRPr="002A20E6" w:rsidRDefault="004C05EA" w:rsidP="004C05EA">
      <w:pPr>
        <w:pStyle w:val="Style1"/>
        <w:numPr>
          <w:ilvl w:val="0"/>
          <w:numId w:val="69"/>
        </w:numPr>
        <w:jc w:val="both"/>
        <w:rPr>
          <w:rFonts w:ascii="Verdana" w:hAnsi="Verdana"/>
          <w:sz w:val="18"/>
          <w:szCs w:val="18"/>
        </w:rPr>
      </w:pPr>
      <w:r w:rsidRPr="002A20E6">
        <w:rPr>
          <w:rFonts w:ascii="Verdana" w:hAnsi="Verdana"/>
          <w:spacing w:val="2"/>
          <w:sz w:val="18"/>
          <w:szCs w:val="18"/>
        </w:rPr>
        <w:t xml:space="preserve">For a chemical change to take place, heat, light, or electricity is either needed </w:t>
      </w:r>
      <w:r w:rsidRPr="002A20E6">
        <w:rPr>
          <w:rFonts w:ascii="Verdana" w:hAnsi="Verdana"/>
          <w:sz w:val="18"/>
          <w:szCs w:val="18"/>
        </w:rPr>
        <w:t>or given off.</w:t>
      </w:r>
    </w:p>
    <w:p w:rsidR="004C05EA" w:rsidRPr="002A20E6" w:rsidRDefault="004C05EA" w:rsidP="004C05EA">
      <w:pPr>
        <w:pStyle w:val="Style1"/>
        <w:numPr>
          <w:ilvl w:val="0"/>
          <w:numId w:val="69"/>
        </w:numPr>
        <w:jc w:val="both"/>
        <w:rPr>
          <w:rFonts w:ascii="Verdana" w:hAnsi="Verdana"/>
          <w:sz w:val="18"/>
          <w:szCs w:val="18"/>
        </w:rPr>
      </w:pPr>
      <w:r w:rsidRPr="002A20E6">
        <w:rPr>
          <w:rFonts w:ascii="Verdana" w:hAnsi="Verdana"/>
          <w:sz w:val="18"/>
          <w:szCs w:val="18"/>
        </w:rPr>
        <w:t>Some examples of chemical change are souring of milk, ripening of fruit, and digestion of food.</w:t>
      </w:r>
    </w:p>
    <w:p w:rsidR="004C05EA" w:rsidRPr="002A20E6" w:rsidRDefault="004C05EA" w:rsidP="004C05EA">
      <w:pPr>
        <w:pStyle w:val="Style1"/>
        <w:numPr>
          <w:ilvl w:val="0"/>
          <w:numId w:val="69"/>
        </w:numPr>
        <w:jc w:val="both"/>
        <w:rPr>
          <w:rFonts w:ascii="Verdana" w:hAnsi="Verdana"/>
          <w:sz w:val="18"/>
          <w:szCs w:val="18"/>
        </w:rPr>
      </w:pPr>
      <w:r w:rsidRPr="002A20E6">
        <w:rPr>
          <w:rFonts w:ascii="Verdana" w:hAnsi="Verdana"/>
          <w:sz w:val="18"/>
          <w:szCs w:val="18"/>
        </w:rPr>
        <w:t>In a chemical change, a new substance is formed, with chemical properties that are difft rent from, the original substance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Where do we trace the El Nino phenomenon?</w:t>
      </w:r>
    </w:p>
    <w:p w:rsidR="004C05EA" w:rsidRPr="002A20E6" w:rsidRDefault="004C05EA" w:rsidP="004C05EA">
      <w:pPr>
        <w:pStyle w:val="Style1"/>
        <w:numPr>
          <w:ilvl w:val="0"/>
          <w:numId w:val="124"/>
        </w:numPr>
        <w:jc w:val="both"/>
        <w:rPr>
          <w:rStyle w:val="CharacterStyle1"/>
          <w:rFonts w:ascii="Verdana" w:hAnsi="Verdana"/>
          <w:sz w:val="18"/>
          <w:szCs w:val="18"/>
        </w:rPr>
      </w:pPr>
      <w:r w:rsidRPr="002A20E6">
        <w:rPr>
          <w:rStyle w:val="CharacterStyle1"/>
          <w:rFonts w:ascii="Verdana" w:hAnsi="Verdana"/>
          <w:sz w:val="18"/>
          <w:szCs w:val="18"/>
        </w:rPr>
        <w:t>rising ocean levels</w:t>
      </w:r>
      <w:r w:rsidRPr="002A20E6">
        <w:rPr>
          <w:rStyle w:val="CharacterStyle1"/>
          <w:rFonts w:ascii="Verdana" w:hAnsi="Verdana"/>
          <w:sz w:val="18"/>
          <w:szCs w:val="18"/>
        </w:rPr>
        <w:tab/>
      </w:r>
    </w:p>
    <w:p w:rsidR="004C05EA" w:rsidRPr="002A20E6" w:rsidRDefault="004C05EA" w:rsidP="004C05EA">
      <w:pPr>
        <w:pStyle w:val="Style1"/>
        <w:numPr>
          <w:ilvl w:val="0"/>
          <w:numId w:val="124"/>
        </w:numPr>
        <w:jc w:val="both"/>
        <w:rPr>
          <w:rStyle w:val="CharacterStyle1"/>
          <w:rFonts w:ascii="Verdana" w:hAnsi="Verdana"/>
          <w:sz w:val="18"/>
          <w:szCs w:val="18"/>
        </w:rPr>
      </w:pPr>
      <w:r w:rsidRPr="002A20E6">
        <w:rPr>
          <w:rStyle w:val="CharacterStyle1"/>
          <w:rFonts w:ascii="Verdana" w:hAnsi="Verdana"/>
          <w:sz w:val="18"/>
          <w:szCs w:val="18"/>
        </w:rPr>
        <w:t>very severe earthquakes</w:t>
      </w:r>
      <w:r w:rsidRPr="002A20E6">
        <w:rPr>
          <w:rStyle w:val="CharacterStyle1"/>
          <w:rFonts w:ascii="Verdana" w:hAnsi="Verdana"/>
          <w:sz w:val="18"/>
          <w:szCs w:val="18"/>
        </w:rPr>
        <w:tab/>
      </w:r>
    </w:p>
    <w:p w:rsidR="004C05EA" w:rsidRPr="002A20E6" w:rsidRDefault="004C05EA" w:rsidP="004C05EA">
      <w:pPr>
        <w:pStyle w:val="Style1"/>
        <w:numPr>
          <w:ilvl w:val="0"/>
          <w:numId w:val="124"/>
        </w:numPr>
        <w:jc w:val="both"/>
        <w:rPr>
          <w:rStyle w:val="CharacterStyle1"/>
          <w:rFonts w:ascii="Verdana" w:hAnsi="Verdana"/>
          <w:sz w:val="18"/>
          <w:szCs w:val="18"/>
        </w:rPr>
      </w:pPr>
      <w:r w:rsidRPr="002A20E6">
        <w:rPr>
          <w:rStyle w:val="CharacterStyle1"/>
          <w:rFonts w:ascii="Verdana" w:hAnsi="Verdana"/>
          <w:sz w:val="18"/>
          <w:szCs w:val="18"/>
        </w:rPr>
        <w:t xml:space="preserve">annual changes in seasons </w:t>
      </w:r>
    </w:p>
    <w:p w:rsidR="004C05EA" w:rsidRPr="002A20E6" w:rsidRDefault="004C05EA" w:rsidP="004C05EA">
      <w:pPr>
        <w:pStyle w:val="Style1"/>
        <w:numPr>
          <w:ilvl w:val="0"/>
          <w:numId w:val="124"/>
        </w:numPr>
        <w:jc w:val="both"/>
        <w:rPr>
          <w:rStyle w:val="CharacterStyle1"/>
          <w:rFonts w:ascii="Verdana" w:hAnsi="Verdana"/>
          <w:sz w:val="18"/>
          <w:szCs w:val="18"/>
        </w:rPr>
      </w:pPr>
      <w:r w:rsidRPr="002A20E6">
        <w:rPr>
          <w:rStyle w:val="CharacterStyle1"/>
          <w:rFonts w:ascii="Verdana" w:hAnsi="Verdana"/>
          <w:sz w:val="18"/>
          <w:szCs w:val="18"/>
        </w:rPr>
        <w:t>thinning or depletion of the ozone layer</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Why does the greenhouse effect result to warmer temperature near the earth's surface?</w:t>
      </w:r>
    </w:p>
    <w:p w:rsidR="004C05EA" w:rsidRPr="002A20E6" w:rsidRDefault="004C05EA" w:rsidP="004C05EA">
      <w:pPr>
        <w:pStyle w:val="Style1"/>
        <w:numPr>
          <w:ilvl w:val="0"/>
          <w:numId w:val="117"/>
        </w:numPr>
        <w:jc w:val="both"/>
        <w:rPr>
          <w:rStyle w:val="CharacterStyle1"/>
          <w:rFonts w:ascii="Verdana" w:hAnsi="Verdana"/>
          <w:sz w:val="18"/>
          <w:szCs w:val="18"/>
        </w:rPr>
      </w:pPr>
      <w:r w:rsidRPr="002A20E6">
        <w:rPr>
          <w:rStyle w:val="CharacterStyle1"/>
          <w:rFonts w:ascii="Verdana" w:hAnsi="Verdana"/>
          <w:sz w:val="18"/>
          <w:szCs w:val="18"/>
        </w:rPr>
        <w:t xml:space="preserve">clouds trap infrared radiation </w:t>
      </w:r>
      <w:r w:rsidRPr="002A20E6">
        <w:rPr>
          <w:rStyle w:val="CharacterStyle1"/>
          <w:rFonts w:ascii="Verdana" w:hAnsi="Verdana"/>
          <w:sz w:val="18"/>
          <w:szCs w:val="18"/>
        </w:rPr>
        <w:tab/>
      </w:r>
    </w:p>
    <w:p w:rsidR="004C05EA" w:rsidRPr="002A20E6" w:rsidRDefault="004C05EA" w:rsidP="004C05EA">
      <w:pPr>
        <w:pStyle w:val="Style1"/>
        <w:numPr>
          <w:ilvl w:val="0"/>
          <w:numId w:val="117"/>
        </w:numPr>
        <w:jc w:val="both"/>
        <w:rPr>
          <w:rFonts w:ascii="Verdana" w:hAnsi="Verdana"/>
          <w:bCs/>
          <w:spacing w:val="-8"/>
          <w:sz w:val="18"/>
          <w:szCs w:val="18"/>
        </w:rPr>
      </w:pPr>
      <w:r w:rsidRPr="002A20E6">
        <w:rPr>
          <w:rFonts w:ascii="Verdana" w:hAnsi="Verdana"/>
          <w:bCs/>
          <w:sz w:val="18"/>
          <w:szCs w:val="18"/>
        </w:rPr>
        <w:t>soil absorbs incoming radiation</w:t>
      </w:r>
      <w:r w:rsidRPr="002A20E6">
        <w:rPr>
          <w:rFonts w:ascii="Verdana" w:hAnsi="Verdana"/>
          <w:bCs/>
          <w:spacing w:val="-8"/>
          <w:sz w:val="18"/>
          <w:szCs w:val="18"/>
        </w:rPr>
        <w:tab/>
      </w:r>
    </w:p>
    <w:p w:rsidR="004C05EA" w:rsidRPr="002A20E6" w:rsidRDefault="004C05EA" w:rsidP="004C05EA">
      <w:pPr>
        <w:pStyle w:val="Style1"/>
        <w:numPr>
          <w:ilvl w:val="0"/>
          <w:numId w:val="117"/>
        </w:numPr>
        <w:jc w:val="both"/>
        <w:rPr>
          <w:rFonts w:ascii="Verdana" w:hAnsi="Verdana"/>
          <w:bCs/>
          <w:spacing w:val="-8"/>
          <w:sz w:val="18"/>
          <w:szCs w:val="18"/>
        </w:rPr>
      </w:pPr>
      <w:r w:rsidRPr="002A20E6">
        <w:rPr>
          <w:rStyle w:val="CharacterStyle1"/>
          <w:rFonts w:ascii="Verdana" w:hAnsi="Verdana"/>
          <w:bCs/>
          <w:sz w:val="18"/>
          <w:szCs w:val="18"/>
        </w:rPr>
        <w:t>ozone traps ultraviolet radiation</w:t>
      </w:r>
      <w:r w:rsidRPr="002A20E6">
        <w:rPr>
          <w:rFonts w:ascii="Verdana" w:hAnsi="Verdana"/>
          <w:bCs/>
          <w:spacing w:val="-8"/>
          <w:sz w:val="18"/>
          <w:szCs w:val="18"/>
        </w:rPr>
        <w:t xml:space="preserve"> </w:t>
      </w:r>
    </w:p>
    <w:p w:rsidR="004C05EA" w:rsidRPr="002A20E6" w:rsidRDefault="004C05EA" w:rsidP="004C05EA">
      <w:pPr>
        <w:pStyle w:val="Style1"/>
        <w:numPr>
          <w:ilvl w:val="0"/>
          <w:numId w:val="117"/>
        </w:numPr>
        <w:jc w:val="both"/>
        <w:rPr>
          <w:rFonts w:ascii="Verdana" w:hAnsi="Verdana"/>
          <w:bCs/>
          <w:spacing w:val="-8"/>
          <w:sz w:val="18"/>
          <w:szCs w:val="18"/>
        </w:rPr>
      </w:pPr>
      <w:r w:rsidRPr="002A20E6">
        <w:rPr>
          <w:rFonts w:ascii="Verdana" w:hAnsi="Verdana"/>
          <w:bCs/>
          <w:spacing w:val="-8"/>
          <w:sz w:val="18"/>
          <w:szCs w:val="18"/>
        </w:rPr>
        <w:t>carbon dioxide traps infrared radiation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Why do people feel warmer just before it rains?</w:t>
      </w:r>
    </w:p>
    <w:p w:rsidR="004C05EA" w:rsidRPr="002A20E6" w:rsidRDefault="004C05EA" w:rsidP="004C05EA">
      <w:pPr>
        <w:pStyle w:val="Style1"/>
        <w:numPr>
          <w:ilvl w:val="0"/>
          <w:numId w:val="129"/>
        </w:numPr>
        <w:jc w:val="both"/>
        <w:rPr>
          <w:rStyle w:val="CharacterStyle1"/>
          <w:rFonts w:ascii="Verdana" w:hAnsi="Verdana"/>
          <w:sz w:val="18"/>
          <w:szCs w:val="18"/>
        </w:rPr>
      </w:pPr>
      <w:r w:rsidRPr="002A20E6">
        <w:rPr>
          <w:rStyle w:val="CharacterStyle1"/>
          <w:rFonts w:ascii="Verdana" w:hAnsi="Verdana"/>
          <w:sz w:val="18"/>
          <w:szCs w:val="18"/>
        </w:rPr>
        <w:t>Heat released by the condensation of water vapor.</w:t>
      </w:r>
    </w:p>
    <w:p w:rsidR="004C05EA" w:rsidRPr="002A20E6" w:rsidRDefault="004C05EA" w:rsidP="004C05EA">
      <w:pPr>
        <w:pStyle w:val="Style1"/>
        <w:numPr>
          <w:ilvl w:val="0"/>
          <w:numId w:val="129"/>
        </w:numPr>
        <w:jc w:val="both"/>
        <w:rPr>
          <w:rStyle w:val="CharacterStyle1"/>
          <w:rFonts w:ascii="Verdana" w:hAnsi="Verdana"/>
          <w:sz w:val="18"/>
          <w:szCs w:val="18"/>
        </w:rPr>
      </w:pPr>
      <w:r w:rsidRPr="002A20E6">
        <w:rPr>
          <w:rStyle w:val="CharacterStyle1"/>
          <w:rFonts w:ascii="Verdana" w:hAnsi="Verdana"/>
          <w:sz w:val="18"/>
          <w:szCs w:val="18"/>
        </w:rPr>
        <w:t>The clouds prevent heat from escaping the earth.</w:t>
      </w:r>
    </w:p>
    <w:p w:rsidR="004C05EA" w:rsidRPr="002A20E6" w:rsidRDefault="004C05EA" w:rsidP="004C05EA">
      <w:pPr>
        <w:pStyle w:val="Style1"/>
        <w:numPr>
          <w:ilvl w:val="0"/>
          <w:numId w:val="129"/>
        </w:numPr>
        <w:jc w:val="both"/>
        <w:rPr>
          <w:rStyle w:val="CharacterStyle1"/>
          <w:rFonts w:ascii="Verdana" w:hAnsi="Verdana"/>
          <w:sz w:val="18"/>
          <w:szCs w:val="18"/>
        </w:rPr>
      </w:pPr>
      <w:r w:rsidRPr="002A20E6">
        <w:rPr>
          <w:rStyle w:val="CharacterStyle1"/>
          <w:rFonts w:ascii="Verdana" w:hAnsi="Verdana"/>
          <w:sz w:val="18"/>
          <w:szCs w:val="18"/>
        </w:rPr>
        <w:t>The increased relative humidity makes them feel warmer.</w:t>
      </w:r>
    </w:p>
    <w:p w:rsidR="004C05EA" w:rsidRPr="002A20E6" w:rsidRDefault="004C05EA" w:rsidP="004C05EA">
      <w:pPr>
        <w:pStyle w:val="Style1"/>
        <w:numPr>
          <w:ilvl w:val="0"/>
          <w:numId w:val="129"/>
        </w:numPr>
        <w:jc w:val="both"/>
        <w:rPr>
          <w:rStyle w:val="CharacterStyle1"/>
          <w:rFonts w:ascii="Verdana" w:hAnsi="Verdana"/>
          <w:sz w:val="18"/>
          <w:szCs w:val="18"/>
        </w:rPr>
      </w:pPr>
      <w:r w:rsidRPr="002A20E6">
        <w:rPr>
          <w:rStyle w:val="CharacterStyle1"/>
          <w:rFonts w:ascii="Verdana" w:hAnsi="Verdana"/>
          <w:sz w:val="18"/>
          <w:szCs w:val="18"/>
        </w:rPr>
        <w:t>The warming is due to the heat absorbed by the evaporation of water.</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A good method to prevent soil from being eroded from a hill is to</w:t>
      </w:r>
    </w:p>
    <w:p w:rsidR="004C05EA" w:rsidRPr="002A20E6" w:rsidRDefault="004C05EA" w:rsidP="004C05EA">
      <w:pPr>
        <w:pStyle w:val="Style1"/>
        <w:numPr>
          <w:ilvl w:val="0"/>
          <w:numId w:val="105"/>
        </w:numPr>
        <w:jc w:val="both"/>
        <w:rPr>
          <w:rStyle w:val="CharacterStyle1"/>
          <w:rFonts w:ascii="Verdana" w:hAnsi="Verdana"/>
          <w:sz w:val="18"/>
          <w:szCs w:val="18"/>
        </w:rPr>
      </w:pPr>
      <w:r w:rsidRPr="002A20E6">
        <w:rPr>
          <w:rStyle w:val="CharacterStyle1"/>
          <w:rFonts w:ascii="Verdana" w:hAnsi="Verdana"/>
          <w:sz w:val="18"/>
          <w:szCs w:val="18"/>
        </w:rPr>
        <w:t>irrigate the area</w:t>
      </w:r>
      <w:r w:rsidRPr="002A20E6">
        <w:rPr>
          <w:rStyle w:val="CharacterStyle1"/>
          <w:rFonts w:ascii="Verdana" w:hAnsi="Verdana"/>
          <w:sz w:val="18"/>
          <w:szCs w:val="18"/>
        </w:rPr>
        <w:tab/>
      </w:r>
    </w:p>
    <w:p w:rsidR="004C05EA" w:rsidRPr="002A20E6" w:rsidRDefault="004C05EA" w:rsidP="004C05EA">
      <w:pPr>
        <w:pStyle w:val="Style1"/>
        <w:numPr>
          <w:ilvl w:val="0"/>
          <w:numId w:val="105"/>
        </w:numPr>
        <w:jc w:val="both"/>
        <w:rPr>
          <w:rStyle w:val="CharacterStyle1"/>
          <w:rFonts w:ascii="Verdana" w:hAnsi="Verdana"/>
          <w:sz w:val="18"/>
          <w:szCs w:val="18"/>
        </w:rPr>
      </w:pPr>
      <w:r w:rsidRPr="002A20E6">
        <w:rPr>
          <w:rStyle w:val="CharacterStyle1"/>
          <w:rFonts w:ascii="Verdana" w:hAnsi="Verdana"/>
          <w:sz w:val="18"/>
          <w:szCs w:val="18"/>
        </w:rPr>
        <w:t>plow the hill regularly</w:t>
      </w:r>
      <w:r w:rsidRPr="002A20E6">
        <w:rPr>
          <w:rStyle w:val="CharacterStyle1"/>
          <w:rFonts w:ascii="Verdana" w:hAnsi="Verdana"/>
          <w:sz w:val="18"/>
          <w:szCs w:val="18"/>
        </w:rPr>
        <w:tab/>
      </w:r>
    </w:p>
    <w:p w:rsidR="004C05EA" w:rsidRPr="002A20E6" w:rsidRDefault="004C05EA" w:rsidP="004C05EA">
      <w:pPr>
        <w:pStyle w:val="Style1"/>
        <w:numPr>
          <w:ilvl w:val="0"/>
          <w:numId w:val="105"/>
        </w:numPr>
        <w:jc w:val="both"/>
        <w:rPr>
          <w:rStyle w:val="CharacterStyle1"/>
          <w:rFonts w:ascii="Verdana" w:hAnsi="Verdana"/>
          <w:sz w:val="18"/>
          <w:szCs w:val="18"/>
        </w:rPr>
      </w:pPr>
      <w:r w:rsidRPr="002A20E6">
        <w:rPr>
          <w:rStyle w:val="CharacterStyle1"/>
          <w:rFonts w:ascii="Verdana" w:hAnsi="Verdana"/>
          <w:sz w:val="18"/>
          <w:szCs w:val="18"/>
        </w:rPr>
        <w:t xml:space="preserve">plant only ion alternate layers </w:t>
      </w:r>
    </w:p>
    <w:p w:rsidR="004C05EA" w:rsidRPr="002A20E6" w:rsidRDefault="004C05EA" w:rsidP="004C05EA">
      <w:pPr>
        <w:pStyle w:val="Style1"/>
        <w:numPr>
          <w:ilvl w:val="0"/>
          <w:numId w:val="105"/>
        </w:numPr>
        <w:jc w:val="both"/>
        <w:rPr>
          <w:rStyle w:val="CharacterStyle1"/>
          <w:rFonts w:ascii="Verdana" w:hAnsi="Verdana"/>
          <w:sz w:val="18"/>
          <w:szCs w:val="18"/>
        </w:rPr>
      </w:pPr>
      <w:r w:rsidRPr="002A20E6">
        <w:rPr>
          <w:rStyle w:val="CharacterStyle1"/>
          <w:rFonts w:ascii="Verdana" w:hAnsi="Verdana"/>
          <w:sz w:val="18"/>
          <w:szCs w:val="18"/>
        </w:rPr>
        <w:t>Plant the hill with grass or tree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The possible interconnected feeding relationships among organisms in an ecosystem are termed</w:t>
      </w:r>
    </w:p>
    <w:p w:rsidR="004C05EA" w:rsidRPr="002A20E6" w:rsidRDefault="004C05EA" w:rsidP="004C05EA">
      <w:pPr>
        <w:pStyle w:val="Style1"/>
        <w:numPr>
          <w:ilvl w:val="0"/>
          <w:numId w:val="166"/>
        </w:numPr>
        <w:tabs>
          <w:tab w:val="num" w:pos="0"/>
        </w:tabs>
        <w:jc w:val="both"/>
        <w:rPr>
          <w:rStyle w:val="CharacterStyle1"/>
          <w:rFonts w:ascii="Verdana" w:hAnsi="Verdana"/>
          <w:sz w:val="18"/>
          <w:szCs w:val="18"/>
        </w:rPr>
      </w:pPr>
      <w:r w:rsidRPr="002A20E6">
        <w:rPr>
          <w:rStyle w:val="CharacterStyle1"/>
          <w:rFonts w:ascii="Verdana" w:hAnsi="Verdana"/>
          <w:sz w:val="18"/>
          <w:szCs w:val="18"/>
        </w:rPr>
        <w:t>Food pyramid</w:t>
      </w:r>
      <w:r w:rsidRPr="002A20E6">
        <w:rPr>
          <w:rStyle w:val="CharacterStyle1"/>
          <w:rFonts w:ascii="Verdana" w:hAnsi="Verdana"/>
          <w:sz w:val="18"/>
          <w:szCs w:val="18"/>
        </w:rPr>
        <w:tab/>
      </w:r>
      <w:r w:rsidRPr="002A20E6">
        <w:rPr>
          <w:rStyle w:val="CharacterStyle1"/>
          <w:rFonts w:ascii="Verdana" w:hAnsi="Verdana"/>
          <w:sz w:val="18"/>
          <w:szCs w:val="18"/>
        </w:rPr>
        <w:tab/>
        <w:t>c. Food chain</w:t>
      </w:r>
    </w:p>
    <w:p w:rsidR="004C05EA" w:rsidRPr="002A20E6" w:rsidRDefault="004C05EA" w:rsidP="004C05EA">
      <w:pPr>
        <w:pStyle w:val="Style1"/>
        <w:numPr>
          <w:ilvl w:val="0"/>
          <w:numId w:val="166"/>
        </w:numPr>
        <w:tabs>
          <w:tab w:val="num" w:pos="0"/>
        </w:tabs>
        <w:jc w:val="both"/>
        <w:rPr>
          <w:rStyle w:val="CharacterStyle1"/>
          <w:rFonts w:ascii="Verdana" w:hAnsi="Verdana"/>
          <w:spacing w:val="-2"/>
          <w:sz w:val="18"/>
          <w:szCs w:val="18"/>
        </w:rPr>
      </w:pPr>
      <w:r w:rsidRPr="002A20E6">
        <w:rPr>
          <w:rStyle w:val="CharacterStyle1"/>
          <w:rFonts w:ascii="Verdana" w:hAnsi="Verdana"/>
          <w:sz w:val="18"/>
          <w:szCs w:val="18"/>
        </w:rPr>
        <w:t>Food web</w:t>
      </w:r>
      <w:r w:rsidRPr="002A20E6">
        <w:rPr>
          <w:rStyle w:val="CharacterStyle1"/>
          <w:rFonts w:ascii="Verdana" w:hAnsi="Verdana"/>
          <w:sz w:val="18"/>
          <w:szCs w:val="18"/>
        </w:rPr>
        <w:tab/>
      </w:r>
      <w:r w:rsidRPr="002A20E6">
        <w:rPr>
          <w:rStyle w:val="CharacterStyle1"/>
          <w:rFonts w:ascii="Verdana" w:hAnsi="Verdana"/>
          <w:spacing w:val="-2"/>
          <w:sz w:val="18"/>
          <w:szCs w:val="18"/>
        </w:rPr>
        <w:tab/>
        <w:t>d. Food groups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Two beakers contain boiling water. Beaker A has a volume of 150 mL while beaker B has a volume of 600 mL</w:t>
      </w:r>
      <w:r>
        <w:rPr>
          <w:rFonts w:ascii="Verdana" w:hAnsi="Verdana"/>
          <w:sz w:val="18"/>
          <w:szCs w:val="18"/>
        </w:rPr>
        <w:t>.</w:t>
      </w:r>
      <w:r w:rsidRPr="002A20E6">
        <w:rPr>
          <w:rFonts w:ascii="Verdana" w:hAnsi="Verdana"/>
          <w:sz w:val="18"/>
          <w:szCs w:val="18"/>
        </w:rPr>
        <w:t xml:space="preserve"> Which of the following statements is true?</w:t>
      </w:r>
    </w:p>
    <w:p w:rsidR="004C05EA" w:rsidRPr="002A20E6" w:rsidRDefault="004C05EA" w:rsidP="004C05EA">
      <w:pPr>
        <w:pStyle w:val="Style1"/>
        <w:numPr>
          <w:ilvl w:val="0"/>
          <w:numId w:val="185"/>
        </w:numPr>
        <w:tabs>
          <w:tab w:val="num" w:pos="0"/>
        </w:tabs>
        <w:jc w:val="both"/>
        <w:rPr>
          <w:rStyle w:val="CharacterStyle1"/>
          <w:rFonts w:ascii="Verdana" w:hAnsi="Verdana"/>
          <w:sz w:val="18"/>
          <w:szCs w:val="18"/>
        </w:rPr>
      </w:pPr>
      <w:r w:rsidRPr="002A20E6">
        <w:rPr>
          <w:rStyle w:val="CharacterStyle1"/>
          <w:rFonts w:ascii="Verdana" w:hAnsi="Verdana"/>
          <w:sz w:val="18"/>
          <w:szCs w:val="18"/>
        </w:rPr>
        <w:t>Both beakers are at equal temperatures.</w:t>
      </w:r>
    </w:p>
    <w:p w:rsidR="004C05EA" w:rsidRPr="002A20E6" w:rsidRDefault="004C05EA" w:rsidP="004C05EA">
      <w:pPr>
        <w:pStyle w:val="Style1"/>
        <w:numPr>
          <w:ilvl w:val="0"/>
          <w:numId w:val="185"/>
        </w:numPr>
        <w:tabs>
          <w:tab w:val="num" w:pos="0"/>
        </w:tabs>
        <w:jc w:val="both"/>
        <w:rPr>
          <w:rStyle w:val="CharacterStyle1"/>
          <w:rFonts w:ascii="Verdana" w:hAnsi="Verdana"/>
          <w:sz w:val="18"/>
          <w:szCs w:val="18"/>
        </w:rPr>
      </w:pPr>
      <w:r w:rsidRPr="002A20E6">
        <w:rPr>
          <w:rStyle w:val="CharacterStyle1"/>
          <w:rFonts w:ascii="Verdana" w:hAnsi="Verdana"/>
          <w:sz w:val="18"/>
          <w:szCs w:val="18"/>
        </w:rPr>
        <w:t>Both beakers have the same thermal energy.</w:t>
      </w:r>
    </w:p>
    <w:p w:rsidR="004C05EA" w:rsidRPr="002A20E6" w:rsidRDefault="004C05EA" w:rsidP="004C05EA">
      <w:pPr>
        <w:pStyle w:val="Style1"/>
        <w:numPr>
          <w:ilvl w:val="0"/>
          <w:numId w:val="185"/>
        </w:numPr>
        <w:tabs>
          <w:tab w:val="num" w:pos="0"/>
        </w:tabs>
        <w:jc w:val="both"/>
        <w:rPr>
          <w:rStyle w:val="CharacterStyle1"/>
          <w:rFonts w:ascii="Verdana" w:hAnsi="Verdana"/>
          <w:sz w:val="18"/>
          <w:szCs w:val="18"/>
        </w:rPr>
      </w:pPr>
      <w:r w:rsidRPr="002A20E6">
        <w:rPr>
          <w:rStyle w:val="CharacterStyle1"/>
          <w:rFonts w:ascii="Verdana" w:hAnsi="Verdana"/>
          <w:sz w:val="18"/>
          <w:szCs w:val="18"/>
        </w:rPr>
        <w:t>Beaker A has more thermal energy than beaker B.</w:t>
      </w:r>
    </w:p>
    <w:p w:rsidR="004C05EA" w:rsidRPr="002A20E6" w:rsidRDefault="004C05EA" w:rsidP="004C05EA">
      <w:pPr>
        <w:pStyle w:val="Style1"/>
        <w:numPr>
          <w:ilvl w:val="0"/>
          <w:numId w:val="185"/>
        </w:numPr>
        <w:tabs>
          <w:tab w:val="num" w:pos="0"/>
        </w:tabs>
        <w:jc w:val="both"/>
        <w:rPr>
          <w:rStyle w:val="CharacterStyle1"/>
          <w:rFonts w:ascii="Verdana" w:hAnsi="Verdana"/>
          <w:sz w:val="18"/>
          <w:szCs w:val="18"/>
        </w:rPr>
      </w:pPr>
      <w:r w:rsidRPr="002A20E6">
        <w:rPr>
          <w:rStyle w:val="CharacterStyle1"/>
          <w:rFonts w:ascii="Verdana" w:hAnsi="Verdana"/>
          <w:sz w:val="18"/>
          <w:szCs w:val="18"/>
        </w:rPr>
        <w:t>Beaker A has a higher temperature than beaker B.</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On the ground, Francis weighs 500n. Aboard flying at an elevation of 1500 m, what would his mass be?</w:t>
      </w:r>
    </w:p>
    <w:p w:rsidR="004C05EA" w:rsidRPr="002A20E6" w:rsidRDefault="004C05EA" w:rsidP="004C05EA">
      <w:pPr>
        <w:pStyle w:val="Style1"/>
        <w:numPr>
          <w:ilvl w:val="0"/>
          <w:numId w:val="77"/>
        </w:numPr>
        <w:jc w:val="both"/>
        <w:rPr>
          <w:rStyle w:val="CharacterStyle1"/>
          <w:rFonts w:ascii="Verdana" w:hAnsi="Verdana"/>
          <w:spacing w:val="-2"/>
          <w:sz w:val="18"/>
          <w:szCs w:val="18"/>
        </w:rPr>
      </w:pPr>
      <w:r w:rsidRPr="002A20E6">
        <w:rPr>
          <w:rStyle w:val="CharacterStyle1"/>
          <w:rFonts w:ascii="Verdana" w:hAnsi="Verdana"/>
          <w:spacing w:val="2"/>
          <w:sz w:val="18"/>
          <w:szCs w:val="18"/>
        </w:rPr>
        <w:t>5 kg</w:t>
      </w:r>
      <w:r w:rsidRPr="002A20E6">
        <w:rPr>
          <w:rStyle w:val="CharacterStyle1"/>
          <w:rFonts w:ascii="Verdana" w:hAnsi="Verdana"/>
          <w:spacing w:val="2"/>
          <w:sz w:val="18"/>
          <w:szCs w:val="18"/>
        </w:rPr>
        <w:tab/>
        <w:t>b. 50 kg   c. 100 kg</w:t>
      </w:r>
      <w:r w:rsidRPr="002A20E6">
        <w:rPr>
          <w:rStyle w:val="CharacterStyle1"/>
          <w:rFonts w:ascii="Verdana" w:hAnsi="Verdana"/>
          <w:spacing w:val="-2"/>
          <w:sz w:val="18"/>
          <w:szCs w:val="18"/>
        </w:rPr>
        <w:tab/>
        <w:t>d. 150 kg</w:t>
      </w:r>
    </w:p>
    <w:p w:rsidR="004C05EA" w:rsidRPr="002A20E6" w:rsidRDefault="004C05EA" w:rsidP="004C05EA">
      <w:pPr>
        <w:pStyle w:val="Style1"/>
        <w:numPr>
          <w:ilvl w:val="0"/>
          <w:numId w:val="65"/>
        </w:numPr>
        <w:ind w:left="360"/>
        <w:jc w:val="both"/>
        <w:rPr>
          <w:rFonts w:ascii="Verdana" w:hAnsi="Verdana"/>
          <w:bCs/>
          <w:sz w:val="18"/>
          <w:szCs w:val="18"/>
        </w:rPr>
      </w:pPr>
      <w:r w:rsidRPr="002A20E6">
        <w:rPr>
          <w:rFonts w:ascii="Verdana" w:hAnsi="Verdana"/>
          <w:sz w:val="18"/>
          <w:szCs w:val="18"/>
        </w:rPr>
        <w:t>How will you clas</w:t>
      </w:r>
      <w:r>
        <w:rPr>
          <w:rFonts w:ascii="Verdana" w:hAnsi="Verdana"/>
          <w:sz w:val="18"/>
          <w:szCs w:val="18"/>
        </w:rPr>
        <w:t>s</w:t>
      </w:r>
      <w:r w:rsidRPr="002A20E6">
        <w:rPr>
          <w:rFonts w:ascii="Verdana" w:hAnsi="Verdana"/>
          <w:sz w:val="18"/>
          <w:szCs w:val="18"/>
        </w:rPr>
        <w:t xml:space="preserve">ify the </w:t>
      </w:r>
      <w:r w:rsidRPr="002A20E6">
        <w:rPr>
          <w:rFonts w:ascii="Verdana" w:hAnsi="Verdana"/>
          <w:bCs/>
          <w:sz w:val="18"/>
          <w:szCs w:val="18"/>
        </w:rPr>
        <w:t>statement" The earth's outer core is a liquid."?</w:t>
      </w:r>
    </w:p>
    <w:p w:rsidR="004C05EA" w:rsidRPr="002A20E6" w:rsidRDefault="004C05EA" w:rsidP="004C05EA">
      <w:pPr>
        <w:pStyle w:val="Style1"/>
        <w:numPr>
          <w:ilvl w:val="0"/>
          <w:numId w:val="68"/>
        </w:numPr>
        <w:jc w:val="both"/>
        <w:rPr>
          <w:rStyle w:val="CharacterStyle1"/>
          <w:rFonts w:ascii="Verdana" w:hAnsi="Verdana"/>
          <w:spacing w:val="2"/>
          <w:sz w:val="18"/>
          <w:szCs w:val="18"/>
        </w:rPr>
      </w:pPr>
      <w:r w:rsidRPr="002A20E6">
        <w:rPr>
          <w:rStyle w:val="CharacterStyle1"/>
          <w:rFonts w:ascii="Verdana" w:hAnsi="Verdana"/>
          <w:spacing w:val="2"/>
          <w:sz w:val="18"/>
          <w:szCs w:val="18"/>
        </w:rPr>
        <w:t>a law</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c. an inference</w:t>
      </w:r>
    </w:p>
    <w:p w:rsidR="004C05EA" w:rsidRPr="002A20E6" w:rsidRDefault="004C05EA" w:rsidP="004C05EA">
      <w:pPr>
        <w:pStyle w:val="Style1"/>
        <w:numPr>
          <w:ilvl w:val="0"/>
          <w:numId w:val="68"/>
        </w:numPr>
        <w:jc w:val="both"/>
        <w:rPr>
          <w:rStyle w:val="CharacterStyle1"/>
          <w:rFonts w:ascii="Verdana" w:hAnsi="Verdana"/>
          <w:spacing w:val="-2"/>
          <w:sz w:val="18"/>
          <w:szCs w:val="18"/>
        </w:rPr>
      </w:pPr>
      <w:r w:rsidRPr="002A20E6">
        <w:rPr>
          <w:rStyle w:val="CharacterStyle1"/>
          <w:rFonts w:ascii="Verdana" w:hAnsi="Verdana"/>
          <w:spacing w:val="2"/>
          <w:sz w:val="18"/>
          <w:szCs w:val="18"/>
        </w:rPr>
        <w:t>a theory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an observation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pacing w:val="-1"/>
          <w:sz w:val="18"/>
          <w:szCs w:val="18"/>
        </w:rPr>
        <w:t xml:space="preserve">To save fuel it is advisable to keep your pot tightly </w:t>
      </w:r>
      <w:r w:rsidRPr="002A20E6">
        <w:rPr>
          <w:rFonts w:ascii="Verdana" w:hAnsi="Verdana"/>
          <w:spacing w:val="-1"/>
          <w:sz w:val="18"/>
          <w:szCs w:val="18"/>
        </w:rPr>
        <w:t xml:space="preserve">closed while cooking. This </w:t>
      </w:r>
      <w:r w:rsidRPr="002A20E6">
        <w:rPr>
          <w:rFonts w:ascii="Verdana" w:hAnsi="Verdana"/>
          <w:sz w:val="18"/>
          <w:szCs w:val="18"/>
        </w:rPr>
        <w:t>prevents</w:t>
      </w:r>
    </w:p>
    <w:p w:rsidR="004C05EA" w:rsidRPr="002A20E6" w:rsidRDefault="004C05EA" w:rsidP="004C05EA">
      <w:pPr>
        <w:pStyle w:val="Style1"/>
        <w:numPr>
          <w:ilvl w:val="0"/>
          <w:numId w:val="149"/>
        </w:numPr>
        <w:jc w:val="both"/>
        <w:rPr>
          <w:rStyle w:val="CharacterStyle1"/>
          <w:rFonts w:ascii="Verdana" w:hAnsi="Verdana"/>
          <w:sz w:val="18"/>
          <w:szCs w:val="18"/>
        </w:rPr>
      </w:pPr>
      <w:r w:rsidRPr="002A20E6">
        <w:rPr>
          <w:rStyle w:val="CharacterStyle1"/>
          <w:rFonts w:ascii="Verdana" w:hAnsi="Verdana"/>
          <w:sz w:val="18"/>
          <w:szCs w:val="18"/>
        </w:rPr>
        <w:t>escape of nutrients</w:t>
      </w:r>
    </w:p>
    <w:p w:rsidR="004C05EA" w:rsidRPr="002A20E6" w:rsidRDefault="004C05EA" w:rsidP="004C05EA">
      <w:pPr>
        <w:pStyle w:val="Style1"/>
        <w:numPr>
          <w:ilvl w:val="0"/>
          <w:numId w:val="149"/>
        </w:numPr>
        <w:jc w:val="both"/>
        <w:rPr>
          <w:rStyle w:val="CharacterStyle1"/>
          <w:rFonts w:ascii="Verdana" w:hAnsi="Verdana"/>
          <w:sz w:val="18"/>
          <w:szCs w:val="18"/>
        </w:rPr>
      </w:pPr>
      <w:r w:rsidRPr="002A20E6">
        <w:rPr>
          <w:rStyle w:val="CharacterStyle1"/>
          <w:rFonts w:ascii="Verdana" w:hAnsi="Verdana"/>
          <w:sz w:val="18"/>
          <w:szCs w:val="18"/>
        </w:rPr>
        <w:t>escape of steam, thus built up pressure</w:t>
      </w:r>
    </w:p>
    <w:p w:rsidR="004C05EA" w:rsidRPr="002A20E6" w:rsidRDefault="004C05EA" w:rsidP="004C05EA">
      <w:pPr>
        <w:pStyle w:val="Style1"/>
        <w:numPr>
          <w:ilvl w:val="0"/>
          <w:numId w:val="149"/>
        </w:numPr>
        <w:jc w:val="both"/>
        <w:rPr>
          <w:rStyle w:val="CharacterStyle1"/>
          <w:rFonts w:ascii="Verdana" w:hAnsi="Verdana"/>
          <w:sz w:val="18"/>
          <w:szCs w:val="18"/>
        </w:rPr>
      </w:pPr>
      <w:r w:rsidRPr="002A20E6">
        <w:rPr>
          <w:rStyle w:val="CharacterStyle1"/>
          <w:rFonts w:ascii="Verdana" w:hAnsi="Verdana"/>
          <w:sz w:val="18"/>
          <w:szCs w:val="18"/>
        </w:rPr>
        <w:t>escape of substances which tenderize the food.</w:t>
      </w:r>
    </w:p>
    <w:p w:rsidR="004C05EA" w:rsidRDefault="004C05EA" w:rsidP="004C05EA">
      <w:pPr>
        <w:pStyle w:val="Style1"/>
        <w:numPr>
          <w:ilvl w:val="0"/>
          <w:numId w:val="149"/>
        </w:numPr>
        <w:jc w:val="both"/>
        <w:rPr>
          <w:rStyle w:val="CharacterStyle1"/>
          <w:rFonts w:ascii="Verdana" w:hAnsi="Verdana"/>
          <w:sz w:val="18"/>
          <w:szCs w:val="18"/>
        </w:rPr>
      </w:pPr>
      <w:r w:rsidRPr="002A20E6">
        <w:rPr>
          <w:rStyle w:val="CharacterStyle1"/>
          <w:rFonts w:ascii="Verdana" w:hAnsi="Verdana"/>
          <w:sz w:val="18"/>
          <w:szCs w:val="18"/>
        </w:rPr>
        <w:t>escape of vapor which increases the boiling point.</w:t>
      </w:r>
    </w:p>
    <w:p w:rsidR="004C05EA" w:rsidRPr="002A20E6" w:rsidRDefault="004C05EA" w:rsidP="004C05EA">
      <w:pPr>
        <w:pStyle w:val="Style1"/>
        <w:ind w:left="720"/>
        <w:jc w:val="both"/>
        <w:rPr>
          <w:rStyle w:val="CharacterStyle1"/>
          <w:rFonts w:ascii="Verdana" w:hAnsi="Verdana"/>
          <w:sz w:val="18"/>
          <w:szCs w:val="18"/>
        </w:rPr>
      </w:pP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Not all organisms are harmful. Which of these is done by yeast?</w:t>
      </w:r>
    </w:p>
    <w:p w:rsidR="004C05EA" w:rsidRPr="002A20E6" w:rsidRDefault="004C05EA" w:rsidP="004C05EA">
      <w:pPr>
        <w:pStyle w:val="Style1"/>
        <w:numPr>
          <w:ilvl w:val="0"/>
          <w:numId w:val="76"/>
        </w:numPr>
        <w:jc w:val="both"/>
        <w:rPr>
          <w:rStyle w:val="CharacterStyle1"/>
          <w:rFonts w:ascii="Verdana" w:hAnsi="Verdana"/>
          <w:sz w:val="18"/>
          <w:szCs w:val="18"/>
        </w:rPr>
      </w:pPr>
      <w:r w:rsidRPr="002A20E6">
        <w:rPr>
          <w:rStyle w:val="CharacterStyle1"/>
          <w:rFonts w:ascii="Verdana" w:hAnsi="Verdana"/>
          <w:spacing w:val="2"/>
          <w:sz w:val="18"/>
          <w:szCs w:val="18"/>
        </w:rPr>
        <w:t>encourage disease food</w:t>
      </w:r>
      <w:r w:rsidRPr="002A20E6">
        <w:rPr>
          <w:rStyle w:val="CharacterStyle1"/>
          <w:rFonts w:ascii="Verdana" w:hAnsi="Verdana"/>
          <w:sz w:val="18"/>
          <w:szCs w:val="18"/>
        </w:rPr>
        <w:tab/>
      </w:r>
    </w:p>
    <w:p w:rsidR="004C05EA" w:rsidRPr="002A20E6" w:rsidRDefault="004C05EA" w:rsidP="004C05EA">
      <w:pPr>
        <w:pStyle w:val="Style1"/>
        <w:numPr>
          <w:ilvl w:val="0"/>
          <w:numId w:val="76"/>
        </w:numPr>
        <w:jc w:val="both"/>
        <w:rPr>
          <w:rStyle w:val="CharacterStyle1"/>
          <w:rFonts w:ascii="Verdana" w:hAnsi="Verdana"/>
          <w:sz w:val="18"/>
          <w:szCs w:val="18"/>
        </w:rPr>
      </w:pPr>
      <w:r w:rsidRPr="002A20E6">
        <w:rPr>
          <w:rStyle w:val="CharacterStyle1"/>
          <w:rFonts w:ascii="Verdana" w:hAnsi="Verdana"/>
          <w:spacing w:val="2"/>
          <w:sz w:val="18"/>
          <w:szCs w:val="18"/>
        </w:rPr>
        <w:t>cause Yakult to be milky</w:t>
      </w:r>
      <w:r w:rsidRPr="002A20E6">
        <w:rPr>
          <w:rStyle w:val="CharacterStyle1"/>
          <w:rFonts w:ascii="Verdana" w:hAnsi="Verdana"/>
          <w:sz w:val="18"/>
          <w:szCs w:val="18"/>
        </w:rPr>
        <w:t xml:space="preserve"> </w:t>
      </w:r>
    </w:p>
    <w:p w:rsidR="004C05EA" w:rsidRPr="002A20E6" w:rsidRDefault="004C05EA" w:rsidP="004C05EA">
      <w:pPr>
        <w:pStyle w:val="Style1"/>
        <w:numPr>
          <w:ilvl w:val="0"/>
          <w:numId w:val="76"/>
        </w:numPr>
        <w:jc w:val="both"/>
        <w:rPr>
          <w:rStyle w:val="CharacterStyle1"/>
          <w:rFonts w:ascii="Verdana" w:hAnsi="Verdana"/>
          <w:sz w:val="18"/>
          <w:szCs w:val="18"/>
        </w:rPr>
      </w:pPr>
      <w:r w:rsidRPr="002A20E6">
        <w:rPr>
          <w:rStyle w:val="CharacterStyle1"/>
          <w:rFonts w:ascii="Verdana" w:hAnsi="Verdana"/>
          <w:sz w:val="18"/>
          <w:szCs w:val="18"/>
        </w:rPr>
        <w:t>cause milk to become cheese</w:t>
      </w:r>
      <w:r w:rsidRPr="002A20E6">
        <w:rPr>
          <w:rStyle w:val="CharacterStyle1"/>
          <w:rFonts w:ascii="Verdana" w:hAnsi="Verdana"/>
          <w:sz w:val="18"/>
          <w:szCs w:val="18"/>
        </w:rPr>
        <w:tab/>
      </w:r>
    </w:p>
    <w:p w:rsidR="004C05EA" w:rsidRPr="002A20E6" w:rsidRDefault="004C05EA" w:rsidP="004C05EA">
      <w:pPr>
        <w:pStyle w:val="Style1"/>
        <w:numPr>
          <w:ilvl w:val="0"/>
          <w:numId w:val="76"/>
        </w:numPr>
        <w:jc w:val="both"/>
        <w:rPr>
          <w:rStyle w:val="CharacterStyle1"/>
          <w:rFonts w:ascii="Verdana" w:hAnsi="Verdana"/>
          <w:sz w:val="18"/>
          <w:szCs w:val="18"/>
        </w:rPr>
      </w:pPr>
      <w:r w:rsidRPr="002A20E6">
        <w:rPr>
          <w:rStyle w:val="CharacterStyle1"/>
          <w:rFonts w:ascii="Verdana" w:hAnsi="Verdana"/>
          <w:sz w:val="18"/>
          <w:szCs w:val="18"/>
        </w:rPr>
        <w:t>Promotes the rising of bread for baking</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Which of the following organisms is used to convert milk to cheese? </w:t>
      </w:r>
    </w:p>
    <w:p w:rsidR="004C05EA" w:rsidRPr="002A20E6" w:rsidRDefault="004C05EA" w:rsidP="004C05EA">
      <w:pPr>
        <w:pStyle w:val="Style1"/>
        <w:numPr>
          <w:ilvl w:val="0"/>
          <w:numId w:val="248"/>
        </w:numPr>
        <w:jc w:val="both"/>
        <w:rPr>
          <w:rFonts w:ascii="Verdana" w:hAnsi="Verdana"/>
          <w:spacing w:val="2"/>
          <w:sz w:val="18"/>
          <w:szCs w:val="18"/>
        </w:rPr>
      </w:pPr>
      <w:r w:rsidRPr="002A20E6">
        <w:rPr>
          <w:rFonts w:ascii="Verdana" w:hAnsi="Verdana"/>
          <w:spacing w:val="2"/>
          <w:sz w:val="18"/>
          <w:szCs w:val="18"/>
        </w:rPr>
        <w:t>bacteria</w:t>
      </w:r>
      <w:r w:rsidRPr="002A20E6">
        <w:rPr>
          <w:rFonts w:ascii="Verdana" w:hAnsi="Verdana"/>
          <w:spacing w:val="2"/>
          <w:sz w:val="18"/>
          <w:szCs w:val="18"/>
        </w:rPr>
        <w:tab/>
      </w:r>
      <w:r w:rsidRPr="002A20E6">
        <w:rPr>
          <w:rFonts w:ascii="Verdana" w:hAnsi="Verdana"/>
          <w:spacing w:val="2"/>
          <w:sz w:val="18"/>
          <w:szCs w:val="18"/>
        </w:rPr>
        <w:tab/>
        <w:t>c. viruses</w:t>
      </w:r>
    </w:p>
    <w:p w:rsidR="004C05EA" w:rsidRPr="002A20E6" w:rsidRDefault="004C05EA" w:rsidP="004C05EA">
      <w:pPr>
        <w:pStyle w:val="Style1"/>
        <w:numPr>
          <w:ilvl w:val="0"/>
          <w:numId w:val="248"/>
        </w:numPr>
        <w:jc w:val="both"/>
        <w:rPr>
          <w:rFonts w:ascii="Verdana" w:hAnsi="Verdana"/>
          <w:spacing w:val="-2"/>
          <w:sz w:val="18"/>
          <w:szCs w:val="18"/>
        </w:rPr>
      </w:pPr>
      <w:r w:rsidRPr="002A20E6">
        <w:rPr>
          <w:rFonts w:ascii="Verdana" w:hAnsi="Verdana"/>
          <w:spacing w:val="2"/>
          <w:sz w:val="18"/>
          <w:szCs w:val="18"/>
        </w:rPr>
        <w:t>protozoa</w:t>
      </w:r>
      <w:r w:rsidRPr="002A20E6">
        <w:rPr>
          <w:rFonts w:ascii="Verdana" w:hAnsi="Verdana"/>
          <w:spacing w:val="2"/>
          <w:sz w:val="18"/>
          <w:szCs w:val="18"/>
        </w:rPr>
        <w:tab/>
      </w:r>
      <w:r w:rsidRPr="002A20E6">
        <w:rPr>
          <w:rFonts w:ascii="Verdana" w:hAnsi="Verdana"/>
          <w:spacing w:val="-2"/>
          <w:sz w:val="18"/>
          <w:szCs w:val="18"/>
        </w:rPr>
        <w:tab/>
        <w:t>d. algae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Why do mountain climbers use oxygen equipment at the top of high mountains?</w:t>
      </w:r>
    </w:p>
    <w:p w:rsidR="004C05EA" w:rsidRPr="002A20E6" w:rsidRDefault="004C05EA" w:rsidP="004C05EA">
      <w:pPr>
        <w:pStyle w:val="Style1"/>
        <w:numPr>
          <w:ilvl w:val="0"/>
          <w:numId w:val="133"/>
        </w:numPr>
        <w:jc w:val="both"/>
        <w:rPr>
          <w:rFonts w:ascii="Verdana" w:hAnsi="Verdana"/>
          <w:bCs/>
          <w:sz w:val="18"/>
          <w:szCs w:val="18"/>
        </w:rPr>
      </w:pPr>
      <w:r w:rsidRPr="002A20E6">
        <w:rPr>
          <w:rFonts w:ascii="Verdana" w:hAnsi="Verdana"/>
          <w:sz w:val="18"/>
          <w:szCs w:val="18"/>
        </w:rPr>
        <w:t xml:space="preserve">There is a hole in </w:t>
      </w:r>
      <w:r w:rsidRPr="002A20E6">
        <w:rPr>
          <w:rFonts w:ascii="Verdana" w:hAnsi="Verdana"/>
          <w:bCs/>
          <w:sz w:val="18"/>
          <w:szCs w:val="18"/>
        </w:rPr>
        <w:t>the ozone layer.</w:t>
      </w:r>
    </w:p>
    <w:p w:rsidR="004C05EA" w:rsidRPr="002A20E6" w:rsidRDefault="004C05EA" w:rsidP="004C05EA">
      <w:pPr>
        <w:pStyle w:val="Style1"/>
        <w:numPr>
          <w:ilvl w:val="0"/>
          <w:numId w:val="133"/>
        </w:numPr>
        <w:jc w:val="both"/>
        <w:rPr>
          <w:rStyle w:val="CharacterStyle1"/>
          <w:rFonts w:ascii="Verdana" w:hAnsi="Verdana"/>
          <w:sz w:val="18"/>
          <w:szCs w:val="18"/>
        </w:rPr>
      </w:pPr>
      <w:r w:rsidRPr="002A20E6">
        <w:rPr>
          <w:rStyle w:val="CharacterStyle1"/>
          <w:rFonts w:ascii="Verdana" w:hAnsi="Verdana"/>
          <w:bCs/>
          <w:sz w:val="18"/>
          <w:szCs w:val="18"/>
        </w:rPr>
        <w:t xml:space="preserve">There is less oxygen in </w:t>
      </w:r>
      <w:r w:rsidRPr="002A20E6">
        <w:rPr>
          <w:rStyle w:val="CharacterStyle1"/>
          <w:rFonts w:ascii="Verdana" w:hAnsi="Verdana"/>
          <w:sz w:val="18"/>
          <w:szCs w:val="18"/>
        </w:rPr>
        <w:t>the air at great heights</w:t>
      </w:r>
    </w:p>
    <w:p w:rsidR="004C05EA" w:rsidRPr="002A20E6" w:rsidRDefault="004C05EA" w:rsidP="004C05EA">
      <w:pPr>
        <w:pStyle w:val="Style1"/>
        <w:numPr>
          <w:ilvl w:val="0"/>
          <w:numId w:val="133"/>
        </w:numPr>
        <w:jc w:val="both"/>
        <w:rPr>
          <w:rStyle w:val="CharacterStyle1"/>
          <w:rFonts w:ascii="Verdana" w:hAnsi="Verdana"/>
          <w:sz w:val="18"/>
          <w:szCs w:val="18"/>
        </w:rPr>
      </w:pPr>
      <w:r w:rsidRPr="002A20E6">
        <w:rPr>
          <w:rStyle w:val="CharacterStyle1"/>
          <w:rFonts w:ascii="Verdana" w:hAnsi="Verdana"/>
          <w:sz w:val="18"/>
          <w:szCs w:val="18"/>
        </w:rPr>
        <w:t>There is less nitrogen in the air at great heights.</w:t>
      </w:r>
    </w:p>
    <w:p w:rsidR="004C05EA" w:rsidRPr="002A20E6" w:rsidRDefault="004C05EA" w:rsidP="004C05EA">
      <w:pPr>
        <w:pStyle w:val="Style1"/>
        <w:numPr>
          <w:ilvl w:val="0"/>
          <w:numId w:val="133"/>
        </w:numPr>
        <w:jc w:val="both"/>
        <w:rPr>
          <w:rStyle w:val="CharacterStyle1"/>
          <w:rFonts w:ascii="Verdana" w:hAnsi="Verdana"/>
          <w:sz w:val="18"/>
          <w:szCs w:val="18"/>
        </w:rPr>
      </w:pPr>
      <w:r w:rsidRPr="002A20E6">
        <w:rPr>
          <w:rStyle w:val="CharacterStyle1"/>
          <w:rFonts w:ascii="Verdana" w:hAnsi="Verdana"/>
          <w:sz w:val="18"/>
          <w:szCs w:val="18"/>
        </w:rPr>
        <w:t>There is no air on top of very high mountains.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War experts use energy in its discovery of nuclear bombs. When energy is released from a nuclear fission, what occurs?</w:t>
      </w:r>
    </w:p>
    <w:p w:rsidR="004C05EA" w:rsidRPr="002A20E6" w:rsidRDefault="004C05EA" w:rsidP="004C05EA">
      <w:pPr>
        <w:pStyle w:val="Style1"/>
        <w:numPr>
          <w:ilvl w:val="0"/>
          <w:numId w:val="134"/>
        </w:numPr>
        <w:jc w:val="both"/>
        <w:rPr>
          <w:rStyle w:val="CharacterStyle1"/>
          <w:rFonts w:ascii="Verdana" w:hAnsi="Verdana"/>
          <w:sz w:val="18"/>
          <w:szCs w:val="18"/>
        </w:rPr>
      </w:pPr>
      <w:r w:rsidRPr="002A20E6">
        <w:rPr>
          <w:rStyle w:val="CharacterStyle1"/>
          <w:rFonts w:ascii="Verdana" w:hAnsi="Verdana"/>
          <w:sz w:val="18"/>
          <w:szCs w:val="18"/>
        </w:rPr>
        <w:t>Atoms are split into fragments.</w:t>
      </w:r>
    </w:p>
    <w:p w:rsidR="004C05EA" w:rsidRPr="002A20E6" w:rsidRDefault="004C05EA" w:rsidP="004C05EA">
      <w:pPr>
        <w:pStyle w:val="Style1"/>
        <w:numPr>
          <w:ilvl w:val="0"/>
          <w:numId w:val="134"/>
        </w:numPr>
        <w:jc w:val="both"/>
        <w:rPr>
          <w:rStyle w:val="CharacterStyle1"/>
          <w:rFonts w:ascii="Verdana" w:hAnsi="Verdana"/>
          <w:sz w:val="18"/>
          <w:szCs w:val="18"/>
        </w:rPr>
      </w:pPr>
      <w:r w:rsidRPr="002A20E6">
        <w:rPr>
          <w:rStyle w:val="CharacterStyle1"/>
          <w:rFonts w:ascii="Verdana" w:hAnsi="Verdana"/>
          <w:sz w:val="18"/>
          <w:szCs w:val="18"/>
        </w:rPr>
        <w:t>Energy is released from fission.</w:t>
      </w:r>
    </w:p>
    <w:p w:rsidR="004C05EA" w:rsidRPr="002A20E6" w:rsidRDefault="004C05EA" w:rsidP="004C05EA">
      <w:pPr>
        <w:pStyle w:val="Style1"/>
        <w:numPr>
          <w:ilvl w:val="0"/>
          <w:numId w:val="134"/>
        </w:numPr>
        <w:jc w:val="both"/>
        <w:rPr>
          <w:rStyle w:val="CharacterStyle1"/>
          <w:rFonts w:ascii="Verdana" w:hAnsi="Verdana"/>
          <w:sz w:val="18"/>
          <w:szCs w:val="18"/>
        </w:rPr>
      </w:pPr>
      <w:r w:rsidRPr="002A20E6">
        <w:rPr>
          <w:rStyle w:val="CharacterStyle1"/>
          <w:rFonts w:ascii="Verdana" w:hAnsi="Verdana"/>
          <w:sz w:val="18"/>
          <w:szCs w:val="18"/>
        </w:rPr>
        <w:t>Decrease in mass nuclear bombs.</w:t>
      </w:r>
    </w:p>
    <w:p w:rsidR="004C05EA" w:rsidRPr="002A20E6" w:rsidRDefault="004C05EA" w:rsidP="004C05EA">
      <w:pPr>
        <w:pStyle w:val="Style1"/>
        <w:numPr>
          <w:ilvl w:val="0"/>
          <w:numId w:val="134"/>
        </w:numPr>
        <w:jc w:val="both"/>
        <w:rPr>
          <w:rStyle w:val="CharacterStyle1"/>
          <w:rFonts w:ascii="Verdana" w:hAnsi="Verdana"/>
          <w:sz w:val="18"/>
          <w:szCs w:val="18"/>
        </w:rPr>
      </w:pPr>
      <w:r w:rsidRPr="002A20E6">
        <w:rPr>
          <w:rStyle w:val="CharacterStyle1"/>
          <w:rFonts w:ascii="Verdana" w:hAnsi="Verdana"/>
          <w:sz w:val="18"/>
          <w:szCs w:val="18"/>
        </w:rPr>
        <w:t>The energy possessed is used for bombing nations.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Which of the following alternative sources of energy could result to acid rain? </w:t>
      </w:r>
    </w:p>
    <w:p w:rsidR="004C05EA" w:rsidRPr="002A20E6" w:rsidRDefault="004C05EA" w:rsidP="004C05EA">
      <w:pPr>
        <w:pStyle w:val="Style1"/>
        <w:numPr>
          <w:ilvl w:val="0"/>
          <w:numId w:val="93"/>
        </w:numPr>
        <w:jc w:val="both"/>
        <w:rPr>
          <w:rFonts w:ascii="Verdana" w:hAnsi="Verdana"/>
          <w:spacing w:val="2"/>
          <w:sz w:val="18"/>
          <w:szCs w:val="18"/>
        </w:rPr>
      </w:pPr>
      <w:r w:rsidRPr="002A20E6">
        <w:rPr>
          <w:rFonts w:ascii="Verdana" w:hAnsi="Verdana"/>
          <w:spacing w:val="2"/>
          <w:sz w:val="18"/>
          <w:szCs w:val="18"/>
        </w:rPr>
        <w:t>solar</w:t>
      </w:r>
      <w:r w:rsidRPr="002A20E6">
        <w:rPr>
          <w:rFonts w:ascii="Verdana" w:hAnsi="Verdana"/>
          <w:spacing w:val="2"/>
          <w:sz w:val="18"/>
          <w:szCs w:val="18"/>
        </w:rPr>
        <w:tab/>
      </w:r>
      <w:r w:rsidRPr="002A20E6">
        <w:rPr>
          <w:rFonts w:ascii="Verdana" w:hAnsi="Verdana"/>
          <w:spacing w:val="2"/>
          <w:sz w:val="18"/>
          <w:szCs w:val="18"/>
        </w:rPr>
        <w:tab/>
      </w:r>
      <w:r>
        <w:rPr>
          <w:rFonts w:ascii="Verdana" w:hAnsi="Verdana"/>
          <w:spacing w:val="2"/>
          <w:sz w:val="18"/>
          <w:szCs w:val="18"/>
        </w:rPr>
        <w:tab/>
      </w:r>
      <w:r w:rsidRPr="002A20E6">
        <w:rPr>
          <w:rFonts w:ascii="Verdana" w:hAnsi="Verdana"/>
          <w:spacing w:val="2"/>
          <w:sz w:val="18"/>
          <w:szCs w:val="18"/>
        </w:rPr>
        <w:t>c. geothermal</w:t>
      </w:r>
    </w:p>
    <w:p w:rsidR="004C05EA" w:rsidRPr="002A20E6" w:rsidRDefault="004C05EA" w:rsidP="004C05EA">
      <w:pPr>
        <w:pStyle w:val="Style1"/>
        <w:numPr>
          <w:ilvl w:val="0"/>
          <w:numId w:val="93"/>
        </w:numPr>
        <w:jc w:val="both"/>
        <w:rPr>
          <w:rFonts w:ascii="Verdana" w:hAnsi="Verdana"/>
          <w:spacing w:val="-2"/>
          <w:sz w:val="18"/>
          <w:szCs w:val="18"/>
        </w:rPr>
      </w:pPr>
      <w:r w:rsidRPr="002A20E6">
        <w:rPr>
          <w:rFonts w:ascii="Verdana" w:hAnsi="Verdana"/>
          <w:spacing w:val="2"/>
          <w:sz w:val="18"/>
          <w:szCs w:val="18"/>
        </w:rPr>
        <w:t>biogas</w:t>
      </w:r>
      <w:r w:rsidRPr="002A20E6">
        <w:rPr>
          <w:rFonts w:ascii="Verdana" w:hAnsi="Verdana"/>
          <w:spacing w:val="2"/>
          <w:sz w:val="18"/>
          <w:szCs w:val="18"/>
        </w:rPr>
        <w:tab/>
      </w:r>
      <w:r w:rsidRPr="002A20E6">
        <w:rPr>
          <w:rFonts w:ascii="Verdana" w:hAnsi="Verdana"/>
          <w:spacing w:val="-2"/>
          <w:sz w:val="18"/>
          <w:szCs w:val="18"/>
        </w:rPr>
        <w:tab/>
      </w:r>
      <w:r>
        <w:rPr>
          <w:rFonts w:ascii="Verdana" w:hAnsi="Verdana"/>
          <w:spacing w:val="-2"/>
          <w:sz w:val="18"/>
          <w:szCs w:val="18"/>
        </w:rPr>
        <w:tab/>
      </w:r>
      <w:r w:rsidRPr="002A20E6">
        <w:rPr>
          <w:rFonts w:ascii="Verdana" w:hAnsi="Verdana"/>
          <w:spacing w:val="-2"/>
          <w:sz w:val="18"/>
          <w:szCs w:val="18"/>
        </w:rPr>
        <w:t>d. nuclear energy</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is predicted to be the result of global warming?</w:t>
      </w:r>
    </w:p>
    <w:p w:rsidR="004C05EA" w:rsidRPr="002A20E6" w:rsidRDefault="004C05EA" w:rsidP="004C05EA">
      <w:pPr>
        <w:pStyle w:val="Style1"/>
        <w:numPr>
          <w:ilvl w:val="0"/>
          <w:numId w:val="165"/>
        </w:numPr>
        <w:tabs>
          <w:tab w:val="num" w:pos="0"/>
        </w:tabs>
        <w:jc w:val="both"/>
        <w:rPr>
          <w:rStyle w:val="CharacterStyle1"/>
          <w:rFonts w:ascii="Verdana" w:hAnsi="Verdana"/>
          <w:sz w:val="18"/>
          <w:szCs w:val="18"/>
        </w:rPr>
      </w:pPr>
      <w:r w:rsidRPr="002A20E6">
        <w:rPr>
          <w:rStyle w:val="CharacterStyle1"/>
          <w:rFonts w:ascii="Verdana" w:hAnsi="Verdana"/>
          <w:spacing w:val="2"/>
          <w:sz w:val="18"/>
          <w:szCs w:val="18"/>
        </w:rPr>
        <w:t>rising ocean level</w:t>
      </w:r>
      <w:r w:rsidRPr="002A20E6">
        <w:rPr>
          <w:rStyle w:val="CharacterStyle1"/>
          <w:rFonts w:ascii="Verdana" w:hAnsi="Verdana"/>
          <w:sz w:val="18"/>
          <w:szCs w:val="18"/>
        </w:rPr>
        <w:tab/>
      </w:r>
    </w:p>
    <w:p w:rsidR="004C05EA" w:rsidRPr="002A20E6" w:rsidRDefault="004C05EA" w:rsidP="004C05EA">
      <w:pPr>
        <w:pStyle w:val="Style1"/>
        <w:numPr>
          <w:ilvl w:val="0"/>
          <w:numId w:val="165"/>
        </w:numPr>
        <w:tabs>
          <w:tab w:val="num" w:pos="0"/>
        </w:tabs>
        <w:jc w:val="both"/>
        <w:rPr>
          <w:rStyle w:val="CharacterStyle1"/>
          <w:rFonts w:ascii="Verdana" w:hAnsi="Verdana"/>
          <w:sz w:val="18"/>
          <w:szCs w:val="18"/>
        </w:rPr>
      </w:pPr>
      <w:r w:rsidRPr="002A20E6">
        <w:rPr>
          <w:rStyle w:val="CharacterStyle1"/>
          <w:rFonts w:ascii="Verdana" w:hAnsi="Verdana"/>
          <w:spacing w:val="2"/>
          <w:sz w:val="18"/>
          <w:szCs w:val="18"/>
        </w:rPr>
        <w:t>thinning of ozone layer</w:t>
      </w:r>
      <w:r w:rsidRPr="002A20E6">
        <w:rPr>
          <w:rStyle w:val="CharacterStyle1"/>
          <w:rFonts w:ascii="Verdana" w:hAnsi="Verdana"/>
          <w:sz w:val="18"/>
          <w:szCs w:val="18"/>
        </w:rPr>
        <w:tab/>
      </w:r>
    </w:p>
    <w:p w:rsidR="004C05EA" w:rsidRPr="002A20E6" w:rsidRDefault="004C05EA" w:rsidP="004C05EA">
      <w:pPr>
        <w:pStyle w:val="Style1"/>
        <w:numPr>
          <w:ilvl w:val="0"/>
          <w:numId w:val="165"/>
        </w:numPr>
        <w:tabs>
          <w:tab w:val="num" w:pos="0"/>
        </w:tabs>
        <w:jc w:val="both"/>
        <w:rPr>
          <w:rStyle w:val="CharacterStyle1"/>
          <w:rFonts w:ascii="Verdana" w:hAnsi="Verdana"/>
          <w:sz w:val="18"/>
          <w:szCs w:val="18"/>
        </w:rPr>
      </w:pPr>
      <w:r w:rsidRPr="002A20E6">
        <w:rPr>
          <w:rStyle w:val="CharacterStyle1"/>
          <w:rFonts w:ascii="Verdana" w:hAnsi="Verdana"/>
          <w:sz w:val="18"/>
          <w:szCs w:val="18"/>
        </w:rPr>
        <w:t xml:space="preserve">more severe earthquakes </w:t>
      </w:r>
    </w:p>
    <w:p w:rsidR="004C05EA" w:rsidRPr="002A20E6" w:rsidRDefault="004C05EA" w:rsidP="004C05EA">
      <w:pPr>
        <w:pStyle w:val="Style1"/>
        <w:numPr>
          <w:ilvl w:val="0"/>
          <w:numId w:val="165"/>
        </w:numPr>
        <w:tabs>
          <w:tab w:val="num" w:pos="0"/>
        </w:tabs>
        <w:jc w:val="both"/>
        <w:rPr>
          <w:rStyle w:val="CharacterStyle1"/>
          <w:rFonts w:ascii="Verdana" w:hAnsi="Verdana"/>
          <w:sz w:val="18"/>
          <w:szCs w:val="18"/>
        </w:rPr>
      </w:pPr>
      <w:r w:rsidRPr="002A20E6">
        <w:rPr>
          <w:rStyle w:val="CharacterStyle1"/>
          <w:rFonts w:ascii="Verdana" w:hAnsi="Verdana"/>
          <w:sz w:val="18"/>
          <w:szCs w:val="18"/>
        </w:rPr>
        <w:t>larger volcanic eruptions</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Billy is one student who tries his best to submit laboratory reports, projects, and </w:t>
      </w:r>
      <w:r w:rsidRPr="002A20E6">
        <w:rPr>
          <w:rFonts w:ascii="Verdana" w:hAnsi="Verdana"/>
          <w:spacing w:val="-2"/>
          <w:sz w:val="18"/>
          <w:szCs w:val="18"/>
        </w:rPr>
        <w:t xml:space="preserve">other requirements on time. Which of the following scientific attitudes does Billy </w:t>
      </w:r>
      <w:r w:rsidRPr="002A20E6">
        <w:rPr>
          <w:rFonts w:ascii="Verdana" w:hAnsi="Verdana"/>
          <w:sz w:val="18"/>
          <w:szCs w:val="18"/>
        </w:rPr>
        <w:t>possess?</w:t>
      </w:r>
    </w:p>
    <w:p w:rsidR="004C05EA" w:rsidRPr="002A20E6" w:rsidRDefault="004C05EA" w:rsidP="004C05EA">
      <w:pPr>
        <w:pStyle w:val="Style1"/>
        <w:numPr>
          <w:ilvl w:val="0"/>
          <w:numId w:val="100"/>
        </w:numPr>
        <w:jc w:val="both"/>
        <w:rPr>
          <w:rStyle w:val="CharacterStyle1"/>
          <w:rFonts w:ascii="Verdana" w:hAnsi="Verdana"/>
          <w:spacing w:val="2"/>
          <w:sz w:val="18"/>
          <w:szCs w:val="18"/>
        </w:rPr>
      </w:pPr>
      <w:r w:rsidRPr="002A20E6">
        <w:rPr>
          <w:rStyle w:val="CharacterStyle1"/>
          <w:rFonts w:ascii="Verdana" w:hAnsi="Verdana"/>
          <w:spacing w:val="2"/>
          <w:sz w:val="18"/>
          <w:szCs w:val="18"/>
        </w:rPr>
        <w:t>Patience</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c. open-mindedness</w:t>
      </w:r>
    </w:p>
    <w:p w:rsidR="004C05EA" w:rsidRPr="002A20E6" w:rsidRDefault="004C05EA" w:rsidP="004C05EA">
      <w:pPr>
        <w:pStyle w:val="Style1"/>
        <w:numPr>
          <w:ilvl w:val="0"/>
          <w:numId w:val="100"/>
        </w:numPr>
        <w:jc w:val="both"/>
        <w:rPr>
          <w:rStyle w:val="CharacterStyle1"/>
          <w:rFonts w:ascii="Verdana" w:hAnsi="Verdana"/>
          <w:spacing w:val="-2"/>
          <w:sz w:val="18"/>
          <w:szCs w:val="18"/>
        </w:rPr>
      </w:pPr>
      <w:r w:rsidRPr="002A20E6">
        <w:rPr>
          <w:rStyle w:val="CharacterStyle1"/>
          <w:rFonts w:ascii="Verdana" w:hAnsi="Verdana"/>
          <w:spacing w:val="2"/>
          <w:sz w:val="18"/>
          <w:szCs w:val="18"/>
        </w:rPr>
        <w:t>responsibility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honesty</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A manager of a textile company said it is too expensive to treat liquid wastes so he suggested digging hole near the factory where the wastes can be stored. Is this environmentally safe?</w:t>
      </w:r>
    </w:p>
    <w:p w:rsidR="004C05EA" w:rsidRPr="002A20E6" w:rsidRDefault="004C05EA" w:rsidP="004C05EA">
      <w:pPr>
        <w:pStyle w:val="Style1"/>
        <w:numPr>
          <w:ilvl w:val="0"/>
          <w:numId w:val="97"/>
        </w:numPr>
        <w:jc w:val="both"/>
        <w:rPr>
          <w:rStyle w:val="CharacterStyle1"/>
          <w:rFonts w:ascii="Verdana" w:hAnsi="Verdana"/>
          <w:sz w:val="18"/>
          <w:szCs w:val="18"/>
        </w:rPr>
      </w:pPr>
      <w:r w:rsidRPr="002A20E6">
        <w:rPr>
          <w:rStyle w:val="CharacterStyle1"/>
          <w:rFonts w:ascii="Verdana" w:hAnsi="Verdana"/>
          <w:sz w:val="18"/>
          <w:szCs w:val="18"/>
        </w:rPr>
        <w:t>No, the liquid can be recycled.</w:t>
      </w:r>
    </w:p>
    <w:p w:rsidR="004C05EA" w:rsidRPr="002A20E6" w:rsidRDefault="004C05EA" w:rsidP="004C05EA">
      <w:pPr>
        <w:pStyle w:val="Style1"/>
        <w:numPr>
          <w:ilvl w:val="0"/>
          <w:numId w:val="97"/>
        </w:numPr>
        <w:jc w:val="both"/>
        <w:rPr>
          <w:rStyle w:val="CharacterStyle1"/>
          <w:rFonts w:ascii="Verdana" w:hAnsi="Verdana"/>
          <w:sz w:val="18"/>
          <w:szCs w:val="18"/>
        </w:rPr>
      </w:pPr>
      <w:r w:rsidRPr="002A20E6">
        <w:rPr>
          <w:rStyle w:val="CharacterStyle1"/>
          <w:rFonts w:ascii="Verdana" w:hAnsi="Verdana"/>
          <w:sz w:val="18"/>
          <w:szCs w:val="18"/>
        </w:rPr>
        <w:t>No, the liquid waste will seep to the ground water.</w:t>
      </w:r>
    </w:p>
    <w:p w:rsidR="004C05EA" w:rsidRPr="002A20E6" w:rsidRDefault="004C05EA" w:rsidP="004C05EA">
      <w:pPr>
        <w:pStyle w:val="Style1"/>
        <w:numPr>
          <w:ilvl w:val="0"/>
          <w:numId w:val="97"/>
        </w:numPr>
        <w:jc w:val="both"/>
        <w:rPr>
          <w:rStyle w:val="CharacterStyle1"/>
          <w:rFonts w:ascii="Verdana" w:hAnsi="Verdana"/>
          <w:sz w:val="18"/>
          <w:szCs w:val="18"/>
        </w:rPr>
      </w:pPr>
      <w:r w:rsidRPr="002A20E6">
        <w:rPr>
          <w:rStyle w:val="CharacterStyle1"/>
          <w:rFonts w:ascii="Verdana" w:hAnsi="Verdana"/>
          <w:sz w:val="18"/>
          <w:szCs w:val="18"/>
        </w:rPr>
        <w:t>Yes, the liquid wastes will be less hazardous with time.</w:t>
      </w:r>
    </w:p>
    <w:p w:rsidR="004C05EA" w:rsidRPr="002A20E6" w:rsidRDefault="004C05EA" w:rsidP="004C05EA">
      <w:pPr>
        <w:pStyle w:val="Style1"/>
        <w:numPr>
          <w:ilvl w:val="0"/>
          <w:numId w:val="97"/>
        </w:numPr>
        <w:jc w:val="both"/>
        <w:rPr>
          <w:rStyle w:val="CharacterStyle1"/>
          <w:rFonts w:ascii="Verdana" w:hAnsi="Verdana"/>
          <w:sz w:val="18"/>
          <w:szCs w:val="18"/>
        </w:rPr>
      </w:pPr>
      <w:r w:rsidRPr="002A20E6">
        <w:rPr>
          <w:rStyle w:val="CharacterStyle1"/>
          <w:rFonts w:ascii="Verdana" w:hAnsi="Verdana"/>
          <w:sz w:val="18"/>
          <w:szCs w:val="18"/>
        </w:rPr>
        <w:t>Yes, the liquid will pass through layers of soil and becomes clean.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pacing w:val="-1"/>
          <w:sz w:val="18"/>
          <w:szCs w:val="18"/>
        </w:rPr>
        <w:t xml:space="preserve">The air in Metro Manila is now heavily polluted with carbon dioxide and lead dust from the motor vehicles, factories, and restaurants. As a citizen, you will minimize </w:t>
      </w:r>
      <w:r w:rsidRPr="002A20E6">
        <w:rPr>
          <w:rFonts w:ascii="Verdana" w:hAnsi="Verdana"/>
          <w:sz w:val="18"/>
          <w:szCs w:val="18"/>
        </w:rPr>
        <w:t>pollution by following all the following practices except</w:t>
      </w:r>
    </w:p>
    <w:p w:rsidR="004C05EA" w:rsidRPr="002A20E6" w:rsidRDefault="004C05EA" w:rsidP="004C05EA">
      <w:pPr>
        <w:pStyle w:val="Style1"/>
        <w:numPr>
          <w:ilvl w:val="0"/>
          <w:numId w:val="122"/>
        </w:numPr>
        <w:jc w:val="both"/>
        <w:rPr>
          <w:rFonts w:ascii="Verdana" w:hAnsi="Verdana"/>
          <w:sz w:val="18"/>
          <w:szCs w:val="18"/>
        </w:rPr>
      </w:pPr>
      <w:r w:rsidRPr="002A20E6">
        <w:rPr>
          <w:rFonts w:ascii="Verdana" w:hAnsi="Verdana"/>
          <w:sz w:val="18"/>
          <w:szCs w:val="18"/>
        </w:rPr>
        <w:t>Bury garbage rather than burning it.</w:t>
      </w:r>
    </w:p>
    <w:p w:rsidR="004C05EA" w:rsidRPr="002A20E6" w:rsidRDefault="004C05EA" w:rsidP="004C05EA">
      <w:pPr>
        <w:pStyle w:val="Style1"/>
        <w:numPr>
          <w:ilvl w:val="0"/>
          <w:numId w:val="122"/>
        </w:numPr>
        <w:jc w:val="both"/>
        <w:rPr>
          <w:rStyle w:val="CharacterStyle1"/>
          <w:rFonts w:ascii="Verdana" w:hAnsi="Verdana"/>
          <w:sz w:val="18"/>
          <w:szCs w:val="18"/>
        </w:rPr>
      </w:pPr>
      <w:r w:rsidRPr="002A20E6">
        <w:rPr>
          <w:rStyle w:val="CharacterStyle1"/>
          <w:rFonts w:ascii="Verdana" w:hAnsi="Verdana"/>
          <w:sz w:val="18"/>
          <w:szCs w:val="18"/>
        </w:rPr>
        <w:t>Burning garbage in your own backyard.</w:t>
      </w:r>
    </w:p>
    <w:p w:rsidR="004C05EA" w:rsidRPr="002A20E6" w:rsidRDefault="004C05EA" w:rsidP="004C05EA">
      <w:pPr>
        <w:pStyle w:val="Style1"/>
        <w:numPr>
          <w:ilvl w:val="0"/>
          <w:numId w:val="122"/>
        </w:numPr>
        <w:jc w:val="both"/>
        <w:rPr>
          <w:rStyle w:val="CharacterStyle1"/>
          <w:rFonts w:ascii="Verdana" w:hAnsi="Verdana"/>
          <w:sz w:val="18"/>
          <w:szCs w:val="18"/>
        </w:rPr>
      </w:pPr>
      <w:r w:rsidRPr="002A20E6">
        <w:rPr>
          <w:rStyle w:val="CharacterStyle1"/>
          <w:rFonts w:ascii="Verdana" w:hAnsi="Verdana"/>
          <w:sz w:val="18"/>
          <w:szCs w:val="18"/>
        </w:rPr>
        <w:t>Participate actively in government's tree planting project.</w:t>
      </w:r>
    </w:p>
    <w:p w:rsidR="004C05EA" w:rsidRPr="002A20E6" w:rsidRDefault="004C05EA" w:rsidP="004C05EA">
      <w:pPr>
        <w:pStyle w:val="Style1"/>
        <w:numPr>
          <w:ilvl w:val="0"/>
          <w:numId w:val="122"/>
        </w:numPr>
        <w:jc w:val="both"/>
        <w:rPr>
          <w:rFonts w:ascii="Verdana" w:hAnsi="Verdana"/>
          <w:sz w:val="18"/>
          <w:szCs w:val="18"/>
        </w:rPr>
      </w:pPr>
      <w:r w:rsidRPr="002A20E6">
        <w:rPr>
          <w:rFonts w:ascii="Verdana" w:hAnsi="Verdana"/>
          <w:sz w:val="18"/>
          <w:szCs w:val="18"/>
        </w:rPr>
        <w:t>Help disseminate information regarding the advantages of using anti-pollution devices for motor vehicles</w:t>
      </w:r>
    </w:p>
    <w:p w:rsidR="004C05EA"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Insecticides are used to control insect populations so that they do not destroy crops. However, over time, a new insecticide has to be developed as they become less effective in killing the insects. Why?</w:t>
      </w:r>
    </w:p>
    <w:p w:rsidR="004C05EA" w:rsidRPr="002A20E6" w:rsidRDefault="004C05EA" w:rsidP="004C05EA">
      <w:pPr>
        <w:pStyle w:val="Style1"/>
        <w:numPr>
          <w:ilvl w:val="0"/>
          <w:numId w:val="106"/>
        </w:numPr>
        <w:jc w:val="both"/>
        <w:rPr>
          <w:rStyle w:val="CharacterStyle1"/>
          <w:rFonts w:ascii="Verdana" w:hAnsi="Verdana"/>
          <w:sz w:val="18"/>
          <w:szCs w:val="18"/>
        </w:rPr>
      </w:pPr>
      <w:r w:rsidRPr="002A20E6">
        <w:rPr>
          <w:rStyle w:val="CharacterStyle1"/>
          <w:rFonts w:ascii="Verdana" w:hAnsi="Verdana"/>
          <w:sz w:val="18"/>
          <w:szCs w:val="18"/>
        </w:rPr>
        <w:t>Insecticides build up in the soil.</w:t>
      </w:r>
    </w:p>
    <w:p w:rsidR="004C05EA" w:rsidRPr="002A20E6" w:rsidRDefault="004C05EA" w:rsidP="004C05EA">
      <w:pPr>
        <w:pStyle w:val="Style1"/>
        <w:numPr>
          <w:ilvl w:val="0"/>
          <w:numId w:val="106"/>
        </w:numPr>
        <w:jc w:val="both"/>
        <w:rPr>
          <w:rStyle w:val="CharacterStyle1"/>
          <w:rFonts w:ascii="Verdana" w:hAnsi="Verdana"/>
          <w:sz w:val="18"/>
          <w:szCs w:val="18"/>
        </w:rPr>
      </w:pPr>
      <w:r w:rsidRPr="002A20E6">
        <w:rPr>
          <w:rStyle w:val="CharacterStyle1"/>
          <w:rFonts w:ascii="Verdana" w:hAnsi="Verdana"/>
          <w:sz w:val="18"/>
          <w:szCs w:val="18"/>
        </w:rPr>
        <w:lastRenderedPageBreak/>
        <w:t>Insecticides are concentrated at the bottom of the food chain.</w:t>
      </w:r>
    </w:p>
    <w:p w:rsidR="004C05EA" w:rsidRPr="002A20E6" w:rsidRDefault="004C05EA" w:rsidP="004C05EA">
      <w:pPr>
        <w:pStyle w:val="Style1"/>
        <w:numPr>
          <w:ilvl w:val="0"/>
          <w:numId w:val="106"/>
        </w:numPr>
        <w:jc w:val="both"/>
        <w:rPr>
          <w:rStyle w:val="CharacterStyle1"/>
          <w:rFonts w:ascii="Verdana" w:hAnsi="Verdana"/>
          <w:sz w:val="18"/>
          <w:szCs w:val="18"/>
        </w:rPr>
      </w:pPr>
      <w:r w:rsidRPr="002A20E6">
        <w:rPr>
          <w:rStyle w:val="CharacterStyle1"/>
          <w:rFonts w:ascii="Verdana" w:hAnsi="Verdana"/>
          <w:sz w:val="18"/>
          <w:szCs w:val="18"/>
        </w:rPr>
        <w:t>Surviving insects pass their resistance to insecticides to their offspring</w:t>
      </w:r>
      <w:r>
        <w:rPr>
          <w:rStyle w:val="CharacterStyle1"/>
          <w:rFonts w:ascii="Verdana" w:hAnsi="Verdana"/>
          <w:sz w:val="18"/>
          <w:szCs w:val="18"/>
        </w:rPr>
        <w:t>s</w:t>
      </w:r>
      <w:r w:rsidRPr="002A20E6">
        <w:rPr>
          <w:rStyle w:val="CharacterStyle1"/>
          <w:rFonts w:ascii="Verdana" w:hAnsi="Verdana"/>
          <w:sz w:val="18"/>
          <w:szCs w:val="18"/>
        </w:rPr>
        <w:t>.</w:t>
      </w:r>
    </w:p>
    <w:p w:rsidR="004C05EA" w:rsidRPr="002A20E6" w:rsidRDefault="004C05EA" w:rsidP="004C05EA">
      <w:pPr>
        <w:pStyle w:val="Style1"/>
        <w:numPr>
          <w:ilvl w:val="0"/>
          <w:numId w:val="106"/>
        </w:numPr>
        <w:jc w:val="both"/>
        <w:rPr>
          <w:rStyle w:val="CharacterStyle1"/>
          <w:rFonts w:ascii="Verdana" w:hAnsi="Verdana"/>
          <w:sz w:val="18"/>
          <w:szCs w:val="18"/>
        </w:rPr>
      </w:pPr>
      <w:r w:rsidRPr="002A20E6">
        <w:rPr>
          <w:rStyle w:val="CharacterStyle1"/>
          <w:rFonts w:ascii="Verdana" w:hAnsi="Verdana"/>
          <w:sz w:val="18"/>
          <w:szCs w:val="18"/>
        </w:rPr>
        <w:t>Surviving insects have learned to include insecticides as a food source.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Why do fishermen catch more fish during the new moon than during the full moon?</w:t>
      </w:r>
    </w:p>
    <w:p w:rsidR="004C05EA" w:rsidRPr="002A20E6" w:rsidRDefault="004C05EA" w:rsidP="004C05EA">
      <w:pPr>
        <w:pStyle w:val="Style1"/>
        <w:numPr>
          <w:ilvl w:val="0"/>
          <w:numId w:val="150"/>
        </w:numPr>
        <w:jc w:val="both"/>
        <w:rPr>
          <w:rFonts w:ascii="Verdana" w:hAnsi="Verdana"/>
          <w:sz w:val="18"/>
          <w:szCs w:val="18"/>
        </w:rPr>
      </w:pPr>
      <w:r w:rsidRPr="002A20E6">
        <w:rPr>
          <w:rFonts w:ascii="Verdana" w:hAnsi="Verdana"/>
          <w:sz w:val="18"/>
          <w:szCs w:val="18"/>
        </w:rPr>
        <w:t>Fishes look for mates during the new moon</w:t>
      </w:r>
    </w:p>
    <w:p w:rsidR="004C05EA" w:rsidRPr="002A20E6" w:rsidRDefault="004C05EA" w:rsidP="004C05EA">
      <w:pPr>
        <w:pStyle w:val="Style1"/>
        <w:numPr>
          <w:ilvl w:val="0"/>
          <w:numId w:val="150"/>
        </w:numPr>
        <w:jc w:val="both"/>
        <w:rPr>
          <w:rStyle w:val="CharacterStyle1"/>
          <w:rFonts w:ascii="Verdana" w:hAnsi="Verdana"/>
          <w:sz w:val="18"/>
          <w:szCs w:val="18"/>
        </w:rPr>
      </w:pPr>
      <w:r w:rsidRPr="002A20E6">
        <w:rPr>
          <w:rStyle w:val="CharacterStyle1"/>
          <w:rFonts w:ascii="Verdana" w:hAnsi="Verdana"/>
          <w:sz w:val="18"/>
          <w:szCs w:val="18"/>
        </w:rPr>
        <w:t>Fishes are attracted to the light from the fishing boat</w:t>
      </w:r>
    </w:p>
    <w:p w:rsidR="004C05EA" w:rsidRPr="002A20E6" w:rsidRDefault="004C05EA" w:rsidP="004C05EA">
      <w:pPr>
        <w:pStyle w:val="Style1"/>
        <w:numPr>
          <w:ilvl w:val="0"/>
          <w:numId w:val="150"/>
        </w:numPr>
        <w:jc w:val="both"/>
        <w:rPr>
          <w:rFonts w:ascii="Verdana" w:hAnsi="Verdana"/>
          <w:sz w:val="18"/>
          <w:szCs w:val="18"/>
        </w:rPr>
      </w:pPr>
      <w:r w:rsidRPr="002A20E6">
        <w:rPr>
          <w:rFonts w:ascii="Verdana" w:hAnsi="Verdana"/>
          <w:sz w:val="18"/>
          <w:szCs w:val="18"/>
        </w:rPr>
        <w:t>Fishes go near the water surface during new moon because the water is warmer.</w:t>
      </w:r>
    </w:p>
    <w:p w:rsidR="004C05EA" w:rsidRPr="002A20E6" w:rsidRDefault="004C05EA" w:rsidP="004C05EA">
      <w:pPr>
        <w:pStyle w:val="Style1"/>
        <w:numPr>
          <w:ilvl w:val="0"/>
          <w:numId w:val="150"/>
        </w:numPr>
        <w:jc w:val="both"/>
        <w:rPr>
          <w:rFonts w:ascii="Verdana" w:hAnsi="Verdana"/>
          <w:sz w:val="18"/>
          <w:szCs w:val="18"/>
        </w:rPr>
      </w:pPr>
      <w:r w:rsidRPr="002A20E6">
        <w:rPr>
          <w:rFonts w:ascii="Verdana" w:hAnsi="Verdana"/>
          <w:sz w:val="18"/>
          <w:szCs w:val="18"/>
        </w:rPr>
        <w:t>Fishes are more active during new moon because the salt content of water is just right.</w:t>
      </w:r>
    </w:p>
    <w:p w:rsidR="004C05EA" w:rsidRPr="002A20E6" w:rsidRDefault="004C05EA" w:rsidP="004C05EA">
      <w:pPr>
        <w:pStyle w:val="Style1"/>
        <w:numPr>
          <w:ilvl w:val="0"/>
          <w:numId w:val="65"/>
        </w:numPr>
        <w:ind w:left="360"/>
        <w:jc w:val="both"/>
        <w:rPr>
          <w:rFonts w:ascii="Verdana" w:hAnsi="Verdana"/>
          <w:bCs/>
          <w:sz w:val="18"/>
          <w:szCs w:val="18"/>
        </w:rPr>
      </w:pPr>
      <w:r w:rsidRPr="002A20E6">
        <w:rPr>
          <w:rFonts w:ascii="Verdana" w:hAnsi="Verdana"/>
          <w:sz w:val="18"/>
          <w:szCs w:val="18"/>
        </w:rPr>
        <w:t xml:space="preserve">In one of his investigations, Alexander Fleming noticed that bacteria growing on agar did not grow next to a mold that was growing on the same plate. He wrote in his report, "The mold may be producing a substance that kills bacteria." The </w:t>
      </w:r>
      <w:r w:rsidRPr="002A20E6">
        <w:rPr>
          <w:rFonts w:ascii="Verdana" w:hAnsi="Verdana"/>
          <w:bCs/>
          <w:sz w:val="18"/>
          <w:szCs w:val="18"/>
        </w:rPr>
        <w:t>statement is best described as</w:t>
      </w:r>
    </w:p>
    <w:p w:rsidR="004C05EA" w:rsidRPr="002A20E6" w:rsidRDefault="004C05EA" w:rsidP="004C05EA">
      <w:pPr>
        <w:pStyle w:val="Style1"/>
        <w:numPr>
          <w:ilvl w:val="0"/>
          <w:numId w:val="57"/>
        </w:numPr>
        <w:jc w:val="both"/>
        <w:rPr>
          <w:rStyle w:val="CharacterStyle1"/>
          <w:rFonts w:ascii="Verdana" w:hAnsi="Verdana"/>
          <w:sz w:val="18"/>
          <w:szCs w:val="18"/>
        </w:rPr>
      </w:pPr>
      <w:r w:rsidRPr="002A20E6">
        <w:rPr>
          <w:rStyle w:val="CharacterStyle1"/>
          <w:rFonts w:ascii="Verdana" w:hAnsi="Verdana"/>
          <w:sz w:val="18"/>
          <w:szCs w:val="18"/>
        </w:rPr>
        <w:t>a conclusion</w:t>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c. an observation</w:t>
      </w:r>
    </w:p>
    <w:p w:rsidR="004C05EA" w:rsidRPr="002A20E6" w:rsidRDefault="004C05EA" w:rsidP="004C05EA">
      <w:pPr>
        <w:pStyle w:val="Style1"/>
        <w:numPr>
          <w:ilvl w:val="0"/>
          <w:numId w:val="57"/>
        </w:numPr>
        <w:jc w:val="both"/>
        <w:rPr>
          <w:rStyle w:val="CharacterStyle1"/>
          <w:rFonts w:ascii="Verdana" w:hAnsi="Verdana"/>
          <w:sz w:val="18"/>
          <w:szCs w:val="18"/>
        </w:rPr>
      </w:pPr>
      <w:r w:rsidRPr="002A20E6">
        <w:rPr>
          <w:rStyle w:val="CharacterStyle1"/>
          <w:rFonts w:ascii="Verdana" w:hAnsi="Verdana"/>
          <w:sz w:val="18"/>
          <w:szCs w:val="18"/>
        </w:rPr>
        <w:t>a hypothesis</w:t>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d. a generalization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is the primary reason why scientists repeat measurements they take during experiments?</w:t>
      </w:r>
    </w:p>
    <w:p w:rsidR="004C05EA" w:rsidRPr="002A20E6" w:rsidRDefault="004C05EA" w:rsidP="004C05EA">
      <w:pPr>
        <w:pStyle w:val="Style1"/>
        <w:numPr>
          <w:ilvl w:val="0"/>
          <w:numId w:val="110"/>
        </w:numPr>
        <w:jc w:val="both"/>
        <w:rPr>
          <w:rFonts w:ascii="Verdana" w:hAnsi="Verdana"/>
          <w:bCs/>
          <w:sz w:val="18"/>
          <w:szCs w:val="18"/>
        </w:rPr>
      </w:pPr>
      <w:r w:rsidRPr="002A20E6">
        <w:rPr>
          <w:rFonts w:ascii="Verdana" w:hAnsi="Verdana"/>
          <w:bCs/>
          <w:sz w:val="18"/>
          <w:szCs w:val="18"/>
        </w:rPr>
        <w:t>To list all the results in a table</w:t>
      </w:r>
    </w:p>
    <w:p w:rsidR="004C05EA" w:rsidRPr="002A20E6" w:rsidRDefault="004C05EA" w:rsidP="004C05EA">
      <w:pPr>
        <w:pStyle w:val="Style1"/>
        <w:numPr>
          <w:ilvl w:val="0"/>
          <w:numId w:val="110"/>
        </w:numPr>
        <w:jc w:val="both"/>
        <w:rPr>
          <w:rStyle w:val="CharacterStyle1"/>
          <w:rFonts w:ascii="Verdana" w:hAnsi="Verdana"/>
          <w:bCs/>
          <w:sz w:val="18"/>
          <w:szCs w:val="18"/>
        </w:rPr>
      </w:pPr>
      <w:r w:rsidRPr="002A20E6">
        <w:rPr>
          <w:rStyle w:val="CharacterStyle1"/>
          <w:rFonts w:ascii="Verdana" w:hAnsi="Verdana"/>
          <w:bCs/>
          <w:sz w:val="18"/>
          <w:szCs w:val="18"/>
        </w:rPr>
        <w:t xml:space="preserve">To estimate experimental error </w:t>
      </w:r>
    </w:p>
    <w:p w:rsidR="004C05EA" w:rsidRPr="002A20E6" w:rsidRDefault="004C05EA" w:rsidP="004C05EA">
      <w:pPr>
        <w:pStyle w:val="Style1"/>
        <w:numPr>
          <w:ilvl w:val="0"/>
          <w:numId w:val="110"/>
        </w:numPr>
        <w:jc w:val="both"/>
        <w:rPr>
          <w:rFonts w:ascii="Verdana" w:hAnsi="Verdana"/>
          <w:bCs/>
          <w:sz w:val="18"/>
          <w:szCs w:val="18"/>
        </w:rPr>
      </w:pPr>
      <w:r w:rsidRPr="002A20E6">
        <w:rPr>
          <w:rFonts w:ascii="Verdana" w:hAnsi="Verdana"/>
          <w:bCs/>
          <w:sz w:val="18"/>
          <w:szCs w:val="18"/>
        </w:rPr>
        <w:t>To check if the equipment is working.</w:t>
      </w:r>
    </w:p>
    <w:p w:rsidR="004C05EA" w:rsidRPr="002A20E6" w:rsidRDefault="004C05EA" w:rsidP="004C05EA">
      <w:pPr>
        <w:pStyle w:val="Style1"/>
        <w:numPr>
          <w:ilvl w:val="0"/>
          <w:numId w:val="110"/>
        </w:numPr>
        <w:jc w:val="both"/>
        <w:rPr>
          <w:rStyle w:val="CharacterStyle1"/>
          <w:rFonts w:ascii="Verdana" w:hAnsi="Verdana"/>
          <w:sz w:val="18"/>
          <w:szCs w:val="18"/>
        </w:rPr>
      </w:pPr>
      <w:r w:rsidRPr="002A20E6">
        <w:rPr>
          <w:rStyle w:val="CharacterStyle1"/>
          <w:rFonts w:ascii="Verdana" w:hAnsi="Verdana"/>
          <w:sz w:val="18"/>
          <w:szCs w:val="18"/>
        </w:rPr>
        <w:t>To change the experimental conditions.</w:t>
      </w:r>
    </w:p>
    <w:p w:rsidR="004C05EA" w:rsidRPr="002A20E6" w:rsidRDefault="004C05EA" w:rsidP="004C05EA">
      <w:pPr>
        <w:pStyle w:val="Style1"/>
        <w:numPr>
          <w:ilvl w:val="0"/>
          <w:numId w:val="65"/>
        </w:numPr>
        <w:ind w:left="360"/>
        <w:jc w:val="both"/>
        <w:rPr>
          <w:rFonts w:ascii="Verdana" w:hAnsi="Verdana" w:cs="Arial"/>
          <w:iCs/>
          <w:sz w:val="18"/>
          <w:szCs w:val="18"/>
        </w:rPr>
      </w:pPr>
      <w:r w:rsidRPr="002A20E6">
        <w:rPr>
          <w:rFonts w:ascii="Verdana" w:hAnsi="Verdana"/>
          <w:spacing w:val="-1"/>
          <w:sz w:val="18"/>
          <w:szCs w:val="18"/>
        </w:rPr>
        <w:t xml:space="preserve">When scientists investigate, it is said that they follow the scientific method. How will </w:t>
      </w:r>
      <w:r w:rsidRPr="002A20E6">
        <w:rPr>
          <w:rFonts w:ascii="Verdana" w:hAnsi="Verdana"/>
          <w:sz w:val="18"/>
          <w:szCs w:val="18"/>
        </w:rPr>
        <w:t xml:space="preserve">you </w:t>
      </w:r>
      <w:r w:rsidRPr="002A20E6">
        <w:rPr>
          <w:rFonts w:ascii="Verdana" w:hAnsi="Verdana" w:cs="Arial"/>
          <w:iCs/>
          <w:sz w:val="18"/>
          <w:szCs w:val="18"/>
        </w:rPr>
        <w:t>logically arranged the essential steps in the scientific method?</w:t>
      </w:r>
    </w:p>
    <w:p w:rsidR="004C05EA" w:rsidRPr="002A20E6" w:rsidRDefault="004C05EA" w:rsidP="004C05EA">
      <w:pPr>
        <w:pStyle w:val="Style1"/>
        <w:numPr>
          <w:ilvl w:val="0"/>
          <w:numId w:val="59"/>
        </w:numPr>
        <w:tabs>
          <w:tab w:val="clear" w:pos="0"/>
        </w:tabs>
        <w:ind w:left="900"/>
        <w:jc w:val="both"/>
        <w:rPr>
          <w:rStyle w:val="CharacterStyle1"/>
          <w:rFonts w:ascii="Verdana" w:hAnsi="Verdana"/>
          <w:sz w:val="18"/>
          <w:szCs w:val="18"/>
        </w:rPr>
      </w:pPr>
      <w:r w:rsidRPr="002A20E6">
        <w:rPr>
          <w:rStyle w:val="CharacterStyle1"/>
          <w:rFonts w:ascii="Verdana" w:hAnsi="Verdana"/>
          <w:sz w:val="18"/>
          <w:szCs w:val="18"/>
        </w:rPr>
        <w:t>make a hypothesis</w:t>
      </w:r>
    </w:p>
    <w:p w:rsidR="004C05EA" w:rsidRPr="002A20E6" w:rsidRDefault="004C05EA" w:rsidP="004C05EA">
      <w:pPr>
        <w:pStyle w:val="Style1"/>
        <w:numPr>
          <w:ilvl w:val="0"/>
          <w:numId w:val="59"/>
        </w:numPr>
        <w:tabs>
          <w:tab w:val="clear" w:pos="0"/>
        </w:tabs>
        <w:ind w:left="900"/>
        <w:jc w:val="both"/>
        <w:rPr>
          <w:rStyle w:val="CharacterStyle1"/>
          <w:rFonts w:ascii="Verdana" w:hAnsi="Verdana"/>
          <w:sz w:val="18"/>
          <w:szCs w:val="18"/>
        </w:rPr>
      </w:pPr>
      <w:r w:rsidRPr="002A20E6">
        <w:rPr>
          <w:rStyle w:val="CharacterStyle1"/>
          <w:rFonts w:ascii="Verdana" w:hAnsi="Verdana"/>
          <w:sz w:val="18"/>
          <w:szCs w:val="18"/>
        </w:rPr>
        <w:t>recognize the problem</w:t>
      </w:r>
    </w:p>
    <w:p w:rsidR="004C05EA" w:rsidRPr="002A20E6" w:rsidRDefault="004C05EA" w:rsidP="004C05EA">
      <w:pPr>
        <w:pStyle w:val="Style1"/>
        <w:numPr>
          <w:ilvl w:val="0"/>
          <w:numId w:val="59"/>
        </w:numPr>
        <w:tabs>
          <w:tab w:val="clear" w:pos="0"/>
        </w:tabs>
        <w:ind w:left="900"/>
        <w:jc w:val="both"/>
        <w:rPr>
          <w:rStyle w:val="CharacterStyle1"/>
          <w:rFonts w:ascii="Verdana" w:hAnsi="Verdana"/>
          <w:sz w:val="18"/>
          <w:szCs w:val="18"/>
        </w:rPr>
      </w:pPr>
      <w:r w:rsidRPr="002A20E6">
        <w:rPr>
          <w:rStyle w:val="CharacterStyle1"/>
          <w:rFonts w:ascii="Verdana" w:hAnsi="Verdana"/>
          <w:sz w:val="18"/>
          <w:szCs w:val="18"/>
        </w:rPr>
        <w:t>formulate the simplest generalization</w:t>
      </w:r>
    </w:p>
    <w:p w:rsidR="004C05EA" w:rsidRPr="002A20E6" w:rsidRDefault="004C05EA" w:rsidP="004C05EA">
      <w:pPr>
        <w:pStyle w:val="Style1"/>
        <w:numPr>
          <w:ilvl w:val="0"/>
          <w:numId w:val="59"/>
        </w:numPr>
        <w:tabs>
          <w:tab w:val="clear" w:pos="0"/>
        </w:tabs>
        <w:ind w:left="900"/>
        <w:jc w:val="both"/>
        <w:rPr>
          <w:rStyle w:val="CharacterStyle1"/>
          <w:rFonts w:ascii="Verdana" w:hAnsi="Verdana"/>
          <w:sz w:val="18"/>
          <w:szCs w:val="18"/>
        </w:rPr>
      </w:pPr>
      <w:r w:rsidRPr="002A20E6">
        <w:rPr>
          <w:rStyle w:val="CharacterStyle1"/>
          <w:rFonts w:ascii="Verdana" w:hAnsi="Verdana"/>
          <w:sz w:val="18"/>
          <w:szCs w:val="18"/>
        </w:rPr>
        <w:t>perform experiments to test the prediction</w:t>
      </w:r>
    </w:p>
    <w:p w:rsidR="004C05EA" w:rsidRPr="002A20E6" w:rsidRDefault="004C05EA" w:rsidP="004C05EA">
      <w:pPr>
        <w:pStyle w:val="Style1"/>
        <w:numPr>
          <w:ilvl w:val="0"/>
          <w:numId w:val="59"/>
        </w:numPr>
        <w:tabs>
          <w:tab w:val="clear" w:pos="0"/>
        </w:tabs>
        <w:ind w:left="900"/>
        <w:jc w:val="both"/>
        <w:rPr>
          <w:rStyle w:val="CharacterStyle1"/>
          <w:rFonts w:ascii="Verdana" w:hAnsi="Verdana"/>
          <w:sz w:val="18"/>
          <w:szCs w:val="18"/>
        </w:rPr>
      </w:pPr>
      <w:r w:rsidRPr="002A20E6">
        <w:rPr>
          <w:rStyle w:val="CharacterStyle1"/>
          <w:rFonts w:ascii="Verdana" w:hAnsi="Verdana"/>
          <w:sz w:val="18"/>
          <w:szCs w:val="18"/>
        </w:rPr>
        <w:t>predict the consequences of the hypothesis</w:t>
      </w:r>
    </w:p>
    <w:p w:rsidR="004C05EA" w:rsidRPr="002A20E6" w:rsidRDefault="004C05EA" w:rsidP="004C05EA">
      <w:pPr>
        <w:pStyle w:val="Style1"/>
        <w:numPr>
          <w:ilvl w:val="0"/>
          <w:numId w:val="62"/>
        </w:numPr>
        <w:jc w:val="both"/>
        <w:rPr>
          <w:rFonts w:ascii="Verdana" w:hAnsi="Verdana"/>
          <w:spacing w:val="28"/>
          <w:sz w:val="18"/>
          <w:szCs w:val="18"/>
        </w:rPr>
      </w:pPr>
      <w:r w:rsidRPr="002A20E6">
        <w:rPr>
          <w:rFonts w:ascii="Verdana" w:hAnsi="Verdana"/>
          <w:spacing w:val="32"/>
          <w:sz w:val="18"/>
          <w:szCs w:val="18"/>
        </w:rPr>
        <w:t>1,4,2,3,5</w:t>
      </w:r>
      <w:r w:rsidRPr="002A20E6">
        <w:rPr>
          <w:rFonts w:ascii="Verdana" w:hAnsi="Verdana"/>
          <w:sz w:val="18"/>
          <w:szCs w:val="18"/>
        </w:rPr>
        <w:tab/>
      </w:r>
      <w:r w:rsidRPr="002A20E6">
        <w:rPr>
          <w:rFonts w:ascii="Verdana" w:hAnsi="Verdana"/>
          <w:spacing w:val="28"/>
          <w:sz w:val="18"/>
          <w:szCs w:val="18"/>
        </w:rPr>
        <w:tab/>
        <w:t>c.2,5,1,3,4</w:t>
      </w:r>
    </w:p>
    <w:p w:rsidR="004C05EA" w:rsidRPr="002A20E6" w:rsidRDefault="004C05EA" w:rsidP="004C05EA">
      <w:pPr>
        <w:pStyle w:val="Style1"/>
        <w:numPr>
          <w:ilvl w:val="0"/>
          <w:numId w:val="62"/>
        </w:numPr>
        <w:jc w:val="both"/>
        <w:rPr>
          <w:rFonts w:ascii="Verdana" w:hAnsi="Verdana"/>
          <w:sz w:val="18"/>
          <w:szCs w:val="18"/>
        </w:rPr>
      </w:pPr>
      <w:r w:rsidRPr="002A20E6">
        <w:rPr>
          <w:rFonts w:ascii="Verdana" w:hAnsi="Verdana"/>
          <w:sz w:val="18"/>
          <w:szCs w:val="18"/>
        </w:rPr>
        <w:t>2, 1, 5, 4, 3</w:t>
      </w:r>
      <w:r w:rsidRPr="002A20E6">
        <w:rPr>
          <w:rFonts w:ascii="Verdana" w:hAnsi="Verdana"/>
          <w:sz w:val="18"/>
          <w:szCs w:val="18"/>
        </w:rPr>
        <w:tab/>
      </w:r>
      <w:r w:rsidRPr="002A20E6">
        <w:rPr>
          <w:rFonts w:ascii="Verdana" w:hAnsi="Verdana"/>
          <w:sz w:val="18"/>
          <w:szCs w:val="18"/>
        </w:rPr>
        <w:tab/>
        <w:t>d. 3, 2, 1, 4, 5</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factors contribute to "greenhouse effect"?</w:t>
      </w:r>
    </w:p>
    <w:p w:rsidR="004C05EA" w:rsidRPr="002A20E6" w:rsidRDefault="004C05EA" w:rsidP="004C05EA">
      <w:pPr>
        <w:pStyle w:val="Style1"/>
        <w:numPr>
          <w:ilvl w:val="0"/>
          <w:numId w:val="111"/>
        </w:numPr>
        <w:jc w:val="both"/>
        <w:rPr>
          <w:rStyle w:val="CharacterStyle1"/>
          <w:rFonts w:ascii="Verdana" w:hAnsi="Verdana"/>
          <w:sz w:val="18"/>
          <w:szCs w:val="18"/>
        </w:rPr>
      </w:pPr>
      <w:r w:rsidRPr="002A20E6">
        <w:rPr>
          <w:rStyle w:val="CharacterStyle1"/>
          <w:rFonts w:ascii="Verdana" w:hAnsi="Verdana"/>
          <w:sz w:val="18"/>
          <w:szCs w:val="18"/>
        </w:rPr>
        <w:t>destruction of the forests</w:t>
      </w:r>
    </w:p>
    <w:p w:rsidR="004C05EA" w:rsidRPr="002A20E6" w:rsidRDefault="004C05EA" w:rsidP="004C05EA">
      <w:pPr>
        <w:pStyle w:val="Style1"/>
        <w:numPr>
          <w:ilvl w:val="0"/>
          <w:numId w:val="111"/>
        </w:numPr>
        <w:jc w:val="both"/>
        <w:rPr>
          <w:rStyle w:val="CharacterStyle1"/>
          <w:rFonts w:ascii="Verdana" w:hAnsi="Verdana"/>
          <w:sz w:val="18"/>
          <w:szCs w:val="18"/>
        </w:rPr>
      </w:pPr>
      <w:r w:rsidRPr="002A20E6">
        <w:rPr>
          <w:rStyle w:val="CharacterStyle1"/>
          <w:rFonts w:ascii="Verdana" w:hAnsi="Verdana"/>
          <w:sz w:val="18"/>
          <w:szCs w:val="18"/>
        </w:rPr>
        <w:t>use of carbon dioxide by land plants</w:t>
      </w:r>
    </w:p>
    <w:p w:rsidR="004C05EA" w:rsidRPr="002A20E6" w:rsidRDefault="004C05EA" w:rsidP="004C05EA">
      <w:pPr>
        <w:pStyle w:val="Style1"/>
        <w:numPr>
          <w:ilvl w:val="0"/>
          <w:numId w:val="111"/>
        </w:numPr>
        <w:jc w:val="both"/>
        <w:rPr>
          <w:rStyle w:val="CharacterStyle1"/>
          <w:rFonts w:ascii="Verdana" w:hAnsi="Verdana"/>
          <w:sz w:val="18"/>
          <w:szCs w:val="18"/>
        </w:rPr>
      </w:pPr>
      <w:r w:rsidRPr="002A20E6">
        <w:rPr>
          <w:rStyle w:val="CharacterStyle1"/>
          <w:rFonts w:ascii="Verdana" w:hAnsi="Verdana"/>
          <w:sz w:val="18"/>
          <w:szCs w:val="18"/>
        </w:rPr>
        <w:t>depletion of minerals in the soil by overfarming</w:t>
      </w:r>
    </w:p>
    <w:p w:rsidR="004C05EA" w:rsidRPr="002A20E6" w:rsidRDefault="004C05EA" w:rsidP="004C05EA">
      <w:pPr>
        <w:pStyle w:val="Style1"/>
        <w:numPr>
          <w:ilvl w:val="0"/>
          <w:numId w:val="111"/>
        </w:numPr>
        <w:jc w:val="both"/>
        <w:rPr>
          <w:rStyle w:val="CharacterStyle1"/>
          <w:rFonts w:ascii="Verdana" w:hAnsi="Verdana"/>
          <w:sz w:val="18"/>
          <w:szCs w:val="18"/>
        </w:rPr>
      </w:pPr>
      <w:r w:rsidRPr="002A20E6">
        <w:rPr>
          <w:rStyle w:val="CharacterStyle1"/>
          <w:rFonts w:ascii="Verdana" w:hAnsi="Verdana"/>
          <w:sz w:val="18"/>
          <w:szCs w:val="18"/>
        </w:rPr>
        <w:t>use of solar glass panels to capture radiant energy</w:t>
      </w:r>
    </w:p>
    <w:p w:rsidR="004C05EA" w:rsidRPr="002A20E6" w:rsidRDefault="004C05EA" w:rsidP="004C05EA">
      <w:pPr>
        <w:pStyle w:val="Style1"/>
        <w:numPr>
          <w:ilvl w:val="0"/>
          <w:numId w:val="65"/>
        </w:numPr>
        <w:ind w:left="360"/>
        <w:jc w:val="both"/>
        <w:rPr>
          <w:rFonts w:ascii="Verdana" w:hAnsi="Verdana" w:cs="Arial"/>
          <w:bCs/>
          <w:sz w:val="18"/>
          <w:szCs w:val="18"/>
        </w:rPr>
      </w:pPr>
      <w:r w:rsidRPr="002A20E6">
        <w:rPr>
          <w:rFonts w:ascii="Verdana" w:hAnsi="Verdana"/>
          <w:sz w:val="18"/>
          <w:szCs w:val="18"/>
        </w:rPr>
        <w:t xml:space="preserve">All interacting units of matter tends to move toward a state in which energy content is a minimum, and the energy distribution is most random. In the process of attaining this state, energy matter and energy-matter transformations occur. This scheme is governed by all of the following concepts </w:t>
      </w:r>
      <w:r w:rsidRPr="002A20E6">
        <w:rPr>
          <w:rFonts w:ascii="Verdana" w:hAnsi="Verdana" w:cs="Arial"/>
          <w:bCs/>
          <w:sz w:val="18"/>
          <w:szCs w:val="18"/>
        </w:rPr>
        <w:t>except</w:t>
      </w:r>
    </w:p>
    <w:p w:rsidR="004C05EA" w:rsidRPr="002A20E6" w:rsidRDefault="004C05EA" w:rsidP="004C05EA">
      <w:pPr>
        <w:pStyle w:val="Style1"/>
        <w:numPr>
          <w:ilvl w:val="0"/>
          <w:numId w:val="253"/>
        </w:numPr>
        <w:jc w:val="both"/>
        <w:rPr>
          <w:rStyle w:val="CharacterStyle1"/>
          <w:rFonts w:ascii="Verdana" w:hAnsi="Verdana"/>
          <w:sz w:val="18"/>
          <w:szCs w:val="18"/>
        </w:rPr>
      </w:pPr>
      <w:r w:rsidRPr="002A20E6">
        <w:rPr>
          <w:rStyle w:val="CharacterStyle1"/>
          <w:rFonts w:ascii="Verdana" w:hAnsi="Verdana"/>
          <w:sz w:val="18"/>
          <w:szCs w:val="18"/>
        </w:rPr>
        <w:t>conservation</w:t>
      </w:r>
      <w:r w:rsidRPr="002A20E6">
        <w:rPr>
          <w:rStyle w:val="CharacterStyle1"/>
          <w:rFonts w:ascii="Verdana" w:hAnsi="Verdana"/>
          <w:sz w:val="18"/>
          <w:szCs w:val="18"/>
        </w:rPr>
        <w:tab/>
      </w:r>
      <w:r w:rsidRPr="002A20E6">
        <w:rPr>
          <w:rStyle w:val="CharacterStyle1"/>
          <w:rFonts w:ascii="Verdana" w:hAnsi="Verdana"/>
          <w:sz w:val="18"/>
          <w:szCs w:val="18"/>
        </w:rPr>
        <w:tab/>
        <w:t>c. homeostasis</w:t>
      </w:r>
    </w:p>
    <w:p w:rsidR="004C05EA" w:rsidRPr="002A20E6" w:rsidRDefault="004C05EA" w:rsidP="004C05EA">
      <w:pPr>
        <w:pStyle w:val="Style1"/>
        <w:numPr>
          <w:ilvl w:val="0"/>
          <w:numId w:val="253"/>
        </w:numPr>
        <w:jc w:val="both"/>
        <w:rPr>
          <w:rStyle w:val="CharacterStyle1"/>
          <w:rFonts w:ascii="Verdana" w:hAnsi="Verdana"/>
          <w:spacing w:val="-2"/>
          <w:sz w:val="18"/>
          <w:szCs w:val="18"/>
        </w:rPr>
      </w:pPr>
      <w:r w:rsidRPr="002A20E6">
        <w:rPr>
          <w:rStyle w:val="CharacterStyle1"/>
          <w:rFonts w:ascii="Verdana" w:hAnsi="Verdana"/>
          <w:sz w:val="18"/>
          <w:szCs w:val="18"/>
        </w:rPr>
        <w:t>equilibrium</w:t>
      </w:r>
      <w:r w:rsidRPr="002A20E6">
        <w:rPr>
          <w:rStyle w:val="CharacterStyle1"/>
          <w:rFonts w:ascii="Verdana" w:hAnsi="Verdana"/>
          <w:sz w:val="18"/>
          <w:szCs w:val="18"/>
        </w:rPr>
        <w:tab/>
      </w:r>
      <w:r w:rsidRPr="002A20E6">
        <w:rPr>
          <w:rStyle w:val="CharacterStyle1"/>
          <w:rFonts w:ascii="Verdana" w:hAnsi="Verdana"/>
          <w:spacing w:val="-2"/>
          <w:sz w:val="18"/>
          <w:szCs w:val="18"/>
        </w:rPr>
        <w:tab/>
        <w:t>d. isostacy</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pacing w:val="-1"/>
          <w:sz w:val="18"/>
          <w:szCs w:val="18"/>
        </w:rPr>
        <w:t xml:space="preserve">Matter exists in the form of units which can be classified in hierarchies or organizational levels. Which of the following units show a correct hierarchical </w:t>
      </w:r>
      <w:r w:rsidRPr="002A20E6">
        <w:rPr>
          <w:rFonts w:ascii="Verdana" w:hAnsi="Verdana"/>
          <w:sz w:val="18"/>
          <w:szCs w:val="18"/>
        </w:rPr>
        <w:t>organization?</w:t>
      </w:r>
    </w:p>
    <w:p w:rsidR="004C05EA" w:rsidRPr="002A20E6" w:rsidRDefault="004C05EA" w:rsidP="004C05EA">
      <w:pPr>
        <w:pStyle w:val="Style1"/>
        <w:numPr>
          <w:ilvl w:val="0"/>
          <w:numId w:val="168"/>
        </w:numPr>
        <w:tabs>
          <w:tab w:val="num" w:pos="0"/>
        </w:tabs>
        <w:jc w:val="both"/>
        <w:rPr>
          <w:rStyle w:val="CharacterStyle1"/>
          <w:rFonts w:ascii="Verdana" w:hAnsi="Verdana"/>
          <w:sz w:val="18"/>
          <w:szCs w:val="18"/>
        </w:rPr>
      </w:pPr>
      <w:r w:rsidRPr="002A20E6">
        <w:rPr>
          <w:rStyle w:val="CharacterStyle1"/>
          <w:rFonts w:ascii="Verdana" w:hAnsi="Verdana"/>
          <w:sz w:val="18"/>
          <w:szCs w:val="18"/>
        </w:rPr>
        <w:t>atom — molecule — element — compound — mixture</w:t>
      </w:r>
    </w:p>
    <w:p w:rsidR="004C05EA" w:rsidRPr="002A20E6" w:rsidRDefault="004C05EA" w:rsidP="004C05EA">
      <w:pPr>
        <w:pStyle w:val="Style1"/>
        <w:numPr>
          <w:ilvl w:val="0"/>
          <w:numId w:val="168"/>
        </w:numPr>
        <w:tabs>
          <w:tab w:val="num" w:pos="0"/>
        </w:tabs>
        <w:jc w:val="both"/>
        <w:rPr>
          <w:rFonts w:ascii="Verdana" w:hAnsi="Verdana" w:cs="Garamond"/>
          <w:bCs/>
          <w:sz w:val="18"/>
          <w:szCs w:val="18"/>
        </w:rPr>
      </w:pPr>
      <w:r w:rsidRPr="002A20E6">
        <w:rPr>
          <w:rFonts w:ascii="Verdana" w:hAnsi="Verdana"/>
          <w:sz w:val="18"/>
          <w:szCs w:val="18"/>
        </w:rPr>
        <w:t xml:space="preserve">cell — </w:t>
      </w:r>
      <w:r w:rsidRPr="002A20E6">
        <w:rPr>
          <w:rFonts w:ascii="Verdana" w:hAnsi="Verdana" w:cs="Garamond"/>
          <w:bCs/>
          <w:sz w:val="18"/>
          <w:szCs w:val="18"/>
        </w:rPr>
        <w:t>tissue — organ — system — organism</w:t>
      </w:r>
    </w:p>
    <w:p w:rsidR="004C05EA" w:rsidRPr="002A20E6" w:rsidRDefault="004C05EA" w:rsidP="004C05EA">
      <w:pPr>
        <w:pStyle w:val="Style1"/>
        <w:numPr>
          <w:ilvl w:val="0"/>
          <w:numId w:val="168"/>
        </w:numPr>
        <w:tabs>
          <w:tab w:val="num" w:pos="0"/>
        </w:tabs>
        <w:jc w:val="both"/>
        <w:rPr>
          <w:rStyle w:val="CharacterStyle1"/>
          <w:rFonts w:ascii="Verdana" w:hAnsi="Verdana"/>
          <w:sz w:val="18"/>
          <w:szCs w:val="18"/>
        </w:rPr>
      </w:pPr>
      <w:r w:rsidRPr="002A20E6">
        <w:rPr>
          <w:rStyle w:val="CharacterStyle1"/>
          <w:rFonts w:ascii="Verdana" w:hAnsi="Verdana"/>
          <w:sz w:val="18"/>
          <w:szCs w:val="18"/>
        </w:rPr>
        <w:t>solids — liquids — gases — plasma</w:t>
      </w:r>
    </w:p>
    <w:p w:rsidR="004C05EA" w:rsidRPr="002A20E6" w:rsidRDefault="004C05EA" w:rsidP="004C05EA">
      <w:pPr>
        <w:pStyle w:val="Style1"/>
        <w:numPr>
          <w:ilvl w:val="0"/>
          <w:numId w:val="168"/>
        </w:numPr>
        <w:tabs>
          <w:tab w:val="num" w:pos="0"/>
        </w:tabs>
        <w:jc w:val="both"/>
        <w:rPr>
          <w:rStyle w:val="CharacterStyle1"/>
          <w:rFonts w:ascii="Verdana" w:hAnsi="Verdana"/>
          <w:sz w:val="18"/>
          <w:szCs w:val="18"/>
        </w:rPr>
      </w:pPr>
      <w:r w:rsidRPr="002A20E6">
        <w:rPr>
          <w:rStyle w:val="CharacterStyle1"/>
          <w:rFonts w:ascii="Verdana" w:hAnsi="Verdana"/>
          <w:sz w:val="18"/>
          <w:szCs w:val="18"/>
        </w:rPr>
        <w:t>protons — neutrons — electrons — 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Which of the following statements is not true of energy in the biosphere?</w:t>
      </w:r>
    </w:p>
    <w:p w:rsidR="004C05EA" w:rsidRPr="002A20E6" w:rsidRDefault="004C05EA" w:rsidP="004C05EA">
      <w:pPr>
        <w:pStyle w:val="Style1"/>
        <w:numPr>
          <w:ilvl w:val="0"/>
          <w:numId w:val="154"/>
        </w:numPr>
        <w:tabs>
          <w:tab w:val="num" w:pos="0"/>
        </w:tabs>
        <w:jc w:val="both"/>
        <w:rPr>
          <w:rStyle w:val="CharacterStyle1"/>
          <w:rFonts w:ascii="Verdana" w:hAnsi="Verdana"/>
          <w:sz w:val="18"/>
          <w:szCs w:val="18"/>
        </w:rPr>
      </w:pPr>
      <w:r w:rsidRPr="002A20E6">
        <w:rPr>
          <w:rStyle w:val="CharacterStyle1"/>
          <w:rFonts w:ascii="Verdana" w:hAnsi="Verdana"/>
          <w:sz w:val="18"/>
          <w:szCs w:val="18"/>
        </w:rPr>
        <w:t>Energy flows a one — way path.</w:t>
      </w:r>
    </w:p>
    <w:p w:rsidR="004C05EA" w:rsidRPr="002A20E6" w:rsidRDefault="004C05EA" w:rsidP="004C05EA">
      <w:pPr>
        <w:pStyle w:val="Style1"/>
        <w:numPr>
          <w:ilvl w:val="0"/>
          <w:numId w:val="154"/>
        </w:numPr>
        <w:tabs>
          <w:tab w:val="num" w:pos="0"/>
        </w:tabs>
        <w:jc w:val="both"/>
        <w:rPr>
          <w:rStyle w:val="CharacterStyle1"/>
          <w:rFonts w:ascii="Verdana" w:hAnsi="Verdana"/>
          <w:sz w:val="18"/>
          <w:szCs w:val="18"/>
        </w:rPr>
      </w:pPr>
      <w:r w:rsidRPr="002A20E6">
        <w:rPr>
          <w:rStyle w:val="CharacterStyle1"/>
          <w:rFonts w:ascii="Verdana" w:hAnsi="Verdana"/>
          <w:sz w:val="18"/>
          <w:szCs w:val="18"/>
        </w:rPr>
        <w:t>Energy is conserved in the biosphere.</w:t>
      </w:r>
    </w:p>
    <w:p w:rsidR="004C05EA" w:rsidRPr="002A20E6" w:rsidRDefault="004C05EA" w:rsidP="004C05EA">
      <w:pPr>
        <w:pStyle w:val="Style1"/>
        <w:numPr>
          <w:ilvl w:val="0"/>
          <w:numId w:val="154"/>
        </w:numPr>
        <w:tabs>
          <w:tab w:val="num" w:pos="0"/>
        </w:tabs>
        <w:jc w:val="both"/>
        <w:rPr>
          <w:rStyle w:val="CharacterStyle1"/>
          <w:rFonts w:ascii="Verdana" w:hAnsi="Verdana"/>
          <w:sz w:val="18"/>
          <w:szCs w:val="18"/>
        </w:rPr>
      </w:pPr>
      <w:r w:rsidRPr="002A20E6">
        <w:rPr>
          <w:rStyle w:val="CharacterStyle1"/>
          <w:rFonts w:ascii="Verdana" w:hAnsi="Verdana"/>
          <w:sz w:val="18"/>
          <w:szCs w:val="18"/>
        </w:rPr>
        <w:t>Energy follows a cycle through the web of life.</w:t>
      </w:r>
    </w:p>
    <w:p w:rsidR="004C05EA" w:rsidRDefault="004C05EA" w:rsidP="004C05EA">
      <w:pPr>
        <w:pStyle w:val="Style1"/>
        <w:numPr>
          <w:ilvl w:val="0"/>
          <w:numId w:val="154"/>
        </w:numPr>
        <w:tabs>
          <w:tab w:val="num" w:pos="0"/>
        </w:tabs>
        <w:jc w:val="both"/>
        <w:rPr>
          <w:rStyle w:val="CharacterStyle1"/>
          <w:rFonts w:ascii="Verdana" w:hAnsi="Verdana"/>
          <w:sz w:val="18"/>
          <w:szCs w:val="18"/>
        </w:rPr>
      </w:pPr>
      <w:r w:rsidRPr="002A20E6">
        <w:rPr>
          <w:rStyle w:val="CharacterStyle1"/>
          <w:rFonts w:ascii="Verdana" w:hAnsi="Verdana"/>
          <w:sz w:val="18"/>
          <w:szCs w:val="18"/>
        </w:rPr>
        <w:t>Energy leaves the living system in the form of heat.</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Electrical energy is used to power a light bulb. How does the amount of electrical energy used to compare to the amount of light energy produced?</w:t>
      </w:r>
    </w:p>
    <w:p w:rsidR="004C05EA" w:rsidRPr="002A20E6" w:rsidRDefault="004C05EA" w:rsidP="004C05EA">
      <w:pPr>
        <w:pStyle w:val="Style1"/>
        <w:numPr>
          <w:ilvl w:val="0"/>
          <w:numId w:val="119"/>
        </w:numPr>
        <w:jc w:val="both"/>
        <w:rPr>
          <w:rStyle w:val="CharacterStyle1"/>
          <w:rFonts w:ascii="Verdana" w:hAnsi="Verdana"/>
          <w:sz w:val="18"/>
          <w:szCs w:val="18"/>
        </w:rPr>
      </w:pPr>
      <w:r w:rsidRPr="002A20E6">
        <w:rPr>
          <w:rStyle w:val="CharacterStyle1"/>
          <w:rFonts w:ascii="Verdana" w:hAnsi="Verdana"/>
          <w:sz w:val="18"/>
          <w:szCs w:val="18"/>
        </w:rPr>
        <w:t>less than the amount of light energy produced.</w:t>
      </w:r>
    </w:p>
    <w:p w:rsidR="004C05EA" w:rsidRPr="002A20E6" w:rsidRDefault="004C05EA" w:rsidP="004C05EA">
      <w:pPr>
        <w:pStyle w:val="Style1"/>
        <w:numPr>
          <w:ilvl w:val="0"/>
          <w:numId w:val="119"/>
        </w:numPr>
        <w:jc w:val="both"/>
        <w:rPr>
          <w:rStyle w:val="CharacterStyle1"/>
          <w:rFonts w:ascii="Verdana" w:hAnsi="Verdana"/>
          <w:sz w:val="18"/>
          <w:szCs w:val="18"/>
        </w:rPr>
      </w:pPr>
      <w:r w:rsidRPr="002A20E6">
        <w:rPr>
          <w:rStyle w:val="CharacterStyle1"/>
          <w:rFonts w:ascii="Verdana" w:hAnsi="Verdana"/>
          <w:sz w:val="18"/>
          <w:szCs w:val="18"/>
        </w:rPr>
        <w:t>more than the amount of light energy produced.</w:t>
      </w:r>
    </w:p>
    <w:p w:rsidR="004C05EA" w:rsidRPr="002A20E6" w:rsidRDefault="004C05EA" w:rsidP="004C05EA">
      <w:pPr>
        <w:pStyle w:val="Style1"/>
        <w:numPr>
          <w:ilvl w:val="0"/>
          <w:numId w:val="119"/>
        </w:numPr>
        <w:jc w:val="both"/>
        <w:rPr>
          <w:rStyle w:val="CharacterStyle1"/>
          <w:rFonts w:ascii="Verdana" w:hAnsi="Verdana"/>
          <w:sz w:val="18"/>
          <w:szCs w:val="18"/>
        </w:rPr>
      </w:pPr>
      <w:r w:rsidRPr="002A20E6">
        <w:rPr>
          <w:rStyle w:val="CharacterStyle1"/>
          <w:rFonts w:ascii="Verdana" w:hAnsi="Verdana"/>
          <w:sz w:val="18"/>
          <w:szCs w:val="18"/>
        </w:rPr>
        <w:t>the same as the amount of light energy produced</w:t>
      </w:r>
    </w:p>
    <w:p w:rsidR="004C05EA" w:rsidRPr="002A20E6" w:rsidRDefault="004C05EA" w:rsidP="004C05EA">
      <w:pPr>
        <w:pStyle w:val="Style1"/>
        <w:numPr>
          <w:ilvl w:val="0"/>
          <w:numId w:val="119"/>
        </w:numPr>
        <w:jc w:val="both"/>
        <w:rPr>
          <w:rStyle w:val="CharacterStyle1"/>
          <w:rFonts w:ascii="Verdana" w:hAnsi="Verdana"/>
          <w:sz w:val="18"/>
          <w:szCs w:val="18"/>
        </w:rPr>
      </w:pPr>
      <w:r w:rsidRPr="002A20E6">
        <w:rPr>
          <w:rStyle w:val="CharacterStyle1"/>
          <w:rFonts w:ascii="Verdana" w:hAnsi="Verdana"/>
          <w:sz w:val="18"/>
          <w:szCs w:val="18"/>
        </w:rPr>
        <w:t xml:space="preserve">depends on the </w:t>
      </w:r>
      <w:r w:rsidRPr="002A20E6">
        <w:rPr>
          <w:rStyle w:val="CharacterStyle1"/>
          <w:rFonts w:ascii="Verdana" w:hAnsi="Verdana" w:cs="Garamond"/>
          <w:bCs/>
          <w:sz w:val="18"/>
          <w:szCs w:val="18"/>
        </w:rPr>
        <w:t xml:space="preserve">wattage produced </w:t>
      </w:r>
      <w:r w:rsidRPr="002A20E6">
        <w:rPr>
          <w:rStyle w:val="CharacterStyle1"/>
          <w:rFonts w:ascii="Verdana" w:hAnsi="Verdana"/>
          <w:sz w:val="18"/>
          <w:szCs w:val="18"/>
        </w:rPr>
        <w:t>by the light bulb</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The following statements are ideas about the environment. Which one is false?</w:t>
      </w:r>
    </w:p>
    <w:p w:rsidR="004C05EA" w:rsidRPr="002A20E6" w:rsidRDefault="004C05EA" w:rsidP="004C05EA">
      <w:pPr>
        <w:pStyle w:val="Style1"/>
        <w:numPr>
          <w:ilvl w:val="0"/>
          <w:numId w:val="118"/>
        </w:numPr>
        <w:jc w:val="both"/>
        <w:rPr>
          <w:rStyle w:val="CharacterStyle1"/>
          <w:rFonts w:ascii="Verdana" w:hAnsi="Verdana"/>
          <w:sz w:val="18"/>
          <w:szCs w:val="18"/>
        </w:rPr>
      </w:pPr>
      <w:r w:rsidRPr="002A20E6">
        <w:rPr>
          <w:rStyle w:val="CharacterStyle1"/>
          <w:rFonts w:ascii="Verdana" w:hAnsi="Verdana"/>
          <w:sz w:val="18"/>
          <w:szCs w:val="18"/>
        </w:rPr>
        <w:t>Clear water is clean water.</w:t>
      </w:r>
    </w:p>
    <w:p w:rsidR="004C05EA" w:rsidRPr="002A20E6" w:rsidRDefault="004C05EA" w:rsidP="004C05EA">
      <w:pPr>
        <w:pStyle w:val="Style1"/>
        <w:numPr>
          <w:ilvl w:val="0"/>
          <w:numId w:val="118"/>
        </w:numPr>
        <w:jc w:val="both"/>
        <w:rPr>
          <w:rStyle w:val="CharacterStyle1"/>
          <w:rFonts w:ascii="Verdana" w:hAnsi="Verdana"/>
          <w:sz w:val="18"/>
          <w:szCs w:val="18"/>
        </w:rPr>
      </w:pPr>
      <w:r w:rsidRPr="002A20E6">
        <w:rPr>
          <w:rStyle w:val="CharacterStyle1"/>
          <w:rFonts w:ascii="Verdana" w:hAnsi="Verdana"/>
          <w:sz w:val="18"/>
          <w:szCs w:val="18"/>
        </w:rPr>
        <w:t>Plants help clean the air of harmful gases.</w:t>
      </w:r>
    </w:p>
    <w:p w:rsidR="004C05EA" w:rsidRPr="002A20E6" w:rsidRDefault="004C05EA" w:rsidP="004C05EA">
      <w:pPr>
        <w:pStyle w:val="Style1"/>
        <w:numPr>
          <w:ilvl w:val="0"/>
          <w:numId w:val="118"/>
        </w:numPr>
        <w:jc w:val="both"/>
        <w:rPr>
          <w:rStyle w:val="CharacterStyle1"/>
          <w:rFonts w:ascii="Verdana" w:hAnsi="Verdana"/>
          <w:sz w:val="18"/>
          <w:szCs w:val="18"/>
        </w:rPr>
      </w:pPr>
      <w:r w:rsidRPr="002A20E6">
        <w:rPr>
          <w:rStyle w:val="CharacterStyle1"/>
          <w:rFonts w:ascii="Verdana" w:hAnsi="Verdana"/>
          <w:sz w:val="18"/>
          <w:szCs w:val="18"/>
        </w:rPr>
        <w:t>It takes millions of years for crude oil to form.</w:t>
      </w:r>
    </w:p>
    <w:p w:rsidR="004C05EA" w:rsidRPr="002A20E6" w:rsidRDefault="004C05EA" w:rsidP="004C05EA">
      <w:pPr>
        <w:pStyle w:val="Style1"/>
        <w:numPr>
          <w:ilvl w:val="0"/>
          <w:numId w:val="118"/>
        </w:numPr>
        <w:jc w:val="both"/>
        <w:rPr>
          <w:rStyle w:val="CharacterStyle1"/>
          <w:rFonts w:ascii="Verdana" w:hAnsi="Verdana"/>
          <w:sz w:val="18"/>
          <w:szCs w:val="18"/>
        </w:rPr>
      </w:pPr>
      <w:r w:rsidRPr="002A20E6">
        <w:rPr>
          <w:rStyle w:val="CharacterStyle1"/>
          <w:rFonts w:ascii="Verdana" w:hAnsi="Verdana" w:cs="Garamond"/>
          <w:bCs/>
          <w:sz w:val="18"/>
          <w:szCs w:val="18"/>
        </w:rPr>
        <w:t xml:space="preserve">Fire can sometimes start </w:t>
      </w:r>
      <w:r w:rsidRPr="002A20E6">
        <w:rPr>
          <w:rStyle w:val="CharacterStyle1"/>
          <w:rFonts w:ascii="Verdana" w:hAnsi="Verdana"/>
          <w:sz w:val="18"/>
          <w:szCs w:val="18"/>
        </w:rPr>
        <w:t>by itself in a big pile of decaying garbage.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Ultrasound is often used by medical workers to obtain features of internal body parts. Infrasound on the other hand is commonly used in:</w:t>
      </w:r>
    </w:p>
    <w:p w:rsidR="004C05EA" w:rsidRPr="002A20E6" w:rsidRDefault="004C05EA" w:rsidP="004C05EA">
      <w:pPr>
        <w:pStyle w:val="Style1"/>
        <w:numPr>
          <w:ilvl w:val="0"/>
          <w:numId w:val="162"/>
        </w:numPr>
        <w:tabs>
          <w:tab w:val="num" w:pos="0"/>
        </w:tabs>
        <w:jc w:val="both"/>
        <w:rPr>
          <w:rStyle w:val="CharacterStyle1"/>
          <w:rFonts w:ascii="Verdana" w:hAnsi="Verdana"/>
          <w:sz w:val="18"/>
          <w:szCs w:val="18"/>
        </w:rPr>
      </w:pPr>
      <w:r w:rsidRPr="002A20E6">
        <w:rPr>
          <w:rStyle w:val="CharacterStyle1"/>
          <w:rFonts w:ascii="Verdana" w:hAnsi="Verdana"/>
          <w:sz w:val="18"/>
          <w:szCs w:val="18"/>
        </w:rPr>
        <w:t>monitoring conditions in pregnant women</w:t>
      </w:r>
    </w:p>
    <w:p w:rsidR="004C05EA" w:rsidRPr="002A20E6" w:rsidRDefault="004C05EA" w:rsidP="004C05EA">
      <w:pPr>
        <w:pStyle w:val="Style1"/>
        <w:numPr>
          <w:ilvl w:val="0"/>
          <w:numId w:val="162"/>
        </w:numPr>
        <w:tabs>
          <w:tab w:val="num" w:pos="0"/>
        </w:tabs>
        <w:jc w:val="both"/>
        <w:rPr>
          <w:rStyle w:val="CharacterStyle1"/>
          <w:rFonts w:ascii="Verdana" w:hAnsi="Verdana"/>
          <w:sz w:val="18"/>
          <w:szCs w:val="18"/>
        </w:rPr>
      </w:pPr>
      <w:r w:rsidRPr="002A20E6">
        <w:rPr>
          <w:rStyle w:val="CharacterStyle1"/>
          <w:rFonts w:ascii="Verdana" w:hAnsi="Verdana"/>
          <w:sz w:val="18"/>
          <w:szCs w:val="18"/>
        </w:rPr>
        <w:t>detecting harmful living tissues inside the body</w:t>
      </w:r>
    </w:p>
    <w:p w:rsidR="004C05EA" w:rsidRPr="002A20E6" w:rsidRDefault="004C05EA" w:rsidP="004C05EA">
      <w:pPr>
        <w:pStyle w:val="Style1"/>
        <w:numPr>
          <w:ilvl w:val="0"/>
          <w:numId w:val="162"/>
        </w:numPr>
        <w:tabs>
          <w:tab w:val="num" w:pos="0"/>
        </w:tabs>
        <w:jc w:val="both"/>
        <w:rPr>
          <w:rStyle w:val="CharacterStyle1"/>
          <w:rFonts w:ascii="Verdana" w:hAnsi="Verdana"/>
          <w:sz w:val="18"/>
          <w:szCs w:val="18"/>
        </w:rPr>
      </w:pPr>
      <w:r w:rsidRPr="002A20E6">
        <w:rPr>
          <w:rStyle w:val="CharacterStyle1"/>
          <w:rFonts w:ascii="Verdana" w:hAnsi="Verdana"/>
          <w:sz w:val="18"/>
          <w:szCs w:val="18"/>
        </w:rPr>
        <w:t>seismographic surveying of structures below the earth's surface</w:t>
      </w:r>
    </w:p>
    <w:p w:rsidR="004C05EA" w:rsidRPr="002A20E6" w:rsidRDefault="004C05EA" w:rsidP="004C05EA">
      <w:pPr>
        <w:pStyle w:val="Style1"/>
        <w:numPr>
          <w:ilvl w:val="0"/>
          <w:numId w:val="162"/>
        </w:numPr>
        <w:tabs>
          <w:tab w:val="num" w:pos="0"/>
        </w:tabs>
        <w:jc w:val="both"/>
        <w:rPr>
          <w:rFonts w:ascii="Verdana" w:hAnsi="Verdana" w:cs="Garamond"/>
          <w:bCs/>
          <w:sz w:val="18"/>
          <w:szCs w:val="18"/>
        </w:rPr>
      </w:pPr>
      <w:r w:rsidRPr="002A20E6">
        <w:rPr>
          <w:rFonts w:ascii="Verdana" w:hAnsi="Verdana"/>
          <w:sz w:val="18"/>
          <w:szCs w:val="18"/>
        </w:rPr>
        <w:t xml:space="preserve">providing moving pictures of </w:t>
      </w:r>
      <w:r w:rsidRPr="002A20E6">
        <w:rPr>
          <w:rFonts w:ascii="Verdana" w:hAnsi="Verdana" w:cs="Garamond"/>
          <w:bCs/>
          <w:sz w:val="18"/>
          <w:szCs w:val="18"/>
        </w:rPr>
        <w:t>tidal waves and earthquakes</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A 12 cm red hot steel bar is placed into a pan of boiling water. Which statement correctly explains the resulting heat transfer?</w:t>
      </w:r>
    </w:p>
    <w:p w:rsidR="004C05EA" w:rsidRPr="002A20E6" w:rsidRDefault="004C05EA" w:rsidP="004C05EA">
      <w:pPr>
        <w:pStyle w:val="Style1"/>
        <w:numPr>
          <w:ilvl w:val="0"/>
          <w:numId w:val="96"/>
        </w:numPr>
        <w:tabs>
          <w:tab w:val="clear" w:pos="720"/>
          <w:tab w:val="num" w:pos="0"/>
        </w:tabs>
        <w:jc w:val="both"/>
        <w:rPr>
          <w:rFonts w:ascii="Verdana" w:hAnsi="Verdana" w:cs="Garamond"/>
          <w:bCs/>
          <w:sz w:val="18"/>
          <w:szCs w:val="18"/>
        </w:rPr>
      </w:pPr>
      <w:r w:rsidRPr="002A20E6">
        <w:rPr>
          <w:rFonts w:ascii="Verdana" w:hAnsi="Verdana" w:cs="Garamond"/>
          <w:bCs/>
          <w:sz w:val="18"/>
          <w:szCs w:val="18"/>
        </w:rPr>
        <w:t>Heat flow out of the kettle to the cooler surrounding air.</w:t>
      </w:r>
    </w:p>
    <w:p w:rsidR="004C05EA" w:rsidRPr="002A20E6" w:rsidRDefault="004C05EA" w:rsidP="004C05EA">
      <w:pPr>
        <w:pStyle w:val="Style1"/>
        <w:numPr>
          <w:ilvl w:val="0"/>
          <w:numId w:val="96"/>
        </w:numPr>
        <w:tabs>
          <w:tab w:val="clear" w:pos="720"/>
          <w:tab w:val="num" w:pos="0"/>
        </w:tabs>
        <w:jc w:val="both"/>
        <w:rPr>
          <w:rFonts w:ascii="Verdana" w:hAnsi="Verdana" w:cs="Garamond"/>
          <w:bCs/>
          <w:sz w:val="18"/>
          <w:szCs w:val="18"/>
        </w:rPr>
      </w:pPr>
      <w:r w:rsidRPr="002A20E6">
        <w:rPr>
          <w:rFonts w:ascii="Verdana" w:hAnsi="Verdana" w:cs="Garamond"/>
          <w:bCs/>
          <w:sz w:val="18"/>
          <w:szCs w:val="18"/>
        </w:rPr>
        <w:t>Heat flow from the water to the steel bar because boiling water has more thermal energy.</w:t>
      </w:r>
    </w:p>
    <w:p w:rsidR="004C05EA" w:rsidRPr="002A20E6" w:rsidRDefault="004C05EA" w:rsidP="004C05EA">
      <w:pPr>
        <w:pStyle w:val="Style1"/>
        <w:numPr>
          <w:ilvl w:val="0"/>
          <w:numId w:val="96"/>
        </w:numPr>
        <w:tabs>
          <w:tab w:val="clear" w:pos="720"/>
          <w:tab w:val="num" w:pos="0"/>
        </w:tabs>
        <w:jc w:val="both"/>
        <w:rPr>
          <w:rFonts w:ascii="Verdana" w:hAnsi="Verdana" w:cs="Garamond"/>
          <w:bCs/>
          <w:sz w:val="18"/>
          <w:szCs w:val="18"/>
        </w:rPr>
      </w:pPr>
      <w:r w:rsidRPr="002A20E6">
        <w:rPr>
          <w:rFonts w:ascii="Verdana" w:hAnsi="Verdana" w:cs="Garamond"/>
          <w:bCs/>
          <w:sz w:val="18"/>
          <w:szCs w:val="18"/>
        </w:rPr>
        <w:t>Heat flows from the water to the steel bar since the water molecules have higher average kinetic energy.</w:t>
      </w:r>
    </w:p>
    <w:p w:rsidR="004C05EA" w:rsidRPr="002A20E6" w:rsidRDefault="004C05EA" w:rsidP="004C05EA">
      <w:pPr>
        <w:pStyle w:val="Style1"/>
        <w:numPr>
          <w:ilvl w:val="0"/>
          <w:numId w:val="96"/>
        </w:numPr>
        <w:tabs>
          <w:tab w:val="clear" w:pos="720"/>
          <w:tab w:val="num" w:pos="0"/>
        </w:tabs>
        <w:jc w:val="both"/>
        <w:rPr>
          <w:rFonts w:ascii="Verdana" w:hAnsi="Verdana" w:cs="Garamond"/>
          <w:bCs/>
          <w:sz w:val="18"/>
          <w:szCs w:val="18"/>
        </w:rPr>
      </w:pPr>
      <w:r w:rsidRPr="002A20E6">
        <w:rPr>
          <w:rFonts w:ascii="Verdana" w:hAnsi="Verdana" w:cs="Garamond"/>
          <w:bCs/>
          <w:sz w:val="18"/>
          <w:szCs w:val="18"/>
        </w:rPr>
        <w:t>Heat flows from the water to the steel bar since the steal bar is at a higher temperature</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Which of the following acid groups is found in vinegar?</w:t>
      </w:r>
    </w:p>
    <w:p w:rsidR="004C05EA" w:rsidRPr="002A20E6" w:rsidRDefault="004C05EA" w:rsidP="004C05EA">
      <w:pPr>
        <w:pStyle w:val="Style1"/>
        <w:numPr>
          <w:ilvl w:val="0"/>
          <w:numId w:val="250"/>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nitric acid</w:t>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formic acid</w:t>
      </w:r>
    </w:p>
    <w:p w:rsidR="004C05EA" w:rsidRPr="002A20E6" w:rsidRDefault="004C05EA" w:rsidP="004C05EA">
      <w:pPr>
        <w:pStyle w:val="Style1"/>
        <w:numPr>
          <w:ilvl w:val="0"/>
          <w:numId w:val="250"/>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acetic acid</w:t>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2"/>
          <w:sz w:val="18"/>
          <w:szCs w:val="18"/>
        </w:rPr>
        <w:t>d. ascorbic acid</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Which of the following forms of energy travels through empty space?</w:t>
      </w:r>
    </w:p>
    <w:p w:rsidR="004C05EA" w:rsidRPr="002A20E6" w:rsidRDefault="004C05EA" w:rsidP="004C05EA">
      <w:pPr>
        <w:pStyle w:val="Style1"/>
        <w:numPr>
          <w:ilvl w:val="0"/>
          <w:numId w:val="140"/>
        </w:numPr>
        <w:jc w:val="both"/>
        <w:rPr>
          <w:rStyle w:val="CharacterStyle1"/>
          <w:rFonts w:ascii="Verdana" w:hAnsi="Verdana"/>
          <w:bCs/>
          <w:sz w:val="18"/>
          <w:szCs w:val="18"/>
        </w:rPr>
      </w:pPr>
      <w:r w:rsidRPr="002A20E6">
        <w:rPr>
          <w:rStyle w:val="CharacterStyle1"/>
          <w:rFonts w:ascii="Verdana" w:hAnsi="Verdana"/>
          <w:bCs/>
          <w:spacing w:val="6"/>
          <w:sz w:val="18"/>
          <w:szCs w:val="18"/>
        </w:rPr>
        <w:t>chemical energy</w:t>
      </w:r>
      <w:r w:rsidRPr="002A20E6">
        <w:rPr>
          <w:rStyle w:val="CharacterStyle1"/>
          <w:rFonts w:ascii="Verdana" w:hAnsi="Verdana"/>
          <w:bCs/>
          <w:sz w:val="18"/>
          <w:szCs w:val="18"/>
        </w:rPr>
        <w:tab/>
        <w:t>c. sound energy</w:t>
      </w:r>
    </w:p>
    <w:p w:rsidR="004C05EA" w:rsidRPr="002A20E6" w:rsidRDefault="004C05EA" w:rsidP="004C05EA">
      <w:pPr>
        <w:pStyle w:val="Style1"/>
        <w:numPr>
          <w:ilvl w:val="0"/>
          <w:numId w:val="140"/>
        </w:numPr>
        <w:jc w:val="both"/>
        <w:rPr>
          <w:rStyle w:val="CharacterStyle1"/>
          <w:rFonts w:ascii="Verdana" w:hAnsi="Verdana"/>
          <w:bCs/>
          <w:sz w:val="18"/>
          <w:szCs w:val="18"/>
        </w:rPr>
      </w:pPr>
      <w:r w:rsidRPr="002A20E6">
        <w:rPr>
          <w:rStyle w:val="CharacterStyle1"/>
          <w:rFonts w:ascii="Verdana" w:hAnsi="Verdana"/>
          <w:bCs/>
          <w:sz w:val="18"/>
          <w:szCs w:val="18"/>
        </w:rPr>
        <w:t xml:space="preserve">radiant energy </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all of them</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Why do we see the sun rise in the east and set of the west?</w:t>
      </w:r>
    </w:p>
    <w:p w:rsidR="004C05EA" w:rsidRPr="002A20E6" w:rsidRDefault="004C05EA" w:rsidP="004C05EA">
      <w:pPr>
        <w:pStyle w:val="Style1"/>
        <w:numPr>
          <w:ilvl w:val="0"/>
          <w:numId w:val="145"/>
        </w:numPr>
        <w:jc w:val="both"/>
        <w:rPr>
          <w:rStyle w:val="CharacterStyle1"/>
          <w:rFonts w:ascii="Verdana" w:hAnsi="Verdana"/>
          <w:bCs/>
          <w:sz w:val="18"/>
          <w:szCs w:val="18"/>
        </w:rPr>
      </w:pPr>
      <w:r w:rsidRPr="002A20E6">
        <w:rPr>
          <w:rStyle w:val="CharacterStyle1"/>
          <w:rFonts w:ascii="Verdana" w:hAnsi="Verdana"/>
          <w:bCs/>
          <w:sz w:val="18"/>
          <w:szCs w:val="18"/>
        </w:rPr>
        <w:t>the earth rotates from west to east</w:t>
      </w:r>
    </w:p>
    <w:p w:rsidR="004C05EA" w:rsidRPr="002A20E6" w:rsidRDefault="004C05EA" w:rsidP="004C05EA">
      <w:pPr>
        <w:pStyle w:val="Style1"/>
        <w:numPr>
          <w:ilvl w:val="0"/>
          <w:numId w:val="145"/>
        </w:numPr>
        <w:jc w:val="both"/>
        <w:rPr>
          <w:rStyle w:val="CharacterStyle1"/>
          <w:rFonts w:ascii="Verdana" w:hAnsi="Verdana"/>
          <w:bCs/>
          <w:sz w:val="18"/>
          <w:szCs w:val="18"/>
        </w:rPr>
      </w:pPr>
      <w:r w:rsidRPr="002A20E6">
        <w:rPr>
          <w:rStyle w:val="CharacterStyle1"/>
          <w:rFonts w:ascii="Verdana" w:hAnsi="Verdana"/>
          <w:bCs/>
          <w:sz w:val="18"/>
          <w:szCs w:val="18"/>
        </w:rPr>
        <w:t>the earth revolves counterclockwise</w:t>
      </w:r>
    </w:p>
    <w:p w:rsidR="004C05EA" w:rsidRPr="002A20E6" w:rsidRDefault="004C05EA" w:rsidP="004C05EA">
      <w:pPr>
        <w:pStyle w:val="Style1"/>
        <w:numPr>
          <w:ilvl w:val="0"/>
          <w:numId w:val="145"/>
        </w:numPr>
        <w:jc w:val="both"/>
        <w:rPr>
          <w:rStyle w:val="CharacterStyle1"/>
          <w:rFonts w:ascii="Verdana" w:hAnsi="Verdana"/>
          <w:bCs/>
          <w:sz w:val="18"/>
          <w:szCs w:val="18"/>
        </w:rPr>
      </w:pPr>
      <w:r w:rsidRPr="002A20E6">
        <w:rPr>
          <w:rStyle w:val="CharacterStyle1"/>
          <w:rFonts w:ascii="Verdana" w:hAnsi="Verdana"/>
          <w:bCs/>
          <w:sz w:val="18"/>
          <w:szCs w:val="18"/>
        </w:rPr>
        <w:t>the earth revolves from west to east</w:t>
      </w:r>
    </w:p>
    <w:p w:rsidR="004C05EA" w:rsidRPr="002A20E6" w:rsidRDefault="004C05EA" w:rsidP="004C05EA">
      <w:pPr>
        <w:pStyle w:val="Style1"/>
        <w:numPr>
          <w:ilvl w:val="0"/>
          <w:numId w:val="145"/>
        </w:numPr>
        <w:jc w:val="both"/>
        <w:rPr>
          <w:rStyle w:val="CharacterStyle1"/>
          <w:rFonts w:ascii="Verdana" w:hAnsi="Verdana"/>
          <w:bCs/>
          <w:sz w:val="18"/>
          <w:szCs w:val="18"/>
        </w:rPr>
      </w:pPr>
      <w:r w:rsidRPr="002A20E6">
        <w:rPr>
          <w:rStyle w:val="CharacterStyle1"/>
          <w:rFonts w:ascii="Verdana" w:hAnsi="Verdana"/>
          <w:bCs/>
          <w:sz w:val="18"/>
          <w:szCs w:val="18"/>
        </w:rPr>
        <w:t>the sun rotates in a clockwise manner</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All of the following are physical properties except</w:t>
      </w:r>
    </w:p>
    <w:p w:rsidR="004C05EA" w:rsidRPr="002A20E6" w:rsidRDefault="004C05EA" w:rsidP="004C05EA">
      <w:pPr>
        <w:pStyle w:val="Style1"/>
        <w:numPr>
          <w:ilvl w:val="0"/>
          <w:numId w:val="130"/>
        </w:numPr>
        <w:jc w:val="both"/>
        <w:rPr>
          <w:rStyle w:val="CharacterStyle1"/>
          <w:rFonts w:ascii="Verdana" w:hAnsi="Verdana"/>
          <w:bCs/>
          <w:sz w:val="18"/>
          <w:szCs w:val="18"/>
        </w:rPr>
      </w:pPr>
      <w:r w:rsidRPr="002A20E6">
        <w:rPr>
          <w:rStyle w:val="CharacterStyle1"/>
          <w:rFonts w:ascii="Verdana" w:hAnsi="Verdana"/>
          <w:bCs/>
          <w:sz w:val="18"/>
          <w:szCs w:val="18"/>
        </w:rPr>
        <w:t>sugar dissolves in water</w:t>
      </w:r>
    </w:p>
    <w:p w:rsidR="004C05EA" w:rsidRPr="002A20E6" w:rsidRDefault="004C05EA" w:rsidP="004C05EA">
      <w:pPr>
        <w:pStyle w:val="Style1"/>
        <w:numPr>
          <w:ilvl w:val="0"/>
          <w:numId w:val="130"/>
        </w:numPr>
        <w:jc w:val="both"/>
        <w:rPr>
          <w:rStyle w:val="CharacterStyle1"/>
          <w:rFonts w:ascii="Verdana" w:hAnsi="Verdana"/>
          <w:bCs/>
          <w:sz w:val="18"/>
          <w:szCs w:val="18"/>
        </w:rPr>
      </w:pPr>
      <w:r w:rsidRPr="002A20E6">
        <w:rPr>
          <w:rStyle w:val="CharacterStyle1"/>
          <w:rFonts w:ascii="Verdana" w:hAnsi="Verdana"/>
          <w:bCs/>
          <w:sz w:val="18"/>
          <w:szCs w:val="18"/>
        </w:rPr>
        <w:t>water evaporates from an open container</w:t>
      </w:r>
    </w:p>
    <w:p w:rsidR="004C05EA" w:rsidRPr="002A20E6" w:rsidRDefault="004C05EA" w:rsidP="004C05EA">
      <w:pPr>
        <w:pStyle w:val="Style1"/>
        <w:numPr>
          <w:ilvl w:val="0"/>
          <w:numId w:val="130"/>
        </w:numPr>
        <w:jc w:val="both"/>
        <w:rPr>
          <w:rStyle w:val="CharacterStyle1"/>
          <w:rFonts w:ascii="Verdana" w:hAnsi="Verdana"/>
          <w:bCs/>
          <w:sz w:val="18"/>
          <w:szCs w:val="18"/>
        </w:rPr>
      </w:pPr>
      <w:r w:rsidRPr="002A20E6">
        <w:rPr>
          <w:rStyle w:val="CharacterStyle1"/>
          <w:rFonts w:ascii="Verdana" w:hAnsi="Verdana"/>
          <w:bCs/>
          <w:sz w:val="18"/>
          <w:szCs w:val="18"/>
        </w:rPr>
        <w:t>moth balls sublime at room temperature</w:t>
      </w:r>
    </w:p>
    <w:p w:rsidR="004C05EA" w:rsidRPr="002A20E6" w:rsidRDefault="004C05EA" w:rsidP="004C05EA">
      <w:pPr>
        <w:pStyle w:val="Style1"/>
        <w:numPr>
          <w:ilvl w:val="0"/>
          <w:numId w:val="130"/>
        </w:numPr>
        <w:jc w:val="both"/>
        <w:rPr>
          <w:rStyle w:val="CharacterStyle1"/>
          <w:rFonts w:ascii="Verdana" w:hAnsi="Verdana"/>
          <w:bCs/>
          <w:sz w:val="18"/>
          <w:szCs w:val="18"/>
        </w:rPr>
      </w:pPr>
      <w:r w:rsidRPr="002A20E6">
        <w:rPr>
          <w:rStyle w:val="CharacterStyle1"/>
          <w:rFonts w:ascii="Verdana" w:hAnsi="Verdana"/>
          <w:bCs/>
          <w:sz w:val="18"/>
          <w:szCs w:val="18"/>
        </w:rPr>
        <w:t>butter turns rancid when left unrefrigerated</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Colloids maybe dispersed in a gas, liquid, or solid. Which of the following colloidal systems show a liquid dispersed in a gas medium?</w:t>
      </w:r>
    </w:p>
    <w:p w:rsidR="004C05EA" w:rsidRPr="002A20E6" w:rsidRDefault="004C05EA" w:rsidP="004C05EA">
      <w:pPr>
        <w:pStyle w:val="Style1"/>
        <w:numPr>
          <w:ilvl w:val="0"/>
          <w:numId w:val="132"/>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clouds</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paint</w:t>
      </w:r>
    </w:p>
    <w:p w:rsidR="004C05EA" w:rsidRPr="002A20E6" w:rsidRDefault="004C05EA" w:rsidP="004C05EA">
      <w:pPr>
        <w:pStyle w:val="Style1"/>
        <w:numPr>
          <w:ilvl w:val="0"/>
          <w:numId w:val="132"/>
        </w:numPr>
        <w:jc w:val="both"/>
        <w:rPr>
          <w:rStyle w:val="CharacterStyle1"/>
          <w:rFonts w:ascii="Verdana" w:hAnsi="Verdana"/>
          <w:bCs/>
          <w:sz w:val="18"/>
          <w:szCs w:val="18"/>
        </w:rPr>
      </w:pPr>
      <w:r w:rsidRPr="002A20E6">
        <w:rPr>
          <w:rStyle w:val="CharacterStyle1"/>
          <w:rFonts w:ascii="Verdana" w:hAnsi="Verdana"/>
          <w:bCs/>
          <w:spacing w:val="6"/>
          <w:sz w:val="18"/>
          <w:szCs w:val="18"/>
        </w:rPr>
        <w:t>smoke</w:t>
      </w:r>
      <w:r w:rsidRPr="002A20E6">
        <w:rPr>
          <w:rStyle w:val="CharacterStyle1"/>
          <w:rFonts w:ascii="Verdana" w:hAnsi="Verdana"/>
          <w:bCs/>
          <w:sz w:val="18"/>
          <w:szCs w:val="18"/>
        </w:rPr>
        <w:tab/>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beaten egg white</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Which blood transfusion would agglutinate blood?</w:t>
      </w:r>
    </w:p>
    <w:p w:rsidR="004C05EA" w:rsidRPr="002A20E6" w:rsidRDefault="004C05EA" w:rsidP="004C05EA">
      <w:pPr>
        <w:pStyle w:val="Style1"/>
        <w:numPr>
          <w:ilvl w:val="0"/>
          <w:numId w:val="71"/>
        </w:numPr>
        <w:jc w:val="both"/>
        <w:rPr>
          <w:rStyle w:val="CharacterStyle1"/>
          <w:rFonts w:ascii="Verdana" w:hAnsi="Verdana"/>
          <w:bCs/>
          <w:sz w:val="18"/>
          <w:szCs w:val="18"/>
        </w:rPr>
      </w:pPr>
      <w:r w:rsidRPr="002A20E6">
        <w:rPr>
          <w:rStyle w:val="CharacterStyle1"/>
          <w:rFonts w:ascii="Verdana" w:hAnsi="Verdana"/>
          <w:bCs/>
          <w:spacing w:val="6"/>
          <w:sz w:val="18"/>
          <w:szCs w:val="18"/>
        </w:rPr>
        <w:t>A donor --&gt; A recipient</w:t>
      </w:r>
      <w:r w:rsidRPr="002A20E6">
        <w:rPr>
          <w:rStyle w:val="CharacterStyle1"/>
          <w:rFonts w:ascii="Verdana" w:hAnsi="Verdana"/>
          <w:bCs/>
          <w:sz w:val="18"/>
          <w:szCs w:val="18"/>
        </w:rPr>
        <w:tab/>
      </w:r>
    </w:p>
    <w:p w:rsidR="004C05EA" w:rsidRPr="002A20E6" w:rsidRDefault="004C05EA" w:rsidP="004C05EA">
      <w:pPr>
        <w:pStyle w:val="Style1"/>
        <w:numPr>
          <w:ilvl w:val="0"/>
          <w:numId w:val="71"/>
        </w:numPr>
        <w:jc w:val="both"/>
        <w:rPr>
          <w:rStyle w:val="CharacterStyle1"/>
          <w:rFonts w:ascii="Verdana" w:hAnsi="Verdana"/>
          <w:bCs/>
          <w:sz w:val="18"/>
          <w:szCs w:val="18"/>
        </w:rPr>
      </w:pPr>
      <w:r w:rsidRPr="002A20E6">
        <w:rPr>
          <w:rStyle w:val="CharacterStyle1"/>
          <w:rFonts w:ascii="Verdana" w:hAnsi="Verdana"/>
          <w:bCs/>
          <w:spacing w:val="6"/>
          <w:sz w:val="18"/>
          <w:szCs w:val="18"/>
        </w:rPr>
        <w:t>A donor --&gt; 0 recipient</w:t>
      </w:r>
      <w:r w:rsidRPr="002A20E6">
        <w:rPr>
          <w:rStyle w:val="CharacterStyle1"/>
          <w:rFonts w:ascii="Verdana" w:hAnsi="Verdana"/>
          <w:bCs/>
          <w:sz w:val="18"/>
          <w:szCs w:val="18"/>
        </w:rPr>
        <w:tab/>
      </w:r>
    </w:p>
    <w:p w:rsidR="004C05EA" w:rsidRPr="002A20E6" w:rsidRDefault="004C05EA" w:rsidP="004C05EA">
      <w:pPr>
        <w:pStyle w:val="Style1"/>
        <w:numPr>
          <w:ilvl w:val="0"/>
          <w:numId w:val="71"/>
        </w:numPr>
        <w:jc w:val="both"/>
        <w:rPr>
          <w:rStyle w:val="CharacterStyle1"/>
          <w:rFonts w:ascii="Verdana" w:hAnsi="Verdana"/>
          <w:bCs/>
          <w:sz w:val="18"/>
          <w:szCs w:val="18"/>
        </w:rPr>
      </w:pPr>
      <w:r w:rsidRPr="002A20E6">
        <w:rPr>
          <w:rStyle w:val="CharacterStyle1"/>
          <w:rFonts w:ascii="Verdana" w:hAnsi="Verdana"/>
          <w:bCs/>
          <w:sz w:val="18"/>
          <w:szCs w:val="18"/>
        </w:rPr>
        <w:t xml:space="preserve">A donor --&gt; AB recipient </w:t>
      </w:r>
    </w:p>
    <w:p w:rsidR="004C05EA" w:rsidRPr="002A20E6" w:rsidRDefault="004C05EA" w:rsidP="004C05EA">
      <w:pPr>
        <w:pStyle w:val="Style1"/>
        <w:numPr>
          <w:ilvl w:val="0"/>
          <w:numId w:val="71"/>
        </w:numPr>
        <w:jc w:val="both"/>
        <w:rPr>
          <w:rStyle w:val="CharacterStyle1"/>
          <w:rFonts w:ascii="Verdana" w:hAnsi="Verdana"/>
          <w:bCs/>
          <w:sz w:val="18"/>
          <w:szCs w:val="18"/>
        </w:rPr>
      </w:pPr>
      <w:r w:rsidRPr="002A20E6">
        <w:rPr>
          <w:rStyle w:val="CharacterStyle1"/>
          <w:rFonts w:ascii="Verdana" w:hAnsi="Verdana"/>
          <w:bCs/>
          <w:sz w:val="18"/>
          <w:szCs w:val="18"/>
        </w:rPr>
        <w:t>0 donor ---&gt; AB recipient</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All of the following compose the male reproductive organ of a flowering plant except</w:t>
      </w:r>
    </w:p>
    <w:p w:rsidR="004C05EA" w:rsidRPr="002A20E6" w:rsidRDefault="004C05EA" w:rsidP="004C05EA">
      <w:pPr>
        <w:pStyle w:val="Style1"/>
        <w:numPr>
          <w:ilvl w:val="0"/>
          <w:numId w:val="175"/>
        </w:numPr>
        <w:tabs>
          <w:tab w:val="num" w:pos="0"/>
        </w:tabs>
        <w:jc w:val="both"/>
        <w:rPr>
          <w:rStyle w:val="CharacterStyle1"/>
          <w:rFonts w:ascii="Verdana" w:hAnsi="Verdana"/>
          <w:bCs/>
          <w:spacing w:val="6"/>
          <w:sz w:val="18"/>
          <w:szCs w:val="18"/>
        </w:rPr>
      </w:pPr>
      <w:r w:rsidRPr="002A20E6">
        <w:rPr>
          <w:rStyle w:val="CharacterStyle1"/>
          <w:rFonts w:ascii="Verdana" w:hAnsi="Verdana"/>
          <w:bCs/>
          <w:spacing w:val="6"/>
          <w:sz w:val="18"/>
          <w:szCs w:val="18"/>
        </w:rPr>
        <w:t>anther</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t>c. stigma</w:t>
      </w:r>
    </w:p>
    <w:p w:rsidR="004C05EA" w:rsidRPr="002A20E6" w:rsidRDefault="004C05EA" w:rsidP="004C05EA">
      <w:pPr>
        <w:pStyle w:val="Style1"/>
        <w:numPr>
          <w:ilvl w:val="0"/>
          <w:numId w:val="175"/>
        </w:numPr>
        <w:tabs>
          <w:tab w:val="num" w:pos="0"/>
        </w:tabs>
        <w:jc w:val="both"/>
        <w:rPr>
          <w:rStyle w:val="CharacterStyle1"/>
          <w:rFonts w:ascii="Verdana" w:hAnsi="Verdana"/>
          <w:bCs/>
          <w:spacing w:val="-2"/>
          <w:sz w:val="18"/>
          <w:szCs w:val="18"/>
        </w:rPr>
      </w:pPr>
      <w:r w:rsidRPr="002A20E6">
        <w:rPr>
          <w:rStyle w:val="CharacterStyle1"/>
          <w:rFonts w:ascii="Verdana" w:hAnsi="Verdana"/>
          <w:bCs/>
          <w:spacing w:val="6"/>
          <w:sz w:val="18"/>
          <w:szCs w:val="18"/>
        </w:rPr>
        <w:t>pollen grain</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t>d. stamen</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Angiosperms are also known as</w:t>
      </w:r>
    </w:p>
    <w:p w:rsidR="004C05EA" w:rsidRPr="002A20E6" w:rsidRDefault="004C05EA" w:rsidP="004C05EA">
      <w:pPr>
        <w:pStyle w:val="Style1"/>
        <w:numPr>
          <w:ilvl w:val="0"/>
          <w:numId w:val="81"/>
        </w:numPr>
        <w:ind w:left="720"/>
        <w:jc w:val="both"/>
        <w:rPr>
          <w:rStyle w:val="CharacterStyle1"/>
          <w:rFonts w:ascii="Verdana" w:hAnsi="Verdana"/>
          <w:bCs/>
          <w:sz w:val="18"/>
          <w:szCs w:val="18"/>
        </w:rPr>
      </w:pPr>
      <w:r w:rsidRPr="002A20E6">
        <w:rPr>
          <w:rStyle w:val="CharacterStyle1"/>
          <w:rFonts w:ascii="Verdana" w:hAnsi="Verdana"/>
          <w:bCs/>
          <w:spacing w:val="6"/>
          <w:sz w:val="18"/>
          <w:szCs w:val="18"/>
        </w:rPr>
        <w:t>cone bearing</w:t>
      </w:r>
      <w:r w:rsidRPr="002A20E6">
        <w:rPr>
          <w:rStyle w:val="CharacterStyle1"/>
          <w:rFonts w:ascii="Verdana" w:hAnsi="Verdana"/>
          <w:bCs/>
          <w:sz w:val="18"/>
          <w:szCs w:val="18"/>
        </w:rPr>
        <w:t xml:space="preserve"> </w:t>
      </w:r>
      <w:r w:rsidRPr="002A20E6">
        <w:rPr>
          <w:rStyle w:val="CharacterStyle1"/>
          <w:rFonts w:ascii="Verdana" w:hAnsi="Verdana"/>
          <w:bCs/>
          <w:sz w:val="18"/>
          <w:szCs w:val="18"/>
        </w:rPr>
        <w:tab/>
      </w:r>
      <w:r w:rsidRPr="002A20E6">
        <w:rPr>
          <w:rStyle w:val="CharacterStyle1"/>
          <w:rFonts w:ascii="Verdana" w:hAnsi="Verdana"/>
          <w:bCs/>
          <w:sz w:val="18"/>
          <w:szCs w:val="18"/>
        </w:rPr>
        <w:tab/>
        <w:t>c. seed bearing</w:t>
      </w:r>
    </w:p>
    <w:p w:rsidR="004C05EA" w:rsidRDefault="004C05EA" w:rsidP="004C05EA">
      <w:pPr>
        <w:pStyle w:val="Style1"/>
        <w:numPr>
          <w:ilvl w:val="0"/>
          <w:numId w:val="81"/>
        </w:numPr>
        <w:ind w:left="720"/>
        <w:jc w:val="both"/>
        <w:rPr>
          <w:rStyle w:val="CharacterStyle1"/>
          <w:rFonts w:ascii="Verdana" w:hAnsi="Verdana"/>
          <w:bCs/>
          <w:sz w:val="18"/>
          <w:szCs w:val="18"/>
        </w:rPr>
      </w:pPr>
      <w:r w:rsidRPr="002A20E6">
        <w:rPr>
          <w:rStyle w:val="CharacterStyle1"/>
          <w:rFonts w:ascii="Verdana" w:hAnsi="Verdana"/>
          <w:bCs/>
          <w:spacing w:val="6"/>
          <w:sz w:val="18"/>
          <w:szCs w:val="18"/>
        </w:rPr>
        <w:t>flower bearing</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spore bearing</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Tropical rainforests have many trees and other plants that photosynthesize. What happens when huge areas of tropical rain forests are destroyed?</w:t>
      </w:r>
    </w:p>
    <w:p w:rsidR="004C05EA" w:rsidRPr="002A20E6" w:rsidRDefault="004C05EA" w:rsidP="004C05EA">
      <w:pPr>
        <w:pStyle w:val="Style1"/>
        <w:numPr>
          <w:ilvl w:val="0"/>
          <w:numId w:val="101"/>
        </w:numPr>
        <w:jc w:val="both"/>
        <w:rPr>
          <w:rStyle w:val="CharacterStyle1"/>
          <w:rFonts w:ascii="Verdana" w:hAnsi="Verdana"/>
          <w:bCs/>
          <w:sz w:val="18"/>
          <w:szCs w:val="18"/>
        </w:rPr>
      </w:pPr>
      <w:r w:rsidRPr="002A20E6">
        <w:rPr>
          <w:rStyle w:val="CharacterStyle1"/>
          <w:rFonts w:ascii="Verdana" w:hAnsi="Verdana"/>
          <w:bCs/>
          <w:sz w:val="18"/>
          <w:szCs w:val="18"/>
        </w:rPr>
        <w:t>Oxygen level increases and carbon dioxide level increases.</w:t>
      </w:r>
    </w:p>
    <w:p w:rsidR="004C05EA" w:rsidRPr="002A20E6" w:rsidRDefault="004C05EA" w:rsidP="004C05EA">
      <w:pPr>
        <w:pStyle w:val="Style1"/>
        <w:numPr>
          <w:ilvl w:val="0"/>
          <w:numId w:val="101"/>
        </w:numPr>
        <w:jc w:val="both"/>
        <w:rPr>
          <w:rStyle w:val="CharacterStyle1"/>
          <w:rFonts w:ascii="Verdana" w:hAnsi="Verdana"/>
          <w:bCs/>
          <w:sz w:val="18"/>
          <w:szCs w:val="18"/>
        </w:rPr>
      </w:pPr>
      <w:r w:rsidRPr="002A20E6">
        <w:rPr>
          <w:rStyle w:val="CharacterStyle1"/>
          <w:rFonts w:ascii="Verdana" w:hAnsi="Verdana"/>
          <w:bCs/>
          <w:sz w:val="18"/>
          <w:szCs w:val="18"/>
        </w:rPr>
        <w:lastRenderedPageBreak/>
        <w:t>Oxygen level increases and carbon dioxide level decreases</w:t>
      </w:r>
    </w:p>
    <w:p w:rsidR="004C05EA" w:rsidRPr="002A20E6" w:rsidRDefault="004C05EA" w:rsidP="004C05EA">
      <w:pPr>
        <w:pStyle w:val="Style1"/>
        <w:numPr>
          <w:ilvl w:val="0"/>
          <w:numId w:val="101"/>
        </w:numPr>
        <w:jc w:val="both"/>
        <w:rPr>
          <w:rStyle w:val="CharacterStyle1"/>
          <w:rFonts w:ascii="Verdana" w:hAnsi="Verdana"/>
          <w:bCs/>
          <w:sz w:val="18"/>
          <w:szCs w:val="18"/>
        </w:rPr>
      </w:pPr>
      <w:r w:rsidRPr="002A20E6">
        <w:rPr>
          <w:rStyle w:val="CharacterStyle1"/>
          <w:rFonts w:ascii="Verdana" w:hAnsi="Verdana"/>
          <w:bCs/>
          <w:sz w:val="18"/>
          <w:szCs w:val="18"/>
        </w:rPr>
        <w:t>Oxygen level decreases and carbon dioxide level increases</w:t>
      </w:r>
    </w:p>
    <w:p w:rsidR="004C05EA" w:rsidRPr="002A20E6" w:rsidRDefault="004C05EA" w:rsidP="004C05EA">
      <w:pPr>
        <w:pStyle w:val="Style1"/>
        <w:numPr>
          <w:ilvl w:val="0"/>
          <w:numId w:val="101"/>
        </w:numPr>
        <w:jc w:val="both"/>
        <w:rPr>
          <w:rStyle w:val="CharacterStyle1"/>
          <w:rFonts w:ascii="Verdana" w:hAnsi="Verdana"/>
          <w:bCs/>
          <w:sz w:val="18"/>
          <w:szCs w:val="18"/>
        </w:rPr>
      </w:pPr>
      <w:r w:rsidRPr="002A20E6">
        <w:rPr>
          <w:rStyle w:val="CharacterStyle1"/>
          <w:rFonts w:ascii="Verdana" w:hAnsi="Verdana"/>
          <w:bCs/>
          <w:sz w:val="18"/>
          <w:szCs w:val="18"/>
        </w:rPr>
        <w:t>Oxygen level decreases and carbon dioxide level decreases</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How is the conservation of mechanical energy described in a falling object?</w:t>
      </w:r>
    </w:p>
    <w:p w:rsidR="004C05EA" w:rsidRPr="002A20E6" w:rsidRDefault="004C05EA" w:rsidP="004C05EA">
      <w:pPr>
        <w:pStyle w:val="Style1"/>
        <w:numPr>
          <w:ilvl w:val="0"/>
          <w:numId w:val="67"/>
        </w:numPr>
        <w:jc w:val="both"/>
        <w:rPr>
          <w:rStyle w:val="CharacterStyle1"/>
          <w:rFonts w:ascii="Verdana" w:hAnsi="Verdana"/>
          <w:bCs/>
          <w:sz w:val="18"/>
          <w:szCs w:val="18"/>
        </w:rPr>
      </w:pPr>
      <w:r w:rsidRPr="002A20E6">
        <w:rPr>
          <w:rStyle w:val="CharacterStyle1"/>
          <w:rFonts w:ascii="Verdana" w:hAnsi="Verdana"/>
          <w:bCs/>
          <w:sz w:val="18"/>
          <w:szCs w:val="18"/>
        </w:rPr>
        <w:t>A falling object loses kinetic energy and gains potential energy.</w:t>
      </w:r>
    </w:p>
    <w:p w:rsidR="004C05EA" w:rsidRPr="002A20E6" w:rsidRDefault="004C05EA" w:rsidP="004C05EA">
      <w:pPr>
        <w:pStyle w:val="Style1"/>
        <w:numPr>
          <w:ilvl w:val="0"/>
          <w:numId w:val="67"/>
        </w:numPr>
        <w:jc w:val="both"/>
        <w:rPr>
          <w:rStyle w:val="CharacterStyle1"/>
          <w:rFonts w:ascii="Verdana" w:hAnsi="Verdana"/>
          <w:bCs/>
          <w:sz w:val="18"/>
          <w:szCs w:val="18"/>
        </w:rPr>
      </w:pPr>
      <w:r w:rsidRPr="002A20E6">
        <w:rPr>
          <w:rStyle w:val="CharacterStyle1"/>
          <w:rFonts w:ascii="Verdana" w:hAnsi="Verdana"/>
          <w:bCs/>
          <w:sz w:val="18"/>
          <w:szCs w:val="18"/>
        </w:rPr>
        <w:t>A falling object 'loses kinetic energy and loses potential energy.</w:t>
      </w:r>
    </w:p>
    <w:p w:rsidR="004C05EA" w:rsidRPr="002A20E6" w:rsidRDefault="004C05EA" w:rsidP="004C05EA">
      <w:pPr>
        <w:pStyle w:val="Style1"/>
        <w:numPr>
          <w:ilvl w:val="0"/>
          <w:numId w:val="67"/>
        </w:numPr>
        <w:jc w:val="both"/>
        <w:rPr>
          <w:rStyle w:val="CharacterStyle1"/>
          <w:rFonts w:ascii="Verdana" w:hAnsi="Verdana"/>
          <w:bCs/>
          <w:sz w:val="18"/>
          <w:szCs w:val="18"/>
        </w:rPr>
      </w:pPr>
      <w:r w:rsidRPr="002A20E6">
        <w:rPr>
          <w:rStyle w:val="CharacterStyle1"/>
          <w:rFonts w:ascii="Verdana" w:hAnsi="Verdana"/>
          <w:bCs/>
          <w:sz w:val="18"/>
          <w:szCs w:val="18"/>
        </w:rPr>
        <w:t>A falling object gains kinetic energy and loses potential energy.</w:t>
      </w:r>
    </w:p>
    <w:p w:rsidR="004C05EA" w:rsidRPr="002A20E6" w:rsidRDefault="004C05EA" w:rsidP="004C05EA">
      <w:pPr>
        <w:pStyle w:val="Style1"/>
        <w:numPr>
          <w:ilvl w:val="0"/>
          <w:numId w:val="67"/>
        </w:numPr>
        <w:jc w:val="both"/>
        <w:rPr>
          <w:rStyle w:val="CharacterStyle1"/>
          <w:rFonts w:ascii="Verdana" w:hAnsi="Verdana"/>
          <w:bCs/>
          <w:sz w:val="18"/>
          <w:szCs w:val="18"/>
        </w:rPr>
      </w:pPr>
      <w:r w:rsidRPr="002A20E6">
        <w:rPr>
          <w:rStyle w:val="CharacterStyle1"/>
          <w:rFonts w:ascii="Verdana" w:hAnsi="Verdana"/>
          <w:bCs/>
          <w:sz w:val="18"/>
          <w:szCs w:val="18"/>
        </w:rPr>
        <w:t>A falling object loses kinetic energy and loses potential energy</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Which property of light accounts for the phenomenon of color?</w:t>
      </w:r>
    </w:p>
    <w:p w:rsidR="004C05EA" w:rsidRPr="002A20E6" w:rsidRDefault="004C05EA" w:rsidP="004C05EA">
      <w:pPr>
        <w:pStyle w:val="Style1"/>
        <w:numPr>
          <w:ilvl w:val="0"/>
          <w:numId w:val="112"/>
        </w:numPr>
        <w:jc w:val="both"/>
        <w:rPr>
          <w:rStyle w:val="CharacterStyle1"/>
          <w:rFonts w:ascii="Verdana" w:hAnsi="Verdana"/>
          <w:bCs/>
          <w:spacing w:val="-4"/>
          <w:sz w:val="18"/>
          <w:szCs w:val="18"/>
        </w:rPr>
      </w:pPr>
      <w:r w:rsidRPr="002A20E6">
        <w:rPr>
          <w:rStyle w:val="CharacterStyle1"/>
          <w:rFonts w:ascii="Verdana" w:hAnsi="Verdana"/>
          <w:bCs/>
          <w:spacing w:val="-4"/>
          <w:sz w:val="18"/>
          <w:szCs w:val="18"/>
        </w:rPr>
        <w:t>wavelength</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t>c. velocity</w:t>
      </w:r>
    </w:p>
    <w:p w:rsidR="004C05EA" w:rsidRPr="002A20E6" w:rsidRDefault="004C05EA" w:rsidP="004C05EA">
      <w:pPr>
        <w:pStyle w:val="Style1"/>
        <w:numPr>
          <w:ilvl w:val="0"/>
          <w:numId w:val="112"/>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amplitude</w:t>
      </w:r>
      <w:r w:rsidRPr="002A20E6">
        <w:rPr>
          <w:rStyle w:val="CharacterStyle1"/>
          <w:rFonts w:ascii="Verdana" w:hAnsi="Verdana"/>
          <w:bCs/>
          <w:spacing w:val="-4"/>
          <w:sz w:val="18"/>
          <w:szCs w:val="18"/>
        </w:rPr>
        <w:tab/>
      </w:r>
      <w:r w:rsidRPr="002A20E6">
        <w:rPr>
          <w:rStyle w:val="CharacterStyle1"/>
          <w:rFonts w:ascii="Verdana" w:hAnsi="Verdana"/>
          <w:bCs/>
          <w:spacing w:val="-2"/>
          <w:sz w:val="18"/>
          <w:szCs w:val="18"/>
        </w:rPr>
        <w:tab/>
        <w:t>d. intensity</w:t>
      </w:r>
    </w:p>
    <w:p w:rsidR="004C05EA" w:rsidRPr="002A20E6" w:rsidRDefault="004C05EA" w:rsidP="004C05EA">
      <w:pPr>
        <w:pStyle w:val="Style1"/>
        <w:numPr>
          <w:ilvl w:val="0"/>
          <w:numId w:val="65"/>
        </w:numPr>
        <w:ind w:left="360"/>
        <w:jc w:val="both"/>
        <w:rPr>
          <w:rFonts w:ascii="Verdana" w:hAnsi="Verdana" w:cs="Garamond"/>
          <w:bCs/>
          <w:spacing w:val="-2"/>
          <w:sz w:val="18"/>
          <w:szCs w:val="18"/>
        </w:rPr>
      </w:pPr>
      <w:r w:rsidRPr="002A20E6">
        <w:rPr>
          <w:rFonts w:ascii="Verdana" w:hAnsi="Verdana" w:cs="Garamond"/>
          <w:bCs/>
          <w:spacing w:val="-2"/>
          <w:sz w:val="18"/>
          <w:szCs w:val="18"/>
        </w:rPr>
        <w:t>In which rock layers are remains of aquatic organisms most commonly found?</w:t>
      </w:r>
    </w:p>
    <w:p w:rsidR="004C05EA" w:rsidRPr="002A20E6" w:rsidRDefault="004C05EA" w:rsidP="004C05EA">
      <w:pPr>
        <w:pStyle w:val="Style1"/>
        <w:numPr>
          <w:ilvl w:val="0"/>
          <w:numId w:val="103"/>
        </w:numPr>
        <w:jc w:val="both"/>
        <w:rPr>
          <w:rFonts w:ascii="Verdana" w:hAnsi="Verdana" w:cs="Garamond"/>
          <w:bCs/>
          <w:spacing w:val="-4"/>
          <w:sz w:val="18"/>
          <w:szCs w:val="18"/>
        </w:rPr>
      </w:pPr>
      <w:r w:rsidRPr="002A20E6">
        <w:rPr>
          <w:rFonts w:ascii="Verdana" w:hAnsi="Verdana" w:cs="Garamond"/>
          <w:bCs/>
          <w:spacing w:val="-4"/>
          <w:sz w:val="18"/>
          <w:szCs w:val="18"/>
        </w:rPr>
        <w:t>Igneous</w:t>
      </w:r>
      <w:r w:rsidRPr="002A20E6">
        <w:rPr>
          <w:rFonts w:ascii="Verdana" w:hAnsi="Verdana" w:cs="Garamond"/>
          <w:bCs/>
          <w:spacing w:val="-4"/>
          <w:sz w:val="18"/>
          <w:szCs w:val="18"/>
        </w:rPr>
        <w:tab/>
      </w:r>
      <w:r w:rsidRPr="002A20E6">
        <w:rPr>
          <w:rFonts w:ascii="Verdana" w:hAnsi="Verdana" w:cs="Garamond"/>
          <w:bCs/>
          <w:spacing w:val="-4"/>
          <w:sz w:val="18"/>
          <w:szCs w:val="18"/>
        </w:rPr>
        <w:tab/>
      </w:r>
      <w:r>
        <w:rPr>
          <w:rFonts w:ascii="Verdana" w:hAnsi="Verdana" w:cs="Garamond"/>
          <w:bCs/>
          <w:spacing w:val="-4"/>
          <w:sz w:val="18"/>
          <w:szCs w:val="18"/>
        </w:rPr>
        <w:tab/>
      </w:r>
      <w:r w:rsidRPr="002A20E6">
        <w:rPr>
          <w:rFonts w:ascii="Verdana" w:hAnsi="Verdana" w:cs="Garamond"/>
          <w:bCs/>
          <w:spacing w:val="-4"/>
          <w:sz w:val="18"/>
          <w:szCs w:val="18"/>
        </w:rPr>
        <w:t>c. metamorphic</w:t>
      </w:r>
    </w:p>
    <w:p w:rsidR="004C05EA" w:rsidRPr="002A20E6" w:rsidRDefault="004C05EA" w:rsidP="004C05EA">
      <w:pPr>
        <w:pStyle w:val="Style1"/>
        <w:numPr>
          <w:ilvl w:val="0"/>
          <w:numId w:val="103"/>
        </w:numPr>
        <w:jc w:val="both"/>
        <w:rPr>
          <w:rFonts w:ascii="Verdana" w:hAnsi="Verdana" w:cs="Garamond"/>
          <w:bCs/>
          <w:spacing w:val="-2"/>
          <w:sz w:val="18"/>
          <w:szCs w:val="18"/>
        </w:rPr>
      </w:pPr>
      <w:r w:rsidRPr="002A20E6">
        <w:rPr>
          <w:rFonts w:ascii="Verdana" w:hAnsi="Verdana" w:cs="Garamond"/>
          <w:bCs/>
          <w:spacing w:val="-4"/>
          <w:sz w:val="18"/>
          <w:szCs w:val="18"/>
        </w:rPr>
        <w:t>sedimentary</w:t>
      </w:r>
      <w:r w:rsidRPr="002A20E6">
        <w:rPr>
          <w:rFonts w:ascii="Verdana" w:hAnsi="Verdana" w:cs="Garamond"/>
          <w:bCs/>
          <w:spacing w:val="-4"/>
          <w:sz w:val="18"/>
          <w:szCs w:val="18"/>
        </w:rPr>
        <w:tab/>
      </w:r>
      <w:r w:rsidRPr="002A20E6">
        <w:rPr>
          <w:rFonts w:ascii="Verdana" w:hAnsi="Verdana" w:cs="Garamond"/>
          <w:bCs/>
          <w:spacing w:val="-2"/>
          <w:sz w:val="18"/>
          <w:szCs w:val="18"/>
        </w:rPr>
        <w:tab/>
        <w:t>d. intrusive</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Nights are cooler when the sky is dear than when it is overcast. Why is this so?</w:t>
      </w:r>
    </w:p>
    <w:p w:rsidR="004C05EA" w:rsidRPr="002A20E6" w:rsidRDefault="004C05EA" w:rsidP="004C05EA">
      <w:pPr>
        <w:pStyle w:val="Style1"/>
        <w:numPr>
          <w:ilvl w:val="0"/>
          <w:numId w:val="114"/>
        </w:numPr>
        <w:jc w:val="both"/>
        <w:rPr>
          <w:rStyle w:val="CharacterStyle1"/>
          <w:rFonts w:ascii="Verdana" w:hAnsi="Verdana"/>
          <w:bCs/>
          <w:sz w:val="18"/>
          <w:szCs w:val="18"/>
        </w:rPr>
      </w:pPr>
      <w:r w:rsidRPr="002A20E6">
        <w:rPr>
          <w:rStyle w:val="CharacterStyle1"/>
          <w:rFonts w:ascii="Verdana" w:hAnsi="Verdana"/>
          <w:bCs/>
          <w:sz w:val="18"/>
          <w:szCs w:val="18"/>
        </w:rPr>
        <w:t>The sun is hidden from us at night.</w:t>
      </w:r>
    </w:p>
    <w:p w:rsidR="004C05EA" w:rsidRPr="002A20E6" w:rsidRDefault="004C05EA" w:rsidP="004C05EA">
      <w:pPr>
        <w:pStyle w:val="Style1"/>
        <w:numPr>
          <w:ilvl w:val="0"/>
          <w:numId w:val="114"/>
        </w:numPr>
        <w:jc w:val="both"/>
        <w:rPr>
          <w:rStyle w:val="CharacterStyle1"/>
          <w:rFonts w:ascii="Verdana" w:hAnsi="Verdana"/>
          <w:bCs/>
          <w:sz w:val="18"/>
          <w:szCs w:val="18"/>
        </w:rPr>
      </w:pPr>
      <w:r w:rsidRPr="002A20E6">
        <w:rPr>
          <w:rStyle w:val="CharacterStyle1"/>
          <w:rFonts w:ascii="Verdana" w:hAnsi="Verdana"/>
          <w:bCs/>
          <w:sz w:val="18"/>
          <w:szCs w:val="18"/>
        </w:rPr>
        <w:t>Cooler air can hold less water vapor.</w:t>
      </w:r>
    </w:p>
    <w:p w:rsidR="004C05EA" w:rsidRPr="002A20E6" w:rsidRDefault="004C05EA" w:rsidP="004C05EA">
      <w:pPr>
        <w:pStyle w:val="Style1"/>
        <w:numPr>
          <w:ilvl w:val="0"/>
          <w:numId w:val="114"/>
        </w:numPr>
        <w:jc w:val="both"/>
        <w:rPr>
          <w:rStyle w:val="CharacterStyle1"/>
          <w:rFonts w:ascii="Verdana" w:hAnsi="Verdana"/>
          <w:bCs/>
          <w:sz w:val="18"/>
          <w:szCs w:val="18"/>
        </w:rPr>
      </w:pPr>
      <w:r w:rsidRPr="002A20E6">
        <w:rPr>
          <w:rStyle w:val="CharacterStyle1"/>
          <w:rFonts w:ascii="Verdana" w:hAnsi="Verdana"/>
          <w:bCs/>
          <w:sz w:val="18"/>
          <w:szCs w:val="18"/>
        </w:rPr>
        <w:t>Rain falls when water vapor condenses above freezing point.</w:t>
      </w:r>
    </w:p>
    <w:p w:rsidR="004C05EA" w:rsidRPr="002A20E6" w:rsidRDefault="004C05EA" w:rsidP="004C05EA">
      <w:pPr>
        <w:pStyle w:val="Style1"/>
        <w:numPr>
          <w:ilvl w:val="0"/>
          <w:numId w:val="114"/>
        </w:numPr>
        <w:jc w:val="both"/>
        <w:rPr>
          <w:rStyle w:val="CharacterStyle1"/>
          <w:rFonts w:ascii="Verdana" w:hAnsi="Verdana"/>
          <w:bCs/>
          <w:spacing w:val="-4"/>
          <w:sz w:val="18"/>
          <w:szCs w:val="18"/>
        </w:rPr>
      </w:pPr>
      <w:r w:rsidRPr="002A20E6">
        <w:rPr>
          <w:rStyle w:val="CharacterStyle1"/>
          <w:rFonts w:ascii="Verdana" w:hAnsi="Verdana"/>
          <w:bCs/>
          <w:spacing w:val="-4"/>
          <w:sz w:val="18"/>
          <w:szCs w:val="18"/>
        </w:rPr>
        <w:t>Heat from the lower atmosphere easily escapes when there is no cloud cover.</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pacing w:val="-4"/>
          <w:sz w:val="18"/>
          <w:szCs w:val="18"/>
        </w:rPr>
        <w:t xml:space="preserve">Two air masses have the same relative humidity. Which of the following can also </w:t>
      </w:r>
      <w:r w:rsidRPr="002A20E6">
        <w:rPr>
          <w:rFonts w:ascii="Verdana" w:hAnsi="Verdana" w:cs="Garamond"/>
          <w:bCs/>
          <w:sz w:val="18"/>
          <w:szCs w:val="18"/>
        </w:rPr>
        <w:t>be said about them?</w:t>
      </w:r>
    </w:p>
    <w:p w:rsidR="004C05EA" w:rsidRPr="002A20E6" w:rsidRDefault="004C05EA" w:rsidP="004C05EA">
      <w:pPr>
        <w:pStyle w:val="Style1"/>
        <w:numPr>
          <w:ilvl w:val="0"/>
          <w:numId w:val="187"/>
        </w:numPr>
        <w:tabs>
          <w:tab w:val="num" w:pos="0"/>
        </w:tabs>
        <w:jc w:val="both"/>
        <w:rPr>
          <w:rStyle w:val="CharacterStyle1"/>
          <w:rFonts w:ascii="Verdana" w:hAnsi="Verdana"/>
          <w:bCs/>
          <w:sz w:val="18"/>
          <w:szCs w:val="18"/>
        </w:rPr>
      </w:pPr>
      <w:r w:rsidRPr="002A20E6">
        <w:rPr>
          <w:rStyle w:val="CharacterStyle1"/>
          <w:rFonts w:ascii="Verdana" w:hAnsi="Verdana"/>
          <w:bCs/>
          <w:spacing w:val="-4"/>
          <w:sz w:val="18"/>
          <w:szCs w:val="18"/>
        </w:rPr>
        <w:t>they have the same volume</w:t>
      </w:r>
      <w:r w:rsidRPr="002A20E6">
        <w:rPr>
          <w:rStyle w:val="CharacterStyle1"/>
          <w:rFonts w:ascii="Verdana" w:hAnsi="Verdana"/>
          <w:bCs/>
          <w:sz w:val="18"/>
          <w:szCs w:val="18"/>
        </w:rPr>
        <w:tab/>
      </w:r>
    </w:p>
    <w:p w:rsidR="004C05EA" w:rsidRPr="002A20E6" w:rsidRDefault="004C05EA" w:rsidP="004C05EA">
      <w:pPr>
        <w:pStyle w:val="Style1"/>
        <w:numPr>
          <w:ilvl w:val="0"/>
          <w:numId w:val="187"/>
        </w:numPr>
        <w:tabs>
          <w:tab w:val="num" w:pos="0"/>
        </w:tabs>
        <w:jc w:val="both"/>
        <w:rPr>
          <w:rStyle w:val="CharacterStyle1"/>
          <w:rFonts w:ascii="Verdana" w:hAnsi="Verdana"/>
          <w:bCs/>
          <w:sz w:val="18"/>
          <w:szCs w:val="18"/>
        </w:rPr>
      </w:pPr>
      <w:r w:rsidRPr="002A20E6">
        <w:rPr>
          <w:rStyle w:val="CharacterStyle1"/>
          <w:rFonts w:ascii="Verdana" w:hAnsi="Verdana"/>
          <w:bCs/>
          <w:spacing w:val="-4"/>
          <w:sz w:val="18"/>
          <w:szCs w:val="18"/>
        </w:rPr>
        <w:t xml:space="preserve">they have the </w:t>
      </w:r>
      <w:r w:rsidRPr="002A20E6">
        <w:rPr>
          <w:rStyle w:val="CharacterStyle1"/>
          <w:rFonts w:ascii="Verdana" w:hAnsi="Verdana"/>
          <w:bCs/>
          <w:spacing w:val="-4"/>
          <w:sz w:val="18"/>
          <w:szCs w:val="18"/>
          <w:vertAlign w:val="superscript"/>
        </w:rPr>
        <w:t>g</w:t>
      </w:r>
      <w:r w:rsidRPr="002A20E6">
        <w:rPr>
          <w:rStyle w:val="CharacterStyle1"/>
          <w:rFonts w:ascii="Verdana" w:hAnsi="Verdana"/>
          <w:bCs/>
          <w:spacing w:val="-4"/>
          <w:sz w:val="18"/>
          <w:szCs w:val="18"/>
        </w:rPr>
        <w:t>ame temperature</w:t>
      </w:r>
      <w:r w:rsidRPr="002A20E6">
        <w:rPr>
          <w:rStyle w:val="CharacterStyle1"/>
          <w:rFonts w:ascii="Verdana" w:hAnsi="Verdana"/>
          <w:bCs/>
          <w:sz w:val="18"/>
          <w:szCs w:val="18"/>
        </w:rPr>
        <w:t xml:space="preserve"> </w:t>
      </w:r>
    </w:p>
    <w:p w:rsidR="004C05EA" w:rsidRPr="002A20E6" w:rsidRDefault="004C05EA" w:rsidP="004C05EA">
      <w:pPr>
        <w:pStyle w:val="Style1"/>
        <w:numPr>
          <w:ilvl w:val="0"/>
          <w:numId w:val="187"/>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both have rain clouds</w:t>
      </w:r>
      <w:r w:rsidRPr="002A20E6">
        <w:rPr>
          <w:rStyle w:val="CharacterStyle1"/>
          <w:rFonts w:ascii="Verdana" w:hAnsi="Verdana"/>
          <w:bCs/>
          <w:sz w:val="18"/>
          <w:szCs w:val="18"/>
        </w:rPr>
        <w:tab/>
      </w:r>
    </w:p>
    <w:p w:rsidR="004C05EA" w:rsidRPr="002A20E6" w:rsidRDefault="004C05EA" w:rsidP="004C05EA">
      <w:pPr>
        <w:pStyle w:val="Style1"/>
        <w:numPr>
          <w:ilvl w:val="0"/>
          <w:numId w:val="187"/>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none of them</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Which of the following phrases best describes adaptation of organisms?</w:t>
      </w:r>
    </w:p>
    <w:p w:rsidR="004C05EA" w:rsidRPr="002A20E6" w:rsidRDefault="004C05EA" w:rsidP="004C05EA">
      <w:pPr>
        <w:pStyle w:val="Style1"/>
        <w:numPr>
          <w:ilvl w:val="0"/>
          <w:numId w:val="155"/>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thick covering to conserve water</w:t>
      </w:r>
    </w:p>
    <w:p w:rsidR="004C05EA" w:rsidRPr="002A20E6" w:rsidRDefault="004C05EA" w:rsidP="004C05EA">
      <w:pPr>
        <w:pStyle w:val="Style1"/>
        <w:numPr>
          <w:ilvl w:val="0"/>
          <w:numId w:val="155"/>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fast movements to escape its enemies</w:t>
      </w:r>
    </w:p>
    <w:p w:rsidR="004C05EA" w:rsidRPr="002A20E6" w:rsidRDefault="004C05EA" w:rsidP="004C05EA">
      <w:pPr>
        <w:pStyle w:val="Style1"/>
        <w:numPr>
          <w:ilvl w:val="0"/>
          <w:numId w:val="155"/>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blending of color so that it cannot be easily seen by its enemies</w:t>
      </w:r>
    </w:p>
    <w:p w:rsidR="004C05EA" w:rsidRPr="002A20E6" w:rsidRDefault="004C05EA" w:rsidP="004C05EA">
      <w:pPr>
        <w:pStyle w:val="Style1"/>
        <w:numPr>
          <w:ilvl w:val="0"/>
          <w:numId w:val="155"/>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structure or behavior of an organism to help it survive in its environment</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At what stages in its life cycle is a butterfly most active?</w:t>
      </w:r>
    </w:p>
    <w:p w:rsidR="004C05EA" w:rsidRPr="002A20E6" w:rsidRDefault="004C05EA" w:rsidP="004C05EA">
      <w:pPr>
        <w:pStyle w:val="Style1"/>
        <w:numPr>
          <w:ilvl w:val="0"/>
          <w:numId w:val="245"/>
        </w:numPr>
        <w:jc w:val="both"/>
        <w:rPr>
          <w:rStyle w:val="CharacterStyle1"/>
          <w:rFonts w:ascii="Verdana" w:hAnsi="Verdana"/>
          <w:bCs/>
          <w:sz w:val="18"/>
          <w:szCs w:val="18"/>
        </w:rPr>
      </w:pPr>
      <w:r w:rsidRPr="002A20E6">
        <w:rPr>
          <w:rStyle w:val="CharacterStyle1"/>
          <w:rFonts w:ascii="Verdana" w:hAnsi="Verdana"/>
          <w:bCs/>
          <w:spacing w:val="-4"/>
          <w:sz w:val="18"/>
          <w:szCs w:val="18"/>
        </w:rPr>
        <w:t>egg and larva</w:t>
      </w:r>
      <w:r w:rsidRPr="002A20E6">
        <w:rPr>
          <w:rStyle w:val="CharacterStyle1"/>
          <w:rFonts w:ascii="Verdana" w:hAnsi="Verdana"/>
          <w:bCs/>
          <w:sz w:val="18"/>
          <w:szCs w:val="18"/>
        </w:rPr>
        <w:tab/>
      </w:r>
      <w:r w:rsidRPr="002A20E6">
        <w:rPr>
          <w:rStyle w:val="CharacterStyle1"/>
          <w:rFonts w:ascii="Verdana" w:hAnsi="Verdana"/>
          <w:bCs/>
          <w:sz w:val="18"/>
          <w:szCs w:val="18"/>
        </w:rPr>
        <w:tab/>
        <w:t>c. larva and adult</w:t>
      </w:r>
    </w:p>
    <w:p w:rsidR="004C05EA" w:rsidRPr="002A20E6" w:rsidRDefault="004C05EA" w:rsidP="004C05EA">
      <w:pPr>
        <w:pStyle w:val="Style1"/>
        <w:numPr>
          <w:ilvl w:val="0"/>
          <w:numId w:val="245"/>
        </w:numPr>
        <w:jc w:val="both"/>
        <w:rPr>
          <w:rStyle w:val="CharacterStyle1"/>
          <w:rFonts w:ascii="Verdana" w:hAnsi="Verdana"/>
          <w:bCs/>
          <w:sz w:val="18"/>
          <w:szCs w:val="18"/>
        </w:rPr>
      </w:pPr>
      <w:r w:rsidRPr="002A20E6">
        <w:rPr>
          <w:rStyle w:val="CharacterStyle1"/>
          <w:rFonts w:ascii="Verdana" w:hAnsi="Verdana"/>
          <w:bCs/>
          <w:spacing w:val="-4"/>
          <w:sz w:val="18"/>
          <w:szCs w:val="18"/>
        </w:rPr>
        <w:t>pupa and adult</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adult and egg</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pacing w:val="-4"/>
          <w:sz w:val="18"/>
          <w:szCs w:val="18"/>
        </w:rPr>
        <w:t xml:space="preserve">What type of solar radiation is effectively absorbed by the ozone layer of the earth's </w:t>
      </w:r>
      <w:r w:rsidRPr="002A20E6">
        <w:rPr>
          <w:rFonts w:ascii="Verdana" w:hAnsi="Verdana" w:cs="Garamond"/>
          <w:bCs/>
          <w:sz w:val="18"/>
          <w:szCs w:val="18"/>
        </w:rPr>
        <w:t>atmosphere?</w:t>
      </w:r>
    </w:p>
    <w:p w:rsidR="004C05EA" w:rsidRPr="002A20E6" w:rsidRDefault="004C05EA" w:rsidP="004C05EA">
      <w:pPr>
        <w:pStyle w:val="Style1"/>
        <w:numPr>
          <w:ilvl w:val="0"/>
          <w:numId w:val="179"/>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infrared</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r>
      <w:r>
        <w:rPr>
          <w:rStyle w:val="CharacterStyle1"/>
          <w:rFonts w:ascii="Verdana" w:hAnsi="Verdana"/>
          <w:bCs/>
          <w:spacing w:val="-4"/>
          <w:sz w:val="18"/>
          <w:szCs w:val="18"/>
        </w:rPr>
        <w:tab/>
      </w:r>
      <w:r w:rsidRPr="002A20E6">
        <w:rPr>
          <w:rStyle w:val="CharacterStyle1"/>
          <w:rFonts w:ascii="Verdana" w:hAnsi="Verdana"/>
          <w:bCs/>
          <w:spacing w:val="-4"/>
          <w:sz w:val="18"/>
          <w:szCs w:val="18"/>
        </w:rPr>
        <w:t>c. gamma</w:t>
      </w:r>
      <w:r w:rsidRPr="002A20E6">
        <w:rPr>
          <w:rStyle w:val="CharacterStyle1"/>
          <w:rFonts w:ascii="Verdana" w:hAnsi="Verdana"/>
          <w:bCs/>
          <w:spacing w:val="-2"/>
          <w:sz w:val="18"/>
          <w:szCs w:val="18"/>
        </w:rPr>
        <w:tab/>
      </w:r>
    </w:p>
    <w:p w:rsidR="004C05EA" w:rsidRPr="002A20E6" w:rsidRDefault="004C05EA" w:rsidP="004C05EA">
      <w:pPr>
        <w:pStyle w:val="Style1"/>
        <w:numPr>
          <w:ilvl w:val="0"/>
          <w:numId w:val="179"/>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ultraviolet</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t>d.</w:t>
      </w:r>
      <w:r w:rsidRPr="002A20E6">
        <w:rPr>
          <w:rStyle w:val="CharacterStyle1"/>
          <w:rFonts w:ascii="Verdana" w:hAnsi="Verdana"/>
          <w:bCs/>
          <w:spacing w:val="-2"/>
          <w:sz w:val="18"/>
          <w:szCs w:val="18"/>
        </w:rPr>
        <w:t xml:space="preserve"> X — ray</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We wear light clothes especially during summer because white</w:t>
      </w:r>
    </w:p>
    <w:p w:rsidR="004C05EA" w:rsidRPr="002A20E6" w:rsidRDefault="004C05EA" w:rsidP="004C05EA">
      <w:pPr>
        <w:pStyle w:val="Style1"/>
        <w:numPr>
          <w:ilvl w:val="0"/>
          <w:numId w:val="98"/>
        </w:numPr>
        <w:jc w:val="both"/>
        <w:rPr>
          <w:rStyle w:val="CharacterStyle1"/>
          <w:rFonts w:ascii="Verdana" w:hAnsi="Verdana"/>
          <w:bCs/>
          <w:sz w:val="18"/>
          <w:szCs w:val="18"/>
        </w:rPr>
      </w:pPr>
      <w:r w:rsidRPr="002A20E6">
        <w:rPr>
          <w:rStyle w:val="CharacterStyle1"/>
          <w:rFonts w:ascii="Verdana" w:hAnsi="Verdana"/>
          <w:bCs/>
          <w:spacing w:val="-4"/>
          <w:sz w:val="18"/>
          <w:szCs w:val="18"/>
        </w:rPr>
        <w:t>absorbs heat</w:t>
      </w:r>
      <w:r w:rsidRPr="002A20E6">
        <w:rPr>
          <w:rStyle w:val="CharacterStyle1"/>
          <w:rFonts w:ascii="Verdana" w:hAnsi="Verdana"/>
          <w:bCs/>
          <w:sz w:val="18"/>
          <w:szCs w:val="18"/>
        </w:rPr>
        <w:tab/>
      </w:r>
      <w:r w:rsidRPr="002A20E6">
        <w:rPr>
          <w:rStyle w:val="CharacterStyle1"/>
          <w:rFonts w:ascii="Verdana" w:hAnsi="Verdana"/>
          <w:bCs/>
          <w:sz w:val="18"/>
          <w:szCs w:val="18"/>
        </w:rPr>
        <w:tab/>
        <w:t>c. reflects heat</w:t>
      </w:r>
    </w:p>
    <w:p w:rsidR="004C05EA" w:rsidRPr="002A20E6" w:rsidRDefault="004C05EA" w:rsidP="004C05EA">
      <w:pPr>
        <w:pStyle w:val="Style1"/>
        <w:numPr>
          <w:ilvl w:val="0"/>
          <w:numId w:val="98"/>
        </w:numPr>
        <w:jc w:val="both"/>
        <w:rPr>
          <w:rStyle w:val="CharacterStyle1"/>
          <w:rFonts w:ascii="Verdana" w:hAnsi="Verdana"/>
          <w:bCs/>
          <w:sz w:val="18"/>
          <w:szCs w:val="18"/>
        </w:rPr>
      </w:pPr>
      <w:r w:rsidRPr="002A20E6">
        <w:rPr>
          <w:rStyle w:val="CharacterStyle1"/>
          <w:rFonts w:ascii="Verdana" w:hAnsi="Verdana"/>
          <w:bCs/>
          <w:spacing w:val="-4"/>
          <w:sz w:val="18"/>
          <w:szCs w:val="18"/>
        </w:rPr>
        <w:t>disperses heat</w:t>
      </w:r>
      <w:r w:rsidRPr="002A20E6">
        <w:rPr>
          <w:rStyle w:val="CharacterStyle1"/>
          <w:rFonts w:ascii="Verdana" w:hAnsi="Verdana"/>
          <w:bCs/>
          <w:sz w:val="18"/>
          <w:szCs w:val="18"/>
        </w:rPr>
        <w:tab/>
      </w:r>
      <w:r w:rsidRPr="002A20E6">
        <w:rPr>
          <w:rStyle w:val="CharacterStyle1"/>
          <w:rFonts w:ascii="Verdana" w:hAnsi="Verdana"/>
          <w:bCs/>
          <w:sz w:val="18"/>
          <w:szCs w:val="18"/>
        </w:rPr>
        <w:tab/>
        <w:t>d. refracts heat</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Objects are visible because of the light they</w:t>
      </w:r>
    </w:p>
    <w:p w:rsidR="004C05EA" w:rsidRPr="002A20E6" w:rsidRDefault="004C05EA" w:rsidP="004C05EA">
      <w:pPr>
        <w:pStyle w:val="Style1"/>
        <w:numPr>
          <w:ilvl w:val="0"/>
          <w:numId w:val="79"/>
        </w:numPr>
        <w:jc w:val="both"/>
        <w:rPr>
          <w:rStyle w:val="CharacterStyle1"/>
          <w:rFonts w:ascii="Verdana" w:hAnsi="Verdana"/>
          <w:bCs/>
          <w:spacing w:val="-4"/>
          <w:sz w:val="18"/>
          <w:szCs w:val="18"/>
        </w:rPr>
      </w:pPr>
      <w:r w:rsidRPr="002A20E6">
        <w:rPr>
          <w:rStyle w:val="CharacterStyle1"/>
          <w:rFonts w:ascii="Verdana" w:hAnsi="Verdana"/>
          <w:bCs/>
          <w:spacing w:val="-4"/>
          <w:sz w:val="18"/>
          <w:szCs w:val="18"/>
        </w:rPr>
        <w:t>reflect</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t>c. diffuse</w:t>
      </w:r>
    </w:p>
    <w:p w:rsidR="004C05EA" w:rsidRPr="002A20E6" w:rsidRDefault="004C05EA" w:rsidP="004C05EA">
      <w:pPr>
        <w:pStyle w:val="Style1"/>
        <w:numPr>
          <w:ilvl w:val="0"/>
          <w:numId w:val="79"/>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absorb</w:t>
      </w:r>
      <w:r w:rsidRPr="002A20E6">
        <w:rPr>
          <w:rStyle w:val="CharacterStyle1"/>
          <w:rFonts w:ascii="Verdana" w:hAnsi="Verdana"/>
          <w:bCs/>
          <w:spacing w:val="-4"/>
          <w:sz w:val="18"/>
          <w:szCs w:val="18"/>
        </w:rPr>
        <w:tab/>
      </w:r>
      <w:r w:rsidRPr="002A20E6">
        <w:rPr>
          <w:rStyle w:val="CharacterStyle1"/>
          <w:rFonts w:ascii="Verdana" w:hAnsi="Verdana"/>
          <w:bCs/>
          <w:spacing w:val="-2"/>
          <w:sz w:val="18"/>
          <w:szCs w:val="18"/>
        </w:rPr>
        <w:tab/>
      </w:r>
      <w:r w:rsidRPr="002A20E6">
        <w:rPr>
          <w:rStyle w:val="CharacterStyle1"/>
          <w:rFonts w:ascii="Verdana" w:hAnsi="Verdana"/>
          <w:bCs/>
          <w:spacing w:val="-2"/>
          <w:sz w:val="18"/>
          <w:szCs w:val="18"/>
        </w:rPr>
        <w:tab/>
        <w:t>d. refract</w:t>
      </w:r>
    </w:p>
    <w:p w:rsidR="004C05EA" w:rsidRPr="002A20E6" w:rsidRDefault="004C05EA" w:rsidP="004C05EA">
      <w:pPr>
        <w:pStyle w:val="Style1"/>
        <w:numPr>
          <w:ilvl w:val="0"/>
          <w:numId w:val="65"/>
        </w:numPr>
        <w:ind w:left="360"/>
        <w:jc w:val="both"/>
        <w:rPr>
          <w:rFonts w:ascii="Verdana" w:hAnsi="Verdana" w:cs="Garamond"/>
          <w:bCs/>
          <w:spacing w:val="-2"/>
          <w:sz w:val="18"/>
          <w:szCs w:val="18"/>
        </w:rPr>
      </w:pPr>
      <w:r w:rsidRPr="002A20E6">
        <w:rPr>
          <w:rFonts w:ascii="Verdana" w:hAnsi="Verdana" w:cs="Garamond"/>
          <w:bCs/>
          <w:spacing w:val="-2"/>
          <w:sz w:val="18"/>
          <w:szCs w:val="18"/>
        </w:rPr>
        <w:t xml:space="preserve">It makes blue litmus paper turn red </w:t>
      </w:r>
    </w:p>
    <w:p w:rsidR="004C05EA" w:rsidRPr="002A20E6" w:rsidRDefault="004C05EA" w:rsidP="004C05EA">
      <w:pPr>
        <w:pStyle w:val="Style1"/>
        <w:numPr>
          <w:ilvl w:val="0"/>
          <w:numId w:val="146"/>
        </w:numPr>
        <w:jc w:val="both"/>
        <w:rPr>
          <w:rFonts w:ascii="Verdana" w:hAnsi="Verdana" w:cs="Garamond"/>
          <w:bCs/>
          <w:spacing w:val="-7"/>
          <w:sz w:val="18"/>
          <w:szCs w:val="18"/>
        </w:rPr>
      </w:pPr>
      <w:r w:rsidRPr="002A20E6">
        <w:rPr>
          <w:rFonts w:ascii="Verdana" w:hAnsi="Verdana" w:cs="Garamond"/>
          <w:bCs/>
          <w:spacing w:val="-4"/>
          <w:sz w:val="18"/>
          <w:szCs w:val="18"/>
        </w:rPr>
        <w:t>salt</w:t>
      </w:r>
      <w:r w:rsidRPr="002A20E6">
        <w:rPr>
          <w:rFonts w:ascii="Verdana" w:hAnsi="Verdana" w:cs="Garamond"/>
          <w:bCs/>
          <w:spacing w:val="-4"/>
          <w:sz w:val="18"/>
          <w:szCs w:val="18"/>
        </w:rPr>
        <w:tab/>
      </w:r>
      <w:r w:rsidRPr="002A20E6">
        <w:rPr>
          <w:rFonts w:ascii="Verdana" w:hAnsi="Verdana" w:cs="Garamond"/>
          <w:bCs/>
          <w:spacing w:val="-4"/>
          <w:sz w:val="18"/>
          <w:szCs w:val="18"/>
        </w:rPr>
        <w:tab/>
      </w:r>
      <w:r w:rsidRPr="002A20E6">
        <w:rPr>
          <w:rFonts w:ascii="Verdana" w:hAnsi="Verdana" w:cs="Garamond"/>
          <w:bCs/>
          <w:spacing w:val="-4"/>
          <w:sz w:val="18"/>
          <w:szCs w:val="18"/>
        </w:rPr>
        <w:tab/>
        <w:t>c. base</w:t>
      </w:r>
      <w:r w:rsidRPr="002A20E6">
        <w:rPr>
          <w:rFonts w:ascii="Verdana" w:hAnsi="Verdana" w:cs="Garamond"/>
          <w:bCs/>
          <w:spacing w:val="-7"/>
          <w:sz w:val="18"/>
          <w:szCs w:val="18"/>
        </w:rPr>
        <w:tab/>
      </w:r>
    </w:p>
    <w:p w:rsidR="004C05EA" w:rsidRPr="002A20E6" w:rsidRDefault="004C05EA" w:rsidP="004C05EA">
      <w:pPr>
        <w:pStyle w:val="Style1"/>
        <w:numPr>
          <w:ilvl w:val="0"/>
          <w:numId w:val="146"/>
        </w:numPr>
        <w:jc w:val="both"/>
        <w:rPr>
          <w:rFonts w:ascii="Verdana" w:hAnsi="Verdana" w:cs="Garamond"/>
          <w:bCs/>
          <w:spacing w:val="-7"/>
          <w:sz w:val="18"/>
          <w:szCs w:val="18"/>
        </w:rPr>
      </w:pPr>
      <w:r w:rsidRPr="002A20E6">
        <w:rPr>
          <w:rFonts w:ascii="Verdana" w:hAnsi="Verdana" w:cs="Garamond"/>
          <w:bCs/>
          <w:spacing w:val="-4"/>
          <w:sz w:val="18"/>
          <w:szCs w:val="18"/>
        </w:rPr>
        <w:t>acid</w:t>
      </w:r>
      <w:r w:rsidRPr="002A20E6">
        <w:rPr>
          <w:rFonts w:ascii="Verdana" w:hAnsi="Verdana" w:cs="Garamond"/>
          <w:bCs/>
          <w:spacing w:val="-4"/>
          <w:sz w:val="18"/>
          <w:szCs w:val="18"/>
        </w:rPr>
        <w:tab/>
      </w:r>
      <w:r w:rsidRPr="002A20E6">
        <w:rPr>
          <w:rFonts w:ascii="Verdana" w:hAnsi="Verdana" w:cs="Garamond"/>
          <w:bCs/>
          <w:spacing w:val="-4"/>
          <w:sz w:val="18"/>
          <w:szCs w:val="18"/>
        </w:rPr>
        <w:tab/>
      </w:r>
      <w:r w:rsidRPr="002A20E6">
        <w:rPr>
          <w:rFonts w:ascii="Verdana" w:hAnsi="Verdana" w:cs="Garamond"/>
          <w:bCs/>
          <w:spacing w:val="-4"/>
          <w:sz w:val="18"/>
          <w:szCs w:val="18"/>
        </w:rPr>
        <w:tab/>
        <w:t>d</w:t>
      </w:r>
      <w:r w:rsidRPr="002A20E6">
        <w:rPr>
          <w:rFonts w:ascii="Verdana" w:hAnsi="Verdana" w:cs="Garamond"/>
          <w:bCs/>
          <w:spacing w:val="-7"/>
          <w:sz w:val="18"/>
          <w:szCs w:val="18"/>
        </w:rPr>
        <w:t>. water</w:t>
      </w:r>
    </w:p>
    <w:p w:rsidR="004C05EA" w:rsidRPr="002A20E6" w:rsidRDefault="004C05EA" w:rsidP="004C05EA">
      <w:pPr>
        <w:pStyle w:val="Style1"/>
        <w:numPr>
          <w:ilvl w:val="0"/>
          <w:numId w:val="65"/>
        </w:numPr>
        <w:ind w:left="360"/>
        <w:jc w:val="both"/>
        <w:rPr>
          <w:rFonts w:ascii="Verdana" w:hAnsi="Verdana" w:cs="Garamond"/>
          <w:bCs/>
          <w:spacing w:val="-1"/>
          <w:sz w:val="18"/>
          <w:szCs w:val="18"/>
        </w:rPr>
      </w:pPr>
      <w:r w:rsidRPr="002A20E6">
        <w:rPr>
          <w:rFonts w:ascii="Verdana" w:hAnsi="Verdana" w:cs="Garamond"/>
          <w:bCs/>
          <w:spacing w:val="-1"/>
          <w:sz w:val="18"/>
          <w:szCs w:val="18"/>
        </w:rPr>
        <w:t>Smelling a scent of perfume from a distance illustrates</w:t>
      </w:r>
    </w:p>
    <w:p w:rsidR="004C05EA" w:rsidRPr="002A20E6" w:rsidRDefault="004C05EA" w:rsidP="004C05EA">
      <w:pPr>
        <w:pStyle w:val="Style1"/>
        <w:numPr>
          <w:ilvl w:val="0"/>
          <w:numId w:val="161"/>
        </w:numPr>
        <w:tabs>
          <w:tab w:val="num" w:pos="0"/>
        </w:tabs>
        <w:jc w:val="both"/>
        <w:rPr>
          <w:rFonts w:ascii="Verdana" w:hAnsi="Verdana" w:cs="Garamond"/>
          <w:bCs/>
          <w:spacing w:val="-4"/>
          <w:sz w:val="18"/>
          <w:szCs w:val="18"/>
        </w:rPr>
      </w:pPr>
      <w:r w:rsidRPr="002A20E6">
        <w:rPr>
          <w:rFonts w:ascii="Verdana" w:hAnsi="Verdana"/>
          <w:sz w:val="18"/>
          <w:szCs w:val="18"/>
        </w:rPr>
        <w:t>c</w:t>
      </w:r>
      <w:r w:rsidRPr="002A20E6">
        <w:rPr>
          <w:rFonts w:ascii="Verdana" w:hAnsi="Verdana" w:cs="Garamond"/>
          <w:bCs/>
          <w:spacing w:val="-4"/>
          <w:sz w:val="18"/>
          <w:szCs w:val="18"/>
        </w:rPr>
        <w:t>ohesion</w:t>
      </w:r>
      <w:r w:rsidRPr="002A20E6">
        <w:rPr>
          <w:rFonts w:ascii="Verdana" w:hAnsi="Verdana" w:cs="Garamond"/>
          <w:bCs/>
          <w:spacing w:val="-4"/>
          <w:sz w:val="18"/>
          <w:szCs w:val="18"/>
        </w:rPr>
        <w:tab/>
      </w:r>
      <w:r w:rsidRPr="002A20E6">
        <w:rPr>
          <w:rFonts w:ascii="Verdana" w:hAnsi="Verdana" w:cs="Garamond"/>
          <w:bCs/>
          <w:spacing w:val="-4"/>
          <w:sz w:val="18"/>
          <w:szCs w:val="18"/>
        </w:rPr>
        <w:tab/>
        <w:t>c. diffusion</w:t>
      </w:r>
    </w:p>
    <w:p w:rsidR="004C05EA" w:rsidRPr="002A20E6" w:rsidRDefault="004C05EA" w:rsidP="004C05EA">
      <w:pPr>
        <w:pStyle w:val="Style1"/>
        <w:numPr>
          <w:ilvl w:val="0"/>
          <w:numId w:val="161"/>
        </w:numPr>
        <w:tabs>
          <w:tab w:val="num" w:pos="0"/>
        </w:tabs>
        <w:jc w:val="both"/>
        <w:rPr>
          <w:rFonts w:ascii="Verdana" w:hAnsi="Verdana" w:cs="Garamond"/>
          <w:bCs/>
          <w:spacing w:val="-5"/>
          <w:sz w:val="18"/>
          <w:szCs w:val="18"/>
        </w:rPr>
      </w:pPr>
      <w:r w:rsidRPr="002A20E6">
        <w:rPr>
          <w:rFonts w:ascii="Verdana" w:hAnsi="Verdana" w:cs="Garamond"/>
          <w:bCs/>
          <w:spacing w:val="-4"/>
          <w:sz w:val="18"/>
          <w:szCs w:val="18"/>
        </w:rPr>
        <w:t>adhesion</w:t>
      </w:r>
      <w:r w:rsidRPr="002A20E6">
        <w:rPr>
          <w:rFonts w:ascii="Verdana" w:hAnsi="Verdana" w:cs="Garamond"/>
          <w:bCs/>
          <w:spacing w:val="-4"/>
          <w:sz w:val="18"/>
          <w:szCs w:val="18"/>
        </w:rPr>
        <w:tab/>
      </w:r>
      <w:r w:rsidRPr="002A20E6">
        <w:rPr>
          <w:rFonts w:ascii="Verdana" w:hAnsi="Verdana" w:cs="Garamond"/>
          <w:bCs/>
          <w:spacing w:val="-5"/>
          <w:sz w:val="18"/>
          <w:szCs w:val="18"/>
        </w:rPr>
        <w:tab/>
        <w:t>d. all of these</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What is the weight of the man whose mass is 50 kg?</w:t>
      </w:r>
    </w:p>
    <w:p w:rsidR="004C05EA" w:rsidRDefault="004C05EA" w:rsidP="004C05EA">
      <w:pPr>
        <w:pStyle w:val="Style1"/>
        <w:numPr>
          <w:ilvl w:val="0"/>
          <w:numId w:val="116"/>
        </w:numPr>
        <w:jc w:val="both"/>
        <w:rPr>
          <w:rStyle w:val="CharacterStyle1"/>
          <w:rFonts w:ascii="Verdana" w:hAnsi="Verdana"/>
          <w:spacing w:val="-2"/>
          <w:sz w:val="18"/>
          <w:szCs w:val="18"/>
        </w:rPr>
      </w:pPr>
      <w:r w:rsidRPr="002A20E6">
        <w:rPr>
          <w:rStyle w:val="CharacterStyle1"/>
          <w:rFonts w:ascii="Verdana" w:hAnsi="Verdana"/>
          <w:sz w:val="18"/>
          <w:szCs w:val="18"/>
        </w:rPr>
        <w:t>50 N</w:t>
      </w:r>
      <w:r w:rsidRPr="002A20E6">
        <w:rPr>
          <w:rStyle w:val="CharacterStyle1"/>
          <w:rFonts w:ascii="Verdana" w:hAnsi="Verdana"/>
          <w:sz w:val="18"/>
          <w:szCs w:val="18"/>
        </w:rPr>
        <w:tab/>
        <w:t>b. 13. 50 kg</w:t>
      </w:r>
      <w:r w:rsidRPr="002A20E6">
        <w:rPr>
          <w:rStyle w:val="CharacterStyle1"/>
          <w:rFonts w:ascii="Verdana" w:hAnsi="Verdana"/>
          <w:sz w:val="18"/>
          <w:szCs w:val="18"/>
        </w:rPr>
        <w:tab/>
        <w:t>c. 490 N</w:t>
      </w:r>
      <w:r w:rsidRPr="002A20E6">
        <w:rPr>
          <w:rStyle w:val="CharacterStyle1"/>
          <w:rFonts w:ascii="Verdana" w:hAnsi="Verdana"/>
          <w:spacing w:val="-2"/>
          <w:sz w:val="18"/>
          <w:szCs w:val="18"/>
        </w:rPr>
        <w:t xml:space="preserve">    d. 490 N</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The motion of the noon around the earth is an example of</w:t>
      </w:r>
    </w:p>
    <w:p w:rsidR="004C05EA" w:rsidRPr="002A20E6" w:rsidRDefault="004C05EA" w:rsidP="004C05EA">
      <w:pPr>
        <w:pStyle w:val="Style1"/>
        <w:numPr>
          <w:ilvl w:val="0"/>
          <w:numId w:val="173"/>
        </w:numPr>
        <w:ind w:left="720"/>
        <w:jc w:val="both"/>
        <w:rPr>
          <w:rStyle w:val="CharacterStyle1"/>
          <w:rFonts w:ascii="Verdana" w:hAnsi="Verdana"/>
          <w:sz w:val="18"/>
          <w:szCs w:val="18"/>
        </w:rPr>
      </w:pPr>
      <w:r w:rsidRPr="002A20E6">
        <w:rPr>
          <w:rStyle w:val="CharacterStyle1"/>
          <w:rFonts w:ascii="Verdana" w:hAnsi="Verdana"/>
          <w:sz w:val="18"/>
          <w:szCs w:val="18"/>
        </w:rPr>
        <w:t>uniform motion</w:t>
      </w:r>
      <w:r w:rsidRPr="002A20E6">
        <w:rPr>
          <w:rStyle w:val="CharacterStyle1"/>
          <w:rFonts w:ascii="Verdana" w:hAnsi="Verdana"/>
          <w:sz w:val="18"/>
          <w:szCs w:val="18"/>
        </w:rPr>
        <w:tab/>
      </w:r>
    </w:p>
    <w:p w:rsidR="004C05EA" w:rsidRPr="002A20E6" w:rsidRDefault="004C05EA" w:rsidP="004C05EA">
      <w:pPr>
        <w:pStyle w:val="Style1"/>
        <w:numPr>
          <w:ilvl w:val="0"/>
          <w:numId w:val="173"/>
        </w:numPr>
        <w:ind w:left="720"/>
        <w:jc w:val="both"/>
        <w:rPr>
          <w:rStyle w:val="CharacterStyle1"/>
          <w:rFonts w:ascii="Verdana" w:hAnsi="Verdana"/>
          <w:sz w:val="18"/>
          <w:szCs w:val="18"/>
        </w:rPr>
      </w:pPr>
      <w:r w:rsidRPr="002A20E6">
        <w:rPr>
          <w:rStyle w:val="CharacterStyle1"/>
          <w:rFonts w:ascii="Verdana" w:hAnsi="Verdana"/>
          <w:sz w:val="18"/>
          <w:szCs w:val="18"/>
        </w:rPr>
        <w:t>uniform circular motion</w:t>
      </w:r>
    </w:p>
    <w:p w:rsidR="004C05EA" w:rsidRPr="002A20E6" w:rsidRDefault="004C05EA" w:rsidP="004C05EA">
      <w:pPr>
        <w:pStyle w:val="Style1"/>
        <w:numPr>
          <w:ilvl w:val="0"/>
          <w:numId w:val="173"/>
        </w:numPr>
        <w:ind w:left="720"/>
        <w:jc w:val="both"/>
        <w:rPr>
          <w:rStyle w:val="CharacterStyle1"/>
          <w:rFonts w:ascii="Verdana" w:hAnsi="Verdana"/>
          <w:sz w:val="18"/>
          <w:szCs w:val="18"/>
        </w:rPr>
      </w:pPr>
      <w:r w:rsidRPr="002A20E6">
        <w:rPr>
          <w:rStyle w:val="CharacterStyle1"/>
          <w:rFonts w:ascii="Verdana" w:hAnsi="Verdana"/>
          <w:sz w:val="18"/>
          <w:szCs w:val="18"/>
        </w:rPr>
        <w:t xml:space="preserve">projectile motion </w:t>
      </w:r>
    </w:p>
    <w:p w:rsidR="004C05EA" w:rsidRPr="002A20E6" w:rsidRDefault="004C05EA" w:rsidP="004C05EA">
      <w:pPr>
        <w:pStyle w:val="Style1"/>
        <w:numPr>
          <w:ilvl w:val="0"/>
          <w:numId w:val="173"/>
        </w:numPr>
        <w:ind w:left="720"/>
        <w:jc w:val="both"/>
        <w:rPr>
          <w:rStyle w:val="CharacterStyle1"/>
          <w:rFonts w:ascii="Verdana" w:hAnsi="Verdana"/>
          <w:sz w:val="18"/>
          <w:szCs w:val="18"/>
        </w:rPr>
      </w:pPr>
      <w:r w:rsidRPr="002A20E6">
        <w:rPr>
          <w:rStyle w:val="CharacterStyle1"/>
          <w:rFonts w:ascii="Verdana" w:hAnsi="Verdana"/>
          <w:sz w:val="18"/>
          <w:szCs w:val="18"/>
        </w:rPr>
        <w:t>rectilinear motion</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In a neutral atom, the number of protons is equal to the number of</w:t>
      </w:r>
    </w:p>
    <w:p w:rsidR="004C05EA" w:rsidRPr="002A20E6" w:rsidRDefault="004C05EA" w:rsidP="004C05EA">
      <w:pPr>
        <w:pStyle w:val="Style1"/>
        <w:numPr>
          <w:ilvl w:val="0"/>
          <w:numId w:val="60"/>
        </w:numPr>
        <w:jc w:val="both"/>
        <w:rPr>
          <w:rStyle w:val="CharacterStyle1"/>
          <w:rFonts w:ascii="Verdana" w:hAnsi="Verdana"/>
          <w:sz w:val="18"/>
          <w:szCs w:val="18"/>
        </w:rPr>
      </w:pPr>
      <w:r w:rsidRPr="002A20E6">
        <w:rPr>
          <w:rStyle w:val="CharacterStyle1"/>
          <w:rFonts w:ascii="Verdana" w:hAnsi="Verdana"/>
          <w:sz w:val="18"/>
          <w:szCs w:val="18"/>
        </w:rPr>
        <w:t>electrons</w:t>
      </w:r>
      <w:r w:rsidRPr="002A20E6">
        <w:rPr>
          <w:rStyle w:val="CharacterStyle1"/>
          <w:rFonts w:ascii="Verdana" w:hAnsi="Verdana"/>
          <w:sz w:val="18"/>
          <w:szCs w:val="18"/>
        </w:rPr>
        <w:tab/>
      </w:r>
      <w:r w:rsidRPr="002A20E6">
        <w:rPr>
          <w:rStyle w:val="CharacterStyle1"/>
          <w:rFonts w:ascii="Verdana" w:hAnsi="Verdana"/>
          <w:sz w:val="18"/>
          <w:szCs w:val="18"/>
        </w:rPr>
        <w:tab/>
        <w:t>c. nucleons</w:t>
      </w:r>
    </w:p>
    <w:p w:rsidR="004C05EA" w:rsidRPr="002A20E6" w:rsidRDefault="004C05EA" w:rsidP="004C05EA">
      <w:pPr>
        <w:pStyle w:val="Style1"/>
        <w:numPr>
          <w:ilvl w:val="0"/>
          <w:numId w:val="60"/>
        </w:numPr>
        <w:jc w:val="both"/>
        <w:rPr>
          <w:rStyle w:val="CharacterStyle1"/>
          <w:rFonts w:ascii="Verdana" w:hAnsi="Verdana"/>
          <w:spacing w:val="-2"/>
          <w:sz w:val="18"/>
          <w:szCs w:val="18"/>
        </w:rPr>
      </w:pPr>
      <w:r w:rsidRPr="002A20E6">
        <w:rPr>
          <w:rStyle w:val="CharacterStyle1"/>
          <w:rFonts w:ascii="Verdana" w:hAnsi="Verdana"/>
          <w:sz w:val="18"/>
          <w:szCs w:val="18"/>
        </w:rPr>
        <w:t>neutrons</w:t>
      </w:r>
      <w:r w:rsidRPr="002A20E6">
        <w:rPr>
          <w:rStyle w:val="CharacterStyle1"/>
          <w:rFonts w:ascii="Verdana" w:hAnsi="Verdana"/>
          <w:sz w:val="18"/>
          <w:szCs w:val="18"/>
        </w:rPr>
        <w:tab/>
      </w:r>
      <w:r w:rsidRPr="002A20E6">
        <w:rPr>
          <w:rStyle w:val="CharacterStyle1"/>
          <w:rFonts w:ascii="Verdana" w:hAnsi="Verdana"/>
          <w:spacing w:val="-2"/>
          <w:sz w:val="18"/>
          <w:szCs w:val="18"/>
        </w:rPr>
        <w:tab/>
        <w:t>d. all of these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The scientist who have said that an atom is mostly empty space with tiny positive core called the nucleus</w:t>
      </w:r>
    </w:p>
    <w:p w:rsidR="004C05EA" w:rsidRPr="002A20E6" w:rsidRDefault="004C05EA" w:rsidP="004C05EA">
      <w:pPr>
        <w:pStyle w:val="Style1"/>
        <w:numPr>
          <w:ilvl w:val="0"/>
          <w:numId w:val="156"/>
        </w:numPr>
        <w:tabs>
          <w:tab w:val="num" w:pos="0"/>
        </w:tabs>
        <w:jc w:val="both"/>
        <w:rPr>
          <w:rStyle w:val="CharacterStyle1"/>
          <w:rFonts w:ascii="Verdana" w:hAnsi="Verdana"/>
          <w:sz w:val="18"/>
          <w:szCs w:val="18"/>
        </w:rPr>
      </w:pPr>
      <w:r w:rsidRPr="002A20E6">
        <w:rPr>
          <w:rStyle w:val="CharacterStyle1"/>
          <w:rFonts w:ascii="Verdana" w:hAnsi="Verdana"/>
          <w:bCs/>
          <w:sz w:val="18"/>
          <w:szCs w:val="18"/>
        </w:rPr>
        <w:t>Dalton</w:t>
      </w:r>
      <w:r w:rsidRPr="002A20E6">
        <w:rPr>
          <w:rStyle w:val="CharacterStyle1"/>
          <w:rFonts w:ascii="Verdana" w:hAnsi="Verdana"/>
          <w:bCs/>
          <w:sz w:val="18"/>
          <w:szCs w:val="18"/>
        </w:rPr>
        <w:tab/>
      </w:r>
      <w:r w:rsidRPr="002A20E6">
        <w:rPr>
          <w:rStyle w:val="CharacterStyle1"/>
          <w:rFonts w:ascii="Verdana" w:hAnsi="Verdana"/>
          <w:bCs/>
          <w:sz w:val="18"/>
          <w:szCs w:val="18"/>
        </w:rPr>
        <w:tab/>
      </w:r>
      <w:r w:rsidRPr="002A20E6">
        <w:rPr>
          <w:rStyle w:val="CharacterStyle1"/>
          <w:rFonts w:ascii="Verdana" w:hAnsi="Verdana"/>
          <w:bCs/>
          <w:sz w:val="18"/>
          <w:szCs w:val="18"/>
        </w:rPr>
        <w:tab/>
        <w:t>c</w:t>
      </w:r>
      <w:r w:rsidRPr="002A20E6">
        <w:rPr>
          <w:rStyle w:val="CharacterStyle1"/>
          <w:rFonts w:ascii="Verdana" w:hAnsi="Verdana"/>
          <w:sz w:val="18"/>
          <w:szCs w:val="18"/>
        </w:rPr>
        <w:t>. Rutherford</w:t>
      </w:r>
    </w:p>
    <w:p w:rsidR="004C05EA" w:rsidRPr="002A20E6" w:rsidRDefault="004C05EA" w:rsidP="004C05EA">
      <w:pPr>
        <w:pStyle w:val="Style1"/>
        <w:numPr>
          <w:ilvl w:val="0"/>
          <w:numId w:val="156"/>
        </w:numPr>
        <w:tabs>
          <w:tab w:val="num" w:pos="0"/>
        </w:tabs>
        <w:jc w:val="both"/>
        <w:rPr>
          <w:rStyle w:val="CharacterStyle1"/>
          <w:rFonts w:ascii="Verdana" w:hAnsi="Verdana"/>
          <w:spacing w:val="-2"/>
          <w:sz w:val="18"/>
          <w:szCs w:val="18"/>
        </w:rPr>
      </w:pPr>
      <w:r w:rsidRPr="002A20E6">
        <w:rPr>
          <w:rStyle w:val="CharacterStyle1"/>
          <w:rFonts w:ascii="Verdana" w:hAnsi="Verdana"/>
          <w:bCs/>
          <w:sz w:val="18"/>
          <w:szCs w:val="18"/>
        </w:rPr>
        <w:t>Thomson</w:t>
      </w:r>
      <w:r w:rsidRPr="002A20E6">
        <w:rPr>
          <w:rStyle w:val="CharacterStyle1"/>
          <w:rFonts w:ascii="Verdana" w:hAnsi="Verdana"/>
          <w:bCs/>
          <w:sz w:val="18"/>
          <w:szCs w:val="18"/>
        </w:rPr>
        <w:tab/>
      </w:r>
      <w:r w:rsidRPr="002A20E6">
        <w:rPr>
          <w:rStyle w:val="CharacterStyle1"/>
          <w:rFonts w:ascii="Verdana" w:hAnsi="Verdana"/>
          <w:spacing w:val="-2"/>
          <w:sz w:val="18"/>
          <w:szCs w:val="18"/>
        </w:rPr>
        <w:tab/>
        <w:t>d. Bohr</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What process can efficiently separate alcohol from water?</w:t>
      </w:r>
    </w:p>
    <w:p w:rsidR="004C05EA" w:rsidRPr="002A20E6" w:rsidRDefault="004C05EA" w:rsidP="004C05EA">
      <w:pPr>
        <w:pStyle w:val="Style1"/>
        <w:numPr>
          <w:ilvl w:val="0"/>
          <w:numId w:val="104"/>
        </w:numPr>
        <w:jc w:val="both"/>
        <w:rPr>
          <w:rStyle w:val="CharacterStyle1"/>
          <w:rFonts w:ascii="Verdana" w:hAnsi="Verdana"/>
          <w:sz w:val="18"/>
          <w:szCs w:val="18"/>
        </w:rPr>
      </w:pPr>
      <w:r w:rsidRPr="002A20E6">
        <w:rPr>
          <w:rStyle w:val="CharacterStyle1"/>
          <w:rFonts w:ascii="Verdana" w:hAnsi="Verdana"/>
          <w:sz w:val="18"/>
          <w:szCs w:val="18"/>
        </w:rPr>
        <w:t>distillation</w:t>
      </w:r>
      <w:r w:rsidRPr="002A20E6">
        <w:rPr>
          <w:rStyle w:val="CharacterStyle1"/>
          <w:rFonts w:ascii="Verdana" w:hAnsi="Verdana"/>
          <w:sz w:val="18"/>
          <w:szCs w:val="18"/>
        </w:rPr>
        <w:tab/>
      </w:r>
      <w:r w:rsidRPr="002A20E6">
        <w:rPr>
          <w:rStyle w:val="CharacterStyle1"/>
          <w:rFonts w:ascii="Verdana" w:hAnsi="Verdana"/>
          <w:sz w:val="18"/>
          <w:szCs w:val="18"/>
        </w:rPr>
        <w:tab/>
        <w:t>c. filtration</w:t>
      </w:r>
    </w:p>
    <w:p w:rsidR="004C05EA" w:rsidRPr="002A20E6" w:rsidRDefault="004C05EA" w:rsidP="004C05EA">
      <w:pPr>
        <w:pStyle w:val="Style1"/>
        <w:numPr>
          <w:ilvl w:val="0"/>
          <w:numId w:val="104"/>
        </w:numPr>
        <w:jc w:val="both"/>
        <w:rPr>
          <w:rStyle w:val="CharacterStyle1"/>
          <w:rFonts w:ascii="Verdana" w:hAnsi="Verdana"/>
          <w:spacing w:val="-2"/>
          <w:sz w:val="18"/>
          <w:szCs w:val="18"/>
        </w:rPr>
      </w:pPr>
      <w:r w:rsidRPr="002A20E6">
        <w:rPr>
          <w:rStyle w:val="CharacterStyle1"/>
          <w:rFonts w:ascii="Verdana" w:hAnsi="Verdana"/>
          <w:sz w:val="18"/>
          <w:szCs w:val="18"/>
        </w:rPr>
        <w:t>decantation</w:t>
      </w:r>
      <w:r w:rsidRPr="002A20E6">
        <w:rPr>
          <w:rStyle w:val="CharacterStyle1"/>
          <w:rFonts w:ascii="Verdana" w:hAnsi="Verdana"/>
          <w:sz w:val="18"/>
          <w:szCs w:val="18"/>
        </w:rPr>
        <w:tab/>
      </w:r>
      <w:r w:rsidRPr="002A20E6">
        <w:rPr>
          <w:rStyle w:val="CharacterStyle1"/>
          <w:rFonts w:ascii="Verdana" w:hAnsi="Verdana"/>
          <w:spacing w:val="-2"/>
          <w:sz w:val="18"/>
          <w:szCs w:val="18"/>
        </w:rPr>
        <w:tab/>
        <w:t>d. chromatography</w:t>
      </w:r>
    </w:p>
    <w:p w:rsidR="004C05EA" w:rsidRPr="002A20E6" w:rsidRDefault="004C05EA" w:rsidP="004C05EA">
      <w:pPr>
        <w:pStyle w:val="Style1"/>
        <w:numPr>
          <w:ilvl w:val="0"/>
          <w:numId w:val="65"/>
        </w:numPr>
        <w:ind w:left="360"/>
        <w:jc w:val="both"/>
        <w:rPr>
          <w:rFonts w:ascii="Verdana" w:hAnsi="Verdana"/>
          <w:spacing w:val="-1"/>
          <w:sz w:val="18"/>
          <w:szCs w:val="18"/>
        </w:rPr>
      </w:pPr>
      <w:r w:rsidRPr="002A20E6">
        <w:rPr>
          <w:rFonts w:ascii="Verdana" w:hAnsi="Verdana"/>
          <w:spacing w:val="-1"/>
          <w:sz w:val="18"/>
          <w:szCs w:val="18"/>
        </w:rPr>
        <w:t xml:space="preserve">The constant temperature at which solid is changed in its liquid form </w:t>
      </w:r>
    </w:p>
    <w:p w:rsidR="004C05EA" w:rsidRPr="002A20E6" w:rsidRDefault="004C05EA" w:rsidP="004C05EA">
      <w:pPr>
        <w:pStyle w:val="Style1"/>
        <w:numPr>
          <w:ilvl w:val="0"/>
          <w:numId w:val="54"/>
        </w:numPr>
        <w:jc w:val="both"/>
        <w:rPr>
          <w:rFonts w:ascii="Verdana" w:hAnsi="Verdana"/>
          <w:sz w:val="18"/>
          <w:szCs w:val="18"/>
        </w:rPr>
      </w:pPr>
      <w:r w:rsidRPr="002A20E6">
        <w:rPr>
          <w:rFonts w:ascii="Verdana" w:hAnsi="Verdana"/>
          <w:sz w:val="18"/>
          <w:szCs w:val="18"/>
        </w:rPr>
        <w:t>melting point</w:t>
      </w:r>
      <w:r w:rsidRPr="002A20E6">
        <w:rPr>
          <w:rFonts w:ascii="Verdana" w:hAnsi="Verdana"/>
          <w:sz w:val="18"/>
          <w:szCs w:val="18"/>
        </w:rPr>
        <w:tab/>
      </w:r>
      <w:r w:rsidRPr="002A20E6">
        <w:rPr>
          <w:rFonts w:ascii="Verdana" w:hAnsi="Verdana"/>
          <w:sz w:val="18"/>
          <w:szCs w:val="18"/>
        </w:rPr>
        <w:tab/>
        <w:t>c. dew point</w:t>
      </w:r>
    </w:p>
    <w:p w:rsidR="004C05EA" w:rsidRPr="002A20E6" w:rsidRDefault="004C05EA" w:rsidP="004C05EA">
      <w:pPr>
        <w:pStyle w:val="Style1"/>
        <w:numPr>
          <w:ilvl w:val="0"/>
          <w:numId w:val="54"/>
        </w:numPr>
        <w:jc w:val="both"/>
        <w:rPr>
          <w:rFonts w:ascii="Verdana" w:hAnsi="Verdana"/>
          <w:sz w:val="18"/>
          <w:szCs w:val="18"/>
        </w:rPr>
      </w:pPr>
      <w:r w:rsidRPr="002A20E6">
        <w:rPr>
          <w:rFonts w:ascii="Verdana" w:hAnsi="Verdana"/>
          <w:sz w:val="18"/>
          <w:szCs w:val="18"/>
        </w:rPr>
        <w:t>boiling point</w:t>
      </w:r>
      <w:r w:rsidRPr="002A20E6">
        <w:rPr>
          <w:rFonts w:ascii="Verdana" w:hAnsi="Verdana"/>
          <w:sz w:val="18"/>
          <w:szCs w:val="18"/>
        </w:rPr>
        <w:tab/>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Urine has a density of 1.02 g/mL. What is the volume of 25 g of urine? </w:t>
      </w:r>
    </w:p>
    <w:p w:rsidR="004C05EA" w:rsidRPr="002A20E6" w:rsidRDefault="004C05EA" w:rsidP="004C05EA">
      <w:pPr>
        <w:pStyle w:val="Style1"/>
        <w:numPr>
          <w:ilvl w:val="0"/>
          <w:numId w:val="183"/>
        </w:numPr>
        <w:tabs>
          <w:tab w:val="num" w:pos="0"/>
        </w:tabs>
        <w:jc w:val="both"/>
        <w:rPr>
          <w:rFonts w:ascii="Verdana" w:hAnsi="Verdana"/>
          <w:sz w:val="18"/>
          <w:szCs w:val="18"/>
        </w:rPr>
      </w:pPr>
      <w:r w:rsidRPr="002A20E6">
        <w:rPr>
          <w:rFonts w:ascii="Verdana" w:hAnsi="Verdana"/>
          <w:sz w:val="18"/>
          <w:szCs w:val="18"/>
        </w:rPr>
        <w:t>24.5 mL</w:t>
      </w:r>
      <w:r w:rsidRPr="002A20E6">
        <w:rPr>
          <w:rFonts w:ascii="Verdana" w:hAnsi="Verdana"/>
          <w:sz w:val="18"/>
          <w:szCs w:val="18"/>
        </w:rPr>
        <w:tab/>
      </w:r>
      <w:r w:rsidRPr="002A20E6">
        <w:rPr>
          <w:rFonts w:ascii="Verdana" w:hAnsi="Verdana"/>
          <w:sz w:val="18"/>
          <w:szCs w:val="18"/>
        </w:rPr>
        <w:tab/>
        <w:t>c. 0.04 mL</w:t>
      </w:r>
    </w:p>
    <w:p w:rsidR="004C05EA" w:rsidRPr="002A20E6" w:rsidRDefault="004C05EA" w:rsidP="004C05EA">
      <w:pPr>
        <w:pStyle w:val="Style1"/>
        <w:numPr>
          <w:ilvl w:val="0"/>
          <w:numId w:val="183"/>
        </w:numPr>
        <w:tabs>
          <w:tab w:val="num" w:pos="0"/>
        </w:tabs>
        <w:jc w:val="both"/>
        <w:rPr>
          <w:rFonts w:ascii="Verdana" w:hAnsi="Verdana"/>
          <w:spacing w:val="-2"/>
          <w:sz w:val="18"/>
          <w:szCs w:val="18"/>
        </w:rPr>
      </w:pPr>
      <w:r w:rsidRPr="002A20E6">
        <w:rPr>
          <w:rFonts w:ascii="Verdana" w:hAnsi="Verdana"/>
          <w:sz w:val="18"/>
          <w:szCs w:val="18"/>
        </w:rPr>
        <w:t>25.5 mL</w:t>
      </w:r>
      <w:r w:rsidRPr="002A20E6">
        <w:rPr>
          <w:rFonts w:ascii="Verdana" w:hAnsi="Verdana"/>
          <w:sz w:val="18"/>
          <w:szCs w:val="18"/>
        </w:rPr>
        <w:tab/>
      </w:r>
      <w:r w:rsidRPr="002A20E6">
        <w:rPr>
          <w:rFonts w:ascii="Verdana" w:hAnsi="Verdana"/>
          <w:spacing w:val="-2"/>
          <w:sz w:val="18"/>
          <w:szCs w:val="18"/>
        </w:rPr>
        <w:tab/>
        <w:t>d. 25.0 mL</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Which of the following statements best describes a liquid?</w:t>
      </w:r>
    </w:p>
    <w:p w:rsidR="004C05EA" w:rsidRPr="00FB6531" w:rsidRDefault="004C05EA" w:rsidP="004C05EA">
      <w:pPr>
        <w:pStyle w:val="Style1"/>
        <w:numPr>
          <w:ilvl w:val="0"/>
          <w:numId w:val="1210"/>
        </w:numPr>
        <w:jc w:val="both"/>
        <w:rPr>
          <w:rFonts w:ascii="Verdana" w:hAnsi="Verdana"/>
          <w:sz w:val="18"/>
          <w:szCs w:val="18"/>
        </w:rPr>
      </w:pPr>
      <w:r w:rsidRPr="00FB6531">
        <w:rPr>
          <w:rFonts w:ascii="Verdana" w:hAnsi="Verdana"/>
          <w:sz w:val="18"/>
          <w:szCs w:val="18"/>
        </w:rPr>
        <w:t>It has definite shape</w:t>
      </w:r>
    </w:p>
    <w:p w:rsidR="004C05EA" w:rsidRPr="00FB6531" w:rsidRDefault="004C05EA" w:rsidP="004C05EA">
      <w:pPr>
        <w:pStyle w:val="Style1"/>
        <w:numPr>
          <w:ilvl w:val="0"/>
          <w:numId w:val="1210"/>
        </w:numPr>
        <w:jc w:val="both"/>
        <w:rPr>
          <w:rFonts w:ascii="Verdana" w:hAnsi="Verdana"/>
          <w:sz w:val="18"/>
          <w:szCs w:val="18"/>
        </w:rPr>
      </w:pPr>
      <w:r w:rsidRPr="00FB6531">
        <w:rPr>
          <w:rFonts w:ascii="Verdana" w:hAnsi="Verdana"/>
          <w:sz w:val="18"/>
          <w:szCs w:val="18"/>
        </w:rPr>
        <w:t>It has definite volume</w:t>
      </w:r>
    </w:p>
    <w:p w:rsidR="004C05EA" w:rsidRPr="00FB6531" w:rsidRDefault="004C05EA" w:rsidP="004C05EA">
      <w:pPr>
        <w:pStyle w:val="Style1"/>
        <w:numPr>
          <w:ilvl w:val="0"/>
          <w:numId w:val="1210"/>
        </w:numPr>
        <w:jc w:val="both"/>
        <w:rPr>
          <w:rFonts w:ascii="Verdana" w:hAnsi="Verdana"/>
          <w:sz w:val="18"/>
          <w:szCs w:val="18"/>
        </w:rPr>
      </w:pPr>
      <w:r w:rsidRPr="00FB6531">
        <w:rPr>
          <w:rFonts w:ascii="Verdana" w:hAnsi="Verdana"/>
          <w:sz w:val="18"/>
          <w:szCs w:val="18"/>
        </w:rPr>
        <w:t>It expands to till its container</w:t>
      </w:r>
    </w:p>
    <w:p w:rsidR="004C05EA" w:rsidRPr="00FB6531" w:rsidRDefault="004C05EA" w:rsidP="004C05EA">
      <w:pPr>
        <w:pStyle w:val="Style1"/>
        <w:numPr>
          <w:ilvl w:val="0"/>
          <w:numId w:val="1210"/>
        </w:numPr>
        <w:jc w:val="both"/>
        <w:rPr>
          <w:rFonts w:ascii="Verdana" w:hAnsi="Verdana"/>
          <w:sz w:val="18"/>
          <w:szCs w:val="18"/>
        </w:rPr>
      </w:pPr>
      <w:r w:rsidRPr="00FB6531">
        <w:rPr>
          <w:rFonts w:ascii="Verdana" w:hAnsi="Verdana"/>
          <w:sz w:val="18"/>
          <w:szCs w:val="18"/>
        </w:rPr>
        <w:t>Its particles are tightly packed with each other</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The movement of the solid part of the earth is called</w:t>
      </w:r>
    </w:p>
    <w:p w:rsidR="004C05EA" w:rsidRPr="002A20E6" w:rsidRDefault="004C05EA" w:rsidP="004C05EA">
      <w:pPr>
        <w:pStyle w:val="Style1"/>
        <w:numPr>
          <w:ilvl w:val="0"/>
          <w:numId w:val="115"/>
        </w:numPr>
        <w:jc w:val="both"/>
        <w:rPr>
          <w:rStyle w:val="CharacterStyle1"/>
          <w:rFonts w:ascii="Verdana" w:hAnsi="Verdana"/>
          <w:sz w:val="18"/>
          <w:szCs w:val="18"/>
        </w:rPr>
      </w:pPr>
      <w:r w:rsidRPr="002A20E6">
        <w:rPr>
          <w:rStyle w:val="CharacterStyle1"/>
          <w:rFonts w:ascii="Verdana" w:hAnsi="Verdana"/>
          <w:sz w:val="18"/>
          <w:szCs w:val="18"/>
        </w:rPr>
        <w:t>diastropism</w:t>
      </w:r>
      <w:r w:rsidRPr="002A20E6">
        <w:rPr>
          <w:rStyle w:val="CharacterStyle1"/>
          <w:rFonts w:ascii="Verdana" w:hAnsi="Verdana"/>
          <w:sz w:val="18"/>
          <w:szCs w:val="18"/>
        </w:rPr>
        <w:tab/>
      </w:r>
      <w:r w:rsidRPr="002A20E6">
        <w:rPr>
          <w:rStyle w:val="CharacterStyle1"/>
          <w:rFonts w:ascii="Verdana" w:hAnsi="Verdana"/>
          <w:sz w:val="18"/>
          <w:szCs w:val="18"/>
        </w:rPr>
        <w:tab/>
        <w:t>c. earthquake</w:t>
      </w:r>
    </w:p>
    <w:p w:rsidR="004C05EA" w:rsidRPr="002A20E6" w:rsidRDefault="004C05EA" w:rsidP="004C05EA">
      <w:pPr>
        <w:pStyle w:val="Style1"/>
        <w:numPr>
          <w:ilvl w:val="0"/>
          <w:numId w:val="115"/>
        </w:numPr>
        <w:jc w:val="both"/>
        <w:rPr>
          <w:rStyle w:val="CharacterStyle1"/>
          <w:rFonts w:ascii="Verdana" w:hAnsi="Verdana"/>
          <w:spacing w:val="-2"/>
          <w:sz w:val="18"/>
          <w:szCs w:val="18"/>
        </w:rPr>
      </w:pPr>
      <w:r w:rsidRPr="002A20E6">
        <w:rPr>
          <w:rStyle w:val="CharacterStyle1"/>
          <w:rFonts w:ascii="Verdana" w:hAnsi="Verdana"/>
          <w:sz w:val="18"/>
          <w:szCs w:val="18"/>
        </w:rPr>
        <w:t>faulting</w:t>
      </w:r>
      <w:r w:rsidRPr="002A20E6">
        <w:rPr>
          <w:rStyle w:val="CharacterStyle1"/>
          <w:rFonts w:ascii="Verdana" w:hAnsi="Verdana"/>
          <w:sz w:val="18"/>
          <w:szCs w:val="18"/>
        </w:rPr>
        <w:tab/>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pacing w:val="-2"/>
          <w:sz w:val="18"/>
          <w:szCs w:val="18"/>
        </w:rPr>
        <w:t>d. folding</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The rocks that may have been formed from magma in volcanoes or from flowing larva are called</w:t>
      </w:r>
    </w:p>
    <w:p w:rsidR="004C05EA" w:rsidRPr="002A20E6" w:rsidRDefault="004C05EA" w:rsidP="004C05EA">
      <w:pPr>
        <w:pStyle w:val="Style1"/>
        <w:numPr>
          <w:ilvl w:val="0"/>
          <w:numId w:val="241"/>
        </w:numPr>
        <w:jc w:val="both"/>
        <w:rPr>
          <w:rStyle w:val="CharacterStyle1"/>
          <w:rFonts w:ascii="Verdana" w:hAnsi="Verdana"/>
          <w:sz w:val="18"/>
          <w:szCs w:val="18"/>
        </w:rPr>
      </w:pPr>
      <w:r w:rsidRPr="002A20E6">
        <w:rPr>
          <w:rStyle w:val="CharacterStyle1"/>
          <w:rFonts w:ascii="Verdana" w:hAnsi="Verdana"/>
          <w:sz w:val="18"/>
          <w:szCs w:val="18"/>
        </w:rPr>
        <w:t>sedimentary rocks</w:t>
      </w:r>
      <w:r w:rsidRPr="002A20E6">
        <w:rPr>
          <w:rStyle w:val="CharacterStyle1"/>
          <w:rFonts w:ascii="Verdana" w:hAnsi="Verdana"/>
          <w:sz w:val="18"/>
          <w:szCs w:val="18"/>
        </w:rPr>
        <w:tab/>
        <w:t>c. igneous rocks</w:t>
      </w:r>
    </w:p>
    <w:p w:rsidR="004C05EA" w:rsidRPr="002A20E6" w:rsidRDefault="004C05EA" w:rsidP="004C05EA">
      <w:pPr>
        <w:pStyle w:val="Style1"/>
        <w:numPr>
          <w:ilvl w:val="0"/>
          <w:numId w:val="241"/>
        </w:numPr>
        <w:jc w:val="both"/>
        <w:rPr>
          <w:rStyle w:val="CharacterStyle1"/>
          <w:rFonts w:ascii="Verdana" w:hAnsi="Verdana"/>
          <w:sz w:val="18"/>
          <w:szCs w:val="18"/>
        </w:rPr>
      </w:pPr>
      <w:r w:rsidRPr="002A20E6">
        <w:rPr>
          <w:rStyle w:val="CharacterStyle1"/>
          <w:rFonts w:ascii="Verdana" w:hAnsi="Verdana"/>
          <w:sz w:val="18"/>
          <w:szCs w:val="18"/>
        </w:rPr>
        <w:t>metamorphic rocks</w:t>
      </w:r>
      <w:r w:rsidRPr="002A20E6">
        <w:rPr>
          <w:rStyle w:val="CharacterStyle1"/>
          <w:rFonts w:ascii="Verdana" w:hAnsi="Verdana"/>
          <w:sz w:val="18"/>
          <w:szCs w:val="18"/>
        </w:rPr>
        <w:tab/>
        <w:t>d. minerals</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The method of farming on the mountainsides to prevent erosion is called</w:t>
      </w:r>
    </w:p>
    <w:p w:rsidR="004C05EA" w:rsidRPr="002A20E6" w:rsidRDefault="004C05EA" w:rsidP="004C05EA">
      <w:pPr>
        <w:pStyle w:val="Style1"/>
        <w:numPr>
          <w:ilvl w:val="0"/>
          <w:numId w:val="87"/>
        </w:numPr>
        <w:jc w:val="both"/>
        <w:rPr>
          <w:rStyle w:val="CharacterStyle1"/>
          <w:rFonts w:ascii="Verdana" w:hAnsi="Verdana"/>
          <w:sz w:val="18"/>
          <w:szCs w:val="18"/>
        </w:rPr>
      </w:pPr>
      <w:r w:rsidRPr="002A20E6">
        <w:rPr>
          <w:rStyle w:val="CharacterStyle1"/>
          <w:rFonts w:ascii="Verdana" w:hAnsi="Verdana"/>
          <w:sz w:val="18"/>
          <w:szCs w:val="18"/>
        </w:rPr>
        <w:t>crop rotation</w:t>
      </w:r>
      <w:r w:rsidRPr="002A20E6">
        <w:rPr>
          <w:rStyle w:val="CharacterStyle1"/>
          <w:rFonts w:ascii="Verdana" w:hAnsi="Verdana"/>
          <w:sz w:val="18"/>
          <w:szCs w:val="18"/>
        </w:rPr>
        <w:tab/>
      </w:r>
    </w:p>
    <w:p w:rsidR="004C05EA" w:rsidRPr="002A20E6" w:rsidRDefault="004C05EA" w:rsidP="004C05EA">
      <w:pPr>
        <w:pStyle w:val="Style1"/>
        <w:numPr>
          <w:ilvl w:val="0"/>
          <w:numId w:val="87"/>
        </w:numPr>
        <w:jc w:val="both"/>
        <w:rPr>
          <w:rStyle w:val="CharacterStyle1"/>
          <w:rFonts w:ascii="Verdana" w:hAnsi="Verdana"/>
          <w:sz w:val="18"/>
          <w:szCs w:val="18"/>
        </w:rPr>
      </w:pPr>
      <w:r w:rsidRPr="002A20E6">
        <w:rPr>
          <w:rStyle w:val="CharacterStyle1"/>
          <w:rFonts w:ascii="Verdana" w:hAnsi="Verdana"/>
          <w:sz w:val="18"/>
          <w:szCs w:val="18"/>
        </w:rPr>
        <w:t>contour farming</w:t>
      </w:r>
      <w:r w:rsidRPr="002A20E6">
        <w:rPr>
          <w:rStyle w:val="CharacterStyle1"/>
          <w:rFonts w:ascii="Verdana" w:hAnsi="Verdana"/>
          <w:sz w:val="18"/>
          <w:szCs w:val="18"/>
        </w:rPr>
        <w:tab/>
      </w:r>
    </w:p>
    <w:p w:rsidR="004C05EA" w:rsidRPr="002A20E6" w:rsidRDefault="004C05EA" w:rsidP="004C05EA">
      <w:pPr>
        <w:pStyle w:val="Style1"/>
        <w:numPr>
          <w:ilvl w:val="0"/>
          <w:numId w:val="87"/>
        </w:numPr>
        <w:jc w:val="both"/>
        <w:rPr>
          <w:rStyle w:val="CharacterStyle1"/>
          <w:rFonts w:ascii="Verdana" w:hAnsi="Verdana"/>
          <w:sz w:val="18"/>
          <w:szCs w:val="18"/>
        </w:rPr>
      </w:pPr>
      <w:r w:rsidRPr="002A20E6">
        <w:rPr>
          <w:rStyle w:val="CharacterStyle1"/>
          <w:rFonts w:ascii="Verdana" w:hAnsi="Verdana"/>
          <w:sz w:val="18"/>
          <w:szCs w:val="18"/>
        </w:rPr>
        <w:t xml:space="preserve">strip cropping </w:t>
      </w:r>
    </w:p>
    <w:p w:rsidR="004C05EA" w:rsidRPr="002A20E6" w:rsidRDefault="004C05EA" w:rsidP="004C05EA">
      <w:pPr>
        <w:pStyle w:val="Style1"/>
        <w:numPr>
          <w:ilvl w:val="0"/>
          <w:numId w:val="87"/>
        </w:numPr>
        <w:jc w:val="both"/>
        <w:rPr>
          <w:rStyle w:val="CharacterStyle1"/>
          <w:rFonts w:ascii="Verdana" w:hAnsi="Verdana"/>
          <w:sz w:val="18"/>
          <w:szCs w:val="18"/>
        </w:rPr>
      </w:pPr>
      <w:r w:rsidRPr="002A20E6">
        <w:rPr>
          <w:rStyle w:val="CharacterStyle1"/>
          <w:rFonts w:ascii="Verdana" w:hAnsi="Verdana"/>
          <w:sz w:val="18"/>
          <w:szCs w:val="18"/>
        </w:rPr>
        <w:t>mountain farming</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The process of breaking down rocks</w:t>
      </w:r>
    </w:p>
    <w:p w:rsidR="004C05EA" w:rsidRPr="002A20E6" w:rsidRDefault="004C05EA" w:rsidP="004C05EA">
      <w:pPr>
        <w:pStyle w:val="Style1"/>
        <w:numPr>
          <w:ilvl w:val="0"/>
          <w:numId w:val="136"/>
        </w:numPr>
        <w:jc w:val="both"/>
        <w:rPr>
          <w:rStyle w:val="CharacterStyle1"/>
          <w:rFonts w:ascii="Verdana" w:hAnsi="Verdana"/>
          <w:sz w:val="18"/>
          <w:szCs w:val="18"/>
        </w:rPr>
      </w:pPr>
      <w:r w:rsidRPr="002A20E6">
        <w:rPr>
          <w:rStyle w:val="CharacterStyle1"/>
          <w:rFonts w:ascii="Verdana" w:hAnsi="Verdana"/>
          <w:sz w:val="18"/>
          <w:szCs w:val="18"/>
        </w:rPr>
        <w:t>erosion</w:t>
      </w:r>
      <w:r w:rsidRPr="002A20E6">
        <w:rPr>
          <w:rStyle w:val="CharacterStyle1"/>
          <w:rFonts w:ascii="Verdana" w:hAnsi="Verdana"/>
          <w:sz w:val="18"/>
          <w:szCs w:val="18"/>
        </w:rPr>
        <w:tab/>
      </w:r>
      <w:r>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c. weathering</w:t>
      </w:r>
    </w:p>
    <w:p w:rsidR="004C05EA" w:rsidRPr="002A20E6" w:rsidRDefault="004C05EA" w:rsidP="004C05EA">
      <w:pPr>
        <w:pStyle w:val="Style1"/>
        <w:numPr>
          <w:ilvl w:val="0"/>
          <w:numId w:val="136"/>
        </w:numPr>
        <w:jc w:val="both"/>
        <w:rPr>
          <w:rStyle w:val="CharacterStyle1"/>
          <w:rFonts w:ascii="Verdana" w:hAnsi="Verdana"/>
          <w:spacing w:val="-2"/>
          <w:sz w:val="18"/>
          <w:szCs w:val="18"/>
        </w:rPr>
      </w:pPr>
      <w:r w:rsidRPr="002A20E6">
        <w:rPr>
          <w:rStyle w:val="CharacterStyle1"/>
          <w:rFonts w:ascii="Verdana" w:hAnsi="Verdana"/>
          <w:sz w:val="18"/>
          <w:szCs w:val="18"/>
        </w:rPr>
        <w:t>volcanism</w:t>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d</w:t>
      </w:r>
      <w:r w:rsidRPr="002A20E6">
        <w:rPr>
          <w:rStyle w:val="CharacterStyle1"/>
          <w:rFonts w:ascii="Verdana" w:hAnsi="Verdana"/>
          <w:spacing w:val="-2"/>
          <w:sz w:val="18"/>
          <w:szCs w:val="18"/>
        </w:rPr>
        <w:t>. all of these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The upper part of lithosphere that contains various rock layers at different depths </w:t>
      </w:r>
    </w:p>
    <w:p w:rsidR="004C05EA" w:rsidRPr="002A20E6" w:rsidRDefault="004C05EA" w:rsidP="004C05EA">
      <w:pPr>
        <w:pStyle w:val="Style1"/>
        <w:numPr>
          <w:ilvl w:val="0"/>
          <w:numId w:val="178"/>
        </w:numPr>
        <w:ind w:left="720"/>
        <w:jc w:val="both"/>
        <w:rPr>
          <w:rFonts w:ascii="Verdana" w:hAnsi="Verdana"/>
          <w:sz w:val="18"/>
          <w:szCs w:val="18"/>
        </w:rPr>
      </w:pPr>
      <w:r w:rsidRPr="002A20E6">
        <w:rPr>
          <w:rFonts w:ascii="Verdana" w:hAnsi="Verdana"/>
          <w:sz w:val="18"/>
          <w:szCs w:val="18"/>
        </w:rPr>
        <w:t>crust</w:t>
      </w:r>
      <w:r w:rsidRPr="002A20E6">
        <w:rPr>
          <w:rFonts w:ascii="Verdana" w:hAnsi="Verdana"/>
          <w:sz w:val="18"/>
          <w:szCs w:val="18"/>
        </w:rPr>
        <w:tab/>
      </w:r>
      <w:r w:rsidRPr="002A20E6">
        <w:rPr>
          <w:rFonts w:ascii="Verdana" w:hAnsi="Verdana"/>
          <w:sz w:val="18"/>
          <w:szCs w:val="18"/>
        </w:rPr>
        <w:tab/>
      </w:r>
      <w:r>
        <w:rPr>
          <w:rFonts w:ascii="Verdana" w:hAnsi="Verdana"/>
          <w:sz w:val="18"/>
          <w:szCs w:val="18"/>
        </w:rPr>
        <w:tab/>
      </w:r>
      <w:r w:rsidRPr="002A20E6">
        <w:rPr>
          <w:rFonts w:ascii="Verdana" w:hAnsi="Verdana"/>
          <w:sz w:val="18"/>
          <w:szCs w:val="18"/>
        </w:rPr>
        <w:t>c. core</w:t>
      </w:r>
    </w:p>
    <w:p w:rsidR="004C05EA" w:rsidRPr="002A20E6" w:rsidRDefault="004C05EA" w:rsidP="004C05EA">
      <w:pPr>
        <w:pStyle w:val="Style1"/>
        <w:numPr>
          <w:ilvl w:val="0"/>
          <w:numId w:val="178"/>
        </w:numPr>
        <w:ind w:left="720"/>
        <w:jc w:val="both"/>
        <w:rPr>
          <w:rFonts w:ascii="Verdana" w:hAnsi="Verdana"/>
          <w:spacing w:val="-2"/>
          <w:sz w:val="18"/>
          <w:szCs w:val="18"/>
        </w:rPr>
      </w:pPr>
      <w:r w:rsidRPr="002A20E6">
        <w:rPr>
          <w:rFonts w:ascii="Verdana" w:hAnsi="Verdana"/>
          <w:sz w:val="18"/>
          <w:szCs w:val="18"/>
        </w:rPr>
        <w:t>mantle</w:t>
      </w:r>
      <w:r w:rsidRPr="002A20E6">
        <w:rPr>
          <w:rFonts w:ascii="Verdana" w:hAnsi="Verdana"/>
          <w:sz w:val="18"/>
          <w:szCs w:val="18"/>
        </w:rPr>
        <w:tab/>
      </w:r>
      <w:r w:rsidRPr="002A20E6">
        <w:rPr>
          <w:rFonts w:ascii="Verdana" w:hAnsi="Verdana"/>
          <w:spacing w:val="-2"/>
          <w:sz w:val="18"/>
          <w:szCs w:val="18"/>
        </w:rPr>
        <w:tab/>
      </w:r>
      <w:r>
        <w:rPr>
          <w:rFonts w:ascii="Verdana" w:hAnsi="Verdana"/>
          <w:spacing w:val="-2"/>
          <w:sz w:val="18"/>
          <w:szCs w:val="18"/>
        </w:rPr>
        <w:tab/>
      </w:r>
      <w:r w:rsidRPr="002A20E6">
        <w:rPr>
          <w:rFonts w:ascii="Verdana" w:hAnsi="Verdana"/>
          <w:spacing w:val="-2"/>
          <w:sz w:val="18"/>
          <w:szCs w:val="18"/>
        </w:rPr>
        <w:t>d. none of these</w:t>
      </w:r>
    </w:p>
    <w:p w:rsidR="004C05EA" w:rsidRPr="002A20E6" w:rsidRDefault="004C05EA" w:rsidP="004C05EA">
      <w:pPr>
        <w:pStyle w:val="Style1"/>
        <w:numPr>
          <w:ilvl w:val="0"/>
          <w:numId w:val="65"/>
        </w:numPr>
        <w:tabs>
          <w:tab w:val="left" w:pos="0"/>
        </w:tabs>
        <w:ind w:left="360"/>
        <w:jc w:val="both"/>
        <w:rPr>
          <w:rFonts w:ascii="Verdana" w:hAnsi="Verdana"/>
          <w:sz w:val="18"/>
          <w:szCs w:val="18"/>
        </w:rPr>
      </w:pPr>
      <w:r w:rsidRPr="002A20E6">
        <w:rPr>
          <w:rFonts w:ascii="Verdana" w:hAnsi="Verdana"/>
          <w:sz w:val="18"/>
          <w:szCs w:val="18"/>
        </w:rPr>
        <w:t>At night, the wind blows from the land to the sea. This is because the cool air over the land blows in to replace the warm air rising from the sea. This type of breeze is called</w:t>
      </w:r>
    </w:p>
    <w:p w:rsidR="004C05EA" w:rsidRPr="002A20E6" w:rsidRDefault="004C05EA" w:rsidP="004C05EA">
      <w:pPr>
        <w:pStyle w:val="Style1"/>
        <w:numPr>
          <w:ilvl w:val="0"/>
          <w:numId w:val="181"/>
        </w:numPr>
        <w:tabs>
          <w:tab w:val="num" w:pos="0"/>
        </w:tabs>
        <w:jc w:val="both"/>
        <w:rPr>
          <w:rStyle w:val="CharacterStyle1"/>
          <w:rFonts w:ascii="Verdana" w:hAnsi="Verdana"/>
          <w:sz w:val="18"/>
          <w:szCs w:val="18"/>
        </w:rPr>
      </w:pPr>
      <w:r w:rsidRPr="002A20E6">
        <w:rPr>
          <w:rStyle w:val="CharacterStyle1"/>
          <w:rFonts w:ascii="Verdana" w:hAnsi="Verdana"/>
          <w:sz w:val="18"/>
          <w:szCs w:val="18"/>
        </w:rPr>
        <w:t>sea breeze</w:t>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c. both of them</w:t>
      </w:r>
    </w:p>
    <w:p w:rsidR="004C05EA" w:rsidRPr="002A20E6" w:rsidRDefault="004C05EA" w:rsidP="004C05EA">
      <w:pPr>
        <w:pStyle w:val="Style1"/>
        <w:numPr>
          <w:ilvl w:val="0"/>
          <w:numId w:val="181"/>
        </w:numPr>
        <w:tabs>
          <w:tab w:val="num" w:pos="0"/>
        </w:tabs>
        <w:jc w:val="both"/>
        <w:rPr>
          <w:rStyle w:val="CharacterStyle1"/>
          <w:rFonts w:ascii="Verdana" w:hAnsi="Verdana"/>
          <w:spacing w:val="-2"/>
          <w:sz w:val="18"/>
          <w:szCs w:val="18"/>
        </w:rPr>
      </w:pPr>
      <w:r w:rsidRPr="002A20E6">
        <w:rPr>
          <w:rStyle w:val="CharacterStyle1"/>
          <w:rFonts w:ascii="Verdana" w:hAnsi="Verdana"/>
          <w:sz w:val="18"/>
          <w:szCs w:val="18"/>
        </w:rPr>
        <w:t>land breeze</w:t>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pacing w:val="-2"/>
          <w:sz w:val="18"/>
          <w:szCs w:val="18"/>
        </w:rPr>
        <w:t>d. none of there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The type of cloud the produces precipitation and is usually seen before it rains </w:t>
      </w:r>
    </w:p>
    <w:p w:rsidR="004C05EA" w:rsidRPr="002A20E6" w:rsidRDefault="004C05EA" w:rsidP="004C05EA">
      <w:pPr>
        <w:pStyle w:val="Style1"/>
        <w:numPr>
          <w:ilvl w:val="0"/>
          <w:numId w:val="186"/>
        </w:numPr>
        <w:ind w:left="720"/>
        <w:jc w:val="both"/>
        <w:rPr>
          <w:rFonts w:ascii="Verdana" w:hAnsi="Verdana"/>
          <w:sz w:val="18"/>
          <w:szCs w:val="18"/>
        </w:rPr>
      </w:pPr>
      <w:r w:rsidRPr="002A20E6">
        <w:rPr>
          <w:rFonts w:ascii="Verdana" w:hAnsi="Verdana"/>
          <w:sz w:val="18"/>
          <w:szCs w:val="18"/>
        </w:rPr>
        <w:t>cirrus</w:t>
      </w:r>
      <w:r w:rsidRPr="002A20E6">
        <w:rPr>
          <w:rFonts w:ascii="Verdana" w:hAnsi="Verdana"/>
          <w:sz w:val="18"/>
          <w:szCs w:val="18"/>
        </w:rPr>
        <w:tab/>
      </w:r>
      <w:r w:rsidRPr="002A20E6">
        <w:rPr>
          <w:rFonts w:ascii="Verdana" w:hAnsi="Verdana"/>
          <w:sz w:val="18"/>
          <w:szCs w:val="18"/>
        </w:rPr>
        <w:tab/>
      </w:r>
      <w:r>
        <w:rPr>
          <w:rFonts w:ascii="Verdana" w:hAnsi="Verdana"/>
          <w:sz w:val="18"/>
          <w:szCs w:val="18"/>
        </w:rPr>
        <w:tab/>
      </w:r>
      <w:r w:rsidRPr="002A20E6">
        <w:rPr>
          <w:rFonts w:ascii="Verdana" w:hAnsi="Verdana"/>
          <w:sz w:val="18"/>
          <w:szCs w:val="18"/>
        </w:rPr>
        <w:t>c. cumulus</w:t>
      </w:r>
    </w:p>
    <w:p w:rsidR="004C05EA" w:rsidRPr="002A20E6" w:rsidRDefault="004C05EA" w:rsidP="004C05EA">
      <w:pPr>
        <w:pStyle w:val="Style1"/>
        <w:numPr>
          <w:ilvl w:val="0"/>
          <w:numId w:val="186"/>
        </w:numPr>
        <w:ind w:left="720"/>
        <w:jc w:val="both"/>
        <w:rPr>
          <w:rFonts w:ascii="Verdana" w:hAnsi="Verdana"/>
          <w:spacing w:val="-2"/>
          <w:sz w:val="18"/>
          <w:szCs w:val="18"/>
        </w:rPr>
      </w:pPr>
      <w:r w:rsidRPr="002A20E6">
        <w:rPr>
          <w:rFonts w:ascii="Verdana" w:hAnsi="Verdana"/>
          <w:sz w:val="18"/>
          <w:szCs w:val="18"/>
        </w:rPr>
        <w:t>stratus</w:t>
      </w:r>
      <w:r w:rsidRPr="002A20E6">
        <w:rPr>
          <w:rFonts w:ascii="Verdana" w:hAnsi="Verdana"/>
          <w:sz w:val="18"/>
          <w:szCs w:val="18"/>
        </w:rPr>
        <w:tab/>
      </w:r>
      <w:r w:rsidRPr="002A20E6">
        <w:rPr>
          <w:rFonts w:ascii="Verdana" w:hAnsi="Verdana"/>
          <w:spacing w:val="-2"/>
          <w:sz w:val="18"/>
          <w:szCs w:val="18"/>
        </w:rPr>
        <w:tab/>
      </w:r>
      <w:r>
        <w:rPr>
          <w:rFonts w:ascii="Verdana" w:hAnsi="Verdana"/>
          <w:spacing w:val="-2"/>
          <w:sz w:val="18"/>
          <w:szCs w:val="18"/>
        </w:rPr>
        <w:tab/>
      </w:r>
      <w:r w:rsidRPr="002A20E6">
        <w:rPr>
          <w:rFonts w:ascii="Verdana" w:hAnsi="Verdana"/>
          <w:spacing w:val="-2"/>
          <w:sz w:val="18"/>
          <w:szCs w:val="18"/>
        </w:rPr>
        <w:t>d. nimbus</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The condition of the atmosphere at any given time and place</w:t>
      </w:r>
    </w:p>
    <w:p w:rsidR="004C05EA" w:rsidRPr="002A20E6" w:rsidRDefault="004C05EA" w:rsidP="004C05EA">
      <w:pPr>
        <w:pStyle w:val="Style1"/>
        <w:numPr>
          <w:ilvl w:val="0"/>
          <w:numId w:val="120"/>
        </w:numPr>
        <w:tabs>
          <w:tab w:val="clear" w:pos="0"/>
        </w:tabs>
        <w:jc w:val="both"/>
        <w:rPr>
          <w:rStyle w:val="CharacterStyle1"/>
          <w:rFonts w:ascii="Verdana" w:hAnsi="Verdana"/>
          <w:sz w:val="18"/>
          <w:szCs w:val="18"/>
        </w:rPr>
      </w:pPr>
      <w:r w:rsidRPr="002A20E6">
        <w:rPr>
          <w:rStyle w:val="CharacterStyle1"/>
          <w:rFonts w:ascii="Verdana" w:hAnsi="Verdana"/>
          <w:sz w:val="18"/>
          <w:szCs w:val="18"/>
        </w:rPr>
        <w:t>weather</w:t>
      </w:r>
      <w:r w:rsidRPr="002A20E6">
        <w:rPr>
          <w:rStyle w:val="CharacterStyle1"/>
          <w:rFonts w:ascii="Verdana" w:hAnsi="Verdana"/>
          <w:sz w:val="18"/>
          <w:szCs w:val="18"/>
        </w:rPr>
        <w:tab/>
        <w:t xml:space="preserve"> </w:t>
      </w:r>
      <w:r>
        <w:rPr>
          <w:rStyle w:val="CharacterStyle1"/>
          <w:rFonts w:ascii="Verdana" w:hAnsi="Verdana"/>
          <w:sz w:val="18"/>
          <w:szCs w:val="18"/>
        </w:rPr>
        <w:tab/>
      </w:r>
      <w:r w:rsidRPr="002A20E6">
        <w:rPr>
          <w:rStyle w:val="CharacterStyle1"/>
          <w:rFonts w:ascii="Verdana" w:hAnsi="Verdana"/>
          <w:sz w:val="18"/>
          <w:szCs w:val="18"/>
        </w:rPr>
        <w:t>c. season</w:t>
      </w:r>
    </w:p>
    <w:p w:rsidR="004C05EA" w:rsidRPr="002A20E6" w:rsidRDefault="004C05EA" w:rsidP="004C05EA">
      <w:pPr>
        <w:pStyle w:val="Style1"/>
        <w:numPr>
          <w:ilvl w:val="0"/>
          <w:numId w:val="120"/>
        </w:numPr>
        <w:tabs>
          <w:tab w:val="clear" w:pos="0"/>
          <w:tab w:val="num" w:pos="-90"/>
        </w:tabs>
        <w:ind w:left="270"/>
        <w:jc w:val="both"/>
        <w:rPr>
          <w:rStyle w:val="CharacterStyle1"/>
          <w:rFonts w:ascii="Verdana" w:hAnsi="Verdana"/>
          <w:spacing w:val="-2"/>
          <w:sz w:val="18"/>
          <w:szCs w:val="18"/>
        </w:rPr>
      </w:pPr>
      <w:r w:rsidRPr="002A20E6">
        <w:rPr>
          <w:rStyle w:val="CharacterStyle1"/>
          <w:rFonts w:ascii="Verdana" w:hAnsi="Verdana"/>
          <w:sz w:val="18"/>
          <w:szCs w:val="18"/>
        </w:rPr>
        <w:t>climate</w:t>
      </w:r>
      <w:r w:rsidRPr="002A20E6">
        <w:rPr>
          <w:rStyle w:val="CharacterStyle1"/>
          <w:rFonts w:ascii="Verdana" w:hAnsi="Verdana"/>
          <w:sz w:val="18"/>
          <w:szCs w:val="18"/>
        </w:rPr>
        <w:tab/>
      </w:r>
      <w:r>
        <w:rPr>
          <w:rStyle w:val="CharacterStyle1"/>
          <w:rFonts w:ascii="Verdana" w:hAnsi="Verdana"/>
          <w:sz w:val="18"/>
          <w:szCs w:val="18"/>
        </w:rPr>
        <w:tab/>
        <w:t xml:space="preserve">     </w:t>
      </w:r>
      <w:r w:rsidRPr="002A20E6">
        <w:rPr>
          <w:rStyle w:val="CharacterStyle1"/>
          <w:rFonts w:ascii="Verdana" w:hAnsi="Verdana"/>
          <w:spacing w:val="-2"/>
          <w:sz w:val="18"/>
          <w:szCs w:val="18"/>
        </w:rPr>
        <w:t>d. none of them</w:t>
      </w:r>
    </w:p>
    <w:p w:rsidR="004C05EA" w:rsidRPr="002A20E6" w:rsidRDefault="004C05EA" w:rsidP="004C05EA">
      <w:pPr>
        <w:pStyle w:val="Style1"/>
        <w:numPr>
          <w:ilvl w:val="0"/>
          <w:numId w:val="65"/>
        </w:numPr>
        <w:ind w:left="360"/>
        <w:jc w:val="both"/>
        <w:rPr>
          <w:rFonts w:ascii="Verdana" w:hAnsi="Verdana"/>
          <w:bCs/>
          <w:spacing w:val="-7"/>
          <w:sz w:val="18"/>
          <w:szCs w:val="18"/>
        </w:rPr>
      </w:pPr>
      <w:r w:rsidRPr="002A20E6">
        <w:rPr>
          <w:rFonts w:ascii="Verdana" w:hAnsi="Verdana"/>
          <w:bCs/>
          <w:spacing w:val="-7"/>
          <w:sz w:val="18"/>
          <w:szCs w:val="18"/>
        </w:rPr>
        <w:t xml:space="preserve">It refers the actual amount of water vapor present in the atmosphere </w:t>
      </w:r>
    </w:p>
    <w:p w:rsidR="004C05EA" w:rsidRPr="002A20E6" w:rsidRDefault="004C05EA" w:rsidP="004C05EA">
      <w:pPr>
        <w:pStyle w:val="Style1"/>
        <w:numPr>
          <w:ilvl w:val="0"/>
          <w:numId w:val="137"/>
        </w:numPr>
        <w:jc w:val="both"/>
        <w:rPr>
          <w:rFonts w:ascii="Verdana" w:hAnsi="Verdana"/>
          <w:sz w:val="18"/>
          <w:szCs w:val="18"/>
        </w:rPr>
      </w:pPr>
      <w:r w:rsidRPr="002A20E6">
        <w:rPr>
          <w:rFonts w:ascii="Verdana" w:hAnsi="Verdana"/>
          <w:sz w:val="18"/>
          <w:szCs w:val="18"/>
        </w:rPr>
        <w:t>relative humidity</w:t>
      </w:r>
      <w:r w:rsidRPr="002A20E6">
        <w:rPr>
          <w:rFonts w:ascii="Verdana" w:hAnsi="Verdana"/>
          <w:sz w:val="18"/>
          <w:szCs w:val="18"/>
        </w:rPr>
        <w:tab/>
        <w:t>c. both of them</w:t>
      </w:r>
    </w:p>
    <w:p w:rsidR="004C05EA" w:rsidRPr="002A20E6" w:rsidRDefault="004C05EA" w:rsidP="004C05EA">
      <w:pPr>
        <w:pStyle w:val="Style1"/>
        <w:numPr>
          <w:ilvl w:val="0"/>
          <w:numId w:val="137"/>
        </w:numPr>
        <w:jc w:val="both"/>
        <w:rPr>
          <w:rFonts w:ascii="Verdana" w:hAnsi="Verdana"/>
          <w:sz w:val="18"/>
          <w:szCs w:val="18"/>
        </w:rPr>
      </w:pPr>
      <w:r w:rsidRPr="002A20E6">
        <w:rPr>
          <w:rFonts w:ascii="Verdana" w:hAnsi="Verdana"/>
          <w:sz w:val="18"/>
          <w:szCs w:val="18"/>
        </w:rPr>
        <w:t>absolute humidity</w:t>
      </w:r>
      <w:r w:rsidRPr="002A20E6">
        <w:rPr>
          <w:rFonts w:ascii="Verdana" w:hAnsi="Verdana"/>
          <w:sz w:val="18"/>
          <w:szCs w:val="18"/>
        </w:rPr>
        <w:tab/>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Which layer of the atmosphere contains the ozone layer</w:t>
      </w:r>
    </w:p>
    <w:p w:rsidR="004C05EA" w:rsidRPr="002A20E6" w:rsidRDefault="004C05EA" w:rsidP="004C05EA">
      <w:pPr>
        <w:pStyle w:val="Style1"/>
        <w:numPr>
          <w:ilvl w:val="0"/>
          <w:numId w:val="53"/>
        </w:numPr>
        <w:jc w:val="both"/>
        <w:rPr>
          <w:rStyle w:val="CharacterStyle1"/>
          <w:rFonts w:ascii="Verdana" w:hAnsi="Verdana"/>
          <w:sz w:val="18"/>
          <w:szCs w:val="18"/>
        </w:rPr>
      </w:pPr>
      <w:r w:rsidRPr="002A20E6">
        <w:rPr>
          <w:rStyle w:val="CharacterStyle1"/>
          <w:rFonts w:ascii="Verdana" w:hAnsi="Verdana"/>
          <w:sz w:val="18"/>
          <w:szCs w:val="18"/>
        </w:rPr>
        <w:t xml:space="preserve">troposphere </w:t>
      </w:r>
      <w:r w:rsidRPr="002A20E6">
        <w:rPr>
          <w:rStyle w:val="CharacterStyle1"/>
          <w:rFonts w:ascii="Verdana" w:hAnsi="Verdana"/>
          <w:sz w:val="18"/>
          <w:szCs w:val="18"/>
        </w:rPr>
        <w:tab/>
      </w:r>
      <w:r w:rsidRPr="002A20E6">
        <w:rPr>
          <w:rStyle w:val="CharacterStyle1"/>
          <w:rFonts w:ascii="Verdana" w:hAnsi="Verdana"/>
          <w:sz w:val="18"/>
          <w:szCs w:val="18"/>
        </w:rPr>
        <w:tab/>
        <w:t>c. stratosphere</w:t>
      </w:r>
    </w:p>
    <w:p w:rsidR="004C05EA" w:rsidRDefault="004C05EA" w:rsidP="004C05EA">
      <w:pPr>
        <w:pStyle w:val="Style1"/>
        <w:numPr>
          <w:ilvl w:val="0"/>
          <w:numId w:val="53"/>
        </w:numPr>
        <w:jc w:val="both"/>
        <w:rPr>
          <w:rStyle w:val="CharacterStyle1"/>
          <w:rFonts w:ascii="Verdana" w:hAnsi="Verdana"/>
          <w:sz w:val="18"/>
          <w:szCs w:val="18"/>
        </w:rPr>
      </w:pPr>
      <w:r w:rsidRPr="002A20E6">
        <w:rPr>
          <w:rStyle w:val="CharacterStyle1"/>
          <w:rFonts w:ascii="Verdana" w:hAnsi="Verdana"/>
          <w:sz w:val="18"/>
          <w:szCs w:val="18"/>
        </w:rPr>
        <w:t>mesosphere</w:t>
      </w:r>
      <w:r w:rsidRPr="002A20E6">
        <w:rPr>
          <w:rStyle w:val="CharacterStyle1"/>
          <w:rFonts w:ascii="Verdana" w:hAnsi="Verdana"/>
          <w:sz w:val="18"/>
          <w:szCs w:val="18"/>
        </w:rPr>
        <w:tab/>
      </w:r>
      <w:r w:rsidRPr="002A20E6">
        <w:rPr>
          <w:rStyle w:val="CharacterStyle1"/>
          <w:rFonts w:ascii="Verdana" w:hAnsi="Verdana"/>
          <w:sz w:val="18"/>
          <w:szCs w:val="18"/>
        </w:rPr>
        <w:tab/>
        <w:t>d. thermosphere</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Who advocated the idea that all things are made up of four elements of fire, air, earth, and water?</w:t>
      </w:r>
    </w:p>
    <w:p w:rsidR="004C05EA" w:rsidRPr="002A20E6" w:rsidRDefault="004C05EA" w:rsidP="004C05EA">
      <w:pPr>
        <w:pStyle w:val="Style1"/>
        <w:numPr>
          <w:ilvl w:val="0"/>
          <w:numId w:val="252"/>
        </w:numPr>
        <w:jc w:val="both"/>
        <w:rPr>
          <w:rStyle w:val="CharacterStyle1"/>
          <w:rFonts w:ascii="Verdana" w:hAnsi="Verdana"/>
          <w:sz w:val="18"/>
          <w:szCs w:val="18"/>
        </w:rPr>
      </w:pPr>
      <w:r w:rsidRPr="002A20E6">
        <w:rPr>
          <w:rStyle w:val="CharacterStyle1"/>
          <w:rFonts w:ascii="Verdana" w:hAnsi="Verdana"/>
          <w:sz w:val="18"/>
          <w:szCs w:val="18"/>
        </w:rPr>
        <w:t>Newton</w:t>
      </w:r>
      <w:r w:rsidRPr="002A20E6">
        <w:rPr>
          <w:rStyle w:val="CharacterStyle1"/>
          <w:rFonts w:ascii="Verdana" w:hAnsi="Verdana"/>
          <w:sz w:val="18"/>
          <w:szCs w:val="18"/>
        </w:rPr>
        <w:tab/>
        <w:t xml:space="preserve">       </w:t>
      </w:r>
      <w:r>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c. Aristotle</w:t>
      </w:r>
    </w:p>
    <w:p w:rsidR="004C05EA" w:rsidRPr="002A20E6" w:rsidRDefault="004C05EA" w:rsidP="004C05EA">
      <w:pPr>
        <w:pStyle w:val="Style1"/>
        <w:numPr>
          <w:ilvl w:val="0"/>
          <w:numId w:val="252"/>
        </w:numPr>
        <w:jc w:val="both"/>
        <w:rPr>
          <w:rStyle w:val="CharacterStyle1"/>
          <w:rFonts w:ascii="Verdana" w:hAnsi="Verdana"/>
          <w:spacing w:val="-2"/>
          <w:sz w:val="18"/>
          <w:szCs w:val="18"/>
        </w:rPr>
      </w:pPr>
      <w:r w:rsidRPr="002A20E6">
        <w:rPr>
          <w:rStyle w:val="CharacterStyle1"/>
          <w:rFonts w:ascii="Verdana" w:hAnsi="Verdana"/>
          <w:sz w:val="18"/>
          <w:szCs w:val="18"/>
        </w:rPr>
        <w:t>Galileo</w:t>
      </w:r>
      <w:r w:rsidRPr="002A20E6">
        <w:rPr>
          <w:rStyle w:val="CharacterStyle1"/>
          <w:rFonts w:ascii="Verdana" w:hAnsi="Verdana"/>
          <w:sz w:val="18"/>
          <w:szCs w:val="18"/>
        </w:rPr>
        <w:tab/>
      </w:r>
      <w:r w:rsidRPr="002A20E6">
        <w:rPr>
          <w:rStyle w:val="CharacterStyle1"/>
          <w:rFonts w:ascii="Verdana" w:hAnsi="Verdana"/>
          <w:spacing w:val="-2"/>
          <w:sz w:val="18"/>
          <w:szCs w:val="18"/>
        </w:rPr>
        <w:tab/>
        <w:t xml:space="preserve">       </w:t>
      </w:r>
      <w:r>
        <w:rPr>
          <w:rStyle w:val="CharacterStyle1"/>
          <w:rFonts w:ascii="Verdana" w:hAnsi="Verdana"/>
          <w:spacing w:val="-2"/>
          <w:sz w:val="18"/>
          <w:szCs w:val="18"/>
        </w:rPr>
        <w:tab/>
      </w:r>
      <w:r w:rsidRPr="002A20E6">
        <w:rPr>
          <w:rStyle w:val="CharacterStyle1"/>
          <w:rFonts w:ascii="Verdana" w:hAnsi="Verdana"/>
          <w:spacing w:val="-2"/>
          <w:sz w:val="18"/>
          <w:szCs w:val="18"/>
        </w:rPr>
        <w:t>d. Einstein</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lastRenderedPageBreak/>
        <w:t>How do solutions differ from compounds?</w:t>
      </w:r>
    </w:p>
    <w:p w:rsidR="004C05EA" w:rsidRPr="002A20E6" w:rsidRDefault="004C05EA" w:rsidP="004C05EA">
      <w:pPr>
        <w:pStyle w:val="Style1"/>
        <w:numPr>
          <w:ilvl w:val="0"/>
          <w:numId w:val="127"/>
        </w:numPr>
        <w:jc w:val="both"/>
        <w:rPr>
          <w:rStyle w:val="CharacterStyle1"/>
          <w:rFonts w:ascii="Verdana" w:hAnsi="Verdana"/>
          <w:sz w:val="18"/>
          <w:szCs w:val="18"/>
        </w:rPr>
      </w:pPr>
      <w:r w:rsidRPr="002A20E6">
        <w:rPr>
          <w:rStyle w:val="CharacterStyle1"/>
          <w:rFonts w:ascii="Verdana" w:hAnsi="Verdana"/>
          <w:sz w:val="18"/>
          <w:szCs w:val="18"/>
        </w:rPr>
        <w:t>solutions are heterogeneous mixtures; compounds are homogeneous</w:t>
      </w:r>
    </w:p>
    <w:p w:rsidR="004C05EA" w:rsidRPr="002A20E6" w:rsidRDefault="004C05EA" w:rsidP="004C05EA">
      <w:pPr>
        <w:pStyle w:val="Style1"/>
        <w:numPr>
          <w:ilvl w:val="0"/>
          <w:numId w:val="127"/>
        </w:numPr>
        <w:jc w:val="both"/>
        <w:rPr>
          <w:rStyle w:val="CharacterStyle1"/>
          <w:rFonts w:ascii="Verdana" w:hAnsi="Verdana"/>
          <w:sz w:val="18"/>
          <w:szCs w:val="18"/>
        </w:rPr>
      </w:pPr>
      <w:r w:rsidRPr="002A20E6">
        <w:rPr>
          <w:rStyle w:val="CharacterStyle1"/>
          <w:rFonts w:ascii="Verdana" w:hAnsi="Verdana"/>
          <w:sz w:val="18"/>
          <w:szCs w:val="18"/>
        </w:rPr>
        <w:t>solutions vary in composition; compound have definite composition</w:t>
      </w:r>
    </w:p>
    <w:p w:rsidR="004C05EA" w:rsidRPr="002A20E6" w:rsidRDefault="004C05EA" w:rsidP="004C05EA">
      <w:pPr>
        <w:pStyle w:val="Style1"/>
        <w:numPr>
          <w:ilvl w:val="0"/>
          <w:numId w:val="127"/>
        </w:numPr>
        <w:jc w:val="both"/>
        <w:rPr>
          <w:rStyle w:val="CharacterStyle1"/>
          <w:rFonts w:ascii="Verdana" w:hAnsi="Verdana"/>
          <w:sz w:val="18"/>
          <w:szCs w:val="18"/>
        </w:rPr>
      </w:pPr>
      <w:r w:rsidRPr="002A20E6">
        <w:rPr>
          <w:rStyle w:val="CharacterStyle1"/>
          <w:rFonts w:ascii="Verdana" w:hAnsi="Verdana"/>
          <w:sz w:val="18"/>
          <w:szCs w:val="18"/>
        </w:rPr>
        <w:t>solutions have definite composition; compounds vary in composition</w:t>
      </w:r>
    </w:p>
    <w:p w:rsidR="004C05EA" w:rsidRPr="002A20E6" w:rsidRDefault="004C05EA" w:rsidP="004C05EA">
      <w:pPr>
        <w:pStyle w:val="Style1"/>
        <w:numPr>
          <w:ilvl w:val="0"/>
          <w:numId w:val="127"/>
        </w:numPr>
        <w:jc w:val="both"/>
        <w:rPr>
          <w:rStyle w:val="CharacterStyle1"/>
          <w:rFonts w:ascii="Verdana" w:hAnsi="Verdana"/>
          <w:sz w:val="18"/>
          <w:szCs w:val="18"/>
        </w:rPr>
      </w:pPr>
      <w:r w:rsidRPr="002A20E6">
        <w:rPr>
          <w:rStyle w:val="CharacterStyle1"/>
          <w:rFonts w:ascii="Verdana" w:hAnsi="Verdana"/>
          <w:sz w:val="18"/>
          <w:szCs w:val="18"/>
        </w:rPr>
        <w:t>solutions are formed in chemical reactions; compound combine physically</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Which part of the flower develops into seeds?</w:t>
      </w:r>
    </w:p>
    <w:p w:rsidR="004C05EA" w:rsidRPr="002A20E6" w:rsidRDefault="004C05EA" w:rsidP="004C05EA">
      <w:pPr>
        <w:pStyle w:val="Style1"/>
        <w:numPr>
          <w:ilvl w:val="0"/>
          <w:numId w:val="108"/>
        </w:numPr>
        <w:jc w:val="both"/>
        <w:rPr>
          <w:rStyle w:val="CharacterStyle1"/>
          <w:rFonts w:ascii="Verdana" w:hAnsi="Verdana"/>
          <w:sz w:val="18"/>
          <w:szCs w:val="18"/>
        </w:rPr>
      </w:pPr>
      <w:r w:rsidRPr="002A20E6">
        <w:rPr>
          <w:rStyle w:val="CharacterStyle1"/>
          <w:rFonts w:ascii="Verdana" w:hAnsi="Verdana"/>
          <w:sz w:val="18"/>
          <w:szCs w:val="18"/>
        </w:rPr>
        <w:t>pistil</w:t>
      </w:r>
      <w:r w:rsidRPr="002A20E6">
        <w:rPr>
          <w:rStyle w:val="CharacterStyle1"/>
          <w:rFonts w:ascii="Verdana" w:hAnsi="Verdana"/>
          <w:sz w:val="18"/>
          <w:szCs w:val="18"/>
        </w:rPr>
        <w:tab/>
      </w:r>
      <w:r w:rsidRPr="002A20E6">
        <w:rPr>
          <w:rStyle w:val="CharacterStyle1"/>
          <w:rFonts w:ascii="Verdana" w:hAnsi="Verdana"/>
          <w:sz w:val="18"/>
          <w:szCs w:val="18"/>
        </w:rPr>
        <w:tab/>
      </w:r>
      <w:r w:rsidRPr="002A20E6">
        <w:rPr>
          <w:rStyle w:val="CharacterStyle1"/>
          <w:rFonts w:ascii="Verdana" w:hAnsi="Verdana"/>
          <w:sz w:val="18"/>
          <w:szCs w:val="18"/>
        </w:rPr>
        <w:tab/>
        <w:t>c. ovule</w:t>
      </w:r>
    </w:p>
    <w:p w:rsidR="004C05EA" w:rsidRPr="002A20E6" w:rsidRDefault="004C05EA" w:rsidP="004C05EA">
      <w:pPr>
        <w:pStyle w:val="Style1"/>
        <w:numPr>
          <w:ilvl w:val="0"/>
          <w:numId w:val="108"/>
        </w:numPr>
        <w:jc w:val="both"/>
        <w:rPr>
          <w:rStyle w:val="CharacterStyle1"/>
          <w:rFonts w:ascii="Verdana" w:hAnsi="Verdana"/>
          <w:spacing w:val="-2"/>
          <w:sz w:val="18"/>
          <w:szCs w:val="18"/>
        </w:rPr>
      </w:pPr>
      <w:r w:rsidRPr="002A20E6">
        <w:rPr>
          <w:rStyle w:val="CharacterStyle1"/>
          <w:rFonts w:ascii="Verdana" w:hAnsi="Verdana"/>
          <w:sz w:val="18"/>
          <w:szCs w:val="18"/>
        </w:rPr>
        <w:t>ovary</w:t>
      </w:r>
      <w:r w:rsidRPr="002A20E6">
        <w:rPr>
          <w:rStyle w:val="CharacterStyle1"/>
          <w:rFonts w:ascii="Verdana" w:hAnsi="Verdana"/>
          <w:sz w:val="18"/>
          <w:szCs w:val="18"/>
        </w:rPr>
        <w:tab/>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ovary wall</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Copper is used for electrical wires because it is ductile. Which of the following describes ductility of metals?</w:t>
      </w:r>
    </w:p>
    <w:p w:rsidR="004C05EA" w:rsidRPr="002A20E6" w:rsidRDefault="004C05EA" w:rsidP="004C05EA">
      <w:pPr>
        <w:pStyle w:val="Style1"/>
        <w:numPr>
          <w:ilvl w:val="0"/>
          <w:numId w:val="64"/>
        </w:numPr>
        <w:jc w:val="both"/>
        <w:rPr>
          <w:rStyle w:val="CharacterStyle1"/>
          <w:rFonts w:ascii="Verdana" w:hAnsi="Verdana"/>
          <w:sz w:val="18"/>
          <w:szCs w:val="18"/>
        </w:rPr>
      </w:pPr>
      <w:r w:rsidRPr="002A20E6">
        <w:rPr>
          <w:rStyle w:val="CharacterStyle1"/>
          <w:rFonts w:ascii="Verdana" w:hAnsi="Verdana"/>
          <w:sz w:val="18"/>
          <w:szCs w:val="18"/>
        </w:rPr>
        <w:t>the softness of metals</w:t>
      </w:r>
      <w:r w:rsidRPr="002A20E6">
        <w:rPr>
          <w:rStyle w:val="CharacterStyle1"/>
          <w:rFonts w:ascii="Verdana" w:hAnsi="Verdana"/>
          <w:sz w:val="18"/>
          <w:szCs w:val="18"/>
        </w:rPr>
        <w:tab/>
      </w:r>
    </w:p>
    <w:p w:rsidR="004C05EA" w:rsidRPr="002A20E6" w:rsidRDefault="004C05EA" w:rsidP="004C05EA">
      <w:pPr>
        <w:pStyle w:val="Style1"/>
        <w:numPr>
          <w:ilvl w:val="0"/>
          <w:numId w:val="64"/>
        </w:numPr>
        <w:jc w:val="both"/>
        <w:rPr>
          <w:rFonts w:ascii="Verdana" w:hAnsi="Verdana"/>
          <w:bCs/>
          <w:sz w:val="18"/>
          <w:szCs w:val="18"/>
        </w:rPr>
      </w:pPr>
      <w:r w:rsidRPr="002A20E6">
        <w:rPr>
          <w:rFonts w:ascii="Verdana" w:hAnsi="Verdana"/>
          <w:bCs/>
          <w:sz w:val="18"/>
          <w:szCs w:val="18"/>
        </w:rPr>
        <w:t>the hardness of metals</w:t>
      </w:r>
      <w:r w:rsidRPr="002A20E6">
        <w:rPr>
          <w:rFonts w:ascii="Verdana" w:hAnsi="Verdana"/>
          <w:bCs/>
          <w:sz w:val="18"/>
          <w:szCs w:val="18"/>
        </w:rPr>
        <w:tab/>
      </w:r>
    </w:p>
    <w:p w:rsidR="004C05EA" w:rsidRPr="002A20E6" w:rsidRDefault="004C05EA" w:rsidP="004C05EA">
      <w:pPr>
        <w:pStyle w:val="Style1"/>
        <w:numPr>
          <w:ilvl w:val="0"/>
          <w:numId w:val="64"/>
        </w:numPr>
        <w:jc w:val="both"/>
        <w:rPr>
          <w:rFonts w:ascii="Verdana" w:hAnsi="Verdana"/>
          <w:bCs/>
          <w:sz w:val="18"/>
          <w:szCs w:val="18"/>
        </w:rPr>
      </w:pPr>
      <w:r w:rsidRPr="002A20E6">
        <w:rPr>
          <w:rStyle w:val="CharacterStyle1"/>
          <w:rFonts w:ascii="Verdana" w:hAnsi="Verdana"/>
          <w:bCs/>
          <w:sz w:val="18"/>
          <w:szCs w:val="18"/>
        </w:rPr>
        <w:t>can be drawn into fine wires</w:t>
      </w:r>
      <w:r w:rsidRPr="002A20E6">
        <w:rPr>
          <w:rFonts w:ascii="Verdana" w:hAnsi="Verdana"/>
          <w:bCs/>
          <w:sz w:val="18"/>
          <w:szCs w:val="18"/>
        </w:rPr>
        <w:t xml:space="preserve"> </w:t>
      </w:r>
    </w:p>
    <w:p w:rsidR="004C05EA" w:rsidRPr="002A20E6" w:rsidRDefault="004C05EA" w:rsidP="004C05EA">
      <w:pPr>
        <w:pStyle w:val="Style1"/>
        <w:numPr>
          <w:ilvl w:val="0"/>
          <w:numId w:val="64"/>
        </w:numPr>
        <w:jc w:val="both"/>
        <w:rPr>
          <w:rFonts w:ascii="Verdana" w:hAnsi="Verdana"/>
          <w:bCs/>
          <w:sz w:val="18"/>
          <w:szCs w:val="18"/>
        </w:rPr>
      </w:pPr>
      <w:r w:rsidRPr="002A20E6">
        <w:rPr>
          <w:rFonts w:ascii="Verdana" w:hAnsi="Verdana"/>
          <w:bCs/>
          <w:sz w:val="18"/>
          <w:szCs w:val="18"/>
        </w:rPr>
        <w:t>can be hammered forming this sheets</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Why does air temperature usually decrease toward the poles?</w:t>
      </w:r>
    </w:p>
    <w:p w:rsidR="004C05EA" w:rsidRPr="002A20E6" w:rsidRDefault="004C05EA" w:rsidP="004C05EA">
      <w:pPr>
        <w:pStyle w:val="Style1"/>
        <w:numPr>
          <w:ilvl w:val="0"/>
          <w:numId w:val="164"/>
        </w:numPr>
        <w:tabs>
          <w:tab w:val="num" w:pos="0"/>
        </w:tabs>
        <w:jc w:val="both"/>
        <w:rPr>
          <w:rStyle w:val="CharacterStyle1"/>
          <w:rFonts w:ascii="Verdana" w:hAnsi="Verdana"/>
          <w:sz w:val="18"/>
          <w:szCs w:val="18"/>
        </w:rPr>
      </w:pPr>
      <w:r w:rsidRPr="002A20E6">
        <w:rPr>
          <w:rStyle w:val="CharacterStyle1"/>
          <w:rFonts w:ascii="Verdana" w:hAnsi="Verdana"/>
          <w:sz w:val="18"/>
          <w:szCs w:val="18"/>
        </w:rPr>
        <w:t>there is plenty of ice near the poles</w:t>
      </w:r>
    </w:p>
    <w:p w:rsidR="004C05EA" w:rsidRPr="002A20E6" w:rsidRDefault="004C05EA" w:rsidP="004C05EA">
      <w:pPr>
        <w:pStyle w:val="Style1"/>
        <w:numPr>
          <w:ilvl w:val="0"/>
          <w:numId w:val="164"/>
        </w:numPr>
        <w:tabs>
          <w:tab w:val="num" w:pos="0"/>
        </w:tabs>
        <w:jc w:val="both"/>
        <w:rPr>
          <w:rStyle w:val="CharacterStyle1"/>
          <w:rFonts w:ascii="Verdana" w:hAnsi="Verdana"/>
          <w:sz w:val="18"/>
          <w:szCs w:val="18"/>
        </w:rPr>
      </w:pPr>
      <w:r w:rsidRPr="002A20E6">
        <w:rPr>
          <w:rStyle w:val="CharacterStyle1"/>
          <w:rFonts w:ascii="Verdana" w:hAnsi="Verdana"/>
          <w:sz w:val="18"/>
          <w:szCs w:val="18"/>
        </w:rPr>
        <w:t>air generally moves toward the equator</w:t>
      </w:r>
    </w:p>
    <w:p w:rsidR="004C05EA" w:rsidRPr="002A20E6" w:rsidRDefault="004C05EA" w:rsidP="004C05EA">
      <w:pPr>
        <w:pStyle w:val="Style1"/>
        <w:numPr>
          <w:ilvl w:val="0"/>
          <w:numId w:val="164"/>
        </w:numPr>
        <w:tabs>
          <w:tab w:val="num" w:pos="0"/>
        </w:tabs>
        <w:jc w:val="both"/>
        <w:rPr>
          <w:rStyle w:val="CharacterStyle1"/>
          <w:rFonts w:ascii="Verdana" w:hAnsi="Verdana"/>
          <w:sz w:val="18"/>
          <w:szCs w:val="18"/>
        </w:rPr>
      </w:pPr>
      <w:r w:rsidRPr="002A20E6">
        <w:rPr>
          <w:rStyle w:val="CharacterStyle1"/>
          <w:rFonts w:ascii="Verdana" w:hAnsi="Verdana"/>
          <w:sz w:val="18"/>
          <w:szCs w:val="18"/>
        </w:rPr>
        <w:t>cold air near the poles prevent heating of the land</w:t>
      </w:r>
    </w:p>
    <w:p w:rsidR="004C05EA" w:rsidRPr="002A20E6" w:rsidRDefault="004C05EA" w:rsidP="004C05EA">
      <w:pPr>
        <w:pStyle w:val="Style1"/>
        <w:numPr>
          <w:ilvl w:val="0"/>
          <w:numId w:val="164"/>
        </w:numPr>
        <w:tabs>
          <w:tab w:val="num" w:pos="0"/>
        </w:tabs>
        <w:jc w:val="both"/>
        <w:rPr>
          <w:rStyle w:val="CharacterStyle1"/>
          <w:rFonts w:ascii="Verdana" w:hAnsi="Verdana"/>
          <w:sz w:val="18"/>
          <w:szCs w:val="18"/>
        </w:rPr>
      </w:pPr>
      <w:r w:rsidRPr="002A20E6">
        <w:rPr>
          <w:rStyle w:val="CharacterStyle1"/>
          <w:rFonts w:ascii="Verdana" w:hAnsi="Verdana"/>
          <w:sz w:val="18"/>
          <w:szCs w:val="18"/>
        </w:rPr>
        <w:t>areas near the poles receive less solar energy per unit area</w:t>
      </w:r>
    </w:p>
    <w:p w:rsidR="004C05EA" w:rsidRPr="002A20E6" w:rsidRDefault="004C05EA" w:rsidP="004C05EA">
      <w:pPr>
        <w:pStyle w:val="Style1"/>
        <w:numPr>
          <w:ilvl w:val="0"/>
          <w:numId w:val="65"/>
        </w:numPr>
        <w:ind w:left="360"/>
        <w:jc w:val="both"/>
        <w:rPr>
          <w:rStyle w:val="CharacterStyle1"/>
          <w:rFonts w:ascii="Verdana" w:hAnsi="Verdana"/>
          <w:sz w:val="18"/>
          <w:szCs w:val="18"/>
        </w:rPr>
      </w:pPr>
      <w:r w:rsidRPr="002A20E6">
        <w:rPr>
          <w:rStyle w:val="CharacterStyle1"/>
          <w:rFonts w:ascii="Verdana" w:hAnsi="Verdana"/>
          <w:sz w:val="18"/>
          <w:szCs w:val="18"/>
        </w:rPr>
        <w:t>Which energy changes takes place in a flashlight with batteries?</w:t>
      </w:r>
    </w:p>
    <w:p w:rsidR="004C05EA" w:rsidRPr="002A20E6" w:rsidRDefault="004C05EA" w:rsidP="004C05EA">
      <w:pPr>
        <w:pStyle w:val="Style1"/>
        <w:numPr>
          <w:ilvl w:val="0"/>
          <w:numId w:val="125"/>
        </w:numPr>
        <w:jc w:val="both"/>
        <w:rPr>
          <w:rStyle w:val="CharacterStyle1"/>
          <w:rFonts w:ascii="Verdana" w:hAnsi="Verdana"/>
          <w:sz w:val="18"/>
          <w:szCs w:val="18"/>
        </w:rPr>
      </w:pPr>
      <w:r w:rsidRPr="002A20E6">
        <w:rPr>
          <w:rStyle w:val="CharacterStyle1"/>
          <w:rFonts w:ascii="Verdana" w:hAnsi="Verdana"/>
          <w:sz w:val="18"/>
          <w:szCs w:val="18"/>
        </w:rPr>
        <w:t>chemical — electrical — light</w:t>
      </w:r>
      <w:r w:rsidRPr="002A20E6">
        <w:rPr>
          <w:rStyle w:val="CharacterStyle1"/>
          <w:rFonts w:ascii="Verdana" w:hAnsi="Verdana"/>
          <w:sz w:val="18"/>
          <w:szCs w:val="18"/>
        </w:rPr>
        <w:tab/>
      </w:r>
    </w:p>
    <w:p w:rsidR="004C05EA" w:rsidRPr="002A20E6" w:rsidRDefault="004C05EA" w:rsidP="004C05EA">
      <w:pPr>
        <w:pStyle w:val="Style1"/>
        <w:numPr>
          <w:ilvl w:val="0"/>
          <w:numId w:val="125"/>
        </w:numPr>
        <w:jc w:val="both"/>
        <w:rPr>
          <w:rStyle w:val="CharacterStyle1"/>
          <w:rFonts w:ascii="Verdana" w:hAnsi="Verdana"/>
          <w:sz w:val="18"/>
          <w:szCs w:val="18"/>
        </w:rPr>
      </w:pPr>
      <w:r w:rsidRPr="002A20E6">
        <w:rPr>
          <w:rStyle w:val="CharacterStyle1"/>
          <w:rFonts w:ascii="Verdana" w:hAnsi="Verdana"/>
          <w:sz w:val="18"/>
          <w:szCs w:val="18"/>
        </w:rPr>
        <w:t xml:space="preserve">electrical — light — chemical </w:t>
      </w:r>
    </w:p>
    <w:p w:rsidR="004C05EA" w:rsidRPr="002A20E6" w:rsidRDefault="004C05EA" w:rsidP="004C05EA">
      <w:pPr>
        <w:pStyle w:val="Style1"/>
        <w:numPr>
          <w:ilvl w:val="0"/>
          <w:numId w:val="125"/>
        </w:numPr>
        <w:jc w:val="both"/>
        <w:rPr>
          <w:rStyle w:val="CharacterStyle1"/>
          <w:rFonts w:ascii="Verdana" w:hAnsi="Verdana"/>
          <w:sz w:val="18"/>
          <w:szCs w:val="18"/>
        </w:rPr>
      </w:pPr>
      <w:r w:rsidRPr="002A20E6">
        <w:rPr>
          <w:rStyle w:val="CharacterStyle1"/>
          <w:rFonts w:ascii="Verdana" w:hAnsi="Verdana"/>
          <w:sz w:val="18"/>
          <w:szCs w:val="18"/>
        </w:rPr>
        <w:t>light — chemical — electrical</w:t>
      </w:r>
      <w:r w:rsidRPr="002A20E6">
        <w:rPr>
          <w:rStyle w:val="CharacterStyle1"/>
          <w:rFonts w:ascii="Verdana" w:hAnsi="Verdana"/>
          <w:sz w:val="18"/>
          <w:szCs w:val="18"/>
        </w:rPr>
        <w:tab/>
      </w:r>
    </w:p>
    <w:p w:rsidR="004C05EA" w:rsidRPr="002A20E6" w:rsidRDefault="004C05EA" w:rsidP="004C05EA">
      <w:pPr>
        <w:pStyle w:val="Style1"/>
        <w:numPr>
          <w:ilvl w:val="0"/>
          <w:numId w:val="125"/>
        </w:numPr>
        <w:jc w:val="both"/>
        <w:rPr>
          <w:rStyle w:val="CharacterStyle1"/>
          <w:rFonts w:ascii="Verdana" w:hAnsi="Verdana"/>
          <w:sz w:val="18"/>
          <w:szCs w:val="18"/>
        </w:rPr>
      </w:pPr>
      <w:r w:rsidRPr="002A20E6">
        <w:rPr>
          <w:rStyle w:val="CharacterStyle1"/>
          <w:rFonts w:ascii="Verdana" w:hAnsi="Verdana"/>
          <w:sz w:val="18"/>
          <w:szCs w:val="18"/>
        </w:rPr>
        <w:t>chemical — light — electrical</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A material that does not transmit light that strikes its surface is known as </w:t>
      </w:r>
    </w:p>
    <w:p w:rsidR="004C05EA" w:rsidRPr="002A20E6" w:rsidRDefault="004C05EA" w:rsidP="004C05EA">
      <w:pPr>
        <w:pStyle w:val="Style1"/>
        <w:numPr>
          <w:ilvl w:val="0"/>
          <w:numId w:val="107"/>
        </w:numPr>
        <w:jc w:val="both"/>
        <w:rPr>
          <w:rFonts w:ascii="Verdana" w:hAnsi="Verdana"/>
          <w:bCs/>
          <w:sz w:val="18"/>
          <w:szCs w:val="18"/>
        </w:rPr>
      </w:pPr>
      <w:r w:rsidRPr="002A20E6">
        <w:rPr>
          <w:rFonts w:ascii="Verdana" w:hAnsi="Verdana"/>
          <w:sz w:val="18"/>
          <w:szCs w:val="18"/>
        </w:rPr>
        <w:t xml:space="preserve">opaque    </w:t>
      </w:r>
      <w:r>
        <w:rPr>
          <w:rFonts w:ascii="Verdana" w:hAnsi="Verdana"/>
          <w:sz w:val="18"/>
          <w:szCs w:val="18"/>
        </w:rPr>
        <w:tab/>
      </w:r>
      <w:r w:rsidRPr="002A20E6">
        <w:rPr>
          <w:rFonts w:ascii="Verdana" w:hAnsi="Verdana"/>
          <w:sz w:val="18"/>
          <w:szCs w:val="18"/>
        </w:rPr>
        <w:t>b. transparent</w:t>
      </w:r>
      <w:r w:rsidRPr="002A20E6">
        <w:rPr>
          <w:rFonts w:ascii="Verdana" w:hAnsi="Verdana"/>
          <w:sz w:val="18"/>
          <w:szCs w:val="18"/>
        </w:rPr>
        <w:tab/>
      </w:r>
      <w:r>
        <w:rPr>
          <w:rFonts w:ascii="Verdana" w:hAnsi="Verdana"/>
          <w:sz w:val="18"/>
          <w:szCs w:val="18"/>
        </w:rPr>
        <w:t xml:space="preserve">  </w:t>
      </w:r>
      <w:r w:rsidRPr="002A20E6">
        <w:rPr>
          <w:rFonts w:ascii="Verdana" w:hAnsi="Verdana"/>
          <w:sz w:val="18"/>
          <w:szCs w:val="18"/>
        </w:rPr>
        <w:t xml:space="preserve">c. </w:t>
      </w:r>
      <w:r w:rsidRPr="002A20E6">
        <w:rPr>
          <w:rFonts w:ascii="Verdana" w:hAnsi="Verdana"/>
          <w:bCs/>
          <w:sz w:val="18"/>
          <w:szCs w:val="18"/>
        </w:rPr>
        <w:t>translucent</w:t>
      </w:r>
    </w:p>
    <w:p w:rsidR="004C05EA" w:rsidRPr="002A20E6" w:rsidRDefault="004C05EA" w:rsidP="004C05EA">
      <w:pPr>
        <w:pStyle w:val="Style1"/>
        <w:numPr>
          <w:ilvl w:val="0"/>
          <w:numId w:val="65"/>
        </w:numPr>
        <w:ind w:left="360"/>
        <w:jc w:val="both"/>
        <w:rPr>
          <w:rFonts w:ascii="Verdana" w:hAnsi="Verdana"/>
          <w:spacing w:val="-3"/>
          <w:sz w:val="18"/>
          <w:szCs w:val="18"/>
        </w:rPr>
      </w:pPr>
      <w:r w:rsidRPr="002A20E6">
        <w:rPr>
          <w:rFonts w:ascii="Verdana" w:hAnsi="Verdana"/>
          <w:bCs/>
          <w:spacing w:val="-3"/>
          <w:sz w:val="18"/>
          <w:szCs w:val="18"/>
        </w:rPr>
        <w:t xml:space="preserve">The mechanism of heat transfer that is only possible in </w:t>
      </w:r>
      <w:r w:rsidRPr="002A20E6">
        <w:rPr>
          <w:rFonts w:ascii="Verdana" w:hAnsi="Verdana"/>
          <w:spacing w:val="-3"/>
          <w:sz w:val="18"/>
          <w:szCs w:val="18"/>
        </w:rPr>
        <w:t xml:space="preserve">liquids and gases is called </w:t>
      </w:r>
    </w:p>
    <w:p w:rsidR="004C05EA" w:rsidRPr="002A20E6" w:rsidRDefault="004C05EA" w:rsidP="004C05EA">
      <w:pPr>
        <w:pStyle w:val="Style1"/>
        <w:numPr>
          <w:ilvl w:val="0"/>
          <w:numId w:val="123"/>
        </w:numPr>
        <w:tabs>
          <w:tab w:val="clear" w:pos="0"/>
          <w:tab w:val="num" w:pos="180"/>
        </w:tabs>
        <w:jc w:val="both"/>
        <w:rPr>
          <w:rFonts w:ascii="Verdana" w:hAnsi="Verdana"/>
          <w:sz w:val="18"/>
          <w:szCs w:val="18"/>
        </w:rPr>
      </w:pPr>
      <w:r w:rsidRPr="002A20E6">
        <w:rPr>
          <w:rFonts w:ascii="Verdana" w:hAnsi="Verdana"/>
          <w:sz w:val="18"/>
          <w:szCs w:val="18"/>
        </w:rPr>
        <w:t>conduction</w:t>
      </w:r>
      <w:r w:rsidRPr="002A20E6">
        <w:rPr>
          <w:rFonts w:ascii="Verdana" w:hAnsi="Verdana"/>
          <w:sz w:val="18"/>
          <w:szCs w:val="18"/>
        </w:rPr>
        <w:tab/>
        <w:t>b. convection</w:t>
      </w:r>
      <w:r w:rsidRPr="002A20E6">
        <w:rPr>
          <w:rFonts w:ascii="Verdana" w:hAnsi="Verdana"/>
          <w:sz w:val="18"/>
          <w:szCs w:val="18"/>
        </w:rPr>
        <w:tab/>
      </w:r>
      <w:r>
        <w:rPr>
          <w:rFonts w:ascii="Verdana" w:hAnsi="Verdana"/>
          <w:sz w:val="18"/>
          <w:szCs w:val="18"/>
        </w:rPr>
        <w:t xml:space="preserve">  </w:t>
      </w:r>
      <w:r w:rsidRPr="002A20E6">
        <w:rPr>
          <w:rFonts w:ascii="Verdana" w:hAnsi="Verdana"/>
          <w:sz w:val="18"/>
          <w:szCs w:val="18"/>
        </w:rPr>
        <w:t>c. radiation</w:t>
      </w:r>
    </w:p>
    <w:p w:rsidR="004C05EA" w:rsidRPr="002A20E6" w:rsidRDefault="004C05EA" w:rsidP="004C05EA">
      <w:pPr>
        <w:pStyle w:val="Style1"/>
        <w:numPr>
          <w:ilvl w:val="0"/>
          <w:numId w:val="65"/>
        </w:numPr>
        <w:ind w:left="360"/>
        <w:jc w:val="both"/>
        <w:rPr>
          <w:rFonts w:ascii="Verdana" w:hAnsi="Verdana"/>
          <w:sz w:val="18"/>
          <w:szCs w:val="18"/>
        </w:rPr>
      </w:pPr>
      <w:r w:rsidRPr="002A20E6">
        <w:rPr>
          <w:rFonts w:ascii="Verdana" w:hAnsi="Verdana"/>
          <w:sz w:val="18"/>
          <w:szCs w:val="18"/>
        </w:rPr>
        <w:t xml:space="preserve">What is the process of changing solid to gas without passing the liquid state? </w:t>
      </w:r>
    </w:p>
    <w:p w:rsidR="004C05EA" w:rsidRPr="002A20E6" w:rsidRDefault="004C05EA" w:rsidP="004C05EA">
      <w:pPr>
        <w:pStyle w:val="Style1"/>
        <w:numPr>
          <w:ilvl w:val="0"/>
          <w:numId w:val="138"/>
        </w:numPr>
        <w:jc w:val="both"/>
        <w:rPr>
          <w:rFonts w:ascii="Verdana" w:hAnsi="Verdana"/>
          <w:bCs/>
          <w:sz w:val="18"/>
          <w:szCs w:val="18"/>
        </w:rPr>
      </w:pPr>
      <w:r w:rsidRPr="002A20E6">
        <w:rPr>
          <w:rFonts w:ascii="Verdana" w:hAnsi="Verdana"/>
          <w:bCs/>
          <w:sz w:val="18"/>
          <w:szCs w:val="18"/>
        </w:rPr>
        <w:t>condensation</w:t>
      </w:r>
      <w:r w:rsidRPr="002A20E6">
        <w:rPr>
          <w:rFonts w:ascii="Verdana" w:hAnsi="Verdana"/>
          <w:bCs/>
          <w:sz w:val="18"/>
          <w:szCs w:val="18"/>
        </w:rPr>
        <w:tab/>
      </w:r>
      <w:r w:rsidRPr="002A20E6">
        <w:rPr>
          <w:rFonts w:ascii="Verdana" w:hAnsi="Verdana"/>
          <w:bCs/>
          <w:sz w:val="18"/>
          <w:szCs w:val="18"/>
        </w:rPr>
        <w:tab/>
        <w:t>c. sublimation</w:t>
      </w:r>
    </w:p>
    <w:p w:rsidR="004C05EA" w:rsidRPr="002A20E6" w:rsidRDefault="004C05EA" w:rsidP="004C05EA">
      <w:pPr>
        <w:pStyle w:val="Style1"/>
        <w:numPr>
          <w:ilvl w:val="0"/>
          <w:numId w:val="138"/>
        </w:numPr>
        <w:jc w:val="both"/>
        <w:rPr>
          <w:rFonts w:ascii="Verdana" w:hAnsi="Verdana"/>
          <w:bCs/>
          <w:spacing w:val="-2"/>
          <w:sz w:val="18"/>
          <w:szCs w:val="18"/>
        </w:rPr>
      </w:pPr>
      <w:r w:rsidRPr="002A20E6">
        <w:rPr>
          <w:rFonts w:ascii="Verdana" w:hAnsi="Verdana"/>
          <w:bCs/>
          <w:sz w:val="18"/>
          <w:szCs w:val="18"/>
        </w:rPr>
        <w:t>evaporation</w:t>
      </w:r>
      <w:r w:rsidRPr="002A20E6">
        <w:rPr>
          <w:rFonts w:ascii="Verdana" w:hAnsi="Verdana"/>
          <w:bCs/>
          <w:sz w:val="18"/>
          <w:szCs w:val="18"/>
        </w:rPr>
        <w:tab/>
      </w:r>
      <w:r w:rsidRPr="002A20E6">
        <w:rPr>
          <w:rFonts w:ascii="Verdana" w:hAnsi="Verdana"/>
          <w:bCs/>
          <w:spacing w:val="-2"/>
          <w:sz w:val="18"/>
          <w:szCs w:val="18"/>
        </w:rPr>
        <w:tab/>
        <w:t>d. freezing</w:t>
      </w:r>
    </w:p>
    <w:p w:rsidR="004C05EA" w:rsidRPr="002A20E6" w:rsidRDefault="004C05EA" w:rsidP="004C05EA">
      <w:pPr>
        <w:pStyle w:val="Style1"/>
        <w:numPr>
          <w:ilvl w:val="0"/>
          <w:numId w:val="65"/>
        </w:numPr>
        <w:ind w:left="360"/>
        <w:jc w:val="both"/>
        <w:rPr>
          <w:rFonts w:ascii="Verdana" w:hAnsi="Verdana"/>
          <w:bCs/>
          <w:sz w:val="18"/>
          <w:szCs w:val="18"/>
        </w:rPr>
      </w:pPr>
      <w:r w:rsidRPr="002A20E6">
        <w:rPr>
          <w:rStyle w:val="CharacterStyle1"/>
          <w:rFonts w:ascii="Verdana" w:hAnsi="Verdana"/>
          <w:sz w:val="18"/>
          <w:szCs w:val="18"/>
        </w:rPr>
        <w:t>Sound that is heard louder than the others has a greater</w:t>
      </w:r>
      <w:r w:rsidRPr="002A20E6">
        <w:rPr>
          <w:rFonts w:ascii="Verdana" w:hAnsi="Verdana"/>
          <w:bCs/>
          <w:sz w:val="18"/>
          <w:szCs w:val="18"/>
        </w:rPr>
        <w:t xml:space="preserve"> </w:t>
      </w:r>
    </w:p>
    <w:p w:rsidR="004C05EA" w:rsidRPr="002A20E6" w:rsidRDefault="004C05EA" w:rsidP="004C05EA">
      <w:pPr>
        <w:pStyle w:val="Style1"/>
        <w:numPr>
          <w:ilvl w:val="0"/>
          <w:numId w:val="255"/>
        </w:numPr>
        <w:jc w:val="both"/>
        <w:rPr>
          <w:rFonts w:ascii="Verdana" w:hAnsi="Verdana"/>
          <w:bCs/>
          <w:sz w:val="18"/>
          <w:szCs w:val="18"/>
        </w:rPr>
      </w:pPr>
      <w:r w:rsidRPr="002A20E6">
        <w:rPr>
          <w:rFonts w:ascii="Verdana" w:hAnsi="Verdana"/>
          <w:bCs/>
          <w:sz w:val="18"/>
          <w:szCs w:val="18"/>
        </w:rPr>
        <w:t>pitch</w:t>
      </w:r>
      <w:r w:rsidRPr="002A20E6">
        <w:rPr>
          <w:rFonts w:ascii="Verdana" w:hAnsi="Verdana"/>
          <w:bCs/>
          <w:sz w:val="18"/>
          <w:szCs w:val="18"/>
        </w:rPr>
        <w:tab/>
      </w:r>
      <w:r w:rsidRPr="002A20E6">
        <w:rPr>
          <w:rFonts w:ascii="Verdana" w:hAnsi="Verdana"/>
          <w:bCs/>
          <w:sz w:val="18"/>
          <w:szCs w:val="18"/>
        </w:rPr>
        <w:tab/>
      </w:r>
      <w:r w:rsidRPr="002A20E6">
        <w:rPr>
          <w:rFonts w:ascii="Verdana" w:hAnsi="Verdana"/>
          <w:bCs/>
          <w:sz w:val="18"/>
          <w:szCs w:val="18"/>
        </w:rPr>
        <w:tab/>
        <w:t>c. frequency</w:t>
      </w:r>
    </w:p>
    <w:p w:rsidR="004C05EA" w:rsidRPr="002A20E6" w:rsidRDefault="004C05EA" w:rsidP="004C05EA">
      <w:pPr>
        <w:pStyle w:val="Style1"/>
        <w:numPr>
          <w:ilvl w:val="0"/>
          <w:numId w:val="255"/>
        </w:numPr>
        <w:jc w:val="both"/>
        <w:rPr>
          <w:rFonts w:ascii="Verdana" w:hAnsi="Verdana"/>
          <w:bCs/>
          <w:spacing w:val="-2"/>
          <w:sz w:val="18"/>
          <w:szCs w:val="18"/>
        </w:rPr>
      </w:pPr>
      <w:r w:rsidRPr="002A20E6">
        <w:rPr>
          <w:rFonts w:ascii="Verdana" w:hAnsi="Verdana"/>
          <w:bCs/>
          <w:sz w:val="18"/>
          <w:szCs w:val="18"/>
        </w:rPr>
        <w:t>frequency</w:t>
      </w:r>
      <w:r w:rsidRPr="002A20E6">
        <w:rPr>
          <w:rFonts w:ascii="Verdana" w:hAnsi="Verdana"/>
          <w:bCs/>
          <w:sz w:val="18"/>
          <w:szCs w:val="18"/>
        </w:rPr>
        <w:tab/>
      </w:r>
      <w:r w:rsidRPr="002A20E6">
        <w:rPr>
          <w:rFonts w:ascii="Verdana" w:hAnsi="Verdana"/>
          <w:bCs/>
          <w:spacing w:val="-2"/>
          <w:sz w:val="18"/>
          <w:szCs w:val="18"/>
        </w:rPr>
        <w:tab/>
        <w:t>d. amplitude</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Why are shadows formed?</w:t>
      </w:r>
    </w:p>
    <w:p w:rsidR="004C05EA" w:rsidRPr="002A20E6" w:rsidRDefault="004C05EA" w:rsidP="004C05EA">
      <w:pPr>
        <w:pStyle w:val="Style1"/>
        <w:numPr>
          <w:ilvl w:val="0"/>
          <w:numId w:val="141"/>
        </w:numPr>
        <w:jc w:val="both"/>
        <w:rPr>
          <w:rStyle w:val="CharacterStyle1"/>
          <w:rFonts w:ascii="Verdana" w:hAnsi="Verdana"/>
          <w:bCs/>
          <w:sz w:val="18"/>
          <w:szCs w:val="18"/>
        </w:rPr>
      </w:pPr>
      <w:r w:rsidRPr="002A20E6">
        <w:rPr>
          <w:rStyle w:val="CharacterStyle1"/>
          <w:rFonts w:ascii="Verdana" w:hAnsi="Verdana"/>
          <w:bCs/>
          <w:sz w:val="18"/>
          <w:szCs w:val="18"/>
        </w:rPr>
        <w:t>Light produces _a dark area</w:t>
      </w:r>
    </w:p>
    <w:p w:rsidR="004C05EA" w:rsidRPr="002A20E6" w:rsidRDefault="004C05EA" w:rsidP="004C05EA">
      <w:pPr>
        <w:pStyle w:val="Style1"/>
        <w:numPr>
          <w:ilvl w:val="0"/>
          <w:numId w:val="141"/>
        </w:numPr>
        <w:jc w:val="both"/>
        <w:rPr>
          <w:rStyle w:val="CharacterStyle1"/>
          <w:rFonts w:ascii="Verdana" w:hAnsi="Verdana"/>
          <w:bCs/>
          <w:sz w:val="18"/>
          <w:szCs w:val="18"/>
        </w:rPr>
      </w:pPr>
      <w:r w:rsidRPr="002A20E6">
        <w:rPr>
          <w:rStyle w:val="CharacterStyle1"/>
          <w:rFonts w:ascii="Verdana" w:hAnsi="Verdana"/>
          <w:bCs/>
          <w:sz w:val="18"/>
          <w:szCs w:val="18"/>
        </w:rPr>
        <w:t>light is dispersed in all direction</w:t>
      </w:r>
    </w:p>
    <w:p w:rsidR="004C05EA" w:rsidRPr="002A20E6" w:rsidRDefault="004C05EA" w:rsidP="004C05EA">
      <w:pPr>
        <w:pStyle w:val="Style1"/>
        <w:numPr>
          <w:ilvl w:val="0"/>
          <w:numId w:val="141"/>
        </w:numPr>
        <w:jc w:val="both"/>
        <w:rPr>
          <w:rStyle w:val="CharacterStyle1"/>
          <w:rFonts w:ascii="Verdana" w:hAnsi="Verdana"/>
          <w:bCs/>
          <w:sz w:val="18"/>
          <w:szCs w:val="18"/>
        </w:rPr>
      </w:pPr>
      <w:r w:rsidRPr="002A20E6">
        <w:rPr>
          <w:rStyle w:val="CharacterStyle1"/>
          <w:rFonts w:ascii="Verdana" w:hAnsi="Verdana"/>
          <w:bCs/>
          <w:sz w:val="18"/>
          <w:szCs w:val="18"/>
        </w:rPr>
        <w:t>light travels in a straight line</w:t>
      </w:r>
    </w:p>
    <w:p w:rsidR="004C05EA" w:rsidRPr="002A20E6" w:rsidRDefault="004C05EA" w:rsidP="004C05EA">
      <w:pPr>
        <w:pStyle w:val="Style1"/>
        <w:numPr>
          <w:ilvl w:val="0"/>
          <w:numId w:val="141"/>
        </w:numPr>
        <w:jc w:val="both"/>
        <w:rPr>
          <w:rStyle w:val="CharacterStyle1"/>
          <w:rFonts w:ascii="Verdana" w:hAnsi="Verdana"/>
          <w:bCs/>
          <w:sz w:val="18"/>
          <w:szCs w:val="18"/>
        </w:rPr>
      </w:pPr>
      <w:r w:rsidRPr="002A20E6">
        <w:rPr>
          <w:rStyle w:val="CharacterStyle1"/>
          <w:rFonts w:ascii="Verdana" w:hAnsi="Verdana"/>
          <w:bCs/>
          <w:sz w:val="18"/>
          <w:szCs w:val="18"/>
        </w:rPr>
        <w:t>light is scattered by a smooth surface</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In a guitar, which string can produce a high pitch?</w:t>
      </w:r>
    </w:p>
    <w:p w:rsidR="004C05EA" w:rsidRPr="002A20E6" w:rsidRDefault="004C05EA" w:rsidP="004C05EA">
      <w:pPr>
        <w:pStyle w:val="Style1"/>
        <w:numPr>
          <w:ilvl w:val="0"/>
          <w:numId w:val="58"/>
        </w:numPr>
        <w:jc w:val="both"/>
        <w:rPr>
          <w:rStyle w:val="CharacterStyle1"/>
          <w:rFonts w:ascii="Verdana" w:hAnsi="Verdana"/>
          <w:bCs/>
          <w:sz w:val="18"/>
          <w:szCs w:val="18"/>
        </w:rPr>
      </w:pPr>
      <w:r w:rsidRPr="002A20E6">
        <w:rPr>
          <w:rStyle w:val="CharacterStyle1"/>
          <w:rFonts w:ascii="Verdana" w:hAnsi="Verdana"/>
          <w:bCs/>
          <w:spacing w:val="6"/>
          <w:sz w:val="18"/>
          <w:szCs w:val="18"/>
        </w:rPr>
        <w:t>thin and long</w:t>
      </w:r>
      <w:r w:rsidRPr="002A20E6">
        <w:rPr>
          <w:rStyle w:val="CharacterStyle1"/>
          <w:rFonts w:ascii="Verdana" w:hAnsi="Verdana"/>
          <w:bCs/>
          <w:sz w:val="18"/>
          <w:szCs w:val="18"/>
        </w:rPr>
        <w:tab/>
      </w:r>
      <w:r w:rsidRPr="002A20E6">
        <w:rPr>
          <w:rStyle w:val="CharacterStyle1"/>
          <w:rFonts w:ascii="Verdana" w:hAnsi="Verdana"/>
          <w:bCs/>
          <w:sz w:val="18"/>
          <w:szCs w:val="18"/>
        </w:rPr>
        <w:tab/>
        <w:t>c. thin and short</w:t>
      </w:r>
    </w:p>
    <w:p w:rsidR="004C05EA" w:rsidRPr="002A20E6" w:rsidRDefault="004C05EA" w:rsidP="004C05EA">
      <w:pPr>
        <w:pStyle w:val="Style1"/>
        <w:numPr>
          <w:ilvl w:val="0"/>
          <w:numId w:val="58"/>
        </w:numPr>
        <w:jc w:val="both"/>
        <w:rPr>
          <w:rStyle w:val="CharacterStyle1"/>
          <w:rFonts w:ascii="Verdana" w:hAnsi="Verdana"/>
          <w:bCs/>
          <w:sz w:val="18"/>
          <w:szCs w:val="18"/>
        </w:rPr>
      </w:pPr>
      <w:r w:rsidRPr="002A20E6">
        <w:rPr>
          <w:rStyle w:val="CharacterStyle1"/>
          <w:rFonts w:ascii="Verdana" w:hAnsi="Verdana"/>
          <w:bCs/>
          <w:spacing w:val="6"/>
          <w:sz w:val="18"/>
          <w:szCs w:val="18"/>
        </w:rPr>
        <w:t>thick and long</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thick and short</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Which device can converts mechanical energy to electrical energy?</w:t>
      </w:r>
    </w:p>
    <w:p w:rsidR="004C05EA" w:rsidRPr="002A20E6" w:rsidRDefault="004C05EA" w:rsidP="004C05EA">
      <w:pPr>
        <w:pStyle w:val="Style1"/>
        <w:numPr>
          <w:ilvl w:val="0"/>
          <w:numId w:val="92"/>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battery</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motor</w:t>
      </w:r>
    </w:p>
    <w:p w:rsidR="004C05EA" w:rsidRPr="002A20E6" w:rsidRDefault="004C05EA" w:rsidP="004C05EA">
      <w:pPr>
        <w:pStyle w:val="Style1"/>
        <w:numPr>
          <w:ilvl w:val="0"/>
          <w:numId w:val="92"/>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generator</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t>d. photo voltaic cell</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What is the force that opposes motion?</w:t>
      </w:r>
    </w:p>
    <w:p w:rsidR="004C05EA" w:rsidRPr="002A20E6" w:rsidRDefault="004C05EA" w:rsidP="004C05EA">
      <w:pPr>
        <w:pStyle w:val="Style1"/>
        <w:numPr>
          <w:ilvl w:val="0"/>
          <w:numId w:val="66"/>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friction</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weight</w:t>
      </w:r>
    </w:p>
    <w:p w:rsidR="004C05EA" w:rsidRPr="002A20E6" w:rsidRDefault="004C05EA" w:rsidP="004C05EA">
      <w:pPr>
        <w:pStyle w:val="Style1"/>
        <w:numPr>
          <w:ilvl w:val="0"/>
          <w:numId w:val="66"/>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tension</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r>
      <w:r>
        <w:rPr>
          <w:rStyle w:val="CharacterStyle1"/>
          <w:rFonts w:ascii="Verdana" w:hAnsi="Verdana"/>
          <w:bCs/>
          <w:spacing w:val="-2"/>
          <w:sz w:val="18"/>
          <w:szCs w:val="18"/>
        </w:rPr>
        <w:tab/>
      </w:r>
      <w:r w:rsidRPr="002A20E6">
        <w:rPr>
          <w:rStyle w:val="CharacterStyle1"/>
          <w:rFonts w:ascii="Verdana" w:hAnsi="Verdana"/>
          <w:bCs/>
          <w:spacing w:val="-2"/>
          <w:sz w:val="18"/>
          <w:szCs w:val="18"/>
        </w:rPr>
        <w:t>d. normal force</w:t>
      </w:r>
    </w:p>
    <w:p w:rsidR="004C05EA" w:rsidRPr="002A20E6" w:rsidRDefault="004C05EA" w:rsidP="004C05EA">
      <w:pPr>
        <w:pStyle w:val="Style1"/>
        <w:numPr>
          <w:ilvl w:val="0"/>
          <w:numId w:val="65"/>
        </w:numPr>
        <w:ind w:left="360"/>
        <w:jc w:val="both"/>
        <w:rPr>
          <w:rFonts w:ascii="Verdana" w:hAnsi="Verdana" w:cs="Garamond"/>
          <w:bCs/>
          <w:sz w:val="18"/>
          <w:szCs w:val="18"/>
        </w:rPr>
      </w:pPr>
      <w:r w:rsidRPr="002A20E6">
        <w:rPr>
          <w:rFonts w:ascii="Verdana" w:hAnsi="Verdana" w:cs="Garamond"/>
          <w:bCs/>
          <w:sz w:val="18"/>
          <w:szCs w:val="18"/>
        </w:rPr>
        <w:t>Why are bums caused by steam more damaging than the one caused by boiling water?</w:t>
      </w:r>
    </w:p>
    <w:p w:rsidR="004C05EA" w:rsidRPr="002A20E6" w:rsidRDefault="004C05EA" w:rsidP="004C05EA">
      <w:pPr>
        <w:pStyle w:val="Style1"/>
        <w:numPr>
          <w:ilvl w:val="0"/>
          <w:numId w:val="17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Water has a higher temperature</w:t>
      </w:r>
    </w:p>
    <w:p w:rsidR="004C05EA" w:rsidRPr="002A20E6" w:rsidRDefault="004C05EA" w:rsidP="004C05EA">
      <w:pPr>
        <w:pStyle w:val="Style1"/>
        <w:numPr>
          <w:ilvl w:val="0"/>
          <w:numId w:val="17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Steam is a vapor of water molecules</w:t>
      </w:r>
    </w:p>
    <w:p w:rsidR="004C05EA" w:rsidRPr="002A20E6" w:rsidRDefault="004C05EA" w:rsidP="004C05EA">
      <w:pPr>
        <w:pStyle w:val="Style1"/>
        <w:numPr>
          <w:ilvl w:val="0"/>
          <w:numId w:val="17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Steam has more energy per kilogram</w:t>
      </w:r>
    </w:p>
    <w:p w:rsidR="004C05EA" w:rsidRPr="002A20E6" w:rsidRDefault="004C05EA" w:rsidP="004C05EA">
      <w:pPr>
        <w:pStyle w:val="Style1"/>
        <w:numPr>
          <w:ilvl w:val="0"/>
          <w:numId w:val="17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Steam is easily formed than boiling water</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What happens when vapor condenses into a liquid?</w:t>
      </w:r>
    </w:p>
    <w:p w:rsidR="004C05EA" w:rsidRPr="002A20E6" w:rsidRDefault="004C05EA" w:rsidP="004C05EA">
      <w:pPr>
        <w:pStyle w:val="Style1"/>
        <w:numPr>
          <w:ilvl w:val="0"/>
          <w:numId w:val="89"/>
        </w:numPr>
        <w:jc w:val="both"/>
        <w:rPr>
          <w:rStyle w:val="CharacterStyle1"/>
          <w:rFonts w:ascii="Verdana" w:hAnsi="Verdana"/>
          <w:bCs/>
          <w:sz w:val="18"/>
          <w:szCs w:val="18"/>
        </w:rPr>
      </w:pPr>
      <w:r w:rsidRPr="002A20E6">
        <w:rPr>
          <w:rStyle w:val="CharacterStyle1"/>
          <w:rFonts w:ascii="Verdana" w:hAnsi="Verdana"/>
          <w:bCs/>
          <w:spacing w:val="6"/>
          <w:sz w:val="18"/>
          <w:szCs w:val="18"/>
        </w:rPr>
        <w:t>It absorbs heat</w:t>
      </w:r>
      <w:r w:rsidRPr="002A20E6">
        <w:rPr>
          <w:rStyle w:val="CharacterStyle1"/>
          <w:rFonts w:ascii="Verdana" w:hAnsi="Verdana"/>
          <w:bCs/>
          <w:sz w:val="18"/>
          <w:szCs w:val="18"/>
        </w:rPr>
        <w:tab/>
      </w:r>
    </w:p>
    <w:p w:rsidR="004C05EA" w:rsidRPr="002A20E6" w:rsidRDefault="004C05EA" w:rsidP="004C05EA">
      <w:pPr>
        <w:pStyle w:val="Style1"/>
        <w:numPr>
          <w:ilvl w:val="0"/>
          <w:numId w:val="89"/>
        </w:numPr>
        <w:jc w:val="both"/>
        <w:rPr>
          <w:rStyle w:val="CharacterStyle1"/>
          <w:rFonts w:ascii="Verdana" w:hAnsi="Verdana"/>
          <w:bCs/>
          <w:sz w:val="18"/>
          <w:szCs w:val="18"/>
        </w:rPr>
      </w:pPr>
      <w:r w:rsidRPr="002A20E6">
        <w:rPr>
          <w:rStyle w:val="CharacterStyle1"/>
          <w:rFonts w:ascii="Verdana" w:hAnsi="Verdana"/>
          <w:bCs/>
          <w:spacing w:val="6"/>
          <w:sz w:val="18"/>
          <w:szCs w:val="18"/>
        </w:rPr>
        <w:t>It releases heat</w:t>
      </w:r>
      <w:r w:rsidRPr="002A20E6">
        <w:rPr>
          <w:rStyle w:val="CharacterStyle1"/>
          <w:rFonts w:ascii="Verdana" w:hAnsi="Verdana"/>
          <w:bCs/>
          <w:sz w:val="18"/>
          <w:szCs w:val="18"/>
        </w:rPr>
        <w:tab/>
      </w:r>
    </w:p>
    <w:p w:rsidR="004C05EA" w:rsidRPr="002A20E6" w:rsidRDefault="004C05EA" w:rsidP="004C05EA">
      <w:pPr>
        <w:pStyle w:val="Style1"/>
        <w:numPr>
          <w:ilvl w:val="0"/>
          <w:numId w:val="89"/>
        </w:numPr>
        <w:jc w:val="both"/>
        <w:rPr>
          <w:rStyle w:val="CharacterStyle1"/>
          <w:rFonts w:ascii="Verdana" w:hAnsi="Verdana"/>
          <w:bCs/>
          <w:sz w:val="18"/>
          <w:szCs w:val="18"/>
        </w:rPr>
      </w:pPr>
      <w:r w:rsidRPr="002A20E6">
        <w:rPr>
          <w:rStyle w:val="CharacterStyle1"/>
          <w:rFonts w:ascii="Verdana" w:hAnsi="Verdana"/>
          <w:bCs/>
          <w:sz w:val="18"/>
          <w:szCs w:val="18"/>
        </w:rPr>
        <w:t xml:space="preserve">its temperature increases </w:t>
      </w:r>
    </w:p>
    <w:p w:rsidR="004C05EA" w:rsidRPr="002A20E6" w:rsidRDefault="004C05EA" w:rsidP="004C05EA">
      <w:pPr>
        <w:pStyle w:val="Style1"/>
        <w:numPr>
          <w:ilvl w:val="0"/>
          <w:numId w:val="89"/>
        </w:numPr>
        <w:jc w:val="both"/>
        <w:rPr>
          <w:rStyle w:val="CharacterStyle1"/>
          <w:rFonts w:ascii="Verdana" w:hAnsi="Verdana"/>
          <w:bCs/>
          <w:sz w:val="18"/>
          <w:szCs w:val="18"/>
        </w:rPr>
      </w:pPr>
      <w:r w:rsidRPr="002A20E6">
        <w:rPr>
          <w:rStyle w:val="CharacterStyle1"/>
          <w:rFonts w:ascii="Verdana" w:hAnsi="Verdana"/>
          <w:bCs/>
          <w:sz w:val="18"/>
          <w:szCs w:val="18"/>
        </w:rPr>
        <w:t>its temperature decreases</w:t>
      </w:r>
    </w:p>
    <w:p w:rsidR="004C05EA" w:rsidRPr="002A20E6" w:rsidRDefault="004C05EA" w:rsidP="004C05EA">
      <w:pPr>
        <w:pStyle w:val="Style1"/>
        <w:numPr>
          <w:ilvl w:val="0"/>
          <w:numId w:val="65"/>
        </w:numPr>
        <w:ind w:left="360"/>
        <w:jc w:val="both"/>
        <w:rPr>
          <w:rStyle w:val="CharacterStyle1"/>
          <w:rFonts w:ascii="Verdana" w:hAnsi="Verdana"/>
          <w:bCs/>
          <w:sz w:val="18"/>
          <w:szCs w:val="18"/>
        </w:rPr>
      </w:pPr>
      <w:r w:rsidRPr="002A20E6">
        <w:rPr>
          <w:rStyle w:val="CharacterStyle1"/>
          <w:rFonts w:ascii="Verdana" w:hAnsi="Verdana"/>
          <w:bCs/>
          <w:sz w:val="18"/>
          <w:szCs w:val="18"/>
        </w:rPr>
        <w:t>What do you call sound with frequency that is below 20 Hz?</w:t>
      </w:r>
    </w:p>
    <w:p w:rsidR="004C05EA" w:rsidRPr="002A20E6" w:rsidRDefault="004C05EA" w:rsidP="004C05EA">
      <w:pPr>
        <w:pStyle w:val="Style1"/>
        <w:numPr>
          <w:ilvl w:val="0"/>
          <w:numId w:val="63"/>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 xml:space="preserve">supersonic </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t>c. infrasonic</w:t>
      </w:r>
    </w:p>
    <w:p w:rsidR="004C05EA" w:rsidRPr="002A20E6" w:rsidRDefault="004C05EA" w:rsidP="004C05EA">
      <w:pPr>
        <w:pStyle w:val="Style1"/>
        <w:numPr>
          <w:ilvl w:val="0"/>
          <w:numId w:val="63"/>
        </w:numPr>
        <w:jc w:val="both"/>
        <w:rPr>
          <w:rStyle w:val="CharacterStyle1"/>
          <w:rFonts w:ascii="Verdana" w:hAnsi="Verdana"/>
          <w:bCs/>
          <w:sz w:val="18"/>
          <w:szCs w:val="18"/>
        </w:rPr>
      </w:pPr>
      <w:r w:rsidRPr="002A20E6">
        <w:rPr>
          <w:rStyle w:val="CharacterStyle1"/>
          <w:rFonts w:ascii="Verdana" w:hAnsi="Verdana"/>
          <w:bCs/>
          <w:spacing w:val="6"/>
          <w:sz w:val="18"/>
          <w:szCs w:val="18"/>
        </w:rPr>
        <w:t>subsonic</w:t>
      </w:r>
      <w:r w:rsidRPr="002A20E6">
        <w:rPr>
          <w:rStyle w:val="CharacterStyle1"/>
          <w:rFonts w:ascii="Verdana" w:hAnsi="Verdana"/>
          <w:bCs/>
          <w:spacing w:val="6"/>
          <w:sz w:val="18"/>
          <w:szCs w:val="18"/>
        </w:rPr>
        <w:tab/>
      </w:r>
      <w:r w:rsidRPr="002A20E6">
        <w:rPr>
          <w:rStyle w:val="CharacterStyle1"/>
          <w:rFonts w:ascii="Verdana" w:hAnsi="Verdana"/>
          <w:bCs/>
          <w:sz w:val="18"/>
          <w:szCs w:val="18"/>
        </w:rPr>
        <w:tab/>
        <w:t>d. ultrasonic</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The separation of white light into colors of the spectrum is called</w:t>
      </w:r>
    </w:p>
    <w:p w:rsidR="004C05EA" w:rsidRPr="002A20E6" w:rsidRDefault="004C05EA" w:rsidP="004C05EA">
      <w:pPr>
        <w:pStyle w:val="Style1"/>
        <w:numPr>
          <w:ilvl w:val="0"/>
          <w:numId w:val="51"/>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scattering</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t>c. reflection</w:t>
      </w:r>
    </w:p>
    <w:p w:rsidR="004C05EA" w:rsidRPr="002A20E6" w:rsidRDefault="004C05EA" w:rsidP="004C05EA">
      <w:pPr>
        <w:pStyle w:val="Style1"/>
        <w:numPr>
          <w:ilvl w:val="0"/>
          <w:numId w:val="51"/>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dispersion</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t>d. refraction</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Pr>
          <w:rFonts w:ascii="Verdana" w:hAnsi="Verdana"/>
          <w:noProof/>
          <w:sz w:val="18"/>
          <w:szCs w:val="18"/>
          <w:lang w:eastAsia="en-US"/>
        </w:rPr>
        <mc:AlternateContent>
          <mc:Choice Requires="wps">
            <w:drawing>
              <wp:anchor distT="0" distB="0" distL="114300" distR="114300" simplePos="0" relativeHeight="251965440" behindDoc="0" locked="0" layoutInCell="1" allowOverlap="1">
                <wp:simplePos x="0" y="0"/>
                <wp:positionH relativeFrom="page">
                  <wp:posOffset>494030</wp:posOffset>
                </wp:positionH>
                <wp:positionV relativeFrom="page">
                  <wp:posOffset>6433820</wp:posOffset>
                </wp:positionV>
                <wp:extent cx="86360" cy="159385"/>
                <wp:effectExtent l="0" t="3175" r="2540" b="0"/>
                <wp:wrapSquare wrapText="bothSides"/>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636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3C19C8" id="Text Box 319" o:spid="_x0000_s1026" type="#_x0000_t202" style="position:absolute;margin-left:38.9pt;margin-top:506.6pt;width:6.8pt;height:12.55pt;rotation:-90;z-index:25196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" filled="f" stroked="f">
                <v:stroke joinstyle="round"/>
                <w10:wrap type="square" anchorx="page" anchory="page"/>
              </v:shape>
            </w:pict>
          </mc:Fallback>
        </mc:AlternateContent>
      </w:r>
      <w:r w:rsidRPr="002A20E6">
        <w:rPr>
          <w:rStyle w:val="CharacterStyle1"/>
          <w:rFonts w:ascii="Verdana" w:hAnsi="Verdana"/>
          <w:bCs/>
          <w:sz w:val="18"/>
          <w:szCs w:val="18"/>
        </w:rPr>
        <w:t>Which among the following is a non</w:t>
      </w:r>
      <w:r>
        <w:rPr>
          <w:rStyle w:val="CharacterStyle1"/>
          <w:rFonts w:ascii="Verdana" w:hAnsi="Verdana"/>
          <w:bCs/>
          <w:sz w:val="18"/>
          <w:szCs w:val="18"/>
        </w:rPr>
        <w:t>-</w:t>
      </w:r>
      <w:r w:rsidRPr="002A20E6">
        <w:rPr>
          <w:rStyle w:val="CharacterStyle1"/>
          <w:rFonts w:ascii="Verdana" w:hAnsi="Verdana"/>
          <w:bCs/>
          <w:sz w:val="18"/>
          <w:szCs w:val="18"/>
        </w:rPr>
        <w:t>renewable energy resource?</w:t>
      </w:r>
    </w:p>
    <w:p w:rsidR="004C05EA" w:rsidRPr="002A20E6" w:rsidRDefault="004C05EA" w:rsidP="004C05EA">
      <w:pPr>
        <w:pStyle w:val="Style1"/>
        <w:numPr>
          <w:ilvl w:val="0"/>
          <w:numId w:val="135"/>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 xml:space="preserve">wind energy </w:t>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fossil fuel</w:t>
      </w:r>
    </w:p>
    <w:p w:rsidR="004C05EA" w:rsidRPr="002A20E6" w:rsidRDefault="004C05EA" w:rsidP="004C05EA">
      <w:pPr>
        <w:pStyle w:val="Style1"/>
        <w:numPr>
          <w:ilvl w:val="0"/>
          <w:numId w:val="135"/>
        </w:numPr>
        <w:jc w:val="both"/>
        <w:rPr>
          <w:rStyle w:val="CharacterStyle1"/>
          <w:rFonts w:ascii="Verdana" w:hAnsi="Verdana"/>
          <w:bCs/>
          <w:sz w:val="18"/>
          <w:szCs w:val="18"/>
        </w:rPr>
      </w:pPr>
      <w:r w:rsidRPr="002A20E6">
        <w:rPr>
          <w:rStyle w:val="CharacterStyle1"/>
          <w:rFonts w:ascii="Verdana" w:hAnsi="Verdana"/>
          <w:bCs/>
          <w:spacing w:val="6"/>
          <w:sz w:val="18"/>
          <w:szCs w:val="18"/>
        </w:rPr>
        <w:t>solar energy</w:t>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d</w:t>
      </w:r>
      <w:r w:rsidRPr="002A20E6">
        <w:rPr>
          <w:rStyle w:val="CharacterStyle1"/>
          <w:rFonts w:ascii="Verdana" w:hAnsi="Verdana"/>
          <w:bCs/>
          <w:sz w:val="18"/>
          <w:szCs w:val="18"/>
        </w:rPr>
        <w:t>. geothermal energy</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z w:val="18"/>
          <w:szCs w:val="18"/>
        </w:rPr>
        <w:t>Which element is not recycled throughout an ecosystem by the process of photosynthesis and respiration?</w:t>
      </w:r>
    </w:p>
    <w:p w:rsidR="004C05EA" w:rsidRPr="002A20E6" w:rsidRDefault="004C05EA" w:rsidP="004C05EA">
      <w:pPr>
        <w:pStyle w:val="Style1"/>
        <w:numPr>
          <w:ilvl w:val="0"/>
          <w:numId w:val="243"/>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carbon</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t>c. oxygen</w:t>
      </w:r>
    </w:p>
    <w:p w:rsidR="004C05EA" w:rsidRPr="002A20E6" w:rsidRDefault="004C05EA" w:rsidP="004C05EA">
      <w:pPr>
        <w:pStyle w:val="Style1"/>
        <w:numPr>
          <w:ilvl w:val="0"/>
          <w:numId w:val="243"/>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nitrogen</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t>d. hydrogen</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The gas that is most abundant in the air is</w:t>
      </w:r>
    </w:p>
    <w:p w:rsidR="004C05EA" w:rsidRPr="002A20E6" w:rsidRDefault="004C05EA" w:rsidP="004C05EA">
      <w:pPr>
        <w:pStyle w:val="Style1"/>
        <w:numPr>
          <w:ilvl w:val="0"/>
          <w:numId w:val="182"/>
        </w:numPr>
        <w:tabs>
          <w:tab w:val="num" w:pos="0"/>
        </w:tabs>
        <w:jc w:val="both"/>
        <w:rPr>
          <w:rStyle w:val="CharacterStyle1"/>
          <w:rFonts w:ascii="Verdana" w:hAnsi="Verdana"/>
          <w:bCs/>
          <w:spacing w:val="6"/>
          <w:sz w:val="18"/>
          <w:szCs w:val="18"/>
        </w:rPr>
      </w:pPr>
      <w:r w:rsidRPr="002A20E6">
        <w:rPr>
          <w:rStyle w:val="CharacterStyle1"/>
          <w:rFonts w:ascii="Verdana" w:hAnsi="Verdana"/>
          <w:bCs/>
          <w:spacing w:val="6"/>
          <w:sz w:val="18"/>
          <w:szCs w:val="18"/>
        </w:rPr>
        <w:t>oxygen</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Pr>
          <w:rStyle w:val="CharacterStyle1"/>
          <w:rFonts w:ascii="Verdana" w:hAnsi="Verdana"/>
          <w:bCs/>
          <w:spacing w:val="6"/>
          <w:sz w:val="18"/>
          <w:szCs w:val="18"/>
        </w:rPr>
        <w:tab/>
      </w:r>
      <w:r w:rsidRPr="002A20E6">
        <w:rPr>
          <w:rStyle w:val="CharacterStyle1"/>
          <w:rFonts w:ascii="Verdana" w:hAnsi="Verdana"/>
          <w:bCs/>
          <w:spacing w:val="6"/>
          <w:sz w:val="18"/>
          <w:szCs w:val="18"/>
        </w:rPr>
        <w:t>c. carbon dioxide</w:t>
      </w:r>
    </w:p>
    <w:p w:rsidR="004C05EA" w:rsidRPr="002A20E6" w:rsidRDefault="004C05EA" w:rsidP="004C05EA">
      <w:pPr>
        <w:pStyle w:val="Style1"/>
        <w:numPr>
          <w:ilvl w:val="0"/>
          <w:numId w:val="182"/>
        </w:numPr>
        <w:tabs>
          <w:tab w:val="num" w:pos="0"/>
        </w:tabs>
        <w:jc w:val="both"/>
        <w:rPr>
          <w:rStyle w:val="CharacterStyle1"/>
          <w:rFonts w:ascii="Verdana" w:hAnsi="Verdana"/>
          <w:bCs/>
          <w:spacing w:val="-2"/>
          <w:sz w:val="18"/>
          <w:szCs w:val="18"/>
        </w:rPr>
      </w:pPr>
      <w:r w:rsidRPr="002A20E6">
        <w:rPr>
          <w:rStyle w:val="CharacterStyle1"/>
          <w:rFonts w:ascii="Verdana" w:hAnsi="Verdana"/>
          <w:bCs/>
          <w:spacing w:val="6"/>
          <w:sz w:val="18"/>
          <w:szCs w:val="18"/>
        </w:rPr>
        <w:t>nitrogen</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d. argon</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The greatest source of indoor pollutant is</w:t>
      </w:r>
    </w:p>
    <w:p w:rsidR="004C05EA" w:rsidRPr="002A20E6" w:rsidRDefault="004C05EA" w:rsidP="004C05EA">
      <w:pPr>
        <w:pStyle w:val="Style1"/>
        <w:numPr>
          <w:ilvl w:val="0"/>
          <w:numId w:val="143"/>
        </w:numPr>
        <w:jc w:val="both"/>
        <w:rPr>
          <w:rStyle w:val="CharacterStyle1"/>
          <w:rFonts w:ascii="Verdana" w:hAnsi="Verdana"/>
          <w:bCs/>
          <w:spacing w:val="6"/>
          <w:sz w:val="18"/>
          <w:szCs w:val="18"/>
        </w:rPr>
      </w:pPr>
      <w:r w:rsidRPr="002A20E6">
        <w:rPr>
          <w:rStyle w:val="CharacterStyle1"/>
          <w:rFonts w:ascii="Verdana" w:hAnsi="Verdana"/>
          <w:bCs/>
          <w:spacing w:val="6"/>
          <w:sz w:val="18"/>
          <w:szCs w:val="18"/>
        </w:rPr>
        <w:t>smog</w:t>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r>
      <w:r w:rsidRPr="002A20E6">
        <w:rPr>
          <w:rStyle w:val="CharacterStyle1"/>
          <w:rFonts w:ascii="Verdana" w:hAnsi="Verdana"/>
          <w:bCs/>
          <w:spacing w:val="6"/>
          <w:sz w:val="18"/>
          <w:szCs w:val="18"/>
        </w:rPr>
        <w:tab/>
        <w:t>c. CFCs</w:t>
      </w:r>
    </w:p>
    <w:p w:rsidR="004C05EA" w:rsidRPr="002A20E6" w:rsidRDefault="004C05EA" w:rsidP="004C05EA">
      <w:pPr>
        <w:pStyle w:val="Style1"/>
        <w:numPr>
          <w:ilvl w:val="0"/>
          <w:numId w:val="143"/>
        </w:numPr>
        <w:jc w:val="both"/>
        <w:rPr>
          <w:rStyle w:val="CharacterStyle1"/>
          <w:rFonts w:ascii="Verdana" w:hAnsi="Verdana"/>
          <w:bCs/>
          <w:spacing w:val="-2"/>
          <w:sz w:val="18"/>
          <w:szCs w:val="18"/>
        </w:rPr>
      </w:pPr>
      <w:r w:rsidRPr="002A20E6">
        <w:rPr>
          <w:rStyle w:val="CharacterStyle1"/>
          <w:rFonts w:ascii="Verdana" w:hAnsi="Verdana"/>
          <w:bCs/>
          <w:spacing w:val="6"/>
          <w:sz w:val="18"/>
          <w:szCs w:val="18"/>
        </w:rPr>
        <w:t>radon</w:t>
      </w:r>
      <w:r w:rsidRPr="002A20E6">
        <w:rPr>
          <w:rStyle w:val="CharacterStyle1"/>
          <w:rFonts w:ascii="Verdana" w:hAnsi="Verdana"/>
          <w:bCs/>
          <w:spacing w:val="6"/>
          <w:sz w:val="18"/>
          <w:szCs w:val="18"/>
        </w:rPr>
        <w:tab/>
      </w:r>
      <w:r w:rsidRPr="002A20E6">
        <w:rPr>
          <w:rStyle w:val="CharacterStyle1"/>
          <w:rFonts w:ascii="Verdana" w:hAnsi="Verdana"/>
          <w:bCs/>
          <w:spacing w:val="-2"/>
          <w:sz w:val="18"/>
          <w:szCs w:val="18"/>
        </w:rPr>
        <w:tab/>
      </w:r>
      <w:r w:rsidRPr="002A20E6">
        <w:rPr>
          <w:rStyle w:val="CharacterStyle1"/>
          <w:rFonts w:ascii="Verdana" w:hAnsi="Verdana"/>
          <w:bCs/>
          <w:spacing w:val="-2"/>
          <w:sz w:val="18"/>
          <w:szCs w:val="18"/>
        </w:rPr>
        <w:tab/>
        <w:t>d. sunlight</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z w:val="18"/>
          <w:szCs w:val="18"/>
        </w:rPr>
        <w:t>All of the following are probable consequences of water related environmental problems except</w:t>
      </w:r>
    </w:p>
    <w:p w:rsidR="004C05EA" w:rsidRPr="002A20E6" w:rsidRDefault="004C05EA" w:rsidP="004C05EA">
      <w:pPr>
        <w:pStyle w:val="Style1"/>
        <w:numPr>
          <w:ilvl w:val="0"/>
          <w:numId w:val="88"/>
        </w:numPr>
        <w:jc w:val="both"/>
        <w:rPr>
          <w:rStyle w:val="CharacterStyle1"/>
          <w:rFonts w:ascii="Verdana" w:hAnsi="Verdana"/>
          <w:bCs/>
          <w:sz w:val="18"/>
          <w:szCs w:val="18"/>
        </w:rPr>
      </w:pPr>
      <w:r w:rsidRPr="002A20E6">
        <w:rPr>
          <w:rStyle w:val="CharacterStyle1"/>
          <w:rFonts w:ascii="Verdana" w:hAnsi="Verdana"/>
          <w:bCs/>
          <w:sz w:val="18"/>
          <w:szCs w:val="18"/>
        </w:rPr>
        <w:t xml:space="preserve">diarrhea </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c. typhoid fever</w:t>
      </w:r>
    </w:p>
    <w:p w:rsidR="004C05EA" w:rsidRPr="002A20E6" w:rsidRDefault="004C05EA" w:rsidP="004C05EA">
      <w:pPr>
        <w:pStyle w:val="Style1"/>
        <w:numPr>
          <w:ilvl w:val="0"/>
          <w:numId w:val="88"/>
        </w:numPr>
        <w:ind w:right="-340"/>
        <w:jc w:val="both"/>
        <w:rPr>
          <w:rStyle w:val="CharacterStyle1"/>
          <w:rFonts w:ascii="Verdana" w:hAnsi="Verdana"/>
          <w:bCs/>
          <w:sz w:val="18"/>
          <w:szCs w:val="18"/>
        </w:rPr>
      </w:pPr>
      <w:r w:rsidRPr="002A20E6">
        <w:rPr>
          <w:rStyle w:val="CharacterStyle1"/>
          <w:rFonts w:ascii="Verdana" w:hAnsi="Verdana"/>
          <w:bCs/>
          <w:sz w:val="18"/>
          <w:szCs w:val="18"/>
        </w:rPr>
        <w:t xml:space="preserve">amoebiasis </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respiratory tack infection</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3"/>
          <w:sz w:val="18"/>
          <w:szCs w:val="18"/>
        </w:rPr>
        <w:t xml:space="preserve">Overdraft is an overuse of groundwater, which makes the reservoirs of </w:t>
      </w:r>
      <w:r w:rsidRPr="002A20E6">
        <w:rPr>
          <w:rFonts w:ascii="Verdana" w:hAnsi="Verdana" w:cs="Garamond"/>
          <w:bCs/>
          <w:spacing w:val="-5"/>
          <w:sz w:val="18"/>
          <w:szCs w:val="18"/>
        </w:rPr>
        <w:t xml:space="preserve">groundwater emptied and very seldom replenished especially during the summer </w:t>
      </w:r>
      <w:r w:rsidRPr="002A20E6">
        <w:rPr>
          <w:rFonts w:ascii="Verdana" w:hAnsi="Verdana" w:cs="Garamond"/>
          <w:bCs/>
          <w:spacing w:val="-6"/>
          <w:sz w:val="18"/>
          <w:szCs w:val="18"/>
        </w:rPr>
        <w:t xml:space="preserve">months. Which among the following environmental problems related to soil is the </w:t>
      </w:r>
      <w:r w:rsidRPr="002A20E6">
        <w:rPr>
          <w:rFonts w:ascii="Verdana" w:hAnsi="Verdana" w:cs="Garamond"/>
          <w:bCs/>
          <w:sz w:val="18"/>
          <w:szCs w:val="18"/>
        </w:rPr>
        <w:t>probable consequence of overdraft?</w:t>
      </w:r>
    </w:p>
    <w:p w:rsidR="004C05EA" w:rsidRPr="002A20E6" w:rsidRDefault="004C05EA" w:rsidP="004C05EA">
      <w:pPr>
        <w:pStyle w:val="Style1"/>
        <w:numPr>
          <w:ilvl w:val="0"/>
          <w:numId w:val="246"/>
        </w:numPr>
        <w:jc w:val="both"/>
        <w:rPr>
          <w:rStyle w:val="CharacterStyle1"/>
          <w:rFonts w:ascii="Verdana" w:hAnsi="Verdana"/>
          <w:bCs/>
          <w:sz w:val="18"/>
          <w:szCs w:val="18"/>
        </w:rPr>
      </w:pPr>
      <w:r w:rsidRPr="002A20E6">
        <w:rPr>
          <w:rStyle w:val="CharacterStyle1"/>
          <w:rFonts w:ascii="Verdana" w:hAnsi="Verdana"/>
          <w:bCs/>
          <w:spacing w:val="-4"/>
          <w:sz w:val="18"/>
          <w:szCs w:val="18"/>
        </w:rPr>
        <w:t>soil pollution</w:t>
      </w:r>
      <w:r w:rsidRPr="002A20E6">
        <w:rPr>
          <w:rStyle w:val="CharacterStyle1"/>
          <w:rFonts w:ascii="Verdana" w:hAnsi="Verdana"/>
          <w:bCs/>
          <w:sz w:val="18"/>
          <w:szCs w:val="18"/>
        </w:rPr>
        <w:tab/>
      </w:r>
      <w:r w:rsidRPr="002A20E6">
        <w:rPr>
          <w:rStyle w:val="CharacterStyle1"/>
          <w:rFonts w:ascii="Verdana" w:hAnsi="Verdana"/>
          <w:bCs/>
          <w:sz w:val="18"/>
          <w:szCs w:val="18"/>
        </w:rPr>
        <w:tab/>
        <w:t>c. soil erosion</w:t>
      </w:r>
    </w:p>
    <w:p w:rsidR="004C05EA" w:rsidRPr="002A20E6" w:rsidRDefault="004C05EA" w:rsidP="004C05EA">
      <w:pPr>
        <w:pStyle w:val="Style1"/>
        <w:numPr>
          <w:ilvl w:val="0"/>
          <w:numId w:val="246"/>
        </w:numPr>
        <w:jc w:val="both"/>
        <w:rPr>
          <w:rStyle w:val="CharacterStyle1"/>
          <w:rFonts w:ascii="Verdana" w:hAnsi="Verdana"/>
          <w:bCs/>
          <w:sz w:val="18"/>
          <w:szCs w:val="18"/>
        </w:rPr>
      </w:pPr>
      <w:r w:rsidRPr="002A20E6">
        <w:rPr>
          <w:rStyle w:val="CharacterStyle1"/>
          <w:rFonts w:ascii="Verdana" w:hAnsi="Verdana"/>
          <w:bCs/>
          <w:spacing w:val="-4"/>
          <w:sz w:val="18"/>
          <w:szCs w:val="18"/>
        </w:rPr>
        <w:t>land subsidence</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deforestation</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5"/>
          <w:sz w:val="18"/>
          <w:szCs w:val="18"/>
        </w:rPr>
        <w:t xml:space="preserve">Plant nutrients such as nitrates and phosphates, which come from fertilizers and </w:t>
      </w:r>
      <w:r w:rsidRPr="002A20E6">
        <w:rPr>
          <w:rFonts w:ascii="Verdana" w:hAnsi="Verdana" w:cs="Garamond"/>
          <w:bCs/>
          <w:spacing w:val="-4"/>
          <w:sz w:val="18"/>
          <w:szCs w:val="18"/>
        </w:rPr>
        <w:t xml:space="preserve">detergent, can cause algal bloom. What do you call the phenomenon on which a </w:t>
      </w:r>
      <w:r w:rsidRPr="002A20E6">
        <w:rPr>
          <w:rFonts w:ascii="Verdana" w:hAnsi="Verdana" w:cs="Garamond"/>
          <w:bCs/>
          <w:spacing w:val="-6"/>
          <w:sz w:val="18"/>
          <w:szCs w:val="18"/>
        </w:rPr>
        <w:t xml:space="preserve">body of water which contains high concentrations of chemical elements required for life makes the produces bloom by directly nourishing most bacteria than aquatic </w:t>
      </w:r>
      <w:r w:rsidRPr="002A20E6">
        <w:rPr>
          <w:rFonts w:ascii="Verdana" w:hAnsi="Verdana" w:cs="Garamond"/>
          <w:bCs/>
          <w:sz w:val="18"/>
          <w:szCs w:val="18"/>
        </w:rPr>
        <w:t>organisms like fishes?</w:t>
      </w:r>
    </w:p>
    <w:p w:rsidR="004C05EA" w:rsidRPr="002A20E6" w:rsidRDefault="004C05EA" w:rsidP="004C05EA">
      <w:pPr>
        <w:pStyle w:val="Style1"/>
        <w:numPr>
          <w:ilvl w:val="0"/>
          <w:numId w:val="167"/>
        </w:numPr>
        <w:tabs>
          <w:tab w:val="num" w:pos="0"/>
        </w:tabs>
        <w:jc w:val="both"/>
        <w:rPr>
          <w:rStyle w:val="CharacterStyle1"/>
          <w:rFonts w:ascii="Verdana" w:hAnsi="Verdana"/>
          <w:bCs/>
          <w:spacing w:val="-4"/>
          <w:sz w:val="18"/>
          <w:szCs w:val="18"/>
        </w:rPr>
      </w:pPr>
      <w:r w:rsidRPr="002A20E6">
        <w:rPr>
          <w:rStyle w:val="CharacterStyle1"/>
          <w:rFonts w:ascii="Verdana" w:hAnsi="Verdana"/>
          <w:bCs/>
          <w:spacing w:val="-4"/>
          <w:sz w:val="18"/>
          <w:szCs w:val="18"/>
        </w:rPr>
        <w:t>euthrophication</w:t>
      </w:r>
      <w:r w:rsidRPr="002D38E5">
        <w:rPr>
          <w:rStyle w:val="CharacterStyle1"/>
          <w:rFonts w:ascii="Verdana" w:hAnsi="Verdana"/>
          <w:bCs/>
          <w:sz w:val="18"/>
          <w:szCs w:val="18"/>
        </w:rPr>
        <w:t xml:space="preserve"> </w:t>
      </w:r>
      <w:r>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c. soil water intrusion</w:t>
      </w:r>
    </w:p>
    <w:p w:rsidR="004C05EA" w:rsidRPr="002A20E6" w:rsidRDefault="004C05EA" w:rsidP="004C05EA">
      <w:pPr>
        <w:pStyle w:val="Style1"/>
        <w:numPr>
          <w:ilvl w:val="0"/>
          <w:numId w:val="167"/>
        </w:numPr>
        <w:tabs>
          <w:tab w:val="num" w:pos="0"/>
        </w:tabs>
        <w:jc w:val="both"/>
        <w:rPr>
          <w:rStyle w:val="CharacterStyle1"/>
          <w:rFonts w:ascii="Verdana" w:hAnsi="Verdana"/>
          <w:bCs/>
          <w:sz w:val="18"/>
          <w:szCs w:val="18"/>
        </w:rPr>
      </w:pPr>
      <w:r w:rsidRPr="002A20E6">
        <w:rPr>
          <w:rStyle w:val="CharacterStyle1"/>
          <w:rFonts w:ascii="Verdana" w:hAnsi="Verdana"/>
          <w:bCs/>
          <w:spacing w:val="-4"/>
          <w:sz w:val="18"/>
          <w:szCs w:val="18"/>
        </w:rPr>
        <w:t>biomagnification</w:t>
      </w:r>
      <w:r w:rsidRPr="002A20E6">
        <w:rPr>
          <w:rStyle w:val="CharacterStyle1"/>
          <w:rFonts w:ascii="Verdana" w:hAnsi="Verdana"/>
          <w:bCs/>
          <w:sz w:val="18"/>
          <w:szCs w:val="18"/>
        </w:rPr>
        <w:tab/>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of the following best describes a nonmetal?</w:t>
      </w:r>
    </w:p>
    <w:p w:rsidR="004C05EA" w:rsidRPr="002A20E6" w:rsidRDefault="004C05EA" w:rsidP="004C05EA">
      <w:pPr>
        <w:pStyle w:val="Style1"/>
        <w:numPr>
          <w:ilvl w:val="0"/>
          <w:numId w:val="72"/>
        </w:numPr>
        <w:jc w:val="both"/>
        <w:rPr>
          <w:rStyle w:val="CharacterStyle1"/>
          <w:rFonts w:ascii="Verdana" w:hAnsi="Verdana"/>
          <w:bCs/>
          <w:sz w:val="18"/>
          <w:szCs w:val="18"/>
        </w:rPr>
      </w:pPr>
      <w:r w:rsidRPr="002A20E6">
        <w:rPr>
          <w:rStyle w:val="CharacterStyle1"/>
          <w:rFonts w:ascii="Verdana" w:hAnsi="Verdana"/>
          <w:bCs/>
          <w:spacing w:val="-4"/>
          <w:sz w:val="18"/>
          <w:szCs w:val="18"/>
        </w:rPr>
        <w:t>They are ductile and malleable</w:t>
      </w:r>
      <w:r w:rsidRPr="002A20E6">
        <w:rPr>
          <w:rStyle w:val="CharacterStyle1"/>
          <w:rFonts w:ascii="Verdana" w:hAnsi="Verdana"/>
          <w:bCs/>
          <w:sz w:val="18"/>
          <w:szCs w:val="18"/>
        </w:rPr>
        <w:tab/>
      </w:r>
    </w:p>
    <w:p w:rsidR="004C05EA" w:rsidRPr="002A20E6" w:rsidRDefault="004C05EA" w:rsidP="004C05EA">
      <w:pPr>
        <w:pStyle w:val="Style1"/>
        <w:numPr>
          <w:ilvl w:val="0"/>
          <w:numId w:val="72"/>
        </w:numPr>
        <w:jc w:val="both"/>
        <w:rPr>
          <w:rStyle w:val="CharacterStyle1"/>
          <w:rFonts w:ascii="Verdana" w:hAnsi="Verdana"/>
          <w:bCs/>
          <w:sz w:val="18"/>
          <w:szCs w:val="18"/>
        </w:rPr>
      </w:pPr>
      <w:r w:rsidRPr="002A20E6">
        <w:rPr>
          <w:rStyle w:val="CharacterStyle1"/>
          <w:rFonts w:ascii="Verdana" w:hAnsi="Verdana"/>
          <w:bCs/>
          <w:spacing w:val="-4"/>
          <w:sz w:val="18"/>
          <w:szCs w:val="18"/>
        </w:rPr>
        <w:t>they have high tensile strength</w:t>
      </w:r>
      <w:r w:rsidRPr="002A20E6">
        <w:rPr>
          <w:rStyle w:val="CharacterStyle1"/>
          <w:rFonts w:ascii="Verdana" w:hAnsi="Verdana"/>
          <w:bCs/>
          <w:sz w:val="18"/>
          <w:szCs w:val="18"/>
        </w:rPr>
        <w:tab/>
      </w:r>
    </w:p>
    <w:p w:rsidR="004C05EA" w:rsidRPr="002A20E6" w:rsidRDefault="004C05EA" w:rsidP="004C05EA">
      <w:pPr>
        <w:pStyle w:val="Style1"/>
        <w:numPr>
          <w:ilvl w:val="0"/>
          <w:numId w:val="72"/>
        </w:numPr>
        <w:jc w:val="both"/>
        <w:rPr>
          <w:rStyle w:val="CharacterStyle1"/>
          <w:rFonts w:ascii="Verdana" w:hAnsi="Verdana"/>
          <w:bCs/>
          <w:sz w:val="18"/>
          <w:szCs w:val="18"/>
        </w:rPr>
      </w:pPr>
      <w:r w:rsidRPr="002A20E6">
        <w:rPr>
          <w:rStyle w:val="CharacterStyle1"/>
          <w:rFonts w:ascii="Verdana" w:hAnsi="Verdana"/>
          <w:bCs/>
          <w:sz w:val="18"/>
          <w:szCs w:val="18"/>
        </w:rPr>
        <w:t xml:space="preserve">they are good insulators </w:t>
      </w:r>
    </w:p>
    <w:p w:rsidR="004C05EA" w:rsidRPr="002A20E6" w:rsidRDefault="004C05EA" w:rsidP="004C05EA">
      <w:pPr>
        <w:pStyle w:val="Style1"/>
        <w:numPr>
          <w:ilvl w:val="0"/>
          <w:numId w:val="72"/>
        </w:numPr>
        <w:jc w:val="both"/>
        <w:rPr>
          <w:rStyle w:val="CharacterStyle1"/>
          <w:rFonts w:ascii="Verdana" w:hAnsi="Verdana"/>
          <w:bCs/>
          <w:sz w:val="18"/>
          <w:szCs w:val="18"/>
        </w:rPr>
      </w:pPr>
      <w:r w:rsidRPr="002A20E6">
        <w:rPr>
          <w:rStyle w:val="CharacterStyle1"/>
          <w:rFonts w:ascii="Verdana" w:hAnsi="Verdana"/>
          <w:bCs/>
          <w:sz w:val="18"/>
          <w:szCs w:val="18"/>
        </w:rPr>
        <w:t>they are hard and brittle</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is an example of a heterogeneous mixture?</w:t>
      </w:r>
    </w:p>
    <w:p w:rsidR="004C05EA" w:rsidRPr="002A20E6" w:rsidRDefault="004C05EA" w:rsidP="004C05EA">
      <w:pPr>
        <w:pStyle w:val="Style1"/>
        <w:numPr>
          <w:ilvl w:val="0"/>
          <w:numId w:val="91"/>
        </w:numPr>
        <w:jc w:val="both"/>
        <w:rPr>
          <w:rStyle w:val="CharacterStyle1"/>
          <w:rFonts w:ascii="Verdana" w:hAnsi="Verdana"/>
          <w:bCs/>
          <w:spacing w:val="-4"/>
          <w:sz w:val="18"/>
          <w:szCs w:val="18"/>
        </w:rPr>
      </w:pPr>
      <w:r w:rsidRPr="002A20E6">
        <w:rPr>
          <w:rStyle w:val="CharacterStyle1"/>
          <w:rFonts w:ascii="Verdana" w:hAnsi="Verdana"/>
          <w:bCs/>
          <w:spacing w:val="-4"/>
          <w:sz w:val="18"/>
          <w:szCs w:val="18"/>
        </w:rPr>
        <w:t xml:space="preserve">Distilled water </w:t>
      </w:r>
      <w:r w:rsidRPr="002A20E6">
        <w:rPr>
          <w:rStyle w:val="CharacterStyle1"/>
          <w:rFonts w:ascii="Verdana" w:hAnsi="Verdana"/>
          <w:bCs/>
          <w:spacing w:val="-4"/>
          <w:sz w:val="18"/>
          <w:szCs w:val="18"/>
        </w:rPr>
        <w:tab/>
      </w:r>
      <w:r>
        <w:rPr>
          <w:rStyle w:val="CharacterStyle1"/>
          <w:rFonts w:ascii="Verdana" w:hAnsi="Verdana"/>
          <w:bCs/>
          <w:spacing w:val="-4"/>
          <w:sz w:val="18"/>
          <w:szCs w:val="18"/>
        </w:rPr>
        <w:tab/>
      </w:r>
      <w:r w:rsidRPr="002A20E6">
        <w:rPr>
          <w:rStyle w:val="CharacterStyle1"/>
          <w:rFonts w:ascii="Verdana" w:hAnsi="Verdana"/>
          <w:bCs/>
          <w:spacing w:val="-4"/>
          <w:sz w:val="18"/>
          <w:szCs w:val="18"/>
        </w:rPr>
        <w:t>c. Agua oxinada</w:t>
      </w:r>
    </w:p>
    <w:p w:rsidR="004C05EA" w:rsidRPr="002A20E6" w:rsidRDefault="004C05EA" w:rsidP="004C05EA">
      <w:pPr>
        <w:pStyle w:val="Style1"/>
        <w:numPr>
          <w:ilvl w:val="0"/>
          <w:numId w:val="91"/>
        </w:numPr>
        <w:jc w:val="both"/>
        <w:rPr>
          <w:rStyle w:val="CharacterStyle1"/>
          <w:rFonts w:ascii="Verdana" w:hAnsi="Verdana"/>
          <w:bCs/>
          <w:sz w:val="18"/>
          <w:szCs w:val="18"/>
        </w:rPr>
      </w:pPr>
      <w:r w:rsidRPr="002A20E6">
        <w:rPr>
          <w:rStyle w:val="CharacterStyle1"/>
          <w:rFonts w:ascii="Verdana" w:hAnsi="Verdana"/>
          <w:bCs/>
          <w:spacing w:val="-4"/>
          <w:sz w:val="18"/>
          <w:szCs w:val="18"/>
        </w:rPr>
        <w:t>rubbing alcohol</w:t>
      </w:r>
      <w:r w:rsidRPr="002A20E6">
        <w:rPr>
          <w:rStyle w:val="CharacterStyle1"/>
          <w:rFonts w:ascii="Verdana" w:hAnsi="Verdana"/>
          <w:bCs/>
          <w:sz w:val="18"/>
          <w:szCs w:val="18"/>
        </w:rPr>
        <w:tab/>
      </w:r>
      <w:r>
        <w:rPr>
          <w:rStyle w:val="CharacterStyle1"/>
          <w:rFonts w:ascii="Verdana" w:hAnsi="Verdana"/>
          <w:bCs/>
          <w:sz w:val="18"/>
          <w:szCs w:val="18"/>
        </w:rPr>
        <w:tab/>
      </w:r>
      <w:r w:rsidRPr="002A20E6">
        <w:rPr>
          <w:rStyle w:val="CharacterStyle1"/>
          <w:rFonts w:ascii="Verdana" w:hAnsi="Verdana"/>
          <w:bCs/>
          <w:sz w:val="18"/>
          <w:szCs w:val="18"/>
        </w:rPr>
        <w:t>d. concrete</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of the following phase changes are exothermic?</w:t>
      </w:r>
    </w:p>
    <w:p w:rsidR="004C05EA" w:rsidRPr="002A20E6" w:rsidRDefault="004C05EA" w:rsidP="004C05EA">
      <w:pPr>
        <w:pStyle w:val="Style1"/>
        <w:numPr>
          <w:ilvl w:val="0"/>
          <w:numId w:val="99"/>
        </w:numPr>
        <w:jc w:val="both"/>
        <w:rPr>
          <w:rStyle w:val="CharacterStyle1"/>
          <w:rFonts w:ascii="Verdana" w:hAnsi="Verdana"/>
          <w:bCs/>
          <w:sz w:val="18"/>
          <w:szCs w:val="18"/>
        </w:rPr>
      </w:pPr>
      <w:r w:rsidRPr="002A20E6">
        <w:rPr>
          <w:rStyle w:val="CharacterStyle1"/>
          <w:rFonts w:ascii="Verdana" w:hAnsi="Verdana"/>
          <w:bCs/>
          <w:spacing w:val="-4"/>
          <w:sz w:val="18"/>
          <w:szCs w:val="18"/>
        </w:rPr>
        <w:t>sublimation and melting</w:t>
      </w:r>
      <w:r w:rsidRPr="002A20E6">
        <w:rPr>
          <w:rStyle w:val="CharacterStyle1"/>
          <w:rFonts w:ascii="Verdana" w:hAnsi="Verdana"/>
          <w:bCs/>
          <w:sz w:val="18"/>
          <w:szCs w:val="18"/>
        </w:rPr>
        <w:tab/>
      </w:r>
    </w:p>
    <w:p w:rsidR="004C05EA" w:rsidRPr="002A20E6" w:rsidRDefault="004C05EA" w:rsidP="004C05EA">
      <w:pPr>
        <w:pStyle w:val="Style1"/>
        <w:numPr>
          <w:ilvl w:val="0"/>
          <w:numId w:val="99"/>
        </w:numPr>
        <w:jc w:val="both"/>
        <w:rPr>
          <w:rStyle w:val="CharacterStyle1"/>
          <w:rFonts w:ascii="Verdana" w:hAnsi="Verdana"/>
          <w:bCs/>
          <w:sz w:val="18"/>
          <w:szCs w:val="18"/>
        </w:rPr>
      </w:pPr>
      <w:r w:rsidRPr="002A20E6">
        <w:rPr>
          <w:rStyle w:val="CharacterStyle1"/>
          <w:rFonts w:ascii="Verdana" w:hAnsi="Verdana"/>
          <w:bCs/>
          <w:spacing w:val="-4"/>
          <w:sz w:val="18"/>
          <w:szCs w:val="18"/>
        </w:rPr>
        <w:t>evaporation and condensation</w:t>
      </w:r>
      <w:r w:rsidRPr="002A20E6">
        <w:rPr>
          <w:rStyle w:val="CharacterStyle1"/>
          <w:rFonts w:ascii="Verdana" w:hAnsi="Verdana"/>
          <w:bCs/>
          <w:sz w:val="18"/>
          <w:szCs w:val="18"/>
        </w:rPr>
        <w:t xml:space="preserve"> </w:t>
      </w:r>
    </w:p>
    <w:p w:rsidR="004C05EA" w:rsidRPr="002A20E6" w:rsidRDefault="004C05EA" w:rsidP="004C05EA">
      <w:pPr>
        <w:pStyle w:val="Style1"/>
        <w:numPr>
          <w:ilvl w:val="0"/>
          <w:numId w:val="99"/>
        </w:numPr>
        <w:jc w:val="both"/>
        <w:rPr>
          <w:rStyle w:val="CharacterStyle1"/>
          <w:rFonts w:ascii="Verdana" w:hAnsi="Verdana"/>
          <w:bCs/>
          <w:sz w:val="18"/>
          <w:szCs w:val="18"/>
        </w:rPr>
      </w:pPr>
      <w:r w:rsidRPr="002A20E6">
        <w:rPr>
          <w:rStyle w:val="CharacterStyle1"/>
          <w:rFonts w:ascii="Verdana" w:hAnsi="Verdana"/>
          <w:bCs/>
          <w:sz w:val="18"/>
          <w:szCs w:val="18"/>
        </w:rPr>
        <w:t>condensation and freezing</w:t>
      </w:r>
      <w:r w:rsidRPr="002A20E6">
        <w:rPr>
          <w:rStyle w:val="CharacterStyle1"/>
          <w:rFonts w:ascii="Verdana" w:hAnsi="Verdana"/>
          <w:bCs/>
          <w:sz w:val="18"/>
          <w:szCs w:val="18"/>
        </w:rPr>
        <w:tab/>
      </w:r>
    </w:p>
    <w:p w:rsidR="004C05EA" w:rsidRPr="002A20E6" w:rsidRDefault="004C05EA" w:rsidP="004C05EA">
      <w:pPr>
        <w:pStyle w:val="Style1"/>
        <w:numPr>
          <w:ilvl w:val="0"/>
          <w:numId w:val="99"/>
        </w:numPr>
        <w:jc w:val="both"/>
        <w:rPr>
          <w:rStyle w:val="CharacterStyle1"/>
          <w:rFonts w:ascii="Verdana" w:hAnsi="Verdana"/>
          <w:bCs/>
          <w:sz w:val="18"/>
          <w:szCs w:val="18"/>
        </w:rPr>
      </w:pPr>
      <w:r w:rsidRPr="002A20E6">
        <w:rPr>
          <w:rStyle w:val="CharacterStyle1"/>
          <w:rFonts w:ascii="Verdana" w:hAnsi="Verdana"/>
          <w:bCs/>
          <w:sz w:val="18"/>
          <w:szCs w:val="18"/>
        </w:rPr>
        <w:t>evaporation and deposition</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grouping is composed of pure substances only?</w:t>
      </w:r>
    </w:p>
    <w:p w:rsidR="004C05EA" w:rsidRPr="002A20E6" w:rsidRDefault="004C05EA" w:rsidP="004C05EA">
      <w:pPr>
        <w:pStyle w:val="Style1"/>
        <w:numPr>
          <w:ilvl w:val="0"/>
          <w:numId w:val="254"/>
        </w:numPr>
        <w:jc w:val="both"/>
        <w:rPr>
          <w:rFonts w:ascii="Verdana" w:hAnsi="Verdana" w:cs="Garamond"/>
          <w:bCs/>
          <w:spacing w:val="-4"/>
          <w:sz w:val="18"/>
          <w:szCs w:val="18"/>
        </w:rPr>
      </w:pPr>
      <w:r w:rsidRPr="002A20E6">
        <w:rPr>
          <w:rFonts w:ascii="Verdana" w:hAnsi="Verdana" w:cs="Garamond"/>
          <w:bCs/>
          <w:spacing w:val="-4"/>
          <w:sz w:val="18"/>
          <w:szCs w:val="18"/>
        </w:rPr>
        <w:t>Fog, dew, brine</w:t>
      </w:r>
    </w:p>
    <w:p w:rsidR="004C05EA" w:rsidRPr="002A20E6" w:rsidRDefault="004C05EA" w:rsidP="004C05EA">
      <w:pPr>
        <w:pStyle w:val="Style1"/>
        <w:numPr>
          <w:ilvl w:val="0"/>
          <w:numId w:val="254"/>
        </w:numPr>
        <w:jc w:val="both"/>
        <w:rPr>
          <w:rFonts w:ascii="Verdana" w:hAnsi="Verdana" w:cs="Garamond"/>
          <w:bCs/>
          <w:spacing w:val="-102"/>
          <w:sz w:val="18"/>
          <w:szCs w:val="18"/>
        </w:rPr>
      </w:pPr>
      <w:r w:rsidRPr="002A20E6">
        <w:rPr>
          <w:rFonts w:ascii="Verdana" w:hAnsi="Verdana" w:cs="Garamond"/>
          <w:bCs/>
          <w:spacing w:val="-102"/>
          <w:sz w:val="18"/>
          <w:szCs w:val="18"/>
        </w:rPr>
        <w:t>–</w:t>
      </w:r>
    </w:p>
    <w:p w:rsidR="004C05EA" w:rsidRPr="002A20E6" w:rsidRDefault="004C05EA" w:rsidP="004C05EA">
      <w:pPr>
        <w:pStyle w:val="Style1"/>
        <w:numPr>
          <w:ilvl w:val="0"/>
          <w:numId w:val="254"/>
        </w:numPr>
        <w:jc w:val="both"/>
        <w:rPr>
          <w:rFonts w:ascii="Verdana" w:hAnsi="Verdana" w:cs="Garamond"/>
          <w:bCs/>
          <w:spacing w:val="-102"/>
          <w:sz w:val="18"/>
          <w:szCs w:val="18"/>
        </w:rPr>
      </w:pPr>
      <w:r w:rsidRPr="002A20E6">
        <w:rPr>
          <w:rFonts w:ascii="Verdana" w:hAnsi="Verdana" w:cs="Garamond"/>
          <w:bCs/>
          <w:spacing w:val="-102"/>
          <w:sz w:val="18"/>
          <w:szCs w:val="18"/>
        </w:rPr>
        <w:t>–</w:t>
      </w:r>
    </w:p>
    <w:p w:rsidR="004C05EA" w:rsidRPr="002A20E6" w:rsidRDefault="004C05EA" w:rsidP="004C05EA">
      <w:pPr>
        <w:pStyle w:val="Style1"/>
        <w:numPr>
          <w:ilvl w:val="0"/>
          <w:numId w:val="254"/>
        </w:numPr>
        <w:jc w:val="both"/>
        <w:rPr>
          <w:rFonts w:ascii="Verdana" w:hAnsi="Verdana" w:cs="Garamond"/>
          <w:bCs/>
          <w:spacing w:val="21"/>
          <w:sz w:val="18"/>
          <w:szCs w:val="18"/>
        </w:rPr>
      </w:pPr>
      <w:r w:rsidRPr="002A20E6">
        <w:rPr>
          <w:rFonts w:ascii="Verdana" w:hAnsi="Verdana" w:cs="Garamond"/>
          <w:bCs/>
          <w:spacing w:val="21"/>
          <w:sz w:val="18"/>
          <w:szCs w:val="18"/>
        </w:rPr>
        <w:t>ice, table salt, fog</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of the following best describes a mixture?</w:t>
      </w:r>
    </w:p>
    <w:p w:rsidR="004C05EA" w:rsidRPr="002A20E6" w:rsidRDefault="004C05EA" w:rsidP="004C05EA">
      <w:pPr>
        <w:pStyle w:val="Style1"/>
        <w:numPr>
          <w:ilvl w:val="0"/>
          <w:numId w:val="169"/>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It is homogeneous</w:t>
      </w:r>
    </w:p>
    <w:p w:rsidR="004C05EA" w:rsidRPr="002A20E6" w:rsidRDefault="004C05EA" w:rsidP="004C05EA">
      <w:pPr>
        <w:pStyle w:val="Style1"/>
        <w:numPr>
          <w:ilvl w:val="0"/>
          <w:numId w:val="169"/>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It has a definite composition</w:t>
      </w:r>
    </w:p>
    <w:p w:rsidR="004C05EA" w:rsidRPr="002A20E6" w:rsidRDefault="004C05EA" w:rsidP="004C05EA">
      <w:pPr>
        <w:pStyle w:val="Style1"/>
        <w:numPr>
          <w:ilvl w:val="0"/>
          <w:numId w:val="169"/>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It changes the colors of common indicators</w:t>
      </w:r>
    </w:p>
    <w:p w:rsidR="004C05EA" w:rsidRPr="002A20E6" w:rsidRDefault="004C05EA" w:rsidP="004C05EA">
      <w:pPr>
        <w:pStyle w:val="Style1"/>
        <w:numPr>
          <w:ilvl w:val="0"/>
          <w:numId w:val="169"/>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Its components are combined in any proportion</w:t>
      </w:r>
    </w:p>
    <w:p w:rsidR="004C05EA" w:rsidRPr="002A20E6" w:rsidRDefault="004C05EA" w:rsidP="004C05EA">
      <w:pPr>
        <w:pStyle w:val="Style1"/>
        <w:numPr>
          <w:ilvl w:val="0"/>
          <w:numId w:val="65"/>
        </w:numPr>
        <w:tabs>
          <w:tab w:val="left" w:pos="540"/>
        </w:tabs>
        <w:ind w:left="360"/>
        <w:jc w:val="both"/>
        <w:rPr>
          <w:rFonts w:ascii="Verdana" w:hAnsi="Verdana" w:cs="Garamond"/>
          <w:bCs/>
          <w:spacing w:val="-4"/>
          <w:sz w:val="18"/>
          <w:szCs w:val="18"/>
        </w:rPr>
      </w:pPr>
      <w:r w:rsidRPr="002A20E6">
        <w:rPr>
          <w:rFonts w:ascii="Verdana" w:hAnsi="Verdana" w:cs="Garamond"/>
          <w:bCs/>
          <w:spacing w:val="-4"/>
          <w:sz w:val="18"/>
          <w:szCs w:val="18"/>
        </w:rPr>
        <w:t xml:space="preserve">The state of matter that is characterized by strong attractive forces. </w:t>
      </w:r>
    </w:p>
    <w:p w:rsidR="004C05EA" w:rsidRPr="002A20E6" w:rsidRDefault="004C05EA" w:rsidP="004C05EA">
      <w:pPr>
        <w:pStyle w:val="Style1"/>
        <w:numPr>
          <w:ilvl w:val="0"/>
          <w:numId w:val="131"/>
        </w:numPr>
        <w:jc w:val="both"/>
        <w:rPr>
          <w:rFonts w:ascii="Verdana" w:hAnsi="Verdana" w:cs="Garamond"/>
          <w:bCs/>
          <w:spacing w:val="-2"/>
          <w:sz w:val="18"/>
          <w:szCs w:val="18"/>
        </w:rPr>
      </w:pPr>
      <w:r w:rsidRPr="002A20E6">
        <w:rPr>
          <w:rFonts w:ascii="Verdana" w:hAnsi="Verdana" w:cs="Garamond"/>
          <w:bCs/>
          <w:spacing w:val="-4"/>
          <w:sz w:val="18"/>
          <w:szCs w:val="18"/>
        </w:rPr>
        <w:t>solid</w:t>
      </w:r>
      <w:r w:rsidRPr="002A20E6">
        <w:rPr>
          <w:rFonts w:ascii="Verdana" w:hAnsi="Verdana" w:cs="Garamond"/>
          <w:bCs/>
          <w:spacing w:val="-4"/>
          <w:sz w:val="18"/>
          <w:szCs w:val="18"/>
        </w:rPr>
        <w:tab/>
      </w:r>
      <w:r w:rsidRPr="002A20E6">
        <w:rPr>
          <w:rFonts w:ascii="Verdana" w:hAnsi="Verdana" w:cs="Garamond"/>
          <w:bCs/>
          <w:spacing w:val="-4"/>
          <w:sz w:val="18"/>
          <w:szCs w:val="18"/>
        </w:rPr>
        <w:tab/>
      </w:r>
      <w:r w:rsidRPr="002A20E6">
        <w:rPr>
          <w:rFonts w:ascii="Verdana" w:hAnsi="Verdana" w:cs="Garamond"/>
          <w:bCs/>
          <w:spacing w:val="-4"/>
          <w:sz w:val="18"/>
          <w:szCs w:val="18"/>
        </w:rPr>
        <w:tab/>
        <w:t>c. gas</w:t>
      </w:r>
      <w:r w:rsidRPr="002A20E6">
        <w:rPr>
          <w:rFonts w:ascii="Verdana" w:hAnsi="Verdana" w:cs="Garamond"/>
          <w:bCs/>
          <w:spacing w:val="-2"/>
          <w:sz w:val="18"/>
          <w:szCs w:val="18"/>
        </w:rPr>
        <w:tab/>
      </w:r>
    </w:p>
    <w:p w:rsidR="004C05EA" w:rsidRPr="002A20E6" w:rsidRDefault="004C05EA" w:rsidP="004C05EA">
      <w:pPr>
        <w:pStyle w:val="Style1"/>
        <w:numPr>
          <w:ilvl w:val="0"/>
          <w:numId w:val="131"/>
        </w:numPr>
        <w:jc w:val="both"/>
        <w:rPr>
          <w:rFonts w:ascii="Verdana" w:hAnsi="Verdana" w:cs="Garamond"/>
          <w:bCs/>
          <w:spacing w:val="-2"/>
          <w:sz w:val="18"/>
          <w:szCs w:val="18"/>
        </w:rPr>
      </w:pPr>
      <w:r w:rsidRPr="002A20E6">
        <w:rPr>
          <w:rFonts w:ascii="Verdana" w:hAnsi="Verdana" w:cs="Garamond"/>
          <w:bCs/>
          <w:spacing w:val="-4"/>
          <w:sz w:val="18"/>
          <w:szCs w:val="18"/>
        </w:rPr>
        <w:t>liquid</w:t>
      </w:r>
      <w:r w:rsidRPr="002A20E6">
        <w:rPr>
          <w:rFonts w:ascii="Verdana" w:hAnsi="Verdana" w:cs="Garamond"/>
          <w:bCs/>
          <w:spacing w:val="-4"/>
          <w:sz w:val="18"/>
          <w:szCs w:val="18"/>
        </w:rPr>
        <w:tab/>
      </w:r>
      <w:r w:rsidRPr="002A20E6">
        <w:rPr>
          <w:rFonts w:ascii="Verdana" w:hAnsi="Verdana" w:cs="Garamond"/>
          <w:bCs/>
          <w:spacing w:val="-4"/>
          <w:sz w:val="18"/>
          <w:szCs w:val="18"/>
        </w:rPr>
        <w:tab/>
      </w:r>
      <w:r w:rsidRPr="002A20E6">
        <w:rPr>
          <w:rFonts w:ascii="Verdana" w:hAnsi="Verdana" w:cs="Garamond"/>
          <w:bCs/>
          <w:spacing w:val="-4"/>
          <w:sz w:val="18"/>
          <w:szCs w:val="18"/>
        </w:rPr>
        <w:tab/>
      </w:r>
      <w:r w:rsidRPr="002A20E6">
        <w:rPr>
          <w:rFonts w:ascii="Verdana" w:hAnsi="Verdana" w:cs="Garamond"/>
          <w:bCs/>
          <w:spacing w:val="-2"/>
          <w:sz w:val="18"/>
          <w:szCs w:val="18"/>
        </w:rPr>
        <w:t>d. plasma</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 xml:space="preserve">The components of ink can best be separated </w:t>
      </w:r>
      <w:r w:rsidRPr="002A20E6">
        <w:rPr>
          <w:rStyle w:val="CharacterStyle1"/>
          <w:rFonts w:ascii="Verdana" w:hAnsi="Verdana"/>
          <w:bCs/>
          <w:sz w:val="18"/>
          <w:szCs w:val="18"/>
        </w:rPr>
        <w:lastRenderedPageBreak/>
        <w:t>using</w:t>
      </w:r>
    </w:p>
    <w:p w:rsidR="004C05EA" w:rsidRPr="002A20E6" w:rsidRDefault="004C05EA" w:rsidP="004C05EA">
      <w:pPr>
        <w:pStyle w:val="Style1"/>
        <w:numPr>
          <w:ilvl w:val="0"/>
          <w:numId w:val="61"/>
        </w:numPr>
        <w:jc w:val="both"/>
        <w:rPr>
          <w:rStyle w:val="CharacterStyle1"/>
          <w:rFonts w:ascii="Verdana" w:hAnsi="Verdana"/>
          <w:bCs/>
          <w:sz w:val="18"/>
          <w:szCs w:val="18"/>
        </w:rPr>
      </w:pPr>
      <w:r w:rsidRPr="002A20E6">
        <w:rPr>
          <w:rStyle w:val="CharacterStyle1"/>
          <w:rFonts w:ascii="Verdana" w:hAnsi="Verdana"/>
          <w:bCs/>
          <w:sz w:val="18"/>
          <w:szCs w:val="18"/>
        </w:rPr>
        <w:t xml:space="preserve">evaporation </w:t>
      </w:r>
      <w:r w:rsidRPr="002A20E6">
        <w:rPr>
          <w:rStyle w:val="CharacterStyle1"/>
          <w:rFonts w:ascii="Verdana" w:hAnsi="Verdana"/>
          <w:bCs/>
          <w:sz w:val="18"/>
          <w:szCs w:val="18"/>
        </w:rPr>
        <w:tab/>
      </w:r>
      <w:r w:rsidRPr="002A20E6">
        <w:rPr>
          <w:rStyle w:val="CharacterStyle1"/>
          <w:rFonts w:ascii="Verdana" w:hAnsi="Verdana"/>
          <w:bCs/>
          <w:sz w:val="18"/>
          <w:szCs w:val="18"/>
        </w:rPr>
        <w:tab/>
        <w:t>c. centrifugation</w:t>
      </w:r>
    </w:p>
    <w:p w:rsidR="004C05EA" w:rsidRPr="002A20E6" w:rsidRDefault="004C05EA" w:rsidP="004C05EA">
      <w:pPr>
        <w:pStyle w:val="Style1"/>
        <w:numPr>
          <w:ilvl w:val="0"/>
          <w:numId w:val="61"/>
        </w:numPr>
        <w:jc w:val="both"/>
        <w:rPr>
          <w:rStyle w:val="CharacterStyle1"/>
          <w:rFonts w:ascii="Verdana" w:hAnsi="Verdana"/>
          <w:bCs/>
          <w:sz w:val="18"/>
          <w:szCs w:val="18"/>
        </w:rPr>
      </w:pPr>
      <w:r w:rsidRPr="002A20E6">
        <w:rPr>
          <w:rStyle w:val="CharacterStyle1"/>
          <w:rFonts w:ascii="Verdana" w:hAnsi="Verdana"/>
          <w:bCs/>
          <w:sz w:val="18"/>
          <w:szCs w:val="18"/>
        </w:rPr>
        <w:t xml:space="preserve">filtration </w:t>
      </w:r>
      <w:r w:rsidRPr="002A20E6">
        <w:rPr>
          <w:rStyle w:val="CharacterStyle1"/>
          <w:rFonts w:ascii="Verdana" w:hAnsi="Verdana"/>
          <w:bCs/>
          <w:sz w:val="18"/>
          <w:szCs w:val="18"/>
        </w:rPr>
        <w:tab/>
      </w:r>
      <w:r w:rsidRPr="002A20E6">
        <w:rPr>
          <w:rStyle w:val="CharacterStyle1"/>
          <w:rFonts w:ascii="Verdana" w:hAnsi="Verdana"/>
          <w:bCs/>
          <w:sz w:val="18"/>
          <w:szCs w:val="18"/>
        </w:rPr>
        <w:tab/>
        <w:t>d. Chromatography</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A</w:t>
      </w:r>
      <w:r>
        <w:rPr>
          <w:rStyle w:val="CharacterStyle1"/>
          <w:rFonts w:ascii="Verdana" w:hAnsi="Verdana"/>
          <w:bCs/>
          <w:sz w:val="18"/>
          <w:szCs w:val="18"/>
        </w:rPr>
        <w:t>ll</w:t>
      </w:r>
      <w:r w:rsidRPr="002A20E6">
        <w:rPr>
          <w:rStyle w:val="CharacterStyle1"/>
          <w:rFonts w:ascii="Verdana" w:hAnsi="Verdana"/>
          <w:bCs/>
          <w:sz w:val="18"/>
          <w:szCs w:val="18"/>
        </w:rPr>
        <w:t xml:space="preserve"> of the following are chemical properties except</w:t>
      </w:r>
    </w:p>
    <w:p w:rsidR="004C05EA" w:rsidRPr="002A20E6" w:rsidRDefault="004C05EA" w:rsidP="004C05EA">
      <w:pPr>
        <w:pStyle w:val="Style1"/>
        <w:numPr>
          <w:ilvl w:val="0"/>
          <w:numId w:val="148"/>
        </w:numPr>
        <w:jc w:val="both"/>
        <w:rPr>
          <w:rStyle w:val="CharacterStyle1"/>
          <w:rFonts w:ascii="Verdana" w:hAnsi="Verdana"/>
          <w:bCs/>
          <w:spacing w:val="-4"/>
          <w:sz w:val="18"/>
          <w:szCs w:val="18"/>
        </w:rPr>
      </w:pPr>
      <w:r w:rsidRPr="002A20E6">
        <w:rPr>
          <w:rStyle w:val="CharacterStyle1"/>
          <w:rFonts w:ascii="Verdana" w:hAnsi="Verdana"/>
          <w:bCs/>
          <w:spacing w:val="-4"/>
          <w:sz w:val="18"/>
          <w:szCs w:val="18"/>
        </w:rPr>
        <w:t>toxicity</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t>c. solubility</w:t>
      </w:r>
    </w:p>
    <w:p w:rsidR="004C05EA" w:rsidRPr="002A20E6" w:rsidRDefault="004C05EA" w:rsidP="004C05EA">
      <w:pPr>
        <w:pStyle w:val="Style1"/>
        <w:numPr>
          <w:ilvl w:val="0"/>
          <w:numId w:val="148"/>
        </w:numPr>
        <w:jc w:val="both"/>
        <w:rPr>
          <w:rStyle w:val="CharacterStyle1"/>
          <w:rFonts w:ascii="Verdana" w:hAnsi="Verdana"/>
          <w:bCs/>
          <w:sz w:val="18"/>
          <w:szCs w:val="18"/>
        </w:rPr>
      </w:pPr>
      <w:r w:rsidRPr="002A20E6">
        <w:rPr>
          <w:rStyle w:val="CharacterStyle1"/>
          <w:rFonts w:ascii="Verdana" w:hAnsi="Verdana"/>
          <w:bCs/>
          <w:spacing w:val="-4"/>
          <w:sz w:val="18"/>
          <w:szCs w:val="18"/>
        </w:rPr>
        <w:t>corrosiveness</w:t>
      </w:r>
      <w:r w:rsidRPr="002A20E6">
        <w:rPr>
          <w:rStyle w:val="CharacterStyle1"/>
          <w:rFonts w:ascii="Verdana" w:hAnsi="Verdana"/>
          <w:bCs/>
          <w:sz w:val="18"/>
          <w:szCs w:val="18"/>
        </w:rPr>
        <w:tab/>
      </w:r>
      <w:r w:rsidRPr="002A20E6">
        <w:rPr>
          <w:rStyle w:val="CharacterStyle1"/>
          <w:rFonts w:ascii="Verdana" w:hAnsi="Verdana"/>
          <w:bCs/>
          <w:sz w:val="18"/>
          <w:szCs w:val="18"/>
        </w:rPr>
        <w:tab/>
        <w:t>d. flammability</w:t>
      </w:r>
    </w:p>
    <w:p w:rsidR="004C05EA" w:rsidRPr="002A20E6" w:rsidRDefault="004C05EA" w:rsidP="004C05EA">
      <w:pPr>
        <w:pStyle w:val="Style1"/>
        <w:numPr>
          <w:ilvl w:val="0"/>
          <w:numId w:val="65"/>
        </w:numPr>
        <w:tabs>
          <w:tab w:val="left" w:pos="540"/>
        </w:tabs>
        <w:ind w:left="360"/>
        <w:jc w:val="both"/>
        <w:rPr>
          <w:rStyle w:val="CharacterStyle1"/>
          <w:rFonts w:ascii="Verdana" w:hAnsi="Verdana"/>
          <w:bCs/>
          <w:sz w:val="18"/>
          <w:szCs w:val="18"/>
        </w:rPr>
      </w:pPr>
      <w:r w:rsidRPr="002A20E6">
        <w:rPr>
          <w:rStyle w:val="CharacterStyle1"/>
          <w:rFonts w:ascii="Verdana" w:hAnsi="Verdana"/>
          <w:bCs/>
          <w:sz w:val="18"/>
          <w:szCs w:val="18"/>
        </w:rPr>
        <w:t>Which of the following statements is true?</w:t>
      </w:r>
    </w:p>
    <w:p w:rsidR="004C05EA" w:rsidRPr="002A20E6" w:rsidRDefault="004C05EA" w:rsidP="004C05EA">
      <w:pPr>
        <w:pStyle w:val="Style1"/>
        <w:numPr>
          <w:ilvl w:val="0"/>
          <w:numId w:val="157"/>
        </w:numPr>
        <w:tabs>
          <w:tab w:val="num" w:pos="0"/>
        </w:tabs>
        <w:jc w:val="both"/>
        <w:rPr>
          <w:rStyle w:val="CharacterStyle1"/>
          <w:rFonts w:ascii="Verdana" w:hAnsi="Verdana"/>
          <w:bCs/>
          <w:sz w:val="18"/>
          <w:szCs w:val="18"/>
        </w:rPr>
      </w:pPr>
      <w:r w:rsidRPr="002A20E6">
        <w:rPr>
          <w:rStyle w:val="CharacterStyle1"/>
          <w:rFonts w:ascii="Verdana" w:hAnsi="Verdana"/>
          <w:bCs/>
          <w:spacing w:val="-4"/>
          <w:sz w:val="18"/>
          <w:szCs w:val="18"/>
        </w:rPr>
        <w:t>Light has mass</w:t>
      </w:r>
      <w:r w:rsidRPr="002A20E6">
        <w:rPr>
          <w:rStyle w:val="CharacterStyle1"/>
          <w:rFonts w:ascii="Verdana" w:hAnsi="Verdana"/>
          <w:bCs/>
          <w:sz w:val="18"/>
          <w:szCs w:val="18"/>
        </w:rPr>
        <w:tab/>
      </w:r>
    </w:p>
    <w:p w:rsidR="004C05EA" w:rsidRPr="002A20E6" w:rsidRDefault="004C05EA" w:rsidP="004C05EA">
      <w:pPr>
        <w:pStyle w:val="Style1"/>
        <w:numPr>
          <w:ilvl w:val="0"/>
          <w:numId w:val="157"/>
        </w:numPr>
        <w:tabs>
          <w:tab w:val="num" w:pos="0"/>
        </w:tabs>
        <w:jc w:val="both"/>
        <w:rPr>
          <w:rStyle w:val="CharacterStyle1"/>
          <w:rFonts w:ascii="Verdana" w:hAnsi="Verdana"/>
          <w:bCs/>
          <w:sz w:val="18"/>
          <w:szCs w:val="18"/>
        </w:rPr>
      </w:pPr>
      <w:r w:rsidRPr="002A20E6">
        <w:rPr>
          <w:rStyle w:val="CharacterStyle1"/>
          <w:rFonts w:ascii="Verdana" w:hAnsi="Verdana"/>
          <w:bCs/>
          <w:spacing w:val="-4"/>
          <w:sz w:val="18"/>
          <w:szCs w:val="18"/>
        </w:rPr>
        <w:t>Air has volume</w:t>
      </w:r>
      <w:r w:rsidRPr="002A20E6">
        <w:rPr>
          <w:rStyle w:val="CharacterStyle1"/>
          <w:rFonts w:ascii="Verdana" w:hAnsi="Verdana"/>
          <w:bCs/>
          <w:sz w:val="18"/>
          <w:szCs w:val="18"/>
        </w:rPr>
        <w:tab/>
      </w:r>
    </w:p>
    <w:p w:rsidR="004C05EA" w:rsidRPr="002A20E6" w:rsidRDefault="004C05EA" w:rsidP="004C05EA">
      <w:pPr>
        <w:pStyle w:val="Style1"/>
        <w:numPr>
          <w:ilvl w:val="0"/>
          <w:numId w:val="157"/>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 xml:space="preserve">Heat occupies space </w:t>
      </w:r>
    </w:p>
    <w:p w:rsidR="004C05EA" w:rsidRPr="002A20E6" w:rsidRDefault="004C05EA" w:rsidP="004C05EA">
      <w:pPr>
        <w:pStyle w:val="Style1"/>
        <w:numPr>
          <w:ilvl w:val="0"/>
          <w:numId w:val="157"/>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Sound has both mass and volume</w:t>
      </w:r>
    </w:p>
    <w:p w:rsidR="004C05EA" w:rsidRPr="002A20E6" w:rsidRDefault="004C05EA" w:rsidP="004C05EA">
      <w:pPr>
        <w:pStyle w:val="Style1"/>
        <w:numPr>
          <w:ilvl w:val="0"/>
          <w:numId w:val="65"/>
        </w:numPr>
        <w:tabs>
          <w:tab w:val="left" w:pos="540"/>
        </w:tabs>
        <w:ind w:left="360"/>
        <w:jc w:val="both"/>
        <w:rPr>
          <w:rFonts w:ascii="Verdana" w:hAnsi="Verdana" w:cs="Garamond"/>
          <w:bCs/>
          <w:spacing w:val="-6"/>
          <w:sz w:val="18"/>
          <w:szCs w:val="18"/>
        </w:rPr>
      </w:pPr>
      <w:r w:rsidRPr="002A20E6">
        <w:rPr>
          <w:rFonts w:ascii="Verdana" w:hAnsi="Verdana" w:cs="Garamond"/>
          <w:bCs/>
          <w:spacing w:val="-6"/>
          <w:sz w:val="18"/>
          <w:szCs w:val="18"/>
        </w:rPr>
        <w:t xml:space="preserve">Which of the following is an intensive physical property? </w:t>
      </w:r>
    </w:p>
    <w:p w:rsidR="004C05EA" w:rsidRPr="002A20E6" w:rsidRDefault="004C05EA" w:rsidP="004C05EA">
      <w:pPr>
        <w:pStyle w:val="Style1"/>
        <w:numPr>
          <w:ilvl w:val="0"/>
          <w:numId w:val="159"/>
        </w:numPr>
        <w:tabs>
          <w:tab w:val="num" w:pos="0"/>
        </w:tabs>
        <w:jc w:val="both"/>
        <w:rPr>
          <w:rFonts w:ascii="Verdana" w:hAnsi="Verdana" w:cs="Garamond"/>
          <w:bCs/>
          <w:sz w:val="18"/>
          <w:szCs w:val="18"/>
        </w:rPr>
      </w:pPr>
      <w:r w:rsidRPr="002A20E6">
        <w:rPr>
          <w:rFonts w:ascii="Verdana" w:hAnsi="Verdana" w:cs="Garamond"/>
          <w:bCs/>
          <w:spacing w:val="-4"/>
          <w:sz w:val="18"/>
          <w:szCs w:val="18"/>
        </w:rPr>
        <w:t xml:space="preserve">mass    b. volume  </w:t>
      </w:r>
      <w:r>
        <w:rPr>
          <w:rFonts w:ascii="Verdana" w:hAnsi="Verdana" w:cs="Garamond"/>
          <w:bCs/>
          <w:spacing w:val="-4"/>
          <w:sz w:val="18"/>
          <w:szCs w:val="18"/>
        </w:rPr>
        <w:tab/>
      </w:r>
      <w:r w:rsidRPr="002A20E6">
        <w:rPr>
          <w:rFonts w:ascii="Verdana" w:hAnsi="Verdana" w:cs="Garamond"/>
          <w:bCs/>
          <w:spacing w:val="-4"/>
          <w:sz w:val="18"/>
          <w:szCs w:val="18"/>
        </w:rPr>
        <w:t>c. color</w:t>
      </w:r>
      <w:r w:rsidRPr="002A20E6">
        <w:rPr>
          <w:rFonts w:ascii="Verdana" w:hAnsi="Verdana" w:cs="Garamond"/>
          <w:bCs/>
          <w:sz w:val="18"/>
          <w:szCs w:val="18"/>
        </w:rPr>
        <w:t xml:space="preserve">   </w:t>
      </w:r>
      <w:r>
        <w:rPr>
          <w:rFonts w:ascii="Verdana" w:hAnsi="Verdana" w:cs="Garamond"/>
          <w:bCs/>
          <w:sz w:val="18"/>
          <w:szCs w:val="18"/>
        </w:rPr>
        <w:tab/>
      </w:r>
      <w:r w:rsidRPr="002A20E6">
        <w:rPr>
          <w:rFonts w:ascii="Verdana" w:hAnsi="Verdana" w:cs="Garamond"/>
          <w:bCs/>
          <w:sz w:val="18"/>
          <w:szCs w:val="18"/>
        </w:rPr>
        <w:t>d. length</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3"/>
          <w:sz w:val="18"/>
          <w:szCs w:val="18"/>
        </w:rPr>
        <w:t xml:space="preserve">When a pure crystalline yellowish substance is heated in vacuum, a greenish gas </w:t>
      </w:r>
      <w:r w:rsidRPr="002A20E6">
        <w:rPr>
          <w:rFonts w:ascii="Verdana" w:hAnsi="Verdana" w:cs="Garamond"/>
          <w:bCs/>
          <w:spacing w:val="-6"/>
          <w:sz w:val="18"/>
          <w:szCs w:val="18"/>
        </w:rPr>
        <w:t xml:space="preserve">and a red powdery substance were produced. In which of the following will you </w:t>
      </w:r>
      <w:r w:rsidRPr="002A20E6">
        <w:rPr>
          <w:rFonts w:ascii="Verdana" w:hAnsi="Verdana" w:cs="Garamond"/>
          <w:bCs/>
          <w:sz w:val="18"/>
          <w:szCs w:val="18"/>
        </w:rPr>
        <w:t>classify the yellowish substance?</w:t>
      </w:r>
    </w:p>
    <w:p w:rsidR="004C05EA" w:rsidRPr="002A20E6" w:rsidRDefault="004C05EA" w:rsidP="004C05EA">
      <w:pPr>
        <w:pStyle w:val="Style1"/>
        <w:numPr>
          <w:ilvl w:val="0"/>
          <w:numId w:val="153"/>
        </w:numPr>
        <w:tabs>
          <w:tab w:val="num" w:pos="0"/>
        </w:tabs>
        <w:jc w:val="both"/>
        <w:rPr>
          <w:rStyle w:val="CharacterStyle1"/>
          <w:rFonts w:ascii="Verdana" w:hAnsi="Verdana"/>
          <w:bCs/>
          <w:spacing w:val="-4"/>
          <w:sz w:val="18"/>
          <w:szCs w:val="18"/>
        </w:rPr>
      </w:pPr>
      <w:r w:rsidRPr="002A20E6">
        <w:rPr>
          <w:rStyle w:val="CharacterStyle1"/>
          <w:rFonts w:ascii="Verdana" w:hAnsi="Verdana"/>
          <w:bCs/>
          <w:spacing w:val="-4"/>
          <w:sz w:val="18"/>
          <w:szCs w:val="18"/>
        </w:rPr>
        <w:t>Element</w:t>
      </w:r>
      <w:r w:rsidRPr="002A20E6">
        <w:rPr>
          <w:rStyle w:val="CharacterStyle1"/>
          <w:rFonts w:ascii="Verdana" w:hAnsi="Verdana"/>
          <w:bCs/>
          <w:spacing w:val="-4"/>
          <w:sz w:val="18"/>
          <w:szCs w:val="18"/>
        </w:rPr>
        <w:tab/>
      </w:r>
      <w:r w:rsidRPr="002A20E6">
        <w:rPr>
          <w:rStyle w:val="CharacterStyle1"/>
          <w:rFonts w:ascii="Verdana" w:hAnsi="Verdana"/>
          <w:bCs/>
          <w:spacing w:val="-4"/>
          <w:sz w:val="18"/>
          <w:szCs w:val="18"/>
        </w:rPr>
        <w:tab/>
      </w:r>
      <w:r>
        <w:rPr>
          <w:rStyle w:val="CharacterStyle1"/>
          <w:rFonts w:ascii="Verdana" w:hAnsi="Verdana"/>
          <w:bCs/>
          <w:spacing w:val="-4"/>
          <w:sz w:val="18"/>
          <w:szCs w:val="18"/>
        </w:rPr>
        <w:tab/>
      </w:r>
      <w:r w:rsidRPr="002A20E6">
        <w:rPr>
          <w:rStyle w:val="CharacterStyle1"/>
          <w:rFonts w:ascii="Verdana" w:hAnsi="Verdana"/>
          <w:bCs/>
          <w:spacing w:val="-4"/>
          <w:sz w:val="18"/>
          <w:szCs w:val="18"/>
        </w:rPr>
        <w:t>c. mixture</w:t>
      </w:r>
    </w:p>
    <w:p w:rsidR="004C05EA" w:rsidRPr="002A20E6" w:rsidRDefault="004C05EA" w:rsidP="004C05EA">
      <w:pPr>
        <w:pStyle w:val="Style1"/>
        <w:numPr>
          <w:ilvl w:val="0"/>
          <w:numId w:val="153"/>
        </w:numPr>
        <w:tabs>
          <w:tab w:val="num" w:pos="0"/>
        </w:tabs>
        <w:jc w:val="both"/>
        <w:rPr>
          <w:rStyle w:val="CharacterStyle1"/>
          <w:rFonts w:ascii="Verdana" w:hAnsi="Verdana"/>
          <w:bCs/>
          <w:spacing w:val="-2"/>
          <w:sz w:val="18"/>
          <w:szCs w:val="18"/>
        </w:rPr>
      </w:pPr>
      <w:r w:rsidRPr="002A20E6">
        <w:rPr>
          <w:rStyle w:val="CharacterStyle1"/>
          <w:rFonts w:ascii="Verdana" w:hAnsi="Verdana"/>
          <w:bCs/>
          <w:spacing w:val="-4"/>
          <w:sz w:val="18"/>
          <w:szCs w:val="18"/>
        </w:rPr>
        <w:t>compound</w:t>
      </w:r>
      <w:r w:rsidRPr="002A20E6">
        <w:rPr>
          <w:rStyle w:val="CharacterStyle1"/>
          <w:rFonts w:ascii="Verdana" w:hAnsi="Verdana"/>
          <w:bCs/>
          <w:spacing w:val="-4"/>
          <w:sz w:val="18"/>
          <w:szCs w:val="18"/>
        </w:rPr>
        <w:tab/>
      </w:r>
      <w:r w:rsidRPr="002A20E6">
        <w:rPr>
          <w:rStyle w:val="CharacterStyle1"/>
          <w:rFonts w:ascii="Verdana" w:hAnsi="Verdana"/>
          <w:bCs/>
          <w:spacing w:val="-2"/>
          <w:sz w:val="18"/>
          <w:szCs w:val="18"/>
        </w:rPr>
        <w:tab/>
        <w:t>d. pure substance</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4"/>
          <w:sz w:val="18"/>
          <w:szCs w:val="18"/>
        </w:rPr>
        <w:t xml:space="preserve">Isotopes are atoms that have the same atomic number but different mass </w:t>
      </w:r>
      <w:r w:rsidRPr="002A20E6">
        <w:rPr>
          <w:rFonts w:ascii="Verdana" w:hAnsi="Verdana" w:cs="Garamond"/>
          <w:bCs/>
          <w:sz w:val="18"/>
          <w:szCs w:val="18"/>
        </w:rPr>
        <w:t>numbers. It means also that isotopes are atoms that have</w:t>
      </w:r>
    </w:p>
    <w:p w:rsidR="004C05EA" w:rsidRPr="002A20E6" w:rsidRDefault="004C05EA" w:rsidP="004C05EA">
      <w:pPr>
        <w:pStyle w:val="Style1"/>
        <w:numPr>
          <w:ilvl w:val="0"/>
          <w:numId w:val="113"/>
        </w:numPr>
        <w:jc w:val="both"/>
        <w:rPr>
          <w:rStyle w:val="CharacterStyle1"/>
          <w:rFonts w:ascii="Verdana" w:hAnsi="Verdana"/>
          <w:bCs/>
          <w:sz w:val="18"/>
          <w:szCs w:val="18"/>
        </w:rPr>
      </w:pPr>
      <w:r w:rsidRPr="002A20E6">
        <w:rPr>
          <w:rStyle w:val="CharacterStyle1"/>
          <w:rFonts w:ascii="Verdana" w:hAnsi="Verdana"/>
          <w:bCs/>
          <w:sz w:val="18"/>
          <w:szCs w:val="18"/>
        </w:rPr>
        <w:t>the same number of electrons but different number of protons</w:t>
      </w:r>
    </w:p>
    <w:p w:rsidR="004C05EA" w:rsidRPr="002A20E6" w:rsidRDefault="004C05EA" w:rsidP="004C05EA">
      <w:pPr>
        <w:pStyle w:val="Style1"/>
        <w:numPr>
          <w:ilvl w:val="0"/>
          <w:numId w:val="113"/>
        </w:numPr>
        <w:jc w:val="both"/>
        <w:rPr>
          <w:rStyle w:val="CharacterStyle1"/>
          <w:rFonts w:ascii="Verdana" w:hAnsi="Verdana"/>
          <w:bCs/>
          <w:sz w:val="18"/>
          <w:szCs w:val="18"/>
        </w:rPr>
      </w:pPr>
      <w:r w:rsidRPr="002A20E6">
        <w:rPr>
          <w:rStyle w:val="CharacterStyle1"/>
          <w:rFonts w:ascii="Verdana" w:hAnsi="Verdana"/>
          <w:bCs/>
          <w:sz w:val="18"/>
          <w:szCs w:val="18"/>
        </w:rPr>
        <w:t>the same number of neutrons but different number of electrons</w:t>
      </w:r>
    </w:p>
    <w:p w:rsidR="004C05EA" w:rsidRPr="002A20E6" w:rsidRDefault="004C05EA" w:rsidP="004C05EA">
      <w:pPr>
        <w:pStyle w:val="Style1"/>
        <w:numPr>
          <w:ilvl w:val="0"/>
          <w:numId w:val="113"/>
        </w:numPr>
        <w:jc w:val="both"/>
        <w:rPr>
          <w:rStyle w:val="CharacterStyle1"/>
          <w:rFonts w:ascii="Verdana" w:hAnsi="Verdana"/>
          <w:bCs/>
          <w:sz w:val="18"/>
          <w:szCs w:val="18"/>
        </w:rPr>
      </w:pPr>
      <w:r w:rsidRPr="002A20E6">
        <w:rPr>
          <w:rStyle w:val="CharacterStyle1"/>
          <w:rFonts w:ascii="Verdana" w:hAnsi="Verdana"/>
          <w:bCs/>
          <w:sz w:val="18"/>
          <w:szCs w:val="18"/>
        </w:rPr>
        <w:t>the same number of protons but different number of neutrons</w:t>
      </w:r>
    </w:p>
    <w:p w:rsidR="004C05EA" w:rsidRDefault="004C05EA" w:rsidP="004C05EA">
      <w:pPr>
        <w:pStyle w:val="Style1"/>
        <w:numPr>
          <w:ilvl w:val="0"/>
          <w:numId w:val="113"/>
        </w:numPr>
        <w:jc w:val="both"/>
        <w:rPr>
          <w:rStyle w:val="CharacterStyle1"/>
          <w:rFonts w:ascii="Verdana" w:hAnsi="Verdana"/>
          <w:bCs/>
          <w:sz w:val="18"/>
          <w:szCs w:val="18"/>
        </w:rPr>
      </w:pPr>
      <w:r w:rsidRPr="002A20E6">
        <w:rPr>
          <w:rStyle w:val="CharacterStyle1"/>
          <w:rFonts w:ascii="Verdana" w:hAnsi="Verdana"/>
          <w:bCs/>
          <w:sz w:val="18"/>
          <w:szCs w:val="18"/>
        </w:rPr>
        <w:t>the same number of protons but different number of electrons</w:t>
      </w:r>
    </w:p>
    <w:p w:rsidR="004C05EA" w:rsidRPr="002A20E6" w:rsidRDefault="004C05EA" w:rsidP="004C05EA">
      <w:pPr>
        <w:pStyle w:val="Style1"/>
        <w:ind w:left="720"/>
        <w:jc w:val="both"/>
        <w:rPr>
          <w:rStyle w:val="CharacterStyle1"/>
          <w:rFonts w:ascii="Verdana" w:hAnsi="Verdana"/>
          <w:bCs/>
          <w:sz w:val="18"/>
          <w:szCs w:val="18"/>
        </w:rPr>
      </w:pP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4"/>
          <w:sz w:val="18"/>
          <w:szCs w:val="18"/>
        </w:rPr>
        <w:t xml:space="preserve">This electrically neutral particle was discovered by Chadwick in 1932 with its mass </w:t>
      </w:r>
      <w:r w:rsidRPr="002A20E6">
        <w:rPr>
          <w:rFonts w:ascii="Verdana" w:hAnsi="Verdana" w:cs="Garamond"/>
          <w:bCs/>
          <w:sz w:val="18"/>
          <w:szCs w:val="18"/>
        </w:rPr>
        <w:t>slightly greater than that of proton?</w:t>
      </w:r>
    </w:p>
    <w:p w:rsidR="004C05EA" w:rsidRPr="002A20E6" w:rsidRDefault="004C05EA" w:rsidP="004C05EA">
      <w:pPr>
        <w:pStyle w:val="Style1"/>
        <w:numPr>
          <w:ilvl w:val="0"/>
          <w:numId w:val="109"/>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electron</w:t>
      </w:r>
      <w:r w:rsidRPr="002A20E6">
        <w:rPr>
          <w:rStyle w:val="CharacterStyle1"/>
          <w:rFonts w:ascii="Verdana" w:hAnsi="Verdana"/>
          <w:bCs/>
          <w:spacing w:val="-4"/>
          <w:sz w:val="18"/>
          <w:szCs w:val="18"/>
        </w:rPr>
        <w:tab/>
        <w:t>c. positron</w:t>
      </w:r>
      <w:r w:rsidRPr="002A20E6">
        <w:rPr>
          <w:rStyle w:val="CharacterStyle1"/>
          <w:rFonts w:ascii="Verdana" w:hAnsi="Verdana"/>
          <w:bCs/>
          <w:spacing w:val="-2"/>
          <w:sz w:val="18"/>
          <w:szCs w:val="18"/>
        </w:rPr>
        <w:tab/>
      </w:r>
    </w:p>
    <w:p w:rsidR="004C05EA" w:rsidRPr="002A20E6" w:rsidRDefault="004C05EA" w:rsidP="004C05EA">
      <w:pPr>
        <w:pStyle w:val="Style1"/>
        <w:numPr>
          <w:ilvl w:val="0"/>
          <w:numId w:val="109"/>
        </w:numPr>
        <w:jc w:val="both"/>
        <w:rPr>
          <w:rStyle w:val="CharacterStyle1"/>
          <w:rFonts w:ascii="Verdana" w:hAnsi="Verdana"/>
          <w:bCs/>
          <w:spacing w:val="-2"/>
          <w:sz w:val="18"/>
          <w:szCs w:val="18"/>
        </w:rPr>
      </w:pPr>
      <w:r w:rsidRPr="002A20E6">
        <w:rPr>
          <w:rStyle w:val="CharacterStyle1"/>
          <w:rFonts w:ascii="Verdana" w:hAnsi="Verdana"/>
          <w:bCs/>
          <w:spacing w:val="-4"/>
          <w:sz w:val="18"/>
          <w:szCs w:val="18"/>
        </w:rPr>
        <w:t>neutron</w:t>
      </w:r>
      <w:r w:rsidRPr="002A20E6">
        <w:rPr>
          <w:rStyle w:val="CharacterStyle1"/>
          <w:rFonts w:ascii="Verdana" w:hAnsi="Verdana"/>
          <w:bCs/>
          <w:spacing w:val="-4"/>
          <w:sz w:val="18"/>
          <w:szCs w:val="18"/>
        </w:rPr>
        <w:tab/>
      </w:r>
      <w:r w:rsidRPr="002A20E6">
        <w:rPr>
          <w:rStyle w:val="CharacterStyle1"/>
          <w:rFonts w:ascii="Verdana" w:hAnsi="Verdana"/>
          <w:bCs/>
          <w:spacing w:val="-2"/>
          <w:sz w:val="18"/>
          <w:szCs w:val="18"/>
        </w:rPr>
        <w:t>d. neutrino</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Pr>
          <w:rFonts w:ascii="Verdana" w:hAnsi="Verdana" w:cs="Garamond"/>
          <w:bCs/>
          <w:spacing w:val="-4"/>
          <w:sz w:val="18"/>
          <w:szCs w:val="18"/>
        </w:rPr>
        <w:t>The spoilage of m</w:t>
      </w:r>
      <w:r w:rsidRPr="002A20E6">
        <w:rPr>
          <w:rFonts w:ascii="Verdana" w:hAnsi="Verdana" w:cs="Garamond"/>
          <w:bCs/>
          <w:spacing w:val="-4"/>
          <w:sz w:val="18"/>
          <w:szCs w:val="18"/>
        </w:rPr>
        <w:t xml:space="preserve">eat is delayed when kept in a refrigerator because the cold </w:t>
      </w:r>
      <w:r w:rsidRPr="002A20E6">
        <w:rPr>
          <w:rFonts w:ascii="Verdana" w:hAnsi="Verdana" w:cs="Garamond"/>
          <w:bCs/>
          <w:sz w:val="18"/>
          <w:szCs w:val="18"/>
        </w:rPr>
        <w:t>temperature</w:t>
      </w:r>
    </w:p>
    <w:p w:rsidR="004C05EA" w:rsidRPr="002A20E6" w:rsidRDefault="004C05EA" w:rsidP="004C05EA">
      <w:pPr>
        <w:pStyle w:val="Style1"/>
        <w:numPr>
          <w:ilvl w:val="0"/>
          <w:numId w:val="160"/>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keeps the flies/ insects away</w:t>
      </w:r>
    </w:p>
    <w:p w:rsidR="004C05EA" w:rsidRPr="002A20E6" w:rsidRDefault="004C05EA" w:rsidP="004C05EA">
      <w:pPr>
        <w:pStyle w:val="Style1"/>
        <w:numPr>
          <w:ilvl w:val="0"/>
          <w:numId w:val="160"/>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slows down the action of bacteria</w:t>
      </w:r>
    </w:p>
    <w:p w:rsidR="004C05EA" w:rsidRPr="002A20E6" w:rsidRDefault="004C05EA" w:rsidP="004C05EA">
      <w:pPr>
        <w:pStyle w:val="Style1"/>
        <w:numPr>
          <w:ilvl w:val="0"/>
          <w:numId w:val="160"/>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changes the color and odor of meat</w:t>
      </w:r>
    </w:p>
    <w:p w:rsidR="004C05EA" w:rsidRPr="002A20E6" w:rsidRDefault="004C05EA" w:rsidP="004C05EA">
      <w:pPr>
        <w:pStyle w:val="Style1"/>
        <w:numPr>
          <w:ilvl w:val="0"/>
          <w:numId w:val="160"/>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turns the water component of meat to ice</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pacing w:val="-5"/>
          <w:sz w:val="18"/>
          <w:szCs w:val="18"/>
        </w:rPr>
        <w:t xml:space="preserve">During chemical changes or chemical reactions, which particles are gained, lost, </w:t>
      </w:r>
      <w:r w:rsidRPr="002A20E6">
        <w:rPr>
          <w:rFonts w:ascii="Verdana" w:hAnsi="Verdana" w:cs="Garamond"/>
          <w:bCs/>
          <w:sz w:val="18"/>
          <w:szCs w:val="18"/>
        </w:rPr>
        <w:t>or shared?</w:t>
      </w:r>
    </w:p>
    <w:p w:rsidR="004C05EA" w:rsidRPr="002A20E6" w:rsidRDefault="004C05EA" w:rsidP="004C05EA">
      <w:pPr>
        <w:pStyle w:val="Style1"/>
        <w:numPr>
          <w:ilvl w:val="0"/>
          <w:numId w:val="15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protons inside the nucleus</w:t>
      </w:r>
    </w:p>
    <w:p w:rsidR="004C05EA" w:rsidRPr="002A20E6" w:rsidRDefault="004C05EA" w:rsidP="004C05EA">
      <w:pPr>
        <w:pStyle w:val="Style1"/>
        <w:numPr>
          <w:ilvl w:val="0"/>
          <w:numId w:val="15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neutrons inside the nucleus</w:t>
      </w:r>
    </w:p>
    <w:p w:rsidR="004C05EA" w:rsidRPr="002A20E6" w:rsidRDefault="004C05EA" w:rsidP="004C05EA">
      <w:pPr>
        <w:pStyle w:val="Style1"/>
        <w:numPr>
          <w:ilvl w:val="0"/>
          <w:numId w:val="15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electrons in the outermost energy level</w:t>
      </w:r>
    </w:p>
    <w:p w:rsidR="004C05EA" w:rsidRPr="002A20E6" w:rsidRDefault="004C05EA" w:rsidP="004C05EA">
      <w:pPr>
        <w:pStyle w:val="Style1"/>
        <w:numPr>
          <w:ilvl w:val="0"/>
          <w:numId w:val="152"/>
        </w:numPr>
        <w:tabs>
          <w:tab w:val="num" w:pos="0"/>
        </w:tabs>
        <w:jc w:val="both"/>
        <w:rPr>
          <w:rStyle w:val="CharacterStyle1"/>
          <w:rFonts w:ascii="Verdana" w:hAnsi="Verdana"/>
          <w:bCs/>
          <w:sz w:val="18"/>
          <w:szCs w:val="18"/>
        </w:rPr>
      </w:pPr>
      <w:r w:rsidRPr="002A20E6">
        <w:rPr>
          <w:rStyle w:val="CharacterStyle1"/>
          <w:rFonts w:ascii="Verdana" w:hAnsi="Verdana"/>
          <w:bCs/>
          <w:sz w:val="18"/>
          <w:szCs w:val="18"/>
        </w:rPr>
        <w:t>electrons in the innermost energy level</w:t>
      </w:r>
    </w:p>
    <w:p w:rsidR="004C05EA" w:rsidRPr="002A20E6" w:rsidRDefault="004C05EA" w:rsidP="004C05EA">
      <w:pPr>
        <w:pStyle w:val="Style1"/>
        <w:numPr>
          <w:ilvl w:val="0"/>
          <w:numId w:val="65"/>
        </w:numPr>
        <w:tabs>
          <w:tab w:val="left" w:pos="540"/>
        </w:tabs>
        <w:ind w:left="360"/>
        <w:jc w:val="both"/>
        <w:rPr>
          <w:rFonts w:ascii="Verdana" w:hAnsi="Verdana" w:cs="Garamond"/>
          <w:bCs/>
          <w:spacing w:val="-5"/>
          <w:sz w:val="18"/>
          <w:szCs w:val="18"/>
        </w:rPr>
      </w:pPr>
      <w:r w:rsidRPr="002A20E6">
        <w:rPr>
          <w:rFonts w:ascii="Verdana" w:hAnsi="Verdana" w:cs="Garamond"/>
          <w:bCs/>
          <w:spacing w:val="-5"/>
          <w:sz w:val="18"/>
          <w:szCs w:val="18"/>
        </w:rPr>
        <w:t xml:space="preserve">Which </w:t>
      </w:r>
      <w:r w:rsidRPr="002A20E6">
        <w:rPr>
          <w:rFonts w:ascii="Verdana" w:hAnsi="Verdana" w:cs="Verdana"/>
          <w:bCs/>
          <w:i/>
          <w:iCs/>
          <w:spacing w:val="-5"/>
          <w:sz w:val="18"/>
          <w:szCs w:val="18"/>
        </w:rPr>
        <w:t xml:space="preserve">of </w:t>
      </w:r>
      <w:r w:rsidRPr="002A20E6">
        <w:rPr>
          <w:rFonts w:ascii="Verdana" w:hAnsi="Verdana" w:cs="Garamond"/>
          <w:bCs/>
          <w:spacing w:val="-5"/>
          <w:sz w:val="18"/>
          <w:szCs w:val="18"/>
        </w:rPr>
        <w:t xml:space="preserve">the following radiation has the highest penetrating power? </w:t>
      </w:r>
    </w:p>
    <w:p w:rsidR="004C05EA" w:rsidRPr="002A20E6" w:rsidRDefault="004C05EA" w:rsidP="004C05EA">
      <w:pPr>
        <w:pStyle w:val="Style1"/>
        <w:numPr>
          <w:ilvl w:val="0"/>
          <w:numId w:val="94"/>
        </w:numPr>
        <w:jc w:val="both"/>
        <w:rPr>
          <w:rFonts w:ascii="Verdana" w:hAnsi="Verdana" w:cs="Garamond"/>
          <w:bCs/>
          <w:sz w:val="18"/>
          <w:szCs w:val="18"/>
        </w:rPr>
      </w:pPr>
      <w:r w:rsidRPr="002A20E6">
        <w:rPr>
          <w:rFonts w:ascii="Verdana" w:hAnsi="Verdana" w:cs="Garamond"/>
          <w:bCs/>
          <w:spacing w:val="-4"/>
          <w:sz w:val="18"/>
          <w:szCs w:val="18"/>
        </w:rPr>
        <w:t>alpha</w:t>
      </w:r>
      <w:r w:rsidRPr="002A20E6">
        <w:rPr>
          <w:rFonts w:ascii="Verdana" w:hAnsi="Verdana" w:cs="Garamond"/>
          <w:bCs/>
          <w:spacing w:val="-4"/>
          <w:sz w:val="18"/>
          <w:szCs w:val="18"/>
        </w:rPr>
        <w:tab/>
        <w:t xml:space="preserve">     </w:t>
      </w:r>
      <w:r>
        <w:rPr>
          <w:rFonts w:ascii="Verdana" w:hAnsi="Verdana" w:cs="Garamond"/>
          <w:bCs/>
          <w:spacing w:val="-4"/>
          <w:sz w:val="18"/>
          <w:szCs w:val="18"/>
        </w:rPr>
        <w:tab/>
      </w:r>
      <w:r w:rsidRPr="002A20E6">
        <w:rPr>
          <w:rFonts w:ascii="Verdana" w:hAnsi="Verdana" w:cs="Garamond"/>
          <w:bCs/>
          <w:spacing w:val="-4"/>
          <w:sz w:val="18"/>
          <w:szCs w:val="18"/>
        </w:rPr>
        <w:t>b. beta</w:t>
      </w:r>
      <w:r w:rsidRPr="002A20E6">
        <w:rPr>
          <w:rFonts w:ascii="Verdana" w:hAnsi="Verdana" w:cs="Garamond"/>
          <w:bCs/>
          <w:sz w:val="18"/>
          <w:szCs w:val="18"/>
        </w:rPr>
        <w:tab/>
        <w:t xml:space="preserve">     </w:t>
      </w:r>
      <w:r>
        <w:rPr>
          <w:rFonts w:ascii="Verdana" w:hAnsi="Verdana" w:cs="Garamond"/>
          <w:bCs/>
          <w:sz w:val="18"/>
          <w:szCs w:val="18"/>
        </w:rPr>
        <w:tab/>
      </w:r>
      <w:r w:rsidRPr="002A20E6">
        <w:rPr>
          <w:rFonts w:ascii="Verdana" w:hAnsi="Verdana" w:cs="Garamond"/>
          <w:bCs/>
          <w:sz w:val="18"/>
          <w:szCs w:val="18"/>
        </w:rPr>
        <w:t>c. gamma</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z w:val="18"/>
          <w:szCs w:val="18"/>
        </w:rPr>
        <w:t>Which of the following statements explains why we feel cool after perspiring?</w:t>
      </w:r>
    </w:p>
    <w:p w:rsidR="004C05EA" w:rsidRPr="002A20E6" w:rsidRDefault="004C05EA" w:rsidP="004C05EA">
      <w:pPr>
        <w:pStyle w:val="Style1"/>
        <w:numPr>
          <w:ilvl w:val="0"/>
          <w:numId w:val="86"/>
        </w:numPr>
        <w:jc w:val="both"/>
        <w:rPr>
          <w:rStyle w:val="CharacterStyle1"/>
          <w:rFonts w:ascii="Verdana" w:hAnsi="Verdana"/>
          <w:bCs/>
          <w:sz w:val="18"/>
          <w:szCs w:val="18"/>
        </w:rPr>
      </w:pPr>
      <w:r w:rsidRPr="002A20E6">
        <w:rPr>
          <w:rStyle w:val="CharacterStyle1"/>
          <w:rFonts w:ascii="Verdana" w:hAnsi="Verdana"/>
          <w:bCs/>
          <w:sz w:val="18"/>
          <w:szCs w:val="18"/>
        </w:rPr>
        <w:t>vapor in the air condenses in our skin</w:t>
      </w:r>
    </w:p>
    <w:p w:rsidR="004C05EA" w:rsidRPr="002A20E6" w:rsidRDefault="004C05EA" w:rsidP="004C05EA">
      <w:pPr>
        <w:pStyle w:val="Style1"/>
        <w:numPr>
          <w:ilvl w:val="0"/>
          <w:numId w:val="86"/>
        </w:numPr>
        <w:jc w:val="both"/>
        <w:rPr>
          <w:rStyle w:val="CharacterStyle1"/>
          <w:rFonts w:ascii="Verdana" w:hAnsi="Verdana"/>
          <w:bCs/>
          <w:sz w:val="18"/>
          <w:szCs w:val="18"/>
        </w:rPr>
      </w:pPr>
      <w:r w:rsidRPr="002A20E6">
        <w:rPr>
          <w:rStyle w:val="CharacterStyle1"/>
          <w:rFonts w:ascii="Verdana" w:hAnsi="Verdana"/>
          <w:bCs/>
          <w:sz w:val="18"/>
          <w:szCs w:val="18"/>
        </w:rPr>
        <w:t>water coming out of our body is cold</w:t>
      </w:r>
    </w:p>
    <w:p w:rsidR="004C05EA" w:rsidRPr="002A20E6" w:rsidRDefault="004C05EA" w:rsidP="004C05EA">
      <w:pPr>
        <w:pStyle w:val="Style1"/>
        <w:numPr>
          <w:ilvl w:val="0"/>
          <w:numId w:val="86"/>
        </w:numPr>
        <w:jc w:val="both"/>
        <w:rPr>
          <w:rStyle w:val="CharacterStyle1"/>
          <w:rFonts w:ascii="Verdana" w:hAnsi="Verdana"/>
          <w:bCs/>
          <w:sz w:val="18"/>
          <w:szCs w:val="18"/>
        </w:rPr>
      </w:pPr>
      <w:r w:rsidRPr="002A20E6">
        <w:rPr>
          <w:rStyle w:val="CharacterStyle1"/>
          <w:rFonts w:ascii="Verdana" w:hAnsi="Verdana"/>
          <w:bCs/>
          <w:sz w:val="18"/>
          <w:szCs w:val="18"/>
        </w:rPr>
        <w:t>pores in our skin allow cool air to enter</w:t>
      </w:r>
    </w:p>
    <w:p w:rsidR="004C05EA" w:rsidRPr="002A20E6" w:rsidRDefault="004C05EA" w:rsidP="004C05EA">
      <w:pPr>
        <w:pStyle w:val="Style1"/>
        <w:numPr>
          <w:ilvl w:val="0"/>
          <w:numId w:val="86"/>
        </w:numPr>
        <w:jc w:val="both"/>
        <w:rPr>
          <w:rStyle w:val="CharacterStyle1"/>
          <w:rFonts w:ascii="Verdana" w:hAnsi="Verdana"/>
          <w:bCs/>
          <w:sz w:val="18"/>
          <w:szCs w:val="18"/>
        </w:rPr>
      </w:pPr>
      <w:r w:rsidRPr="002A20E6">
        <w:rPr>
          <w:rStyle w:val="CharacterStyle1"/>
          <w:rFonts w:ascii="Verdana" w:hAnsi="Verdana"/>
          <w:bCs/>
          <w:sz w:val="18"/>
          <w:szCs w:val="18"/>
        </w:rPr>
        <w:t>evaporating water in our skin produces a cooling effect</w:t>
      </w:r>
    </w:p>
    <w:p w:rsidR="004C05EA" w:rsidRPr="002A20E6" w:rsidRDefault="004C05EA" w:rsidP="004C05EA">
      <w:pPr>
        <w:pStyle w:val="Style1"/>
        <w:numPr>
          <w:ilvl w:val="0"/>
          <w:numId w:val="65"/>
        </w:numPr>
        <w:tabs>
          <w:tab w:val="left" w:pos="540"/>
        </w:tabs>
        <w:ind w:left="360"/>
        <w:jc w:val="both"/>
        <w:rPr>
          <w:rFonts w:ascii="Verdana" w:hAnsi="Verdana" w:cs="Garamond"/>
          <w:bCs/>
          <w:sz w:val="18"/>
          <w:szCs w:val="18"/>
        </w:rPr>
      </w:pPr>
      <w:r w:rsidRPr="002A20E6">
        <w:rPr>
          <w:rFonts w:ascii="Verdana" w:hAnsi="Verdana" w:cs="Garamond"/>
          <w:bCs/>
          <w:sz w:val="18"/>
          <w:szCs w:val="18"/>
        </w:rPr>
        <w:t>What is the most practical way to control pollution?</w:t>
      </w:r>
    </w:p>
    <w:p w:rsidR="004C05EA" w:rsidRPr="002A20E6" w:rsidRDefault="004C05EA" w:rsidP="004C05EA">
      <w:pPr>
        <w:pStyle w:val="Style1"/>
        <w:numPr>
          <w:ilvl w:val="0"/>
          <w:numId w:val="147"/>
        </w:numPr>
        <w:jc w:val="both"/>
        <w:rPr>
          <w:rStyle w:val="CharacterStyle1"/>
          <w:rFonts w:ascii="Verdana" w:hAnsi="Verdana"/>
          <w:bCs/>
          <w:sz w:val="18"/>
          <w:szCs w:val="18"/>
        </w:rPr>
      </w:pPr>
      <w:r w:rsidRPr="002A20E6">
        <w:rPr>
          <w:rStyle w:val="CharacterStyle1"/>
          <w:rFonts w:ascii="Verdana" w:hAnsi="Verdana"/>
          <w:bCs/>
          <w:sz w:val="18"/>
          <w:szCs w:val="18"/>
        </w:rPr>
        <w:t>decreasing the population</w:t>
      </w:r>
    </w:p>
    <w:p w:rsidR="004C05EA" w:rsidRPr="002A20E6" w:rsidRDefault="004C05EA" w:rsidP="004C05EA">
      <w:pPr>
        <w:pStyle w:val="Style1"/>
        <w:numPr>
          <w:ilvl w:val="0"/>
          <w:numId w:val="147"/>
        </w:numPr>
        <w:jc w:val="both"/>
        <w:rPr>
          <w:rStyle w:val="CharacterStyle1"/>
          <w:rFonts w:ascii="Verdana" w:hAnsi="Verdana"/>
          <w:bCs/>
          <w:sz w:val="18"/>
          <w:szCs w:val="18"/>
        </w:rPr>
      </w:pPr>
      <w:r w:rsidRPr="002A20E6">
        <w:rPr>
          <w:rStyle w:val="CharacterStyle1"/>
          <w:rFonts w:ascii="Verdana" w:hAnsi="Verdana"/>
          <w:bCs/>
          <w:sz w:val="18"/>
          <w:szCs w:val="18"/>
        </w:rPr>
        <w:t>more government control of industry</w:t>
      </w:r>
    </w:p>
    <w:p w:rsidR="004C05EA" w:rsidRPr="002A20E6" w:rsidRDefault="004C05EA" w:rsidP="004C05EA">
      <w:pPr>
        <w:pStyle w:val="Style1"/>
        <w:numPr>
          <w:ilvl w:val="0"/>
          <w:numId w:val="147"/>
        </w:numPr>
        <w:jc w:val="both"/>
        <w:rPr>
          <w:rStyle w:val="CharacterStyle1"/>
          <w:rFonts w:ascii="Verdana" w:hAnsi="Verdana"/>
          <w:bCs/>
          <w:sz w:val="18"/>
          <w:szCs w:val="18"/>
        </w:rPr>
      </w:pPr>
      <w:r w:rsidRPr="002A20E6">
        <w:rPr>
          <w:rStyle w:val="CharacterStyle1"/>
          <w:rFonts w:ascii="Verdana" w:hAnsi="Verdana"/>
          <w:bCs/>
          <w:sz w:val="18"/>
          <w:szCs w:val="18"/>
        </w:rPr>
        <w:t>careful planning of environmental usage</w:t>
      </w:r>
    </w:p>
    <w:p w:rsidR="004C05EA" w:rsidRPr="002A20E6" w:rsidRDefault="004C05EA" w:rsidP="004C05EA">
      <w:pPr>
        <w:pStyle w:val="Style1"/>
        <w:numPr>
          <w:ilvl w:val="0"/>
          <w:numId w:val="147"/>
        </w:numPr>
        <w:jc w:val="both"/>
        <w:rPr>
          <w:rStyle w:val="CharacterStyle1"/>
          <w:rFonts w:ascii="Verdana" w:hAnsi="Verdana"/>
          <w:bCs/>
          <w:sz w:val="18"/>
          <w:szCs w:val="18"/>
        </w:rPr>
      </w:pPr>
      <w:r w:rsidRPr="002A20E6">
        <w:rPr>
          <w:rStyle w:val="CharacterStyle1"/>
          <w:rFonts w:ascii="Verdana" w:hAnsi="Verdana"/>
          <w:bCs/>
          <w:sz w:val="18"/>
          <w:szCs w:val="18"/>
        </w:rPr>
        <w:t xml:space="preserve">slowing the rate </w:t>
      </w:r>
      <w:r w:rsidRPr="002A20E6">
        <w:rPr>
          <w:rStyle w:val="CharacterStyle1"/>
          <w:rFonts w:ascii="Verdana" w:hAnsi="Verdana" w:cs="Tahoma"/>
          <w:bCs/>
          <w:i/>
          <w:iCs/>
          <w:sz w:val="18"/>
          <w:szCs w:val="18"/>
        </w:rPr>
        <w:t xml:space="preserve">of </w:t>
      </w:r>
      <w:r w:rsidRPr="002A20E6">
        <w:rPr>
          <w:rStyle w:val="CharacterStyle1"/>
          <w:rFonts w:ascii="Verdana" w:hAnsi="Verdana"/>
          <w:bCs/>
          <w:sz w:val="18"/>
          <w:szCs w:val="18"/>
        </w:rPr>
        <w:t>technological growth</w:t>
      </w:r>
    </w:p>
    <w:p w:rsidR="004C05EA" w:rsidRPr="002A20E6" w:rsidRDefault="004C05EA" w:rsidP="004C05EA">
      <w:pPr>
        <w:pStyle w:val="Style1"/>
        <w:numPr>
          <w:ilvl w:val="0"/>
          <w:numId w:val="65"/>
        </w:numPr>
        <w:tabs>
          <w:tab w:val="left" w:pos="540"/>
        </w:tabs>
        <w:ind w:left="360"/>
        <w:jc w:val="both"/>
        <w:rPr>
          <w:rFonts w:ascii="Verdana" w:hAnsi="Verdana" w:cs="Garamond"/>
          <w:bCs/>
          <w:spacing w:val="-4"/>
          <w:sz w:val="18"/>
          <w:szCs w:val="18"/>
        </w:rPr>
      </w:pPr>
      <w:r w:rsidRPr="002A20E6">
        <w:rPr>
          <w:rFonts w:ascii="Verdana" w:hAnsi="Verdana" w:cs="Garamond"/>
          <w:bCs/>
          <w:spacing w:val="-5"/>
          <w:sz w:val="18"/>
          <w:szCs w:val="18"/>
        </w:rPr>
        <w:t xml:space="preserve">Humans can cause rapid changes in the environment, sometimes producing </w:t>
      </w:r>
      <w:r w:rsidRPr="002A20E6">
        <w:rPr>
          <w:rFonts w:ascii="Verdana" w:hAnsi="Verdana" w:cs="Garamond"/>
          <w:bCs/>
          <w:spacing w:val="-4"/>
          <w:sz w:val="18"/>
          <w:szCs w:val="18"/>
        </w:rPr>
        <w:t>catastrophic events. Which statement below is the best example of this concept?</w:t>
      </w:r>
    </w:p>
    <w:p w:rsidR="004C05EA" w:rsidRPr="002A20E6" w:rsidRDefault="004C05EA" w:rsidP="004C05EA">
      <w:pPr>
        <w:pStyle w:val="Style1"/>
        <w:numPr>
          <w:ilvl w:val="0"/>
          <w:numId w:val="52"/>
        </w:numPr>
        <w:jc w:val="both"/>
        <w:rPr>
          <w:rStyle w:val="CharacterStyle1"/>
          <w:rFonts w:ascii="Verdana" w:hAnsi="Verdana"/>
          <w:bCs/>
          <w:sz w:val="18"/>
          <w:szCs w:val="18"/>
        </w:rPr>
      </w:pPr>
      <w:r w:rsidRPr="002A20E6">
        <w:rPr>
          <w:rStyle w:val="CharacterStyle1"/>
          <w:rFonts w:ascii="Verdana" w:hAnsi="Verdana"/>
          <w:bCs/>
          <w:sz w:val="18"/>
          <w:szCs w:val="18"/>
        </w:rPr>
        <w:t>lightning causes forest fire</w:t>
      </w:r>
    </w:p>
    <w:p w:rsidR="004C05EA" w:rsidRPr="002A20E6" w:rsidRDefault="004C05EA" w:rsidP="004C05EA">
      <w:pPr>
        <w:pStyle w:val="Style1"/>
        <w:numPr>
          <w:ilvl w:val="0"/>
          <w:numId w:val="52"/>
        </w:numPr>
        <w:jc w:val="both"/>
        <w:rPr>
          <w:rStyle w:val="CharacterStyle1"/>
          <w:rFonts w:ascii="Verdana" w:hAnsi="Verdana"/>
          <w:bCs/>
          <w:sz w:val="18"/>
          <w:szCs w:val="18"/>
        </w:rPr>
      </w:pPr>
      <w:r w:rsidRPr="002A20E6">
        <w:rPr>
          <w:rStyle w:val="CharacterStyle1"/>
          <w:rFonts w:ascii="Verdana" w:hAnsi="Verdana"/>
          <w:bCs/>
          <w:sz w:val="18"/>
          <w:szCs w:val="18"/>
        </w:rPr>
        <w:t>shifting crustal plates cause an earthquake</w:t>
      </w:r>
    </w:p>
    <w:p w:rsidR="004C05EA" w:rsidRPr="002A20E6" w:rsidRDefault="004C05EA" w:rsidP="004C05EA">
      <w:pPr>
        <w:pStyle w:val="Style1"/>
        <w:numPr>
          <w:ilvl w:val="0"/>
          <w:numId w:val="52"/>
        </w:numPr>
        <w:jc w:val="both"/>
        <w:rPr>
          <w:rStyle w:val="CharacterStyle1"/>
          <w:rFonts w:ascii="Verdana" w:hAnsi="Verdana"/>
          <w:bCs/>
          <w:sz w:val="18"/>
          <w:szCs w:val="18"/>
        </w:rPr>
      </w:pPr>
      <w:r w:rsidRPr="002A20E6">
        <w:rPr>
          <w:rStyle w:val="CharacterStyle1"/>
          <w:rFonts w:ascii="Verdana" w:hAnsi="Verdana"/>
          <w:bCs/>
          <w:sz w:val="18"/>
          <w:szCs w:val="18"/>
        </w:rPr>
        <w:t>changing seasonal winds cause flooding in an area</w:t>
      </w:r>
    </w:p>
    <w:p w:rsidR="004C05EA" w:rsidRPr="002A20E6" w:rsidRDefault="004C05EA" w:rsidP="004C05EA">
      <w:pPr>
        <w:pStyle w:val="Style1"/>
        <w:numPr>
          <w:ilvl w:val="0"/>
          <w:numId w:val="52"/>
        </w:numPr>
        <w:jc w:val="both"/>
        <w:rPr>
          <w:rStyle w:val="CharacterStyle1"/>
          <w:rFonts w:ascii="Verdana" w:hAnsi="Verdana"/>
          <w:bCs/>
          <w:sz w:val="18"/>
          <w:szCs w:val="18"/>
        </w:rPr>
      </w:pPr>
      <w:r w:rsidRPr="002A20E6">
        <w:rPr>
          <w:rStyle w:val="CharacterStyle1"/>
          <w:rFonts w:ascii="Verdana" w:hAnsi="Verdana" w:cs="Arial Narrow"/>
          <w:bCs/>
          <w:sz w:val="18"/>
          <w:szCs w:val="18"/>
        </w:rPr>
        <w:t xml:space="preserve">mountainside highway </w:t>
      </w:r>
      <w:r w:rsidRPr="002A20E6">
        <w:rPr>
          <w:rStyle w:val="CharacterStyle1"/>
          <w:rFonts w:ascii="Verdana" w:hAnsi="Verdana"/>
          <w:bCs/>
          <w:sz w:val="18"/>
          <w:szCs w:val="18"/>
        </w:rPr>
        <w:t>construction causes a landslide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How are latitude and longitude lines drawn?</w:t>
      </w:r>
    </w:p>
    <w:p w:rsidR="004C05EA" w:rsidRPr="002A20E6" w:rsidRDefault="004C05EA" w:rsidP="004C05EA">
      <w:pPr>
        <w:pStyle w:val="Style1"/>
        <w:numPr>
          <w:ilvl w:val="0"/>
          <w:numId w:val="244"/>
        </w:numPr>
        <w:jc w:val="both"/>
        <w:rPr>
          <w:rStyle w:val="CharacterStyle1"/>
          <w:rFonts w:ascii="Verdana" w:hAnsi="Verdana"/>
          <w:sz w:val="18"/>
          <w:szCs w:val="18"/>
        </w:rPr>
      </w:pPr>
      <w:r w:rsidRPr="002A20E6">
        <w:rPr>
          <w:rStyle w:val="CharacterStyle1"/>
          <w:rFonts w:ascii="Verdana" w:hAnsi="Verdana"/>
          <w:sz w:val="18"/>
          <w:szCs w:val="18"/>
        </w:rPr>
        <w:t>latitude lines are parallel and longitude lines meet at the poles</w:t>
      </w:r>
    </w:p>
    <w:p w:rsidR="004C05EA" w:rsidRPr="002A20E6" w:rsidRDefault="004C05EA" w:rsidP="004C05EA">
      <w:pPr>
        <w:pStyle w:val="Style1"/>
        <w:numPr>
          <w:ilvl w:val="0"/>
          <w:numId w:val="244"/>
        </w:numPr>
        <w:jc w:val="both"/>
        <w:rPr>
          <w:rStyle w:val="CharacterStyle1"/>
          <w:rFonts w:ascii="Verdana" w:hAnsi="Verdana"/>
          <w:sz w:val="18"/>
          <w:szCs w:val="18"/>
        </w:rPr>
      </w:pPr>
      <w:r w:rsidRPr="002A20E6">
        <w:rPr>
          <w:rStyle w:val="CharacterStyle1"/>
          <w:rFonts w:ascii="Verdana" w:hAnsi="Verdana"/>
          <w:sz w:val="18"/>
          <w:szCs w:val="18"/>
        </w:rPr>
        <w:t>latitude lines are parallel and longitude lines meet at the equator</w:t>
      </w:r>
    </w:p>
    <w:p w:rsidR="004C05EA" w:rsidRPr="002A20E6" w:rsidRDefault="004C05EA" w:rsidP="004C05EA">
      <w:pPr>
        <w:pStyle w:val="Style1"/>
        <w:numPr>
          <w:ilvl w:val="0"/>
          <w:numId w:val="244"/>
        </w:numPr>
        <w:jc w:val="both"/>
        <w:rPr>
          <w:rStyle w:val="CharacterStyle1"/>
          <w:rFonts w:ascii="Verdana" w:hAnsi="Verdana"/>
          <w:sz w:val="18"/>
          <w:szCs w:val="18"/>
        </w:rPr>
      </w:pPr>
      <w:r w:rsidRPr="002A20E6">
        <w:rPr>
          <w:rStyle w:val="CharacterStyle1"/>
          <w:rFonts w:ascii="Verdana" w:hAnsi="Verdana"/>
          <w:sz w:val="18"/>
          <w:szCs w:val="18"/>
        </w:rPr>
        <w:t>longitude lines are parallel and latitude lines meet at the poles</w:t>
      </w:r>
    </w:p>
    <w:p w:rsidR="004C05EA" w:rsidRPr="002A20E6" w:rsidRDefault="004C05EA" w:rsidP="004C05EA">
      <w:pPr>
        <w:pStyle w:val="Style1"/>
        <w:numPr>
          <w:ilvl w:val="0"/>
          <w:numId w:val="244"/>
        </w:numPr>
        <w:jc w:val="both"/>
        <w:rPr>
          <w:rStyle w:val="CharacterStyle1"/>
          <w:rFonts w:ascii="Verdana" w:hAnsi="Verdana"/>
          <w:sz w:val="18"/>
          <w:szCs w:val="18"/>
        </w:rPr>
      </w:pPr>
      <w:r w:rsidRPr="002A20E6">
        <w:rPr>
          <w:rStyle w:val="CharacterStyle1"/>
          <w:rFonts w:ascii="Verdana" w:hAnsi="Verdana"/>
          <w:sz w:val="18"/>
          <w:szCs w:val="18"/>
        </w:rPr>
        <w:t>longitude lines are parallel and latitude lines meet at the equator</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The water part of the earth is also known as</w:t>
      </w:r>
    </w:p>
    <w:p w:rsidR="004C05EA" w:rsidRPr="002A20E6" w:rsidRDefault="004C05EA" w:rsidP="004C05EA">
      <w:pPr>
        <w:pStyle w:val="Style1"/>
        <w:numPr>
          <w:ilvl w:val="0"/>
          <w:numId w:val="251"/>
        </w:numPr>
        <w:jc w:val="both"/>
        <w:rPr>
          <w:rStyle w:val="CharacterStyle1"/>
          <w:rFonts w:ascii="Verdana" w:hAnsi="Verdana"/>
          <w:sz w:val="18"/>
          <w:szCs w:val="18"/>
        </w:rPr>
      </w:pPr>
      <w:r w:rsidRPr="002A20E6">
        <w:rPr>
          <w:rStyle w:val="CharacterStyle1"/>
          <w:rFonts w:ascii="Verdana" w:hAnsi="Verdana"/>
          <w:sz w:val="18"/>
          <w:szCs w:val="18"/>
        </w:rPr>
        <w:t xml:space="preserve">lithosphere </w:t>
      </w:r>
      <w:r w:rsidRPr="002A20E6">
        <w:rPr>
          <w:rStyle w:val="CharacterStyle1"/>
          <w:rFonts w:ascii="Verdana" w:hAnsi="Verdana"/>
          <w:sz w:val="18"/>
          <w:szCs w:val="18"/>
        </w:rPr>
        <w:tab/>
      </w:r>
      <w:r w:rsidRPr="002A20E6">
        <w:rPr>
          <w:rStyle w:val="CharacterStyle1"/>
          <w:rFonts w:ascii="Verdana" w:hAnsi="Verdana"/>
          <w:sz w:val="18"/>
          <w:szCs w:val="18"/>
        </w:rPr>
        <w:tab/>
        <w:t>c. atmosphere</w:t>
      </w:r>
    </w:p>
    <w:p w:rsidR="004C05EA" w:rsidRPr="002A20E6" w:rsidRDefault="004C05EA" w:rsidP="004C05EA">
      <w:pPr>
        <w:pStyle w:val="Style1"/>
        <w:numPr>
          <w:ilvl w:val="0"/>
          <w:numId w:val="251"/>
        </w:numPr>
        <w:jc w:val="both"/>
        <w:rPr>
          <w:rStyle w:val="CharacterStyle1"/>
          <w:rFonts w:ascii="Verdana" w:hAnsi="Verdana"/>
          <w:sz w:val="18"/>
          <w:szCs w:val="18"/>
        </w:rPr>
      </w:pPr>
      <w:r w:rsidRPr="002A20E6">
        <w:rPr>
          <w:rStyle w:val="CharacterStyle1"/>
          <w:rFonts w:ascii="Verdana" w:hAnsi="Verdana"/>
          <w:sz w:val="18"/>
          <w:szCs w:val="18"/>
        </w:rPr>
        <w:t>hydrosphere</w:t>
      </w:r>
      <w:r w:rsidRPr="002A20E6">
        <w:rPr>
          <w:rStyle w:val="CharacterStyle1"/>
          <w:rFonts w:ascii="Verdana" w:hAnsi="Verdana"/>
          <w:sz w:val="18"/>
          <w:szCs w:val="18"/>
        </w:rPr>
        <w:tab/>
      </w:r>
      <w:r w:rsidRPr="002A20E6">
        <w:rPr>
          <w:rStyle w:val="CharacterStyle1"/>
          <w:rFonts w:ascii="Verdana" w:hAnsi="Verdana"/>
          <w:sz w:val="18"/>
          <w:szCs w:val="18"/>
        </w:rPr>
        <w:tab/>
        <w:t>d. biosphere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The vibration of the earth's surface due to the release of storad energy when the deformed rock ruptures or returns to its original size and shape?</w:t>
      </w:r>
    </w:p>
    <w:p w:rsidR="004C05EA" w:rsidRPr="002A20E6" w:rsidRDefault="004C05EA" w:rsidP="004C05EA">
      <w:pPr>
        <w:pStyle w:val="Style1"/>
        <w:numPr>
          <w:ilvl w:val="0"/>
          <w:numId w:val="126"/>
        </w:numPr>
        <w:jc w:val="both"/>
        <w:rPr>
          <w:rStyle w:val="CharacterStyle1"/>
          <w:rFonts w:ascii="Verdana" w:hAnsi="Verdana"/>
          <w:sz w:val="18"/>
          <w:szCs w:val="18"/>
        </w:rPr>
      </w:pPr>
      <w:r w:rsidRPr="002A20E6">
        <w:rPr>
          <w:rStyle w:val="CharacterStyle1"/>
          <w:rFonts w:ascii="Verdana" w:hAnsi="Verdana"/>
          <w:sz w:val="18"/>
          <w:szCs w:val="18"/>
        </w:rPr>
        <w:t xml:space="preserve">earthquake </w:t>
      </w:r>
      <w:r w:rsidRPr="002A20E6">
        <w:rPr>
          <w:rStyle w:val="CharacterStyle1"/>
          <w:rFonts w:ascii="Verdana" w:hAnsi="Verdana"/>
          <w:sz w:val="18"/>
          <w:szCs w:val="18"/>
        </w:rPr>
        <w:tab/>
      </w:r>
      <w:r w:rsidRPr="002A20E6">
        <w:rPr>
          <w:rStyle w:val="CharacterStyle1"/>
          <w:rFonts w:ascii="Verdana" w:hAnsi="Verdana"/>
          <w:sz w:val="18"/>
          <w:szCs w:val="18"/>
        </w:rPr>
        <w:tab/>
        <w:t>c. faulting</w:t>
      </w:r>
    </w:p>
    <w:p w:rsidR="004C05EA" w:rsidRPr="002A20E6" w:rsidRDefault="004C05EA" w:rsidP="004C05EA">
      <w:pPr>
        <w:pStyle w:val="Style1"/>
        <w:numPr>
          <w:ilvl w:val="0"/>
          <w:numId w:val="126"/>
        </w:numPr>
        <w:jc w:val="both"/>
        <w:rPr>
          <w:rStyle w:val="CharacterStyle1"/>
          <w:rFonts w:ascii="Verdana" w:hAnsi="Verdana"/>
          <w:sz w:val="18"/>
          <w:szCs w:val="18"/>
        </w:rPr>
      </w:pPr>
      <w:r w:rsidRPr="002A20E6">
        <w:rPr>
          <w:rStyle w:val="CharacterStyle1"/>
          <w:rFonts w:ascii="Verdana" w:hAnsi="Verdana"/>
          <w:sz w:val="18"/>
          <w:szCs w:val="18"/>
        </w:rPr>
        <w:t>tsunami</w:t>
      </w:r>
      <w:r w:rsidRPr="002A20E6">
        <w:rPr>
          <w:rStyle w:val="CharacterStyle1"/>
          <w:rFonts w:ascii="Verdana" w:hAnsi="Verdana"/>
          <w:sz w:val="18"/>
          <w:szCs w:val="18"/>
        </w:rPr>
        <w:tab/>
      </w:r>
      <w:r w:rsidRPr="002A20E6">
        <w:rPr>
          <w:rStyle w:val="CharacterStyle1"/>
          <w:rFonts w:ascii="Verdana" w:hAnsi="Verdana"/>
          <w:sz w:val="18"/>
          <w:szCs w:val="18"/>
        </w:rPr>
        <w:tab/>
        <w:t>d. folding</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What happens to a given mass of fluid if heat flow into it?</w:t>
      </w:r>
    </w:p>
    <w:p w:rsidR="004C05EA" w:rsidRPr="002A20E6" w:rsidRDefault="004C05EA" w:rsidP="004C05EA">
      <w:pPr>
        <w:pStyle w:val="Style1"/>
        <w:numPr>
          <w:ilvl w:val="0"/>
          <w:numId w:val="174"/>
        </w:numPr>
        <w:tabs>
          <w:tab w:val="num" w:pos="0"/>
        </w:tabs>
        <w:jc w:val="both"/>
        <w:rPr>
          <w:rStyle w:val="CharacterStyle1"/>
          <w:rFonts w:ascii="Verdana" w:hAnsi="Verdana"/>
          <w:sz w:val="18"/>
          <w:szCs w:val="18"/>
        </w:rPr>
      </w:pPr>
      <w:r w:rsidRPr="002A20E6">
        <w:rPr>
          <w:rStyle w:val="CharacterStyle1"/>
          <w:rFonts w:ascii="Verdana" w:hAnsi="Verdana"/>
          <w:sz w:val="18"/>
          <w:szCs w:val="18"/>
        </w:rPr>
        <w:t>It becomes denser</w:t>
      </w:r>
      <w:r w:rsidRPr="002A20E6">
        <w:rPr>
          <w:rStyle w:val="CharacterStyle1"/>
          <w:rFonts w:ascii="Verdana" w:hAnsi="Verdana"/>
          <w:sz w:val="18"/>
          <w:szCs w:val="18"/>
        </w:rPr>
        <w:tab/>
      </w:r>
    </w:p>
    <w:p w:rsidR="004C05EA" w:rsidRPr="002A20E6" w:rsidRDefault="004C05EA" w:rsidP="004C05EA">
      <w:pPr>
        <w:pStyle w:val="Style1"/>
        <w:numPr>
          <w:ilvl w:val="0"/>
          <w:numId w:val="174"/>
        </w:numPr>
        <w:tabs>
          <w:tab w:val="num" w:pos="0"/>
        </w:tabs>
        <w:jc w:val="both"/>
        <w:rPr>
          <w:rStyle w:val="CharacterStyle1"/>
          <w:rFonts w:ascii="Verdana" w:hAnsi="Verdana"/>
          <w:sz w:val="18"/>
          <w:szCs w:val="18"/>
        </w:rPr>
      </w:pPr>
      <w:r w:rsidRPr="002A20E6">
        <w:rPr>
          <w:rStyle w:val="CharacterStyle1"/>
          <w:rFonts w:ascii="Verdana" w:hAnsi="Verdana"/>
          <w:sz w:val="18"/>
          <w:szCs w:val="18"/>
        </w:rPr>
        <w:t xml:space="preserve">It becomes less dense </w:t>
      </w:r>
    </w:p>
    <w:p w:rsidR="004C05EA" w:rsidRPr="002A20E6" w:rsidRDefault="004C05EA" w:rsidP="004C05EA">
      <w:pPr>
        <w:pStyle w:val="Style1"/>
        <w:numPr>
          <w:ilvl w:val="0"/>
          <w:numId w:val="174"/>
        </w:numPr>
        <w:tabs>
          <w:tab w:val="num" w:pos="0"/>
        </w:tabs>
        <w:jc w:val="both"/>
        <w:rPr>
          <w:rStyle w:val="CharacterStyle1"/>
          <w:rFonts w:ascii="Verdana" w:hAnsi="Verdana"/>
          <w:sz w:val="18"/>
          <w:szCs w:val="18"/>
        </w:rPr>
      </w:pPr>
      <w:r w:rsidRPr="002A20E6">
        <w:rPr>
          <w:rStyle w:val="CharacterStyle1"/>
          <w:rFonts w:ascii="Verdana" w:hAnsi="Verdana"/>
          <w:sz w:val="18"/>
          <w:szCs w:val="18"/>
        </w:rPr>
        <w:t>it becomes colder</w:t>
      </w:r>
      <w:r w:rsidRPr="002A20E6">
        <w:rPr>
          <w:rStyle w:val="CharacterStyle1"/>
          <w:rFonts w:ascii="Verdana" w:hAnsi="Verdana"/>
          <w:sz w:val="18"/>
          <w:szCs w:val="18"/>
        </w:rPr>
        <w:tab/>
      </w:r>
    </w:p>
    <w:p w:rsidR="004C05EA" w:rsidRPr="002A20E6" w:rsidRDefault="004C05EA" w:rsidP="004C05EA">
      <w:pPr>
        <w:pStyle w:val="Style1"/>
        <w:numPr>
          <w:ilvl w:val="0"/>
          <w:numId w:val="174"/>
        </w:numPr>
        <w:tabs>
          <w:tab w:val="num" w:pos="0"/>
        </w:tabs>
        <w:jc w:val="both"/>
        <w:rPr>
          <w:rStyle w:val="CharacterStyle1"/>
          <w:rFonts w:ascii="Verdana" w:hAnsi="Verdana"/>
          <w:sz w:val="18"/>
          <w:szCs w:val="18"/>
        </w:rPr>
      </w:pPr>
      <w:r w:rsidRPr="002A20E6">
        <w:rPr>
          <w:rStyle w:val="CharacterStyle1"/>
          <w:rFonts w:ascii="Verdana" w:hAnsi="Verdana"/>
          <w:sz w:val="18"/>
          <w:szCs w:val="18"/>
        </w:rPr>
        <w:t>It becomes heavier</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What happens when air is heated?</w:t>
      </w:r>
    </w:p>
    <w:p w:rsidR="004C05EA" w:rsidRPr="002A20E6" w:rsidRDefault="004C05EA" w:rsidP="004C05EA">
      <w:pPr>
        <w:pStyle w:val="Style1"/>
        <w:numPr>
          <w:ilvl w:val="0"/>
          <w:numId w:val="75"/>
        </w:numPr>
        <w:jc w:val="both"/>
        <w:rPr>
          <w:rStyle w:val="CharacterStyle1"/>
          <w:rFonts w:ascii="Verdana" w:hAnsi="Verdana"/>
          <w:sz w:val="18"/>
          <w:szCs w:val="18"/>
        </w:rPr>
      </w:pPr>
      <w:r w:rsidRPr="002A20E6">
        <w:rPr>
          <w:rStyle w:val="CharacterStyle1"/>
          <w:rFonts w:ascii="Verdana" w:hAnsi="Verdana"/>
          <w:sz w:val="18"/>
          <w:szCs w:val="18"/>
        </w:rPr>
        <w:t>It expands and it rises</w:t>
      </w:r>
      <w:r w:rsidRPr="002A20E6">
        <w:rPr>
          <w:rStyle w:val="CharacterStyle1"/>
          <w:rFonts w:ascii="Verdana" w:hAnsi="Verdana"/>
          <w:sz w:val="18"/>
          <w:szCs w:val="18"/>
        </w:rPr>
        <w:tab/>
      </w:r>
    </w:p>
    <w:p w:rsidR="004C05EA" w:rsidRPr="002A20E6" w:rsidRDefault="004C05EA" w:rsidP="004C05EA">
      <w:pPr>
        <w:pStyle w:val="Style1"/>
        <w:numPr>
          <w:ilvl w:val="0"/>
          <w:numId w:val="75"/>
        </w:numPr>
        <w:jc w:val="both"/>
        <w:rPr>
          <w:rStyle w:val="CharacterStyle1"/>
          <w:rFonts w:ascii="Verdana" w:hAnsi="Verdana"/>
          <w:sz w:val="18"/>
          <w:szCs w:val="18"/>
        </w:rPr>
      </w:pPr>
      <w:r w:rsidRPr="002A20E6">
        <w:rPr>
          <w:rStyle w:val="CharacterStyle1"/>
          <w:rFonts w:ascii="Verdana" w:hAnsi="Verdana"/>
          <w:sz w:val="18"/>
          <w:szCs w:val="18"/>
        </w:rPr>
        <w:t>It expands and sinks</w:t>
      </w:r>
      <w:r w:rsidRPr="002A20E6">
        <w:rPr>
          <w:rStyle w:val="CharacterStyle1"/>
          <w:rFonts w:ascii="Verdana" w:hAnsi="Verdana"/>
          <w:sz w:val="18"/>
          <w:szCs w:val="18"/>
        </w:rPr>
        <w:tab/>
      </w:r>
    </w:p>
    <w:p w:rsidR="004C05EA" w:rsidRPr="002A20E6" w:rsidRDefault="004C05EA" w:rsidP="004C05EA">
      <w:pPr>
        <w:pStyle w:val="Style1"/>
        <w:numPr>
          <w:ilvl w:val="0"/>
          <w:numId w:val="75"/>
        </w:numPr>
        <w:jc w:val="both"/>
        <w:rPr>
          <w:rStyle w:val="CharacterStyle1"/>
          <w:rFonts w:ascii="Verdana" w:hAnsi="Verdana"/>
          <w:sz w:val="18"/>
          <w:szCs w:val="18"/>
        </w:rPr>
      </w:pPr>
      <w:r w:rsidRPr="002A20E6">
        <w:rPr>
          <w:rStyle w:val="CharacterStyle1"/>
          <w:rFonts w:ascii="Verdana" w:hAnsi="Verdana"/>
          <w:sz w:val="18"/>
          <w:szCs w:val="18"/>
        </w:rPr>
        <w:t xml:space="preserve">It contracts and rises </w:t>
      </w:r>
    </w:p>
    <w:p w:rsidR="004C05EA" w:rsidRPr="002A20E6" w:rsidRDefault="004C05EA" w:rsidP="004C05EA">
      <w:pPr>
        <w:pStyle w:val="Style1"/>
        <w:numPr>
          <w:ilvl w:val="0"/>
          <w:numId w:val="75"/>
        </w:numPr>
        <w:jc w:val="both"/>
        <w:rPr>
          <w:rStyle w:val="CharacterStyle1"/>
          <w:rFonts w:ascii="Verdana" w:hAnsi="Verdana"/>
          <w:sz w:val="18"/>
          <w:szCs w:val="18"/>
        </w:rPr>
      </w:pPr>
      <w:r w:rsidRPr="002A20E6">
        <w:rPr>
          <w:rStyle w:val="CharacterStyle1"/>
          <w:rFonts w:ascii="Verdana" w:hAnsi="Verdana"/>
          <w:sz w:val="18"/>
          <w:szCs w:val="18"/>
        </w:rPr>
        <w:t>It contracts and sinks</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What do you call the phenomenon wherein there is a marked increase in the earth's surface temperature associated with radiation being trapped by its atmosphere?</w:t>
      </w:r>
    </w:p>
    <w:p w:rsidR="004C05EA" w:rsidRPr="002A20E6" w:rsidRDefault="004C05EA" w:rsidP="004C05EA">
      <w:pPr>
        <w:pStyle w:val="Style1"/>
        <w:numPr>
          <w:ilvl w:val="0"/>
          <w:numId w:val="85"/>
        </w:numPr>
        <w:jc w:val="both"/>
        <w:rPr>
          <w:rStyle w:val="CharacterStyle1"/>
          <w:rFonts w:ascii="Verdana" w:hAnsi="Verdana"/>
          <w:sz w:val="18"/>
          <w:szCs w:val="18"/>
        </w:rPr>
      </w:pPr>
      <w:r w:rsidRPr="002A20E6">
        <w:rPr>
          <w:rStyle w:val="CharacterStyle1"/>
          <w:rFonts w:ascii="Verdana" w:hAnsi="Verdana"/>
          <w:sz w:val="18"/>
          <w:szCs w:val="18"/>
        </w:rPr>
        <w:t>Global warming</w:t>
      </w:r>
      <w:r w:rsidRPr="002A20E6">
        <w:rPr>
          <w:rStyle w:val="CharacterStyle1"/>
          <w:rFonts w:ascii="Verdana" w:hAnsi="Verdana"/>
          <w:sz w:val="18"/>
          <w:szCs w:val="18"/>
        </w:rPr>
        <w:tab/>
      </w:r>
      <w:r>
        <w:rPr>
          <w:rStyle w:val="CharacterStyle1"/>
          <w:rFonts w:ascii="Verdana" w:hAnsi="Verdana"/>
          <w:sz w:val="18"/>
          <w:szCs w:val="18"/>
        </w:rPr>
        <w:tab/>
        <w:t>c. El Niñ</w:t>
      </w:r>
      <w:r w:rsidRPr="002A20E6">
        <w:rPr>
          <w:rStyle w:val="CharacterStyle1"/>
          <w:rFonts w:ascii="Verdana" w:hAnsi="Verdana"/>
          <w:sz w:val="18"/>
          <w:szCs w:val="18"/>
        </w:rPr>
        <w:t>o</w:t>
      </w:r>
    </w:p>
    <w:p w:rsidR="004C05EA" w:rsidRDefault="004C05EA" w:rsidP="004C05EA">
      <w:pPr>
        <w:pStyle w:val="Style1"/>
        <w:numPr>
          <w:ilvl w:val="0"/>
          <w:numId w:val="85"/>
        </w:numPr>
        <w:jc w:val="both"/>
        <w:rPr>
          <w:rStyle w:val="CharacterStyle1"/>
          <w:rFonts w:ascii="Verdana" w:hAnsi="Verdana"/>
          <w:sz w:val="18"/>
          <w:szCs w:val="18"/>
        </w:rPr>
      </w:pPr>
      <w:r>
        <w:rPr>
          <w:rStyle w:val="CharacterStyle1"/>
          <w:rFonts w:ascii="Verdana" w:hAnsi="Verdana"/>
          <w:sz w:val="18"/>
          <w:szCs w:val="18"/>
        </w:rPr>
        <w:t>Greenhouse effect</w:t>
      </w:r>
      <w:r>
        <w:rPr>
          <w:rStyle w:val="CharacterStyle1"/>
          <w:rFonts w:ascii="Verdana" w:hAnsi="Verdana"/>
          <w:sz w:val="18"/>
          <w:szCs w:val="18"/>
        </w:rPr>
        <w:tab/>
        <w:t>d. La Niñ</w:t>
      </w:r>
      <w:r w:rsidRPr="002A20E6">
        <w:rPr>
          <w:rStyle w:val="CharacterStyle1"/>
          <w:rFonts w:ascii="Verdana" w:hAnsi="Verdana"/>
          <w:sz w:val="18"/>
          <w:szCs w:val="18"/>
        </w:rPr>
        <w:t>a</w:t>
      </w:r>
    </w:p>
    <w:p w:rsidR="004C05EA" w:rsidRPr="002A20E6" w:rsidRDefault="004C05EA" w:rsidP="004C05EA">
      <w:pPr>
        <w:pStyle w:val="Style1"/>
        <w:ind w:left="720"/>
        <w:jc w:val="both"/>
        <w:rPr>
          <w:rStyle w:val="CharacterStyle1"/>
          <w:rFonts w:ascii="Verdana" w:hAnsi="Verdana"/>
          <w:sz w:val="18"/>
          <w:szCs w:val="18"/>
        </w:rPr>
      </w:pPr>
    </w:p>
    <w:p w:rsidR="004C05EA" w:rsidRPr="002A20E6" w:rsidRDefault="004C05EA" w:rsidP="004C05EA">
      <w:pPr>
        <w:pStyle w:val="Style1"/>
        <w:numPr>
          <w:ilvl w:val="0"/>
          <w:numId w:val="65"/>
        </w:numPr>
        <w:tabs>
          <w:tab w:val="left" w:pos="540"/>
        </w:tabs>
        <w:ind w:left="360"/>
        <w:jc w:val="both"/>
        <w:rPr>
          <w:rFonts w:ascii="Verdana" w:hAnsi="Verdana"/>
          <w:bCs/>
          <w:sz w:val="18"/>
          <w:szCs w:val="18"/>
        </w:rPr>
      </w:pPr>
      <w:r w:rsidRPr="002A20E6">
        <w:rPr>
          <w:rFonts w:ascii="Verdana" w:hAnsi="Verdana"/>
          <w:spacing w:val="-3"/>
          <w:sz w:val="18"/>
          <w:szCs w:val="18"/>
        </w:rPr>
        <w:t xml:space="preserve">In the water cycle, which process is </w:t>
      </w:r>
      <w:r w:rsidRPr="002A20E6">
        <w:rPr>
          <w:rFonts w:ascii="Verdana" w:hAnsi="Verdana"/>
          <w:bCs/>
          <w:spacing w:val="-3"/>
          <w:sz w:val="18"/>
          <w:szCs w:val="18"/>
        </w:rPr>
        <w:t xml:space="preserve">responsible for getting water into the </w:t>
      </w:r>
      <w:r w:rsidRPr="002A20E6">
        <w:rPr>
          <w:rFonts w:ascii="Verdana" w:hAnsi="Verdana"/>
          <w:bCs/>
          <w:sz w:val="18"/>
          <w:szCs w:val="18"/>
        </w:rPr>
        <w:t>atmosphere?</w:t>
      </w:r>
    </w:p>
    <w:p w:rsidR="004C05EA" w:rsidRPr="002A20E6" w:rsidRDefault="004C05EA" w:rsidP="004C05EA">
      <w:pPr>
        <w:pStyle w:val="Style1"/>
        <w:numPr>
          <w:ilvl w:val="0"/>
          <w:numId w:val="78"/>
        </w:numPr>
        <w:jc w:val="both"/>
        <w:rPr>
          <w:rStyle w:val="CharacterStyle1"/>
          <w:rFonts w:ascii="Verdana" w:hAnsi="Verdana"/>
          <w:sz w:val="18"/>
          <w:szCs w:val="18"/>
        </w:rPr>
      </w:pPr>
      <w:r w:rsidRPr="002A20E6">
        <w:rPr>
          <w:rStyle w:val="CharacterStyle1"/>
          <w:rFonts w:ascii="Verdana" w:hAnsi="Verdana"/>
          <w:sz w:val="18"/>
          <w:szCs w:val="18"/>
        </w:rPr>
        <w:t>Condensation</w:t>
      </w:r>
      <w:r w:rsidRPr="002A20E6">
        <w:rPr>
          <w:rStyle w:val="CharacterStyle1"/>
          <w:rFonts w:ascii="Verdana" w:hAnsi="Verdana"/>
          <w:sz w:val="18"/>
          <w:szCs w:val="18"/>
        </w:rPr>
        <w:tab/>
      </w:r>
      <w:r w:rsidRPr="002A20E6">
        <w:rPr>
          <w:rStyle w:val="CharacterStyle1"/>
          <w:rFonts w:ascii="Verdana" w:hAnsi="Verdana"/>
          <w:sz w:val="18"/>
          <w:szCs w:val="18"/>
        </w:rPr>
        <w:tab/>
        <w:t>c. sublimation</w:t>
      </w:r>
    </w:p>
    <w:p w:rsidR="004C05EA" w:rsidRPr="002A20E6" w:rsidRDefault="004C05EA" w:rsidP="004C05EA">
      <w:pPr>
        <w:pStyle w:val="Style1"/>
        <w:numPr>
          <w:ilvl w:val="0"/>
          <w:numId w:val="78"/>
        </w:numPr>
        <w:jc w:val="both"/>
        <w:rPr>
          <w:rStyle w:val="CharacterStyle1"/>
          <w:rFonts w:ascii="Verdana" w:hAnsi="Verdana"/>
          <w:spacing w:val="-2"/>
          <w:sz w:val="18"/>
          <w:szCs w:val="18"/>
        </w:rPr>
      </w:pPr>
      <w:r w:rsidRPr="002A20E6">
        <w:rPr>
          <w:rStyle w:val="CharacterStyle1"/>
          <w:rFonts w:ascii="Verdana" w:hAnsi="Verdana"/>
          <w:sz w:val="18"/>
          <w:szCs w:val="18"/>
        </w:rPr>
        <w:t>evaporation</w:t>
      </w:r>
      <w:r w:rsidRPr="002A20E6">
        <w:rPr>
          <w:rStyle w:val="CharacterStyle1"/>
          <w:rFonts w:ascii="Verdana" w:hAnsi="Verdana"/>
          <w:sz w:val="18"/>
          <w:szCs w:val="18"/>
        </w:rPr>
        <w:tab/>
      </w:r>
      <w:r w:rsidRPr="002A20E6">
        <w:rPr>
          <w:rStyle w:val="CharacterStyle1"/>
          <w:rFonts w:ascii="Verdana" w:hAnsi="Verdana"/>
          <w:spacing w:val="-2"/>
          <w:sz w:val="18"/>
          <w:szCs w:val="18"/>
        </w:rPr>
        <w:tab/>
        <w:t>d. melting</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In majority of stars, the most common element is</w:t>
      </w:r>
    </w:p>
    <w:p w:rsidR="004C05EA" w:rsidRPr="002A20E6" w:rsidRDefault="004C05EA" w:rsidP="004C05EA">
      <w:pPr>
        <w:pStyle w:val="Style1"/>
        <w:numPr>
          <w:ilvl w:val="0"/>
          <w:numId w:val="177"/>
        </w:numPr>
        <w:ind w:left="720"/>
        <w:jc w:val="both"/>
        <w:rPr>
          <w:rStyle w:val="CharacterStyle1"/>
          <w:rFonts w:ascii="Verdana" w:hAnsi="Verdana"/>
          <w:sz w:val="18"/>
          <w:szCs w:val="18"/>
        </w:rPr>
      </w:pPr>
      <w:r w:rsidRPr="002A20E6">
        <w:rPr>
          <w:rStyle w:val="CharacterStyle1"/>
          <w:rFonts w:ascii="Verdana" w:hAnsi="Verdana"/>
          <w:sz w:val="18"/>
          <w:szCs w:val="18"/>
        </w:rPr>
        <w:t>oxygen</w:t>
      </w:r>
      <w:r w:rsidRPr="002A20E6">
        <w:rPr>
          <w:rStyle w:val="CharacterStyle1"/>
          <w:rFonts w:ascii="Verdana" w:hAnsi="Verdana"/>
          <w:sz w:val="18"/>
          <w:szCs w:val="18"/>
        </w:rPr>
        <w:tab/>
      </w:r>
      <w:r w:rsidRPr="002A20E6">
        <w:rPr>
          <w:rStyle w:val="CharacterStyle1"/>
          <w:rFonts w:ascii="Verdana" w:hAnsi="Verdana"/>
          <w:sz w:val="18"/>
          <w:szCs w:val="18"/>
        </w:rPr>
        <w:tab/>
      </w:r>
      <w:r>
        <w:rPr>
          <w:rStyle w:val="CharacterStyle1"/>
          <w:rFonts w:ascii="Verdana" w:hAnsi="Verdana"/>
          <w:sz w:val="18"/>
          <w:szCs w:val="18"/>
        </w:rPr>
        <w:tab/>
      </w:r>
      <w:r w:rsidRPr="002A20E6">
        <w:rPr>
          <w:rStyle w:val="CharacterStyle1"/>
          <w:rFonts w:ascii="Verdana" w:hAnsi="Verdana"/>
          <w:sz w:val="18"/>
          <w:szCs w:val="18"/>
        </w:rPr>
        <w:t>c. helium</w:t>
      </w:r>
    </w:p>
    <w:p w:rsidR="004C05EA" w:rsidRPr="002A20E6" w:rsidRDefault="004C05EA" w:rsidP="004C05EA">
      <w:pPr>
        <w:pStyle w:val="Style1"/>
        <w:numPr>
          <w:ilvl w:val="0"/>
          <w:numId w:val="177"/>
        </w:numPr>
        <w:ind w:left="720"/>
        <w:jc w:val="both"/>
        <w:rPr>
          <w:rStyle w:val="CharacterStyle1"/>
          <w:rFonts w:ascii="Verdana" w:hAnsi="Verdana"/>
          <w:spacing w:val="-2"/>
          <w:sz w:val="18"/>
          <w:szCs w:val="18"/>
        </w:rPr>
      </w:pPr>
      <w:r w:rsidRPr="002A20E6">
        <w:rPr>
          <w:rStyle w:val="CharacterStyle1"/>
          <w:rFonts w:ascii="Verdana" w:hAnsi="Verdana"/>
          <w:sz w:val="18"/>
          <w:szCs w:val="18"/>
        </w:rPr>
        <w:t>hydrogen</w:t>
      </w:r>
      <w:r w:rsidRPr="002A20E6">
        <w:rPr>
          <w:rStyle w:val="CharacterStyle1"/>
          <w:rFonts w:ascii="Verdana" w:hAnsi="Verdana"/>
          <w:sz w:val="18"/>
          <w:szCs w:val="18"/>
        </w:rPr>
        <w:tab/>
      </w:r>
      <w:r w:rsidRPr="002A20E6">
        <w:rPr>
          <w:rStyle w:val="CharacterStyle1"/>
          <w:rFonts w:ascii="Verdana" w:hAnsi="Verdana"/>
          <w:spacing w:val="-2"/>
          <w:sz w:val="18"/>
          <w:szCs w:val="18"/>
        </w:rPr>
        <w:tab/>
        <w:t>d. nitrogen</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The color of the hottest star is</w:t>
      </w:r>
    </w:p>
    <w:p w:rsidR="004C05EA" w:rsidRPr="002A20E6" w:rsidRDefault="004C05EA" w:rsidP="004C05EA">
      <w:pPr>
        <w:pStyle w:val="Style1"/>
        <w:numPr>
          <w:ilvl w:val="0"/>
          <w:numId w:val="128"/>
        </w:numPr>
        <w:jc w:val="both"/>
        <w:rPr>
          <w:rStyle w:val="CharacterStyle1"/>
          <w:rFonts w:ascii="Verdana" w:hAnsi="Verdana"/>
          <w:sz w:val="18"/>
          <w:szCs w:val="18"/>
        </w:rPr>
      </w:pPr>
      <w:r w:rsidRPr="002A20E6">
        <w:rPr>
          <w:rStyle w:val="CharacterStyle1"/>
          <w:rFonts w:ascii="Verdana" w:hAnsi="Verdana"/>
          <w:sz w:val="18"/>
          <w:szCs w:val="18"/>
        </w:rPr>
        <w:t>red</w:t>
      </w:r>
      <w:r w:rsidRPr="002A20E6">
        <w:rPr>
          <w:rStyle w:val="CharacterStyle1"/>
          <w:rFonts w:ascii="Verdana" w:hAnsi="Verdana"/>
          <w:sz w:val="18"/>
          <w:szCs w:val="18"/>
        </w:rPr>
        <w:tab/>
      </w:r>
      <w:r w:rsidRPr="002A20E6">
        <w:rPr>
          <w:rStyle w:val="CharacterStyle1"/>
          <w:rFonts w:ascii="Verdana" w:hAnsi="Verdana"/>
          <w:sz w:val="18"/>
          <w:szCs w:val="18"/>
        </w:rPr>
        <w:tab/>
      </w:r>
      <w:r w:rsidRPr="002A20E6">
        <w:rPr>
          <w:rStyle w:val="CharacterStyle1"/>
          <w:rFonts w:ascii="Verdana" w:hAnsi="Verdana"/>
          <w:sz w:val="18"/>
          <w:szCs w:val="18"/>
        </w:rPr>
        <w:tab/>
        <w:t>c. yellow</w:t>
      </w:r>
    </w:p>
    <w:p w:rsidR="004C05EA" w:rsidRPr="002A20E6" w:rsidRDefault="004C05EA" w:rsidP="004C05EA">
      <w:pPr>
        <w:pStyle w:val="Style1"/>
        <w:numPr>
          <w:ilvl w:val="0"/>
          <w:numId w:val="128"/>
        </w:numPr>
        <w:jc w:val="both"/>
        <w:rPr>
          <w:rStyle w:val="CharacterStyle1"/>
          <w:rFonts w:ascii="Verdana" w:hAnsi="Verdana"/>
          <w:spacing w:val="-2"/>
          <w:sz w:val="18"/>
          <w:szCs w:val="18"/>
        </w:rPr>
      </w:pPr>
      <w:r w:rsidRPr="002A20E6">
        <w:rPr>
          <w:rStyle w:val="CharacterStyle1"/>
          <w:rFonts w:ascii="Verdana" w:hAnsi="Verdana"/>
          <w:sz w:val="18"/>
          <w:szCs w:val="18"/>
        </w:rPr>
        <w:t>blue</w:t>
      </w:r>
      <w:r w:rsidRPr="002A20E6">
        <w:rPr>
          <w:rStyle w:val="CharacterStyle1"/>
          <w:rFonts w:ascii="Verdana" w:hAnsi="Verdana"/>
          <w:sz w:val="18"/>
          <w:szCs w:val="18"/>
        </w:rPr>
        <w:tab/>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bluish white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If you want to cook boiled eggs while in the mountains you should</w:t>
      </w:r>
    </w:p>
    <w:p w:rsidR="004C05EA" w:rsidRPr="002A20E6" w:rsidRDefault="004C05EA" w:rsidP="004C05EA">
      <w:pPr>
        <w:pStyle w:val="Style1"/>
        <w:numPr>
          <w:ilvl w:val="0"/>
          <w:numId w:val="70"/>
        </w:numPr>
        <w:jc w:val="both"/>
        <w:rPr>
          <w:rFonts w:ascii="Verdana" w:hAnsi="Verdana"/>
          <w:sz w:val="18"/>
          <w:szCs w:val="18"/>
        </w:rPr>
      </w:pPr>
      <w:r w:rsidRPr="002A20E6">
        <w:rPr>
          <w:rFonts w:ascii="Verdana" w:hAnsi="Verdana"/>
          <w:sz w:val="18"/>
          <w:szCs w:val="18"/>
        </w:rPr>
        <w:t>use hotter flame</w:t>
      </w:r>
    </w:p>
    <w:p w:rsidR="004C05EA" w:rsidRPr="002A20E6" w:rsidRDefault="004C05EA" w:rsidP="004C05EA">
      <w:pPr>
        <w:pStyle w:val="Style1"/>
        <w:numPr>
          <w:ilvl w:val="0"/>
          <w:numId w:val="70"/>
        </w:numPr>
        <w:jc w:val="both"/>
        <w:rPr>
          <w:rStyle w:val="CharacterStyle1"/>
          <w:rFonts w:ascii="Verdana" w:hAnsi="Verdana"/>
          <w:sz w:val="18"/>
          <w:szCs w:val="18"/>
        </w:rPr>
      </w:pPr>
      <w:r w:rsidRPr="002A20E6">
        <w:rPr>
          <w:rStyle w:val="CharacterStyle1"/>
          <w:rFonts w:ascii="Verdana" w:hAnsi="Verdana"/>
          <w:sz w:val="18"/>
          <w:szCs w:val="18"/>
        </w:rPr>
        <w:t>boil the eggs for a longer time</w:t>
      </w:r>
    </w:p>
    <w:p w:rsidR="004C05EA" w:rsidRPr="002A20E6" w:rsidRDefault="004C05EA" w:rsidP="004C05EA">
      <w:pPr>
        <w:pStyle w:val="Style1"/>
        <w:numPr>
          <w:ilvl w:val="0"/>
          <w:numId w:val="70"/>
        </w:numPr>
        <w:jc w:val="both"/>
        <w:rPr>
          <w:rStyle w:val="CharacterStyle1"/>
          <w:rFonts w:ascii="Verdana" w:hAnsi="Verdana"/>
          <w:sz w:val="18"/>
          <w:szCs w:val="18"/>
        </w:rPr>
      </w:pPr>
      <w:r w:rsidRPr="002A20E6">
        <w:rPr>
          <w:rStyle w:val="CharacterStyle1"/>
          <w:rFonts w:ascii="Verdana" w:hAnsi="Verdana"/>
          <w:sz w:val="18"/>
          <w:szCs w:val="18"/>
        </w:rPr>
        <w:t>boil the eggs for a shorter time</w:t>
      </w:r>
    </w:p>
    <w:p w:rsidR="004C05EA" w:rsidRPr="002A20E6" w:rsidRDefault="004C05EA" w:rsidP="004C05EA">
      <w:pPr>
        <w:pStyle w:val="Style1"/>
        <w:numPr>
          <w:ilvl w:val="0"/>
          <w:numId w:val="70"/>
        </w:numPr>
        <w:jc w:val="both"/>
        <w:rPr>
          <w:rFonts w:ascii="Verdana" w:hAnsi="Verdana"/>
          <w:sz w:val="18"/>
          <w:szCs w:val="18"/>
        </w:rPr>
      </w:pPr>
      <w:r w:rsidRPr="002A20E6">
        <w:rPr>
          <w:rFonts w:ascii="Verdana" w:hAnsi="Verdana"/>
          <w:spacing w:val="-3"/>
          <w:sz w:val="18"/>
          <w:szCs w:val="18"/>
        </w:rPr>
        <w:t xml:space="preserve">not boil </w:t>
      </w:r>
      <w:r w:rsidRPr="002A20E6">
        <w:rPr>
          <w:rFonts w:ascii="Verdana" w:hAnsi="Verdana"/>
          <w:bCs/>
          <w:spacing w:val="-3"/>
          <w:sz w:val="18"/>
          <w:szCs w:val="18"/>
        </w:rPr>
        <w:t xml:space="preserve">the eggs, because the water temperature won't get hot enough </w:t>
      </w:r>
      <w:r w:rsidRPr="002A20E6">
        <w:rPr>
          <w:rFonts w:ascii="Verdana" w:hAnsi="Verdana"/>
          <w:spacing w:val="-3"/>
          <w:sz w:val="18"/>
          <w:szCs w:val="18"/>
        </w:rPr>
        <w:t xml:space="preserve">to cook </w:t>
      </w:r>
      <w:r w:rsidRPr="002A20E6">
        <w:rPr>
          <w:rFonts w:ascii="Verdana" w:hAnsi="Verdana"/>
          <w:sz w:val="18"/>
          <w:szCs w:val="18"/>
        </w:rPr>
        <w:t>them</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pacing w:val="-1"/>
          <w:sz w:val="18"/>
          <w:szCs w:val="18"/>
        </w:rPr>
        <w:t xml:space="preserve">A metal lid could not be unscrewed from its glass jar. Which of the following is the </w:t>
      </w:r>
      <w:r w:rsidRPr="002A20E6">
        <w:rPr>
          <w:rFonts w:ascii="Verdana" w:hAnsi="Verdana"/>
          <w:sz w:val="18"/>
          <w:szCs w:val="18"/>
        </w:rPr>
        <w:t>best way to unscrew it from the jar?</w:t>
      </w:r>
    </w:p>
    <w:p w:rsidR="004C05EA" w:rsidRPr="002A20E6" w:rsidRDefault="004C05EA" w:rsidP="004C05EA">
      <w:pPr>
        <w:pStyle w:val="Style1"/>
        <w:numPr>
          <w:ilvl w:val="0"/>
          <w:numId w:val="170"/>
        </w:numPr>
        <w:tabs>
          <w:tab w:val="num" w:pos="0"/>
        </w:tabs>
        <w:jc w:val="both"/>
        <w:rPr>
          <w:rStyle w:val="CharacterStyle1"/>
          <w:rFonts w:ascii="Verdana" w:hAnsi="Verdana"/>
          <w:sz w:val="18"/>
          <w:szCs w:val="18"/>
        </w:rPr>
      </w:pPr>
      <w:r w:rsidRPr="002A20E6">
        <w:rPr>
          <w:rStyle w:val="CharacterStyle1"/>
          <w:rFonts w:ascii="Verdana" w:hAnsi="Verdana"/>
          <w:sz w:val="18"/>
          <w:szCs w:val="18"/>
        </w:rPr>
        <w:t>Invert the jar with the lid in a very hot water for a few seconds</w:t>
      </w:r>
    </w:p>
    <w:p w:rsidR="004C05EA" w:rsidRPr="002A20E6" w:rsidRDefault="004C05EA" w:rsidP="004C05EA">
      <w:pPr>
        <w:pStyle w:val="Style1"/>
        <w:numPr>
          <w:ilvl w:val="0"/>
          <w:numId w:val="170"/>
        </w:numPr>
        <w:tabs>
          <w:tab w:val="num" w:pos="0"/>
        </w:tabs>
        <w:jc w:val="both"/>
        <w:rPr>
          <w:rStyle w:val="CharacterStyle1"/>
          <w:rFonts w:ascii="Verdana" w:hAnsi="Verdana"/>
          <w:sz w:val="18"/>
          <w:szCs w:val="18"/>
        </w:rPr>
      </w:pPr>
      <w:r w:rsidRPr="002A20E6">
        <w:rPr>
          <w:rStyle w:val="CharacterStyle1"/>
          <w:rFonts w:ascii="Verdana" w:hAnsi="Verdana"/>
          <w:sz w:val="18"/>
          <w:szCs w:val="18"/>
        </w:rPr>
        <w:t>Invert the jar with the lid in a very cold water for a few seconds</w:t>
      </w:r>
    </w:p>
    <w:p w:rsidR="004C05EA" w:rsidRPr="002A20E6" w:rsidRDefault="004C05EA" w:rsidP="004C05EA">
      <w:pPr>
        <w:pStyle w:val="Style1"/>
        <w:numPr>
          <w:ilvl w:val="0"/>
          <w:numId w:val="170"/>
        </w:numPr>
        <w:tabs>
          <w:tab w:val="num" w:pos="0"/>
        </w:tabs>
        <w:jc w:val="both"/>
        <w:rPr>
          <w:rStyle w:val="CharacterStyle1"/>
          <w:rFonts w:ascii="Verdana" w:hAnsi="Verdana"/>
          <w:sz w:val="18"/>
          <w:szCs w:val="18"/>
        </w:rPr>
      </w:pPr>
      <w:r w:rsidRPr="002A20E6">
        <w:rPr>
          <w:rStyle w:val="CharacterStyle1"/>
          <w:rFonts w:ascii="Verdana" w:hAnsi="Verdana"/>
          <w:sz w:val="18"/>
          <w:szCs w:val="18"/>
        </w:rPr>
        <w:t xml:space="preserve">invert the jar with the lid in cold </w:t>
      </w:r>
      <w:r w:rsidRPr="002A20E6">
        <w:rPr>
          <w:rStyle w:val="CharacterStyle1"/>
          <w:rFonts w:ascii="Verdana" w:hAnsi="Verdana"/>
          <w:bCs/>
          <w:sz w:val="18"/>
          <w:szCs w:val="18"/>
        </w:rPr>
        <w:t xml:space="preserve">and then in hot water </w:t>
      </w:r>
      <w:r w:rsidRPr="002A20E6">
        <w:rPr>
          <w:rStyle w:val="CharacterStyle1"/>
          <w:rFonts w:ascii="Verdana" w:hAnsi="Verdana"/>
          <w:sz w:val="18"/>
          <w:szCs w:val="18"/>
        </w:rPr>
        <w:t>for a few seconds</w:t>
      </w:r>
    </w:p>
    <w:p w:rsidR="004C05EA" w:rsidRPr="002A20E6" w:rsidRDefault="004C05EA" w:rsidP="004C05EA">
      <w:pPr>
        <w:pStyle w:val="Style1"/>
        <w:numPr>
          <w:ilvl w:val="0"/>
          <w:numId w:val="170"/>
        </w:numPr>
        <w:tabs>
          <w:tab w:val="num" w:pos="0"/>
        </w:tabs>
        <w:jc w:val="both"/>
        <w:rPr>
          <w:rStyle w:val="CharacterStyle1"/>
          <w:rFonts w:ascii="Verdana" w:hAnsi="Verdana"/>
          <w:sz w:val="18"/>
          <w:szCs w:val="18"/>
        </w:rPr>
      </w:pPr>
      <w:r w:rsidRPr="002A20E6">
        <w:rPr>
          <w:rStyle w:val="CharacterStyle1"/>
          <w:rFonts w:ascii="Verdana" w:hAnsi="Verdana"/>
          <w:sz w:val="18"/>
          <w:szCs w:val="18"/>
        </w:rPr>
        <w:t>invert the jar with the lid in hot and then in cold water for a few seconds</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It refers to the temperature at which the molecules have the lowest possible kinetic energy</w:t>
      </w:r>
    </w:p>
    <w:p w:rsidR="004C05EA" w:rsidRPr="002A20E6" w:rsidRDefault="004C05EA" w:rsidP="004C05EA">
      <w:pPr>
        <w:pStyle w:val="Style1"/>
        <w:numPr>
          <w:ilvl w:val="0"/>
          <w:numId w:val="144"/>
        </w:numPr>
        <w:jc w:val="both"/>
        <w:rPr>
          <w:rStyle w:val="CharacterStyle1"/>
          <w:rFonts w:ascii="Verdana" w:hAnsi="Verdana"/>
          <w:spacing w:val="2"/>
          <w:sz w:val="18"/>
          <w:szCs w:val="18"/>
        </w:rPr>
      </w:pPr>
      <w:r w:rsidRPr="002A20E6">
        <w:rPr>
          <w:rStyle w:val="CharacterStyle1"/>
          <w:rFonts w:ascii="Verdana" w:hAnsi="Verdana"/>
          <w:spacing w:val="2"/>
          <w:sz w:val="18"/>
          <w:szCs w:val="18"/>
        </w:rPr>
        <w:t>absolute zero</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c. boiling point</w:t>
      </w:r>
    </w:p>
    <w:p w:rsidR="004C05EA" w:rsidRPr="002A20E6" w:rsidRDefault="004C05EA" w:rsidP="004C05EA">
      <w:pPr>
        <w:pStyle w:val="Style1"/>
        <w:numPr>
          <w:ilvl w:val="0"/>
          <w:numId w:val="144"/>
        </w:numPr>
        <w:jc w:val="both"/>
        <w:rPr>
          <w:rStyle w:val="CharacterStyle1"/>
          <w:rFonts w:ascii="Verdana" w:hAnsi="Verdana"/>
          <w:spacing w:val="-2"/>
          <w:sz w:val="18"/>
          <w:szCs w:val="18"/>
        </w:rPr>
      </w:pPr>
      <w:r w:rsidRPr="002A20E6">
        <w:rPr>
          <w:rStyle w:val="CharacterStyle1"/>
          <w:rFonts w:ascii="Verdana" w:hAnsi="Verdana"/>
          <w:spacing w:val="2"/>
          <w:sz w:val="18"/>
          <w:szCs w:val="18"/>
        </w:rPr>
        <w:t>melting point</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freezing point</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Why does apiece of metal feel colder than a piece of wood at the same temperature</w:t>
      </w:r>
    </w:p>
    <w:p w:rsidR="004C05EA" w:rsidRPr="002A20E6" w:rsidRDefault="004C05EA" w:rsidP="004C05EA">
      <w:pPr>
        <w:pStyle w:val="Style1"/>
        <w:numPr>
          <w:ilvl w:val="0"/>
          <w:numId w:val="247"/>
        </w:numPr>
        <w:jc w:val="both"/>
        <w:rPr>
          <w:rStyle w:val="CharacterStyle1"/>
          <w:rFonts w:ascii="Verdana" w:hAnsi="Verdana"/>
          <w:sz w:val="18"/>
          <w:szCs w:val="18"/>
        </w:rPr>
      </w:pPr>
      <w:r w:rsidRPr="002A20E6">
        <w:rPr>
          <w:rStyle w:val="CharacterStyle1"/>
          <w:rFonts w:ascii="Verdana" w:hAnsi="Verdana"/>
          <w:sz w:val="18"/>
          <w:szCs w:val="18"/>
        </w:rPr>
        <w:t>metal is colder than wood</w:t>
      </w:r>
    </w:p>
    <w:p w:rsidR="004C05EA" w:rsidRPr="002A20E6" w:rsidRDefault="004C05EA" w:rsidP="004C05EA">
      <w:pPr>
        <w:pStyle w:val="Style1"/>
        <w:numPr>
          <w:ilvl w:val="0"/>
          <w:numId w:val="247"/>
        </w:numPr>
        <w:jc w:val="both"/>
        <w:rPr>
          <w:rStyle w:val="CharacterStyle1"/>
          <w:rFonts w:ascii="Verdana" w:hAnsi="Verdana"/>
          <w:sz w:val="18"/>
          <w:szCs w:val="18"/>
        </w:rPr>
      </w:pPr>
      <w:r w:rsidRPr="002A20E6">
        <w:rPr>
          <w:rStyle w:val="CharacterStyle1"/>
          <w:rFonts w:ascii="Verdana" w:hAnsi="Verdana"/>
          <w:sz w:val="18"/>
          <w:szCs w:val="18"/>
        </w:rPr>
        <w:t>metals allow heat to flow through them easily</w:t>
      </w:r>
    </w:p>
    <w:p w:rsidR="004C05EA" w:rsidRPr="002A20E6" w:rsidRDefault="004C05EA" w:rsidP="004C05EA">
      <w:pPr>
        <w:pStyle w:val="Style1"/>
        <w:numPr>
          <w:ilvl w:val="0"/>
          <w:numId w:val="247"/>
        </w:numPr>
        <w:jc w:val="both"/>
        <w:rPr>
          <w:rStyle w:val="CharacterStyle1"/>
          <w:rFonts w:ascii="Verdana" w:hAnsi="Verdana"/>
          <w:sz w:val="18"/>
          <w:szCs w:val="18"/>
        </w:rPr>
      </w:pPr>
      <w:r w:rsidRPr="002A20E6">
        <w:rPr>
          <w:rStyle w:val="CharacterStyle1"/>
          <w:rFonts w:ascii="Verdana" w:hAnsi="Verdana"/>
          <w:sz w:val="18"/>
          <w:szCs w:val="18"/>
        </w:rPr>
        <w:t>metals have higher specific heat than wood</w:t>
      </w:r>
    </w:p>
    <w:p w:rsidR="004C05EA" w:rsidRPr="002A20E6" w:rsidRDefault="004C05EA" w:rsidP="004C05EA">
      <w:pPr>
        <w:pStyle w:val="Style1"/>
        <w:numPr>
          <w:ilvl w:val="0"/>
          <w:numId w:val="247"/>
        </w:numPr>
        <w:jc w:val="both"/>
        <w:rPr>
          <w:rStyle w:val="CharacterStyle1"/>
          <w:rFonts w:ascii="Verdana" w:hAnsi="Verdana"/>
          <w:sz w:val="18"/>
          <w:szCs w:val="18"/>
        </w:rPr>
      </w:pPr>
      <w:r w:rsidRPr="002A20E6">
        <w:rPr>
          <w:rStyle w:val="CharacterStyle1"/>
          <w:rFonts w:ascii="Verdana" w:hAnsi="Verdana"/>
          <w:sz w:val="18"/>
          <w:szCs w:val="18"/>
        </w:rPr>
        <w:t>none of the above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What accounts for the cooling effect inside the refrigerator?</w:t>
      </w:r>
    </w:p>
    <w:p w:rsidR="004C05EA" w:rsidRPr="002A20E6" w:rsidRDefault="004C05EA" w:rsidP="004C05EA">
      <w:pPr>
        <w:pStyle w:val="Style1"/>
        <w:numPr>
          <w:ilvl w:val="0"/>
          <w:numId w:val="82"/>
        </w:numPr>
        <w:jc w:val="both"/>
        <w:rPr>
          <w:rStyle w:val="CharacterStyle1"/>
          <w:rFonts w:ascii="Verdana" w:hAnsi="Verdana"/>
          <w:sz w:val="18"/>
          <w:szCs w:val="18"/>
        </w:rPr>
      </w:pPr>
      <w:r w:rsidRPr="002A20E6">
        <w:rPr>
          <w:rStyle w:val="CharacterStyle1"/>
          <w:rFonts w:ascii="Verdana" w:hAnsi="Verdana"/>
          <w:sz w:val="18"/>
          <w:szCs w:val="18"/>
        </w:rPr>
        <w:lastRenderedPageBreak/>
        <w:t>the refrigerator is properly insulated</w:t>
      </w:r>
    </w:p>
    <w:p w:rsidR="004C05EA" w:rsidRPr="002A20E6" w:rsidRDefault="004C05EA" w:rsidP="004C05EA">
      <w:pPr>
        <w:pStyle w:val="Style1"/>
        <w:numPr>
          <w:ilvl w:val="0"/>
          <w:numId w:val="82"/>
        </w:numPr>
        <w:jc w:val="both"/>
        <w:rPr>
          <w:rStyle w:val="CharacterStyle1"/>
          <w:rFonts w:ascii="Verdana" w:hAnsi="Verdana"/>
          <w:sz w:val="18"/>
          <w:szCs w:val="18"/>
        </w:rPr>
      </w:pPr>
      <w:r w:rsidRPr="002A20E6">
        <w:rPr>
          <w:rStyle w:val="CharacterStyle1"/>
          <w:rFonts w:ascii="Verdana" w:hAnsi="Verdana"/>
          <w:sz w:val="18"/>
          <w:szCs w:val="18"/>
        </w:rPr>
        <w:t>vaporization of the refrigeration fluid</w:t>
      </w:r>
    </w:p>
    <w:p w:rsidR="004C05EA" w:rsidRPr="002A20E6" w:rsidRDefault="004C05EA" w:rsidP="004C05EA">
      <w:pPr>
        <w:pStyle w:val="Style1"/>
        <w:numPr>
          <w:ilvl w:val="0"/>
          <w:numId w:val="82"/>
        </w:numPr>
        <w:jc w:val="both"/>
        <w:rPr>
          <w:rStyle w:val="CharacterStyle1"/>
          <w:rFonts w:ascii="Verdana" w:hAnsi="Verdana"/>
          <w:sz w:val="18"/>
          <w:szCs w:val="18"/>
        </w:rPr>
      </w:pPr>
      <w:r w:rsidRPr="002A20E6">
        <w:rPr>
          <w:rStyle w:val="CharacterStyle1"/>
          <w:rFonts w:ascii="Verdana" w:hAnsi="Verdana"/>
          <w:sz w:val="18"/>
          <w:szCs w:val="18"/>
        </w:rPr>
        <w:t>compression of the refrigerant into liquid</w:t>
      </w:r>
    </w:p>
    <w:p w:rsidR="004C05EA" w:rsidRPr="002A20E6" w:rsidRDefault="004C05EA" w:rsidP="004C05EA">
      <w:pPr>
        <w:pStyle w:val="Style1"/>
        <w:numPr>
          <w:ilvl w:val="0"/>
          <w:numId w:val="82"/>
        </w:numPr>
        <w:jc w:val="both"/>
        <w:rPr>
          <w:rStyle w:val="CharacterStyle1"/>
          <w:rFonts w:ascii="Verdana" w:hAnsi="Verdana"/>
          <w:sz w:val="18"/>
          <w:szCs w:val="18"/>
        </w:rPr>
      </w:pPr>
      <w:r w:rsidRPr="002A20E6">
        <w:rPr>
          <w:rStyle w:val="CharacterStyle1"/>
          <w:rFonts w:ascii="Verdana" w:hAnsi="Verdana"/>
          <w:sz w:val="18"/>
          <w:szCs w:val="18"/>
        </w:rPr>
        <w:t>the motor converts electrical energy into thermal energy</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What do you call animals that feed on both plant and meat?</w:t>
      </w:r>
    </w:p>
    <w:p w:rsidR="004C05EA" w:rsidRPr="002A20E6" w:rsidRDefault="004C05EA" w:rsidP="004C05EA">
      <w:pPr>
        <w:pStyle w:val="Style1"/>
        <w:numPr>
          <w:ilvl w:val="0"/>
          <w:numId w:val="56"/>
        </w:numPr>
        <w:jc w:val="both"/>
        <w:rPr>
          <w:rFonts w:ascii="Verdana" w:hAnsi="Verdana"/>
          <w:spacing w:val="2"/>
          <w:sz w:val="18"/>
          <w:szCs w:val="18"/>
        </w:rPr>
      </w:pPr>
      <w:r w:rsidRPr="002A20E6">
        <w:rPr>
          <w:rFonts w:ascii="Verdana" w:hAnsi="Verdana"/>
          <w:spacing w:val="2"/>
          <w:sz w:val="18"/>
          <w:szCs w:val="18"/>
        </w:rPr>
        <w:t>herbivores</w:t>
      </w:r>
      <w:r w:rsidRPr="002A20E6">
        <w:rPr>
          <w:rFonts w:ascii="Verdana" w:hAnsi="Verdana"/>
          <w:spacing w:val="2"/>
          <w:sz w:val="18"/>
          <w:szCs w:val="18"/>
        </w:rPr>
        <w:tab/>
      </w:r>
      <w:r w:rsidRPr="002A20E6">
        <w:rPr>
          <w:rFonts w:ascii="Verdana" w:hAnsi="Verdana"/>
          <w:spacing w:val="2"/>
          <w:sz w:val="18"/>
          <w:szCs w:val="18"/>
        </w:rPr>
        <w:tab/>
        <w:t>c. omnivores</w:t>
      </w:r>
    </w:p>
    <w:p w:rsidR="004C05EA" w:rsidRPr="002A20E6" w:rsidRDefault="004C05EA" w:rsidP="004C05EA">
      <w:pPr>
        <w:pStyle w:val="Style1"/>
        <w:numPr>
          <w:ilvl w:val="0"/>
          <w:numId w:val="56"/>
        </w:numPr>
        <w:jc w:val="both"/>
        <w:rPr>
          <w:rFonts w:ascii="Verdana" w:hAnsi="Verdana"/>
          <w:spacing w:val="-2"/>
          <w:sz w:val="18"/>
          <w:szCs w:val="18"/>
        </w:rPr>
      </w:pPr>
      <w:r w:rsidRPr="002A20E6">
        <w:rPr>
          <w:rFonts w:ascii="Verdana" w:hAnsi="Verdana"/>
          <w:spacing w:val="2"/>
          <w:sz w:val="18"/>
          <w:szCs w:val="18"/>
        </w:rPr>
        <w:t>carnivores</w:t>
      </w:r>
      <w:r w:rsidRPr="002A20E6">
        <w:rPr>
          <w:rFonts w:ascii="Verdana" w:hAnsi="Verdana"/>
          <w:spacing w:val="2"/>
          <w:sz w:val="18"/>
          <w:szCs w:val="18"/>
        </w:rPr>
        <w:tab/>
      </w:r>
      <w:r w:rsidRPr="002A20E6">
        <w:rPr>
          <w:rFonts w:ascii="Verdana" w:hAnsi="Verdana"/>
          <w:spacing w:val="-2"/>
          <w:sz w:val="18"/>
          <w:szCs w:val="18"/>
        </w:rPr>
        <w:tab/>
        <w:t>d. insectivores</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pacing w:val="-1"/>
          <w:sz w:val="18"/>
          <w:szCs w:val="18"/>
        </w:rPr>
        <w:t xml:space="preserve">After drinking dirty water, a student developed bloody diarrhea and liver problems </w:t>
      </w:r>
      <w:r w:rsidRPr="002A20E6">
        <w:rPr>
          <w:rFonts w:ascii="Verdana" w:hAnsi="Verdana"/>
          <w:sz w:val="18"/>
          <w:szCs w:val="18"/>
        </w:rPr>
        <w:t xml:space="preserve">in a few weeks later. Which of the following is the most likely cause of the disease? </w:t>
      </w:r>
    </w:p>
    <w:p w:rsidR="004C05EA" w:rsidRPr="002A20E6" w:rsidRDefault="004C05EA" w:rsidP="004C05EA">
      <w:pPr>
        <w:pStyle w:val="Style1"/>
        <w:numPr>
          <w:ilvl w:val="0"/>
          <w:numId w:val="102"/>
        </w:numPr>
        <w:jc w:val="both"/>
        <w:rPr>
          <w:rFonts w:ascii="Verdana" w:hAnsi="Verdana"/>
          <w:spacing w:val="2"/>
          <w:sz w:val="18"/>
          <w:szCs w:val="18"/>
        </w:rPr>
      </w:pPr>
      <w:r w:rsidRPr="002A20E6">
        <w:rPr>
          <w:rFonts w:ascii="Verdana" w:hAnsi="Verdana"/>
          <w:spacing w:val="2"/>
          <w:sz w:val="18"/>
          <w:szCs w:val="18"/>
        </w:rPr>
        <w:t xml:space="preserve">Paramecium </w:t>
      </w:r>
      <w:r w:rsidRPr="002A20E6">
        <w:rPr>
          <w:rFonts w:ascii="Verdana" w:hAnsi="Verdana"/>
          <w:spacing w:val="2"/>
          <w:sz w:val="18"/>
          <w:szCs w:val="18"/>
        </w:rPr>
        <w:tab/>
      </w:r>
      <w:r w:rsidRPr="002A20E6">
        <w:rPr>
          <w:rFonts w:ascii="Verdana" w:hAnsi="Verdana"/>
          <w:spacing w:val="2"/>
          <w:sz w:val="18"/>
          <w:szCs w:val="18"/>
        </w:rPr>
        <w:tab/>
        <w:t>c. amoeba</w:t>
      </w:r>
    </w:p>
    <w:p w:rsidR="004C05EA" w:rsidRPr="002A20E6" w:rsidRDefault="004C05EA" w:rsidP="004C05EA">
      <w:pPr>
        <w:pStyle w:val="Style1"/>
        <w:numPr>
          <w:ilvl w:val="0"/>
          <w:numId w:val="102"/>
        </w:numPr>
        <w:jc w:val="both"/>
        <w:rPr>
          <w:rFonts w:ascii="Verdana" w:hAnsi="Verdana"/>
          <w:sz w:val="18"/>
          <w:szCs w:val="18"/>
        </w:rPr>
      </w:pPr>
      <w:r w:rsidRPr="002A20E6">
        <w:rPr>
          <w:rFonts w:ascii="Verdana" w:hAnsi="Verdana"/>
          <w:spacing w:val="2"/>
          <w:sz w:val="18"/>
          <w:szCs w:val="18"/>
        </w:rPr>
        <w:t>dinoflagellates</w:t>
      </w:r>
      <w:r w:rsidRPr="002A20E6">
        <w:rPr>
          <w:rFonts w:ascii="Verdana" w:hAnsi="Verdana"/>
          <w:sz w:val="18"/>
          <w:szCs w:val="18"/>
        </w:rPr>
        <w:tab/>
      </w:r>
      <w:r>
        <w:rPr>
          <w:rFonts w:ascii="Verdana" w:hAnsi="Verdana"/>
          <w:sz w:val="18"/>
          <w:szCs w:val="18"/>
        </w:rPr>
        <w:tab/>
      </w:r>
      <w:r w:rsidRPr="002A20E6">
        <w:rPr>
          <w:rFonts w:ascii="Verdana" w:hAnsi="Verdana"/>
          <w:sz w:val="18"/>
          <w:szCs w:val="18"/>
        </w:rPr>
        <w:t>d. euglena</w:t>
      </w:r>
    </w:p>
    <w:p w:rsidR="004C05EA" w:rsidRPr="002A20E6" w:rsidRDefault="004C05EA" w:rsidP="004C05EA">
      <w:pPr>
        <w:pStyle w:val="Style1"/>
        <w:numPr>
          <w:ilvl w:val="0"/>
          <w:numId w:val="65"/>
        </w:numPr>
        <w:tabs>
          <w:tab w:val="left" w:pos="540"/>
        </w:tabs>
        <w:ind w:left="360"/>
        <w:jc w:val="both"/>
        <w:rPr>
          <w:rFonts w:ascii="Verdana" w:hAnsi="Verdana"/>
          <w:spacing w:val="5"/>
          <w:sz w:val="18"/>
          <w:szCs w:val="18"/>
        </w:rPr>
      </w:pPr>
      <w:r w:rsidRPr="002A20E6">
        <w:rPr>
          <w:rFonts w:ascii="Verdana" w:hAnsi="Verdana"/>
          <w:spacing w:val="5"/>
          <w:sz w:val="18"/>
          <w:szCs w:val="18"/>
        </w:rPr>
        <w:t>Chemical produced by some bacteria that can kill or weaken other bacteria</w:t>
      </w:r>
    </w:p>
    <w:p w:rsidR="004C05EA" w:rsidRPr="002A20E6" w:rsidRDefault="004C05EA" w:rsidP="004C05EA">
      <w:pPr>
        <w:pStyle w:val="Style1"/>
        <w:numPr>
          <w:ilvl w:val="0"/>
          <w:numId w:val="139"/>
        </w:numPr>
        <w:jc w:val="both"/>
        <w:rPr>
          <w:rFonts w:ascii="Verdana" w:hAnsi="Verdana"/>
          <w:spacing w:val="-2"/>
          <w:sz w:val="18"/>
          <w:szCs w:val="18"/>
        </w:rPr>
      </w:pPr>
      <w:r w:rsidRPr="002A20E6">
        <w:rPr>
          <w:rFonts w:ascii="Verdana" w:hAnsi="Verdana"/>
          <w:spacing w:val="2"/>
          <w:sz w:val="18"/>
          <w:szCs w:val="18"/>
        </w:rPr>
        <w:t>antitoxins</w:t>
      </w:r>
      <w:r w:rsidRPr="002A20E6">
        <w:rPr>
          <w:rFonts w:ascii="Verdana" w:hAnsi="Verdana"/>
          <w:spacing w:val="2"/>
          <w:sz w:val="18"/>
          <w:szCs w:val="18"/>
        </w:rPr>
        <w:tab/>
      </w:r>
      <w:r w:rsidRPr="002A20E6">
        <w:rPr>
          <w:rFonts w:ascii="Verdana" w:hAnsi="Verdana"/>
          <w:spacing w:val="2"/>
          <w:sz w:val="18"/>
          <w:szCs w:val="18"/>
        </w:rPr>
        <w:tab/>
        <w:t>c. antibiotics</w:t>
      </w:r>
      <w:r w:rsidRPr="002A20E6">
        <w:rPr>
          <w:rFonts w:ascii="Verdana" w:hAnsi="Verdana"/>
          <w:spacing w:val="-2"/>
          <w:sz w:val="18"/>
          <w:szCs w:val="18"/>
        </w:rPr>
        <w:tab/>
      </w:r>
    </w:p>
    <w:p w:rsidR="004C05EA" w:rsidRPr="002A20E6" w:rsidRDefault="004C05EA" w:rsidP="004C05EA">
      <w:pPr>
        <w:pStyle w:val="Style1"/>
        <w:numPr>
          <w:ilvl w:val="0"/>
          <w:numId w:val="139"/>
        </w:numPr>
        <w:jc w:val="both"/>
        <w:rPr>
          <w:rFonts w:ascii="Verdana" w:hAnsi="Verdana"/>
          <w:spacing w:val="-2"/>
          <w:sz w:val="18"/>
          <w:szCs w:val="18"/>
        </w:rPr>
      </w:pPr>
      <w:r w:rsidRPr="002A20E6">
        <w:rPr>
          <w:rFonts w:ascii="Verdana" w:hAnsi="Verdana"/>
          <w:spacing w:val="2"/>
          <w:sz w:val="18"/>
          <w:szCs w:val="18"/>
        </w:rPr>
        <w:t>antibodies</w:t>
      </w:r>
      <w:r w:rsidRPr="002A20E6">
        <w:rPr>
          <w:rFonts w:ascii="Verdana" w:hAnsi="Verdana"/>
          <w:spacing w:val="2"/>
          <w:sz w:val="18"/>
          <w:szCs w:val="18"/>
        </w:rPr>
        <w:tab/>
      </w:r>
      <w:r w:rsidRPr="002A20E6">
        <w:rPr>
          <w:rFonts w:ascii="Verdana" w:hAnsi="Verdana"/>
          <w:spacing w:val="2"/>
          <w:sz w:val="18"/>
          <w:szCs w:val="18"/>
        </w:rPr>
        <w:tab/>
      </w:r>
      <w:r w:rsidRPr="002A20E6">
        <w:rPr>
          <w:rFonts w:ascii="Verdana" w:hAnsi="Verdana"/>
          <w:spacing w:val="-2"/>
          <w:sz w:val="18"/>
          <w:szCs w:val="18"/>
        </w:rPr>
        <w:t>d. antiseptic</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When light travels from water to air, what happens to its speed?</w:t>
      </w:r>
    </w:p>
    <w:p w:rsidR="004C05EA" w:rsidRPr="002A20E6" w:rsidRDefault="004C05EA" w:rsidP="004C05EA">
      <w:pPr>
        <w:pStyle w:val="Style1"/>
        <w:numPr>
          <w:ilvl w:val="0"/>
          <w:numId w:val="84"/>
        </w:numPr>
        <w:jc w:val="both"/>
        <w:rPr>
          <w:rStyle w:val="CharacterStyle1"/>
          <w:rFonts w:ascii="Verdana" w:hAnsi="Verdana"/>
          <w:spacing w:val="2"/>
          <w:sz w:val="18"/>
          <w:szCs w:val="18"/>
        </w:rPr>
      </w:pPr>
      <w:r w:rsidRPr="002A20E6">
        <w:rPr>
          <w:rStyle w:val="CharacterStyle1"/>
          <w:rFonts w:ascii="Verdana" w:hAnsi="Verdana"/>
          <w:spacing w:val="2"/>
          <w:sz w:val="18"/>
          <w:szCs w:val="18"/>
        </w:rPr>
        <w:t>It increases</w:t>
      </w:r>
      <w:r w:rsidRPr="002A20E6">
        <w:rPr>
          <w:rStyle w:val="CharacterStyle1"/>
          <w:rFonts w:ascii="Verdana" w:hAnsi="Verdana"/>
          <w:spacing w:val="2"/>
          <w:sz w:val="18"/>
          <w:szCs w:val="18"/>
        </w:rPr>
        <w:tab/>
      </w:r>
      <w:r>
        <w:rPr>
          <w:rStyle w:val="CharacterStyle1"/>
          <w:rFonts w:ascii="Verdana" w:hAnsi="Verdana"/>
          <w:spacing w:val="2"/>
          <w:sz w:val="18"/>
          <w:szCs w:val="18"/>
        </w:rPr>
        <w:tab/>
      </w:r>
      <w:r w:rsidRPr="002A20E6">
        <w:rPr>
          <w:rStyle w:val="CharacterStyle1"/>
          <w:rFonts w:ascii="Verdana" w:hAnsi="Verdana"/>
          <w:sz w:val="18"/>
          <w:szCs w:val="18"/>
        </w:rPr>
        <w:t>c. It remains the same</w:t>
      </w:r>
    </w:p>
    <w:p w:rsidR="004C05EA" w:rsidRPr="002A20E6" w:rsidRDefault="004C05EA" w:rsidP="004C05EA">
      <w:pPr>
        <w:pStyle w:val="Style1"/>
        <w:numPr>
          <w:ilvl w:val="0"/>
          <w:numId w:val="84"/>
        </w:numPr>
        <w:jc w:val="both"/>
        <w:rPr>
          <w:rStyle w:val="CharacterStyle1"/>
          <w:rFonts w:ascii="Verdana" w:hAnsi="Verdana"/>
          <w:sz w:val="18"/>
          <w:szCs w:val="18"/>
        </w:rPr>
      </w:pPr>
      <w:r w:rsidRPr="002A20E6">
        <w:rPr>
          <w:rStyle w:val="CharacterStyle1"/>
          <w:rFonts w:ascii="Verdana" w:hAnsi="Verdana"/>
          <w:spacing w:val="2"/>
          <w:sz w:val="18"/>
          <w:szCs w:val="18"/>
        </w:rPr>
        <w:t>It decreases</w:t>
      </w:r>
      <w:r w:rsidRPr="002A20E6">
        <w:rPr>
          <w:rStyle w:val="CharacterStyle1"/>
          <w:rFonts w:ascii="Verdana" w:hAnsi="Verdana"/>
          <w:sz w:val="18"/>
          <w:szCs w:val="18"/>
        </w:rPr>
        <w:tab/>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In which medium can sound travel the fastest?</w:t>
      </w:r>
    </w:p>
    <w:p w:rsidR="004C05EA" w:rsidRPr="002A20E6" w:rsidRDefault="004C05EA" w:rsidP="004C05EA">
      <w:pPr>
        <w:pStyle w:val="Style1"/>
        <w:numPr>
          <w:ilvl w:val="0"/>
          <w:numId w:val="180"/>
        </w:numPr>
        <w:tabs>
          <w:tab w:val="num" w:pos="0"/>
        </w:tabs>
        <w:jc w:val="both"/>
        <w:rPr>
          <w:rStyle w:val="CharacterStyle1"/>
          <w:rFonts w:ascii="Verdana" w:hAnsi="Verdana"/>
          <w:spacing w:val="-2"/>
          <w:sz w:val="18"/>
          <w:szCs w:val="18"/>
        </w:rPr>
      </w:pPr>
      <w:r w:rsidRPr="002A20E6">
        <w:rPr>
          <w:rStyle w:val="CharacterStyle1"/>
          <w:rFonts w:ascii="Verdana" w:hAnsi="Verdana"/>
          <w:spacing w:val="2"/>
          <w:sz w:val="18"/>
          <w:szCs w:val="18"/>
        </w:rPr>
        <w:t>wood</w:t>
      </w:r>
      <w:r w:rsidRPr="002A20E6">
        <w:rPr>
          <w:rStyle w:val="CharacterStyle1"/>
          <w:rFonts w:ascii="Verdana" w:hAnsi="Verdana"/>
          <w:spacing w:val="2"/>
          <w:sz w:val="18"/>
          <w:szCs w:val="18"/>
        </w:rPr>
        <w:tab/>
        <w:t xml:space="preserve">   b. water</w:t>
      </w:r>
      <w:r w:rsidRPr="002A20E6">
        <w:rPr>
          <w:rStyle w:val="CharacterStyle1"/>
          <w:rFonts w:ascii="Verdana" w:hAnsi="Verdana"/>
          <w:spacing w:val="2"/>
          <w:sz w:val="18"/>
          <w:szCs w:val="18"/>
        </w:rPr>
        <w:tab/>
        <w:t>c. air</w:t>
      </w:r>
      <w:r w:rsidRPr="002A20E6">
        <w:rPr>
          <w:rStyle w:val="CharacterStyle1"/>
          <w:rFonts w:ascii="Verdana" w:hAnsi="Verdana"/>
          <w:spacing w:val="-2"/>
          <w:sz w:val="18"/>
          <w:szCs w:val="18"/>
        </w:rPr>
        <w:tab/>
        <w:t>d. metals</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The sound produced by a piano differs from that of the violin even if both sounds have the same pitch and loudness because of</w:t>
      </w:r>
    </w:p>
    <w:p w:rsidR="004C05EA" w:rsidRPr="002A20E6" w:rsidRDefault="004C05EA" w:rsidP="004C05EA">
      <w:pPr>
        <w:pStyle w:val="Style1"/>
        <w:numPr>
          <w:ilvl w:val="0"/>
          <w:numId w:val="95"/>
        </w:numPr>
        <w:tabs>
          <w:tab w:val="clear" w:pos="0"/>
        </w:tabs>
        <w:jc w:val="both"/>
        <w:rPr>
          <w:rStyle w:val="CharacterStyle1"/>
          <w:rFonts w:ascii="Verdana" w:hAnsi="Verdana"/>
          <w:spacing w:val="2"/>
          <w:sz w:val="18"/>
          <w:szCs w:val="18"/>
        </w:rPr>
      </w:pPr>
      <w:r w:rsidRPr="002A20E6">
        <w:rPr>
          <w:rStyle w:val="CharacterStyle1"/>
          <w:rFonts w:ascii="Verdana" w:hAnsi="Verdana"/>
          <w:spacing w:val="2"/>
          <w:sz w:val="18"/>
          <w:szCs w:val="18"/>
        </w:rPr>
        <w:t>frequency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c. overtones</w:t>
      </w:r>
    </w:p>
    <w:p w:rsidR="004C05EA" w:rsidRPr="002A20E6" w:rsidRDefault="004C05EA" w:rsidP="004C05EA">
      <w:pPr>
        <w:pStyle w:val="Style1"/>
        <w:numPr>
          <w:ilvl w:val="0"/>
          <w:numId w:val="95"/>
        </w:numPr>
        <w:tabs>
          <w:tab w:val="clear" w:pos="0"/>
        </w:tabs>
        <w:jc w:val="both"/>
        <w:rPr>
          <w:rStyle w:val="CharacterStyle1"/>
          <w:rFonts w:ascii="Verdana" w:hAnsi="Verdana"/>
          <w:spacing w:val="-2"/>
          <w:sz w:val="18"/>
          <w:szCs w:val="18"/>
        </w:rPr>
      </w:pPr>
      <w:r w:rsidRPr="002A20E6">
        <w:rPr>
          <w:rStyle w:val="CharacterStyle1"/>
          <w:rFonts w:ascii="Verdana" w:hAnsi="Verdana"/>
          <w:spacing w:val="2"/>
          <w:sz w:val="18"/>
          <w:szCs w:val="18"/>
        </w:rPr>
        <w:t>intensity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amplitude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 xml:space="preserve">What do you call type of mixture that scatters light passing through it? </w:t>
      </w:r>
    </w:p>
    <w:p w:rsidR="004C05EA" w:rsidRPr="002A20E6" w:rsidRDefault="004C05EA" w:rsidP="004C05EA">
      <w:pPr>
        <w:pStyle w:val="Style1"/>
        <w:numPr>
          <w:ilvl w:val="0"/>
          <w:numId w:val="90"/>
        </w:numPr>
        <w:jc w:val="both"/>
        <w:rPr>
          <w:rFonts w:ascii="Verdana" w:hAnsi="Verdana"/>
          <w:sz w:val="18"/>
          <w:szCs w:val="18"/>
        </w:rPr>
      </w:pPr>
      <w:r w:rsidRPr="002A20E6">
        <w:rPr>
          <w:rFonts w:ascii="Verdana" w:hAnsi="Verdana"/>
          <w:spacing w:val="2"/>
          <w:sz w:val="18"/>
          <w:szCs w:val="18"/>
        </w:rPr>
        <w:t>solution</w:t>
      </w:r>
      <w:r w:rsidRPr="002A20E6">
        <w:rPr>
          <w:rFonts w:ascii="Verdana" w:hAnsi="Verdana"/>
          <w:spacing w:val="2"/>
          <w:sz w:val="18"/>
          <w:szCs w:val="18"/>
        </w:rPr>
        <w:tab/>
        <w:t>b. colloid</w:t>
      </w:r>
      <w:r w:rsidRPr="002A20E6">
        <w:rPr>
          <w:rFonts w:ascii="Verdana" w:hAnsi="Verdana"/>
          <w:sz w:val="18"/>
          <w:szCs w:val="18"/>
        </w:rPr>
        <w:tab/>
        <w:t>c. suspension</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Fleming is a scientist made famous due to his fortunate accidental discovery of penicillin. This is an example of</w:t>
      </w:r>
    </w:p>
    <w:p w:rsidR="004C05EA" w:rsidRPr="002A20E6" w:rsidRDefault="004C05EA" w:rsidP="004C05EA">
      <w:pPr>
        <w:pStyle w:val="Style1"/>
        <w:numPr>
          <w:ilvl w:val="0"/>
          <w:numId w:val="249"/>
        </w:numPr>
        <w:jc w:val="both"/>
        <w:rPr>
          <w:rStyle w:val="CharacterStyle1"/>
          <w:rFonts w:ascii="Verdana" w:hAnsi="Verdana"/>
          <w:spacing w:val="2"/>
          <w:sz w:val="18"/>
          <w:szCs w:val="18"/>
        </w:rPr>
      </w:pPr>
      <w:r w:rsidRPr="002A20E6">
        <w:rPr>
          <w:rStyle w:val="CharacterStyle1"/>
          <w:rFonts w:ascii="Verdana" w:hAnsi="Verdana"/>
          <w:spacing w:val="2"/>
          <w:sz w:val="18"/>
          <w:szCs w:val="18"/>
        </w:rPr>
        <w:t>scientific destiny</w:t>
      </w:r>
      <w:r w:rsidRPr="002A20E6">
        <w:rPr>
          <w:rStyle w:val="CharacterStyle1"/>
          <w:rFonts w:ascii="Verdana" w:hAnsi="Verdana"/>
          <w:spacing w:val="2"/>
          <w:sz w:val="18"/>
          <w:szCs w:val="18"/>
        </w:rPr>
        <w:tab/>
        <w:t>c. medical truth</w:t>
      </w:r>
    </w:p>
    <w:p w:rsidR="004C05EA" w:rsidRPr="002A20E6" w:rsidRDefault="004C05EA" w:rsidP="004C05EA">
      <w:pPr>
        <w:pStyle w:val="Style1"/>
        <w:numPr>
          <w:ilvl w:val="0"/>
          <w:numId w:val="249"/>
        </w:numPr>
        <w:jc w:val="both"/>
        <w:rPr>
          <w:rStyle w:val="CharacterStyle1"/>
          <w:rFonts w:ascii="Verdana" w:hAnsi="Verdana"/>
          <w:spacing w:val="-2"/>
          <w:sz w:val="18"/>
          <w:szCs w:val="18"/>
        </w:rPr>
      </w:pPr>
      <w:r w:rsidRPr="002A20E6">
        <w:rPr>
          <w:rStyle w:val="CharacterStyle1"/>
          <w:rFonts w:ascii="Verdana" w:hAnsi="Verdana"/>
          <w:spacing w:val="2"/>
          <w:sz w:val="18"/>
          <w:szCs w:val="18"/>
        </w:rPr>
        <w:t>serendipity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hard work</w:t>
      </w:r>
    </w:p>
    <w:p w:rsidR="0040053D"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 xml:space="preserve">Why is water considered a universal </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solvent?</w:t>
      </w:r>
    </w:p>
    <w:p w:rsidR="004C05EA" w:rsidRPr="002A20E6" w:rsidRDefault="004C05EA" w:rsidP="004C05EA">
      <w:pPr>
        <w:pStyle w:val="Style1"/>
        <w:numPr>
          <w:ilvl w:val="0"/>
          <w:numId w:val="184"/>
        </w:numPr>
        <w:tabs>
          <w:tab w:val="num" w:pos="0"/>
        </w:tabs>
        <w:jc w:val="both"/>
        <w:rPr>
          <w:rStyle w:val="CharacterStyle1"/>
          <w:rFonts w:ascii="Verdana" w:hAnsi="Verdana"/>
          <w:sz w:val="18"/>
          <w:szCs w:val="18"/>
        </w:rPr>
      </w:pPr>
      <w:r>
        <w:rPr>
          <w:rFonts w:ascii="Verdana" w:hAnsi="Verdana"/>
          <w:noProof/>
          <w:sz w:val="18"/>
          <w:szCs w:val="18"/>
          <w:lang w:eastAsia="en-US"/>
        </w:rPr>
        <mc:AlternateContent>
          <mc:Choice Requires="wps">
            <w:drawing>
              <wp:anchor distT="0" distB="0" distL="114300" distR="114300" simplePos="0" relativeHeight="251966464" behindDoc="0" locked="0" layoutInCell="1" allowOverlap="1">
                <wp:simplePos x="0" y="0"/>
                <wp:positionH relativeFrom="column">
                  <wp:posOffset>6510020</wp:posOffset>
                </wp:positionH>
                <wp:positionV relativeFrom="paragraph">
                  <wp:posOffset>-40640</wp:posOffset>
                </wp:positionV>
                <wp:extent cx="85725" cy="280670"/>
                <wp:effectExtent l="2540" t="0" r="2540" b="4445"/>
                <wp:wrapSquare wrapText="bothSides"/>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5725" cy="280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B62335C" id="Text Box 318" o:spid="_x0000_s1026" type="#_x0000_t202" style="position:absolute;margin-left:512.6pt;margin-top:-3.2pt;width:6.75pt;height:22.1pt;rotation:-90;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" filled="f" stroked="f">
                <v:stroke joinstyle="round"/>
                <w10:wrap type="square"/>
              </v:shape>
            </w:pict>
          </mc:Fallback>
        </mc:AlternateContent>
      </w:r>
      <w:r w:rsidRPr="002A20E6">
        <w:rPr>
          <w:rStyle w:val="CharacterStyle1"/>
          <w:rFonts w:ascii="Verdana" w:hAnsi="Verdana"/>
          <w:sz w:val="18"/>
          <w:szCs w:val="18"/>
        </w:rPr>
        <w:t>It has a high density</w:t>
      </w:r>
    </w:p>
    <w:p w:rsidR="004C05EA" w:rsidRPr="002A20E6" w:rsidRDefault="004C05EA" w:rsidP="004C05EA">
      <w:pPr>
        <w:pStyle w:val="Style1"/>
        <w:numPr>
          <w:ilvl w:val="0"/>
          <w:numId w:val="184"/>
        </w:numPr>
        <w:tabs>
          <w:tab w:val="num" w:pos="0"/>
        </w:tabs>
        <w:jc w:val="both"/>
        <w:rPr>
          <w:rStyle w:val="CharacterStyle1"/>
          <w:rFonts w:ascii="Verdana" w:hAnsi="Verdana"/>
          <w:sz w:val="18"/>
          <w:szCs w:val="18"/>
        </w:rPr>
      </w:pPr>
      <w:r w:rsidRPr="002A20E6">
        <w:rPr>
          <w:rStyle w:val="CharacterStyle1"/>
          <w:rFonts w:ascii="Verdana" w:hAnsi="Verdana"/>
          <w:sz w:val="18"/>
          <w:szCs w:val="18"/>
        </w:rPr>
        <w:t>It has a high specific heat</w:t>
      </w:r>
    </w:p>
    <w:p w:rsidR="004C05EA" w:rsidRPr="002A20E6" w:rsidRDefault="004C05EA" w:rsidP="004C05EA">
      <w:pPr>
        <w:pStyle w:val="Style1"/>
        <w:numPr>
          <w:ilvl w:val="0"/>
          <w:numId w:val="184"/>
        </w:numPr>
        <w:tabs>
          <w:tab w:val="num" w:pos="0"/>
        </w:tabs>
        <w:jc w:val="both"/>
        <w:rPr>
          <w:rStyle w:val="CharacterStyle1"/>
          <w:rFonts w:ascii="Verdana" w:hAnsi="Verdana"/>
          <w:sz w:val="18"/>
          <w:szCs w:val="18"/>
        </w:rPr>
      </w:pPr>
      <w:r w:rsidRPr="002A20E6">
        <w:rPr>
          <w:rStyle w:val="CharacterStyle1"/>
          <w:rFonts w:ascii="Verdana" w:hAnsi="Verdana"/>
          <w:sz w:val="18"/>
          <w:szCs w:val="18"/>
        </w:rPr>
        <w:t>It dissolves polar and non — polar substances</w:t>
      </w:r>
    </w:p>
    <w:p w:rsidR="004C05EA" w:rsidRPr="002A20E6" w:rsidRDefault="004C05EA" w:rsidP="004C05EA">
      <w:pPr>
        <w:pStyle w:val="Style1"/>
        <w:numPr>
          <w:ilvl w:val="0"/>
          <w:numId w:val="184"/>
        </w:numPr>
        <w:tabs>
          <w:tab w:val="num" w:pos="0"/>
        </w:tabs>
        <w:jc w:val="both"/>
        <w:rPr>
          <w:rStyle w:val="CharacterStyle1"/>
          <w:rFonts w:ascii="Verdana" w:hAnsi="Verdana"/>
          <w:sz w:val="18"/>
          <w:szCs w:val="18"/>
        </w:rPr>
      </w:pPr>
      <w:r w:rsidRPr="002A20E6">
        <w:rPr>
          <w:rStyle w:val="CharacterStyle1"/>
          <w:rFonts w:ascii="Verdana" w:hAnsi="Verdana"/>
          <w:sz w:val="18"/>
          <w:szCs w:val="18"/>
        </w:rPr>
        <w:t>It dissolve both polar and ionic substance</w:t>
      </w:r>
    </w:p>
    <w:p w:rsidR="004C05EA" w:rsidRPr="002A20E6" w:rsidRDefault="004C05EA" w:rsidP="004C05EA">
      <w:pPr>
        <w:pStyle w:val="Style1"/>
        <w:numPr>
          <w:ilvl w:val="0"/>
          <w:numId w:val="65"/>
        </w:numPr>
        <w:tabs>
          <w:tab w:val="left" w:pos="540"/>
        </w:tabs>
        <w:ind w:left="360"/>
        <w:jc w:val="both"/>
        <w:rPr>
          <w:rFonts w:ascii="Verdana" w:hAnsi="Verdana"/>
          <w:sz w:val="18"/>
          <w:szCs w:val="18"/>
        </w:rPr>
      </w:pPr>
      <w:r w:rsidRPr="002A20E6">
        <w:rPr>
          <w:rFonts w:ascii="Verdana" w:hAnsi="Verdana"/>
          <w:sz w:val="18"/>
          <w:szCs w:val="18"/>
        </w:rPr>
        <w:t>The study of matter with focus on motion, forces and energy?</w:t>
      </w:r>
    </w:p>
    <w:p w:rsidR="004C05EA" w:rsidRPr="002A20E6" w:rsidRDefault="004C05EA" w:rsidP="004C05EA">
      <w:pPr>
        <w:pStyle w:val="Style1"/>
        <w:numPr>
          <w:ilvl w:val="0"/>
          <w:numId w:val="171"/>
        </w:numPr>
        <w:ind w:left="720"/>
        <w:jc w:val="both"/>
        <w:rPr>
          <w:rStyle w:val="CharacterStyle1"/>
          <w:rFonts w:ascii="Verdana" w:hAnsi="Verdana"/>
          <w:spacing w:val="2"/>
          <w:sz w:val="18"/>
          <w:szCs w:val="18"/>
        </w:rPr>
      </w:pPr>
      <w:r w:rsidRPr="002A20E6">
        <w:rPr>
          <w:rStyle w:val="CharacterStyle1"/>
          <w:rFonts w:ascii="Verdana" w:hAnsi="Verdana"/>
          <w:spacing w:val="2"/>
          <w:sz w:val="18"/>
          <w:szCs w:val="18"/>
        </w:rPr>
        <w:t>physics</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r>
      <w:r>
        <w:rPr>
          <w:rStyle w:val="CharacterStyle1"/>
          <w:rFonts w:ascii="Verdana" w:hAnsi="Verdana"/>
          <w:spacing w:val="2"/>
          <w:sz w:val="18"/>
          <w:szCs w:val="18"/>
        </w:rPr>
        <w:tab/>
      </w:r>
      <w:r w:rsidRPr="002A20E6">
        <w:rPr>
          <w:rStyle w:val="CharacterStyle1"/>
          <w:rFonts w:ascii="Verdana" w:hAnsi="Verdana"/>
          <w:spacing w:val="2"/>
          <w:sz w:val="18"/>
          <w:szCs w:val="18"/>
        </w:rPr>
        <w:t>c. biology</w:t>
      </w:r>
    </w:p>
    <w:p w:rsidR="004C05EA" w:rsidRPr="002A20E6" w:rsidRDefault="004C05EA" w:rsidP="004C05EA">
      <w:pPr>
        <w:pStyle w:val="Style1"/>
        <w:numPr>
          <w:ilvl w:val="0"/>
          <w:numId w:val="171"/>
        </w:numPr>
        <w:ind w:left="720"/>
        <w:jc w:val="both"/>
        <w:rPr>
          <w:rStyle w:val="CharacterStyle1"/>
          <w:rFonts w:ascii="Verdana" w:hAnsi="Verdana"/>
          <w:spacing w:val="-2"/>
          <w:sz w:val="18"/>
          <w:szCs w:val="18"/>
        </w:rPr>
      </w:pPr>
      <w:r w:rsidRPr="002A20E6">
        <w:rPr>
          <w:rStyle w:val="CharacterStyle1"/>
          <w:rFonts w:ascii="Verdana" w:hAnsi="Verdana"/>
          <w:spacing w:val="2"/>
          <w:sz w:val="18"/>
          <w:szCs w:val="18"/>
        </w:rPr>
        <w:t>chemistry</w:t>
      </w:r>
      <w:r w:rsidRPr="002A20E6">
        <w:rPr>
          <w:rStyle w:val="CharacterStyle1"/>
          <w:rFonts w:ascii="Verdana" w:hAnsi="Verdana"/>
          <w:spacing w:val="2"/>
          <w:sz w:val="18"/>
          <w:szCs w:val="18"/>
        </w:rPr>
        <w:tab/>
      </w:r>
      <w:r w:rsidRPr="002A20E6">
        <w:rPr>
          <w:rStyle w:val="CharacterStyle1"/>
          <w:rFonts w:ascii="Verdana" w:hAnsi="Verdana"/>
          <w:spacing w:val="-2"/>
          <w:sz w:val="18"/>
          <w:szCs w:val="18"/>
        </w:rPr>
        <w:tab/>
        <w:t>d. earth science</w:t>
      </w:r>
    </w:p>
    <w:p w:rsidR="004C05EA" w:rsidRPr="002A20E6" w:rsidRDefault="004C05EA" w:rsidP="004C05EA">
      <w:pPr>
        <w:pStyle w:val="Style1"/>
        <w:jc w:val="both"/>
        <w:rPr>
          <w:rStyle w:val="CharacterStyle1"/>
          <w:rFonts w:ascii="Verdana" w:hAnsi="Verdana"/>
          <w:spacing w:val="-2"/>
          <w:sz w:val="18"/>
          <w:szCs w:val="18"/>
        </w:rPr>
      </w:pPr>
    </w:p>
    <w:p w:rsidR="004C05EA" w:rsidRPr="002A20E6" w:rsidRDefault="004C05EA" w:rsidP="004C05EA">
      <w:pPr>
        <w:pStyle w:val="Style1"/>
        <w:jc w:val="both"/>
        <w:rPr>
          <w:rStyle w:val="CharacterStyle1"/>
          <w:rFonts w:ascii="Verdana" w:hAnsi="Verdana"/>
          <w:spacing w:val="-2"/>
          <w:sz w:val="18"/>
          <w:szCs w:val="18"/>
        </w:rPr>
      </w:pPr>
    </w:p>
    <w:p w:rsidR="004C05EA" w:rsidRPr="002A20E6" w:rsidRDefault="004C05EA" w:rsidP="004C05EA">
      <w:pPr>
        <w:pStyle w:val="Style1"/>
        <w:jc w:val="both"/>
        <w:rPr>
          <w:rStyle w:val="CharacterStyle1"/>
          <w:rFonts w:ascii="Verdana" w:hAnsi="Verdana"/>
          <w:spacing w:val="-2"/>
          <w:sz w:val="18"/>
          <w:szCs w:val="18"/>
        </w:rPr>
      </w:pPr>
    </w:p>
    <w:p w:rsidR="004C05EA" w:rsidRDefault="004C05EA" w:rsidP="004C05EA">
      <w:pPr>
        <w:pStyle w:val="NormalWeb"/>
        <w:ind w:left="360"/>
        <w:jc w:val="center"/>
        <w:rPr>
          <w:rFonts w:ascii="Verdana" w:hAnsi="Verdana" w:cs="Arial"/>
          <w:b/>
          <w:i/>
          <w:sz w:val="18"/>
          <w:szCs w:val="18"/>
        </w:rPr>
      </w:pPr>
      <w:r w:rsidRPr="002A20E6">
        <w:rPr>
          <w:rFonts w:ascii="Verdana" w:hAnsi="Verdana" w:cs="Arial"/>
          <w:b/>
          <w:i/>
          <w:sz w:val="18"/>
          <w:szCs w:val="18"/>
        </w:rPr>
        <w:t xml:space="preserve">“Go confidently in the direction of your dreams! Live the life you've imagined. As you simplify your life, the laws </w:t>
      </w:r>
      <w:r>
        <w:rPr>
          <w:rFonts w:ascii="Verdana" w:hAnsi="Verdana" w:cs="Arial"/>
          <w:b/>
          <w:i/>
          <w:sz w:val="18"/>
          <w:szCs w:val="18"/>
        </w:rPr>
        <w:t>of the universe will be simpler.”</w:t>
      </w:r>
    </w:p>
    <w:p w:rsidR="004C05EA" w:rsidRPr="002A20E6" w:rsidRDefault="004C05EA" w:rsidP="004C05EA">
      <w:pPr>
        <w:pStyle w:val="NormalWeb"/>
        <w:ind w:left="360"/>
        <w:jc w:val="center"/>
        <w:rPr>
          <w:rFonts w:ascii="Verdana" w:hAnsi="Verdana" w:cs="Arial"/>
          <w:sz w:val="18"/>
          <w:szCs w:val="18"/>
        </w:rPr>
      </w:pPr>
      <w:r>
        <w:rPr>
          <w:rFonts w:ascii="Verdana" w:hAnsi="Verdana" w:cs="Arial"/>
          <w:sz w:val="18"/>
          <w:szCs w:val="18"/>
        </w:rPr>
        <w:t>Thoreau, Henry David</w:t>
      </w:r>
    </w:p>
    <w:p w:rsidR="004C05EA" w:rsidRPr="002A20E6" w:rsidRDefault="004C05EA" w:rsidP="004C05EA">
      <w:pPr>
        <w:pStyle w:val="NormalWeb"/>
        <w:ind w:left="360"/>
        <w:jc w:val="center"/>
        <w:rPr>
          <w:rFonts w:ascii="Verdana" w:hAnsi="Verdana" w:cs="Arial"/>
          <w:sz w:val="18"/>
          <w:szCs w:val="18"/>
        </w:rPr>
      </w:pPr>
    </w:p>
    <w:p w:rsidR="004C05EA" w:rsidRPr="002A20E6" w:rsidRDefault="004C05EA" w:rsidP="004C05EA">
      <w:pPr>
        <w:pStyle w:val="NormalWeb"/>
        <w:rPr>
          <w:rFonts w:ascii="Verdana" w:hAnsi="Verdana" w:cs="Arial"/>
          <w:sz w:val="18"/>
          <w:szCs w:val="18"/>
        </w:rPr>
      </w:pPr>
    </w:p>
    <w:p w:rsidR="004C05EA" w:rsidRPr="002A20E6" w:rsidRDefault="004C05EA" w:rsidP="004C05EA">
      <w:pPr>
        <w:pStyle w:val="NormalWeb"/>
        <w:rPr>
          <w:rFonts w:ascii="Verdana" w:hAnsi="Verdana" w:cs="Arial"/>
          <w:sz w:val="18"/>
          <w:szCs w:val="18"/>
        </w:rPr>
      </w:pPr>
    </w:p>
    <w:p w:rsidR="004C05EA" w:rsidRPr="002A20E6" w:rsidRDefault="004C05EA" w:rsidP="004C05EA">
      <w:pPr>
        <w:pStyle w:val="NormalWeb"/>
        <w:rPr>
          <w:rFonts w:ascii="Verdana" w:hAnsi="Verdana" w:cs="Arial"/>
          <w:sz w:val="18"/>
          <w:szCs w:val="18"/>
        </w:rPr>
      </w:pPr>
    </w:p>
    <w:p w:rsidR="004C05EA" w:rsidRPr="002A20E6" w:rsidRDefault="004C05EA" w:rsidP="004C05EA">
      <w:pPr>
        <w:pStyle w:val="NormalWeb"/>
        <w:rPr>
          <w:rFonts w:ascii="Verdana" w:hAnsi="Verdana" w:cs="Arial"/>
          <w:sz w:val="18"/>
          <w:szCs w:val="18"/>
        </w:rPr>
      </w:pPr>
    </w:p>
    <w:p w:rsidR="004C05EA" w:rsidRPr="002A20E6"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pPr>
    </w:p>
    <w:p w:rsidR="004C05EA" w:rsidRDefault="004C05EA" w:rsidP="004C05EA">
      <w:pPr>
        <w:pStyle w:val="NormalWeb"/>
        <w:rPr>
          <w:rFonts w:ascii="Verdana" w:hAnsi="Verdana" w:cs="Arial"/>
          <w:sz w:val="18"/>
          <w:szCs w:val="18"/>
        </w:rPr>
        <w:sectPr w:rsidR="004C05EA" w:rsidSect="0038512D">
          <w:footerReference w:type="default" r:id="rId217"/>
          <w:footnotePr>
            <w:pos w:val="beneathText"/>
          </w:footnotePr>
          <w:pgSz w:w="12240" w:h="18720" w:code="281"/>
          <w:pgMar w:top="720" w:right="720" w:bottom="720" w:left="720" w:header="720" w:footer="120" w:gutter="0"/>
          <w:cols w:num="2" w:sep="1" w:space="430" w:equalWidth="0">
            <w:col w:w="5219" w:space="430"/>
            <w:col w:w="5150"/>
          </w:cols>
          <w:docGrid w:linePitch="360"/>
        </w:sectPr>
      </w:pPr>
    </w:p>
    <w:p w:rsidR="004C05EA" w:rsidRPr="002712AA" w:rsidRDefault="004C05EA" w:rsidP="004C05EA">
      <w:pPr>
        <w:pStyle w:val="NormalWeb"/>
        <w:rPr>
          <w:rFonts w:ascii="Verdana" w:hAnsi="Verdana" w:cs="Arial"/>
          <w:b/>
          <w:sz w:val="20"/>
          <w:szCs w:val="18"/>
        </w:rPr>
      </w:pPr>
      <w:r w:rsidRPr="002712AA">
        <w:rPr>
          <w:rFonts w:ascii="Verdana" w:hAnsi="Verdana" w:cs="Arial"/>
          <w:b/>
          <w:sz w:val="20"/>
          <w:szCs w:val="18"/>
        </w:rPr>
        <w:lastRenderedPageBreak/>
        <w:t>EXAM DRILL I – GEN. ED.</w:t>
      </w:r>
    </w:p>
    <w:p w:rsidR="004C05EA" w:rsidRPr="002712AA" w:rsidRDefault="004C05EA" w:rsidP="004C05EA">
      <w:pPr>
        <w:pStyle w:val="NormalWeb"/>
        <w:spacing w:before="0" w:after="0"/>
        <w:ind w:left="360"/>
        <w:jc w:val="both"/>
        <w:rPr>
          <w:rFonts w:ascii="Verdana" w:hAnsi="Verdana" w:cs="Arial"/>
          <w:b/>
          <w:sz w:val="20"/>
          <w:szCs w:val="18"/>
        </w:rPr>
      </w:pPr>
      <w:r w:rsidRPr="002712AA">
        <w:rPr>
          <w:rFonts w:ascii="Verdana" w:hAnsi="Verdana" w:cs="Arial"/>
          <w:b/>
          <w:sz w:val="20"/>
          <w:szCs w:val="18"/>
        </w:rPr>
        <w:t>ANSWER KEY:</w:t>
      </w:r>
    </w:p>
    <w:p w:rsidR="004C05EA" w:rsidRPr="002712AA" w:rsidRDefault="004C05EA" w:rsidP="004C05EA">
      <w:pPr>
        <w:pStyle w:val="NormalWeb"/>
        <w:spacing w:before="0" w:after="0"/>
        <w:ind w:left="360"/>
        <w:jc w:val="both"/>
        <w:rPr>
          <w:rFonts w:ascii="Verdana" w:hAnsi="Verdana" w:cs="Arial"/>
          <w:b/>
          <w:sz w:val="20"/>
          <w:szCs w:val="18"/>
        </w:rPr>
      </w:pPr>
    </w:p>
    <w:p w:rsidR="004C05EA" w:rsidRPr="002712AA" w:rsidRDefault="004C05EA" w:rsidP="004C05EA">
      <w:pPr>
        <w:pStyle w:val="Style1"/>
        <w:jc w:val="both"/>
        <w:rPr>
          <w:rFonts w:ascii="Verdana" w:hAnsi="Verdana"/>
          <w:szCs w:val="18"/>
        </w:rPr>
      </w:pPr>
      <w:r w:rsidRPr="002712AA">
        <w:rPr>
          <w:rFonts w:ascii="Verdana" w:hAnsi="Verdana"/>
          <w:szCs w:val="18"/>
        </w:rPr>
        <w:t>1. Which of the following statements is definitely true about the nature of science?</w:t>
      </w:r>
    </w:p>
    <w:p w:rsidR="004C05EA" w:rsidRPr="002712AA" w:rsidRDefault="004C05EA" w:rsidP="004C05EA">
      <w:pPr>
        <w:pStyle w:val="Style1"/>
        <w:numPr>
          <w:ilvl w:val="1"/>
          <w:numId w:val="65"/>
        </w:numPr>
        <w:tabs>
          <w:tab w:val="clear" w:pos="0"/>
          <w:tab w:val="num" w:pos="-450"/>
        </w:tabs>
        <w:ind w:left="990"/>
        <w:jc w:val="both"/>
        <w:rPr>
          <w:rFonts w:ascii="Verdana" w:hAnsi="Verdana"/>
          <w:szCs w:val="18"/>
        </w:rPr>
      </w:pPr>
      <w:r w:rsidRPr="002712AA">
        <w:rPr>
          <w:rFonts w:ascii="Verdana" w:hAnsi="Verdana"/>
          <w:szCs w:val="18"/>
        </w:rPr>
        <w:t>Science will help make the world a be</w:t>
      </w:r>
      <w:r w:rsidRPr="002712AA">
        <w:rPr>
          <w:rFonts w:ascii="Verdana" w:hAnsi="Verdana" w:cs="Verdana"/>
          <w:szCs w:val="18"/>
        </w:rPr>
        <w:t>tt</w:t>
      </w:r>
      <w:r w:rsidRPr="002712AA">
        <w:rPr>
          <w:rFonts w:ascii="Verdana" w:hAnsi="Verdana"/>
          <w:szCs w:val="18"/>
        </w:rPr>
        <w:t>er place to live in...</w:t>
      </w:r>
    </w:p>
    <w:p w:rsidR="004C05EA" w:rsidRPr="002712AA" w:rsidRDefault="004C05EA" w:rsidP="004C05EA">
      <w:pPr>
        <w:pStyle w:val="NormalWeb"/>
        <w:spacing w:before="0" w:after="0"/>
        <w:ind w:left="360"/>
        <w:jc w:val="both"/>
        <w:rPr>
          <w:rFonts w:ascii="Verdana" w:hAnsi="Verdana" w:cs="Arial"/>
          <w:sz w:val="20"/>
          <w:szCs w:val="18"/>
        </w:rPr>
      </w:pP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C</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B</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D</w:t>
      </w:r>
    </w:p>
    <w:p w:rsidR="004C05EA" w:rsidRPr="002712AA" w:rsidRDefault="004C05EA" w:rsidP="004C05EA">
      <w:pPr>
        <w:pStyle w:val="NormalWeb"/>
        <w:numPr>
          <w:ilvl w:val="3"/>
          <w:numId w:val="65"/>
        </w:numPr>
        <w:tabs>
          <w:tab w:val="clear" w:pos="0"/>
          <w:tab w:val="num" w:pos="-2520"/>
        </w:tabs>
        <w:suppressAutoHyphens/>
        <w:spacing w:before="0" w:beforeAutospacing="0" w:after="0" w:afterAutospacing="0"/>
        <w:ind w:left="360"/>
        <w:jc w:val="both"/>
        <w:rPr>
          <w:rFonts w:ascii="Verdana" w:hAnsi="Verdana" w:cs="Arial"/>
          <w:sz w:val="20"/>
          <w:szCs w:val="18"/>
        </w:rPr>
      </w:pPr>
      <w:r w:rsidRPr="002712AA">
        <w:rPr>
          <w:rFonts w:ascii="Verdana" w:hAnsi="Verdana" w:cs="Arial"/>
          <w:sz w:val="20"/>
          <w:szCs w:val="18"/>
        </w:rPr>
        <w:t>A</w:t>
      </w: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pPr>
    </w:p>
    <w:p w:rsidR="004C05EA" w:rsidRDefault="004C05EA" w:rsidP="004C05EA">
      <w:pPr>
        <w:pStyle w:val="NormalWeb"/>
        <w:spacing w:before="0" w:after="0"/>
        <w:jc w:val="both"/>
        <w:rPr>
          <w:rFonts w:ascii="Verdana" w:hAnsi="Verdana" w:cs="Arial"/>
          <w:sz w:val="18"/>
          <w:szCs w:val="18"/>
        </w:rPr>
        <w:sectPr w:rsidR="004C05EA" w:rsidSect="0038512D">
          <w:footnotePr>
            <w:pos w:val="beneathText"/>
          </w:footnotePr>
          <w:type w:val="continuous"/>
          <w:pgSz w:w="12240" w:h="18720" w:code="5"/>
          <w:pgMar w:top="720" w:right="720" w:bottom="720" w:left="720" w:header="720" w:footer="120" w:gutter="0"/>
          <w:cols w:num="3" w:sep="1" w:space="430"/>
          <w:docGrid w:linePitch="360"/>
        </w:sectPr>
      </w:pPr>
    </w:p>
    <w:p w:rsidR="004C05EA" w:rsidRPr="002A20E6" w:rsidRDefault="004C05EA" w:rsidP="004C05EA">
      <w:pPr>
        <w:rPr>
          <w:rFonts w:ascii="Verdana" w:hAnsi="Verdana"/>
          <w:sz w:val="18"/>
          <w:szCs w:val="18"/>
        </w:rPr>
      </w:pPr>
    </w:p>
    <w:p w:rsidR="004C05EA" w:rsidRPr="00C7422C" w:rsidRDefault="004C05EA" w:rsidP="004C05EA">
      <w:pPr>
        <w:jc w:val="both"/>
        <w:rPr>
          <w:rFonts w:ascii="Verdana" w:hAnsi="Verdana"/>
          <w:sz w:val="18"/>
          <w:szCs w:val="18"/>
        </w:rPr>
      </w:pPr>
    </w:p>
    <w:p w:rsidR="004C05EA" w:rsidRPr="00C7422C" w:rsidRDefault="004C05EA" w:rsidP="004C05EA">
      <w:pPr>
        <w:ind w:left="1782" w:hanging="281"/>
        <w:jc w:val="center"/>
        <w:rPr>
          <w:rFonts w:ascii="Verdana" w:hAnsi="Verdana" w:cs="Arial"/>
          <w:b/>
          <w:sz w:val="18"/>
          <w:szCs w:val="18"/>
        </w:rPr>
      </w:pPr>
    </w:p>
    <w:p w:rsidR="004C05EA" w:rsidRPr="00C7422C" w:rsidRDefault="004C05EA" w:rsidP="004C05EA">
      <w:pPr>
        <w:ind w:left="1782" w:hanging="281"/>
        <w:jc w:val="center"/>
        <w:rPr>
          <w:rFonts w:ascii="Verdana" w:hAnsi="Verdana" w:cs="Arial"/>
          <w:b/>
          <w:sz w:val="18"/>
          <w:szCs w:val="18"/>
        </w:rPr>
      </w:pPr>
    </w:p>
    <w:p w:rsidR="004C05EA" w:rsidRPr="00A501BA" w:rsidRDefault="004C05EA">
      <w:pPr>
        <w:rPr>
          <w:sz w:val="24"/>
          <w:szCs w:val="24"/>
        </w:rPr>
      </w:pPr>
      <w:bookmarkStart w:id="0" w:name="_GoBack"/>
      <w:bookmarkEnd w:id="0"/>
    </w:p>
    <w:sectPr w:rsidR="004C05EA" w:rsidRPr="00A501BA" w:rsidSect="00EB443D">
      <w:pgSz w:w="12240" w:h="18720" w:code="1"/>
      <w:pgMar w:top="1008" w:right="720"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7297" w:rsidRDefault="00FB7297">
      <w:pPr>
        <w:spacing w:after="0" w:line="240" w:lineRule="auto"/>
      </w:pPr>
      <w:r>
        <w:separator/>
      </w:r>
    </w:p>
  </w:endnote>
  <w:endnote w:type="continuationSeparator" w:id="0">
    <w:p w:rsidR="00FB7297" w:rsidRDefault="00FB7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opperplate Gothic Light">
    <w:panose1 w:val="020E05070202060204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106099" w:rsidRDefault="0038512D">
    <w:pPr>
      <w:pStyle w:val="Footer"/>
      <w:jc w:val="right"/>
      <w:rPr>
        <w:rFonts w:ascii="Verdana" w:hAnsi="Verdana"/>
        <w:sz w:val="18"/>
        <w:szCs w:val="18"/>
      </w:rPr>
    </w:pPr>
    <w:r>
      <w:rPr>
        <w:rFonts w:ascii="Verdana" w:hAnsi="Verdana"/>
        <w:sz w:val="18"/>
        <w:szCs w:val="18"/>
      </w:rPr>
      <w:t>St. Louis Review Center</w:t>
    </w:r>
    <w:r>
      <w:rPr>
        <w:rFonts w:ascii="Verdana" w:hAnsi="Verdana"/>
        <w:sz w:val="18"/>
        <w:szCs w:val="18"/>
        <w:lang w:val="en-US"/>
      </w:rPr>
      <w:t xml:space="preserve"> </w:t>
    </w:r>
    <w:r>
      <w:rPr>
        <w:rFonts w:ascii="Verdana" w:hAnsi="Verdana"/>
        <w:sz w:val="18"/>
        <w:szCs w:val="18"/>
      </w:rPr>
      <w:t>-</w:t>
    </w:r>
    <w:r>
      <w:rPr>
        <w:rFonts w:ascii="Verdana" w:hAnsi="Verdana"/>
        <w:sz w:val="18"/>
        <w:szCs w:val="18"/>
        <w:lang w:val="en-US"/>
      </w:rPr>
      <w:t xml:space="preserve"> Cebu</w:t>
    </w:r>
    <w:r>
      <w:rPr>
        <w:rFonts w:ascii="Verdana" w:hAnsi="Verdana"/>
        <w:sz w:val="18"/>
        <w:szCs w:val="18"/>
      </w:rPr>
      <w:t xml:space="preserve"> Tel. no. (0</w:t>
    </w:r>
    <w:r>
      <w:rPr>
        <w:rFonts w:ascii="Verdana" w:hAnsi="Verdana"/>
        <w:sz w:val="18"/>
        <w:szCs w:val="18"/>
        <w:lang w:val="en-US"/>
      </w:rPr>
      <w:t>3</w:t>
    </w:r>
    <w:r>
      <w:rPr>
        <w:rFonts w:ascii="Verdana" w:hAnsi="Verdana"/>
        <w:sz w:val="18"/>
        <w:szCs w:val="18"/>
      </w:rPr>
      <w:t>2) 2</w:t>
    </w:r>
    <w:r>
      <w:rPr>
        <w:rFonts w:ascii="Verdana" w:hAnsi="Verdana"/>
        <w:sz w:val="18"/>
        <w:szCs w:val="18"/>
        <w:lang w:val="en-US"/>
      </w:rPr>
      <w:t>55</w:t>
    </w:r>
    <w:r>
      <w:rPr>
        <w:rFonts w:ascii="Verdana" w:hAnsi="Verdana"/>
        <w:sz w:val="18"/>
        <w:szCs w:val="18"/>
      </w:rPr>
      <w:t>-</w:t>
    </w:r>
    <w:r>
      <w:rPr>
        <w:rFonts w:ascii="Verdana" w:hAnsi="Verdana"/>
        <w:sz w:val="18"/>
        <w:szCs w:val="18"/>
        <w:lang w:val="en-US"/>
      </w:rPr>
      <w:t>670</w:t>
    </w:r>
    <w:r>
      <w:rPr>
        <w:rFonts w:ascii="Verdana" w:hAnsi="Verdana"/>
        <w:sz w:val="18"/>
        <w:szCs w:val="18"/>
      </w:rPr>
      <w:t>5</w:t>
    </w:r>
    <w:r>
      <w:rPr>
        <w:rFonts w:ascii="Verdana" w:hAnsi="Verdana"/>
        <w:sz w:val="18"/>
        <w:szCs w:val="18"/>
        <w:lang w:val="en-US"/>
      </w:rPr>
      <w:t>/</w:t>
    </w:r>
    <w:r>
      <w:rPr>
        <w:rFonts w:ascii="Verdana" w:hAnsi="Verdana"/>
        <w:sz w:val="18"/>
        <w:szCs w:val="18"/>
      </w:rPr>
      <w:t xml:space="preserve"> 2</w:t>
    </w:r>
    <w:r>
      <w:rPr>
        <w:rFonts w:ascii="Verdana" w:hAnsi="Verdana"/>
        <w:sz w:val="18"/>
        <w:szCs w:val="18"/>
        <w:lang w:val="en-US"/>
      </w:rPr>
      <w:t>54</w:t>
    </w:r>
    <w:r>
      <w:rPr>
        <w:rFonts w:ascii="Verdana" w:hAnsi="Verdana"/>
        <w:sz w:val="18"/>
        <w:szCs w:val="18"/>
      </w:rPr>
      <w:t>-</w:t>
    </w:r>
    <w:r>
      <w:rPr>
        <w:rFonts w:ascii="Verdana" w:hAnsi="Verdana"/>
        <w:sz w:val="18"/>
        <w:szCs w:val="18"/>
        <w:lang w:val="en-US"/>
      </w:rPr>
      <w:t>9</w:t>
    </w:r>
    <w:r>
      <w:rPr>
        <w:rFonts w:ascii="Verdana" w:hAnsi="Verdana"/>
        <w:sz w:val="18"/>
        <w:szCs w:val="18"/>
      </w:rPr>
      <w:t>2</w:t>
    </w:r>
    <w:r>
      <w:rPr>
        <w:rFonts w:ascii="Verdana" w:hAnsi="Verdana"/>
        <w:sz w:val="18"/>
        <w:szCs w:val="18"/>
        <w:lang w:val="en-US"/>
      </w:rPr>
      <w:t>69</w:t>
    </w:r>
    <w:r>
      <w:rPr>
        <w:rFonts w:ascii="Verdana" w:hAnsi="Verdana"/>
        <w:sz w:val="18"/>
        <w:szCs w:val="18"/>
      </w:rPr>
      <w:t xml:space="preserve">                      </w:t>
    </w:r>
    <w:r w:rsidRPr="00106099">
      <w:rPr>
        <w:rFonts w:ascii="Verdana" w:hAnsi="Verdana"/>
        <w:sz w:val="18"/>
        <w:szCs w:val="18"/>
      </w:rPr>
      <w:fldChar w:fldCharType="begin"/>
    </w:r>
    <w:r w:rsidRPr="00106099">
      <w:rPr>
        <w:rFonts w:ascii="Verdana" w:hAnsi="Verdana"/>
        <w:sz w:val="18"/>
        <w:szCs w:val="18"/>
      </w:rPr>
      <w:instrText xml:space="preserve"> PAGE   \* MERGEFORMAT </w:instrText>
    </w:r>
    <w:r w:rsidRPr="00106099">
      <w:rPr>
        <w:rFonts w:ascii="Verdana" w:hAnsi="Verdana"/>
        <w:sz w:val="18"/>
        <w:szCs w:val="18"/>
      </w:rPr>
      <w:fldChar w:fldCharType="separate"/>
    </w:r>
    <w:r w:rsidR="002B74A0">
      <w:rPr>
        <w:rFonts w:ascii="Verdana" w:hAnsi="Verdana"/>
        <w:noProof/>
        <w:sz w:val="18"/>
        <w:szCs w:val="18"/>
      </w:rPr>
      <w:t>41</w:t>
    </w:r>
    <w:r w:rsidRPr="00106099">
      <w:rPr>
        <w:rFonts w:ascii="Verdana" w:hAnsi="Verdana"/>
        <w:sz w:val="18"/>
        <w:szCs w:val="18"/>
      </w:rPr>
      <w:fldChar w:fldCharType="end"/>
    </w:r>
  </w:p>
  <w:p w:rsidR="0038512D" w:rsidRDefault="00385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7D4AD2" w:rsidRDefault="0038512D" w:rsidP="0038512D">
    <w:pPr>
      <w:pStyle w:val="Footer"/>
      <w:jc w:val="both"/>
      <w:rPr>
        <w:rFonts w:ascii="Verdana" w:hAnsi="Verdana"/>
        <w:sz w:val="18"/>
        <w:szCs w:val="18"/>
        <w:lang w:val="en-US"/>
      </w:rPr>
    </w:pPr>
    <w:r>
      <w:rPr>
        <w:rFonts w:ascii="Verdana" w:hAnsi="Verdana"/>
        <w:sz w:val="18"/>
        <w:szCs w:val="18"/>
      </w:rPr>
      <w:t xml:space="preserve">                            </w:t>
    </w:r>
    <w:r>
      <w:rPr>
        <w:rFonts w:ascii="Verdana" w:hAnsi="Verdana"/>
        <w:sz w:val="18"/>
        <w:szCs w:val="18"/>
        <w:lang w:val="en-US"/>
      </w:rPr>
      <w:t xml:space="preserve"> </w:t>
    </w:r>
    <w:r>
      <w:rPr>
        <w:rFonts w:ascii="Verdana" w:hAnsi="Verdana"/>
        <w:sz w:val="18"/>
        <w:szCs w:val="18"/>
      </w:rPr>
      <w:t>St. Louis Review Center, Inc</w:t>
    </w:r>
    <w:r>
      <w:rPr>
        <w:rFonts w:ascii="Verdana" w:hAnsi="Verdana"/>
        <w:sz w:val="18"/>
        <w:szCs w:val="18"/>
        <w:lang w:val="en-US"/>
      </w:rPr>
      <w:t xml:space="preserve">. </w:t>
    </w:r>
    <w:r>
      <w:rPr>
        <w:rFonts w:ascii="Verdana" w:hAnsi="Verdana"/>
        <w:sz w:val="18"/>
        <w:szCs w:val="18"/>
      </w:rPr>
      <w:t>-</w:t>
    </w:r>
    <w:r>
      <w:rPr>
        <w:rFonts w:ascii="Verdana" w:hAnsi="Verdana"/>
        <w:sz w:val="18"/>
        <w:szCs w:val="18"/>
        <w:lang w:val="en-US"/>
      </w:rPr>
      <w:t xml:space="preserve"> </w:t>
    </w:r>
    <w:r>
      <w:rPr>
        <w:rFonts w:ascii="Verdana" w:hAnsi="Verdana"/>
        <w:sz w:val="18"/>
        <w:szCs w:val="18"/>
      </w:rPr>
      <w:t xml:space="preserve">Davao </w:t>
    </w:r>
    <w:r>
      <w:rPr>
        <w:rFonts w:ascii="Verdana" w:hAnsi="Verdana"/>
        <w:sz w:val="18"/>
        <w:szCs w:val="18"/>
        <w:lang w:val="en-US"/>
      </w:rPr>
      <w:t xml:space="preserve"> </w:t>
    </w:r>
    <w:r>
      <w:rPr>
        <w:rFonts w:ascii="Calibri" w:hAnsi="Calibri" w:cs="Calibri"/>
        <w:sz w:val="18"/>
        <w:szCs w:val="18"/>
      </w:rPr>
      <w:t>•</w:t>
    </w:r>
    <w:r>
      <w:rPr>
        <w:rFonts w:ascii="Verdana" w:hAnsi="Verdana"/>
        <w:sz w:val="18"/>
        <w:szCs w:val="18"/>
        <w:lang w:val="en-US"/>
      </w:rPr>
      <w:t xml:space="preserve">  </w:t>
    </w:r>
    <w:r>
      <w:rPr>
        <w:rFonts w:ascii="Verdana" w:hAnsi="Verdana"/>
        <w:sz w:val="18"/>
        <w:szCs w:val="18"/>
        <w:lang w:val="en-US"/>
      </w:rPr>
      <w:sym w:font="Wingdings" w:char="F028"/>
    </w:r>
    <w:r>
      <w:rPr>
        <w:rFonts w:ascii="Verdana" w:hAnsi="Verdana"/>
        <w:sz w:val="18"/>
        <w:szCs w:val="18"/>
        <w:lang w:val="en-US"/>
      </w:rPr>
      <w:t xml:space="preserve"> </w:t>
    </w:r>
    <w:r>
      <w:rPr>
        <w:rFonts w:ascii="Verdana" w:hAnsi="Verdana"/>
        <w:sz w:val="18"/>
        <w:szCs w:val="18"/>
      </w:rPr>
      <w:t xml:space="preserve">(082) 224-2515 or 222-8732                    </w:t>
    </w:r>
    <w:r>
      <w:rPr>
        <w:rFonts w:ascii="Verdana" w:hAnsi="Verdana"/>
        <w:sz w:val="18"/>
        <w:szCs w:val="18"/>
        <w:lang w:val="en-US"/>
      </w:rPr>
      <w:t xml:space="preserve">         </w:t>
    </w:r>
    <w:r>
      <w:rPr>
        <w:rFonts w:ascii="Verdana" w:hAnsi="Verdana"/>
        <w:sz w:val="18"/>
        <w:szCs w:val="18"/>
      </w:rPr>
      <w:t xml:space="preserve">  </w:t>
    </w:r>
    <w:r>
      <w:rPr>
        <w:rFonts w:ascii="Verdana" w:hAnsi="Verdana"/>
        <w:sz w:val="18"/>
        <w:szCs w:val="18"/>
      </w:rPr>
      <w:fldChar w:fldCharType="begin"/>
    </w:r>
    <w:r>
      <w:rPr>
        <w:rFonts w:ascii="Verdana" w:hAnsi="Verdana"/>
        <w:sz w:val="18"/>
        <w:szCs w:val="18"/>
      </w:rPr>
      <w:instrText xml:space="preserve"> PAGE   \* MERGEFORMAT </w:instrText>
    </w:r>
    <w:r>
      <w:rPr>
        <w:rFonts w:ascii="Verdana" w:hAnsi="Verdana"/>
        <w:sz w:val="18"/>
        <w:szCs w:val="18"/>
      </w:rPr>
      <w:fldChar w:fldCharType="separate"/>
    </w:r>
    <w:r w:rsidR="002B74A0">
      <w:rPr>
        <w:rFonts w:ascii="Verdana" w:hAnsi="Verdana"/>
        <w:noProof/>
        <w:sz w:val="18"/>
        <w:szCs w:val="18"/>
      </w:rPr>
      <w:t>73</w:t>
    </w:r>
    <w:r>
      <w:rPr>
        <w:rFonts w:ascii="Verdana" w:hAnsi="Verdana"/>
        <w:sz w:val="18"/>
        <w:szCs w:val="18"/>
      </w:rPr>
      <w:fldChar w:fldCharType="end"/>
    </w:r>
  </w:p>
  <w:p w:rsidR="0038512D" w:rsidRDefault="003851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091916" w:rsidRDefault="0038512D" w:rsidP="0038512D">
    <w:pPr>
      <w:pStyle w:val="Footer"/>
      <w:jc w:val="both"/>
      <w:rPr>
        <w:rFonts w:ascii="Verdana" w:hAnsi="Verdana"/>
        <w:sz w:val="18"/>
        <w:szCs w:val="18"/>
        <w:lang w:val="en-US"/>
      </w:rPr>
    </w:pPr>
    <w:r>
      <w:rPr>
        <w:rFonts w:ascii="Verdana" w:hAnsi="Verdana"/>
        <w:sz w:val="18"/>
        <w:szCs w:val="18"/>
        <w:lang w:val="en-US"/>
      </w:rPr>
      <w:t xml:space="preserve">        </w:t>
    </w:r>
    <w:r w:rsidRPr="00091916">
      <w:rPr>
        <w:rFonts w:ascii="Verdana" w:hAnsi="Verdana"/>
        <w:sz w:val="18"/>
        <w:szCs w:val="18"/>
      </w:rPr>
      <w:t>St. Louis Review Center, Inc</w:t>
    </w:r>
    <w:r w:rsidRPr="00091916">
      <w:rPr>
        <w:rFonts w:ascii="Verdana" w:hAnsi="Verdana"/>
        <w:sz w:val="18"/>
        <w:szCs w:val="18"/>
        <w:lang w:val="en-US"/>
      </w:rPr>
      <w:t xml:space="preserve">. </w:t>
    </w:r>
    <w:r w:rsidRPr="00091916">
      <w:rPr>
        <w:rFonts w:ascii="Verdana" w:hAnsi="Verdana"/>
        <w:sz w:val="18"/>
        <w:szCs w:val="18"/>
      </w:rPr>
      <w:t>–</w:t>
    </w:r>
    <w:r w:rsidRPr="00091916">
      <w:rPr>
        <w:rFonts w:ascii="Verdana" w:hAnsi="Verdana"/>
        <w:sz w:val="18"/>
        <w:szCs w:val="18"/>
        <w:lang w:val="en-US"/>
      </w:rPr>
      <w:t xml:space="preserve"> Cebu / Dumaguete</w:t>
    </w:r>
    <w:r w:rsidRPr="00091916">
      <w:rPr>
        <w:rFonts w:ascii="Verdana" w:hAnsi="Verdana"/>
        <w:sz w:val="18"/>
        <w:szCs w:val="18"/>
      </w:rPr>
      <w:t xml:space="preserve"> </w:t>
    </w:r>
    <w:r w:rsidRPr="00091916">
      <w:rPr>
        <w:rFonts w:ascii="Verdana" w:hAnsi="Verdana"/>
        <w:sz w:val="18"/>
        <w:szCs w:val="18"/>
        <w:lang w:val="en-US"/>
      </w:rPr>
      <w:t xml:space="preserve"> </w:t>
    </w:r>
    <w:r w:rsidRPr="00091916">
      <w:rPr>
        <w:rFonts w:ascii="Calibri" w:hAnsi="Calibri" w:cs="Calibri"/>
        <w:sz w:val="18"/>
        <w:szCs w:val="18"/>
      </w:rPr>
      <w:t>•</w:t>
    </w:r>
    <w:r w:rsidRPr="00091916">
      <w:rPr>
        <w:rFonts w:ascii="Verdana" w:hAnsi="Verdana"/>
        <w:sz w:val="18"/>
        <w:szCs w:val="18"/>
        <w:lang w:val="en-US"/>
      </w:rPr>
      <w:t xml:space="preserve">  </w:t>
    </w:r>
    <w:r w:rsidRPr="00091916">
      <w:rPr>
        <w:rFonts w:ascii="Verdana" w:hAnsi="Verdana"/>
        <w:sz w:val="18"/>
        <w:szCs w:val="18"/>
        <w:lang w:val="en-US"/>
      </w:rPr>
      <w:sym w:font="Wingdings" w:char="F028"/>
    </w:r>
    <w:r w:rsidRPr="00091916">
      <w:rPr>
        <w:rFonts w:ascii="Verdana" w:hAnsi="Verdana"/>
        <w:sz w:val="18"/>
        <w:szCs w:val="18"/>
        <w:lang w:val="en-US"/>
      </w:rPr>
      <w:t xml:space="preserve"> </w:t>
    </w:r>
    <w:r w:rsidRPr="00091916">
      <w:rPr>
        <w:rFonts w:ascii="Verdana" w:hAnsi="Verdana"/>
        <w:sz w:val="18"/>
        <w:szCs w:val="18"/>
      </w:rPr>
      <w:t>(0</w:t>
    </w:r>
    <w:r w:rsidRPr="00091916">
      <w:rPr>
        <w:rFonts w:ascii="Verdana" w:hAnsi="Verdana"/>
        <w:sz w:val="18"/>
        <w:szCs w:val="18"/>
        <w:lang w:val="en-US"/>
      </w:rPr>
      <w:t>3</w:t>
    </w:r>
    <w:r w:rsidRPr="00091916">
      <w:rPr>
        <w:rFonts w:ascii="Verdana" w:hAnsi="Verdana"/>
        <w:sz w:val="18"/>
        <w:szCs w:val="18"/>
      </w:rPr>
      <w:t>2) 2</w:t>
    </w:r>
    <w:r w:rsidRPr="00091916">
      <w:rPr>
        <w:rFonts w:ascii="Verdana" w:hAnsi="Verdana"/>
        <w:sz w:val="18"/>
        <w:szCs w:val="18"/>
        <w:lang w:val="en-US"/>
      </w:rPr>
      <w:t>55</w:t>
    </w:r>
    <w:r w:rsidRPr="00091916">
      <w:rPr>
        <w:rFonts w:ascii="Verdana" w:hAnsi="Verdana"/>
        <w:sz w:val="18"/>
        <w:szCs w:val="18"/>
      </w:rPr>
      <w:t>-</w:t>
    </w:r>
    <w:r w:rsidRPr="00091916">
      <w:rPr>
        <w:rFonts w:ascii="Verdana" w:hAnsi="Verdana"/>
        <w:sz w:val="18"/>
        <w:szCs w:val="18"/>
        <w:lang w:val="en-US"/>
      </w:rPr>
      <w:t>670</w:t>
    </w:r>
    <w:r w:rsidRPr="00091916">
      <w:rPr>
        <w:rFonts w:ascii="Verdana" w:hAnsi="Verdana"/>
        <w:sz w:val="18"/>
        <w:szCs w:val="18"/>
      </w:rPr>
      <w:t xml:space="preserve">5 </w:t>
    </w:r>
    <w:r w:rsidRPr="00091916">
      <w:rPr>
        <w:rFonts w:ascii="Verdana" w:hAnsi="Verdana"/>
        <w:sz w:val="18"/>
        <w:szCs w:val="18"/>
        <w:lang w:val="en-US"/>
      </w:rPr>
      <w:t>/</w:t>
    </w:r>
    <w:r w:rsidRPr="00091916">
      <w:rPr>
        <w:rFonts w:ascii="Verdana" w:hAnsi="Verdana"/>
        <w:sz w:val="18"/>
        <w:szCs w:val="18"/>
      </w:rPr>
      <w:t xml:space="preserve"> </w:t>
    </w:r>
    <w:r w:rsidRPr="00091916">
      <w:rPr>
        <w:rFonts w:ascii="Verdana" w:hAnsi="Verdana"/>
        <w:sz w:val="18"/>
        <w:szCs w:val="18"/>
        <w:lang w:val="en-US"/>
      </w:rPr>
      <w:t>(035) 536</w:t>
    </w:r>
    <w:r w:rsidRPr="00091916">
      <w:rPr>
        <w:rFonts w:ascii="Verdana" w:hAnsi="Verdana"/>
        <w:sz w:val="18"/>
        <w:szCs w:val="18"/>
      </w:rPr>
      <w:t>-</w:t>
    </w:r>
    <w:r w:rsidRPr="00091916">
      <w:rPr>
        <w:rFonts w:ascii="Verdana" w:hAnsi="Verdana"/>
        <w:sz w:val="18"/>
        <w:szCs w:val="18"/>
        <w:lang w:val="en-US"/>
      </w:rPr>
      <w:t>00</w:t>
    </w:r>
    <w:r w:rsidRPr="00091916">
      <w:rPr>
        <w:rFonts w:ascii="Verdana" w:hAnsi="Verdana"/>
        <w:sz w:val="18"/>
        <w:szCs w:val="18"/>
      </w:rPr>
      <w:t>2</w:t>
    </w:r>
    <w:r w:rsidRPr="00091916">
      <w:rPr>
        <w:rFonts w:ascii="Verdana" w:hAnsi="Verdana"/>
        <w:sz w:val="18"/>
        <w:szCs w:val="18"/>
        <w:lang w:val="en-US"/>
      </w:rPr>
      <w:t>9</w:t>
    </w:r>
    <w:r w:rsidRPr="00091916">
      <w:rPr>
        <w:rFonts w:ascii="Verdana" w:hAnsi="Verdana"/>
        <w:sz w:val="18"/>
        <w:szCs w:val="18"/>
      </w:rPr>
      <w:t xml:space="preserve">             </w:t>
    </w:r>
    <w:r w:rsidRPr="00091916">
      <w:rPr>
        <w:rFonts w:ascii="Verdana" w:hAnsi="Verdana"/>
        <w:sz w:val="18"/>
        <w:szCs w:val="18"/>
        <w:lang w:val="en-US"/>
      </w:rPr>
      <w:t xml:space="preserve">        </w:t>
    </w:r>
    <w:r w:rsidRPr="00091916">
      <w:rPr>
        <w:rFonts w:ascii="Verdana" w:hAnsi="Verdana"/>
        <w:sz w:val="18"/>
        <w:szCs w:val="18"/>
      </w:rPr>
      <w:t xml:space="preserve">  </w:t>
    </w:r>
    <w:r w:rsidRPr="00091916">
      <w:rPr>
        <w:rFonts w:ascii="Verdana" w:hAnsi="Verdana"/>
        <w:sz w:val="18"/>
        <w:szCs w:val="18"/>
      </w:rPr>
      <w:fldChar w:fldCharType="begin"/>
    </w:r>
    <w:r w:rsidRPr="00091916">
      <w:rPr>
        <w:rFonts w:ascii="Verdana" w:hAnsi="Verdana"/>
        <w:sz w:val="18"/>
        <w:szCs w:val="18"/>
      </w:rPr>
      <w:instrText xml:space="preserve"> PAGE   \* MERGEFORMAT </w:instrText>
    </w:r>
    <w:r w:rsidRPr="00091916">
      <w:rPr>
        <w:rFonts w:ascii="Verdana" w:hAnsi="Verdana"/>
        <w:sz w:val="18"/>
        <w:szCs w:val="18"/>
      </w:rPr>
      <w:fldChar w:fldCharType="separate"/>
    </w:r>
    <w:r w:rsidR="002B74A0">
      <w:rPr>
        <w:rFonts w:ascii="Verdana" w:hAnsi="Verdana"/>
        <w:noProof/>
        <w:sz w:val="18"/>
        <w:szCs w:val="18"/>
      </w:rPr>
      <w:t>104</w:t>
    </w:r>
    <w:r w:rsidRPr="00091916">
      <w:rPr>
        <w:rFonts w:ascii="Verdana" w:hAnsi="Verdana"/>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106099" w:rsidRDefault="0038512D" w:rsidP="0038512D">
    <w:pPr>
      <w:pStyle w:val="Footer"/>
      <w:jc w:val="center"/>
      <w:rPr>
        <w:rFonts w:ascii="Verdana" w:hAnsi="Verdana"/>
        <w:sz w:val="18"/>
        <w:szCs w:val="18"/>
      </w:rPr>
    </w:pPr>
    <w:r>
      <w:rPr>
        <w:rFonts w:ascii="Verdana" w:hAnsi="Verdana"/>
        <w:sz w:val="18"/>
        <w:szCs w:val="18"/>
      </w:rPr>
      <w:t xml:space="preserve">                             St. Louis Review Center</w:t>
    </w:r>
    <w:r>
      <w:rPr>
        <w:rFonts w:ascii="Verdana" w:hAnsi="Verdana"/>
        <w:sz w:val="18"/>
        <w:szCs w:val="18"/>
        <w:lang w:val="en-US"/>
      </w:rPr>
      <w:t xml:space="preserve"> </w:t>
    </w:r>
    <w:r>
      <w:rPr>
        <w:rFonts w:ascii="Verdana" w:hAnsi="Verdana"/>
        <w:sz w:val="18"/>
        <w:szCs w:val="18"/>
      </w:rPr>
      <w:t>-</w:t>
    </w:r>
    <w:r>
      <w:rPr>
        <w:rFonts w:ascii="Verdana" w:hAnsi="Verdana"/>
        <w:sz w:val="18"/>
        <w:szCs w:val="18"/>
        <w:lang w:val="en-US"/>
      </w:rPr>
      <w:t xml:space="preserve"> Cebu</w:t>
    </w:r>
    <w:r>
      <w:rPr>
        <w:rFonts w:ascii="Verdana" w:hAnsi="Verdana"/>
        <w:sz w:val="18"/>
        <w:szCs w:val="18"/>
      </w:rPr>
      <w:t xml:space="preserve"> Tel. no. (0</w:t>
    </w:r>
    <w:r>
      <w:rPr>
        <w:rFonts w:ascii="Verdana" w:hAnsi="Verdana"/>
        <w:sz w:val="18"/>
        <w:szCs w:val="18"/>
        <w:lang w:val="en-US"/>
      </w:rPr>
      <w:t>3</w:t>
    </w:r>
    <w:r>
      <w:rPr>
        <w:rFonts w:ascii="Verdana" w:hAnsi="Verdana"/>
        <w:sz w:val="18"/>
        <w:szCs w:val="18"/>
      </w:rPr>
      <w:t>2) 2</w:t>
    </w:r>
    <w:r>
      <w:rPr>
        <w:rFonts w:ascii="Verdana" w:hAnsi="Verdana"/>
        <w:sz w:val="18"/>
        <w:szCs w:val="18"/>
        <w:lang w:val="en-US"/>
      </w:rPr>
      <w:t>55</w:t>
    </w:r>
    <w:r>
      <w:rPr>
        <w:rFonts w:ascii="Verdana" w:hAnsi="Verdana"/>
        <w:sz w:val="18"/>
        <w:szCs w:val="18"/>
      </w:rPr>
      <w:t>-</w:t>
    </w:r>
    <w:r>
      <w:rPr>
        <w:rFonts w:ascii="Verdana" w:hAnsi="Verdana"/>
        <w:sz w:val="18"/>
        <w:szCs w:val="18"/>
        <w:lang w:val="en-US"/>
      </w:rPr>
      <w:t>670</w:t>
    </w:r>
    <w:r>
      <w:rPr>
        <w:rFonts w:ascii="Verdana" w:hAnsi="Verdana"/>
        <w:sz w:val="18"/>
        <w:szCs w:val="18"/>
      </w:rPr>
      <w:t xml:space="preserve">5 </w:t>
    </w:r>
    <w:r>
      <w:rPr>
        <w:rFonts w:ascii="Verdana" w:hAnsi="Verdana"/>
        <w:sz w:val="18"/>
        <w:szCs w:val="18"/>
        <w:lang w:val="en-US"/>
      </w:rPr>
      <w:t>/</w:t>
    </w:r>
    <w:r>
      <w:rPr>
        <w:rFonts w:ascii="Verdana" w:hAnsi="Verdana"/>
        <w:sz w:val="18"/>
        <w:szCs w:val="18"/>
      </w:rPr>
      <w:t xml:space="preserve"> 2</w:t>
    </w:r>
    <w:r>
      <w:rPr>
        <w:rFonts w:ascii="Verdana" w:hAnsi="Verdana"/>
        <w:sz w:val="18"/>
        <w:szCs w:val="18"/>
        <w:lang w:val="en-US"/>
      </w:rPr>
      <w:t>54</w:t>
    </w:r>
    <w:r>
      <w:rPr>
        <w:rFonts w:ascii="Verdana" w:hAnsi="Verdana"/>
        <w:sz w:val="18"/>
        <w:szCs w:val="18"/>
      </w:rPr>
      <w:t>-</w:t>
    </w:r>
    <w:r>
      <w:rPr>
        <w:rFonts w:ascii="Verdana" w:hAnsi="Verdana"/>
        <w:sz w:val="18"/>
        <w:szCs w:val="18"/>
        <w:lang w:val="en-US"/>
      </w:rPr>
      <w:t>9</w:t>
    </w:r>
    <w:r>
      <w:rPr>
        <w:rFonts w:ascii="Verdana" w:hAnsi="Verdana"/>
        <w:sz w:val="18"/>
        <w:szCs w:val="18"/>
      </w:rPr>
      <w:t>2</w:t>
    </w:r>
    <w:r>
      <w:rPr>
        <w:rFonts w:ascii="Verdana" w:hAnsi="Verdana"/>
        <w:sz w:val="18"/>
        <w:szCs w:val="18"/>
        <w:lang w:val="en-US"/>
      </w:rPr>
      <w:t>69</w:t>
    </w:r>
    <w:r>
      <w:rPr>
        <w:rFonts w:ascii="Verdana" w:hAnsi="Verdana"/>
        <w:sz w:val="18"/>
        <w:szCs w:val="18"/>
      </w:rPr>
      <w:t xml:space="preserve">                      </w:t>
    </w:r>
    <w:r w:rsidRPr="00106099">
      <w:rPr>
        <w:rFonts w:ascii="Verdana" w:hAnsi="Verdana"/>
        <w:sz w:val="18"/>
        <w:szCs w:val="18"/>
      </w:rPr>
      <w:fldChar w:fldCharType="begin"/>
    </w:r>
    <w:r w:rsidRPr="00106099">
      <w:rPr>
        <w:rFonts w:ascii="Verdana" w:hAnsi="Verdana"/>
        <w:sz w:val="18"/>
        <w:szCs w:val="18"/>
      </w:rPr>
      <w:instrText xml:space="preserve"> PAGE   \* MERGEFORMAT </w:instrText>
    </w:r>
    <w:r w:rsidRPr="00106099">
      <w:rPr>
        <w:rFonts w:ascii="Verdana" w:hAnsi="Verdana"/>
        <w:sz w:val="18"/>
        <w:szCs w:val="18"/>
      </w:rPr>
      <w:fldChar w:fldCharType="separate"/>
    </w:r>
    <w:r w:rsidR="002B74A0">
      <w:rPr>
        <w:rFonts w:ascii="Verdana" w:hAnsi="Verdana"/>
        <w:noProof/>
        <w:sz w:val="18"/>
        <w:szCs w:val="18"/>
      </w:rPr>
      <w:t>113</w:t>
    </w:r>
    <w:r w:rsidRPr="00106099">
      <w:rPr>
        <w:rFonts w:ascii="Verdana" w:hAnsi="Verdana"/>
        <w:sz w:val="18"/>
        <w:szCs w:val="18"/>
      </w:rPr>
      <w:fldChar w:fldCharType="end"/>
    </w:r>
  </w:p>
  <w:p w:rsidR="0038512D" w:rsidRDefault="003851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7661DC" w:rsidRDefault="0038512D" w:rsidP="0038512D">
    <w:pPr>
      <w:pStyle w:val="Footer"/>
      <w:jc w:val="right"/>
    </w:pPr>
    <w:r w:rsidRPr="00F82372">
      <w:rPr>
        <w:rFonts w:ascii="Verdana" w:hAnsi="Verdana"/>
        <w:sz w:val="18"/>
        <w:szCs w:val="18"/>
      </w:rPr>
      <w:t>St. Louis Review Center</w:t>
    </w:r>
    <w:r>
      <w:rPr>
        <w:rFonts w:ascii="Verdana" w:hAnsi="Verdana"/>
        <w:sz w:val="18"/>
        <w:szCs w:val="18"/>
      </w:rPr>
      <w:t xml:space="preserve"> </w:t>
    </w:r>
    <w:r w:rsidRPr="00F82372">
      <w:rPr>
        <w:rFonts w:ascii="Verdana" w:hAnsi="Verdana"/>
        <w:sz w:val="18"/>
        <w:szCs w:val="18"/>
      </w:rPr>
      <w:t>-</w:t>
    </w:r>
    <w:r>
      <w:rPr>
        <w:rFonts w:ascii="Verdana" w:hAnsi="Verdana"/>
        <w:sz w:val="18"/>
        <w:szCs w:val="18"/>
      </w:rPr>
      <w:t xml:space="preserve"> Cebu</w:t>
    </w:r>
    <w:r w:rsidRPr="00F82372">
      <w:rPr>
        <w:rFonts w:ascii="Verdana" w:hAnsi="Verdana"/>
        <w:sz w:val="18"/>
        <w:szCs w:val="18"/>
      </w:rPr>
      <w:t xml:space="preserve"> Tel. no. (0</w:t>
    </w:r>
    <w:r>
      <w:rPr>
        <w:rFonts w:ascii="Verdana" w:hAnsi="Verdana"/>
        <w:sz w:val="18"/>
        <w:szCs w:val="18"/>
      </w:rPr>
      <w:t>3</w:t>
    </w:r>
    <w:r w:rsidRPr="00F82372">
      <w:rPr>
        <w:rFonts w:ascii="Verdana" w:hAnsi="Verdana"/>
        <w:sz w:val="18"/>
        <w:szCs w:val="18"/>
      </w:rPr>
      <w:t>2) 2</w:t>
    </w:r>
    <w:r>
      <w:rPr>
        <w:rFonts w:ascii="Verdana" w:hAnsi="Verdana"/>
        <w:sz w:val="18"/>
        <w:szCs w:val="18"/>
      </w:rPr>
      <w:t>55</w:t>
    </w:r>
    <w:r w:rsidRPr="00F82372">
      <w:rPr>
        <w:rFonts w:ascii="Verdana" w:hAnsi="Verdana"/>
        <w:sz w:val="18"/>
        <w:szCs w:val="18"/>
      </w:rPr>
      <w:t>-</w:t>
    </w:r>
    <w:r>
      <w:rPr>
        <w:rFonts w:ascii="Verdana" w:hAnsi="Verdana"/>
        <w:sz w:val="18"/>
        <w:szCs w:val="18"/>
      </w:rPr>
      <w:t>670</w:t>
    </w:r>
    <w:r w:rsidRPr="00F82372">
      <w:rPr>
        <w:rFonts w:ascii="Verdana" w:hAnsi="Verdana"/>
        <w:sz w:val="18"/>
        <w:szCs w:val="18"/>
      </w:rPr>
      <w:t xml:space="preserve">5 </w:t>
    </w:r>
    <w:r>
      <w:rPr>
        <w:rFonts w:ascii="Verdana" w:hAnsi="Verdana"/>
        <w:sz w:val="18"/>
        <w:szCs w:val="18"/>
      </w:rPr>
      <w:t>/</w:t>
    </w:r>
    <w:r w:rsidRPr="00F82372">
      <w:rPr>
        <w:rFonts w:ascii="Verdana" w:hAnsi="Verdana"/>
        <w:sz w:val="18"/>
        <w:szCs w:val="18"/>
      </w:rPr>
      <w:t xml:space="preserve"> 2</w:t>
    </w:r>
    <w:r>
      <w:rPr>
        <w:rFonts w:ascii="Verdana" w:hAnsi="Verdana"/>
        <w:sz w:val="18"/>
        <w:szCs w:val="18"/>
      </w:rPr>
      <w:t>54</w:t>
    </w:r>
    <w:r w:rsidRPr="00F82372">
      <w:rPr>
        <w:rFonts w:ascii="Verdana" w:hAnsi="Verdana"/>
        <w:sz w:val="18"/>
        <w:szCs w:val="18"/>
      </w:rPr>
      <w:t>-</w:t>
    </w:r>
    <w:r>
      <w:rPr>
        <w:rFonts w:ascii="Verdana" w:hAnsi="Verdana"/>
        <w:sz w:val="18"/>
        <w:szCs w:val="18"/>
      </w:rPr>
      <w:t>9</w:t>
    </w:r>
    <w:r w:rsidRPr="00F82372">
      <w:rPr>
        <w:rFonts w:ascii="Verdana" w:hAnsi="Verdana"/>
        <w:sz w:val="18"/>
        <w:szCs w:val="18"/>
      </w:rPr>
      <w:t>2</w:t>
    </w:r>
    <w:r>
      <w:rPr>
        <w:rFonts w:ascii="Verdana" w:hAnsi="Verdana"/>
        <w:sz w:val="18"/>
        <w:szCs w:val="18"/>
      </w:rPr>
      <w:t>69</w:t>
    </w:r>
    <w:r>
      <w:t xml:space="preserve">                               </w:t>
    </w:r>
    <w:r>
      <w:fldChar w:fldCharType="begin"/>
    </w:r>
    <w:r>
      <w:instrText xml:space="preserve"> PAGE </w:instrText>
    </w:r>
    <w:r>
      <w:fldChar w:fldCharType="separate"/>
    </w:r>
    <w:r w:rsidR="002B74A0">
      <w:rPr>
        <w:noProof/>
      </w:rPr>
      <w:t>131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C7422C" w:rsidRDefault="0038512D" w:rsidP="0038512D">
    <w:pPr>
      <w:pStyle w:val="Footer"/>
      <w:jc w:val="center"/>
      <w:rPr>
        <w:rFonts w:ascii="Verdana" w:hAnsi="Verdana"/>
        <w:sz w:val="18"/>
        <w:szCs w:val="18"/>
        <w:lang w:val="en-US"/>
      </w:rPr>
    </w:pPr>
    <w:r>
      <w:rPr>
        <w:rFonts w:ascii="Verdana" w:hAnsi="Verdana"/>
        <w:sz w:val="18"/>
        <w:szCs w:val="18"/>
      </w:rPr>
      <w:t xml:space="preserve">                             St. Louis Review Center</w:t>
    </w:r>
    <w:r>
      <w:rPr>
        <w:rFonts w:ascii="Verdana" w:hAnsi="Verdana"/>
        <w:sz w:val="18"/>
        <w:szCs w:val="18"/>
        <w:lang w:val="en-US"/>
      </w:rPr>
      <w:t xml:space="preserve"> </w:t>
    </w:r>
    <w:r>
      <w:rPr>
        <w:rFonts w:ascii="Verdana" w:hAnsi="Verdana"/>
        <w:sz w:val="18"/>
        <w:szCs w:val="18"/>
      </w:rPr>
      <w:t>-</w:t>
    </w:r>
    <w:r>
      <w:rPr>
        <w:rFonts w:ascii="Verdana" w:hAnsi="Verdana"/>
        <w:sz w:val="18"/>
        <w:szCs w:val="18"/>
        <w:lang w:val="en-US"/>
      </w:rPr>
      <w:t xml:space="preserve"> Cebu</w:t>
    </w:r>
    <w:r>
      <w:rPr>
        <w:rFonts w:ascii="Verdana" w:hAnsi="Verdana"/>
        <w:sz w:val="18"/>
        <w:szCs w:val="18"/>
      </w:rPr>
      <w:t xml:space="preserve"> Tel. no. (0</w:t>
    </w:r>
    <w:r>
      <w:rPr>
        <w:rFonts w:ascii="Verdana" w:hAnsi="Verdana"/>
        <w:sz w:val="18"/>
        <w:szCs w:val="18"/>
        <w:lang w:val="en-US"/>
      </w:rPr>
      <w:t>3</w:t>
    </w:r>
    <w:r>
      <w:rPr>
        <w:rFonts w:ascii="Verdana" w:hAnsi="Verdana"/>
        <w:sz w:val="18"/>
        <w:szCs w:val="18"/>
      </w:rPr>
      <w:t>2) 2</w:t>
    </w:r>
    <w:r>
      <w:rPr>
        <w:rFonts w:ascii="Verdana" w:hAnsi="Verdana"/>
        <w:sz w:val="18"/>
        <w:szCs w:val="18"/>
        <w:lang w:val="en-US"/>
      </w:rPr>
      <w:t>55</w:t>
    </w:r>
    <w:r>
      <w:rPr>
        <w:rFonts w:ascii="Verdana" w:hAnsi="Verdana"/>
        <w:sz w:val="18"/>
        <w:szCs w:val="18"/>
      </w:rPr>
      <w:t>-</w:t>
    </w:r>
    <w:r>
      <w:rPr>
        <w:rFonts w:ascii="Verdana" w:hAnsi="Verdana"/>
        <w:sz w:val="18"/>
        <w:szCs w:val="18"/>
        <w:lang w:val="en-US"/>
      </w:rPr>
      <w:t>670</w:t>
    </w:r>
    <w:r>
      <w:rPr>
        <w:rFonts w:ascii="Verdana" w:hAnsi="Verdana"/>
        <w:sz w:val="18"/>
        <w:szCs w:val="18"/>
      </w:rPr>
      <w:t>5</w:t>
    </w:r>
    <w:r>
      <w:rPr>
        <w:rFonts w:ascii="Verdana" w:hAnsi="Verdana"/>
        <w:sz w:val="18"/>
        <w:szCs w:val="18"/>
        <w:lang w:val="en-US"/>
      </w:rPr>
      <w:t xml:space="preserve"> / </w:t>
    </w:r>
    <w:r>
      <w:rPr>
        <w:rFonts w:ascii="Verdana" w:hAnsi="Verdana"/>
        <w:sz w:val="18"/>
        <w:szCs w:val="18"/>
      </w:rPr>
      <w:t>2</w:t>
    </w:r>
    <w:r>
      <w:rPr>
        <w:rFonts w:ascii="Verdana" w:hAnsi="Verdana"/>
        <w:sz w:val="18"/>
        <w:szCs w:val="18"/>
        <w:lang w:val="en-US"/>
      </w:rPr>
      <w:t>54</w:t>
    </w:r>
    <w:r>
      <w:rPr>
        <w:rFonts w:ascii="Verdana" w:hAnsi="Verdana"/>
        <w:sz w:val="18"/>
        <w:szCs w:val="18"/>
      </w:rPr>
      <w:t>-</w:t>
    </w:r>
    <w:r>
      <w:rPr>
        <w:rFonts w:ascii="Verdana" w:hAnsi="Verdana"/>
        <w:sz w:val="18"/>
        <w:szCs w:val="18"/>
        <w:lang w:val="en-US"/>
      </w:rPr>
      <w:t>9</w:t>
    </w:r>
    <w:r>
      <w:rPr>
        <w:rFonts w:ascii="Verdana" w:hAnsi="Verdana"/>
        <w:sz w:val="18"/>
        <w:szCs w:val="18"/>
      </w:rPr>
      <w:t>2</w:t>
    </w:r>
    <w:r>
      <w:rPr>
        <w:rFonts w:ascii="Verdana" w:hAnsi="Verdana"/>
        <w:sz w:val="18"/>
        <w:szCs w:val="18"/>
        <w:lang w:val="en-US"/>
      </w:rPr>
      <w:t>69</w:t>
    </w:r>
    <w:r>
      <w:rPr>
        <w:rFonts w:ascii="Verdana" w:hAnsi="Verdana"/>
        <w:sz w:val="18"/>
        <w:szCs w:val="18"/>
      </w:rPr>
      <w:t xml:space="preserve">                      </w:t>
    </w:r>
    <w:r w:rsidRPr="00106099">
      <w:rPr>
        <w:rFonts w:ascii="Verdana" w:hAnsi="Verdana"/>
        <w:sz w:val="18"/>
        <w:szCs w:val="18"/>
      </w:rPr>
      <w:fldChar w:fldCharType="begin"/>
    </w:r>
    <w:r w:rsidRPr="00106099">
      <w:rPr>
        <w:rFonts w:ascii="Verdana" w:hAnsi="Verdana"/>
        <w:sz w:val="18"/>
        <w:szCs w:val="18"/>
      </w:rPr>
      <w:instrText xml:space="preserve"> PAGE   \* MERGEFORMAT </w:instrText>
    </w:r>
    <w:r w:rsidRPr="00106099">
      <w:rPr>
        <w:rFonts w:ascii="Verdana" w:hAnsi="Verdana"/>
        <w:sz w:val="18"/>
        <w:szCs w:val="18"/>
      </w:rPr>
      <w:fldChar w:fldCharType="separate"/>
    </w:r>
    <w:r w:rsidR="002B74A0">
      <w:rPr>
        <w:rFonts w:ascii="Verdana" w:hAnsi="Verdana"/>
        <w:noProof/>
        <w:sz w:val="18"/>
        <w:szCs w:val="18"/>
      </w:rPr>
      <w:t>143</w:t>
    </w:r>
    <w:r w:rsidRPr="00106099">
      <w:rPr>
        <w:rFonts w:ascii="Verdana" w:hAnsi="Verdana"/>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581EB2" w:rsidRDefault="0038512D" w:rsidP="0038512D">
    <w:pPr>
      <w:pStyle w:val="Footer"/>
      <w:tabs>
        <w:tab w:val="right" w:pos="10080"/>
      </w:tabs>
      <w:jc w:val="both"/>
      <w:rPr>
        <w:rFonts w:ascii="Copperplate Gothic Light" w:hAnsi="Copperplate Gothic Light"/>
        <w:sz w:val="18"/>
        <w:szCs w:val="16"/>
      </w:rPr>
    </w:pPr>
    <w:r>
      <w:rPr>
        <w:rFonts w:ascii="Copperplate Gothic Light" w:hAnsi="Copperplate Gothic Light" w:cs="Cambria"/>
        <w:sz w:val="18"/>
        <w:szCs w:val="16"/>
      </w:rPr>
      <w:t>ST. LOUIS REVIEW CENTER – prof henry p. contemplacion</w:t>
    </w:r>
    <w:r w:rsidRPr="00581EB2">
      <w:rPr>
        <w:rFonts w:ascii="Copperplate Gothic Light" w:hAnsi="Copperplate Gothic Light" w:cs="Cambria"/>
        <w:sz w:val="18"/>
        <w:szCs w:val="16"/>
      </w:rPr>
      <w:tab/>
    </w:r>
    <w:r w:rsidRPr="00581EB2">
      <w:rPr>
        <w:rFonts w:ascii="Copperplate Gothic Light" w:hAnsi="Copperplate Gothic Light"/>
        <w:sz w:val="18"/>
        <w:szCs w:val="16"/>
      </w:rPr>
      <w:fldChar w:fldCharType="begin"/>
    </w:r>
    <w:r w:rsidRPr="00581EB2">
      <w:rPr>
        <w:rFonts w:ascii="Copperplate Gothic Light" w:hAnsi="Copperplate Gothic Light"/>
        <w:sz w:val="18"/>
        <w:szCs w:val="16"/>
      </w:rPr>
      <w:instrText xml:space="preserve"> PAGE   \* MERGEFORMAT </w:instrText>
    </w:r>
    <w:r w:rsidRPr="00581EB2">
      <w:rPr>
        <w:rFonts w:ascii="Copperplate Gothic Light" w:hAnsi="Copperplate Gothic Light"/>
        <w:sz w:val="18"/>
        <w:szCs w:val="16"/>
      </w:rPr>
      <w:fldChar w:fldCharType="separate"/>
    </w:r>
    <w:r w:rsidR="002B74A0" w:rsidRPr="002B74A0">
      <w:rPr>
        <w:rFonts w:ascii="Copperplate Gothic Light" w:hAnsi="Copperplate Gothic Light" w:cs="Cambria"/>
        <w:noProof/>
        <w:sz w:val="18"/>
        <w:szCs w:val="16"/>
      </w:rPr>
      <w:t>161</w:t>
    </w:r>
    <w:r w:rsidRPr="00581EB2">
      <w:rPr>
        <w:rFonts w:ascii="Copperplate Gothic Light" w:hAnsi="Copperplate Gothic Light"/>
        <w:sz w:val="18"/>
        <w:szCs w:val="16"/>
      </w:rPr>
      <w:fldChar w:fldCharType="end"/>
    </w:r>
    <w:r>
      <w:rPr>
        <w:rFonts w:ascii="Copperplate Gothic Light" w:hAnsi="Copperplate Gothic Light"/>
        <w:noProof/>
        <w:sz w:val="18"/>
        <w:szCs w:val="16"/>
        <w:lang w:val="en-US"/>
      </w:rPr>
      <mc:AlternateContent>
        <mc:Choice Requires="wpg">
          <w:drawing>
            <wp:anchor distT="0" distB="0" distL="114300" distR="114300" simplePos="0" relativeHeight="251664384" behindDoc="0" locked="0" layoutInCell="0" allowOverlap="1">
              <wp:simplePos x="0" y="0"/>
              <wp:positionH relativeFrom="page">
                <wp:align>center</wp:align>
              </wp:positionH>
              <wp:positionV relativeFrom="page">
                <wp:align>bottom</wp:align>
              </wp:positionV>
              <wp:extent cx="7753350" cy="308610"/>
              <wp:effectExtent l="9525" t="6985" r="9525"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3350" cy="308610"/>
                        <a:chOff x="8" y="9"/>
                        <a:chExt cx="15823" cy="1439"/>
                      </a:xfrm>
                    </wpg:grpSpPr>
                    <wps:wsp>
                      <wps:cNvPr id="316" name="AutoShape 5"/>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317" name="Rectangle 6"/>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1A739C62" id="Group 315" o:spid="_x0000_s1026" style="position:absolute;margin-left:0;margin-top:0;width:610.5pt;height:24.3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" o:allowincell="f">
              <v:shapetype id="_x0000_t32" coordsize="21600,21600" o:spt="32" o:oned="t" path="m,l21600,21600e" filled="f">
                <v:path arrowok="t" fillok="f" o:connecttype="none"/>
                <o:lock v:ext="edit" shapetype="t"/>
              </v:shapetype>
              <v:shape id="AutoShape 5"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" strokecolor="#31849b"/>
              <v:rect id="Rectangle 6"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" filled="f" stroked="f"/>
              <w10:wrap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Default="0038512D" w:rsidP="003851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8512D" w:rsidRDefault="0038512D" w:rsidP="0038512D">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Default="0038512D" w:rsidP="003851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B74A0">
      <w:rPr>
        <w:rStyle w:val="PageNumber"/>
        <w:noProof/>
      </w:rPr>
      <w:t>170</w:t>
    </w:r>
    <w:r>
      <w:rPr>
        <w:rStyle w:val="PageNumber"/>
      </w:rPr>
      <w:fldChar w:fldCharType="end"/>
    </w:r>
  </w:p>
  <w:p w:rsidR="0038512D" w:rsidRPr="00581EB2" w:rsidRDefault="0038512D" w:rsidP="0038512D">
    <w:pPr>
      <w:pStyle w:val="Footer"/>
      <w:tabs>
        <w:tab w:val="right" w:pos="10080"/>
      </w:tabs>
      <w:jc w:val="both"/>
      <w:rPr>
        <w:rFonts w:ascii="Copperplate Gothic Light" w:hAnsi="Copperplate Gothic Light"/>
        <w:sz w:val="18"/>
        <w:szCs w:val="16"/>
      </w:rPr>
    </w:pPr>
    <w:r w:rsidRPr="00581EB2">
      <w:rPr>
        <w:rFonts w:ascii="Copperplate Gothic Light" w:hAnsi="Copperplate Gothic Light" w:cs="Cambria"/>
        <w:sz w:val="18"/>
        <w:szCs w:val="16"/>
      </w:rPr>
      <w:t>ST. LOUIS REVIEW CENTER</w:t>
    </w:r>
    <w:r w:rsidRPr="00581EB2">
      <w:rPr>
        <w:rFonts w:ascii="Copperplate Gothic Light" w:hAnsi="Copperplate Gothic Light" w:cs="Cambria"/>
        <w:sz w:val="18"/>
        <w:szCs w:val="16"/>
      </w:rPr>
      <w:tab/>
    </w:r>
    <w:r>
      <w:rPr>
        <w:rFonts w:ascii="Copperplate Gothic Light" w:hAnsi="Copperplate Gothic Light"/>
        <w:noProof/>
        <w:sz w:val="18"/>
        <w:szCs w:val="16"/>
        <w:lang w:val="en-US"/>
      </w:rPr>
      <mc:AlternateContent>
        <mc:Choice Requires="wpg">
          <w:drawing>
            <wp:anchor distT="0" distB="0" distL="114300" distR="114300" simplePos="0" relativeHeight="251665408" behindDoc="0" locked="0" layoutInCell="0" allowOverlap="1">
              <wp:simplePos x="0" y="0"/>
              <wp:positionH relativeFrom="page">
                <wp:align>center</wp:align>
              </wp:positionH>
              <wp:positionV relativeFrom="page">
                <wp:align>bottom</wp:align>
              </wp:positionV>
              <wp:extent cx="7761605" cy="822325"/>
              <wp:effectExtent l="9525" t="0" r="10795" b="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61605" cy="822325"/>
                        <a:chOff x="8" y="9"/>
                        <a:chExt cx="15823" cy="1439"/>
                      </a:xfrm>
                    </wpg:grpSpPr>
                    <wps:wsp>
                      <wps:cNvPr id="313" name="AutoShape 8"/>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314" name="Rectangle 9"/>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4A97EF5" id="Group 312" o:spid="_x0000_s1026" style="position:absolute;margin-left:0;margin-top:0;width:611.15pt;height:64.75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" o:allowincell="f">
              <v:shapetype id="_x0000_t32" coordsize="21600,21600" o:spt="32" o:oned="t" path="m,l21600,21600e" filled="f">
                <v:path arrowok="t" fillok="f" o:connecttype="none"/>
                <o:lock v:ext="edit" shapetype="t"/>
              </v:shapetype>
              <v:shape id="AutoShape 8"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" strokecolor="#31849b"/>
              <v:rect id="Rectangle 9"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" filled="f" stroked="f"/>
              <w10:wrap anchorx="page" anchory="page"/>
            </v:group>
          </w:pict>
        </mc:Fallback>
      </mc:AlternateContent>
    </w:r>
  </w:p>
  <w:p w:rsidR="0038512D" w:rsidRDefault="0038512D" w:rsidP="0038512D">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Default="0038512D" w:rsidP="009F3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7297" w:rsidRDefault="00FB7297">
      <w:pPr>
        <w:spacing w:after="0" w:line="240" w:lineRule="auto"/>
      </w:pPr>
      <w:r>
        <w:separator/>
      </w:r>
    </w:p>
  </w:footnote>
  <w:footnote w:type="continuationSeparator" w:id="0">
    <w:p w:rsidR="00FB7297" w:rsidRDefault="00FB7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210C6E" w:rsidRDefault="0038512D" w:rsidP="0038512D">
    <w:pPr>
      <w:contextualSpacing/>
      <w:jc w:val="both"/>
      <w:rPr>
        <w:rFonts w:ascii="Verdana" w:hAnsi="Verdana"/>
        <w:sz w:val="20"/>
        <w:szCs w:val="20"/>
      </w:rPr>
    </w:pPr>
    <w:r w:rsidRPr="00210C6E">
      <w:rPr>
        <w:rFonts w:ascii="Verdana" w:hAnsi="Verdana"/>
        <w:sz w:val="20"/>
        <w:szCs w:val="20"/>
      </w:rPr>
      <w:t xml:space="preserve">GENERAL EDUCATION – SET </w:t>
    </w:r>
    <w:r>
      <w:rPr>
        <w:rFonts w:ascii="Verdana" w:hAnsi="Verdana"/>
        <w:sz w:val="20"/>
        <w:szCs w:val="20"/>
      </w:rPr>
      <w:t>A</w:t>
    </w:r>
  </w:p>
  <w:p w:rsidR="0038512D" w:rsidRPr="004F51F4" w:rsidRDefault="00FB7297" w:rsidP="0038512D">
    <w:pPr>
      <w:contextualSpacing/>
      <w:jc w:val="both"/>
      <w:rPr>
        <w:rFonts w:ascii="Verdana" w:hAnsi="Verdana"/>
        <w:sz w:val="20"/>
        <w:szCs w:val="20"/>
      </w:rPr>
    </w:pPr>
    <w:r>
      <w:rPr>
        <w:rFonts w:ascii="Verdana" w:hAnsi="Verdana"/>
        <w:noProof/>
        <w:sz w:val="20"/>
        <w:szCs w:val="20"/>
      </w:rPr>
      <w:pict>
        <v:line id="Straight Connector 1" o:spid="_x0000_s2049" style="position:absolute;left:0;text-align:left;z-index:251659264;visibility:visible" from="0,1.7pt" to="5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" strokeweight="2.25pt"/>
      </w:pict>
    </w:r>
  </w:p>
  <w:p w:rsidR="0038512D" w:rsidRDefault="003851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210C6E" w:rsidRDefault="0038512D" w:rsidP="0038512D">
    <w:pPr>
      <w:contextualSpacing/>
      <w:jc w:val="both"/>
      <w:rPr>
        <w:rFonts w:ascii="Verdana" w:hAnsi="Verdana"/>
        <w:sz w:val="20"/>
        <w:szCs w:val="20"/>
      </w:rPr>
    </w:pPr>
    <w:r w:rsidRPr="00210C6E">
      <w:rPr>
        <w:rFonts w:ascii="Verdana" w:hAnsi="Verdana"/>
        <w:sz w:val="20"/>
        <w:szCs w:val="20"/>
      </w:rPr>
      <w:t xml:space="preserve">GENERAL EDUCATION – SET </w:t>
    </w:r>
    <w:r>
      <w:rPr>
        <w:rFonts w:ascii="Verdana" w:hAnsi="Verdana"/>
        <w:sz w:val="20"/>
        <w:szCs w:val="20"/>
      </w:rPr>
      <w:t>A</w:t>
    </w:r>
  </w:p>
  <w:p w:rsidR="0038512D" w:rsidRPr="00523975" w:rsidRDefault="0038512D" w:rsidP="0038512D">
    <w:pPr>
      <w:contextualSpacing/>
      <w:jc w:val="both"/>
      <w:rPr>
        <w:rFonts w:ascii="Verdana" w:hAnsi="Verdana"/>
        <w:sz w:val="20"/>
        <w:szCs w:val="20"/>
      </w:rPr>
    </w:pPr>
    <w:r>
      <w:rPr>
        <w:rFonts w:ascii="Verdana" w:hAnsi="Verdana"/>
        <w:noProof/>
        <w:sz w:val="20"/>
        <w:szCs w:val="20"/>
      </w:rPr>
      <mc:AlternateContent>
        <mc:Choice Requires="wps">
          <w:drawing>
            <wp:anchor distT="4294967295" distB="4294967295" distL="114300" distR="114300" simplePos="0" relativeHeight="251660288" behindDoc="0" locked="0" layoutInCell="1" allowOverlap="1">
              <wp:simplePos x="0" y="0"/>
              <wp:positionH relativeFrom="column">
                <wp:posOffset>0</wp:posOffset>
              </wp:positionH>
              <wp:positionV relativeFrom="paragraph">
                <wp:posOffset>21589</wp:posOffset>
              </wp:positionV>
              <wp:extent cx="6743700" cy="0"/>
              <wp:effectExtent l="0" t="19050" r="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8002C" id="Straight Connector 4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7pt" to="5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fWHwIAADk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"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512D" w:rsidRPr="00210C6E" w:rsidRDefault="0038512D" w:rsidP="0038512D">
    <w:pPr>
      <w:contextualSpacing/>
      <w:jc w:val="both"/>
      <w:rPr>
        <w:rFonts w:ascii="Verdana" w:hAnsi="Verdana"/>
        <w:sz w:val="20"/>
        <w:szCs w:val="20"/>
      </w:rPr>
    </w:pPr>
    <w:r w:rsidRPr="00210C6E">
      <w:rPr>
        <w:rFonts w:ascii="Verdana" w:hAnsi="Verdana"/>
        <w:sz w:val="20"/>
        <w:szCs w:val="20"/>
      </w:rPr>
      <w:t xml:space="preserve">GENERAL EDUCATION – SET </w:t>
    </w:r>
    <w:r>
      <w:rPr>
        <w:rFonts w:ascii="Verdana" w:hAnsi="Verdana"/>
        <w:sz w:val="20"/>
        <w:szCs w:val="20"/>
      </w:rPr>
      <w:t>A</w:t>
    </w:r>
  </w:p>
  <w:p w:rsidR="0038512D" w:rsidRPr="00523975" w:rsidRDefault="00FB7297" w:rsidP="0038512D">
    <w:pPr>
      <w:contextualSpacing/>
      <w:jc w:val="both"/>
      <w:rPr>
        <w:rFonts w:ascii="Verdana" w:hAnsi="Verdana"/>
        <w:sz w:val="20"/>
        <w:szCs w:val="20"/>
      </w:rPr>
    </w:pPr>
    <w:r>
      <w:rPr>
        <w:rFonts w:ascii="Verdana" w:hAnsi="Verdana"/>
        <w:noProof/>
        <w:sz w:val="20"/>
        <w:szCs w:val="20"/>
      </w:rPr>
      <w:pict>
        <v:line id="_x0000_s2051" style="position:absolute;left:0;text-align:left;z-index:251662336;visibility:visible" from="0,1.7pt" to="5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" strokeweight="1.2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lowerLetter"/>
      <w:lvlText w:val="%1."/>
      <w:lvlJc w:val="left"/>
      <w:pPr>
        <w:tabs>
          <w:tab w:val="num" w:pos="0"/>
        </w:tabs>
        <w:ind w:left="720" w:hanging="360"/>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3" w15:restartNumberingAfterBreak="0">
    <w:nsid w:val="00000004"/>
    <w:multiLevelType w:val="singleLevel"/>
    <w:tmpl w:val="00000004"/>
    <w:name w:val="WW8Num4"/>
    <w:lvl w:ilvl="0">
      <w:start w:val="1"/>
      <w:numFmt w:val="lowerLetter"/>
      <w:lvlText w:val="%1."/>
      <w:lvlJc w:val="left"/>
      <w:pPr>
        <w:tabs>
          <w:tab w:val="num" w:pos="0"/>
        </w:tabs>
        <w:ind w:left="720" w:hanging="360"/>
      </w:pPr>
    </w:lvl>
  </w:abstractNum>
  <w:abstractNum w:abstractNumId="4" w15:restartNumberingAfterBreak="0">
    <w:nsid w:val="00000005"/>
    <w:multiLevelType w:val="singleLevel"/>
    <w:tmpl w:val="00000005"/>
    <w:name w:val="WW8Num5"/>
    <w:lvl w:ilvl="0">
      <w:start w:val="1"/>
      <w:numFmt w:val="lowerLetter"/>
      <w:lvlText w:val="%1."/>
      <w:lvlJc w:val="left"/>
      <w:pPr>
        <w:tabs>
          <w:tab w:val="num" w:pos="0"/>
        </w:tabs>
        <w:ind w:left="720" w:hanging="360"/>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0"/>
        </w:tabs>
        <w:ind w:left="720" w:hanging="360"/>
      </w:pPr>
    </w:lvl>
  </w:abstractNum>
  <w:abstractNum w:abstractNumId="6" w15:restartNumberingAfterBreak="0">
    <w:nsid w:val="00000007"/>
    <w:multiLevelType w:val="singleLevel"/>
    <w:tmpl w:val="00000007"/>
    <w:name w:val="WW8Num7"/>
    <w:lvl w:ilvl="0">
      <w:start w:val="1"/>
      <w:numFmt w:val="lowerLetter"/>
      <w:lvlText w:val="%1."/>
      <w:lvlJc w:val="left"/>
      <w:pPr>
        <w:tabs>
          <w:tab w:val="num" w:pos="0"/>
        </w:tabs>
        <w:ind w:left="720" w:hanging="360"/>
      </w:pPr>
    </w:lvl>
  </w:abstractNum>
  <w:abstractNum w:abstractNumId="7" w15:restartNumberingAfterBreak="0">
    <w:nsid w:val="00000008"/>
    <w:multiLevelType w:val="singleLevel"/>
    <w:tmpl w:val="00000008"/>
    <w:name w:val="WW8Num8"/>
    <w:lvl w:ilvl="0">
      <w:start w:val="1"/>
      <w:numFmt w:val="lowerLetter"/>
      <w:lvlText w:val="%1."/>
      <w:lvlJc w:val="left"/>
      <w:pPr>
        <w:tabs>
          <w:tab w:val="num" w:pos="0"/>
        </w:tabs>
        <w:ind w:left="720" w:hanging="360"/>
      </w:pPr>
    </w:lvl>
  </w:abstractNum>
  <w:abstractNum w:abstractNumId="8"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9"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10" w15:restartNumberingAfterBreak="0">
    <w:nsid w:val="0000000B"/>
    <w:multiLevelType w:val="singleLevel"/>
    <w:tmpl w:val="0000000B"/>
    <w:name w:val="WW8Num11"/>
    <w:lvl w:ilvl="0">
      <w:start w:val="1"/>
      <w:numFmt w:val="lowerLetter"/>
      <w:lvlText w:val="%1."/>
      <w:lvlJc w:val="left"/>
      <w:pPr>
        <w:tabs>
          <w:tab w:val="num" w:pos="0"/>
        </w:tabs>
        <w:ind w:left="720" w:hanging="360"/>
      </w:pPr>
    </w:lvl>
  </w:abstractNum>
  <w:abstractNum w:abstractNumId="11" w15:restartNumberingAfterBreak="0">
    <w:nsid w:val="0000000C"/>
    <w:multiLevelType w:val="singleLevel"/>
    <w:tmpl w:val="0000000C"/>
    <w:name w:val="WW8Num12"/>
    <w:lvl w:ilvl="0">
      <w:start w:val="1"/>
      <w:numFmt w:val="lowerLetter"/>
      <w:lvlText w:val="%1."/>
      <w:lvlJc w:val="left"/>
      <w:pPr>
        <w:tabs>
          <w:tab w:val="num" w:pos="0"/>
        </w:tabs>
        <w:ind w:left="720" w:hanging="360"/>
      </w:pPr>
    </w:lvl>
  </w:abstractNum>
  <w:abstractNum w:abstractNumId="12" w15:restartNumberingAfterBreak="0">
    <w:nsid w:val="0000000D"/>
    <w:multiLevelType w:val="singleLevel"/>
    <w:tmpl w:val="0000000D"/>
    <w:name w:val="WW8Num13"/>
    <w:lvl w:ilvl="0">
      <w:start w:val="1"/>
      <w:numFmt w:val="lowerLetter"/>
      <w:lvlText w:val="%1."/>
      <w:lvlJc w:val="left"/>
      <w:pPr>
        <w:tabs>
          <w:tab w:val="num" w:pos="0"/>
        </w:tabs>
        <w:ind w:left="720" w:hanging="360"/>
      </w:pPr>
    </w:lvl>
  </w:abstractNum>
  <w:abstractNum w:abstractNumId="13" w15:restartNumberingAfterBreak="0">
    <w:nsid w:val="0000000E"/>
    <w:multiLevelType w:val="singleLevel"/>
    <w:tmpl w:val="0000000E"/>
    <w:name w:val="WW8Num14"/>
    <w:lvl w:ilvl="0">
      <w:start w:val="1"/>
      <w:numFmt w:val="lowerLetter"/>
      <w:lvlText w:val="%1."/>
      <w:lvlJc w:val="left"/>
      <w:pPr>
        <w:tabs>
          <w:tab w:val="num" w:pos="0"/>
        </w:tabs>
        <w:ind w:left="720" w:hanging="360"/>
      </w:pPr>
    </w:lvl>
  </w:abstractNum>
  <w:abstractNum w:abstractNumId="14" w15:restartNumberingAfterBreak="0">
    <w:nsid w:val="0000000F"/>
    <w:multiLevelType w:val="singleLevel"/>
    <w:tmpl w:val="0000000F"/>
    <w:name w:val="WW8Num15"/>
    <w:lvl w:ilvl="0">
      <w:start w:val="1"/>
      <w:numFmt w:val="lowerLetter"/>
      <w:lvlText w:val="%1."/>
      <w:lvlJc w:val="left"/>
      <w:pPr>
        <w:tabs>
          <w:tab w:val="num" w:pos="0"/>
        </w:tabs>
        <w:ind w:left="720" w:hanging="360"/>
      </w:pPr>
    </w:lvl>
  </w:abstractNum>
  <w:abstractNum w:abstractNumId="15" w15:restartNumberingAfterBreak="0">
    <w:nsid w:val="00000010"/>
    <w:multiLevelType w:val="singleLevel"/>
    <w:tmpl w:val="00000010"/>
    <w:name w:val="WW8Num16"/>
    <w:lvl w:ilvl="0">
      <w:start w:val="1"/>
      <w:numFmt w:val="lowerLetter"/>
      <w:lvlText w:val="%1."/>
      <w:lvlJc w:val="left"/>
      <w:pPr>
        <w:tabs>
          <w:tab w:val="num" w:pos="0"/>
        </w:tabs>
        <w:ind w:left="720" w:hanging="360"/>
      </w:pPr>
    </w:lvl>
  </w:abstractNum>
  <w:abstractNum w:abstractNumId="16" w15:restartNumberingAfterBreak="0">
    <w:nsid w:val="00000011"/>
    <w:multiLevelType w:val="singleLevel"/>
    <w:tmpl w:val="00000011"/>
    <w:name w:val="WW8Num17"/>
    <w:lvl w:ilvl="0">
      <w:start w:val="1"/>
      <w:numFmt w:val="lowerLetter"/>
      <w:lvlText w:val="%1."/>
      <w:lvlJc w:val="left"/>
      <w:pPr>
        <w:tabs>
          <w:tab w:val="num" w:pos="0"/>
        </w:tabs>
        <w:ind w:left="720" w:hanging="360"/>
      </w:pPr>
    </w:lvl>
  </w:abstractNum>
  <w:abstractNum w:abstractNumId="17" w15:restartNumberingAfterBreak="0">
    <w:nsid w:val="00000012"/>
    <w:multiLevelType w:val="singleLevel"/>
    <w:tmpl w:val="00000012"/>
    <w:name w:val="WW8Num18"/>
    <w:lvl w:ilvl="0">
      <w:start w:val="1"/>
      <w:numFmt w:val="lowerLetter"/>
      <w:lvlText w:val="%1."/>
      <w:lvlJc w:val="left"/>
      <w:pPr>
        <w:tabs>
          <w:tab w:val="num" w:pos="0"/>
        </w:tabs>
        <w:ind w:left="720" w:hanging="360"/>
      </w:pPr>
    </w:lvl>
  </w:abstractNum>
  <w:abstractNum w:abstractNumId="18" w15:restartNumberingAfterBreak="0">
    <w:nsid w:val="00000013"/>
    <w:multiLevelType w:val="singleLevel"/>
    <w:tmpl w:val="00000013"/>
    <w:name w:val="WW8Num19"/>
    <w:lvl w:ilvl="0">
      <w:start w:val="1"/>
      <w:numFmt w:val="lowerLetter"/>
      <w:lvlText w:val="%1."/>
      <w:lvlJc w:val="left"/>
      <w:pPr>
        <w:tabs>
          <w:tab w:val="num" w:pos="0"/>
        </w:tabs>
        <w:ind w:left="720" w:hanging="360"/>
      </w:pPr>
    </w:lvl>
  </w:abstractNum>
  <w:abstractNum w:abstractNumId="19" w15:restartNumberingAfterBreak="0">
    <w:nsid w:val="00000014"/>
    <w:multiLevelType w:val="singleLevel"/>
    <w:tmpl w:val="00000014"/>
    <w:name w:val="WW8Num20"/>
    <w:lvl w:ilvl="0">
      <w:start w:val="1"/>
      <w:numFmt w:val="lowerLetter"/>
      <w:lvlText w:val="%1."/>
      <w:lvlJc w:val="left"/>
      <w:pPr>
        <w:tabs>
          <w:tab w:val="num" w:pos="0"/>
        </w:tabs>
        <w:ind w:left="720" w:hanging="360"/>
      </w:pPr>
    </w:lvl>
  </w:abstractNum>
  <w:abstractNum w:abstractNumId="20" w15:restartNumberingAfterBreak="0">
    <w:nsid w:val="00000015"/>
    <w:multiLevelType w:val="singleLevel"/>
    <w:tmpl w:val="00000015"/>
    <w:name w:val="WW8Num21"/>
    <w:lvl w:ilvl="0">
      <w:start w:val="1"/>
      <w:numFmt w:val="lowerLetter"/>
      <w:lvlText w:val="%1."/>
      <w:lvlJc w:val="left"/>
      <w:pPr>
        <w:tabs>
          <w:tab w:val="num" w:pos="0"/>
        </w:tabs>
        <w:ind w:left="720" w:hanging="360"/>
      </w:pPr>
    </w:lvl>
  </w:abstractNum>
  <w:abstractNum w:abstractNumId="21" w15:restartNumberingAfterBreak="0">
    <w:nsid w:val="00000016"/>
    <w:multiLevelType w:val="singleLevel"/>
    <w:tmpl w:val="00000016"/>
    <w:name w:val="WW8Num22"/>
    <w:lvl w:ilvl="0">
      <w:start w:val="1"/>
      <w:numFmt w:val="lowerLetter"/>
      <w:lvlText w:val="%1."/>
      <w:lvlJc w:val="left"/>
      <w:pPr>
        <w:tabs>
          <w:tab w:val="num" w:pos="0"/>
        </w:tabs>
        <w:ind w:left="720" w:hanging="360"/>
      </w:pPr>
    </w:lvl>
  </w:abstractNum>
  <w:abstractNum w:abstractNumId="22" w15:restartNumberingAfterBreak="0">
    <w:nsid w:val="00000017"/>
    <w:multiLevelType w:val="singleLevel"/>
    <w:tmpl w:val="00000017"/>
    <w:name w:val="WW8Num23"/>
    <w:lvl w:ilvl="0">
      <w:start w:val="1"/>
      <w:numFmt w:val="lowerLetter"/>
      <w:lvlText w:val="%1."/>
      <w:lvlJc w:val="left"/>
      <w:pPr>
        <w:tabs>
          <w:tab w:val="num" w:pos="0"/>
        </w:tabs>
        <w:ind w:left="720" w:hanging="360"/>
      </w:pPr>
    </w:lvl>
  </w:abstractNum>
  <w:abstractNum w:abstractNumId="23" w15:restartNumberingAfterBreak="0">
    <w:nsid w:val="00000018"/>
    <w:multiLevelType w:val="singleLevel"/>
    <w:tmpl w:val="00000018"/>
    <w:name w:val="WW8Num24"/>
    <w:lvl w:ilvl="0">
      <w:start w:val="1"/>
      <w:numFmt w:val="lowerLetter"/>
      <w:lvlText w:val="%1."/>
      <w:lvlJc w:val="left"/>
      <w:pPr>
        <w:tabs>
          <w:tab w:val="num" w:pos="0"/>
        </w:tabs>
        <w:ind w:left="720" w:hanging="360"/>
      </w:pPr>
    </w:lvl>
  </w:abstractNum>
  <w:abstractNum w:abstractNumId="24" w15:restartNumberingAfterBreak="0">
    <w:nsid w:val="00000019"/>
    <w:multiLevelType w:val="singleLevel"/>
    <w:tmpl w:val="00000019"/>
    <w:name w:val="WW8Num25"/>
    <w:lvl w:ilvl="0">
      <w:start w:val="1"/>
      <w:numFmt w:val="lowerLetter"/>
      <w:lvlText w:val="%1."/>
      <w:lvlJc w:val="left"/>
      <w:pPr>
        <w:tabs>
          <w:tab w:val="num" w:pos="0"/>
        </w:tabs>
        <w:ind w:left="720" w:hanging="360"/>
      </w:pPr>
    </w:lvl>
  </w:abstractNum>
  <w:abstractNum w:abstractNumId="25" w15:restartNumberingAfterBreak="0">
    <w:nsid w:val="0000001A"/>
    <w:multiLevelType w:val="singleLevel"/>
    <w:tmpl w:val="0000001A"/>
    <w:name w:val="WW8Num26"/>
    <w:lvl w:ilvl="0">
      <w:start w:val="1"/>
      <w:numFmt w:val="lowerLetter"/>
      <w:lvlText w:val="%1."/>
      <w:lvlJc w:val="left"/>
      <w:pPr>
        <w:tabs>
          <w:tab w:val="num" w:pos="0"/>
        </w:tabs>
        <w:ind w:left="720" w:hanging="360"/>
      </w:pPr>
    </w:lvl>
  </w:abstractNum>
  <w:abstractNum w:abstractNumId="26" w15:restartNumberingAfterBreak="0">
    <w:nsid w:val="0000001B"/>
    <w:multiLevelType w:val="singleLevel"/>
    <w:tmpl w:val="0000001B"/>
    <w:name w:val="WW8Num27"/>
    <w:lvl w:ilvl="0">
      <w:start w:val="1"/>
      <w:numFmt w:val="lowerLetter"/>
      <w:lvlText w:val="%1."/>
      <w:lvlJc w:val="left"/>
      <w:pPr>
        <w:tabs>
          <w:tab w:val="num" w:pos="0"/>
        </w:tabs>
        <w:ind w:left="720" w:hanging="360"/>
      </w:pPr>
    </w:lvl>
  </w:abstractNum>
  <w:abstractNum w:abstractNumId="27" w15:restartNumberingAfterBreak="0">
    <w:nsid w:val="0000001C"/>
    <w:multiLevelType w:val="singleLevel"/>
    <w:tmpl w:val="0000001C"/>
    <w:name w:val="WW8Num28"/>
    <w:lvl w:ilvl="0">
      <w:start w:val="1"/>
      <w:numFmt w:val="lowerLetter"/>
      <w:lvlText w:val="%1."/>
      <w:lvlJc w:val="left"/>
      <w:pPr>
        <w:tabs>
          <w:tab w:val="num" w:pos="0"/>
        </w:tabs>
        <w:ind w:left="720" w:hanging="360"/>
      </w:pPr>
    </w:lvl>
  </w:abstractNum>
  <w:abstractNum w:abstractNumId="28" w15:restartNumberingAfterBreak="0">
    <w:nsid w:val="0000001D"/>
    <w:multiLevelType w:val="singleLevel"/>
    <w:tmpl w:val="0000001D"/>
    <w:name w:val="WW8Num29"/>
    <w:lvl w:ilvl="0">
      <w:start w:val="1"/>
      <w:numFmt w:val="lowerLetter"/>
      <w:lvlText w:val="%1."/>
      <w:lvlJc w:val="left"/>
      <w:pPr>
        <w:tabs>
          <w:tab w:val="num" w:pos="0"/>
        </w:tabs>
        <w:ind w:left="720" w:hanging="360"/>
      </w:pPr>
    </w:lvl>
  </w:abstractNum>
  <w:abstractNum w:abstractNumId="29" w15:restartNumberingAfterBreak="0">
    <w:nsid w:val="0000001E"/>
    <w:multiLevelType w:val="singleLevel"/>
    <w:tmpl w:val="0000001E"/>
    <w:name w:val="WW8Num30"/>
    <w:lvl w:ilvl="0">
      <w:start w:val="1"/>
      <w:numFmt w:val="lowerLetter"/>
      <w:lvlText w:val="%1."/>
      <w:lvlJc w:val="left"/>
      <w:pPr>
        <w:tabs>
          <w:tab w:val="num" w:pos="0"/>
        </w:tabs>
        <w:ind w:left="720" w:hanging="360"/>
      </w:pPr>
    </w:lvl>
  </w:abstractNum>
  <w:abstractNum w:abstractNumId="30" w15:restartNumberingAfterBreak="0">
    <w:nsid w:val="0000001F"/>
    <w:multiLevelType w:val="multilevel"/>
    <w:tmpl w:val="844E3E1A"/>
    <w:name w:val="WW8Num31"/>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rPr>
        <w:b w:val="0"/>
      </w:rPr>
    </w:lvl>
    <w:lvl w:ilvl="2">
      <w:start w:val="1"/>
      <w:numFmt w:val="lowerRoman"/>
      <w:lvlText w:val="%3."/>
      <w:lvlJc w:val="lef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lef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left"/>
      <w:pPr>
        <w:tabs>
          <w:tab w:val="num" w:pos="0"/>
        </w:tabs>
        <w:ind w:left="6120" w:hanging="180"/>
      </w:pPr>
    </w:lvl>
  </w:abstractNum>
  <w:abstractNum w:abstractNumId="31" w15:restartNumberingAfterBreak="0">
    <w:nsid w:val="00000020"/>
    <w:multiLevelType w:val="singleLevel"/>
    <w:tmpl w:val="00000020"/>
    <w:name w:val="WW8Num32"/>
    <w:lvl w:ilvl="0">
      <w:start w:val="1"/>
      <w:numFmt w:val="lowerLetter"/>
      <w:lvlText w:val="%1."/>
      <w:lvlJc w:val="left"/>
      <w:pPr>
        <w:tabs>
          <w:tab w:val="num" w:pos="0"/>
        </w:tabs>
        <w:ind w:left="720" w:hanging="360"/>
      </w:pPr>
    </w:lvl>
  </w:abstractNum>
  <w:abstractNum w:abstractNumId="32" w15:restartNumberingAfterBreak="0">
    <w:nsid w:val="00000021"/>
    <w:multiLevelType w:val="singleLevel"/>
    <w:tmpl w:val="00000021"/>
    <w:name w:val="WW8Num33"/>
    <w:lvl w:ilvl="0">
      <w:start w:val="1"/>
      <w:numFmt w:val="lowerLetter"/>
      <w:lvlText w:val="%1."/>
      <w:lvlJc w:val="left"/>
      <w:pPr>
        <w:tabs>
          <w:tab w:val="num" w:pos="0"/>
        </w:tabs>
        <w:ind w:left="720" w:hanging="360"/>
      </w:pPr>
    </w:lvl>
  </w:abstractNum>
  <w:abstractNum w:abstractNumId="33" w15:restartNumberingAfterBreak="0">
    <w:nsid w:val="00000022"/>
    <w:multiLevelType w:val="singleLevel"/>
    <w:tmpl w:val="00000022"/>
    <w:name w:val="WW8Num34"/>
    <w:lvl w:ilvl="0">
      <w:start w:val="1"/>
      <w:numFmt w:val="lowerLetter"/>
      <w:lvlText w:val="%1."/>
      <w:lvlJc w:val="left"/>
      <w:pPr>
        <w:tabs>
          <w:tab w:val="num" w:pos="0"/>
        </w:tabs>
        <w:ind w:left="720" w:hanging="360"/>
      </w:pPr>
    </w:lvl>
  </w:abstractNum>
  <w:abstractNum w:abstractNumId="34" w15:restartNumberingAfterBreak="0">
    <w:nsid w:val="00000023"/>
    <w:multiLevelType w:val="singleLevel"/>
    <w:tmpl w:val="00000023"/>
    <w:name w:val="WW8Num35"/>
    <w:lvl w:ilvl="0">
      <w:start w:val="1"/>
      <w:numFmt w:val="lowerLetter"/>
      <w:lvlText w:val="%1."/>
      <w:lvlJc w:val="left"/>
      <w:pPr>
        <w:tabs>
          <w:tab w:val="num" w:pos="0"/>
        </w:tabs>
        <w:ind w:left="720" w:hanging="360"/>
      </w:pPr>
    </w:lvl>
  </w:abstractNum>
  <w:abstractNum w:abstractNumId="35" w15:restartNumberingAfterBreak="0">
    <w:nsid w:val="00000024"/>
    <w:multiLevelType w:val="singleLevel"/>
    <w:tmpl w:val="00000024"/>
    <w:name w:val="WW8Num36"/>
    <w:lvl w:ilvl="0">
      <w:start w:val="1"/>
      <w:numFmt w:val="lowerLetter"/>
      <w:lvlText w:val="%1."/>
      <w:lvlJc w:val="left"/>
      <w:pPr>
        <w:tabs>
          <w:tab w:val="num" w:pos="0"/>
        </w:tabs>
        <w:ind w:left="720" w:hanging="360"/>
      </w:pPr>
    </w:lvl>
  </w:abstractNum>
  <w:abstractNum w:abstractNumId="36" w15:restartNumberingAfterBreak="0">
    <w:nsid w:val="00000025"/>
    <w:multiLevelType w:val="singleLevel"/>
    <w:tmpl w:val="00000025"/>
    <w:name w:val="WW8Num37"/>
    <w:lvl w:ilvl="0">
      <w:start w:val="1"/>
      <w:numFmt w:val="lowerLetter"/>
      <w:lvlText w:val="%1."/>
      <w:lvlJc w:val="left"/>
      <w:pPr>
        <w:tabs>
          <w:tab w:val="num" w:pos="0"/>
        </w:tabs>
        <w:ind w:left="720" w:hanging="360"/>
      </w:pPr>
    </w:lvl>
  </w:abstractNum>
  <w:abstractNum w:abstractNumId="37" w15:restartNumberingAfterBreak="0">
    <w:nsid w:val="00000026"/>
    <w:multiLevelType w:val="singleLevel"/>
    <w:tmpl w:val="00000026"/>
    <w:name w:val="WW8Num38"/>
    <w:lvl w:ilvl="0">
      <w:start w:val="1"/>
      <w:numFmt w:val="lowerLetter"/>
      <w:lvlText w:val="%1."/>
      <w:lvlJc w:val="left"/>
      <w:pPr>
        <w:tabs>
          <w:tab w:val="num" w:pos="0"/>
        </w:tabs>
        <w:ind w:left="720" w:hanging="360"/>
      </w:pPr>
    </w:lvl>
  </w:abstractNum>
  <w:abstractNum w:abstractNumId="38" w15:restartNumberingAfterBreak="0">
    <w:nsid w:val="00000027"/>
    <w:multiLevelType w:val="singleLevel"/>
    <w:tmpl w:val="00000027"/>
    <w:name w:val="WW8Num39"/>
    <w:lvl w:ilvl="0">
      <w:start w:val="1"/>
      <w:numFmt w:val="lowerLetter"/>
      <w:lvlText w:val="%1."/>
      <w:lvlJc w:val="left"/>
      <w:pPr>
        <w:tabs>
          <w:tab w:val="num" w:pos="0"/>
        </w:tabs>
        <w:ind w:left="720" w:hanging="360"/>
      </w:pPr>
    </w:lvl>
  </w:abstractNum>
  <w:abstractNum w:abstractNumId="39" w15:restartNumberingAfterBreak="0">
    <w:nsid w:val="00000028"/>
    <w:multiLevelType w:val="singleLevel"/>
    <w:tmpl w:val="00000028"/>
    <w:name w:val="WW8Num40"/>
    <w:lvl w:ilvl="0">
      <w:start w:val="1"/>
      <w:numFmt w:val="lowerLetter"/>
      <w:lvlText w:val="%1."/>
      <w:lvlJc w:val="left"/>
      <w:pPr>
        <w:tabs>
          <w:tab w:val="num" w:pos="0"/>
        </w:tabs>
        <w:ind w:left="720" w:hanging="360"/>
      </w:pPr>
    </w:lvl>
  </w:abstractNum>
  <w:abstractNum w:abstractNumId="40" w15:restartNumberingAfterBreak="0">
    <w:nsid w:val="00000029"/>
    <w:multiLevelType w:val="singleLevel"/>
    <w:tmpl w:val="00000029"/>
    <w:name w:val="WW8Num41"/>
    <w:lvl w:ilvl="0">
      <w:start w:val="1"/>
      <w:numFmt w:val="lowerLetter"/>
      <w:lvlText w:val="%1."/>
      <w:lvlJc w:val="left"/>
      <w:pPr>
        <w:tabs>
          <w:tab w:val="num" w:pos="0"/>
        </w:tabs>
        <w:ind w:left="720" w:hanging="360"/>
      </w:pPr>
    </w:lvl>
  </w:abstractNum>
  <w:abstractNum w:abstractNumId="41" w15:restartNumberingAfterBreak="0">
    <w:nsid w:val="0000002A"/>
    <w:multiLevelType w:val="singleLevel"/>
    <w:tmpl w:val="0000002A"/>
    <w:name w:val="WW8Num42"/>
    <w:lvl w:ilvl="0">
      <w:start w:val="1"/>
      <w:numFmt w:val="lowerLetter"/>
      <w:lvlText w:val="%1."/>
      <w:lvlJc w:val="left"/>
      <w:pPr>
        <w:tabs>
          <w:tab w:val="num" w:pos="0"/>
        </w:tabs>
        <w:ind w:left="720" w:hanging="360"/>
      </w:pPr>
    </w:lvl>
  </w:abstractNum>
  <w:abstractNum w:abstractNumId="42" w15:restartNumberingAfterBreak="0">
    <w:nsid w:val="0000002B"/>
    <w:multiLevelType w:val="singleLevel"/>
    <w:tmpl w:val="0000002B"/>
    <w:name w:val="WW8Num43"/>
    <w:lvl w:ilvl="0">
      <w:start w:val="1"/>
      <w:numFmt w:val="lowerLetter"/>
      <w:lvlText w:val="%1."/>
      <w:lvlJc w:val="left"/>
      <w:pPr>
        <w:tabs>
          <w:tab w:val="num" w:pos="0"/>
        </w:tabs>
        <w:ind w:left="720" w:hanging="360"/>
      </w:pPr>
    </w:lvl>
  </w:abstractNum>
  <w:abstractNum w:abstractNumId="43" w15:restartNumberingAfterBreak="0">
    <w:nsid w:val="0000002C"/>
    <w:multiLevelType w:val="singleLevel"/>
    <w:tmpl w:val="0000002C"/>
    <w:name w:val="WW8Num44"/>
    <w:lvl w:ilvl="0">
      <w:start w:val="1"/>
      <w:numFmt w:val="lowerLetter"/>
      <w:lvlText w:val="%1."/>
      <w:lvlJc w:val="left"/>
      <w:pPr>
        <w:tabs>
          <w:tab w:val="num" w:pos="0"/>
        </w:tabs>
        <w:ind w:left="720" w:hanging="360"/>
      </w:pPr>
    </w:lvl>
  </w:abstractNum>
  <w:abstractNum w:abstractNumId="44" w15:restartNumberingAfterBreak="0">
    <w:nsid w:val="0000002D"/>
    <w:multiLevelType w:val="singleLevel"/>
    <w:tmpl w:val="0000002D"/>
    <w:name w:val="WW8Num45"/>
    <w:lvl w:ilvl="0">
      <w:start w:val="1"/>
      <w:numFmt w:val="lowerLetter"/>
      <w:lvlText w:val="%1."/>
      <w:lvlJc w:val="left"/>
      <w:pPr>
        <w:tabs>
          <w:tab w:val="num" w:pos="0"/>
        </w:tabs>
        <w:ind w:left="720" w:hanging="360"/>
      </w:pPr>
    </w:lvl>
  </w:abstractNum>
  <w:abstractNum w:abstractNumId="45" w15:restartNumberingAfterBreak="0">
    <w:nsid w:val="0000002E"/>
    <w:multiLevelType w:val="singleLevel"/>
    <w:tmpl w:val="0000002E"/>
    <w:name w:val="WW8Num46"/>
    <w:lvl w:ilvl="0">
      <w:start w:val="1"/>
      <w:numFmt w:val="decimal"/>
      <w:lvlText w:val="%1."/>
      <w:lvlJc w:val="left"/>
      <w:pPr>
        <w:tabs>
          <w:tab w:val="num" w:pos="720"/>
        </w:tabs>
        <w:ind w:left="720" w:hanging="360"/>
      </w:pPr>
    </w:lvl>
  </w:abstractNum>
  <w:abstractNum w:abstractNumId="46" w15:restartNumberingAfterBreak="0">
    <w:nsid w:val="0000002F"/>
    <w:multiLevelType w:val="singleLevel"/>
    <w:tmpl w:val="0000002F"/>
    <w:name w:val="WW8Num47"/>
    <w:lvl w:ilvl="0">
      <w:start w:val="1"/>
      <w:numFmt w:val="lowerLetter"/>
      <w:lvlText w:val="%1."/>
      <w:lvlJc w:val="left"/>
      <w:pPr>
        <w:tabs>
          <w:tab w:val="num" w:pos="0"/>
        </w:tabs>
        <w:ind w:left="720" w:hanging="360"/>
      </w:pPr>
    </w:lvl>
  </w:abstractNum>
  <w:abstractNum w:abstractNumId="47" w15:restartNumberingAfterBreak="0">
    <w:nsid w:val="00000030"/>
    <w:multiLevelType w:val="singleLevel"/>
    <w:tmpl w:val="00000030"/>
    <w:name w:val="WW8Num48"/>
    <w:lvl w:ilvl="0">
      <w:start w:val="1"/>
      <w:numFmt w:val="lowerLetter"/>
      <w:lvlText w:val="%1."/>
      <w:lvlJc w:val="left"/>
      <w:pPr>
        <w:tabs>
          <w:tab w:val="num" w:pos="0"/>
        </w:tabs>
        <w:ind w:left="720" w:hanging="360"/>
      </w:pPr>
    </w:lvl>
  </w:abstractNum>
  <w:abstractNum w:abstractNumId="48" w15:restartNumberingAfterBreak="0">
    <w:nsid w:val="00000031"/>
    <w:multiLevelType w:val="singleLevel"/>
    <w:tmpl w:val="00000031"/>
    <w:name w:val="WW8Num49"/>
    <w:lvl w:ilvl="0">
      <w:start w:val="1"/>
      <w:numFmt w:val="lowerLetter"/>
      <w:lvlText w:val="%1."/>
      <w:lvlJc w:val="left"/>
      <w:pPr>
        <w:tabs>
          <w:tab w:val="num" w:pos="0"/>
        </w:tabs>
        <w:ind w:left="720" w:hanging="360"/>
      </w:pPr>
    </w:lvl>
  </w:abstractNum>
  <w:abstractNum w:abstractNumId="49" w15:restartNumberingAfterBreak="0">
    <w:nsid w:val="00000032"/>
    <w:multiLevelType w:val="singleLevel"/>
    <w:tmpl w:val="00000032"/>
    <w:name w:val="WW8Num50"/>
    <w:lvl w:ilvl="0">
      <w:start w:val="1"/>
      <w:numFmt w:val="lowerLetter"/>
      <w:lvlText w:val="%1."/>
      <w:lvlJc w:val="left"/>
      <w:pPr>
        <w:tabs>
          <w:tab w:val="num" w:pos="0"/>
        </w:tabs>
        <w:ind w:left="720" w:hanging="360"/>
      </w:pPr>
    </w:lvl>
  </w:abstractNum>
  <w:abstractNum w:abstractNumId="50" w15:restartNumberingAfterBreak="0">
    <w:nsid w:val="00000033"/>
    <w:multiLevelType w:val="singleLevel"/>
    <w:tmpl w:val="00000033"/>
    <w:name w:val="WW8Num51"/>
    <w:lvl w:ilvl="0">
      <w:start w:val="1"/>
      <w:numFmt w:val="lowerLetter"/>
      <w:lvlText w:val="%1."/>
      <w:lvlJc w:val="left"/>
      <w:pPr>
        <w:tabs>
          <w:tab w:val="num" w:pos="0"/>
        </w:tabs>
        <w:ind w:left="720" w:hanging="360"/>
      </w:pPr>
    </w:lvl>
  </w:abstractNum>
  <w:abstractNum w:abstractNumId="51" w15:restartNumberingAfterBreak="0">
    <w:nsid w:val="00000034"/>
    <w:multiLevelType w:val="singleLevel"/>
    <w:tmpl w:val="00000034"/>
    <w:name w:val="WW8Num52"/>
    <w:lvl w:ilvl="0">
      <w:start w:val="1"/>
      <w:numFmt w:val="lowerLetter"/>
      <w:lvlText w:val="%1."/>
      <w:lvlJc w:val="left"/>
      <w:pPr>
        <w:tabs>
          <w:tab w:val="num" w:pos="0"/>
        </w:tabs>
        <w:ind w:left="720" w:hanging="360"/>
      </w:pPr>
    </w:lvl>
  </w:abstractNum>
  <w:abstractNum w:abstractNumId="52" w15:restartNumberingAfterBreak="0">
    <w:nsid w:val="00000035"/>
    <w:multiLevelType w:val="singleLevel"/>
    <w:tmpl w:val="00000035"/>
    <w:name w:val="WW8Num53"/>
    <w:lvl w:ilvl="0">
      <w:start w:val="1"/>
      <w:numFmt w:val="lowerLetter"/>
      <w:lvlText w:val="%1."/>
      <w:lvlJc w:val="left"/>
      <w:pPr>
        <w:tabs>
          <w:tab w:val="num" w:pos="0"/>
        </w:tabs>
        <w:ind w:left="720" w:hanging="360"/>
      </w:pPr>
    </w:lvl>
  </w:abstractNum>
  <w:abstractNum w:abstractNumId="53" w15:restartNumberingAfterBreak="0">
    <w:nsid w:val="00000036"/>
    <w:multiLevelType w:val="singleLevel"/>
    <w:tmpl w:val="00000036"/>
    <w:name w:val="WW8Num54"/>
    <w:lvl w:ilvl="0">
      <w:start w:val="1"/>
      <w:numFmt w:val="lowerLetter"/>
      <w:lvlText w:val="%1."/>
      <w:lvlJc w:val="left"/>
      <w:pPr>
        <w:tabs>
          <w:tab w:val="num" w:pos="0"/>
        </w:tabs>
        <w:ind w:left="720" w:hanging="360"/>
      </w:pPr>
    </w:lvl>
  </w:abstractNum>
  <w:abstractNum w:abstractNumId="54" w15:restartNumberingAfterBreak="0">
    <w:nsid w:val="00000037"/>
    <w:multiLevelType w:val="singleLevel"/>
    <w:tmpl w:val="00000037"/>
    <w:name w:val="WW8Num55"/>
    <w:lvl w:ilvl="0">
      <w:start w:val="1"/>
      <w:numFmt w:val="lowerLetter"/>
      <w:lvlText w:val="%1."/>
      <w:lvlJc w:val="left"/>
      <w:pPr>
        <w:tabs>
          <w:tab w:val="num" w:pos="0"/>
        </w:tabs>
        <w:ind w:left="720" w:hanging="360"/>
      </w:pPr>
    </w:lvl>
  </w:abstractNum>
  <w:abstractNum w:abstractNumId="55" w15:restartNumberingAfterBreak="0">
    <w:nsid w:val="00000038"/>
    <w:multiLevelType w:val="singleLevel"/>
    <w:tmpl w:val="00000038"/>
    <w:name w:val="WW8Num56"/>
    <w:lvl w:ilvl="0">
      <w:start w:val="1"/>
      <w:numFmt w:val="lowerLetter"/>
      <w:lvlText w:val="%1."/>
      <w:lvlJc w:val="left"/>
      <w:pPr>
        <w:tabs>
          <w:tab w:val="num" w:pos="0"/>
        </w:tabs>
        <w:ind w:left="720" w:hanging="360"/>
      </w:pPr>
    </w:lvl>
  </w:abstractNum>
  <w:abstractNum w:abstractNumId="56" w15:restartNumberingAfterBreak="0">
    <w:nsid w:val="00000039"/>
    <w:multiLevelType w:val="singleLevel"/>
    <w:tmpl w:val="00000039"/>
    <w:name w:val="WW8Num57"/>
    <w:lvl w:ilvl="0">
      <w:start w:val="1"/>
      <w:numFmt w:val="lowerLetter"/>
      <w:lvlText w:val="%1."/>
      <w:lvlJc w:val="left"/>
      <w:pPr>
        <w:tabs>
          <w:tab w:val="num" w:pos="0"/>
        </w:tabs>
        <w:ind w:left="720" w:hanging="360"/>
      </w:pPr>
    </w:lvl>
  </w:abstractNum>
  <w:abstractNum w:abstractNumId="57" w15:restartNumberingAfterBreak="0">
    <w:nsid w:val="0000003A"/>
    <w:multiLevelType w:val="singleLevel"/>
    <w:tmpl w:val="0000003A"/>
    <w:name w:val="WW8Num58"/>
    <w:lvl w:ilvl="0">
      <w:start w:val="1"/>
      <w:numFmt w:val="lowerLetter"/>
      <w:lvlText w:val="%1."/>
      <w:lvlJc w:val="left"/>
      <w:pPr>
        <w:tabs>
          <w:tab w:val="num" w:pos="0"/>
        </w:tabs>
        <w:ind w:left="720" w:hanging="360"/>
      </w:pPr>
    </w:lvl>
  </w:abstractNum>
  <w:abstractNum w:abstractNumId="58" w15:restartNumberingAfterBreak="0">
    <w:nsid w:val="0000003B"/>
    <w:multiLevelType w:val="singleLevel"/>
    <w:tmpl w:val="0000003B"/>
    <w:name w:val="WW8Num59"/>
    <w:lvl w:ilvl="0">
      <w:start w:val="1"/>
      <w:numFmt w:val="lowerLetter"/>
      <w:lvlText w:val="%1."/>
      <w:lvlJc w:val="left"/>
      <w:pPr>
        <w:tabs>
          <w:tab w:val="num" w:pos="0"/>
        </w:tabs>
        <w:ind w:left="720" w:hanging="360"/>
      </w:pPr>
    </w:lvl>
  </w:abstractNum>
  <w:abstractNum w:abstractNumId="59" w15:restartNumberingAfterBreak="0">
    <w:nsid w:val="0000003C"/>
    <w:multiLevelType w:val="singleLevel"/>
    <w:tmpl w:val="0000003C"/>
    <w:name w:val="WW8Num60"/>
    <w:lvl w:ilvl="0">
      <w:start w:val="1"/>
      <w:numFmt w:val="lowerLetter"/>
      <w:lvlText w:val="%1."/>
      <w:lvlJc w:val="left"/>
      <w:pPr>
        <w:tabs>
          <w:tab w:val="num" w:pos="0"/>
        </w:tabs>
        <w:ind w:left="720" w:hanging="360"/>
      </w:pPr>
    </w:lvl>
  </w:abstractNum>
  <w:abstractNum w:abstractNumId="60" w15:restartNumberingAfterBreak="0">
    <w:nsid w:val="0000003D"/>
    <w:multiLevelType w:val="singleLevel"/>
    <w:tmpl w:val="0000003D"/>
    <w:name w:val="WW8Num61"/>
    <w:lvl w:ilvl="0">
      <w:start w:val="1"/>
      <w:numFmt w:val="lowerLetter"/>
      <w:lvlText w:val="%1."/>
      <w:lvlJc w:val="left"/>
      <w:pPr>
        <w:tabs>
          <w:tab w:val="num" w:pos="0"/>
        </w:tabs>
        <w:ind w:left="720" w:hanging="360"/>
      </w:pPr>
    </w:lvl>
  </w:abstractNum>
  <w:abstractNum w:abstractNumId="61" w15:restartNumberingAfterBreak="0">
    <w:nsid w:val="0000003E"/>
    <w:multiLevelType w:val="singleLevel"/>
    <w:tmpl w:val="0000003E"/>
    <w:name w:val="WW8Num62"/>
    <w:lvl w:ilvl="0">
      <w:start w:val="1"/>
      <w:numFmt w:val="lowerLetter"/>
      <w:lvlText w:val="%1."/>
      <w:lvlJc w:val="left"/>
      <w:pPr>
        <w:tabs>
          <w:tab w:val="num" w:pos="0"/>
        </w:tabs>
        <w:ind w:left="720" w:hanging="360"/>
      </w:pPr>
    </w:lvl>
  </w:abstractNum>
  <w:abstractNum w:abstractNumId="62" w15:restartNumberingAfterBreak="0">
    <w:nsid w:val="0000003F"/>
    <w:multiLevelType w:val="singleLevel"/>
    <w:tmpl w:val="0000003F"/>
    <w:name w:val="WW8Num63"/>
    <w:lvl w:ilvl="0">
      <w:start w:val="1"/>
      <w:numFmt w:val="lowerLetter"/>
      <w:lvlText w:val="%1."/>
      <w:lvlJc w:val="left"/>
      <w:pPr>
        <w:tabs>
          <w:tab w:val="num" w:pos="0"/>
        </w:tabs>
        <w:ind w:left="720" w:hanging="360"/>
      </w:pPr>
    </w:lvl>
  </w:abstractNum>
  <w:abstractNum w:abstractNumId="63" w15:restartNumberingAfterBreak="0">
    <w:nsid w:val="00000040"/>
    <w:multiLevelType w:val="singleLevel"/>
    <w:tmpl w:val="00000040"/>
    <w:name w:val="WW8Num64"/>
    <w:lvl w:ilvl="0">
      <w:start w:val="1"/>
      <w:numFmt w:val="lowerLetter"/>
      <w:lvlText w:val="%1."/>
      <w:lvlJc w:val="left"/>
      <w:pPr>
        <w:tabs>
          <w:tab w:val="num" w:pos="0"/>
        </w:tabs>
        <w:ind w:left="720" w:hanging="360"/>
      </w:pPr>
    </w:lvl>
  </w:abstractNum>
  <w:abstractNum w:abstractNumId="64" w15:restartNumberingAfterBreak="0">
    <w:nsid w:val="00000041"/>
    <w:multiLevelType w:val="singleLevel"/>
    <w:tmpl w:val="00000041"/>
    <w:name w:val="WW8Num65"/>
    <w:lvl w:ilvl="0">
      <w:start w:val="1"/>
      <w:numFmt w:val="lowerLetter"/>
      <w:lvlText w:val="%1."/>
      <w:lvlJc w:val="left"/>
      <w:pPr>
        <w:tabs>
          <w:tab w:val="num" w:pos="0"/>
        </w:tabs>
        <w:ind w:left="720" w:hanging="360"/>
      </w:pPr>
    </w:lvl>
  </w:abstractNum>
  <w:abstractNum w:abstractNumId="65" w15:restartNumberingAfterBreak="0">
    <w:nsid w:val="00000042"/>
    <w:multiLevelType w:val="singleLevel"/>
    <w:tmpl w:val="00000042"/>
    <w:name w:val="WW8Num66"/>
    <w:lvl w:ilvl="0">
      <w:start w:val="1"/>
      <w:numFmt w:val="lowerLetter"/>
      <w:lvlText w:val="%1."/>
      <w:lvlJc w:val="left"/>
      <w:pPr>
        <w:tabs>
          <w:tab w:val="num" w:pos="0"/>
        </w:tabs>
        <w:ind w:left="720" w:hanging="360"/>
      </w:pPr>
    </w:lvl>
  </w:abstractNum>
  <w:abstractNum w:abstractNumId="66" w15:restartNumberingAfterBreak="0">
    <w:nsid w:val="00000043"/>
    <w:multiLevelType w:val="singleLevel"/>
    <w:tmpl w:val="00000043"/>
    <w:name w:val="WW8Num67"/>
    <w:lvl w:ilvl="0">
      <w:start w:val="1"/>
      <w:numFmt w:val="lowerLetter"/>
      <w:lvlText w:val="%1."/>
      <w:lvlJc w:val="left"/>
      <w:pPr>
        <w:tabs>
          <w:tab w:val="num" w:pos="0"/>
        </w:tabs>
        <w:ind w:left="720" w:hanging="360"/>
      </w:pPr>
    </w:lvl>
  </w:abstractNum>
  <w:abstractNum w:abstractNumId="67" w15:restartNumberingAfterBreak="0">
    <w:nsid w:val="00000044"/>
    <w:multiLevelType w:val="singleLevel"/>
    <w:tmpl w:val="00000044"/>
    <w:name w:val="WW8Num68"/>
    <w:lvl w:ilvl="0">
      <w:start w:val="1"/>
      <w:numFmt w:val="lowerLetter"/>
      <w:lvlText w:val="%1."/>
      <w:lvlJc w:val="left"/>
      <w:pPr>
        <w:tabs>
          <w:tab w:val="num" w:pos="0"/>
        </w:tabs>
        <w:ind w:left="720" w:hanging="360"/>
      </w:pPr>
    </w:lvl>
  </w:abstractNum>
  <w:abstractNum w:abstractNumId="68" w15:restartNumberingAfterBreak="0">
    <w:nsid w:val="00000045"/>
    <w:multiLevelType w:val="singleLevel"/>
    <w:tmpl w:val="00000045"/>
    <w:name w:val="WW8Num69"/>
    <w:lvl w:ilvl="0">
      <w:start w:val="1"/>
      <w:numFmt w:val="lowerLetter"/>
      <w:lvlText w:val="%1."/>
      <w:lvlJc w:val="left"/>
      <w:pPr>
        <w:tabs>
          <w:tab w:val="num" w:pos="0"/>
        </w:tabs>
        <w:ind w:left="720" w:hanging="360"/>
      </w:pPr>
    </w:lvl>
  </w:abstractNum>
  <w:abstractNum w:abstractNumId="69" w15:restartNumberingAfterBreak="0">
    <w:nsid w:val="00000046"/>
    <w:multiLevelType w:val="singleLevel"/>
    <w:tmpl w:val="00000046"/>
    <w:name w:val="WW8Num70"/>
    <w:lvl w:ilvl="0">
      <w:start w:val="1"/>
      <w:numFmt w:val="lowerLetter"/>
      <w:lvlText w:val="%1."/>
      <w:lvlJc w:val="left"/>
      <w:pPr>
        <w:tabs>
          <w:tab w:val="num" w:pos="0"/>
        </w:tabs>
        <w:ind w:left="720" w:hanging="360"/>
      </w:pPr>
    </w:lvl>
  </w:abstractNum>
  <w:abstractNum w:abstractNumId="70" w15:restartNumberingAfterBreak="0">
    <w:nsid w:val="00000047"/>
    <w:multiLevelType w:val="singleLevel"/>
    <w:tmpl w:val="00000047"/>
    <w:name w:val="WW8Num71"/>
    <w:lvl w:ilvl="0">
      <w:start w:val="1"/>
      <w:numFmt w:val="lowerLetter"/>
      <w:lvlText w:val="%1."/>
      <w:lvlJc w:val="left"/>
      <w:pPr>
        <w:tabs>
          <w:tab w:val="num" w:pos="0"/>
        </w:tabs>
        <w:ind w:left="720" w:hanging="360"/>
      </w:pPr>
    </w:lvl>
  </w:abstractNum>
  <w:abstractNum w:abstractNumId="71" w15:restartNumberingAfterBreak="0">
    <w:nsid w:val="00000048"/>
    <w:multiLevelType w:val="singleLevel"/>
    <w:tmpl w:val="00000048"/>
    <w:name w:val="WW8Num72"/>
    <w:lvl w:ilvl="0">
      <w:start w:val="1"/>
      <w:numFmt w:val="lowerLetter"/>
      <w:lvlText w:val="%1."/>
      <w:lvlJc w:val="left"/>
      <w:pPr>
        <w:tabs>
          <w:tab w:val="num" w:pos="0"/>
        </w:tabs>
        <w:ind w:left="720" w:hanging="360"/>
      </w:pPr>
    </w:lvl>
  </w:abstractNum>
  <w:abstractNum w:abstractNumId="72" w15:restartNumberingAfterBreak="0">
    <w:nsid w:val="00000049"/>
    <w:multiLevelType w:val="singleLevel"/>
    <w:tmpl w:val="00000049"/>
    <w:name w:val="WW8Num73"/>
    <w:lvl w:ilvl="0">
      <w:start w:val="1"/>
      <w:numFmt w:val="lowerLetter"/>
      <w:lvlText w:val="%1."/>
      <w:lvlJc w:val="left"/>
      <w:pPr>
        <w:tabs>
          <w:tab w:val="num" w:pos="0"/>
        </w:tabs>
        <w:ind w:left="720" w:hanging="360"/>
      </w:pPr>
    </w:lvl>
  </w:abstractNum>
  <w:abstractNum w:abstractNumId="73" w15:restartNumberingAfterBreak="0">
    <w:nsid w:val="0000004A"/>
    <w:multiLevelType w:val="singleLevel"/>
    <w:tmpl w:val="0000004A"/>
    <w:name w:val="WW8Num74"/>
    <w:lvl w:ilvl="0">
      <w:start w:val="1"/>
      <w:numFmt w:val="lowerLetter"/>
      <w:lvlText w:val="%1."/>
      <w:lvlJc w:val="left"/>
      <w:pPr>
        <w:tabs>
          <w:tab w:val="num" w:pos="0"/>
        </w:tabs>
        <w:ind w:left="720" w:hanging="360"/>
      </w:pPr>
    </w:lvl>
  </w:abstractNum>
  <w:abstractNum w:abstractNumId="74" w15:restartNumberingAfterBreak="0">
    <w:nsid w:val="0000004B"/>
    <w:multiLevelType w:val="singleLevel"/>
    <w:tmpl w:val="0000004B"/>
    <w:name w:val="WW8Num75"/>
    <w:lvl w:ilvl="0">
      <w:start w:val="1"/>
      <w:numFmt w:val="lowerLetter"/>
      <w:lvlText w:val="%1."/>
      <w:lvlJc w:val="left"/>
      <w:pPr>
        <w:tabs>
          <w:tab w:val="num" w:pos="0"/>
        </w:tabs>
        <w:ind w:left="720" w:hanging="360"/>
      </w:pPr>
    </w:lvl>
  </w:abstractNum>
  <w:abstractNum w:abstractNumId="75" w15:restartNumberingAfterBreak="0">
    <w:nsid w:val="0000004C"/>
    <w:multiLevelType w:val="singleLevel"/>
    <w:tmpl w:val="0000004C"/>
    <w:name w:val="WW8Num76"/>
    <w:lvl w:ilvl="0">
      <w:start w:val="1"/>
      <w:numFmt w:val="lowerLetter"/>
      <w:lvlText w:val="%1."/>
      <w:lvlJc w:val="left"/>
      <w:pPr>
        <w:tabs>
          <w:tab w:val="num" w:pos="0"/>
        </w:tabs>
        <w:ind w:left="720" w:hanging="360"/>
      </w:pPr>
    </w:lvl>
  </w:abstractNum>
  <w:abstractNum w:abstractNumId="76" w15:restartNumberingAfterBreak="0">
    <w:nsid w:val="0000004D"/>
    <w:multiLevelType w:val="singleLevel"/>
    <w:tmpl w:val="0000004D"/>
    <w:name w:val="WW8Num77"/>
    <w:lvl w:ilvl="0">
      <w:start w:val="1"/>
      <w:numFmt w:val="lowerLetter"/>
      <w:lvlText w:val="%1."/>
      <w:lvlJc w:val="left"/>
      <w:pPr>
        <w:tabs>
          <w:tab w:val="num" w:pos="0"/>
        </w:tabs>
        <w:ind w:left="720" w:hanging="360"/>
      </w:pPr>
    </w:lvl>
  </w:abstractNum>
  <w:abstractNum w:abstractNumId="77" w15:restartNumberingAfterBreak="0">
    <w:nsid w:val="0000004E"/>
    <w:multiLevelType w:val="singleLevel"/>
    <w:tmpl w:val="0000004E"/>
    <w:name w:val="WW8Num78"/>
    <w:lvl w:ilvl="0">
      <w:start w:val="1"/>
      <w:numFmt w:val="lowerLetter"/>
      <w:lvlText w:val="%1."/>
      <w:lvlJc w:val="left"/>
      <w:pPr>
        <w:tabs>
          <w:tab w:val="num" w:pos="0"/>
        </w:tabs>
        <w:ind w:left="720" w:hanging="360"/>
      </w:pPr>
    </w:lvl>
  </w:abstractNum>
  <w:abstractNum w:abstractNumId="78" w15:restartNumberingAfterBreak="0">
    <w:nsid w:val="0000004F"/>
    <w:multiLevelType w:val="singleLevel"/>
    <w:tmpl w:val="0000004F"/>
    <w:name w:val="WW8Num79"/>
    <w:lvl w:ilvl="0">
      <w:start w:val="1"/>
      <w:numFmt w:val="lowerLetter"/>
      <w:lvlText w:val="%1."/>
      <w:lvlJc w:val="left"/>
      <w:pPr>
        <w:tabs>
          <w:tab w:val="num" w:pos="0"/>
        </w:tabs>
        <w:ind w:left="720" w:hanging="360"/>
      </w:pPr>
    </w:lvl>
  </w:abstractNum>
  <w:abstractNum w:abstractNumId="79" w15:restartNumberingAfterBreak="0">
    <w:nsid w:val="00000050"/>
    <w:multiLevelType w:val="singleLevel"/>
    <w:tmpl w:val="00000050"/>
    <w:name w:val="WW8Num80"/>
    <w:lvl w:ilvl="0">
      <w:start w:val="1"/>
      <w:numFmt w:val="lowerLetter"/>
      <w:lvlText w:val="%1."/>
      <w:lvlJc w:val="left"/>
      <w:pPr>
        <w:tabs>
          <w:tab w:val="num" w:pos="0"/>
        </w:tabs>
        <w:ind w:left="720" w:hanging="360"/>
      </w:pPr>
      <w:rPr>
        <w:rFonts w:ascii="Verdana" w:eastAsia="Calibri" w:hAnsi="Verdana" w:cs="Times New Roman"/>
      </w:rPr>
    </w:lvl>
  </w:abstractNum>
  <w:abstractNum w:abstractNumId="80" w15:restartNumberingAfterBreak="0">
    <w:nsid w:val="00000051"/>
    <w:multiLevelType w:val="singleLevel"/>
    <w:tmpl w:val="00000051"/>
    <w:name w:val="WW8Num81"/>
    <w:lvl w:ilvl="0">
      <w:start w:val="1"/>
      <w:numFmt w:val="lowerLetter"/>
      <w:lvlText w:val="%1."/>
      <w:lvlJc w:val="left"/>
      <w:pPr>
        <w:tabs>
          <w:tab w:val="num" w:pos="0"/>
        </w:tabs>
        <w:ind w:left="720" w:hanging="360"/>
      </w:pPr>
    </w:lvl>
  </w:abstractNum>
  <w:abstractNum w:abstractNumId="81" w15:restartNumberingAfterBreak="0">
    <w:nsid w:val="00000052"/>
    <w:multiLevelType w:val="singleLevel"/>
    <w:tmpl w:val="00000052"/>
    <w:name w:val="WW8Num82"/>
    <w:lvl w:ilvl="0">
      <w:start w:val="1"/>
      <w:numFmt w:val="lowerLetter"/>
      <w:lvlText w:val="%1."/>
      <w:lvlJc w:val="left"/>
      <w:pPr>
        <w:tabs>
          <w:tab w:val="num" w:pos="0"/>
        </w:tabs>
        <w:ind w:left="720" w:hanging="360"/>
      </w:pPr>
    </w:lvl>
  </w:abstractNum>
  <w:abstractNum w:abstractNumId="82" w15:restartNumberingAfterBreak="0">
    <w:nsid w:val="00000053"/>
    <w:multiLevelType w:val="singleLevel"/>
    <w:tmpl w:val="00000053"/>
    <w:name w:val="WW8Num83"/>
    <w:lvl w:ilvl="0">
      <w:start w:val="1"/>
      <w:numFmt w:val="lowerLetter"/>
      <w:lvlText w:val="%1."/>
      <w:lvlJc w:val="left"/>
      <w:pPr>
        <w:tabs>
          <w:tab w:val="num" w:pos="0"/>
        </w:tabs>
        <w:ind w:left="720" w:hanging="360"/>
      </w:pPr>
    </w:lvl>
  </w:abstractNum>
  <w:abstractNum w:abstractNumId="83" w15:restartNumberingAfterBreak="0">
    <w:nsid w:val="00000054"/>
    <w:multiLevelType w:val="singleLevel"/>
    <w:tmpl w:val="00000054"/>
    <w:name w:val="WW8Num84"/>
    <w:lvl w:ilvl="0">
      <w:start w:val="1"/>
      <w:numFmt w:val="lowerLetter"/>
      <w:lvlText w:val="%1."/>
      <w:lvlJc w:val="left"/>
      <w:pPr>
        <w:tabs>
          <w:tab w:val="num" w:pos="0"/>
        </w:tabs>
        <w:ind w:left="720" w:hanging="360"/>
      </w:pPr>
    </w:lvl>
  </w:abstractNum>
  <w:abstractNum w:abstractNumId="84" w15:restartNumberingAfterBreak="0">
    <w:nsid w:val="00000055"/>
    <w:multiLevelType w:val="singleLevel"/>
    <w:tmpl w:val="00000055"/>
    <w:name w:val="WW8Num85"/>
    <w:lvl w:ilvl="0">
      <w:start w:val="1"/>
      <w:numFmt w:val="lowerLetter"/>
      <w:lvlText w:val="%1."/>
      <w:lvlJc w:val="left"/>
      <w:pPr>
        <w:tabs>
          <w:tab w:val="num" w:pos="0"/>
        </w:tabs>
        <w:ind w:left="720" w:hanging="360"/>
      </w:pPr>
    </w:lvl>
  </w:abstractNum>
  <w:abstractNum w:abstractNumId="85" w15:restartNumberingAfterBreak="0">
    <w:nsid w:val="00000056"/>
    <w:multiLevelType w:val="singleLevel"/>
    <w:tmpl w:val="00000056"/>
    <w:name w:val="WW8Num86"/>
    <w:lvl w:ilvl="0">
      <w:start w:val="1"/>
      <w:numFmt w:val="lowerLetter"/>
      <w:lvlText w:val="%1."/>
      <w:lvlJc w:val="left"/>
      <w:pPr>
        <w:tabs>
          <w:tab w:val="num" w:pos="0"/>
        </w:tabs>
        <w:ind w:left="720" w:hanging="360"/>
      </w:pPr>
    </w:lvl>
  </w:abstractNum>
  <w:abstractNum w:abstractNumId="86" w15:restartNumberingAfterBreak="0">
    <w:nsid w:val="00000057"/>
    <w:multiLevelType w:val="singleLevel"/>
    <w:tmpl w:val="00000057"/>
    <w:name w:val="WW8Num87"/>
    <w:lvl w:ilvl="0">
      <w:start w:val="1"/>
      <w:numFmt w:val="lowerLetter"/>
      <w:lvlText w:val="%1."/>
      <w:lvlJc w:val="left"/>
      <w:pPr>
        <w:tabs>
          <w:tab w:val="num" w:pos="0"/>
        </w:tabs>
        <w:ind w:left="720" w:hanging="360"/>
      </w:pPr>
    </w:lvl>
  </w:abstractNum>
  <w:abstractNum w:abstractNumId="87" w15:restartNumberingAfterBreak="0">
    <w:nsid w:val="00000058"/>
    <w:multiLevelType w:val="singleLevel"/>
    <w:tmpl w:val="00000058"/>
    <w:name w:val="WW8Num88"/>
    <w:lvl w:ilvl="0">
      <w:start w:val="1"/>
      <w:numFmt w:val="lowerLetter"/>
      <w:lvlText w:val="%1."/>
      <w:lvlJc w:val="left"/>
      <w:pPr>
        <w:tabs>
          <w:tab w:val="num" w:pos="0"/>
        </w:tabs>
        <w:ind w:left="720" w:hanging="360"/>
      </w:pPr>
    </w:lvl>
  </w:abstractNum>
  <w:abstractNum w:abstractNumId="88" w15:restartNumberingAfterBreak="0">
    <w:nsid w:val="00000059"/>
    <w:multiLevelType w:val="singleLevel"/>
    <w:tmpl w:val="37923F9A"/>
    <w:name w:val="WW8Num89"/>
    <w:lvl w:ilvl="0">
      <w:start w:val="1"/>
      <w:numFmt w:val="lowerLetter"/>
      <w:lvlText w:val="%1."/>
      <w:lvlJc w:val="left"/>
      <w:pPr>
        <w:tabs>
          <w:tab w:val="num" w:pos="0"/>
        </w:tabs>
        <w:ind w:left="720" w:hanging="360"/>
      </w:pPr>
      <w:rPr>
        <w:rFonts w:ascii="Verdana" w:eastAsia="Calibri" w:hAnsi="Verdana" w:cs="Times New Roman"/>
        <w:b w:val="0"/>
      </w:rPr>
    </w:lvl>
  </w:abstractNum>
  <w:abstractNum w:abstractNumId="89" w15:restartNumberingAfterBreak="0">
    <w:nsid w:val="0000005A"/>
    <w:multiLevelType w:val="singleLevel"/>
    <w:tmpl w:val="0000005A"/>
    <w:name w:val="WW8Num90"/>
    <w:lvl w:ilvl="0">
      <w:start w:val="1"/>
      <w:numFmt w:val="lowerLetter"/>
      <w:lvlText w:val="%1."/>
      <w:lvlJc w:val="left"/>
      <w:pPr>
        <w:tabs>
          <w:tab w:val="num" w:pos="0"/>
        </w:tabs>
        <w:ind w:left="720" w:hanging="360"/>
      </w:pPr>
    </w:lvl>
  </w:abstractNum>
  <w:abstractNum w:abstractNumId="90" w15:restartNumberingAfterBreak="0">
    <w:nsid w:val="0000005B"/>
    <w:multiLevelType w:val="singleLevel"/>
    <w:tmpl w:val="0000005B"/>
    <w:name w:val="WW8Num91"/>
    <w:lvl w:ilvl="0">
      <w:start w:val="1"/>
      <w:numFmt w:val="lowerLetter"/>
      <w:lvlText w:val="%1."/>
      <w:lvlJc w:val="left"/>
      <w:pPr>
        <w:tabs>
          <w:tab w:val="num" w:pos="0"/>
        </w:tabs>
        <w:ind w:left="720" w:hanging="360"/>
      </w:pPr>
    </w:lvl>
  </w:abstractNum>
  <w:abstractNum w:abstractNumId="91" w15:restartNumberingAfterBreak="0">
    <w:nsid w:val="0000005C"/>
    <w:multiLevelType w:val="singleLevel"/>
    <w:tmpl w:val="0000005C"/>
    <w:name w:val="WW8Num92"/>
    <w:lvl w:ilvl="0">
      <w:start w:val="1"/>
      <w:numFmt w:val="lowerLetter"/>
      <w:lvlText w:val="%1."/>
      <w:lvlJc w:val="left"/>
      <w:pPr>
        <w:tabs>
          <w:tab w:val="num" w:pos="0"/>
        </w:tabs>
        <w:ind w:left="720" w:hanging="360"/>
      </w:pPr>
    </w:lvl>
  </w:abstractNum>
  <w:abstractNum w:abstractNumId="92" w15:restartNumberingAfterBreak="0">
    <w:nsid w:val="0000005D"/>
    <w:multiLevelType w:val="singleLevel"/>
    <w:tmpl w:val="0000005D"/>
    <w:name w:val="WW8Num93"/>
    <w:lvl w:ilvl="0">
      <w:start w:val="1"/>
      <w:numFmt w:val="lowerLetter"/>
      <w:lvlText w:val="%1."/>
      <w:lvlJc w:val="left"/>
      <w:pPr>
        <w:tabs>
          <w:tab w:val="num" w:pos="0"/>
        </w:tabs>
        <w:ind w:left="720" w:hanging="360"/>
      </w:pPr>
    </w:lvl>
  </w:abstractNum>
  <w:abstractNum w:abstractNumId="93" w15:restartNumberingAfterBreak="0">
    <w:nsid w:val="0000005E"/>
    <w:multiLevelType w:val="singleLevel"/>
    <w:tmpl w:val="0000005E"/>
    <w:name w:val="WW8Num94"/>
    <w:lvl w:ilvl="0">
      <w:start w:val="1"/>
      <w:numFmt w:val="lowerLetter"/>
      <w:lvlText w:val="%1."/>
      <w:lvlJc w:val="left"/>
      <w:pPr>
        <w:tabs>
          <w:tab w:val="num" w:pos="0"/>
        </w:tabs>
        <w:ind w:left="720" w:hanging="360"/>
      </w:pPr>
    </w:lvl>
  </w:abstractNum>
  <w:abstractNum w:abstractNumId="94" w15:restartNumberingAfterBreak="0">
    <w:nsid w:val="0000005F"/>
    <w:multiLevelType w:val="singleLevel"/>
    <w:tmpl w:val="0000005F"/>
    <w:name w:val="WW8Num95"/>
    <w:lvl w:ilvl="0">
      <w:start w:val="1"/>
      <w:numFmt w:val="lowerLetter"/>
      <w:lvlText w:val="%1."/>
      <w:lvlJc w:val="left"/>
      <w:pPr>
        <w:tabs>
          <w:tab w:val="num" w:pos="0"/>
        </w:tabs>
        <w:ind w:left="720" w:hanging="360"/>
      </w:pPr>
    </w:lvl>
  </w:abstractNum>
  <w:abstractNum w:abstractNumId="95" w15:restartNumberingAfterBreak="0">
    <w:nsid w:val="00000060"/>
    <w:multiLevelType w:val="singleLevel"/>
    <w:tmpl w:val="00000060"/>
    <w:name w:val="WW8Num96"/>
    <w:lvl w:ilvl="0">
      <w:start w:val="1"/>
      <w:numFmt w:val="lowerLetter"/>
      <w:lvlText w:val="%1."/>
      <w:lvlJc w:val="left"/>
      <w:pPr>
        <w:tabs>
          <w:tab w:val="num" w:pos="0"/>
        </w:tabs>
        <w:ind w:left="720" w:hanging="360"/>
      </w:pPr>
    </w:lvl>
  </w:abstractNum>
  <w:abstractNum w:abstractNumId="96" w15:restartNumberingAfterBreak="0">
    <w:nsid w:val="00000061"/>
    <w:multiLevelType w:val="singleLevel"/>
    <w:tmpl w:val="00000061"/>
    <w:name w:val="WW8Num97"/>
    <w:lvl w:ilvl="0">
      <w:start w:val="1"/>
      <w:numFmt w:val="lowerLetter"/>
      <w:lvlText w:val="%1."/>
      <w:lvlJc w:val="left"/>
      <w:pPr>
        <w:tabs>
          <w:tab w:val="num" w:pos="0"/>
        </w:tabs>
        <w:ind w:left="720" w:hanging="360"/>
      </w:pPr>
    </w:lvl>
  </w:abstractNum>
  <w:abstractNum w:abstractNumId="97" w15:restartNumberingAfterBreak="0">
    <w:nsid w:val="00000062"/>
    <w:multiLevelType w:val="singleLevel"/>
    <w:tmpl w:val="00000062"/>
    <w:name w:val="WW8Num98"/>
    <w:lvl w:ilvl="0">
      <w:start w:val="1"/>
      <w:numFmt w:val="lowerLetter"/>
      <w:lvlText w:val="%1."/>
      <w:lvlJc w:val="left"/>
      <w:pPr>
        <w:tabs>
          <w:tab w:val="num" w:pos="0"/>
        </w:tabs>
        <w:ind w:left="720" w:hanging="360"/>
      </w:pPr>
    </w:lvl>
  </w:abstractNum>
  <w:abstractNum w:abstractNumId="98" w15:restartNumberingAfterBreak="0">
    <w:nsid w:val="00000063"/>
    <w:multiLevelType w:val="singleLevel"/>
    <w:tmpl w:val="00000063"/>
    <w:name w:val="WW8Num99"/>
    <w:lvl w:ilvl="0">
      <w:start w:val="1"/>
      <w:numFmt w:val="lowerLetter"/>
      <w:lvlText w:val="%1."/>
      <w:lvlJc w:val="left"/>
      <w:pPr>
        <w:tabs>
          <w:tab w:val="num" w:pos="0"/>
        </w:tabs>
        <w:ind w:left="720" w:hanging="360"/>
      </w:pPr>
    </w:lvl>
  </w:abstractNum>
  <w:abstractNum w:abstractNumId="99" w15:restartNumberingAfterBreak="0">
    <w:nsid w:val="00000064"/>
    <w:multiLevelType w:val="singleLevel"/>
    <w:tmpl w:val="C84CA91A"/>
    <w:name w:val="WW8Num100"/>
    <w:lvl w:ilvl="0">
      <w:start w:val="1"/>
      <w:numFmt w:val="lowerLetter"/>
      <w:lvlText w:val="%1."/>
      <w:lvlJc w:val="left"/>
      <w:pPr>
        <w:tabs>
          <w:tab w:val="num" w:pos="0"/>
        </w:tabs>
        <w:ind w:left="720" w:hanging="360"/>
      </w:pPr>
      <w:rPr>
        <w:b w:val="0"/>
      </w:rPr>
    </w:lvl>
  </w:abstractNum>
  <w:abstractNum w:abstractNumId="100" w15:restartNumberingAfterBreak="0">
    <w:nsid w:val="00000065"/>
    <w:multiLevelType w:val="singleLevel"/>
    <w:tmpl w:val="00000065"/>
    <w:name w:val="WW8Num101"/>
    <w:lvl w:ilvl="0">
      <w:start w:val="1"/>
      <w:numFmt w:val="lowerLetter"/>
      <w:lvlText w:val="%1."/>
      <w:lvlJc w:val="left"/>
      <w:pPr>
        <w:tabs>
          <w:tab w:val="num" w:pos="0"/>
        </w:tabs>
        <w:ind w:left="720" w:hanging="360"/>
      </w:pPr>
    </w:lvl>
  </w:abstractNum>
  <w:abstractNum w:abstractNumId="101" w15:restartNumberingAfterBreak="0">
    <w:nsid w:val="00000066"/>
    <w:multiLevelType w:val="singleLevel"/>
    <w:tmpl w:val="00000066"/>
    <w:name w:val="WW8Num102"/>
    <w:lvl w:ilvl="0">
      <w:start w:val="1"/>
      <w:numFmt w:val="lowerLetter"/>
      <w:lvlText w:val="%1."/>
      <w:lvlJc w:val="left"/>
      <w:pPr>
        <w:tabs>
          <w:tab w:val="num" w:pos="-270"/>
        </w:tabs>
        <w:ind w:left="720" w:hanging="360"/>
      </w:pPr>
    </w:lvl>
  </w:abstractNum>
  <w:abstractNum w:abstractNumId="102" w15:restartNumberingAfterBreak="0">
    <w:nsid w:val="00000067"/>
    <w:multiLevelType w:val="singleLevel"/>
    <w:tmpl w:val="00000067"/>
    <w:name w:val="WW8Num103"/>
    <w:lvl w:ilvl="0">
      <w:start w:val="1"/>
      <w:numFmt w:val="lowerLetter"/>
      <w:lvlText w:val="%1."/>
      <w:lvlJc w:val="left"/>
      <w:pPr>
        <w:tabs>
          <w:tab w:val="num" w:pos="-270"/>
        </w:tabs>
        <w:ind w:left="720" w:hanging="360"/>
      </w:pPr>
    </w:lvl>
  </w:abstractNum>
  <w:abstractNum w:abstractNumId="103" w15:restartNumberingAfterBreak="0">
    <w:nsid w:val="00000068"/>
    <w:multiLevelType w:val="singleLevel"/>
    <w:tmpl w:val="00000068"/>
    <w:lvl w:ilvl="0">
      <w:start w:val="1"/>
      <w:numFmt w:val="lowerLetter"/>
      <w:lvlText w:val="%1."/>
      <w:lvlJc w:val="left"/>
      <w:pPr>
        <w:tabs>
          <w:tab w:val="num" w:pos="0"/>
        </w:tabs>
        <w:ind w:left="720" w:hanging="360"/>
      </w:pPr>
    </w:lvl>
  </w:abstractNum>
  <w:abstractNum w:abstractNumId="104" w15:restartNumberingAfterBreak="0">
    <w:nsid w:val="00000069"/>
    <w:multiLevelType w:val="singleLevel"/>
    <w:tmpl w:val="00000069"/>
    <w:name w:val="WW8Num105"/>
    <w:lvl w:ilvl="0">
      <w:start w:val="1"/>
      <w:numFmt w:val="lowerLetter"/>
      <w:lvlText w:val="%1."/>
      <w:lvlJc w:val="left"/>
      <w:pPr>
        <w:tabs>
          <w:tab w:val="num" w:pos="-270"/>
        </w:tabs>
        <w:ind w:left="720" w:hanging="360"/>
      </w:pPr>
    </w:lvl>
  </w:abstractNum>
  <w:abstractNum w:abstractNumId="105" w15:restartNumberingAfterBreak="0">
    <w:nsid w:val="0000006A"/>
    <w:multiLevelType w:val="singleLevel"/>
    <w:tmpl w:val="0000006A"/>
    <w:name w:val="WW8Num106"/>
    <w:lvl w:ilvl="0">
      <w:start w:val="1"/>
      <w:numFmt w:val="lowerLetter"/>
      <w:lvlText w:val="%1."/>
      <w:lvlJc w:val="left"/>
      <w:pPr>
        <w:tabs>
          <w:tab w:val="num" w:pos="-270"/>
        </w:tabs>
        <w:ind w:left="720" w:hanging="360"/>
      </w:pPr>
    </w:lvl>
  </w:abstractNum>
  <w:abstractNum w:abstractNumId="106" w15:restartNumberingAfterBreak="0">
    <w:nsid w:val="0000006B"/>
    <w:multiLevelType w:val="singleLevel"/>
    <w:tmpl w:val="0000006B"/>
    <w:name w:val="WW8Num107"/>
    <w:lvl w:ilvl="0">
      <w:start w:val="1"/>
      <w:numFmt w:val="lowerLetter"/>
      <w:lvlText w:val="%1."/>
      <w:lvlJc w:val="left"/>
      <w:pPr>
        <w:tabs>
          <w:tab w:val="num" w:pos="-270"/>
        </w:tabs>
        <w:ind w:left="720" w:hanging="360"/>
      </w:pPr>
    </w:lvl>
  </w:abstractNum>
  <w:abstractNum w:abstractNumId="107" w15:restartNumberingAfterBreak="0">
    <w:nsid w:val="0000006C"/>
    <w:multiLevelType w:val="singleLevel"/>
    <w:tmpl w:val="0000006C"/>
    <w:name w:val="WW8Num108"/>
    <w:lvl w:ilvl="0">
      <w:start w:val="1"/>
      <w:numFmt w:val="lowerLetter"/>
      <w:lvlText w:val="%1."/>
      <w:lvlJc w:val="left"/>
      <w:pPr>
        <w:tabs>
          <w:tab w:val="num" w:pos="-270"/>
        </w:tabs>
        <w:ind w:left="720" w:hanging="360"/>
      </w:pPr>
    </w:lvl>
  </w:abstractNum>
  <w:abstractNum w:abstractNumId="108" w15:restartNumberingAfterBreak="0">
    <w:nsid w:val="0000006D"/>
    <w:multiLevelType w:val="singleLevel"/>
    <w:tmpl w:val="0000006D"/>
    <w:name w:val="WW8Num109"/>
    <w:lvl w:ilvl="0">
      <w:start w:val="1"/>
      <w:numFmt w:val="lowerLetter"/>
      <w:lvlText w:val="%1."/>
      <w:lvlJc w:val="left"/>
      <w:pPr>
        <w:tabs>
          <w:tab w:val="num" w:pos="-270"/>
        </w:tabs>
        <w:ind w:left="720" w:hanging="360"/>
      </w:pPr>
    </w:lvl>
  </w:abstractNum>
  <w:abstractNum w:abstractNumId="109" w15:restartNumberingAfterBreak="0">
    <w:nsid w:val="0000006E"/>
    <w:multiLevelType w:val="singleLevel"/>
    <w:tmpl w:val="0000006E"/>
    <w:name w:val="WW8Num110"/>
    <w:lvl w:ilvl="0">
      <w:start w:val="1"/>
      <w:numFmt w:val="lowerLetter"/>
      <w:lvlText w:val="%1."/>
      <w:lvlJc w:val="left"/>
      <w:pPr>
        <w:tabs>
          <w:tab w:val="num" w:pos="-270"/>
        </w:tabs>
        <w:ind w:left="720" w:hanging="360"/>
      </w:pPr>
    </w:lvl>
  </w:abstractNum>
  <w:abstractNum w:abstractNumId="110" w15:restartNumberingAfterBreak="0">
    <w:nsid w:val="0000006F"/>
    <w:multiLevelType w:val="singleLevel"/>
    <w:tmpl w:val="0000006F"/>
    <w:lvl w:ilvl="0">
      <w:start w:val="1"/>
      <w:numFmt w:val="lowerLetter"/>
      <w:lvlText w:val="%1."/>
      <w:lvlJc w:val="left"/>
      <w:pPr>
        <w:tabs>
          <w:tab w:val="num" w:pos="0"/>
        </w:tabs>
        <w:ind w:left="720" w:hanging="360"/>
      </w:pPr>
    </w:lvl>
  </w:abstractNum>
  <w:abstractNum w:abstractNumId="111" w15:restartNumberingAfterBreak="0">
    <w:nsid w:val="00000070"/>
    <w:multiLevelType w:val="singleLevel"/>
    <w:tmpl w:val="00000070"/>
    <w:name w:val="WW8Num112"/>
    <w:lvl w:ilvl="0">
      <w:start w:val="1"/>
      <w:numFmt w:val="lowerLetter"/>
      <w:lvlText w:val="%1."/>
      <w:lvlJc w:val="left"/>
      <w:pPr>
        <w:tabs>
          <w:tab w:val="num" w:pos="-270"/>
        </w:tabs>
        <w:ind w:left="720" w:hanging="360"/>
      </w:pPr>
    </w:lvl>
  </w:abstractNum>
  <w:abstractNum w:abstractNumId="112" w15:restartNumberingAfterBreak="0">
    <w:nsid w:val="00000071"/>
    <w:multiLevelType w:val="singleLevel"/>
    <w:tmpl w:val="00000071"/>
    <w:name w:val="WW8Num113"/>
    <w:lvl w:ilvl="0">
      <w:start w:val="1"/>
      <w:numFmt w:val="lowerLetter"/>
      <w:lvlText w:val="%1."/>
      <w:lvlJc w:val="left"/>
      <w:pPr>
        <w:tabs>
          <w:tab w:val="num" w:pos="-270"/>
        </w:tabs>
        <w:ind w:left="720" w:hanging="360"/>
      </w:pPr>
    </w:lvl>
  </w:abstractNum>
  <w:abstractNum w:abstractNumId="113" w15:restartNumberingAfterBreak="0">
    <w:nsid w:val="00000072"/>
    <w:multiLevelType w:val="singleLevel"/>
    <w:tmpl w:val="00000072"/>
    <w:lvl w:ilvl="0">
      <w:start w:val="1"/>
      <w:numFmt w:val="lowerLetter"/>
      <w:lvlText w:val="%1."/>
      <w:lvlJc w:val="left"/>
      <w:pPr>
        <w:tabs>
          <w:tab w:val="num" w:pos="0"/>
        </w:tabs>
        <w:ind w:left="720" w:hanging="360"/>
      </w:pPr>
    </w:lvl>
  </w:abstractNum>
  <w:abstractNum w:abstractNumId="114" w15:restartNumberingAfterBreak="0">
    <w:nsid w:val="00000073"/>
    <w:multiLevelType w:val="singleLevel"/>
    <w:tmpl w:val="00000073"/>
    <w:name w:val="WW8Num114"/>
    <w:lvl w:ilvl="0">
      <w:start w:val="1"/>
      <w:numFmt w:val="lowerLetter"/>
      <w:lvlText w:val="%1."/>
      <w:lvlJc w:val="left"/>
      <w:pPr>
        <w:tabs>
          <w:tab w:val="num" w:pos="0"/>
        </w:tabs>
        <w:ind w:left="720" w:hanging="360"/>
      </w:pPr>
    </w:lvl>
  </w:abstractNum>
  <w:abstractNum w:abstractNumId="115" w15:restartNumberingAfterBreak="0">
    <w:nsid w:val="00000074"/>
    <w:multiLevelType w:val="singleLevel"/>
    <w:tmpl w:val="00000074"/>
    <w:name w:val="WW8Num116"/>
    <w:lvl w:ilvl="0">
      <w:start w:val="1"/>
      <w:numFmt w:val="lowerLetter"/>
      <w:lvlText w:val="%1."/>
      <w:lvlJc w:val="left"/>
      <w:pPr>
        <w:tabs>
          <w:tab w:val="num" w:pos="-270"/>
        </w:tabs>
        <w:ind w:left="720" w:hanging="360"/>
      </w:pPr>
    </w:lvl>
  </w:abstractNum>
  <w:abstractNum w:abstractNumId="116" w15:restartNumberingAfterBreak="0">
    <w:nsid w:val="00000075"/>
    <w:multiLevelType w:val="singleLevel"/>
    <w:tmpl w:val="00000075"/>
    <w:lvl w:ilvl="0">
      <w:start w:val="1"/>
      <w:numFmt w:val="lowerLetter"/>
      <w:lvlText w:val="%1."/>
      <w:lvlJc w:val="left"/>
      <w:pPr>
        <w:tabs>
          <w:tab w:val="num" w:pos="0"/>
        </w:tabs>
        <w:ind w:left="720" w:hanging="360"/>
      </w:pPr>
    </w:lvl>
  </w:abstractNum>
  <w:abstractNum w:abstractNumId="117" w15:restartNumberingAfterBreak="0">
    <w:nsid w:val="00000076"/>
    <w:multiLevelType w:val="singleLevel"/>
    <w:tmpl w:val="00000076"/>
    <w:name w:val="WW8Num117"/>
    <w:lvl w:ilvl="0">
      <w:start w:val="1"/>
      <w:numFmt w:val="lowerLetter"/>
      <w:lvlText w:val="%1."/>
      <w:lvlJc w:val="left"/>
      <w:pPr>
        <w:tabs>
          <w:tab w:val="num" w:pos="0"/>
        </w:tabs>
        <w:ind w:left="720" w:hanging="360"/>
      </w:pPr>
    </w:lvl>
  </w:abstractNum>
  <w:abstractNum w:abstractNumId="118" w15:restartNumberingAfterBreak="0">
    <w:nsid w:val="00000077"/>
    <w:multiLevelType w:val="singleLevel"/>
    <w:tmpl w:val="00000077"/>
    <w:name w:val="WW8Num118"/>
    <w:lvl w:ilvl="0">
      <w:start w:val="1"/>
      <w:numFmt w:val="lowerLetter"/>
      <w:lvlText w:val="%1."/>
      <w:lvlJc w:val="left"/>
      <w:pPr>
        <w:tabs>
          <w:tab w:val="num" w:pos="0"/>
        </w:tabs>
        <w:ind w:left="720" w:hanging="360"/>
      </w:pPr>
    </w:lvl>
  </w:abstractNum>
  <w:abstractNum w:abstractNumId="119" w15:restartNumberingAfterBreak="0">
    <w:nsid w:val="00000078"/>
    <w:multiLevelType w:val="singleLevel"/>
    <w:tmpl w:val="00000078"/>
    <w:name w:val="WW8Num120"/>
    <w:lvl w:ilvl="0">
      <w:start w:val="1"/>
      <w:numFmt w:val="lowerLetter"/>
      <w:lvlText w:val="%1."/>
      <w:lvlJc w:val="left"/>
      <w:pPr>
        <w:tabs>
          <w:tab w:val="num" w:pos="-270"/>
        </w:tabs>
        <w:ind w:left="720" w:hanging="360"/>
      </w:pPr>
    </w:lvl>
  </w:abstractNum>
  <w:abstractNum w:abstractNumId="120" w15:restartNumberingAfterBreak="0">
    <w:nsid w:val="00000079"/>
    <w:multiLevelType w:val="singleLevel"/>
    <w:tmpl w:val="00000079"/>
    <w:name w:val="WW8Num121"/>
    <w:lvl w:ilvl="0">
      <w:start w:val="1"/>
      <w:numFmt w:val="lowerLetter"/>
      <w:lvlText w:val="%1."/>
      <w:lvlJc w:val="left"/>
      <w:pPr>
        <w:tabs>
          <w:tab w:val="num" w:pos="-270"/>
        </w:tabs>
        <w:ind w:left="720" w:hanging="360"/>
      </w:pPr>
    </w:lvl>
  </w:abstractNum>
  <w:abstractNum w:abstractNumId="121" w15:restartNumberingAfterBreak="0">
    <w:nsid w:val="0000007A"/>
    <w:multiLevelType w:val="singleLevel"/>
    <w:tmpl w:val="0000007A"/>
    <w:name w:val="WW8Num122"/>
    <w:lvl w:ilvl="0">
      <w:start w:val="1"/>
      <w:numFmt w:val="lowerLetter"/>
      <w:lvlText w:val="%1."/>
      <w:lvlJc w:val="left"/>
      <w:pPr>
        <w:tabs>
          <w:tab w:val="num" w:pos="-270"/>
        </w:tabs>
        <w:ind w:left="720" w:hanging="360"/>
      </w:pPr>
    </w:lvl>
  </w:abstractNum>
  <w:abstractNum w:abstractNumId="122" w15:restartNumberingAfterBreak="0">
    <w:nsid w:val="0000007B"/>
    <w:multiLevelType w:val="singleLevel"/>
    <w:tmpl w:val="0000007B"/>
    <w:name w:val="WW8Num123"/>
    <w:lvl w:ilvl="0">
      <w:start w:val="1"/>
      <w:numFmt w:val="lowerLetter"/>
      <w:lvlText w:val="%1."/>
      <w:lvlJc w:val="left"/>
      <w:pPr>
        <w:tabs>
          <w:tab w:val="num" w:pos="-270"/>
        </w:tabs>
        <w:ind w:left="720" w:hanging="360"/>
      </w:pPr>
    </w:lvl>
  </w:abstractNum>
  <w:abstractNum w:abstractNumId="123" w15:restartNumberingAfterBreak="0">
    <w:nsid w:val="0000007C"/>
    <w:multiLevelType w:val="singleLevel"/>
    <w:tmpl w:val="0000007C"/>
    <w:name w:val="WW8Num124"/>
    <w:lvl w:ilvl="0">
      <w:start w:val="1"/>
      <w:numFmt w:val="lowerLetter"/>
      <w:lvlText w:val="%1."/>
      <w:lvlJc w:val="left"/>
      <w:pPr>
        <w:tabs>
          <w:tab w:val="num" w:pos="-270"/>
        </w:tabs>
        <w:ind w:left="720" w:hanging="360"/>
      </w:pPr>
    </w:lvl>
  </w:abstractNum>
  <w:abstractNum w:abstractNumId="124" w15:restartNumberingAfterBreak="0">
    <w:nsid w:val="0000007D"/>
    <w:multiLevelType w:val="singleLevel"/>
    <w:tmpl w:val="0000007D"/>
    <w:lvl w:ilvl="0">
      <w:start w:val="1"/>
      <w:numFmt w:val="lowerLetter"/>
      <w:lvlText w:val="%1."/>
      <w:lvlJc w:val="left"/>
      <w:pPr>
        <w:tabs>
          <w:tab w:val="num" w:pos="0"/>
        </w:tabs>
        <w:ind w:left="720" w:hanging="360"/>
      </w:pPr>
    </w:lvl>
  </w:abstractNum>
  <w:abstractNum w:abstractNumId="125" w15:restartNumberingAfterBreak="0">
    <w:nsid w:val="0000007E"/>
    <w:multiLevelType w:val="singleLevel"/>
    <w:tmpl w:val="0000007E"/>
    <w:name w:val="WW8Num125"/>
    <w:lvl w:ilvl="0">
      <w:start w:val="1"/>
      <w:numFmt w:val="lowerLetter"/>
      <w:lvlText w:val="%1."/>
      <w:lvlJc w:val="left"/>
      <w:pPr>
        <w:tabs>
          <w:tab w:val="num" w:pos="0"/>
        </w:tabs>
        <w:ind w:left="720" w:hanging="360"/>
      </w:pPr>
    </w:lvl>
  </w:abstractNum>
  <w:abstractNum w:abstractNumId="126" w15:restartNumberingAfterBreak="0">
    <w:nsid w:val="0000007F"/>
    <w:multiLevelType w:val="singleLevel"/>
    <w:tmpl w:val="0000007F"/>
    <w:name w:val="WW8Num127"/>
    <w:lvl w:ilvl="0">
      <w:start w:val="1"/>
      <w:numFmt w:val="lowerLetter"/>
      <w:lvlText w:val="%1."/>
      <w:lvlJc w:val="left"/>
      <w:pPr>
        <w:tabs>
          <w:tab w:val="num" w:pos="-270"/>
        </w:tabs>
        <w:ind w:left="720" w:hanging="360"/>
      </w:pPr>
    </w:lvl>
  </w:abstractNum>
  <w:abstractNum w:abstractNumId="127" w15:restartNumberingAfterBreak="0">
    <w:nsid w:val="00000080"/>
    <w:multiLevelType w:val="singleLevel"/>
    <w:tmpl w:val="00000080"/>
    <w:lvl w:ilvl="0">
      <w:start w:val="1"/>
      <w:numFmt w:val="lowerLetter"/>
      <w:lvlText w:val="%1."/>
      <w:lvlJc w:val="left"/>
      <w:pPr>
        <w:tabs>
          <w:tab w:val="num" w:pos="0"/>
        </w:tabs>
        <w:ind w:left="720" w:hanging="360"/>
      </w:pPr>
    </w:lvl>
  </w:abstractNum>
  <w:abstractNum w:abstractNumId="128" w15:restartNumberingAfterBreak="0">
    <w:nsid w:val="00000081"/>
    <w:multiLevelType w:val="singleLevel"/>
    <w:tmpl w:val="00000081"/>
    <w:name w:val="WW8Num129"/>
    <w:lvl w:ilvl="0">
      <w:start w:val="1"/>
      <w:numFmt w:val="lowerLetter"/>
      <w:lvlText w:val="%1."/>
      <w:lvlJc w:val="left"/>
      <w:pPr>
        <w:tabs>
          <w:tab w:val="num" w:pos="-270"/>
        </w:tabs>
        <w:ind w:left="720" w:hanging="360"/>
      </w:pPr>
    </w:lvl>
  </w:abstractNum>
  <w:abstractNum w:abstractNumId="129" w15:restartNumberingAfterBreak="0">
    <w:nsid w:val="00000082"/>
    <w:multiLevelType w:val="singleLevel"/>
    <w:tmpl w:val="00000082"/>
    <w:name w:val="WW8Num130"/>
    <w:lvl w:ilvl="0">
      <w:start w:val="1"/>
      <w:numFmt w:val="lowerLetter"/>
      <w:lvlText w:val="%1."/>
      <w:lvlJc w:val="left"/>
      <w:pPr>
        <w:tabs>
          <w:tab w:val="num" w:pos="-270"/>
        </w:tabs>
        <w:ind w:left="720" w:hanging="360"/>
      </w:pPr>
    </w:lvl>
  </w:abstractNum>
  <w:abstractNum w:abstractNumId="130" w15:restartNumberingAfterBreak="0">
    <w:nsid w:val="00000083"/>
    <w:multiLevelType w:val="singleLevel"/>
    <w:tmpl w:val="00000083"/>
    <w:name w:val="WW8Num131"/>
    <w:lvl w:ilvl="0">
      <w:start w:val="1"/>
      <w:numFmt w:val="lowerLetter"/>
      <w:lvlText w:val="%1."/>
      <w:lvlJc w:val="left"/>
      <w:pPr>
        <w:tabs>
          <w:tab w:val="num" w:pos="0"/>
        </w:tabs>
        <w:ind w:left="990" w:hanging="360"/>
      </w:pPr>
    </w:lvl>
  </w:abstractNum>
  <w:abstractNum w:abstractNumId="131" w15:restartNumberingAfterBreak="0">
    <w:nsid w:val="00000084"/>
    <w:multiLevelType w:val="singleLevel"/>
    <w:tmpl w:val="00000084"/>
    <w:name w:val="WW8Num132"/>
    <w:lvl w:ilvl="0">
      <w:start w:val="1"/>
      <w:numFmt w:val="lowerLetter"/>
      <w:lvlText w:val="%1."/>
      <w:lvlJc w:val="left"/>
      <w:pPr>
        <w:tabs>
          <w:tab w:val="num" w:pos="-270"/>
        </w:tabs>
        <w:ind w:left="720" w:hanging="360"/>
      </w:pPr>
    </w:lvl>
  </w:abstractNum>
  <w:abstractNum w:abstractNumId="132" w15:restartNumberingAfterBreak="0">
    <w:nsid w:val="00000085"/>
    <w:multiLevelType w:val="singleLevel"/>
    <w:tmpl w:val="00000085"/>
    <w:lvl w:ilvl="0">
      <w:start w:val="1"/>
      <w:numFmt w:val="lowerLetter"/>
      <w:lvlText w:val="%1."/>
      <w:lvlJc w:val="left"/>
      <w:pPr>
        <w:tabs>
          <w:tab w:val="num" w:pos="0"/>
        </w:tabs>
        <w:ind w:left="720" w:hanging="360"/>
      </w:pPr>
    </w:lvl>
  </w:abstractNum>
  <w:abstractNum w:abstractNumId="133" w15:restartNumberingAfterBreak="0">
    <w:nsid w:val="00000086"/>
    <w:multiLevelType w:val="singleLevel"/>
    <w:tmpl w:val="00000086"/>
    <w:name w:val="WW8Num134"/>
    <w:lvl w:ilvl="0">
      <w:start w:val="1"/>
      <w:numFmt w:val="lowerLetter"/>
      <w:lvlText w:val="%1."/>
      <w:lvlJc w:val="left"/>
      <w:pPr>
        <w:tabs>
          <w:tab w:val="num" w:pos="0"/>
        </w:tabs>
        <w:ind w:left="990" w:hanging="360"/>
      </w:pPr>
    </w:lvl>
  </w:abstractNum>
  <w:abstractNum w:abstractNumId="134" w15:restartNumberingAfterBreak="0">
    <w:nsid w:val="00000087"/>
    <w:multiLevelType w:val="singleLevel"/>
    <w:tmpl w:val="00000087"/>
    <w:lvl w:ilvl="0">
      <w:start w:val="1"/>
      <w:numFmt w:val="lowerLetter"/>
      <w:lvlText w:val="%1."/>
      <w:lvlJc w:val="left"/>
      <w:pPr>
        <w:tabs>
          <w:tab w:val="num" w:pos="0"/>
        </w:tabs>
        <w:ind w:left="720" w:hanging="360"/>
      </w:pPr>
    </w:lvl>
  </w:abstractNum>
  <w:abstractNum w:abstractNumId="135" w15:restartNumberingAfterBreak="0">
    <w:nsid w:val="00000088"/>
    <w:multiLevelType w:val="singleLevel"/>
    <w:tmpl w:val="00000088"/>
    <w:name w:val="WW8Num136"/>
    <w:lvl w:ilvl="0">
      <w:start w:val="1"/>
      <w:numFmt w:val="lowerLetter"/>
      <w:lvlText w:val="%1."/>
      <w:lvlJc w:val="left"/>
      <w:pPr>
        <w:tabs>
          <w:tab w:val="num" w:pos="-270"/>
        </w:tabs>
        <w:ind w:left="720" w:hanging="360"/>
      </w:pPr>
    </w:lvl>
  </w:abstractNum>
  <w:abstractNum w:abstractNumId="136" w15:restartNumberingAfterBreak="0">
    <w:nsid w:val="00000089"/>
    <w:multiLevelType w:val="singleLevel"/>
    <w:tmpl w:val="00000089"/>
    <w:name w:val="WW8Num137"/>
    <w:lvl w:ilvl="0">
      <w:start w:val="1"/>
      <w:numFmt w:val="lowerLetter"/>
      <w:lvlText w:val="%1."/>
      <w:lvlJc w:val="left"/>
      <w:pPr>
        <w:tabs>
          <w:tab w:val="num" w:pos="-270"/>
        </w:tabs>
        <w:ind w:left="720" w:hanging="360"/>
      </w:pPr>
    </w:lvl>
  </w:abstractNum>
  <w:abstractNum w:abstractNumId="137" w15:restartNumberingAfterBreak="0">
    <w:nsid w:val="0000008A"/>
    <w:multiLevelType w:val="singleLevel"/>
    <w:tmpl w:val="0000008A"/>
    <w:name w:val="WW8Num138"/>
    <w:lvl w:ilvl="0">
      <w:start w:val="1"/>
      <w:numFmt w:val="lowerLetter"/>
      <w:lvlText w:val="%1."/>
      <w:lvlJc w:val="left"/>
      <w:pPr>
        <w:tabs>
          <w:tab w:val="num" w:pos="-270"/>
        </w:tabs>
        <w:ind w:left="720" w:hanging="360"/>
      </w:pPr>
    </w:lvl>
  </w:abstractNum>
  <w:abstractNum w:abstractNumId="138" w15:restartNumberingAfterBreak="0">
    <w:nsid w:val="0000008B"/>
    <w:multiLevelType w:val="singleLevel"/>
    <w:tmpl w:val="0000008B"/>
    <w:name w:val="WW8Num139"/>
    <w:lvl w:ilvl="0">
      <w:start w:val="1"/>
      <w:numFmt w:val="lowerLetter"/>
      <w:lvlText w:val="%1."/>
      <w:lvlJc w:val="left"/>
      <w:pPr>
        <w:tabs>
          <w:tab w:val="num" w:pos="0"/>
        </w:tabs>
        <w:ind w:left="990" w:hanging="360"/>
      </w:pPr>
    </w:lvl>
  </w:abstractNum>
  <w:abstractNum w:abstractNumId="139" w15:restartNumberingAfterBreak="0">
    <w:nsid w:val="0000008C"/>
    <w:multiLevelType w:val="singleLevel"/>
    <w:tmpl w:val="0000008C"/>
    <w:name w:val="WW8Num140"/>
    <w:lvl w:ilvl="0">
      <w:start w:val="1"/>
      <w:numFmt w:val="lowerLetter"/>
      <w:lvlText w:val="%1."/>
      <w:lvlJc w:val="left"/>
      <w:pPr>
        <w:tabs>
          <w:tab w:val="num" w:pos="0"/>
        </w:tabs>
        <w:ind w:left="990" w:hanging="360"/>
      </w:pPr>
    </w:lvl>
  </w:abstractNum>
  <w:abstractNum w:abstractNumId="140" w15:restartNumberingAfterBreak="0">
    <w:nsid w:val="0000008D"/>
    <w:multiLevelType w:val="singleLevel"/>
    <w:tmpl w:val="0000008D"/>
    <w:lvl w:ilvl="0">
      <w:start w:val="1"/>
      <w:numFmt w:val="lowerLetter"/>
      <w:lvlText w:val="%1."/>
      <w:lvlJc w:val="left"/>
      <w:pPr>
        <w:tabs>
          <w:tab w:val="num" w:pos="0"/>
        </w:tabs>
        <w:ind w:left="720" w:hanging="360"/>
      </w:pPr>
    </w:lvl>
  </w:abstractNum>
  <w:abstractNum w:abstractNumId="141" w15:restartNumberingAfterBreak="0">
    <w:nsid w:val="0000008E"/>
    <w:multiLevelType w:val="singleLevel"/>
    <w:tmpl w:val="0000008E"/>
    <w:name w:val="WW8Num141"/>
    <w:lvl w:ilvl="0">
      <w:start w:val="1"/>
      <w:numFmt w:val="lowerLetter"/>
      <w:lvlText w:val="%1."/>
      <w:lvlJc w:val="left"/>
      <w:pPr>
        <w:tabs>
          <w:tab w:val="num" w:pos="0"/>
        </w:tabs>
        <w:ind w:left="720" w:hanging="360"/>
      </w:pPr>
    </w:lvl>
  </w:abstractNum>
  <w:abstractNum w:abstractNumId="142" w15:restartNumberingAfterBreak="0">
    <w:nsid w:val="0000008F"/>
    <w:multiLevelType w:val="singleLevel"/>
    <w:tmpl w:val="0000008F"/>
    <w:name w:val="WW8Num143"/>
    <w:lvl w:ilvl="0">
      <w:start w:val="1"/>
      <w:numFmt w:val="lowerLetter"/>
      <w:lvlText w:val="%1."/>
      <w:lvlJc w:val="left"/>
      <w:pPr>
        <w:tabs>
          <w:tab w:val="num" w:pos="0"/>
        </w:tabs>
        <w:ind w:left="720" w:hanging="360"/>
      </w:pPr>
    </w:lvl>
  </w:abstractNum>
  <w:abstractNum w:abstractNumId="143" w15:restartNumberingAfterBreak="0">
    <w:nsid w:val="00000090"/>
    <w:multiLevelType w:val="singleLevel"/>
    <w:tmpl w:val="00000090"/>
    <w:name w:val="WW8Num144"/>
    <w:lvl w:ilvl="0">
      <w:start w:val="1"/>
      <w:numFmt w:val="lowerLetter"/>
      <w:lvlText w:val="%1."/>
      <w:lvlJc w:val="left"/>
      <w:pPr>
        <w:tabs>
          <w:tab w:val="num" w:pos="-270"/>
        </w:tabs>
        <w:ind w:left="720" w:hanging="360"/>
      </w:pPr>
    </w:lvl>
  </w:abstractNum>
  <w:abstractNum w:abstractNumId="144" w15:restartNumberingAfterBreak="0">
    <w:nsid w:val="00000091"/>
    <w:multiLevelType w:val="singleLevel"/>
    <w:tmpl w:val="00000091"/>
    <w:name w:val="WW8Num145"/>
    <w:lvl w:ilvl="0">
      <w:start w:val="1"/>
      <w:numFmt w:val="lowerLetter"/>
      <w:lvlText w:val="%1."/>
      <w:lvlJc w:val="left"/>
      <w:pPr>
        <w:tabs>
          <w:tab w:val="num" w:pos="-270"/>
        </w:tabs>
        <w:ind w:left="720" w:hanging="360"/>
      </w:pPr>
    </w:lvl>
  </w:abstractNum>
  <w:abstractNum w:abstractNumId="145" w15:restartNumberingAfterBreak="0">
    <w:nsid w:val="00000092"/>
    <w:multiLevelType w:val="singleLevel"/>
    <w:tmpl w:val="00000092"/>
    <w:name w:val="WW8Num146"/>
    <w:lvl w:ilvl="0">
      <w:start w:val="1"/>
      <w:numFmt w:val="lowerLetter"/>
      <w:lvlText w:val="%1."/>
      <w:lvlJc w:val="left"/>
      <w:pPr>
        <w:tabs>
          <w:tab w:val="num" w:pos="-270"/>
        </w:tabs>
        <w:ind w:left="720" w:hanging="360"/>
      </w:pPr>
    </w:lvl>
  </w:abstractNum>
  <w:abstractNum w:abstractNumId="146" w15:restartNumberingAfterBreak="0">
    <w:nsid w:val="00000093"/>
    <w:multiLevelType w:val="singleLevel"/>
    <w:tmpl w:val="00000093"/>
    <w:name w:val="WW8Num147"/>
    <w:lvl w:ilvl="0">
      <w:start w:val="1"/>
      <w:numFmt w:val="lowerLetter"/>
      <w:lvlText w:val="%1."/>
      <w:lvlJc w:val="left"/>
      <w:pPr>
        <w:tabs>
          <w:tab w:val="num" w:pos="-270"/>
        </w:tabs>
        <w:ind w:left="720" w:hanging="360"/>
      </w:pPr>
    </w:lvl>
  </w:abstractNum>
  <w:abstractNum w:abstractNumId="147" w15:restartNumberingAfterBreak="0">
    <w:nsid w:val="00000094"/>
    <w:multiLevelType w:val="singleLevel"/>
    <w:tmpl w:val="00000094"/>
    <w:name w:val="WW8Num148"/>
    <w:lvl w:ilvl="0">
      <w:start w:val="1"/>
      <w:numFmt w:val="lowerLetter"/>
      <w:lvlText w:val="%1."/>
      <w:lvlJc w:val="left"/>
      <w:pPr>
        <w:tabs>
          <w:tab w:val="num" w:pos="-270"/>
        </w:tabs>
        <w:ind w:left="720" w:hanging="360"/>
      </w:pPr>
    </w:lvl>
  </w:abstractNum>
  <w:abstractNum w:abstractNumId="148" w15:restartNumberingAfterBreak="0">
    <w:nsid w:val="00000095"/>
    <w:multiLevelType w:val="singleLevel"/>
    <w:tmpl w:val="00000095"/>
    <w:name w:val="WW8Num149"/>
    <w:lvl w:ilvl="0">
      <w:start w:val="1"/>
      <w:numFmt w:val="lowerLetter"/>
      <w:lvlText w:val="%1."/>
      <w:lvlJc w:val="left"/>
      <w:pPr>
        <w:tabs>
          <w:tab w:val="num" w:pos="-270"/>
        </w:tabs>
        <w:ind w:left="720" w:hanging="360"/>
      </w:pPr>
    </w:lvl>
  </w:abstractNum>
  <w:abstractNum w:abstractNumId="149" w15:restartNumberingAfterBreak="0">
    <w:nsid w:val="00000096"/>
    <w:multiLevelType w:val="singleLevel"/>
    <w:tmpl w:val="00000096"/>
    <w:name w:val="WW8Num150"/>
    <w:lvl w:ilvl="0">
      <w:start w:val="1"/>
      <w:numFmt w:val="lowerLetter"/>
      <w:lvlText w:val="%1."/>
      <w:lvlJc w:val="left"/>
      <w:pPr>
        <w:tabs>
          <w:tab w:val="num" w:pos="0"/>
        </w:tabs>
        <w:ind w:left="990" w:hanging="360"/>
      </w:pPr>
    </w:lvl>
  </w:abstractNum>
  <w:abstractNum w:abstractNumId="150" w15:restartNumberingAfterBreak="0">
    <w:nsid w:val="00000097"/>
    <w:multiLevelType w:val="singleLevel"/>
    <w:tmpl w:val="00000097"/>
    <w:lvl w:ilvl="0">
      <w:start w:val="1"/>
      <w:numFmt w:val="lowerLetter"/>
      <w:lvlText w:val="%1."/>
      <w:lvlJc w:val="left"/>
      <w:pPr>
        <w:tabs>
          <w:tab w:val="num" w:pos="0"/>
        </w:tabs>
        <w:ind w:left="720" w:hanging="360"/>
      </w:pPr>
    </w:lvl>
  </w:abstractNum>
  <w:abstractNum w:abstractNumId="151" w15:restartNumberingAfterBreak="0">
    <w:nsid w:val="00000098"/>
    <w:multiLevelType w:val="singleLevel"/>
    <w:tmpl w:val="00000098"/>
    <w:name w:val="WW8Num152"/>
    <w:lvl w:ilvl="0">
      <w:start w:val="1"/>
      <w:numFmt w:val="lowerLetter"/>
      <w:lvlText w:val="%1."/>
      <w:lvlJc w:val="left"/>
      <w:pPr>
        <w:tabs>
          <w:tab w:val="num" w:pos="-270"/>
        </w:tabs>
        <w:ind w:left="720" w:hanging="360"/>
      </w:pPr>
    </w:lvl>
  </w:abstractNum>
  <w:abstractNum w:abstractNumId="152" w15:restartNumberingAfterBreak="0">
    <w:nsid w:val="00000099"/>
    <w:multiLevelType w:val="singleLevel"/>
    <w:tmpl w:val="00000099"/>
    <w:name w:val="WW8Num153"/>
    <w:lvl w:ilvl="0">
      <w:start w:val="1"/>
      <w:numFmt w:val="lowerLetter"/>
      <w:lvlText w:val="%1."/>
      <w:lvlJc w:val="left"/>
      <w:pPr>
        <w:tabs>
          <w:tab w:val="num" w:pos="0"/>
        </w:tabs>
        <w:ind w:left="990" w:hanging="360"/>
      </w:pPr>
    </w:lvl>
  </w:abstractNum>
  <w:abstractNum w:abstractNumId="153" w15:restartNumberingAfterBreak="0">
    <w:nsid w:val="0000009A"/>
    <w:multiLevelType w:val="singleLevel"/>
    <w:tmpl w:val="0000009A"/>
    <w:name w:val="WW8Num154"/>
    <w:lvl w:ilvl="0">
      <w:start w:val="1"/>
      <w:numFmt w:val="lowerLetter"/>
      <w:lvlText w:val="%1."/>
      <w:lvlJc w:val="left"/>
      <w:pPr>
        <w:tabs>
          <w:tab w:val="num" w:pos="0"/>
        </w:tabs>
        <w:ind w:left="990" w:hanging="360"/>
      </w:pPr>
    </w:lvl>
  </w:abstractNum>
  <w:abstractNum w:abstractNumId="154" w15:restartNumberingAfterBreak="0">
    <w:nsid w:val="0000009B"/>
    <w:multiLevelType w:val="singleLevel"/>
    <w:tmpl w:val="0000009B"/>
    <w:name w:val="WW8Num155"/>
    <w:lvl w:ilvl="0">
      <w:start w:val="1"/>
      <w:numFmt w:val="lowerLetter"/>
      <w:lvlText w:val="%1."/>
      <w:lvlJc w:val="left"/>
      <w:pPr>
        <w:tabs>
          <w:tab w:val="num" w:pos="0"/>
        </w:tabs>
        <w:ind w:left="990" w:hanging="360"/>
      </w:pPr>
    </w:lvl>
  </w:abstractNum>
  <w:abstractNum w:abstractNumId="155" w15:restartNumberingAfterBreak="0">
    <w:nsid w:val="0000009C"/>
    <w:multiLevelType w:val="singleLevel"/>
    <w:tmpl w:val="0000009C"/>
    <w:name w:val="WW8Num156"/>
    <w:lvl w:ilvl="0">
      <w:start w:val="1"/>
      <w:numFmt w:val="lowerLetter"/>
      <w:lvlText w:val="%1."/>
      <w:lvlJc w:val="left"/>
      <w:pPr>
        <w:tabs>
          <w:tab w:val="num" w:pos="-270"/>
        </w:tabs>
        <w:ind w:left="720" w:hanging="360"/>
      </w:pPr>
    </w:lvl>
  </w:abstractNum>
  <w:abstractNum w:abstractNumId="156" w15:restartNumberingAfterBreak="0">
    <w:nsid w:val="0000009D"/>
    <w:multiLevelType w:val="singleLevel"/>
    <w:tmpl w:val="0000009D"/>
    <w:name w:val="WW8Num157"/>
    <w:lvl w:ilvl="0">
      <w:start w:val="1"/>
      <w:numFmt w:val="lowerLetter"/>
      <w:lvlText w:val="%1."/>
      <w:lvlJc w:val="left"/>
      <w:pPr>
        <w:tabs>
          <w:tab w:val="num" w:pos="-270"/>
        </w:tabs>
        <w:ind w:left="720" w:hanging="360"/>
      </w:pPr>
    </w:lvl>
  </w:abstractNum>
  <w:abstractNum w:abstractNumId="157" w15:restartNumberingAfterBreak="0">
    <w:nsid w:val="0000009E"/>
    <w:multiLevelType w:val="singleLevel"/>
    <w:tmpl w:val="0000009E"/>
    <w:name w:val="WW8Num158"/>
    <w:lvl w:ilvl="0">
      <w:start w:val="1"/>
      <w:numFmt w:val="lowerLetter"/>
      <w:lvlText w:val="%1."/>
      <w:lvlJc w:val="left"/>
      <w:pPr>
        <w:tabs>
          <w:tab w:val="num" w:pos="-270"/>
        </w:tabs>
        <w:ind w:left="720" w:hanging="360"/>
      </w:pPr>
    </w:lvl>
  </w:abstractNum>
  <w:abstractNum w:abstractNumId="158" w15:restartNumberingAfterBreak="0">
    <w:nsid w:val="0000009F"/>
    <w:multiLevelType w:val="singleLevel"/>
    <w:tmpl w:val="8D124D00"/>
    <w:name w:val="WW8Num159"/>
    <w:lvl w:ilvl="0">
      <w:start w:val="1"/>
      <w:numFmt w:val="decimal"/>
      <w:lvlText w:val="%1."/>
      <w:lvlJc w:val="left"/>
      <w:pPr>
        <w:tabs>
          <w:tab w:val="num" w:pos="0"/>
        </w:tabs>
        <w:ind w:left="360" w:hanging="360"/>
      </w:pPr>
      <w:rPr>
        <w:rFonts w:ascii="Verdana" w:hAnsi="Verdana" w:hint="default"/>
        <w:sz w:val="20"/>
        <w:szCs w:val="20"/>
      </w:rPr>
    </w:lvl>
  </w:abstractNum>
  <w:abstractNum w:abstractNumId="159" w15:restartNumberingAfterBreak="0">
    <w:nsid w:val="000000A0"/>
    <w:multiLevelType w:val="singleLevel"/>
    <w:tmpl w:val="000000A0"/>
    <w:name w:val="WW8Num160"/>
    <w:lvl w:ilvl="0">
      <w:start w:val="1"/>
      <w:numFmt w:val="lowerLetter"/>
      <w:lvlText w:val="%1."/>
      <w:lvlJc w:val="left"/>
      <w:pPr>
        <w:tabs>
          <w:tab w:val="num" w:pos="-270"/>
        </w:tabs>
        <w:ind w:left="720" w:hanging="360"/>
      </w:pPr>
    </w:lvl>
  </w:abstractNum>
  <w:abstractNum w:abstractNumId="160" w15:restartNumberingAfterBreak="0">
    <w:nsid w:val="000000A1"/>
    <w:multiLevelType w:val="singleLevel"/>
    <w:tmpl w:val="000000A1"/>
    <w:name w:val="WW8Num161"/>
    <w:lvl w:ilvl="0">
      <w:start w:val="1"/>
      <w:numFmt w:val="lowerLetter"/>
      <w:lvlText w:val="%1."/>
      <w:lvlJc w:val="left"/>
      <w:pPr>
        <w:tabs>
          <w:tab w:val="num" w:pos="-270"/>
        </w:tabs>
        <w:ind w:left="720" w:hanging="360"/>
      </w:pPr>
    </w:lvl>
  </w:abstractNum>
  <w:abstractNum w:abstractNumId="161" w15:restartNumberingAfterBreak="0">
    <w:nsid w:val="000000A2"/>
    <w:multiLevelType w:val="singleLevel"/>
    <w:tmpl w:val="000000A2"/>
    <w:name w:val="WW8Num162"/>
    <w:lvl w:ilvl="0">
      <w:start w:val="1"/>
      <w:numFmt w:val="lowerLetter"/>
      <w:lvlText w:val="%1."/>
      <w:lvlJc w:val="left"/>
      <w:pPr>
        <w:tabs>
          <w:tab w:val="num" w:pos="-270"/>
        </w:tabs>
        <w:ind w:left="720" w:hanging="360"/>
      </w:pPr>
    </w:lvl>
  </w:abstractNum>
  <w:abstractNum w:abstractNumId="162" w15:restartNumberingAfterBreak="0">
    <w:nsid w:val="000000A3"/>
    <w:multiLevelType w:val="singleLevel"/>
    <w:tmpl w:val="000000A3"/>
    <w:name w:val="WW8Num163"/>
    <w:lvl w:ilvl="0">
      <w:start w:val="1"/>
      <w:numFmt w:val="lowerLetter"/>
      <w:lvlText w:val="%1."/>
      <w:lvlJc w:val="left"/>
      <w:pPr>
        <w:tabs>
          <w:tab w:val="num" w:pos="-270"/>
        </w:tabs>
        <w:ind w:left="720" w:hanging="360"/>
      </w:pPr>
    </w:lvl>
  </w:abstractNum>
  <w:abstractNum w:abstractNumId="163" w15:restartNumberingAfterBreak="0">
    <w:nsid w:val="000000A4"/>
    <w:multiLevelType w:val="singleLevel"/>
    <w:tmpl w:val="000000A4"/>
    <w:lvl w:ilvl="0">
      <w:start w:val="1"/>
      <w:numFmt w:val="lowerLetter"/>
      <w:lvlText w:val="%1."/>
      <w:lvlJc w:val="left"/>
      <w:pPr>
        <w:tabs>
          <w:tab w:val="num" w:pos="0"/>
        </w:tabs>
        <w:ind w:left="720" w:hanging="360"/>
      </w:pPr>
    </w:lvl>
  </w:abstractNum>
  <w:abstractNum w:abstractNumId="164" w15:restartNumberingAfterBreak="0">
    <w:nsid w:val="000000A5"/>
    <w:multiLevelType w:val="singleLevel"/>
    <w:tmpl w:val="000000A5"/>
    <w:name w:val="WW8Num165"/>
    <w:lvl w:ilvl="0">
      <w:start w:val="1"/>
      <w:numFmt w:val="lowerLetter"/>
      <w:lvlText w:val="%1."/>
      <w:lvlJc w:val="left"/>
      <w:pPr>
        <w:tabs>
          <w:tab w:val="num" w:pos="-270"/>
        </w:tabs>
        <w:ind w:left="720" w:hanging="360"/>
      </w:pPr>
    </w:lvl>
  </w:abstractNum>
  <w:abstractNum w:abstractNumId="165" w15:restartNumberingAfterBreak="0">
    <w:nsid w:val="000000A6"/>
    <w:multiLevelType w:val="singleLevel"/>
    <w:tmpl w:val="000000A6"/>
    <w:lvl w:ilvl="0">
      <w:start w:val="1"/>
      <w:numFmt w:val="lowerLetter"/>
      <w:lvlText w:val="%1."/>
      <w:lvlJc w:val="left"/>
      <w:pPr>
        <w:tabs>
          <w:tab w:val="num" w:pos="0"/>
        </w:tabs>
        <w:ind w:left="720" w:hanging="360"/>
      </w:pPr>
    </w:lvl>
  </w:abstractNum>
  <w:abstractNum w:abstractNumId="166" w15:restartNumberingAfterBreak="0">
    <w:nsid w:val="000000A7"/>
    <w:multiLevelType w:val="singleLevel"/>
    <w:tmpl w:val="000000A7"/>
    <w:name w:val="WW8Num166"/>
    <w:lvl w:ilvl="0">
      <w:start w:val="1"/>
      <w:numFmt w:val="lowerLetter"/>
      <w:lvlText w:val="%1."/>
      <w:lvlJc w:val="left"/>
      <w:pPr>
        <w:tabs>
          <w:tab w:val="num" w:pos="0"/>
        </w:tabs>
        <w:ind w:left="720" w:hanging="360"/>
      </w:pPr>
    </w:lvl>
  </w:abstractNum>
  <w:abstractNum w:abstractNumId="167" w15:restartNumberingAfterBreak="0">
    <w:nsid w:val="000000A8"/>
    <w:multiLevelType w:val="singleLevel"/>
    <w:tmpl w:val="000000A8"/>
    <w:name w:val="WW8Num168"/>
    <w:lvl w:ilvl="0">
      <w:start w:val="1"/>
      <w:numFmt w:val="lowerLetter"/>
      <w:lvlText w:val="%1."/>
      <w:lvlJc w:val="left"/>
      <w:pPr>
        <w:tabs>
          <w:tab w:val="num" w:pos="-270"/>
        </w:tabs>
        <w:ind w:left="720" w:hanging="360"/>
      </w:pPr>
    </w:lvl>
  </w:abstractNum>
  <w:abstractNum w:abstractNumId="168" w15:restartNumberingAfterBreak="0">
    <w:nsid w:val="000000A9"/>
    <w:multiLevelType w:val="singleLevel"/>
    <w:tmpl w:val="24E86168"/>
    <w:name w:val="WW8Num169"/>
    <w:lvl w:ilvl="0">
      <w:start w:val="1"/>
      <w:numFmt w:val="lowerLetter"/>
      <w:lvlText w:val="%1."/>
      <w:lvlJc w:val="left"/>
      <w:pPr>
        <w:tabs>
          <w:tab w:val="num" w:pos="-270"/>
        </w:tabs>
        <w:ind w:left="720" w:hanging="360"/>
      </w:pPr>
      <w:rPr>
        <w:rFonts w:ascii="Verdana" w:eastAsia="Times New Roman" w:hAnsi="Verdana" w:cs="Times New Roman" w:hint="default"/>
      </w:rPr>
    </w:lvl>
  </w:abstractNum>
  <w:abstractNum w:abstractNumId="169" w15:restartNumberingAfterBreak="0">
    <w:nsid w:val="000000AA"/>
    <w:multiLevelType w:val="singleLevel"/>
    <w:tmpl w:val="000000AA"/>
    <w:name w:val="WW8Num170"/>
    <w:lvl w:ilvl="0">
      <w:start w:val="1"/>
      <w:numFmt w:val="lowerLetter"/>
      <w:lvlText w:val="%1."/>
      <w:lvlJc w:val="left"/>
      <w:pPr>
        <w:tabs>
          <w:tab w:val="num" w:pos="0"/>
        </w:tabs>
        <w:ind w:left="990" w:hanging="360"/>
      </w:pPr>
    </w:lvl>
  </w:abstractNum>
  <w:abstractNum w:abstractNumId="170" w15:restartNumberingAfterBreak="0">
    <w:nsid w:val="000000AB"/>
    <w:multiLevelType w:val="singleLevel"/>
    <w:tmpl w:val="000000AB"/>
    <w:name w:val="WW8Num171"/>
    <w:lvl w:ilvl="0">
      <w:start w:val="1"/>
      <w:numFmt w:val="lowerLetter"/>
      <w:lvlText w:val="%1."/>
      <w:lvlJc w:val="left"/>
      <w:pPr>
        <w:tabs>
          <w:tab w:val="num" w:pos="-270"/>
        </w:tabs>
        <w:ind w:left="720" w:hanging="360"/>
      </w:pPr>
    </w:lvl>
  </w:abstractNum>
  <w:abstractNum w:abstractNumId="171" w15:restartNumberingAfterBreak="0">
    <w:nsid w:val="000000AC"/>
    <w:multiLevelType w:val="singleLevel"/>
    <w:tmpl w:val="000000AC"/>
    <w:lvl w:ilvl="0">
      <w:start w:val="1"/>
      <w:numFmt w:val="lowerLetter"/>
      <w:lvlText w:val="%1."/>
      <w:lvlJc w:val="left"/>
      <w:pPr>
        <w:tabs>
          <w:tab w:val="num" w:pos="0"/>
        </w:tabs>
        <w:ind w:left="720" w:hanging="360"/>
      </w:pPr>
    </w:lvl>
  </w:abstractNum>
  <w:abstractNum w:abstractNumId="172" w15:restartNumberingAfterBreak="0">
    <w:nsid w:val="000000AD"/>
    <w:multiLevelType w:val="singleLevel"/>
    <w:tmpl w:val="000000AD"/>
    <w:name w:val="WW8Num172"/>
    <w:lvl w:ilvl="0">
      <w:start w:val="1"/>
      <w:numFmt w:val="lowerLetter"/>
      <w:lvlText w:val="%1."/>
      <w:lvlJc w:val="left"/>
      <w:pPr>
        <w:tabs>
          <w:tab w:val="num" w:pos="0"/>
        </w:tabs>
        <w:ind w:left="720" w:hanging="360"/>
      </w:pPr>
    </w:lvl>
  </w:abstractNum>
  <w:abstractNum w:abstractNumId="173" w15:restartNumberingAfterBreak="0">
    <w:nsid w:val="000000AE"/>
    <w:multiLevelType w:val="singleLevel"/>
    <w:tmpl w:val="000000AE"/>
    <w:name w:val="WW8Num174"/>
    <w:lvl w:ilvl="0">
      <w:start w:val="1"/>
      <w:numFmt w:val="lowerLetter"/>
      <w:lvlText w:val="%1."/>
      <w:lvlJc w:val="left"/>
      <w:pPr>
        <w:tabs>
          <w:tab w:val="num" w:pos="-270"/>
        </w:tabs>
        <w:ind w:left="720" w:hanging="360"/>
      </w:pPr>
    </w:lvl>
  </w:abstractNum>
  <w:abstractNum w:abstractNumId="174" w15:restartNumberingAfterBreak="0">
    <w:nsid w:val="000000AF"/>
    <w:multiLevelType w:val="singleLevel"/>
    <w:tmpl w:val="000000AF"/>
    <w:name w:val="WW8Num175"/>
    <w:lvl w:ilvl="0">
      <w:start w:val="1"/>
      <w:numFmt w:val="lowerLetter"/>
      <w:lvlText w:val="%1."/>
      <w:lvlJc w:val="left"/>
      <w:pPr>
        <w:tabs>
          <w:tab w:val="num" w:pos="-270"/>
        </w:tabs>
        <w:ind w:left="720" w:hanging="360"/>
      </w:pPr>
    </w:lvl>
  </w:abstractNum>
  <w:abstractNum w:abstractNumId="175" w15:restartNumberingAfterBreak="0">
    <w:nsid w:val="000000B0"/>
    <w:multiLevelType w:val="singleLevel"/>
    <w:tmpl w:val="000000B0"/>
    <w:name w:val="WW8Num176"/>
    <w:lvl w:ilvl="0">
      <w:start w:val="1"/>
      <w:numFmt w:val="lowerLetter"/>
      <w:lvlText w:val="%1."/>
      <w:lvlJc w:val="left"/>
      <w:pPr>
        <w:tabs>
          <w:tab w:val="num" w:pos="-270"/>
        </w:tabs>
        <w:ind w:left="720" w:hanging="360"/>
      </w:pPr>
    </w:lvl>
  </w:abstractNum>
  <w:abstractNum w:abstractNumId="176" w15:restartNumberingAfterBreak="0">
    <w:nsid w:val="000000B1"/>
    <w:multiLevelType w:val="singleLevel"/>
    <w:tmpl w:val="000000B1"/>
    <w:name w:val="WW8Num177"/>
    <w:lvl w:ilvl="0">
      <w:start w:val="1"/>
      <w:numFmt w:val="lowerLetter"/>
      <w:lvlText w:val="%1."/>
      <w:lvlJc w:val="left"/>
      <w:pPr>
        <w:tabs>
          <w:tab w:val="num" w:pos="-270"/>
        </w:tabs>
        <w:ind w:left="720" w:hanging="360"/>
      </w:pPr>
    </w:lvl>
  </w:abstractNum>
  <w:abstractNum w:abstractNumId="177" w15:restartNumberingAfterBreak="0">
    <w:nsid w:val="000000B2"/>
    <w:multiLevelType w:val="singleLevel"/>
    <w:tmpl w:val="000000B2"/>
    <w:name w:val="WW8Num178"/>
    <w:lvl w:ilvl="0">
      <w:start w:val="1"/>
      <w:numFmt w:val="lowerLetter"/>
      <w:lvlText w:val="%1."/>
      <w:lvlJc w:val="left"/>
      <w:pPr>
        <w:tabs>
          <w:tab w:val="num" w:pos="-270"/>
        </w:tabs>
        <w:ind w:left="720" w:hanging="360"/>
      </w:pPr>
    </w:lvl>
  </w:abstractNum>
  <w:abstractNum w:abstractNumId="178" w15:restartNumberingAfterBreak="0">
    <w:nsid w:val="000000B3"/>
    <w:multiLevelType w:val="singleLevel"/>
    <w:tmpl w:val="000000B3"/>
    <w:name w:val="WW8Num179"/>
    <w:lvl w:ilvl="0">
      <w:start w:val="1"/>
      <w:numFmt w:val="lowerLetter"/>
      <w:lvlText w:val="%1."/>
      <w:lvlJc w:val="left"/>
      <w:pPr>
        <w:tabs>
          <w:tab w:val="num" w:pos="0"/>
        </w:tabs>
        <w:ind w:left="990" w:hanging="360"/>
      </w:pPr>
    </w:lvl>
  </w:abstractNum>
  <w:abstractNum w:abstractNumId="179" w15:restartNumberingAfterBreak="0">
    <w:nsid w:val="000000B4"/>
    <w:multiLevelType w:val="singleLevel"/>
    <w:tmpl w:val="000000B4"/>
    <w:lvl w:ilvl="0">
      <w:start w:val="1"/>
      <w:numFmt w:val="lowerLetter"/>
      <w:lvlText w:val="%1."/>
      <w:lvlJc w:val="left"/>
      <w:pPr>
        <w:tabs>
          <w:tab w:val="num" w:pos="0"/>
        </w:tabs>
        <w:ind w:left="720" w:hanging="360"/>
      </w:pPr>
    </w:lvl>
  </w:abstractNum>
  <w:abstractNum w:abstractNumId="180" w15:restartNumberingAfterBreak="0">
    <w:nsid w:val="000000B5"/>
    <w:multiLevelType w:val="singleLevel"/>
    <w:tmpl w:val="000000B5"/>
    <w:name w:val="WW8Num181"/>
    <w:lvl w:ilvl="0">
      <w:start w:val="1"/>
      <w:numFmt w:val="lowerLetter"/>
      <w:lvlText w:val="%1."/>
      <w:lvlJc w:val="left"/>
      <w:pPr>
        <w:tabs>
          <w:tab w:val="num" w:pos="0"/>
        </w:tabs>
        <w:ind w:left="990" w:hanging="360"/>
      </w:pPr>
    </w:lvl>
  </w:abstractNum>
  <w:abstractNum w:abstractNumId="181" w15:restartNumberingAfterBreak="0">
    <w:nsid w:val="000000B6"/>
    <w:multiLevelType w:val="singleLevel"/>
    <w:tmpl w:val="000000B6"/>
    <w:name w:val="WW8Num182"/>
    <w:lvl w:ilvl="0">
      <w:start w:val="1"/>
      <w:numFmt w:val="lowerLetter"/>
      <w:lvlText w:val="%1."/>
      <w:lvlJc w:val="left"/>
      <w:pPr>
        <w:tabs>
          <w:tab w:val="num" w:pos="-270"/>
        </w:tabs>
        <w:ind w:left="720" w:hanging="360"/>
      </w:pPr>
    </w:lvl>
  </w:abstractNum>
  <w:abstractNum w:abstractNumId="182" w15:restartNumberingAfterBreak="0">
    <w:nsid w:val="000000B7"/>
    <w:multiLevelType w:val="singleLevel"/>
    <w:tmpl w:val="000000B7"/>
    <w:name w:val="WW8Num183"/>
    <w:lvl w:ilvl="0">
      <w:start w:val="1"/>
      <w:numFmt w:val="lowerLetter"/>
      <w:lvlText w:val="%1."/>
      <w:lvlJc w:val="left"/>
      <w:pPr>
        <w:tabs>
          <w:tab w:val="num" w:pos="-270"/>
        </w:tabs>
        <w:ind w:left="720" w:hanging="360"/>
      </w:pPr>
    </w:lvl>
  </w:abstractNum>
  <w:abstractNum w:abstractNumId="183" w15:restartNumberingAfterBreak="0">
    <w:nsid w:val="000000B8"/>
    <w:multiLevelType w:val="singleLevel"/>
    <w:tmpl w:val="000000B8"/>
    <w:lvl w:ilvl="0">
      <w:start w:val="1"/>
      <w:numFmt w:val="lowerLetter"/>
      <w:lvlText w:val="%1."/>
      <w:lvlJc w:val="left"/>
      <w:pPr>
        <w:tabs>
          <w:tab w:val="num" w:pos="0"/>
        </w:tabs>
        <w:ind w:left="720" w:hanging="360"/>
      </w:pPr>
    </w:lvl>
  </w:abstractNum>
  <w:abstractNum w:abstractNumId="184" w15:restartNumberingAfterBreak="0">
    <w:nsid w:val="000000B9"/>
    <w:multiLevelType w:val="singleLevel"/>
    <w:tmpl w:val="000000B9"/>
    <w:name w:val="WW8Num185"/>
    <w:lvl w:ilvl="0">
      <w:start w:val="1"/>
      <w:numFmt w:val="lowerLetter"/>
      <w:lvlText w:val="%1."/>
      <w:lvlJc w:val="left"/>
      <w:pPr>
        <w:tabs>
          <w:tab w:val="num" w:pos="-270"/>
        </w:tabs>
        <w:ind w:left="720" w:hanging="360"/>
      </w:pPr>
    </w:lvl>
  </w:abstractNum>
  <w:abstractNum w:abstractNumId="185" w15:restartNumberingAfterBreak="0">
    <w:nsid w:val="000000BA"/>
    <w:multiLevelType w:val="singleLevel"/>
    <w:tmpl w:val="000000BA"/>
    <w:name w:val="WW8Num186"/>
    <w:lvl w:ilvl="0">
      <w:start w:val="1"/>
      <w:numFmt w:val="lowerLetter"/>
      <w:lvlText w:val="%1."/>
      <w:lvlJc w:val="left"/>
      <w:pPr>
        <w:tabs>
          <w:tab w:val="num" w:pos="-270"/>
        </w:tabs>
        <w:ind w:left="720" w:hanging="360"/>
      </w:pPr>
    </w:lvl>
  </w:abstractNum>
  <w:abstractNum w:abstractNumId="186" w15:restartNumberingAfterBreak="0">
    <w:nsid w:val="000000BB"/>
    <w:multiLevelType w:val="singleLevel"/>
    <w:tmpl w:val="000000BB"/>
    <w:name w:val="WW8Num187"/>
    <w:lvl w:ilvl="0">
      <w:start w:val="1"/>
      <w:numFmt w:val="lowerLetter"/>
      <w:lvlText w:val="%1."/>
      <w:lvlJc w:val="left"/>
      <w:pPr>
        <w:tabs>
          <w:tab w:val="num" w:pos="0"/>
        </w:tabs>
        <w:ind w:left="990" w:hanging="360"/>
      </w:pPr>
    </w:lvl>
  </w:abstractNum>
  <w:abstractNum w:abstractNumId="187" w15:restartNumberingAfterBreak="0">
    <w:nsid w:val="000000BC"/>
    <w:multiLevelType w:val="singleLevel"/>
    <w:tmpl w:val="000000BC"/>
    <w:name w:val="WW8Num188"/>
    <w:lvl w:ilvl="0">
      <w:start w:val="1"/>
      <w:numFmt w:val="upperRoman"/>
      <w:lvlText w:val="%1."/>
      <w:lvlJc w:val="left"/>
      <w:pPr>
        <w:tabs>
          <w:tab w:val="num" w:pos="180"/>
        </w:tabs>
        <w:ind w:left="1530" w:hanging="720"/>
      </w:pPr>
    </w:lvl>
  </w:abstractNum>
  <w:abstractNum w:abstractNumId="188" w15:restartNumberingAfterBreak="0">
    <w:nsid w:val="000000BD"/>
    <w:multiLevelType w:val="singleLevel"/>
    <w:tmpl w:val="000000BD"/>
    <w:name w:val="WW8Num189"/>
    <w:lvl w:ilvl="0">
      <w:start w:val="1"/>
      <w:numFmt w:val="lowerLetter"/>
      <w:lvlText w:val="%1."/>
      <w:lvlJc w:val="left"/>
      <w:pPr>
        <w:tabs>
          <w:tab w:val="num" w:pos="-270"/>
        </w:tabs>
        <w:ind w:left="720" w:hanging="360"/>
      </w:pPr>
    </w:lvl>
  </w:abstractNum>
  <w:abstractNum w:abstractNumId="189" w15:restartNumberingAfterBreak="0">
    <w:nsid w:val="000000BE"/>
    <w:multiLevelType w:val="singleLevel"/>
    <w:tmpl w:val="000000BE"/>
    <w:name w:val="WW8Num190"/>
    <w:lvl w:ilvl="0">
      <w:start w:val="1"/>
      <w:numFmt w:val="lowerLetter"/>
      <w:lvlText w:val="%1."/>
      <w:lvlJc w:val="left"/>
      <w:pPr>
        <w:tabs>
          <w:tab w:val="num" w:pos="-270"/>
        </w:tabs>
        <w:ind w:left="720" w:hanging="360"/>
      </w:pPr>
    </w:lvl>
  </w:abstractNum>
  <w:abstractNum w:abstractNumId="190" w15:restartNumberingAfterBreak="0">
    <w:nsid w:val="000000BF"/>
    <w:multiLevelType w:val="singleLevel"/>
    <w:tmpl w:val="000000BF"/>
    <w:name w:val="WW8Num191"/>
    <w:lvl w:ilvl="0">
      <w:start w:val="1"/>
      <w:numFmt w:val="lowerLetter"/>
      <w:lvlText w:val="%1."/>
      <w:lvlJc w:val="left"/>
      <w:pPr>
        <w:tabs>
          <w:tab w:val="num" w:pos="-270"/>
        </w:tabs>
        <w:ind w:left="720" w:hanging="360"/>
      </w:pPr>
    </w:lvl>
  </w:abstractNum>
  <w:abstractNum w:abstractNumId="191" w15:restartNumberingAfterBreak="0">
    <w:nsid w:val="000000C0"/>
    <w:multiLevelType w:val="singleLevel"/>
    <w:tmpl w:val="000000C0"/>
    <w:name w:val="WW8Num192"/>
    <w:lvl w:ilvl="0">
      <w:start w:val="1"/>
      <w:numFmt w:val="lowerLetter"/>
      <w:lvlText w:val="%1."/>
      <w:lvlJc w:val="left"/>
      <w:pPr>
        <w:tabs>
          <w:tab w:val="num" w:pos="-270"/>
        </w:tabs>
        <w:ind w:left="720" w:hanging="360"/>
      </w:pPr>
    </w:lvl>
  </w:abstractNum>
  <w:abstractNum w:abstractNumId="192" w15:restartNumberingAfterBreak="0">
    <w:nsid w:val="000000C1"/>
    <w:multiLevelType w:val="singleLevel"/>
    <w:tmpl w:val="000000C1"/>
    <w:lvl w:ilvl="0">
      <w:start w:val="1"/>
      <w:numFmt w:val="lowerLetter"/>
      <w:lvlText w:val="%1."/>
      <w:lvlJc w:val="left"/>
      <w:pPr>
        <w:tabs>
          <w:tab w:val="num" w:pos="0"/>
        </w:tabs>
        <w:ind w:left="720" w:hanging="360"/>
      </w:pPr>
    </w:lvl>
  </w:abstractNum>
  <w:abstractNum w:abstractNumId="193" w15:restartNumberingAfterBreak="0">
    <w:nsid w:val="000000C2"/>
    <w:multiLevelType w:val="singleLevel"/>
    <w:tmpl w:val="000000C2"/>
    <w:name w:val="WW8Num194"/>
    <w:lvl w:ilvl="0">
      <w:start w:val="1"/>
      <w:numFmt w:val="lowerLetter"/>
      <w:lvlText w:val="%1."/>
      <w:lvlJc w:val="left"/>
      <w:pPr>
        <w:tabs>
          <w:tab w:val="num" w:pos="0"/>
        </w:tabs>
        <w:ind w:left="990" w:hanging="360"/>
      </w:pPr>
    </w:lvl>
  </w:abstractNum>
  <w:abstractNum w:abstractNumId="194" w15:restartNumberingAfterBreak="0">
    <w:nsid w:val="000000C3"/>
    <w:multiLevelType w:val="singleLevel"/>
    <w:tmpl w:val="000000C3"/>
    <w:name w:val="WW8Num195"/>
    <w:lvl w:ilvl="0">
      <w:start w:val="1"/>
      <w:numFmt w:val="lowerLetter"/>
      <w:lvlText w:val="%1."/>
      <w:lvlJc w:val="left"/>
      <w:pPr>
        <w:tabs>
          <w:tab w:val="num" w:pos="-270"/>
        </w:tabs>
        <w:ind w:left="720" w:hanging="360"/>
      </w:pPr>
    </w:lvl>
  </w:abstractNum>
  <w:abstractNum w:abstractNumId="195" w15:restartNumberingAfterBreak="0">
    <w:nsid w:val="000000C4"/>
    <w:multiLevelType w:val="singleLevel"/>
    <w:tmpl w:val="000000C4"/>
    <w:name w:val="WW8Num196"/>
    <w:lvl w:ilvl="0">
      <w:start w:val="1"/>
      <w:numFmt w:val="lowerLetter"/>
      <w:lvlText w:val="%1."/>
      <w:lvlJc w:val="left"/>
      <w:pPr>
        <w:tabs>
          <w:tab w:val="num" w:pos="-270"/>
        </w:tabs>
        <w:ind w:left="720" w:hanging="360"/>
      </w:pPr>
    </w:lvl>
  </w:abstractNum>
  <w:abstractNum w:abstractNumId="196" w15:restartNumberingAfterBreak="0">
    <w:nsid w:val="000000C5"/>
    <w:multiLevelType w:val="singleLevel"/>
    <w:tmpl w:val="000000C5"/>
    <w:name w:val="WW8Num197"/>
    <w:lvl w:ilvl="0">
      <w:start w:val="1"/>
      <w:numFmt w:val="lowerLetter"/>
      <w:lvlText w:val="%1."/>
      <w:lvlJc w:val="left"/>
      <w:pPr>
        <w:tabs>
          <w:tab w:val="num" w:pos="-270"/>
        </w:tabs>
        <w:ind w:left="720" w:hanging="360"/>
      </w:pPr>
    </w:lvl>
  </w:abstractNum>
  <w:abstractNum w:abstractNumId="197" w15:restartNumberingAfterBreak="0">
    <w:nsid w:val="000000C6"/>
    <w:multiLevelType w:val="singleLevel"/>
    <w:tmpl w:val="000000C6"/>
    <w:name w:val="WW8Num198"/>
    <w:lvl w:ilvl="0">
      <w:start w:val="1"/>
      <w:numFmt w:val="lowerLetter"/>
      <w:lvlText w:val="%1."/>
      <w:lvlJc w:val="left"/>
      <w:pPr>
        <w:tabs>
          <w:tab w:val="num" w:pos="-270"/>
        </w:tabs>
        <w:ind w:left="720" w:hanging="360"/>
      </w:pPr>
    </w:lvl>
  </w:abstractNum>
  <w:abstractNum w:abstractNumId="198" w15:restartNumberingAfterBreak="0">
    <w:nsid w:val="000000C7"/>
    <w:multiLevelType w:val="singleLevel"/>
    <w:tmpl w:val="000000C7"/>
    <w:name w:val="WW8Num199"/>
    <w:lvl w:ilvl="0">
      <w:start w:val="1"/>
      <w:numFmt w:val="lowerLetter"/>
      <w:lvlText w:val="%1."/>
      <w:lvlJc w:val="left"/>
      <w:pPr>
        <w:tabs>
          <w:tab w:val="num" w:pos="-270"/>
        </w:tabs>
        <w:ind w:left="720" w:hanging="360"/>
      </w:pPr>
    </w:lvl>
  </w:abstractNum>
  <w:abstractNum w:abstractNumId="199" w15:restartNumberingAfterBreak="0">
    <w:nsid w:val="000000C8"/>
    <w:multiLevelType w:val="singleLevel"/>
    <w:tmpl w:val="000000C8"/>
    <w:lvl w:ilvl="0">
      <w:start w:val="1"/>
      <w:numFmt w:val="lowerLetter"/>
      <w:lvlText w:val="%1."/>
      <w:lvlJc w:val="left"/>
      <w:pPr>
        <w:tabs>
          <w:tab w:val="num" w:pos="0"/>
        </w:tabs>
        <w:ind w:left="720" w:hanging="360"/>
      </w:pPr>
    </w:lvl>
  </w:abstractNum>
  <w:abstractNum w:abstractNumId="200" w15:restartNumberingAfterBreak="0">
    <w:nsid w:val="000000C9"/>
    <w:multiLevelType w:val="singleLevel"/>
    <w:tmpl w:val="000000C9"/>
    <w:name w:val="WW8Num201"/>
    <w:lvl w:ilvl="0">
      <w:start w:val="1"/>
      <w:numFmt w:val="lowerLetter"/>
      <w:lvlText w:val="%1."/>
      <w:lvlJc w:val="left"/>
      <w:pPr>
        <w:tabs>
          <w:tab w:val="num" w:pos="-270"/>
        </w:tabs>
        <w:ind w:left="720" w:hanging="360"/>
      </w:pPr>
    </w:lvl>
  </w:abstractNum>
  <w:abstractNum w:abstractNumId="201" w15:restartNumberingAfterBreak="0">
    <w:nsid w:val="000000CA"/>
    <w:multiLevelType w:val="singleLevel"/>
    <w:tmpl w:val="000000CA"/>
    <w:name w:val="WW8Num202"/>
    <w:lvl w:ilvl="0">
      <w:start w:val="1"/>
      <w:numFmt w:val="lowerLetter"/>
      <w:lvlText w:val="%1."/>
      <w:lvlJc w:val="left"/>
      <w:pPr>
        <w:tabs>
          <w:tab w:val="num" w:pos="0"/>
        </w:tabs>
        <w:ind w:left="990" w:hanging="360"/>
      </w:pPr>
      <w:rPr>
        <w:rFonts w:ascii="Calibri" w:hAnsi="Calibri"/>
        <w:sz w:val="22"/>
      </w:rPr>
    </w:lvl>
  </w:abstractNum>
  <w:abstractNum w:abstractNumId="202" w15:restartNumberingAfterBreak="0">
    <w:nsid w:val="000000CB"/>
    <w:multiLevelType w:val="singleLevel"/>
    <w:tmpl w:val="000000CB"/>
    <w:name w:val="WW8Num203"/>
    <w:lvl w:ilvl="0">
      <w:start w:val="1"/>
      <w:numFmt w:val="lowerLetter"/>
      <w:lvlText w:val="%1."/>
      <w:lvlJc w:val="left"/>
      <w:pPr>
        <w:tabs>
          <w:tab w:val="num" w:pos="-270"/>
        </w:tabs>
        <w:ind w:left="720" w:hanging="360"/>
      </w:pPr>
    </w:lvl>
  </w:abstractNum>
  <w:abstractNum w:abstractNumId="203" w15:restartNumberingAfterBreak="0">
    <w:nsid w:val="000000CC"/>
    <w:multiLevelType w:val="singleLevel"/>
    <w:tmpl w:val="000000CC"/>
    <w:name w:val="WW8Num204"/>
    <w:lvl w:ilvl="0">
      <w:start w:val="1"/>
      <w:numFmt w:val="lowerLetter"/>
      <w:lvlText w:val="%1."/>
      <w:lvlJc w:val="left"/>
      <w:pPr>
        <w:tabs>
          <w:tab w:val="num" w:pos="-270"/>
        </w:tabs>
        <w:ind w:left="720" w:hanging="360"/>
      </w:pPr>
    </w:lvl>
  </w:abstractNum>
  <w:abstractNum w:abstractNumId="204" w15:restartNumberingAfterBreak="0">
    <w:nsid w:val="000000CD"/>
    <w:multiLevelType w:val="singleLevel"/>
    <w:tmpl w:val="000000CD"/>
    <w:name w:val="WW8Num205"/>
    <w:lvl w:ilvl="0">
      <w:start w:val="1"/>
      <w:numFmt w:val="lowerLetter"/>
      <w:lvlText w:val="%1."/>
      <w:lvlJc w:val="left"/>
      <w:pPr>
        <w:tabs>
          <w:tab w:val="num" w:pos="0"/>
        </w:tabs>
        <w:ind w:left="990" w:hanging="360"/>
      </w:pPr>
    </w:lvl>
  </w:abstractNum>
  <w:abstractNum w:abstractNumId="205" w15:restartNumberingAfterBreak="0">
    <w:nsid w:val="000000CE"/>
    <w:multiLevelType w:val="singleLevel"/>
    <w:tmpl w:val="000000CE"/>
    <w:name w:val="WW8Num206"/>
    <w:lvl w:ilvl="0">
      <w:start w:val="1"/>
      <w:numFmt w:val="lowerLetter"/>
      <w:lvlText w:val="%1."/>
      <w:lvlJc w:val="left"/>
      <w:pPr>
        <w:tabs>
          <w:tab w:val="num" w:pos="0"/>
        </w:tabs>
        <w:ind w:left="990" w:hanging="360"/>
      </w:pPr>
    </w:lvl>
  </w:abstractNum>
  <w:abstractNum w:abstractNumId="206" w15:restartNumberingAfterBreak="0">
    <w:nsid w:val="000000CF"/>
    <w:multiLevelType w:val="singleLevel"/>
    <w:tmpl w:val="000000CF"/>
    <w:name w:val="WW8Num207"/>
    <w:lvl w:ilvl="0">
      <w:start w:val="1"/>
      <w:numFmt w:val="lowerLetter"/>
      <w:lvlText w:val="%1."/>
      <w:lvlJc w:val="left"/>
      <w:pPr>
        <w:tabs>
          <w:tab w:val="num" w:pos="0"/>
        </w:tabs>
        <w:ind w:left="990" w:hanging="360"/>
      </w:pPr>
    </w:lvl>
  </w:abstractNum>
  <w:abstractNum w:abstractNumId="207" w15:restartNumberingAfterBreak="0">
    <w:nsid w:val="000000D0"/>
    <w:multiLevelType w:val="singleLevel"/>
    <w:tmpl w:val="000000D0"/>
    <w:name w:val="WW8Num208"/>
    <w:lvl w:ilvl="0">
      <w:start w:val="1"/>
      <w:numFmt w:val="lowerLetter"/>
      <w:lvlText w:val="%1."/>
      <w:lvlJc w:val="left"/>
      <w:pPr>
        <w:tabs>
          <w:tab w:val="num" w:pos="0"/>
        </w:tabs>
        <w:ind w:left="990" w:hanging="360"/>
      </w:pPr>
    </w:lvl>
  </w:abstractNum>
  <w:abstractNum w:abstractNumId="208" w15:restartNumberingAfterBreak="0">
    <w:nsid w:val="000000D1"/>
    <w:multiLevelType w:val="singleLevel"/>
    <w:tmpl w:val="000000D1"/>
    <w:name w:val="WW8Num209"/>
    <w:lvl w:ilvl="0">
      <w:start w:val="1"/>
      <w:numFmt w:val="lowerLetter"/>
      <w:lvlText w:val="%1."/>
      <w:lvlJc w:val="left"/>
      <w:pPr>
        <w:tabs>
          <w:tab w:val="num" w:pos="-270"/>
        </w:tabs>
        <w:ind w:left="720" w:hanging="360"/>
      </w:pPr>
    </w:lvl>
  </w:abstractNum>
  <w:abstractNum w:abstractNumId="209" w15:restartNumberingAfterBreak="0">
    <w:nsid w:val="000000D2"/>
    <w:multiLevelType w:val="singleLevel"/>
    <w:tmpl w:val="000000D2"/>
    <w:lvl w:ilvl="0">
      <w:start w:val="1"/>
      <w:numFmt w:val="lowerLetter"/>
      <w:lvlText w:val="%1."/>
      <w:lvlJc w:val="left"/>
      <w:pPr>
        <w:tabs>
          <w:tab w:val="num" w:pos="0"/>
        </w:tabs>
        <w:ind w:left="720" w:hanging="360"/>
      </w:pPr>
    </w:lvl>
  </w:abstractNum>
  <w:abstractNum w:abstractNumId="210" w15:restartNumberingAfterBreak="0">
    <w:nsid w:val="000000D3"/>
    <w:multiLevelType w:val="singleLevel"/>
    <w:tmpl w:val="000000D3"/>
    <w:name w:val="WW8Num211"/>
    <w:lvl w:ilvl="0">
      <w:start w:val="1"/>
      <w:numFmt w:val="lowerLetter"/>
      <w:lvlText w:val="%1."/>
      <w:lvlJc w:val="left"/>
      <w:pPr>
        <w:tabs>
          <w:tab w:val="num" w:pos="-270"/>
        </w:tabs>
        <w:ind w:left="720" w:hanging="360"/>
      </w:pPr>
    </w:lvl>
  </w:abstractNum>
  <w:abstractNum w:abstractNumId="211" w15:restartNumberingAfterBreak="0">
    <w:nsid w:val="000000D4"/>
    <w:multiLevelType w:val="singleLevel"/>
    <w:tmpl w:val="000000D4"/>
    <w:name w:val="WW8Num212"/>
    <w:lvl w:ilvl="0">
      <w:start w:val="1"/>
      <w:numFmt w:val="lowerLetter"/>
      <w:lvlText w:val="%1."/>
      <w:lvlJc w:val="left"/>
      <w:pPr>
        <w:tabs>
          <w:tab w:val="num" w:pos="-270"/>
        </w:tabs>
        <w:ind w:left="720" w:hanging="360"/>
      </w:pPr>
    </w:lvl>
  </w:abstractNum>
  <w:abstractNum w:abstractNumId="212" w15:restartNumberingAfterBreak="0">
    <w:nsid w:val="000000D5"/>
    <w:multiLevelType w:val="singleLevel"/>
    <w:tmpl w:val="000000D5"/>
    <w:name w:val="WW8Num213"/>
    <w:lvl w:ilvl="0">
      <w:start w:val="1"/>
      <w:numFmt w:val="lowerLetter"/>
      <w:lvlText w:val="%1."/>
      <w:lvlJc w:val="left"/>
      <w:pPr>
        <w:tabs>
          <w:tab w:val="num" w:pos="-270"/>
        </w:tabs>
        <w:ind w:left="720" w:hanging="360"/>
      </w:pPr>
    </w:lvl>
  </w:abstractNum>
  <w:abstractNum w:abstractNumId="213" w15:restartNumberingAfterBreak="0">
    <w:nsid w:val="000000D6"/>
    <w:multiLevelType w:val="multilevel"/>
    <w:tmpl w:val="000000D6"/>
    <w:name w:val="WW8Num2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15:restartNumberingAfterBreak="0">
    <w:nsid w:val="000000D7"/>
    <w:multiLevelType w:val="singleLevel"/>
    <w:tmpl w:val="000000D7"/>
    <w:lvl w:ilvl="0">
      <w:start w:val="1"/>
      <w:numFmt w:val="lowerLetter"/>
      <w:lvlText w:val="%1."/>
      <w:lvlJc w:val="left"/>
      <w:pPr>
        <w:tabs>
          <w:tab w:val="num" w:pos="0"/>
        </w:tabs>
        <w:ind w:left="720" w:hanging="360"/>
      </w:pPr>
    </w:lvl>
  </w:abstractNum>
  <w:abstractNum w:abstractNumId="215" w15:restartNumberingAfterBreak="0">
    <w:nsid w:val="000000D8"/>
    <w:multiLevelType w:val="singleLevel"/>
    <w:tmpl w:val="000000D8"/>
    <w:name w:val="WW8Num215"/>
    <w:lvl w:ilvl="0">
      <w:start w:val="1"/>
      <w:numFmt w:val="lowerLetter"/>
      <w:lvlText w:val="%1."/>
      <w:lvlJc w:val="left"/>
      <w:pPr>
        <w:tabs>
          <w:tab w:val="num" w:pos="0"/>
        </w:tabs>
        <w:ind w:left="720" w:hanging="360"/>
      </w:pPr>
    </w:lvl>
  </w:abstractNum>
  <w:abstractNum w:abstractNumId="216" w15:restartNumberingAfterBreak="0">
    <w:nsid w:val="000000D9"/>
    <w:multiLevelType w:val="singleLevel"/>
    <w:tmpl w:val="000000D9"/>
    <w:name w:val="WW8Num216"/>
    <w:lvl w:ilvl="0">
      <w:start w:val="1"/>
      <w:numFmt w:val="lowerLetter"/>
      <w:lvlText w:val="%1."/>
      <w:lvlJc w:val="left"/>
      <w:pPr>
        <w:tabs>
          <w:tab w:val="num" w:pos="0"/>
        </w:tabs>
        <w:ind w:left="720" w:hanging="360"/>
      </w:pPr>
    </w:lvl>
  </w:abstractNum>
  <w:abstractNum w:abstractNumId="217" w15:restartNumberingAfterBreak="0">
    <w:nsid w:val="001D15EC"/>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18" w15:restartNumberingAfterBreak="0">
    <w:nsid w:val="002A6A49"/>
    <w:multiLevelType w:val="hybridMultilevel"/>
    <w:tmpl w:val="1E76F392"/>
    <w:lvl w:ilvl="0" w:tplc="8654D9C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9" w15:restartNumberingAfterBreak="0">
    <w:nsid w:val="00304D27"/>
    <w:multiLevelType w:val="hybridMultilevel"/>
    <w:tmpl w:val="4D180222"/>
    <w:lvl w:ilvl="0" w:tplc="099C20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00306A95"/>
    <w:multiLevelType w:val="hybridMultilevel"/>
    <w:tmpl w:val="2D42C83A"/>
    <w:lvl w:ilvl="0" w:tplc="7B94609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1" w15:restartNumberingAfterBreak="0">
    <w:nsid w:val="0044629C"/>
    <w:multiLevelType w:val="hybridMultilevel"/>
    <w:tmpl w:val="51A69BF0"/>
    <w:lvl w:ilvl="0" w:tplc="613EF01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2" w15:restartNumberingAfterBreak="0">
    <w:nsid w:val="00613A35"/>
    <w:multiLevelType w:val="hybridMultilevel"/>
    <w:tmpl w:val="28C444FE"/>
    <w:lvl w:ilvl="0" w:tplc="5778334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006E1AB2"/>
    <w:multiLevelType w:val="hybridMultilevel"/>
    <w:tmpl w:val="F0627C5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4" w15:restartNumberingAfterBreak="0">
    <w:nsid w:val="00AB3E8F"/>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5" w15:restartNumberingAfterBreak="0">
    <w:nsid w:val="00BC6B1C"/>
    <w:multiLevelType w:val="hybridMultilevel"/>
    <w:tmpl w:val="883CC4E0"/>
    <w:lvl w:ilvl="0" w:tplc="0A8283A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6" w15:restartNumberingAfterBreak="0">
    <w:nsid w:val="00C40069"/>
    <w:multiLevelType w:val="hybridMultilevel"/>
    <w:tmpl w:val="6A9A26B4"/>
    <w:lvl w:ilvl="0" w:tplc="5CAEF1E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7" w15:restartNumberingAfterBreak="0">
    <w:nsid w:val="00D21B74"/>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8" w15:restartNumberingAfterBreak="0">
    <w:nsid w:val="00FD0ACC"/>
    <w:multiLevelType w:val="hybridMultilevel"/>
    <w:tmpl w:val="5E70808A"/>
    <w:lvl w:ilvl="0" w:tplc="D02E127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9" w15:restartNumberingAfterBreak="0">
    <w:nsid w:val="014E48BC"/>
    <w:multiLevelType w:val="hybridMultilevel"/>
    <w:tmpl w:val="080046F4"/>
    <w:lvl w:ilvl="0" w:tplc="44A276C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30" w15:restartNumberingAfterBreak="0">
    <w:nsid w:val="01745E72"/>
    <w:multiLevelType w:val="hybridMultilevel"/>
    <w:tmpl w:val="25EC48BA"/>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01B47CD5"/>
    <w:multiLevelType w:val="hybridMultilevel"/>
    <w:tmpl w:val="A34E882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2" w15:restartNumberingAfterBreak="0">
    <w:nsid w:val="01B76E64"/>
    <w:multiLevelType w:val="hybridMultilevel"/>
    <w:tmpl w:val="76D08B54"/>
    <w:lvl w:ilvl="0" w:tplc="C2606E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02121E18"/>
    <w:multiLevelType w:val="hybridMultilevel"/>
    <w:tmpl w:val="484E5FE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4" w15:restartNumberingAfterBreak="0">
    <w:nsid w:val="02163DC9"/>
    <w:multiLevelType w:val="hybridMultilevel"/>
    <w:tmpl w:val="20A4BC68"/>
    <w:lvl w:ilvl="0" w:tplc="04090015">
      <w:start w:val="1"/>
      <w:numFmt w:val="upp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235" w15:restartNumberingAfterBreak="0">
    <w:nsid w:val="021802CD"/>
    <w:multiLevelType w:val="hybridMultilevel"/>
    <w:tmpl w:val="3774C254"/>
    <w:lvl w:ilvl="0" w:tplc="87ECF0E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6" w15:restartNumberingAfterBreak="0">
    <w:nsid w:val="02466878"/>
    <w:multiLevelType w:val="hybridMultilevel"/>
    <w:tmpl w:val="12B298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026461D1"/>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38" w15:restartNumberingAfterBreak="0">
    <w:nsid w:val="02731CAE"/>
    <w:multiLevelType w:val="hybridMultilevel"/>
    <w:tmpl w:val="0F6A99D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9" w15:restartNumberingAfterBreak="0">
    <w:nsid w:val="02AB7B34"/>
    <w:multiLevelType w:val="hybridMultilevel"/>
    <w:tmpl w:val="65142712"/>
    <w:lvl w:ilvl="0" w:tplc="B26A08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02BC1716"/>
    <w:multiLevelType w:val="hybridMultilevel"/>
    <w:tmpl w:val="A9129D56"/>
    <w:lvl w:ilvl="0" w:tplc="F9D028F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1" w15:restartNumberingAfterBreak="0">
    <w:nsid w:val="02DA202E"/>
    <w:multiLevelType w:val="hybridMultilevel"/>
    <w:tmpl w:val="9C421D88"/>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15:restartNumberingAfterBreak="0">
    <w:nsid w:val="03016CBE"/>
    <w:multiLevelType w:val="hybridMultilevel"/>
    <w:tmpl w:val="587289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3" w15:restartNumberingAfterBreak="0">
    <w:nsid w:val="031273F4"/>
    <w:multiLevelType w:val="hybridMultilevel"/>
    <w:tmpl w:val="682E05C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4" w15:restartNumberingAfterBreak="0">
    <w:nsid w:val="03341D3F"/>
    <w:multiLevelType w:val="hybridMultilevel"/>
    <w:tmpl w:val="00A04CFA"/>
    <w:lvl w:ilvl="0" w:tplc="7820FAA0">
      <w:start w:val="1"/>
      <w:numFmt w:val="upperLetter"/>
      <w:lvlText w:val="%1."/>
      <w:lvlJc w:val="left"/>
      <w:pPr>
        <w:ind w:left="1080" w:hanging="360"/>
      </w:pPr>
      <w:rPr>
        <w:rFonts w:ascii="Verdana" w:eastAsia="Times New Roman" w:hAnsi="Verdana"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5" w15:restartNumberingAfterBreak="0">
    <w:nsid w:val="033948A0"/>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46" w15:restartNumberingAfterBreak="0">
    <w:nsid w:val="0396532C"/>
    <w:multiLevelType w:val="hybridMultilevel"/>
    <w:tmpl w:val="0B286992"/>
    <w:lvl w:ilvl="0" w:tplc="D46600A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7" w15:restartNumberingAfterBreak="0">
    <w:nsid w:val="03992DBC"/>
    <w:multiLevelType w:val="hybridMultilevel"/>
    <w:tmpl w:val="528C17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8" w15:restartNumberingAfterBreak="0">
    <w:nsid w:val="03AE55BA"/>
    <w:multiLevelType w:val="hybridMultilevel"/>
    <w:tmpl w:val="6AF6E974"/>
    <w:lvl w:ilvl="0" w:tplc="B0125146">
      <w:start w:val="1"/>
      <w:numFmt w:val="decimal"/>
      <w:lvlText w:val="%1."/>
      <w:lvlJc w:val="left"/>
      <w:pPr>
        <w:ind w:left="1080" w:hanging="360"/>
      </w:pPr>
      <w:rPr>
        <w:rFonts w:ascii="Verdana" w:hAnsi="Verdana"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03B15F68"/>
    <w:multiLevelType w:val="hybridMultilevel"/>
    <w:tmpl w:val="FDE85BFA"/>
    <w:lvl w:ilvl="0" w:tplc="CCDCB6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0420651B"/>
    <w:multiLevelType w:val="hybridMultilevel"/>
    <w:tmpl w:val="6024D924"/>
    <w:lvl w:ilvl="0" w:tplc="F258A58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1" w15:restartNumberingAfterBreak="0">
    <w:nsid w:val="04240381"/>
    <w:multiLevelType w:val="hybridMultilevel"/>
    <w:tmpl w:val="2A5A2B7E"/>
    <w:lvl w:ilvl="0" w:tplc="6F62A3C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04F42BCA"/>
    <w:multiLevelType w:val="hybridMultilevel"/>
    <w:tmpl w:val="E20C759E"/>
    <w:lvl w:ilvl="0" w:tplc="48090013">
      <w:start w:val="1"/>
      <w:numFmt w:val="upperRoman"/>
      <w:lvlText w:val="%1."/>
      <w:lvlJc w:val="right"/>
      <w:pPr>
        <w:ind w:left="810" w:hanging="360"/>
      </w:p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3" w15:restartNumberingAfterBreak="0">
    <w:nsid w:val="04F725DD"/>
    <w:multiLevelType w:val="hybridMultilevel"/>
    <w:tmpl w:val="875EC930"/>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4" w15:restartNumberingAfterBreak="0">
    <w:nsid w:val="050948F4"/>
    <w:multiLevelType w:val="hybridMultilevel"/>
    <w:tmpl w:val="7602B1D6"/>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55" w15:restartNumberingAfterBreak="0">
    <w:nsid w:val="051D5518"/>
    <w:multiLevelType w:val="hybridMultilevel"/>
    <w:tmpl w:val="DD0A54AE"/>
    <w:lvl w:ilvl="0" w:tplc="00121E9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6" w15:restartNumberingAfterBreak="0">
    <w:nsid w:val="052B7398"/>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57" w15:restartNumberingAfterBreak="0">
    <w:nsid w:val="05401504"/>
    <w:multiLevelType w:val="hybridMultilevel"/>
    <w:tmpl w:val="988845D2"/>
    <w:lvl w:ilvl="0" w:tplc="E084C2E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8" w15:restartNumberingAfterBreak="0">
    <w:nsid w:val="05454F97"/>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259" w15:restartNumberingAfterBreak="0">
    <w:nsid w:val="05DE5118"/>
    <w:multiLevelType w:val="hybridMultilevel"/>
    <w:tmpl w:val="D4A8C582"/>
    <w:lvl w:ilvl="0" w:tplc="9BEE892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60" w15:restartNumberingAfterBreak="0">
    <w:nsid w:val="05F24691"/>
    <w:multiLevelType w:val="hybridMultilevel"/>
    <w:tmpl w:val="EDF684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1" w15:restartNumberingAfterBreak="0">
    <w:nsid w:val="05FC4CC0"/>
    <w:multiLevelType w:val="hybridMultilevel"/>
    <w:tmpl w:val="3FD2C746"/>
    <w:lvl w:ilvl="0" w:tplc="49FCA32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2" w15:restartNumberingAfterBreak="0">
    <w:nsid w:val="062B4158"/>
    <w:multiLevelType w:val="hybridMultilevel"/>
    <w:tmpl w:val="7F401FBA"/>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3" w15:restartNumberingAfterBreak="0">
    <w:nsid w:val="06A05959"/>
    <w:multiLevelType w:val="hybridMultilevel"/>
    <w:tmpl w:val="ECA88B98"/>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4" w15:restartNumberingAfterBreak="0">
    <w:nsid w:val="06CD1A6C"/>
    <w:multiLevelType w:val="hybridMultilevel"/>
    <w:tmpl w:val="A10E0C16"/>
    <w:lvl w:ilvl="0" w:tplc="01848CC4">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0707489E"/>
    <w:multiLevelType w:val="hybridMultilevel"/>
    <w:tmpl w:val="CF14B99A"/>
    <w:lvl w:ilvl="0" w:tplc="CE46D0F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6" w15:restartNumberingAfterBreak="0">
    <w:nsid w:val="070B56E7"/>
    <w:multiLevelType w:val="hybridMultilevel"/>
    <w:tmpl w:val="DD709BF6"/>
    <w:lvl w:ilvl="0" w:tplc="54F82FD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7" w15:restartNumberingAfterBreak="0">
    <w:nsid w:val="07207BF5"/>
    <w:multiLevelType w:val="hybridMultilevel"/>
    <w:tmpl w:val="8AC4F80C"/>
    <w:lvl w:ilvl="0" w:tplc="E488EBE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07B3076B"/>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269" w15:restartNumberingAfterBreak="0">
    <w:nsid w:val="07D11BE8"/>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0" w15:restartNumberingAfterBreak="0">
    <w:nsid w:val="07F90414"/>
    <w:multiLevelType w:val="hybridMultilevel"/>
    <w:tmpl w:val="3AA88E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63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0887462D"/>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72" w15:restartNumberingAfterBreak="0">
    <w:nsid w:val="088D30C8"/>
    <w:multiLevelType w:val="hybridMultilevel"/>
    <w:tmpl w:val="7B0CEFFE"/>
    <w:lvl w:ilvl="0" w:tplc="9A0EA62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3" w15:restartNumberingAfterBreak="0">
    <w:nsid w:val="08C93040"/>
    <w:multiLevelType w:val="hybridMultilevel"/>
    <w:tmpl w:val="D100801A"/>
    <w:lvl w:ilvl="0" w:tplc="2A6CC6B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4" w15:restartNumberingAfterBreak="0">
    <w:nsid w:val="08E44879"/>
    <w:multiLevelType w:val="hybridMultilevel"/>
    <w:tmpl w:val="1D128824"/>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5" w15:restartNumberingAfterBreak="0">
    <w:nsid w:val="08E57307"/>
    <w:multiLevelType w:val="hybridMultilevel"/>
    <w:tmpl w:val="63CCF73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6" w15:restartNumberingAfterBreak="0">
    <w:nsid w:val="09110AC1"/>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77" w15:restartNumberingAfterBreak="0">
    <w:nsid w:val="098D1796"/>
    <w:multiLevelType w:val="hybridMultilevel"/>
    <w:tmpl w:val="1BFE27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8" w15:restartNumberingAfterBreak="0">
    <w:nsid w:val="09DD220E"/>
    <w:multiLevelType w:val="hybridMultilevel"/>
    <w:tmpl w:val="417A3984"/>
    <w:lvl w:ilvl="0" w:tplc="31ACFC6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9" w15:restartNumberingAfterBreak="0">
    <w:nsid w:val="09F06EC7"/>
    <w:multiLevelType w:val="hybridMultilevel"/>
    <w:tmpl w:val="EA823E34"/>
    <w:lvl w:ilvl="0" w:tplc="C27494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09F94439"/>
    <w:multiLevelType w:val="hybridMultilevel"/>
    <w:tmpl w:val="FF9813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0A2F6D57"/>
    <w:multiLevelType w:val="hybridMultilevel"/>
    <w:tmpl w:val="890282EC"/>
    <w:lvl w:ilvl="0" w:tplc="40C2B68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2" w15:restartNumberingAfterBreak="0">
    <w:nsid w:val="0A3E23A2"/>
    <w:multiLevelType w:val="hybridMultilevel"/>
    <w:tmpl w:val="128A7A08"/>
    <w:lvl w:ilvl="0" w:tplc="810885B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83" w15:restartNumberingAfterBreak="0">
    <w:nsid w:val="0A5476F4"/>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84" w15:restartNumberingAfterBreak="0">
    <w:nsid w:val="0A7272FE"/>
    <w:multiLevelType w:val="hybridMultilevel"/>
    <w:tmpl w:val="5F98C71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5" w15:restartNumberingAfterBreak="0">
    <w:nsid w:val="0A8E2471"/>
    <w:multiLevelType w:val="hybridMultilevel"/>
    <w:tmpl w:val="C42C6B60"/>
    <w:lvl w:ilvl="0" w:tplc="D7405D3E">
      <w:start w:val="1"/>
      <w:numFmt w:val="decimal"/>
      <w:lvlText w:val="%1."/>
      <w:lvlJc w:val="left"/>
      <w:pPr>
        <w:ind w:left="360" w:hanging="360"/>
      </w:pPr>
      <w:rPr>
        <w:rFonts w:hint="default"/>
        <w:b/>
      </w:rPr>
    </w:lvl>
    <w:lvl w:ilvl="1" w:tplc="76A29A46">
      <w:start w:val="1"/>
      <w:numFmt w:val="lowerLetter"/>
      <w:lvlText w:val="%2."/>
      <w:lvlJc w:val="left"/>
      <w:pPr>
        <w:ind w:left="648" w:hanging="288"/>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0A9C2DC0"/>
    <w:multiLevelType w:val="hybridMultilevel"/>
    <w:tmpl w:val="C708FEF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7" w15:restartNumberingAfterBreak="0">
    <w:nsid w:val="0AC9624C"/>
    <w:multiLevelType w:val="hybridMultilevel"/>
    <w:tmpl w:val="B22497AA"/>
    <w:lvl w:ilvl="0" w:tplc="E3CEF98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8" w15:restartNumberingAfterBreak="0">
    <w:nsid w:val="0B102427"/>
    <w:multiLevelType w:val="hybridMultilevel"/>
    <w:tmpl w:val="6B367CCE"/>
    <w:lvl w:ilvl="0" w:tplc="28AA721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89" w15:restartNumberingAfterBreak="0">
    <w:nsid w:val="0B200375"/>
    <w:multiLevelType w:val="hybridMultilevel"/>
    <w:tmpl w:val="1DF6E24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0" w15:restartNumberingAfterBreak="0">
    <w:nsid w:val="0B2420B7"/>
    <w:multiLevelType w:val="hybridMultilevel"/>
    <w:tmpl w:val="9712149C"/>
    <w:lvl w:ilvl="0" w:tplc="1C16F54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1" w15:restartNumberingAfterBreak="0">
    <w:nsid w:val="0B2F42B8"/>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92" w15:restartNumberingAfterBreak="0">
    <w:nsid w:val="0B3701A7"/>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93" w15:restartNumberingAfterBreak="0">
    <w:nsid w:val="0B903BF4"/>
    <w:multiLevelType w:val="hybridMultilevel"/>
    <w:tmpl w:val="4CE8AEA4"/>
    <w:lvl w:ilvl="0" w:tplc="3DFAE95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4" w15:restartNumberingAfterBreak="0">
    <w:nsid w:val="0B921481"/>
    <w:multiLevelType w:val="hybridMultilevel"/>
    <w:tmpl w:val="E480AE06"/>
    <w:lvl w:ilvl="0" w:tplc="CE16C48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5" w15:restartNumberingAfterBreak="0">
    <w:nsid w:val="0B921F0B"/>
    <w:multiLevelType w:val="hybridMultilevel"/>
    <w:tmpl w:val="30DE3424"/>
    <w:lvl w:ilvl="0" w:tplc="83D650E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6" w15:restartNumberingAfterBreak="0">
    <w:nsid w:val="0B975B5A"/>
    <w:multiLevelType w:val="hybridMultilevel"/>
    <w:tmpl w:val="D908849A"/>
    <w:lvl w:ilvl="0" w:tplc="968CFFB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7" w15:restartNumberingAfterBreak="0">
    <w:nsid w:val="0BAD1B1B"/>
    <w:multiLevelType w:val="hybridMultilevel"/>
    <w:tmpl w:val="9AF67020"/>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8" w15:restartNumberingAfterBreak="0">
    <w:nsid w:val="0BC53AD3"/>
    <w:multiLevelType w:val="hybridMultilevel"/>
    <w:tmpl w:val="FE360766"/>
    <w:lvl w:ilvl="0" w:tplc="07F479B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9" w15:restartNumberingAfterBreak="0">
    <w:nsid w:val="0BFA31D1"/>
    <w:multiLevelType w:val="hybridMultilevel"/>
    <w:tmpl w:val="C2A4B296"/>
    <w:lvl w:ilvl="0" w:tplc="AD9CDA7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0" w15:restartNumberingAfterBreak="0">
    <w:nsid w:val="0C111720"/>
    <w:multiLevelType w:val="hybridMultilevel"/>
    <w:tmpl w:val="7794C9D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1" w15:restartNumberingAfterBreak="0">
    <w:nsid w:val="0C1E01CD"/>
    <w:multiLevelType w:val="hybridMultilevel"/>
    <w:tmpl w:val="58867CA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2" w15:restartNumberingAfterBreak="0">
    <w:nsid w:val="0C38645C"/>
    <w:multiLevelType w:val="hybridMultilevel"/>
    <w:tmpl w:val="105A8E2C"/>
    <w:lvl w:ilvl="0" w:tplc="98649B9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3" w15:restartNumberingAfterBreak="0">
    <w:nsid w:val="0C681855"/>
    <w:multiLevelType w:val="hybridMultilevel"/>
    <w:tmpl w:val="5A1691E4"/>
    <w:lvl w:ilvl="0" w:tplc="48090013">
      <w:start w:val="1"/>
      <w:numFmt w:val="upperRoman"/>
      <w:lvlText w:val="%1."/>
      <w:lvlJc w:val="right"/>
      <w:pPr>
        <w:ind w:left="900" w:hanging="360"/>
      </w:p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304" w15:restartNumberingAfterBreak="0">
    <w:nsid w:val="0C6A762B"/>
    <w:multiLevelType w:val="hybridMultilevel"/>
    <w:tmpl w:val="39C243B6"/>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05" w15:restartNumberingAfterBreak="0">
    <w:nsid w:val="0C7E7AFF"/>
    <w:multiLevelType w:val="hybridMultilevel"/>
    <w:tmpl w:val="6B367CCE"/>
    <w:lvl w:ilvl="0" w:tplc="28AA721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06" w15:restartNumberingAfterBreak="0">
    <w:nsid w:val="0CF07E72"/>
    <w:multiLevelType w:val="hybridMultilevel"/>
    <w:tmpl w:val="A04E78B2"/>
    <w:lvl w:ilvl="0" w:tplc="AF8620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7" w15:restartNumberingAfterBreak="0">
    <w:nsid w:val="0CF260BF"/>
    <w:multiLevelType w:val="hybridMultilevel"/>
    <w:tmpl w:val="7FA0C4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8" w15:restartNumberingAfterBreak="0">
    <w:nsid w:val="0D010635"/>
    <w:multiLevelType w:val="hybridMultilevel"/>
    <w:tmpl w:val="1F4AC8A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9" w15:restartNumberingAfterBreak="0">
    <w:nsid w:val="0D2A416D"/>
    <w:multiLevelType w:val="hybridMultilevel"/>
    <w:tmpl w:val="9D8C8C24"/>
    <w:lvl w:ilvl="0" w:tplc="B27E245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0" w15:restartNumberingAfterBreak="0">
    <w:nsid w:val="0D2D265F"/>
    <w:multiLevelType w:val="hybridMultilevel"/>
    <w:tmpl w:val="BA0AAD1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1" w15:restartNumberingAfterBreak="0">
    <w:nsid w:val="0D372DAC"/>
    <w:multiLevelType w:val="hybridMultilevel"/>
    <w:tmpl w:val="B484B1AA"/>
    <w:lvl w:ilvl="0" w:tplc="C71E628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12" w15:restartNumberingAfterBreak="0">
    <w:nsid w:val="0D440D8A"/>
    <w:multiLevelType w:val="hybridMultilevel"/>
    <w:tmpl w:val="01B03000"/>
    <w:lvl w:ilvl="0" w:tplc="899218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3" w15:restartNumberingAfterBreak="0">
    <w:nsid w:val="0D8D7E58"/>
    <w:multiLevelType w:val="hybridMultilevel"/>
    <w:tmpl w:val="F39C55A6"/>
    <w:lvl w:ilvl="0" w:tplc="568006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4" w15:restartNumberingAfterBreak="0">
    <w:nsid w:val="0DA47538"/>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15" w15:restartNumberingAfterBreak="0">
    <w:nsid w:val="0DB20597"/>
    <w:multiLevelType w:val="hybridMultilevel"/>
    <w:tmpl w:val="66F42800"/>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6" w15:restartNumberingAfterBreak="0">
    <w:nsid w:val="0DB45214"/>
    <w:multiLevelType w:val="hybridMultilevel"/>
    <w:tmpl w:val="247E3A6A"/>
    <w:lvl w:ilvl="0" w:tplc="067642E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7" w15:restartNumberingAfterBreak="0">
    <w:nsid w:val="0DDA19C0"/>
    <w:multiLevelType w:val="hybridMultilevel"/>
    <w:tmpl w:val="CA0CB64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8" w15:restartNumberingAfterBreak="0">
    <w:nsid w:val="0E4A6112"/>
    <w:multiLevelType w:val="hybridMultilevel"/>
    <w:tmpl w:val="599E8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0E515AC5"/>
    <w:multiLevelType w:val="hybridMultilevel"/>
    <w:tmpl w:val="E838742E"/>
    <w:lvl w:ilvl="0" w:tplc="A876319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0" w15:restartNumberingAfterBreak="0">
    <w:nsid w:val="0EB8571A"/>
    <w:multiLevelType w:val="hybridMultilevel"/>
    <w:tmpl w:val="ECF645C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1" w15:restartNumberingAfterBreak="0">
    <w:nsid w:val="0F2F43F1"/>
    <w:multiLevelType w:val="hybridMultilevel"/>
    <w:tmpl w:val="C0C2701C"/>
    <w:lvl w:ilvl="0" w:tplc="E28487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0F6A0002"/>
    <w:multiLevelType w:val="hybridMultilevel"/>
    <w:tmpl w:val="0DAE1E26"/>
    <w:lvl w:ilvl="0" w:tplc="E26CD74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3" w15:restartNumberingAfterBreak="0">
    <w:nsid w:val="0F71143F"/>
    <w:multiLevelType w:val="hybridMultilevel"/>
    <w:tmpl w:val="6D0CE31E"/>
    <w:lvl w:ilvl="0" w:tplc="9A7C20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4" w15:restartNumberingAfterBreak="0">
    <w:nsid w:val="0F7F22AF"/>
    <w:multiLevelType w:val="hybridMultilevel"/>
    <w:tmpl w:val="D9CABC56"/>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5" w15:restartNumberingAfterBreak="0">
    <w:nsid w:val="0F8C12F2"/>
    <w:multiLevelType w:val="hybridMultilevel"/>
    <w:tmpl w:val="0C3CA0B8"/>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26" w15:restartNumberingAfterBreak="0">
    <w:nsid w:val="0FAD01B8"/>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327" w15:restartNumberingAfterBreak="0">
    <w:nsid w:val="10136838"/>
    <w:multiLevelType w:val="hybridMultilevel"/>
    <w:tmpl w:val="5BF656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8" w15:restartNumberingAfterBreak="0">
    <w:nsid w:val="10460D0B"/>
    <w:multiLevelType w:val="hybridMultilevel"/>
    <w:tmpl w:val="5EA69FAE"/>
    <w:lvl w:ilvl="0" w:tplc="25D0FD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10496C1F"/>
    <w:multiLevelType w:val="hybridMultilevel"/>
    <w:tmpl w:val="B90227F2"/>
    <w:lvl w:ilvl="0" w:tplc="09DE0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0" w15:restartNumberingAfterBreak="0">
    <w:nsid w:val="107D3DDC"/>
    <w:multiLevelType w:val="hybridMultilevel"/>
    <w:tmpl w:val="BB5C2E9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1" w15:restartNumberingAfterBreak="0">
    <w:nsid w:val="109848AB"/>
    <w:multiLevelType w:val="hybridMultilevel"/>
    <w:tmpl w:val="BEE63082"/>
    <w:lvl w:ilvl="0" w:tplc="586C93B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2" w15:restartNumberingAfterBreak="0">
    <w:nsid w:val="110C3048"/>
    <w:multiLevelType w:val="hybridMultilevel"/>
    <w:tmpl w:val="DD98AF7A"/>
    <w:lvl w:ilvl="0" w:tplc="625E1E3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3" w15:restartNumberingAfterBreak="0">
    <w:nsid w:val="110D5C45"/>
    <w:multiLevelType w:val="hybridMultilevel"/>
    <w:tmpl w:val="5EDC7FAE"/>
    <w:lvl w:ilvl="0" w:tplc="C8E6D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110D6545"/>
    <w:multiLevelType w:val="hybridMultilevel"/>
    <w:tmpl w:val="9BA46C2E"/>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35" w15:restartNumberingAfterBreak="0">
    <w:nsid w:val="111219AC"/>
    <w:multiLevelType w:val="hybridMultilevel"/>
    <w:tmpl w:val="DC9A9D4C"/>
    <w:lvl w:ilvl="0" w:tplc="13FE453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6" w15:restartNumberingAfterBreak="0">
    <w:nsid w:val="113609E7"/>
    <w:multiLevelType w:val="hybridMultilevel"/>
    <w:tmpl w:val="237E1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113A03B8"/>
    <w:multiLevelType w:val="hybridMultilevel"/>
    <w:tmpl w:val="E22AE0F8"/>
    <w:lvl w:ilvl="0" w:tplc="1E306ABA">
      <w:start w:val="1"/>
      <w:numFmt w:val="lowerLetter"/>
      <w:lvlText w:val="%1."/>
      <w:lvlJc w:val="left"/>
      <w:pPr>
        <w:ind w:left="540" w:hanging="360"/>
      </w:pPr>
      <w:rPr>
        <w:rFonts w:ascii="Verdana" w:eastAsia="Times New Roman" w:hAnsi="Verdana" w:cs="Arial"/>
      </w:rPr>
    </w:lvl>
    <w:lvl w:ilvl="1" w:tplc="48090019" w:tentative="1">
      <w:start w:val="1"/>
      <w:numFmt w:val="lowerLetter"/>
      <w:lvlText w:val="%2."/>
      <w:lvlJc w:val="left"/>
      <w:pPr>
        <w:ind w:left="1260" w:hanging="360"/>
      </w:pPr>
    </w:lvl>
    <w:lvl w:ilvl="2" w:tplc="4809001B" w:tentative="1">
      <w:start w:val="1"/>
      <w:numFmt w:val="lowerRoman"/>
      <w:lvlText w:val="%3."/>
      <w:lvlJc w:val="right"/>
      <w:pPr>
        <w:ind w:left="1980" w:hanging="180"/>
      </w:pPr>
    </w:lvl>
    <w:lvl w:ilvl="3" w:tplc="4809000F" w:tentative="1">
      <w:start w:val="1"/>
      <w:numFmt w:val="decimal"/>
      <w:lvlText w:val="%4."/>
      <w:lvlJc w:val="left"/>
      <w:pPr>
        <w:ind w:left="2700" w:hanging="360"/>
      </w:pPr>
    </w:lvl>
    <w:lvl w:ilvl="4" w:tplc="48090019" w:tentative="1">
      <w:start w:val="1"/>
      <w:numFmt w:val="lowerLetter"/>
      <w:lvlText w:val="%5."/>
      <w:lvlJc w:val="left"/>
      <w:pPr>
        <w:ind w:left="3420" w:hanging="360"/>
      </w:pPr>
    </w:lvl>
    <w:lvl w:ilvl="5" w:tplc="4809001B" w:tentative="1">
      <w:start w:val="1"/>
      <w:numFmt w:val="lowerRoman"/>
      <w:lvlText w:val="%6."/>
      <w:lvlJc w:val="right"/>
      <w:pPr>
        <w:ind w:left="4140" w:hanging="180"/>
      </w:pPr>
    </w:lvl>
    <w:lvl w:ilvl="6" w:tplc="4809000F" w:tentative="1">
      <w:start w:val="1"/>
      <w:numFmt w:val="decimal"/>
      <w:lvlText w:val="%7."/>
      <w:lvlJc w:val="left"/>
      <w:pPr>
        <w:ind w:left="4860" w:hanging="360"/>
      </w:pPr>
    </w:lvl>
    <w:lvl w:ilvl="7" w:tplc="48090019" w:tentative="1">
      <w:start w:val="1"/>
      <w:numFmt w:val="lowerLetter"/>
      <w:lvlText w:val="%8."/>
      <w:lvlJc w:val="left"/>
      <w:pPr>
        <w:ind w:left="5580" w:hanging="360"/>
      </w:pPr>
    </w:lvl>
    <w:lvl w:ilvl="8" w:tplc="4809001B" w:tentative="1">
      <w:start w:val="1"/>
      <w:numFmt w:val="lowerRoman"/>
      <w:lvlText w:val="%9."/>
      <w:lvlJc w:val="right"/>
      <w:pPr>
        <w:ind w:left="6300" w:hanging="180"/>
      </w:pPr>
    </w:lvl>
  </w:abstractNum>
  <w:abstractNum w:abstractNumId="338" w15:restartNumberingAfterBreak="0">
    <w:nsid w:val="113C4F06"/>
    <w:multiLevelType w:val="hybridMultilevel"/>
    <w:tmpl w:val="169EEB3A"/>
    <w:lvl w:ilvl="0" w:tplc="9FCA8CE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9" w15:restartNumberingAfterBreak="0">
    <w:nsid w:val="117B6113"/>
    <w:multiLevelType w:val="hybridMultilevel"/>
    <w:tmpl w:val="F71CB580"/>
    <w:lvl w:ilvl="0" w:tplc="6E7880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15:restartNumberingAfterBreak="0">
    <w:nsid w:val="117D1189"/>
    <w:multiLevelType w:val="hybridMultilevel"/>
    <w:tmpl w:val="942E2732"/>
    <w:lvl w:ilvl="0" w:tplc="F5AE97F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1" w15:restartNumberingAfterBreak="0">
    <w:nsid w:val="11A06813"/>
    <w:multiLevelType w:val="hybridMultilevel"/>
    <w:tmpl w:val="1120386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2" w15:restartNumberingAfterBreak="0">
    <w:nsid w:val="11B20D97"/>
    <w:multiLevelType w:val="hybridMultilevel"/>
    <w:tmpl w:val="FFFC1CAE"/>
    <w:lvl w:ilvl="0" w:tplc="FEAA70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11BC053D"/>
    <w:multiLevelType w:val="hybridMultilevel"/>
    <w:tmpl w:val="0CB037E4"/>
    <w:lvl w:ilvl="0" w:tplc="A9DE3E8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4" w15:restartNumberingAfterBreak="0">
    <w:nsid w:val="11F519D7"/>
    <w:multiLevelType w:val="hybridMultilevel"/>
    <w:tmpl w:val="24D2EAB6"/>
    <w:lvl w:ilvl="0" w:tplc="D7CE9B3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5" w15:restartNumberingAfterBreak="0">
    <w:nsid w:val="11FC2456"/>
    <w:multiLevelType w:val="hybridMultilevel"/>
    <w:tmpl w:val="9B3602E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6" w15:restartNumberingAfterBreak="0">
    <w:nsid w:val="12062951"/>
    <w:multiLevelType w:val="hybridMultilevel"/>
    <w:tmpl w:val="8580FA2A"/>
    <w:lvl w:ilvl="0" w:tplc="86701AE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47" w15:restartNumberingAfterBreak="0">
    <w:nsid w:val="121261D6"/>
    <w:multiLevelType w:val="hybridMultilevel"/>
    <w:tmpl w:val="4BF20EE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8" w15:restartNumberingAfterBreak="0">
    <w:nsid w:val="122C4A37"/>
    <w:multiLevelType w:val="hybridMultilevel"/>
    <w:tmpl w:val="D9843BF4"/>
    <w:lvl w:ilvl="0" w:tplc="F38CECC0">
      <w:start w:val="1"/>
      <w:numFmt w:val="upperLetter"/>
      <w:lvlText w:val="%1."/>
      <w:lvlJc w:val="left"/>
      <w:pPr>
        <w:tabs>
          <w:tab w:val="num" w:pos="1008"/>
        </w:tabs>
        <w:ind w:left="1008" w:hanging="288"/>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49" w15:restartNumberingAfterBreak="0">
    <w:nsid w:val="1238271F"/>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50" w15:restartNumberingAfterBreak="0">
    <w:nsid w:val="126449B1"/>
    <w:multiLevelType w:val="hybridMultilevel"/>
    <w:tmpl w:val="0E90F822"/>
    <w:lvl w:ilvl="0" w:tplc="CAA239E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1" w15:restartNumberingAfterBreak="0">
    <w:nsid w:val="126A224A"/>
    <w:multiLevelType w:val="hybridMultilevel"/>
    <w:tmpl w:val="038C8644"/>
    <w:lvl w:ilvl="0" w:tplc="4490B61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2" w15:restartNumberingAfterBreak="0">
    <w:nsid w:val="126A2720"/>
    <w:multiLevelType w:val="hybridMultilevel"/>
    <w:tmpl w:val="B1F6E0E0"/>
    <w:lvl w:ilvl="0" w:tplc="6596C6C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3" w15:restartNumberingAfterBreak="0">
    <w:nsid w:val="12C121AA"/>
    <w:multiLevelType w:val="hybridMultilevel"/>
    <w:tmpl w:val="788E71D0"/>
    <w:lvl w:ilvl="0" w:tplc="81C607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4" w15:restartNumberingAfterBreak="0">
    <w:nsid w:val="12DD5326"/>
    <w:multiLevelType w:val="hybridMultilevel"/>
    <w:tmpl w:val="2DC2E17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5" w15:restartNumberingAfterBreak="0">
    <w:nsid w:val="13107069"/>
    <w:multiLevelType w:val="hybridMultilevel"/>
    <w:tmpl w:val="91107A4A"/>
    <w:lvl w:ilvl="0" w:tplc="2DEAD2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6" w15:restartNumberingAfterBreak="0">
    <w:nsid w:val="132B161D"/>
    <w:multiLevelType w:val="hybridMultilevel"/>
    <w:tmpl w:val="A1908128"/>
    <w:lvl w:ilvl="0" w:tplc="A26CAEE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57" w15:restartNumberingAfterBreak="0">
    <w:nsid w:val="13351133"/>
    <w:multiLevelType w:val="hybridMultilevel"/>
    <w:tmpl w:val="13EED108"/>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8" w15:restartNumberingAfterBreak="0">
    <w:nsid w:val="134B64E3"/>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359" w15:restartNumberingAfterBreak="0">
    <w:nsid w:val="13560907"/>
    <w:multiLevelType w:val="hybridMultilevel"/>
    <w:tmpl w:val="4C64EA52"/>
    <w:lvl w:ilvl="0" w:tplc="F734328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0" w15:restartNumberingAfterBreak="0">
    <w:nsid w:val="135B342F"/>
    <w:multiLevelType w:val="hybridMultilevel"/>
    <w:tmpl w:val="19F06B16"/>
    <w:lvl w:ilvl="0" w:tplc="22D0F5D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1" w15:restartNumberingAfterBreak="0">
    <w:nsid w:val="13A969EB"/>
    <w:multiLevelType w:val="hybridMultilevel"/>
    <w:tmpl w:val="BD863E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2" w15:restartNumberingAfterBreak="0">
    <w:nsid w:val="13C10EB5"/>
    <w:multiLevelType w:val="hybridMultilevel"/>
    <w:tmpl w:val="D6EA9222"/>
    <w:lvl w:ilvl="0" w:tplc="5DD4FD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15:restartNumberingAfterBreak="0">
    <w:nsid w:val="13D63D1A"/>
    <w:multiLevelType w:val="hybridMultilevel"/>
    <w:tmpl w:val="224E7BA2"/>
    <w:lvl w:ilvl="0" w:tplc="7C6EF2A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4" w15:restartNumberingAfterBreak="0">
    <w:nsid w:val="13FB3665"/>
    <w:multiLevelType w:val="hybridMultilevel"/>
    <w:tmpl w:val="3446C9B6"/>
    <w:lvl w:ilvl="0" w:tplc="1472AA5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5" w15:restartNumberingAfterBreak="0">
    <w:nsid w:val="1409479E"/>
    <w:multiLevelType w:val="hybridMultilevel"/>
    <w:tmpl w:val="0126734A"/>
    <w:lvl w:ilvl="0" w:tplc="0D3CF5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15:restartNumberingAfterBreak="0">
    <w:nsid w:val="140C4F6D"/>
    <w:multiLevelType w:val="hybridMultilevel"/>
    <w:tmpl w:val="FCDC51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14426E68"/>
    <w:multiLevelType w:val="hybridMultilevel"/>
    <w:tmpl w:val="339E81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8" w15:restartNumberingAfterBreak="0">
    <w:nsid w:val="144C6F15"/>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369" w15:restartNumberingAfterBreak="0">
    <w:nsid w:val="14594C6A"/>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70" w15:restartNumberingAfterBreak="0">
    <w:nsid w:val="147034AF"/>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71" w15:restartNumberingAfterBreak="0">
    <w:nsid w:val="14801C33"/>
    <w:multiLevelType w:val="hybridMultilevel"/>
    <w:tmpl w:val="EAA08DB2"/>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2" w15:restartNumberingAfterBreak="0">
    <w:nsid w:val="148E3D59"/>
    <w:multiLevelType w:val="hybridMultilevel"/>
    <w:tmpl w:val="2A5A2B7E"/>
    <w:lvl w:ilvl="0" w:tplc="6F62A3C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14954F66"/>
    <w:multiLevelType w:val="hybridMultilevel"/>
    <w:tmpl w:val="663C67F4"/>
    <w:lvl w:ilvl="0" w:tplc="D594402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4" w15:restartNumberingAfterBreak="0">
    <w:nsid w:val="14BD47DB"/>
    <w:multiLevelType w:val="hybridMultilevel"/>
    <w:tmpl w:val="FE2A19FE"/>
    <w:lvl w:ilvl="0" w:tplc="F5AA009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5" w15:restartNumberingAfterBreak="0">
    <w:nsid w:val="15017275"/>
    <w:multiLevelType w:val="hybridMultilevel"/>
    <w:tmpl w:val="157C9E50"/>
    <w:lvl w:ilvl="0" w:tplc="DB2CD11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6" w15:restartNumberingAfterBreak="0">
    <w:nsid w:val="15146719"/>
    <w:multiLevelType w:val="hybridMultilevel"/>
    <w:tmpl w:val="E5FEDF32"/>
    <w:lvl w:ilvl="0" w:tplc="CD469DF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7" w15:restartNumberingAfterBreak="0">
    <w:nsid w:val="151C799E"/>
    <w:multiLevelType w:val="hybridMultilevel"/>
    <w:tmpl w:val="4518F5B2"/>
    <w:lvl w:ilvl="0" w:tplc="042C45F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8" w15:restartNumberingAfterBreak="0">
    <w:nsid w:val="159E7935"/>
    <w:multiLevelType w:val="hybridMultilevel"/>
    <w:tmpl w:val="52FAB0CE"/>
    <w:lvl w:ilvl="0" w:tplc="6F62A3C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9" w15:restartNumberingAfterBreak="0">
    <w:nsid w:val="160C0A36"/>
    <w:multiLevelType w:val="hybridMultilevel"/>
    <w:tmpl w:val="594E8C9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0" w15:restartNumberingAfterBreak="0">
    <w:nsid w:val="161C5C76"/>
    <w:multiLevelType w:val="hybridMultilevel"/>
    <w:tmpl w:val="EA6CD66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1" w15:restartNumberingAfterBreak="0">
    <w:nsid w:val="162C5E00"/>
    <w:multiLevelType w:val="hybridMultilevel"/>
    <w:tmpl w:val="2842CCE4"/>
    <w:lvl w:ilvl="0" w:tplc="58B6BA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2" w15:restartNumberingAfterBreak="0">
    <w:nsid w:val="163A5F81"/>
    <w:multiLevelType w:val="hybridMultilevel"/>
    <w:tmpl w:val="037C22C0"/>
    <w:lvl w:ilvl="0" w:tplc="9562578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3" w15:restartNumberingAfterBreak="0">
    <w:nsid w:val="163D5F5A"/>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84" w15:restartNumberingAfterBreak="0">
    <w:nsid w:val="164C2243"/>
    <w:multiLevelType w:val="hybridMultilevel"/>
    <w:tmpl w:val="B5BA4442"/>
    <w:lvl w:ilvl="0" w:tplc="22AEEA2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5" w15:restartNumberingAfterBreak="0">
    <w:nsid w:val="164D4842"/>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6" w15:restartNumberingAfterBreak="0">
    <w:nsid w:val="16696E9A"/>
    <w:multiLevelType w:val="hybridMultilevel"/>
    <w:tmpl w:val="EFD8C0D6"/>
    <w:lvl w:ilvl="0" w:tplc="0F88403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87" w15:restartNumberingAfterBreak="0">
    <w:nsid w:val="16850FDB"/>
    <w:multiLevelType w:val="hybridMultilevel"/>
    <w:tmpl w:val="D7963ADC"/>
    <w:lvl w:ilvl="0" w:tplc="92EAB0E0">
      <w:start w:val="1"/>
      <w:numFmt w:val="upp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8" w15:restartNumberingAfterBreak="0">
    <w:nsid w:val="169E5C25"/>
    <w:multiLevelType w:val="hybridMultilevel"/>
    <w:tmpl w:val="1CC4D126"/>
    <w:lvl w:ilvl="0" w:tplc="18E2F3B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9" w15:restartNumberingAfterBreak="0">
    <w:nsid w:val="16A9165E"/>
    <w:multiLevelType w:val="hybridMultilevel"/>
    <w:tmpl w:val="8182D688"/>
    <w:lvl w:ilvl="0" w:tplc="04090015">
      <w:start w:val="1"/>
      <w:numFmt w:val="upperLetter"/>
      <w:lvlText w:val="%1."/>
      <w:lvlJc w:val="left"/>
      <w:pPr>
        <w:ind w:left="1920" w:hanging="360"/>
      </w:p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start w:val="1"/>
      <w:numFmt w:val="decimal"/>
      <w:lvlText w:val="%4."/>
      <w:lvlJc w:val="left"/>
      <w:pPr>
        <w:ind w:left="4080" w:hanging="360"/>
      </w:pPr>
    </w:lvl>
    <w:lvl w:ilvl="4" w:tplc="04090019">
      <w:start w:val="1"/>
      <w:numFmt w:val="lowerLetter"/>
      <w:lvlText w:val="%5."/>
      <w:lvlJc w:val="left"/>
      <w:pPr>
        <w:ind w:left="4800" w:hanging="360"/>
      </w:pPr>
    </w:lvl>
    <w:lvl w:ilvl="5" w:tplc="0409001B">
      <w:start w:val="1"/>
      <w:numFmt w:val="lowerRoman"/>
      <w:lvlText w:val="%6."/>
      <w:lvlJc w:val="right"/>
      <w:pPr>
        <w:ind w:left="5520" w:hanging="180"/>
      </w:pPr>
    </w:lvl>
    <w:lvl w:ilvl="6" w:tplc="0409000F">
      <w:start w:val="1"/>
      <w:numFmt w:val="decimal"/>
      <w:lvlText w:val="%7."/>
      <w:lvlJc w:val="left"/>
      <w:pPr>
        <w:ind w:left="6240" w:hanging="360"/>
      </w:pPr>
    </w:lvl>
    <w:lvl w:ilvl="7" w:tplc="04090019">
      <w:start w:val="1"/>
      <w:numFmt w:val="lowerLetter"/>
      <w:lvlText w:val="%8."/>
      <w:lvlJc w:val="left"/>
      <w:pPr>
        <w:ind w:left="6960" w:hanging="360"/>
      </w:pPr>
    </w:lvl>
    <w:lvl w:ilvl="8" w:tplc="0409001B">
      <w:start w:val="1"/>
      <w:numFmt w:val="lowerRoman"/>
      <w:lvlText w:val="%9."/>
      <w:lvlJc w:val="right"/>
      <w:pPr>
        <w:ind w:left="7680" w:hanging="180"/>
      </w:pPr>
    </w:lvl>
  </w:abstractNum>
  <w:abstractNum w:abstractNumId="390" w15:restartNumberingAfterBreak="0">
    <w:nsid w:val="16B60329"/>
    <w:multiLevelType w:val="hybridMultilevel"/>
    <w:tmpl w:val="1A50F6C4"/>
    <w:lvl w:ilvl="0" w:tplc="3166821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91" w15:restartNumberingAfterBreak="0">
    <w:nsid w:val="16BD11F5"/>
    <w:multiLevelType w:val="hybridMultilevel"/>
    <w:tmpl w:val="1EBA2E3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2" w15:restartNumberingAfterBreak="0">
    <w:nsid w:val="16CB2160"/>
    <w:multiLevelType w:val="hybridMultilevel"/>
    <w:tmpl w:val="F4EA5776"/>
    <w:lvl w:ilvl="0" w:tplc="DFD0E18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3" w15:restartNumberingAfterBreak="0">
    <w:nsid w:val="170262A5"/>
    <w:multiLevelType w:val="hybridMultilevel"/>
    <w:tmpl w:val="37F89710"/>
    <w:lvl w:ilvl="0" w:tplc="944A7BA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94" w15:restartNumberingAfterBreak="0">
    <w:nsid w:val="17276AC5"/>
    <w:multiLevelType w:val="hybridMultilevel"/>
    <w:tmpl w:val="FE92B0F0"/>
    <w:lvl w:ilvl="0" w:tplc="499A12F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5" w15:restartNumberingAfterBreak="0">
    <w:nsid w:val="1737414C"/>
    <w:multiLevelType w:val="hybridMultilevel"/>
    <w:tmpl w:val="B8260D74"/>
    <w:lvl w:ilvl="0" w:tplc="04090015">
      <w:start w:val="1"/>
      <w:numFmt w:val="upperLetter"/>
      <w:lvlText w:val="%1."/>
      <w:lvlJc w:val="left"/>
      <w:pPr>
        <w:ind w:left="2490" w:hanging="360"/>
      </w:pPr>
    </w:lvl>
    <w:lvl w:ilvl="1" w:tplc="04090015">
      <w:start w:val="1"/>
      <w:numFmt w:val="upperLetter"/>
      <w:lvlText w:val="%2."/>
      <w:lvlJc w:val="left"/>
      <w:pPr>
        <w:ind w:left="3210" w:hanging="360"/>
      </w:pPr>
    </w:lvl>
    <w:lvl w:ilvl="2" w:tplc="0409001B">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396" w15:restartNumberingAfterBreak="0">
    <w:nsid w:val="1775232E"/>
    <w:multiLevelType w:val="hybridMultilevel"/>
    <w:tmpl w:val="0BBA5AC0"/>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7" w15:restartNumberingAfterBreak="0">
    <w:nsid w:val="178A4398"/>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98" w15:restartNumberingAfterBreak="0">
    <w:nsid w:val="17A8430B"/>
    <w:multiLevelType w:val="hybridMultilevel"/>
    <w:tmpl w:val="B680F3F6"/>
    <w:lvl w:ilvl="0" w:tplc="DE90E92E">
      <w:start w:val="1"/>
      <w:numFmt w:val="lowerLetter"/>
      <w:lvlText w:val="%1."/>
      <w:lvlJc w:val="left"/>
      <w:pPr>
        <w:ind w:left="810" w:hanging="360"/>
      </w:pPr>
      <w:rPr>
        <w:rFonts w:ascii="Verdana" w:eastAsia="Calibri" w:hAnsi="Verdana" w:cs="Arial"/>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399" w15:restartNumberingAfterBreak="0">
    <w:nsid w:val="17C801F8"/>
    <w:multiLevelType w:val="hybridMultilevel"/>
    <w:tmpl w:val="B4CA2B48"/>
    <w:lvl w:ilvl="0" w:tplc="951862E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0" w15:restartNumberingAfterBreak="0">
    <w:nsid w:val="17E01E54"/>
    <w:multiLevelType w:val="hybridMultilevel"/>
    <w:tmpl w:val="BC94111E"/>
    <w:lvl w:ilvl="0" w:tplc="C97A045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1" w15:restartNumberingAfterBreak="0">
    <w:nsid w:val="17FC4460"/>
    <w:multiLevelType w:val="hybridMultilevel"/>
    <w:tmpl w:val="CE2E69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2" w15:restartNumberingAfterBreak="0">
    <w:nsid w:val="18373A53"/>
    <w:multiLevelType w:val="hybridMultilevel"/>
    <w:tmpl w:val="9D26525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3" w15:restartNumberingAfterBreak="0">
    <w:nsid w:val="183B56D0"/>
    <w:multiLevelType w:val="hybridMultilevel"/>
    <w:tmpl w:val="E66A2AA6"/>
    <w:lvl w:ilvl="0" w:tplc="9B0236F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4" w15:restartNumberingAfterBreak="0">
    <w:nsid w:val="18996B66"/>
    <w:multiLevelType w:val="hybridMultilevel"/>
    <w:tmpl w:val="E8BC2F30"/>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5" w15:restartNumberingAfterBreak="0">
    <w:nsid w:val="18CF05FD"/>
    <w:multiLevelType w:val="hybridMultilevel"/>
    <w:tmpl w:val="D0BEC3D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6" w15:restartNumberingAfterBreak="0">
    <w:nsid w:val="18DE265D"/>
    <w:multiLevelType w:val="hybridMultilevel"/>
    <w:tmpl w:val="85BCE19C"/>
    <w:lvl w:ilvl="0" w:tplc="DE4491E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7" w15:restartNumberingAfterBreak="0">
    <w:nsid w:val="193D7318"/>
    <w:multiLevelType w:val="hybridMultilevel"/>
    <w:tmpl w:val="A646405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8" w15:restartNumberingAfterBreak="0">
    <w:nsid w:val="194C3406"/>
    <w:multiLevelType w:val="hybridMultilevel"/>
    <w:tmpl w:val="026424B2"/>
    <w:lvl w:ilvl="0" w:tplc="F38CECC0">
      <w:start w:val="1"/>
      <w:numFmt w:val="upperLetter"/>
      <w:lvlText w:val="%1."/>
      <w:lvlJc w:val="left"/>
      <w:pPr>
        <w:tabs>
          <w:tab w:val="num" w:pos="1008"/>
        </w:tabs>
        <w:ind w:left="1008" w:hanging="288"/>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409" w15:restartNumberingAfterBreak="0">
    <w:nsid w:val="195763FD"/>
    <w:multiLevelType w:val="hybridMultilevel"/>
    <w:tmpl w:val="75AA946E"/>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0" w15:restartNumberingAfterBreak="0">
    <w:nsid w:val="196267A7"/>
    <w:multiLevelType w:val="hybridMultilevel"/>
    <w:tmpl w:val="904674FC"/>
    <w:lvl w:ilvl="0" w:tplc="76AC10C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1" w15:restartNumberingAfterBreak="0">
    <w:nsid w:val="196F7965"/>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12" w15:restartNumberingAfterBreak="0">
    <w:nsid w:val="19B91452"/>
    <w:multiLevelType w:val="hybridMultilevel"/>
    <w:tmpl w:val="70B8B5B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3" w15:restartNumberingAfterBreak="0">
    <w:nsid w:val="19BF62CB"/>
    <w:multiLevelType w:val="hybridMultilevel"/>
    <w:tmpl w:val="7AC41A32"/>
    <w:lvl w:ilvl="0" w:tplc="61BE32E0">
      <w:start w:val="1"/>
      <w:numFmt w:val="bullet"/>
      <w:lvlText w:val="-"/>
      <w:lvlJc w:val="left"/>
      <w:pPr>
        <w:ind w:left="360" w:hanging="360"/>
      </w:pPr>
      <w:rPr>
        <w:rFonts w:ascii="Century Gothic" w:eastAsiaTheme="minorHAnsi" w:hAnsi="Century Gothic"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4" w15:restartNumberingAfterBreak="0">
    <w:nsid w:val="19C70D5F"/>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415" w15:restartNumberingAfterBreak="0">
    <w:nsid w:val="19FD3034"/>
    <w:multiLevelType w:val="hybridMultilevel"/>
    <w:tmpl w:val="CC881816"/>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6" w15:restartNumberingAfterBreak="0">
    <w:nsid w:val="19FF1388"/>
    <w:multiLevelType w:val="hybridMultilevel"/>
    <w:tmpl w:val="364C55A8"/>
    <w:lvl w:ilvl="0" w:tplc="7C4E3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7" w15:restartNumberingAfterBreak="0">
    <w:nsid w:val="1A097B6D"/>
    <w:multiLevelType w:val="hybridMultilevel"/>
    <w:tmpl w:val="5A8C432C"/>
    <w:lvl w:ilvl="0" w:tplc="2DEE89D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18" w15:restartNumberingAfterBreak="0">
    <w:nsid w:val="1A671CB6"/>
    <w:multiLevelType w:val="hybridMultilevel"/>
    <w:tmpl w:val="95C6396A"/>
    <w:lvl w:ilvl="0" w:tplc="E9B460A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9" w15:restartNumberingAfterBreak="0">
    <w:nsid w:val="1A777534"/>
    <w:multiLevelType w:val="hybridMultilevel"/>
    <w:tmpl w:val="F96A07DC"/>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0" w15:restartNumberingAfterBreak="0">
    <w:nsid w:val="1A782B41"/>
    <w:multiLevelType w:val="hybridMultilevel"/>
    <w:tmpl w:val="2BE0851C"/>
    <w:lvl w:ilvl="0" w:tplc="F6E0A9C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1" w15:restartNumberingAfterBreak="0">
    <w:nsid w:val="1AC76FAA"/>
    <w:multiLevelType w:val="hybridMultilevel"/>
    <w:tmpl w:val="514402D2"/>
    <w:lvl w:ilvl="0" w:tplc="04090015">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422" w15:restartNumberingAfterBreak="0">
    <w:nsid w:val="1AE206C5"/>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423" w15:restartNumberingAfterBreak="0">
    <w:nsid w:val="1B3023EA"/>
    <w:multiLevelType w:val="hybridMultilevel"/>
    <w:tmpl w:val="EF54EC58"/>
    <w:lvl w:ilvl="0" w:tplc="96FCE96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4" w15:restartNumberingAfterBreak="0">
    <w:nsid w:val="1B3458F6"/>
    <w:multiLevelType w:val="hybridMultilevel"/>
    <w:tmpl w:val="29E8EE0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5" w15:restartNumberingAfterBreak="0">
    <w:nsid w:val="1B413019"/>
    <w:multiLevelType w:val="hybridMultilevel"/>
    <w:tmpl w:val="D43465CE"/>
    <w:lvl w:ilvl="0" w:tplc="D0504AE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6" w15:restartNumberingAfterBreak="0">
    <w:nsid w:val="1B4D0BCC"/>
    <w:multiLevelType w:val="hybridMultilevel"/>
    <w:tmpl w:val="D8F83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7" w15:restartNumberingAfterBreak="0">
    <w:nsid w:val="1B6654DB"/>
    <w:multiLevelType w:val="hybridMultilevel"/>
    <w:tmpl w:val="FFCCDEEC"/>
    <w:lvl w:ilvl="0" w:tplc="A862337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8" w15:restartNumberingAfterBreak="0">
    <w:nsid w:val="1B7052B1"/>
    <w:multiLevelType w:val="hybridMultilevel"/>
    <w:tmpl w:val="F2CAC1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9" w15:restartNumberingAfterBreak="0">
    <w:nsid w:val="1B733FFA"/>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30" w15:restartNumberingAfterBreak="0">
    <w:nsid w:val="1BED7A97"/>
    <w:multiLevelType w:val="hybridMultilevel"/>
    <w:tmpl w:val="0274598C"/>
    <w:lvl w:ilvl="0" w:tplc="B1802AA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1" w15:restartNumberingAfterBreak="0">
    <w:nsid w:val="1C121224"/>
    <w:multiLevelType w:val="singleLevel"/>
    <w:tmpl w:val="CD8C069C"/>
    <w:lvl w:ilvl="0">
      <w:start w:val="1"/>
      <w:numFmt w:val="lowerLetter"/>
      <w:lvlText w:val="%1."/>
      <w:lvlJc w:val="left"/>
      <w:pPr>
        <w:tabs>
          <w:tab w:val="num" w:pos="1080"/>
        </w:tabs>
        <w:ind w:left="1080" w:hanging="360"/>
      </w:pPr>
      <w:rPr>
        <w:rFonts w:hint="default"/>
      </w:rPr>
    </w:lvl>
  </w:abstractNum>
  <w:abstractNum w:abstractNumId="432" w15:restartNumberingAfterBreak="0">
    <w:nsid w:val="1C13304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33" w15:restartNumberingAfterBreak="0">
    <w:nsid w:val="1C2E3E8C"/>
    <w:multiLevelType w:val="hybridMultilevel"/>
    <w:tmpl w:val="5F8A93B8"/>
    <w:lvl w:ilvl="0" w:tplc="6B122E78">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4" w15:restartNumberingAfterBreak="0">
    <w:nsid w:val="1C436567"/>
    <w:multiLevelType w:val="hybridMultilevel"/>
    <w:tmpl w:val="76749E12"/>
    <w:lvl w:ilvl="0" w:tplc="23FA786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35" w15:restartNumberingAfterBreak="0">
    <w:nsid w:val="1C5349E3"/>
    <w:multiLevelType w:val="hybridMultilevel"/>
    <w:tmpl w:val="283E3D3A"/>
    <w:lvl w:ilvl="0" w:tplc="2A78BF4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36" w15:restartNumberingAfterBreak="0">
    <w:nsid w:val="1C5E739B"/>
    <w:multiLevelType w:val="hybridMultilevel"/>
    <w:tmpl w:val="8B70F25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7" w15:restartNumberingAfterBreak="0">
    <w:nsid w:val="1C702DB2"/>
    <w:multiLevelType w:val="hybridMultilevel"/>
    <w:tmpl w:val="E7BCD21A"/>
    <w:lvl w:ilvl="0" w:tplc="A696397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38" w15:restartNumberingAfterBreak="0">
    <w:nsid w:val="1C813513"/>
    <w:multiLevelType w:val="hybridMultilevel"/>
    <w:tmpl w:val="EBE6539E"/>
    <w:lvl w:ilvl="0" w:tplc="4A7E1D0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9" w15:restartNumberingAfterBreak="0">
    <w:nsid w:val="1C8D7A57"/>
    <w:multiLevelType w:val="hybridMultilevel"/>
    <w:tmpl w:val="8312E8AA"/>
    <w:lvl w:ilvl="0" w:tplc="04090009">
      <w:start w:val="1"/>
      <w:numFmt w:val="bullet"/>
      <w:lvlText w:val=""/>
      <w:lvlJc w:val="left"/>
      <w:pPr>
        <w:ind w:left="45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0" w15:restartNumberingAfterBreak="0">
    <w:nsid w:val="1CC15D67"/>
    <w:multiLevelType w:val="hybridMultilevel"/>
    <w:tmpl w:val="474451B6"/>
    <w:lvl w:ilvl="0" w:tplc="2D9291D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1" w15:restartNumberingAfterBreak="0">
    <w:nsid w:val="1CD3014A"/>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442" w15:restartNumberingAfterBreak="0">
    <w:nsid w:val="1CF2304E"/>
    <w:multiLevelType w:val="hybridMultilevel"/>
    <w:tmpl w:val="2056DECE"/>
    <w:lvl w:ilvl="0" w:tplc="4F34F85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3" w15:restartNumberingAfterBreak="0">
    <w:nsid w:val="1D3D5C30"/>
    <w:multiLevelType w:val="hybridMultilevel"/>
    <w:tmpl w:val="B7D61D58"/>
    <w:lvl w:ilvl="0" w:tplc="439E54F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4" w15:restartNumberingAfterBreak="0">
    <w:nsid w:val="1D697369"/>
    <w:multiLevelType w:val="hybridMultilevel"/>
    <w:tmpl w:val="87B21DEE"/>
    <w:lvl w:ilvl="0" w:tplc="04090015">
      <w:start w:val="1"/>
      <w:numFmt w:val="upperLetter"/>
      <w:lvlText w:val="%1."/>
      <w:lvlJc w:val="left"/>
      <w:pPr>
        <w:tabs>
          <w:tab w:val="num" w:pos="1461"/>
        </w:tabs>
        <w:ind w:left="1461" w:hanging="360"/>
      </w:pPr>
    </w:lvl>
    <w:lvl w:ilvl="1" w:tplc="04090019" w:tentative="1">
      <w:start w:val="1"/>
      <w:numFmt w:val="lowerLetter"/>
      <w:lvlText w:val="%2."/>
      <w:lvlJc w:val="left"/>
      <w:pPr>
        <w:tabs>
          <w:tab w:val="num" w:pos="2181"/>
        </w:tabs>
        <w:ind w:left="2181" w:hanging="360"/>
      </w:pPr>
    </w:lvl>
    <w:lvl w:ilvl="2" w:tplc="0409001B" w:tentative="1">
      <w:start w:val="1"/>
      <w:numFmt w:val="lowerRoman"/>
      <w:lvlText w:val="%3."/>
      <w:lvlJc w:val="right"/>
      <w:pPr>
        <w:tabs>
          <w:tab w:val="num" w:pos="2901"/>
        </w:tabs>
        <w:ind w:left="2901" w:hanging="180"/>
      </w:pPr>
    </w:lvl>
    <w:lvl w:ilvl="3" w:tplc="0409000F" w:tentative="1">
      <w:start w:val="1"/>
      <w:numFmt w:val="decimal"/>
      <w:lvlText w:val="%4."/>
      <w:lvlJc w:val="left"/>
      <w:pPr>
        <w:tabs>
          <w:tab w:val="num" w:pos="3621"/>
        </w:tabs>
        <w:ind w:left="3621" w:hanging="360"/>
      </w:pPr>
    </w:lvl>
    <w:lvl w:ilvl="4" w:tplc="04090019" w:tentative="1">
      <w:start w:val="1"/>
      <w:numFmt w:val="lowerLetter"/>
      <w:lvlText w:val="%5."/>
      <w:lvlJc w:val="left"/>
      <w:pPr>
        <w:tabs>
          <w:tab w:val="num" w:pos="4341"/>
        </w:tabs>
        <w:ind w:left="4341" w:hanging="360"/>
      </w:pPr>
    </w:lvl>
    <w:lvl w:ilvl="5" w:tplc="0409001B" w:tentative="1">
      <w:start w:val="1"/>
      <w:numFmt w:val="lowerRoman"/>
      <w:lvlText w:val="%6."/>
      <w:lvlJc w:val="right"/>
      <w:pPr>
        <w:tabs>
          <w:tab w:val="num" w:pos="5061"/>
        </w:tabs>
        <w:ind w:left="5061" w:hanging="180"/>
      </w:pPr>
    </w:lvl>
    <w:lvl w:ilvl="6" w:tplc="0409000F" w:tentative="1">
      <w:start w:val="1"/>
      <w:numFmt w:val="decimal"/>
      <w:lvlText w:val="%7."/>
      <w:lvlJc w:val="left"/>
      <w:pPr>
        <w:tabs>
          <w:tab w:val="num" w:pos="5781"/>
        </w:tabs>
        <w:ind w:left="5781" w:hanging="360"/>
      </w:pPr>
    </w:lvl>
    <w:lvl w:ilvl="7" w:tplc="04090019" w:tentative="1">
      <w:start w:val="1"/>
      <w:numFmt w:val="lowerLetter"/>
      <w:lvlText w:val="%8."/>
      <w:lvlJc w:val="left"/>
      <w:pPr>
        <w:tabs>
          <w:tab w:val="num" w:pos="6501"/>
        </w:tabs>
        <w:ind w:left="6501" w:hanging="360"/>
      </w:pPr>
    </w:lvl>
    <w:lvl w:ilvl="8" w:tplc="0409001B" w:tentative="1">
      <w:start w:val="1"/>
      <w:numFmt w:val="lowerRoman"/>
      <w:lvlText w:val="%9."/>
      <w:lvlJc w:val="right"/>
      <w:pPr>
        <w:tabs>
          <w:tab w:val="num" w:pos="7221"/>
        </w:tabs>
        <w:ind w:left="7221" w:hanging="180"/>
      </w:pPr>
    </w:lvl>
  </w:abstractNum>
  <w:abstractNum w:abstractNumId="445" w15:restartNumberingAfterBreak="0">
    <w:nsid w:val="1D9A6473"/>
    <w:multiLevelType w:val="singleLevel"/>
    <w:tmpl w:val="00000093"/>
    <w:lvl w:ilvl="0">
      <w:start w:val="1"/>
      <w:numFmt w:val="lowerLetter"/>
      <w:lvlText w:val="%1."/>
      <w:lvlJc w:val="left"/>
      <w:pPr>
        <w:tabs>
          <w:tab w:val="num" w:pos="0"/>
        </w:tabs>
        <w:ind w:left="720" w:hanging="360"/>
      </w:pPr>
    </w:lvl>
  </w:abstractNum>
  <w:abstractNum w:abstractNumId="446" w15:restartNumberingAfterBreak="0">
    <w:nsid w:val="1DF8793F"/>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47" w15:restartNumberingAfterBreak="0">
    <w:nsid w:val="1E571F41"/>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8" w15:restartNumberingAfterBreak="0">
    <w:nsid w:val="1E5F68BC"/>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49" w15:restartNumberingAfterBreak="0">
    <w:nsid w:val="1E7A7114"/>
    <w:multiLevelType w:val="hybridMultilevel"/>
    <w:tmpl w:val="698E0128"/>
    <w:lvl w:ilvl="0" w:tplc="C072523E">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50" w15:restartNumberingAfterBreak="0">
    <w:nsid w:val="1E874594"/>
    <w:multiLevelType w:val="hybridMultilevel"/>
    <w:tmpl w:val="313C3F48"/>
    <w:lvl w:ilvl="0" w:tplc="E04E934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51" w15:restartNumberingAfterBreak="0">
    <w:nsid w:val="1E8D3AF4"/>
    <w:multiLevelType w:val="hybridMultilevel"/>
    <w:tmpl w:val="6FE65F10"/>
    <w:lvl w:ilvl="0" w:tplc="411C552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2" w15:restartNumberingAfterBreak="0">
    <w:nsid w:val="1EE44DB7"/>
    <w:multiLevelType w:val="hybridMultilevel"/>
    <w:tmpl w:val="9F1A239A"/>
    <w:lvl w:ilvl="0" w:tplc="487051B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3" w15:restartNumberingAfterBreak="0">
    <w:nsid w:val="1F4E2F32"/>
    <w:multiLevelType w:val="hybridMultilevel"/>
    <w:tmpl w:val="B76C340E"/>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54" w15:restartNumberingAfterBreak="0">
    <w:nsid w:val="1F5665B5"/>
    <w:multiLevelType w:val="hybridMultilevel"/>
    <w:tmpl w:val="A380E1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5" w15:restartNumberingAfterBreak="0">
    <w:nsid w:val="1FA405E5"/>
    <w:multiLevelType w:val="hybridMultilevel"/>
    <w:tmpl w:val="F4A29B44"/>
    <w:lvl w:ilvl="0" w:tplc="1292AD2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56" w15:restartNumberingAfterBreak="0">
    <w:nsid w:val="1FE54D0D"/>
    <w:multiLevelType w:val="hybridMultilevel"/>
    <w:tmpl w:val="E98C1E60"/>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57" w15:restartNumberingAfterBreak="0">
    <w:nsid w:val="2094044B"/>
    <w:multiLevelType w:val="hybridMultilevel"/>
    <w:tmpl w:val="910297C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8" w15:restartNumberingAfterBreak="0">
    <w:nsid w:val="20A5089D"/>
    <w:multiLevelType w:val="hybridMultilevel"/>
    <w:tmpl w:val="09EC1116"/>
    <w:lvl w:ilvl="0" w:tplc="59BAB59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59" w15:restartNumberingAfterBreak="0">
    <w:nsid w:val="20E0791F"/>
    <w:multiLevelType w:val="hybridMultilevel"/>
    <w:tmpl w:val="B49AF9A0"/>
    <w:lvl w:ilvl="0" w:tplc="E488EBE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0" w15:restartNumberingAfterBreak="0">
    <w:nsid w:val="2102767E"/>
    <w:multiLevelType w:val="hybridMultilevel"/>
    <w:tmpl w:val="DE22465C"/>
    <w:lvl w:ilvl="0" w:tplc="A0429AE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1" w15:restartNumberingAfterBreak="0">
    <w:nsid w:val="21160B68"/>
    <w:multiLevelType w:val="hybridMultilevel"/>
    <w:tmpl w:val="AB80DED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2" w15:restartNumberingAfterBreak="0">
    <w:nsid w:val="21272003"/>
    <w:multiLevelType w:val="hybridMultilevel"/>
    <w:tmpl w:val="3BC420F4"/>
    <w:lvl w:ilvl="0" w:tplc="85EC517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63" w15:restartNumberingAfterBreak="0">
    <w:nsid w:val="21434227"/>
    <w:multiLevelType w:val="hybridMultilevel"/>
    <w:tmpl w:val="8BB2C940"/>
    <w:lvl w:ilvl="0" w:tplc="6F62A3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4" w15:restartNumberingAfterBreak="0">
    <w:nsid w:val="218F1A46"/>
    <w:multiLevelType w:val="hybridMultilevel"/>
    <w:tmpl w:val="09EC1116"/>
    <w:lvl w:ilvl="0" w:tplc="59BAB59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65" w15:restartNumberingAfterBreak="0">
    <w:nsid w:val="219F091F"/>
    <w:multiLevelType w:val="hybridMultilevel"/>
    <w:tmpl w:val="8E584390"/>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6" w15:restartNumberingAfterBreak="0">
    <w:nsid w:val="21D35EFA"/>
    <w:multiLevelType w:val="hybridMultilevel"/>
    <w:tmpl w:val="0002B424"/>
    <w:lvl w:ilvl="0" w:tplc="091E099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7" w15:restartNumberingAfterBreak="0">
    <w:nsid w:val="21DD59F6"/>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68" w15:restartNumberingAfterBreak="0">
    <w:nsid w:val="227D4ACB"/>
    <w:multiLevelType w:val="hybridMultilevel"/>
    <w:tmpl w:val="F2CAC14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9" w15:restartNumberingAfterBreak="0">
    <w:nsid w:val="22DC17CA"/>
    <w:multiLevelType w:val="hybridMultilevel"/>
    <w:tmpl w:val="96FA8B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0" w15:restartNumberingAfterBreak="0">
    <w:nsid w:val="230F3F1F"/>
    <w:multiLevelType w:val="hybridMultilevel"/>
    <w:tmpl w:val="F99EB5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1" w15:restartNumberingAfterBreak="0">
    <w:nsid w:val="2351209D"/>
    <w:multiLevelType w:val="hybridMultilevel"/>
    <w:tmpl w:val="2C840A50"/>
    <w:lvl w:ilvl="0" w:tplc="35F8D95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72" w15:restartNumberingAfterBreak="0">
    <w:nsid w:val="23E83757"/>
    <w:multiLevelType w:val="hybridMultilevel"/>
    <w:tmpl w:val="9DAA290C"/>
    <w:lvl w:ilvl="0" w:tplc="F986486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73" w15:restartNumberingAfterBreak="0">
    <w:nsid w:val="23FE02B5"/>
    <w:multiLevelType w:val="hybridMultilevel"/>
    <w:tmpl w:val="61906352"/>
    <w:lvl w:ilvl="0" w:tplc="C43A7C2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4" w15:restartNumberingAfterBreak="0">
    <w:nsid w:val="2429044A"/>
    <w:multiLevelType w:val="hybridMultilevel"/>
    <w:tmpl w:val="C298B314"/>
    <w:lvl w:ilvl="0" w:tplc="B2BEB42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5" w15:restartNumberingAfterBreak="0">
    <w:nsid w:val="242D02B2"/>
    <w:multiLevelType w:val="hybridMultilevel"/>
    <w:tmpl w:val="4A503CD0"/>
    <w:lvl w:ilvl="0" w:tplc="48090013">
      <w:start w:val="1"/>
      <w:numFmt w:val="upperRoman"/>
      <w:lvlText w:val="%1."/>
      <w:lvlJc w:val="right"/>
      <w:pPr>
        <w:ind w:left="900" w:hanging="360"/>
      </w:p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476" w15:restartNumberingAfterBreak="0">
    <w:nsid w:val="242D1720"/>
    <w:multiLevelType w:val="hybridMultilevel"/>
    <w:tmpl w:val="708E8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24587CD2"/>
    <w:multiLevelType w:val="hybridMultilevel"/>
    <w:tmpl w:val="3320CC96"/>
    <w:lvl w:ilvl="0" w:tplc="4FA6FC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8" w15:restartNumberingAfterBreak="0">
    <w:nsid w:val="24C554F6"/>
    <w:multiLevelType w:val="hybridMultilevel"/>
    <w:tmpl w:val="80AA576C"/>
    <w:lvl w:ilvl="0" w:tplc="89889E32">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79" w15:restartNumberingAfterBreak="0">
    <w:nsid w:val="24C97D05"/>
    <w:multiLevelType w:val="hybridMultilevel"/>
    <w:tmpl w:val="1A160DA2"/>
    <w:lvl w:ilvl="0" w:tplc="1940FF06">
      <w:start w:val="40"/>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80" w15:restartNumberingAfterBreak="0">
    <w:nsid w:val="24EC330A"/>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1" w15:restartNumberingAfterBreak="0">
    <w:nsid w:val="252F22FC"/>
    <w:multiLevelType w:val="hybridMultilevel"/>
    <w:tmpl w:val="7C509984"/>
    <w:lvl w:ilvl="0" w:tplc="06BEF9D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2" w15:restartNumberingAfterBreak="0">
    <w:nsid w:val="2532249C"/>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483" w15:restartNumberingAfterBreak="0">
    <w:nsid w:val="25363AE1"/>
    <w:multiLevelType w:val="hybridMultilevel"/>
    <w:tmpl w:val="0C4878E2"/>
    <w:lvl w:ilvl="0" w:tplc="7B9460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4" w15:restartNumberingAfterBreak="0">
    <w:nsid w:val="25600621"/>
    <w:multiLevelType w:val="hybridMultilevel"/>
    <w:tmpl w:val="ADC62C32"/>
    <w:lvl w:ilvl="0" w:tplc="ED72ACF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5" w15:restartNumberingAfterBreak="0">
    <w:nsid w:val="256302D7"/>
    <w:multiLevelType w:val="hybridMultilevel"/>
    <w:tmpl w:val="268E9B78"/>
    <w:lvl w:ilvl="0" w:tplc="E92CFB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6" w15:restartNumberingAfterBreak="0">
    <w:nsid w:val="257A7D70"/>
    <w:multiLevelType w:val="hybridMultilevel"/>
    <w:tmpl w:val="A0B0F21A"/>
    <w:lvl w:ilvl="0" w:tplc="FA3A27EA">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7" w15:restartNumberingAfterBreak="0">
    <w:nsid w:val="258A623A"/>
    <w:multiLevelType w:val="hybridMultilevel"/>
    <w:tmpl w:val="E3F26A64"/>
    <w:lvl w:ilvl="0" w:tplc="00EE036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2970" w:hanging="360"/>
      </w:pPr>
    </w:lvl>
    <w:lvl w:ilvl="2" w:tplc="4809001B" w:tentative="1">
      <w:start w:val="1"/>
      <w:numFmt w:val="lowerRoman"/>
      <w:lvlText w:val="%3."/>
      <w:lvlJc w:val="right"/>
      <w:pPr>
        <w:ind w:left="3690" w:hanging="180"/>
      </w:pPr>
    </w:lvl>
    <w:lvl w:ilvl="3" w:tplc="4809000F" w:tentative="1">
      <w:start w:val="1"/>
      <w:numFmt w:val="decimal"/>
      <w:lvlText w:val="%4."/>
      <w:lvlJc w:val="left"/>
      <w:pPr>
        <w:ind w:left="4410" w:hanging="360"/>
      </w:pPr>
    </w:lvl>
    <w:lvl w:ilvl="4" w:tplc="48090019" w:tentative="1">
      <w:start w:val="1"/>
      <w:numFmt w:val="lowerLetter"/>
      <w:lvlText w:val="%5."/>
      <w:lvlJc w:val="left"/>
      <w:pPr>
        <w:ind w:left="5130" w:hanging="360"/>
      </w:pPr>
    </w:lvl>
    <w:lvl w:ilvl="5" w:tplc="4809001B" w:tentative="1">
      <w:start w:val="1"/>
      <w:numFmt w:val="lowerRoman"/>
      <w:lvlText w:val="%6."/>
      <w:lvlJc w:val="right"/>
      <w:pPr>
        <w:ind w:left="5850" w:hanging="180"/>
      </w:pPr>
    </w:lvl>
    <w:lvl w:ilvl="6" w:tplc="4809000F" w:tentative="1">
      <w:start w:val="1"/>
      <w:numFmt w:val="decimal"/>
      <w:lvlText w:val="%7."/>
      <w:lvlJc w:val="left"/>
      <w:pPr>
        <w:ind w:left="6570" w:hanging="360"/>
      </w:pPr>
    </w:lvl>
    <w:lvl w:ilvl="7" w:tplc="48090019" w:tentative="1">
      <w:start w:val="1"/>
      <w:numFmt w:val="lowerLetter"/>
      <w:lvlText w:val="%8."/>
      <w:lvlJc w:val="left"/>
      <w:pPr>
        <w:ind w:left="7290" w:hanging="360"/>
      </w:pPr>
    </w:lvl>
    <w:lvl w:ilvl="8" w:tplc="4809001B" w:tentative="1">
      <w:start w:val="1"/>
      <w:numFmt w:val="lowerRoman"/>
      <w:lvlText w:val="%9."/>
      <w:lvlJc w:val="right"/>
      <w:pPr>
        <w:ind w:left="8010" w:hanging="180"/>
      </w:pPr>
    </w:lvl>
  </w:abstractNum>
  <w:abstractNum w:abstractNumId="488" w15:restartNumberingAfterBreak="0">
    <w:nsid w:val="25A26FC5"/>
    <w:multiLevelType w:val="hybridMultilevel"/>
    <w:tmpl w:val="63E6CA14"/>
    <w:lvl w:ilvl="0" w:tplc="1E5AC3A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9" w15:restartNumberingAfterBreak="0">
    <w:nsid w:val="25BA0DE5"/>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90" w15:restartNumberingAfterBreak="0">
    <w:nsid w:val="25EF7263"/>
    <w:multiLevelType w:val="hybridMultilevel"/>
    <w:tmpl w:val="0BA042E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91" w15:restartNumberingAfterBreak="0">
    <w:nsid w:val="25F0230E"/>
    <w:multiLevelType w:val="hybridMultilevel"/>
    <w:tmpl w:val="6476A314"/>
    <w:lvl w:ilvl="0" w:tplc="42423B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2" w15:restartNumberingAfterBreak="0">
    <w:nsid w:val="26135EDD"/>
    <w:multiLevelType w:val="hybridMultilevel"/>
    <w:tmpl w:val="DC3C742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3" w15:restartNumberingAfterBreak="0">
    <w:nsid w:val="26332003"/>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4" w15:restartNumberingAfterBreak="0">
    <w:nsid w:val="263C7FF4"/>
    <w:multiLevelType w:val="hybridMultilevel"/>
    <w:tmpl w:val="40CA0210"/>
    <w:lvl w:ilvl="0" w:tplc="2326B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5" w15:restartNumberingAfterBreak="0">
    <w:nsid w:val="26467E90"/>
    <w:multiLevelType w:val="hybridMultilevel"/>
    <w:tmpl w:val="F314DA6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6" w15:restartNumberingAfterBreak="0">
    <w:nsid w:val="265E0F56"/>
    <w:multiLevelType w:val="hybridMultilevel"/>
    <w:tmpl w:val="280E045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97" w15:restartNumberingAfterBreak="0">
    <w:nsid w:val="267B01B7"/>
    <w:multiLevelType w:val="hybridMultilevel"/>
    <w:tmpl w:val="780499B0"/>
    <w:lvl w:ilvl="0" w:tplc="A55C3F1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8" w15:restartNumberingAfterBreak="0">
    <w:nsid w:val="26885FD7"/>
    <w:multiLevelType w:val="hybridMultilevel"/>
    <w:tmpl w:val="762AB7F0"/>
    <w:lvl w:ilvl="0" w:tplc="3BAED8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9" w15:restartNumberingAfterBreak="0">
    <w:nsid w:val="26EE37CA"/>
    <w:multiLevelType w:val="hybridMultilevel"/>
    <w:tmpl w:val="03F08C10"/>
    <w:lvl w:ilvl="0" w:tplc="C8E6D8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272A3A8B"/>
    <w:multiLevelType w:val="hybridMultilevel"/>
    <w:tmpl w:val="88A829C2"/>
    <w:lvl w:ilvl="0" w:tplc="3DAEAB7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1" w15:restartNumberingAfterBreak="0">
    <w:nsid w:val="273712D7"/>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02" w15:restartNumberingAfterBreak="0">
    <w:nsid w:val="276A348D"/>
    <w:multiLevelType w:val="hybridMultilevel"/>
    <w:tmpl w:val="85441F4A"/>
    <w:lvl w:ilvl="0" w:tplc="AF62BBA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3" w15:restartNumberingAfterBreak="0">
    <w:nsid w:val="27DA0E60"/>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4" w15:restartNumberingAfterBreak="0">
    <w:nsid w:val="27DD0480"/>
    <w:multiLevelType w:val="hybridMultilevel"/>
    <w:tmpl w:val="183E4F16"/>
    <w:lvl w:ilvl="0" w:tplc="590207E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05" w15:restartNumberingAfterBreak="0">
    <w:nsid w:val="27ED6610"/>
    <w:multiLevelType w:val="hybridMultilevel"/>
    <w:tmpl w:val="E6666CEA"/>
    <w:lvl w:ilvl="0" w:tplc="C280416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6" w15:restartNumberingAfterBreak="0">
    <w:nsid w:val="27FE01B3"/>
    <w:multiLevelType w:val="hybridMultilevel"/>
    <w:tmpl w:val="A4F83650"/>
    <w:lvl w:ilvl="0" w:tplc="258EFA5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07" w15:restartNumberingAfterBreak="0">
    <w:nsid w:val="28131C17"/>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08" w15:restartNumberingAfterBreak="0">
    <w:nsid w:val="282019B5"/>
    <w:multiLevelType w:val="hybridMultilevel"/>
    <w:tmpl w:val="8FEE27C8"/>
    <w:lvl w:ilvl="0" w:tplc="BA4A52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9" w15:restartNumberingAfterBreak="0">
    <w:nsid w:val="287602C2"/>
    <w:multiLevelType w:val="hybridMultilevel"/>
    <w:tmpl w:val="FC82AE2A"/>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0" w15:restartNumberingAfterBreak="0">
    <w:nsid w:val="28A614AF"/>
    <w:multiLevelType w:val="hybridMultilevel"/>
    <w:tmpl w:val="0DF61618"/>
    <w:lvl w:ilvl="0" w:tplc="FB7429B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1" w15:restartNumberingAfterBreak="0">
    <w:nsid w:val="28BA1D23"/>
    <w:multiLevelType w:val="hybridMultilevel"/>
    <w:tmpl w:val="7650666E"/>
    <w:lvl w:ilvl="0" w:tplc="17A20DF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12" w15:restartNumberingAfterBreak="0">
    <w:nsid w:val="28D06DAD"/>
    <w:multiLevelType w:val="hybridMultilevel"/>
    <w:tmpl w:val="B6789C4A"/>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3" w15:restartNumberingAfterBreak="0">
    <w:nsid w:val="28E055F7"/>
    <w:multiLevelType w:val="hybridMultilevel"/>
    <w:tmpl w:val="091CCB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4" w15:restartNumberingAfterBreak="0">
    <w:nsid w:val="28FD2B1F"/>
    <w:multiLevelType w:val="hybridMultilevel"/>
    <w:tmpl w:val="723A7A6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5" w15:restartNumberingAfterBreak="0">
    <w:nsid w:val="29002E55"/>
    <w:multiLevelType w:val="hybridMultilevel"/>
    <w:tmpl w:val="08C0289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6" w15:restartNumberingAfterBreak="0">
    <w:nsid w:val="291D03CC"/>
    <w:multiLevelType w:val="hybridMultilevel"/>
    <w:tmpl w:val="41ACC5D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7" w15:restartNumberingAfterBreak="0">
    <w:nsid w:val="29BA0562"/>
    <w:multiLevelType w:val="hybridMultilevel"/>
    <w:tmpl w:val="0ADAA97C"/>
    <w:lvl w:ilvl="0" w:tplc="AD7AA4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8" w15:restartNumberingAfterBreak="0">
    <w:nsid w:val="29BF2E9E"/>
    <w:multiLevelType w:val="hybridMultilevel"/>
    <w:tmpl w:val="46D48ECA"/>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19" w15:restartNumberingAfterBreak="0">
    <w:nsid w:val="29E90BA3"/>
    <w:multiLevelType w:val="hybridMultilevel"/>
    <w:tmpl w:val="328466E0"/>
    <w:lvl w:ilvl="0" w:tplc="956CF1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0" w15:restartNumberingAfterBreak="0">
    <w:nsid w:val="29F84681"/>
    <w:multiLevelType w:val="hybridMultilevel"/>
    <w:tmpl w:val="1406B060"/>
    <w:lvl w:ilvl="0" w:tplc="257449A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1" w15:restartNumberingAfterBreak="0">
    <w:nsid w:val="29FE4222"/>
    <w:multiLevelType w:val="hybridMultilevel"/>
    <w:tmpl w:val="19CE6D38"/>
    <w:lvl w:ilvl="0" w:tplc="F2A6917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22" w15:restartNumberingAfterBreak="0">
    <w:nsid w:val="2A135BB5"/>
    <w:multiLevelType w:val="hybridMultilevel"/>
    <w:tmpl w:val="FCBA0B6A"/>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23" w15:restartNumberingAfterBreak="0">
    <w:nsid w:val="2A2B61A5"/>
    <w:multiLevelType w:val="hybridMultilevel"/>
    <w:tmpl w:val="778EF7E2"/>
    <w:lvl w:ilvl="0" w:tplc="B5D668E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24" w15:restartNumberingAfterBreak="0">
    <w:nsid w:val="2A387156"/>
    <w:multiLevelType w:val="hybridMultilevel"/>
    <w:tmpl w:val="0136D44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5" w15:restartNumberingAfterBreak="0">
    <w:nsid w:val="2A58218A"/>
    <w:multiLevelType w:val="hybridMultilevel"/>
    <w:tmpl w:val="64C0B55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6" w15:restartNumberingAfterBreak="0">
    <w:nsid w:val="2AC03259"/>
    <w:multiLevelType w:val="hybridMultilevel"/>
    <w:tmpl w:val="60E479B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7" w15:restartNumberingAfterBreak="0">
    <w:nsid w:val="2AD72FAB"/>
    <w:multiLevelType w:val="hybridMultilevel"/>
    <w:tmpl w:val="DFD4454C"/>
    <w:lvl w:ilvl="0" w:tplc="8B8035EA">
      <w:start w:val="1"/>
      <w:numFmt w:val="upperRoman"/>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8" w15:restartNumberingAfterBreak="0">
    <w:nsid w:val="2ADD0FF6"/>
    <w:multiLevelType w:val="hybridMultilevel"/>
    <w:tmpl w:val="D8AE3F8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9" w15:restartNumberingAfterBreak="0">
    <w:nsid w:val="2AEF492E"/>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0" w15:restartNumberingAfterBreak="0">
    <w:nsid w:val="2AFF41B9"/>
    <w:multiLevelType w:val="hybridMultilevel"/>
    <w:tmpl w:val="2E524626"/>
    <w:lvl w:ilvl="0" w:tplc="5E6CC9D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1" w15:restartNumberingAfterBreak="0">
    <w:nsid w:val="2B3E1A56"/>
    <w:multiLevelType w:val="hybridMultilevel"/>
    <w:tmpl w:val="D1682EEE"/>
    <w:lvl w:ilvl="0" w:tplc="AC640B1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2" w15:restartNumberingAfterBreak="0">
    <w:nsid w:val="2B3E2CC7"/>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33" w15:restartNumberingAfterBreak="0">
    <w:nsid w:val="2B5B77A8"/>
    <w:multiLevelType w:val="hybridMultilevel"/>
    <w:tmpl w:val="E2D6C3F6"/>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4" w15:restartNumberingAfterBreak="0">
    <w:nsid w:val="2B6F0215"/>
    <w:multiLevelType w:val="hybridMultilevel"/>
    <w:tmpl w:val="14A6A7D0"/>
    <w:lvl w:ilvl="0" w:tplc="EBD04C5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5" w15:restartNumberingAfterBreak="0">
    <w:nsid w:val="2B7D2671"/>
    <w:multiLevelType w:val="hybridMultilevel"/>
    <w:tmpl w:val="11FAEFA2"/>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6" w15:restartNumberingAfterBreak="0">
    <w:nsid w:val="2B940B4F"/>
    <w:multiLevelType w:val="hybridMultilevel"/>
    <w:tmpl w:val="BDD8B9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7" w15:restartNumberingAfterBreak="0">
    <w:nsid w:val="2BA639B9"/>
    <w:multiLevelType w:val="hybridMultilevel"/>
    <w:tmpl w:val="35DA74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2BAE603D"/>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39" w15:restartNumberingAfterBreak="0">
    <w:nsid w:val="2BCD22F3"/>
    <w:multiLevelType w:val="hybridMultilevel"/>
    <w:tmpl w:val="C974FCF4"/>
    <w:lvl w:ilvl="0" w:tplc="9174A7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0" w15:restartNumberingAfterBreak="0">
    <w:nsid w:val="2BD82994"/>
    <w:multiLevelType w:val="hybridMultilevel"/>
    <w:tmpl w:val="BBAA1744"/>
    <w:lvl w:ilvl="0" w:tplc="4662779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41" w15:restartNumberingAfterBreak="0">
    <w:nsid w:val="2C02149D"/>
    <w:multiLevelType w:val="hybridMultilevel"/>
    <w:tmpl w:val="D24A1A10"/>
    <w:lvl w:ilvl="0" w:tplc="79482D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2" w15:restartNumberingAfterBreak="0">
    <w:nsid w:val="2C240E1D"/>
    <w:multiLevelType w:val="hybridMultilevel"/>
    <w:tmpl w:val="77207C1A"/>
    <w:lvl w:ilvl="0" w:tplc="54EA303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3" w15:restartNumberingAfterBreak="0">
    <w:nsid w:val="2C4D53ED"/>
    <w:multiLevelType w:val="hybridMultilevel"/>
    <w:tmpl w:val="B0ECB902"/>
    <w:lvl w:ilvl="0" w:tplc="D82A76B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44" w15:restartNumberingAfterBreak="0">
    <w:nsid w:val="2C5F724B"/>
    <w:multiLevelType w:val="hybridMultilevel"/>
    <w:tmpl w:val="E2D82D2A"/>
    <w:lvl w:ilvl="0" w:tplc="466CF75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45" w15:restartNumberingAfterBreak="0">
    <w:nsid w:val="2C945407"/>
    <w:multiLevelType w:val="hybridMultilevel"/>
    <w:tmpl w:val="147296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6" w15:restartNumberingAfterBreak="0">
    <w:nsid w:val="2C9B6937"/>
    <w:multiLevelType w:val="hybridMultilevel"/>
    <w:tmpl w:val="528072E0"/>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7" w15:restartNumberingAfterBreak="0">
    <w:nsid w:val="2C9E53C1"/>
    <w:multiLevelType w:val="hybridMultilevel"/>
    <w:tmpl w:val="6E426932"/>
    <w:lvl w:ilvl="0" w:tplc="FA3A27EA">
      <w:start w:val="1"/>
      <w:numFmt w:val="bullet"/>
      <w:lvlText w:val=""/>
      <w:lvlJc w:val="left"/>
      <w:pPr>
        <w:ind w:left="1800" w:hanging="360"/>
      </w:pPr>
      <w:rPr>
        <w:rFonts w:ascii="Symbol" w:hAnsi="Symbol" w:hint="default"/>
      </w:rPr>
    </w:lvl>
    <w:lvl w:ilvl="1" w:tplc="FA3A27EA">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8" w15:restartNumberingAfterBreak="0">
    <w:nsid w:val="2C9F12A2"/>
    <w:multiLevelType w:val="hybridMultilevel"/>
    <w:tmpl w:val="623897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2CB0137A"/>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550" w15:restartNumberingAfterBreak="0">
    <w:nsid w:val="2CB711D6"/>
    <w:multiLevelType w:val="hybridMultilevel"/>
    <w:tmpl w:val="9C3ACEFC"/>
    <w:lvl w:ilvl="0" w:tplc="E30A947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51" w15:restartNumberingAfterBreak="0">
    <w:nsid w:val="2CC245BC"/>
    <w:multiLevelType w:val="hybridMultilevel"/>
    <w:tmpl w:val="B860ADD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2" w15:restartNumberingAfterBreak="0">
    <w:nsid w:val="2D1B1229"/>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53" w15:restartNumberingAfterBreak="0">
    <w:nsid w:val="2D2949F5"/>
    <w:multiLevelType w:val="hybridMultilevel"/>
    <w:tmpl w:val="B87E6856"/>
    <w:lvl w:ilvl="0" w:tplc="C612373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54" w15:restartNumberingAfterBreak="0">
    <w:nsid w:val="2D3804A4"/>
    <w:multiLevelType w:val="singleLevel"/>
    <w:tmpl w:val="CD8C069C"/>
    <w:lvl w:ilvl="0">
      <w:start w:val="1"/>
      <w:numFmt w:val="lowerLetter"/>
      <w:lvlText w:val="%1."/>
      <w:lvlJc w:val="left"/>
      <w:pPr>
        <w:tabs>
          <w:tab w:val="num" w:pos="1080"/>
        </w:tabs>
        <w:ind w:left="1080" w:hanging="360"/>
      </w:pPr>
      <w:rPr>
        <w:rFonts w:hint="default"/>
      </w:rPr>
    </w:lvl>
  </w:abstractNum>
  <w:abstractNum w:abstractNumId="555" w15:restartNumberingAfterBreak="0">
    <w:nsid w:val="2D653B2A"/>
    <w:multiLevelType w:val="hybridMultilevel"/>
    <w:tmpl w:val="62560DAC"/>
    <w:lvl w:ilvl="0" w:tplc="CC72DBC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6" w15:restartNumberingAfterBreak="0">
    <w:nsid w:val="2D6A0973"/>
    <w:multiLevelType w:val="hybridMultilevel"/>
    <w:tmpl w:val="78B67E44"/>
    <w:lvl w:ilvl="0" w:tplc="E488EBE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7" w15:restartNumberingAfterBreak="0">
    <w:nsid w:val="2D6A6CEC"/>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8" w15:restartNumberingAfterBreak="0">
    <w:nsid w:val="2D8E4AAB"/>
    <w:multiLevelType w:val="hybridMultilevel"/>
    <w:tmpl w:val="A36CFBC4"/>
    <w:lvl w:ilvl="0" w:tplc="F38CECC0">
      <w:start w:val="1"/>
      <w:numFmt w:val="upperLetter"/>
      <w:lvlText w:val="%1."/>
      <w:lvlJc w:val="left"/>
      <w:pPr>
        <w:tabs>
          <w:tab w:val="num" w:pos="720"/>
        </w:tabs>
        <w:ind w:left="720" w:hanging="288"/>
      </w:pPr>
      <w:rPr>
        <w:rFonts w:hint="default"/>
      </w:rPr>
    </w:lvl>
    <w:lvl w:ilvl="1" w:tplc="04090019" w:tentative="1">
      <w:start w:val="1"/>
      <w:numFmt w:val="lowerLetter"/>
      <w:lvlText w:val="%2."/>
      <w:lvlJc w:val="left"/>
      <w:pPr>
        <w:tabs>
          <w:tab w:val="num" w:pos="936"/>
        </w:tabs>
        <w:ind w:left="936" w:hanging="360"/>
      </w:pPr>
    </w:lvl>
    <w:lvl w:ilvl="2" w:tplc="0409001B" w:tentative="1">
      <w:start w:val="1"/>
      <w:numFmt w:val="lowerRoman"/>
      <w:lvlText w:val="%3."/>
      <w:lvlJc w:val="right"/>
      <w:pPr>
        <w:tabs>
          <w:tab w:val="num" w:pos="1656"/>
        </w:tabs>
        <w:ind w:left="1656" w:hanging="180"/>
      </w:pPr>
    </w:lvl>
    <w:lvl w:ilvl="3" w:tplc="0409000F" w:tentative="1">
      <w:start w:val="1"/>
      <w:numFmt w:val="decimal"/>
      <w:lvlText w:val="%4."/>
      <w:lvlJc w:val="left"/>
      <w:pPr>
        <w:tabs>
          <w:tab w:val="num" w:pos="2376"/>
        </w:tabs>
        <w:ind w:left="2376" w:hanging="360"/>
      </w:pPr>
    </w:lvl>
    <w:lvl w:ilvl="4" w:tplc="04090019" w:tentative="1">
      <w:start w:val="1"/>
      <w:numFmt w:val="lowerLetter"/>
      <w:lvlText w:val="%5."/>
      <w:lvlJc w:val="left"/>
      <w:pPr>
        <w:tabs>
          <w:tab w:val="num" w:pos="3096"/>
        </w:tabs>
        <w:ind w:left="3096" w:hanging="360"/>
      </w:pPr>
    </w:lvl>
    <w:lvl w:ilvl="5" w:tplc="0409001B" w:tentative="1">
      <w:start w:val="1"/>
      <w:numFmt w:val="lowerRoman"/>
      <w:lvlText w:val="%6."/>
      <w:lvlJc w:val="right"/>
      <w:pPr>
        <w:tabs>
          <w:tab w:val="num" w:pos="3816"/>
        </w:tabs>
        <w:ind w:left="3816" w:hanging="180"/>
      </w:pPr>
    </w:lvl>
    <w:lvl w:ilvl="6" w:tplc="0409000F" w:tentative="1">
      <w:start w:val="1"/>
      <w:numFmt w:val="decimal"/>
      <w:lvlText w:val="%7."/>
      <w:lvlJc w:val="left"/>
      <w:pPr>
        <w:tabs>
          <w:tab w:val="num" w:pos="4536"/>
        </w:tabs>
        <w:ind w:left="4536" w:hanging="360"/>
      </w:pPr>
    </w:lvl>
    <w:lvl w:ilvl="7" w:tplc="04090019" w:tentative="1">
      <w:start w:val="1"/>
      <w:numFmt w:val="lowerLetter"/>
      <w:lvlText w:val="%8."/>
      <w:lvlJc w:val="left"/>
      <w:pPr>
        <w:tabs>
          <w:tab w:val="num" w:pos="5256"/>
        </w:tabs>
        <w:ind w:left="5256" w:hanging="360"/>
      </w:pPr>
    </w:lvl>
    <w:lvl w:ilvl="8" w:tplc="0409001B" w:tentative="1">
      <w:start w:val="1"/>
      <w:numFmt w:val="lowerRoman"/>
      <w:lvlText w:val="%9."/>
      <w:lvlJc w:val="right"/>
      <w:pPr>
        <w:tabs>
          <w:tab w:val="num" w:pos="5976"/>
        </w:tabs>
        <w:ind w:left="5976" w:hanging="180"/>
      </w:pPr>
    </w:lvl>
  </w:abstractNum>
  <w:abstractNum w:abstractNumId="559" w15:restartNumberingAfterBreak="0">
    <w:nsid w:val="2DBA6F89"/>
    <w:multiLevelType w:val="hybridMultilevel"/>
    <w:tmpl w:val="E5F8FBF8"/>
    <w:lvl w:ilvl="0" w:tplc="F1283CD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0" w15:restartNumberingAfterBreak="0">
    <w:nsid w:val="2DD46C33"/>
    <w:multiLevelType w:val="hybridMultilevel"/>
    <w:tmpl w:val="4C6084E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2DF25681"/>
    <w:multiLevelType w:val="hybridMultilevel"/>
    <w:tmpl w:val="21C4D23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2" w15:restartNumberingAfterBreak="0">
    <w:nsid w:val="2DF72266"/>
    <w:multiLevelType w:val="hybridMultilevel"/>
    <w:tmpl w:val="E938CCA8"/>
    <w:lvl w:ilvl="0" w:tplc="1084DA3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3" w15:restartNumberingAfterBreak="0">
    <w:nsid w:val="2E192012"/>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64" w15:restartNumberingAfterBreak="0">
    <w:nsid w:val="2E2F07A2"/>
    <w:multiLevelType w:val="hybridMultilevel"/>
    <w:tmpl w:val="CEF2A43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2E332716"/>
    <w:multiLevelType w:val="hybridMultilevel"/>
    <w:tmpl w:val="32D204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6" w15:restartNumberingAfterBreak="0">
    <w:nsid w:val="2E551C3E"/>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67" w15:restartNumberingAfterBreak="0">
    <w:nsid w:val="2E5E7DE7"/>
    <w:multiLevelType w:val="hybridMultilevel"/>
    <w:tmpl w:val="8C9CAABE"/>
    <w:lvl w:ilvl="0" w:tplc="A9DCEDA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8" w15:restartNumberingAfterBreak="0">
    <w:nsid w:val="2E604D6B"/>
    <w:multiLevelType w:val="hybridMultilevel"/>
    <w:tmpl w:val="A8401244"/>
    <w:lvl w:ilvl="0" w:tplc="ECD8A6B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69" w15:restartNumberingAfterBreak="0">
    <w:nsid w:val="2E7E5F54"/>
    <w:multiLevelType w:val="hybridMultilevel"/>
    <w:tmpl w:val="09EC1116"/>
    <w:lvl w:ilvl="0" w:tplc="59BAB59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70" w15:restartNumberingAfterBreak="0">
    <w:nsid w:val="2E827AAC"/>
    <w:multiLevelType w:val="hybridMultilevel"/>
    <w:tmpl w:val="F94EDC12"/>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1" w15:restartNumberingAfterBreak="0">
    <w:nsid w:val="2EA8224C"/>
    <w:multiLevelType w:val="hybridMultilevel"/>
    <w:tmpl w:val="8B48DC66"/>
    <w:lvl w:ilvl="0" w:tplc="C772F3B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72" w15:restartNumberingAfterBreak="0">
    <w:nsid w:val="2EC61347"/>
    <w:multiLevelType w:val="hybridMultilevel"/>
    <w:tmpl w:val="A1CCAA6E"/>
    <w:lvl w:ilvl="0" w:tplc="04090015">
      <w:start w:val="1"/>
      <w:numFmt w:val="upperLetter"/>
      <w:lvlText w:val="%1."/>
      <w:lvlJc w:val="left"/>
      <w:pPr>
        <w:ind w:left="1950" w:hanging="360"/>
      </w:pPr>
    </w:lvl>
    <w:lvl w:ilvl="1" w:tplc="04090019">
      <w:start w:val="1"/>
      <w:numFmt w:val="lowerLetter"/>
      <w:lvlText w:val="%2."/>
      <w:lvlJc w:val="left"/>
      <w:pPr>
        <w:ind w:left="2670" w:hanging="360"/>
      </w:pPr>
    </w:lvl>
    <w:lvl w:ilvl="2" w:tplc="0409001B">
      <w:start w:val="1"/>
      <w:numFmt w:val="lowerRoman"/>
      <w:lvlText w:val="%3."/>
      <w:lvlJc w:val="right"/>
      <w:pPr>
        <w:ind w:left="3390" w:hanging="180"/>
      </w:pPr>
    </w:lvl>
    <w:lvl w:ilvl="3" w:tplc="0409000F">
      <w:start w:val="1"/>
      <w:numFmt w:val="decimal"/>
      <w:lvlText w:val="%4."/>
      <w:lvlJc w:val="left"/>
      <w:pPr>
        <w:ind w:left="4110" w:hanging="360"/>
      </w:pPr>
    </w:lvl>
    <w:lvl w:ilvl="4" w:tplc="04090019">
      <w:start w:val="1"/>
      <w:numFmt w:val="lowerLetter"/>
      <w:lvlText w:val="%5."/>
      <w:lvlJc w:val="left"/>
      <w:pPr>
        <w:ind w:left="4830" w:hanging="360"/>
      </w:pPr>
    </w:lvl>
    <w:lvl w:ilvl="5" w:tplc="0409001B">
      <w:start w:val="1"/>
      <w:numFmt w:val="lowerRoman"/>
      <w:lvlText w:val="%6."/>
      <w:lvlJc w:val="right"/>
      <w:pPr>
        <w:ind w:left="5550" w:hanging="180"/>
      </w:pPr>
    </w:lvl>
    <w:lvl w:ilvl="6" w:tplc="0409000F">
      <w:start w:val="1"/>
      <w:numFmt w:val="decimal"/>
      <w:lvlText w:val="%7."/>
      <w:lvlJc w:val="left"/>
      <w:pPr>
        <w:ind w:left="6270" w:hanging="360"/>
      </w:pPr>
    </w:lvl>
    <w:lvl w:ilvl="7" w:tplc="04090019">
      <w:start w:val="1"/>
      <w:numFmt w:val="lowerLetter"/>
      <w:lvlText w:val="%8."/>
      <w:lvlJc w:val="left"/>
      <w:pPr>
        <w:ind w:left="6990" w:hanging="360"/>
      </w:pPr>
    </w:lvl>
    <w:lvl w:ilvl="8" w:tplc="0409001B">
      <w:start w:val="1"/>
      <w:numFmt w:val="lowerRoman"/>
      <w:lvlText w:val="%9."/>
      <w:lvlJc w:val="right"/>
      <w:pPr>
        <w:ind w:left="7710" w:hanging="180"/>
      </w:pPr>
    </w:lvl>
  </w:abstractNum>
  <w:abstractNum w:abstractNumId="573" w15:restartNumberingAfterBreak="0">
    <w:nsid w:val="2ECB6049"/>
    <w:multiLevelType w:val="hybridMultilevel"/>
    <w:tmpl w:val="518E4FB0"/>
    <w:lvl w:ilvl="0" w:tplc="FB7099EC">
      <w:start w:val="4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74" w15:restartNumberingAfterBreak="0">
    <w:nsid w:val="2EE96985"/>
    <w:multiLevelType w:val="hybridMultilevel"/>
    <w:tmpl w:val="CDCC82E6"/>
    <w:lvl w:ilvl="0" w:tplc="BD02AA0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75" w15:restartNumberingAfterBreak="0">
    <w:nsid w:val="2EF812DE"/>
    <w:multiLevelType w:val="hybridMultilevel"/>
    <w:tmpl w:val="50C88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6" w15:restartNumberingAfterBreak="0">
    <w:nsid w:val="2EFA7153"/>
    <w:multiLevelType w:val="hybridMultilevel"/>
    <w:tmpl w:val="281885B2"/>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77" w15:restartNumberingAfterBreak="0">
    <w:nsid w:val="2F5D425D"/>
    <w:multiLevelType w:val="hybridMultilevel"/>
    <w:tmpl w:val="F0627C5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8" w15:restartNumberingAfterBreak="0">
    <w:nsid w:val="2F5F086D"/>
    <w:multiLevelType w:val="hybridMultilevel"/>
    <w:tmpl w:val="DD861AB4"/>
    <w:lvl w:ilvl="0" w:tplc="48090013">
      <w:start w:val="1"/>
      <w:numFmt w:val="upperRoman"/>
      <w:lvlText w:val="%1."/>
      <w:lvlJc w:val="right"/>
      <w:pPr>
        <w:ind w:left="810" w:hanging="360"/>
      </w:pPr>
    </w:lvl>
    <w:lvl w:ilvl="1" w:tplc="48090019">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579" w15:restartNumberingAfterBreak="0">
    <w:nsid w:val="2F935792"/>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80" w15:restartNumberingAfterBreak="0">
    <w:nsid w:val="2FE10303"/>
    <w:multiLevelType w:val="hybridMultilevel"/>
    <w:tmpl w:val="1FF43828"/>
    <w:lvl w:ilvl="0" w:tplc="3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1" w15:restartNumberingAfterBreak="0">
    <w:nsid w:val="2FFA4D69"/>
    <w:multiLevelType w:val="hybridMultilevel"/>
    <w:tmpl w:val="FCB69514"/>
    <w:lvl w:ilvl="0" w:tplc="E7A2CB2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2" w15:restartNumberingAfterBreak="0">
    <w:nsid w:val="30112B9C"/>
    <w:multiLevelType w:val="hybridMultilevel"/>
    <w:tmpl w:val="848C7BAC"/>
    <w:lvl w:ilvl="0" w:tplc="DD2C67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3" w15:restartNumberingAfterBreak="0">
    <w:nsid w:val="30141F51"/>
    <w:multiLevelType w:val="hybridMultilevel"/>
    <w:tmpl w:val="37D692DC"/>
    <w:lvl w:ilvl="0" w:tplc="04090015">
      <w:start w:val="1"/>
      <w:numFmt w:val="upperLetter"/>
      <w:lvlText w:val="%1."/>
      <w:lvlJc w:val="left"/>
      <w:pPr>
        <w:ind w:left="1470" w:hanging="360"/>
      </w:pPr>
    </w:lvl>
    <w:lvl w:ilvl="1" w:tplc="04090019">
      <w:start w:val="1"/>
      <w:numFmt w:val="lowerLetter"/>
      <w:lvlText w:val="%2."/>
      <w:lvlJc w:val="left"/>
      <w:pPr>
        <w:ind w:left="2190" w:hanging="360"/>
      </w:pPr>
    </w:lvl>
    <w:lvl w:ilvl="2" w:tplc="0409001B">
      <w:start w:val="1"/>
      <w:numFmt w:val="lowerRoman"/>
      <w:lvlText w:val="%3."/>
      <w:lvlJc w:val="right"/>
      <w:pPr>
        <w:ind w:left="2910" w:hanging="180"/>
      </w:pPr>
    </w:lvl>
    <w:lvl w:ilvl="3" w:tplc="0409000F">
      <w:start w:val="1"/>
      <w:numFmt w:val="decimal"/>
      <w:lvlText w:val="%4."/>
      <w:lvlJc w:val="left"/>
      <w:pPr>
        <w:ind w:left="3630" w:hanging="360"/>
      </w:pPr>
    </w:lvl>
    <w:lvl w:ilvl="4" w:tplc="04090019">
      <w:start w:val="1"/>
      <w:numFmt w:val="lowerLetter"/>
      <w:lvlText w:val="%5."/>
      <w:lvlJc w:val="left"/>
      <w:pPr>
        <w:ind w:left="4350" w:hanging="360"/>
      </w:pPr>
    </w:lvl>
    <w:lvl w:ilvl="5" w:tplc="0409001B">
      <w:start w:val="1"/>
      <w:numFmt w:val="lowerRoman"/>
      <w:lvlText w:val="%6."/>
      <w:lvlJc w:val="right"/>
      <w:pPr>
        <w:ind w:left="5070" w:hanging="180"/>
      </w:pPr>
    </w:lvl>
    <w:lvl w:ilvl="6" w:tplc="0409000F">
      <w:start w:val="1"/>
      <w:numFmt w:val="decimal"/>
      <w:lvlText w:val="%7."/>
      <w:lvlJc w:val="left"/>
      <w:pPr>
        <w:ind w:left="5790" w:hanging="360"/>
      </w:pPr>
    </w:lvl>
    <w:lvl w:ilvl="7" w:tplc="04090019">
      <w:start w:val="1"/>
      <w:numFmt w:val="lowerLetter"/>
      <w:lvlText w:val="%8."/>
      <w:lvlJc w:val="left"/>
      <w:pPr>
        <w:ind w:left="6510" w:hanging="360"/>
      </w:pPr>
    </w:lvl>
    <w:lvl w:ilvl="8" w:tplc="0409001B">
      <w:start w:val="1"/>
      <w:numFmt w:val="lowerRoman"/>
      <w:lvlText w:val="%9."/>
      <w:lvlJc w:val="right"/>
      <w:pPr>
        <w:ind w:left="7230" w:hanging="180"/>
      </w:pPr>
    </w:lvl>
  </w:abstractNum>
  <w:abstractNum w:abstractNumId="584" w15:restartNumberingAfterBreak="0">
    <w:nsid w:val="30184255"/>
    <w:multiLevelType w:val="hybridMultilevel"/>
    <w:tmpl w:val="BFC6A3E2"/>
    <w:lvl w:ilvl="0" w:tplc="9D30C23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5" w15:restartNumberingAfterBreak="0">
    <w:nsid w:val="30805906"/>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6" w15:restartNumberingAfterBreak="0">
    <w:nsid w:val="317D3FDD"/>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87" w15:restartNumberingAfterBreak="0">
    <w:nsid w:val="318D2A08"/>
    <w:multiLevelType w:val="hybridMultilevel"/>
    <w:tmpl w:val="A9580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31A41436"/>
    <w:multiLevelType w:val="hybridMultilevel"/>
    <w:tmpl w:val="1C740CD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9" w15:restartNumberingAfterBreak="0">
    <w:nsid w:val="31AB1C46"/>
    <w:multiLevelType w:val="hybridMultilevel"/>
    <w:tmpl w:val="C9626C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0" w15:restartNumberingAfterBreak="0">
    <w:nsid w:val="31AE0E01"/>
    <w:multiLevelType w:val="hybridMultilevel"/>
    <w:tmpl w:val="A7DABF5A"/>
    <w:lvl w:ilvl="0" w:tplc="B96C03C0">
      <w:start w:val="1"/>
      <w:numFmt w:val="decimal"/>
      <w:lvlText w:val="%1."/>
      <w:lvlJc w:val="left"/>
      <w:pPr>
        <w:tabs>
          <w:tab w:val="num" w:pos="1296"/>
        </w:tabs>
        <w:ind w:left="1296" w:hanging="576"/>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91" w15:restartNumberingAfterBreak="0">
    <w:nsid w:val="31C814DE"/>
    <w:multiLevelType w:val="hybridMultilevel"/>
    <w:tmpl w:val="6938EEE2"/>
    <w:lvl w:ilvl="0" w:tplc="F3D02E6A">
      <w:start w:val="1"/>
      <w:numFmt w:val="lowerLetter"/>
      <w:lvlText w:val="%1."/>
      <w:lvlJc w:val="left"/>
      <w:pPr>
        <w:ind w:left="810" w:hanging="360"/>
      </w:pPr>
      <w:rPr>
        <w:rFonts w:ascii="Verdana" w:eastAsia="Calibri" w:hAnsi="Verdana" w:cs="Arial"/>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592" w15:restartNumberingAfterBreak="0">
    <w:nsid w:val="31DA25C7"/>
    <w:multiLevelType w:val="hybridMultilevel"/>
    <w:tmpl w:val="DD1E71F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93" w15:restartNumberingAfterBreak="0">
    <w:nsid w:val="31F41A05"/>
    <w:multiLevelType w:val="hybridMultilevel"/>
    <w:tmpl w:val="78D2AA06"/>
    <w:lvl w:ilvl="0" w:tplc="E626D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4" w15:restartNumberingAfterBreak="0">
    <w:nsid w:val="31FC4BA2"/>
    <w:multiLevelType w:val="hybridMultilevel"/>
    <w:tmpl w:val="FFD2B8B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5" w15:restartNumberingAfterBreak="0">
    <w:nsid w:val="32110466"/>
    <w:multiLevelType w:val="hybridMultilevel"/>
    <w:tmpl w:val="284AED7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6" w15:restartNumberingAfterBreak="0">
    <w:nsid w:val="32BB6D39"/>
    <w:multiLevelType w:val="hybridMultilevel"/>
    <w:tmpl w:val="C0EA5D3C"/>
    <w:lvl w:ilvl="0" w:tplc="04090015">
      <w:start w:val="1"/>
      <w:numFmt w:val="upperLetter"/>
      <w:lvlText w:val="%1."/>
      <w:lvlJc w:val="left"/>
      <w:pPr>
        <w:ind w:left="90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97" w15:restartNumberingAfterBreak="0">
    <w:nsid w:val="32BF06E1"/>
    <w:multiLevelType w:val="hybridMultilevel"/>
    <w:tmpl w:val="E2FA1CAC"/>
    <w:lvl w:ilvl="0" w:tplc="70909E6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8" w15:restartNumberingAfterBreak="0">
    <w:nsid w:val="32FA5DC5"/>
    <w:multiLevelType w:val="hybridMultilevel"/>
    <w:tmpl w:val="039A626A"/>
    <w:lvl w:ilvl="0" w:tplc="1CBA759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9" w15:restartNumberingAfterBreak="0">
    <w:nsid w:val="33200D76"/>
    <w:multiLevelType w:val="hybridMultilevel"/>
    <w:tmpl w:val="5860BDA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00" w15:restartNumberingAfterBreak="0">
    <w:nsid w:val="33260337"/>
    <w:multiLevelType w:val="hybridMultilevel"/>
    <w:tmpl w:val="F28C7248"/>
    <w:lvl w:ilvl="0" w:tplc="3D0C5F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1" w15:restartNumberingAfterBreak="0">
    <w:nsid w:val="33381AAD"/>
    <w:multiLevelType w:val="hybridMultilevel"/>
    <w:tmpl w:val="63A880A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2" w15:restartNumberingAfterBreak="0">
    <w:nsid w:val="333949C2"/>
    <w:multiLevelType w:val="hybridMultilevel"/>
    <w:tmpl w:val="62C0C07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3" w15:restartNumberingAfterBreak="0">
    <w:nsid w:val="339932CE"/>
    <w:multiLevelType w:val="hybridMultilevel"/>
    <w:tmpl w:val="77045AB8"/>
    <w:lvl w:ilvl="0" w:tplc="04090015">
      <w:start w:val="1"/>
      <w:numFmt w:val="upp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04" w15:restartNumberingAfterBreak="0">
    <w:nsid w:val="33A34441"/>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605" w15:restartNumberingAfterBreak="0">
    <w:nsid w:val="342073F5"/>
    <w:multiLevelType w:val="hybridMultilevel"/>
    <w:tmpl w:val="14A8C2C2"/>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6" w15:restartNumberingAfterBreak="0">
    <w:nsid w:val="345E3F18"/>
    <w:multiLevelType w:val="hybridMultilevel"/>
    <w:tmpl w:val="96AA5EF2"/>
    <w:lvl w:ilvl="0" w:tplc="013830C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7" w15:restartNumberingAfterBreak="0">
    <w:nsid w:val="34B11C78"/>
    <w:multiLevelType w:val="hybridMultilevel"/>
    <w:tmpl w:val="CDF8326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08" w15:restartNumberingAfterBreak="0">
    <w:nsid w:val="34FA22ED"/>
    <w:multiLevelType w:val="hybridMultilevel"/>
    <w:tmpl w:val="C0A2B610"/>
    <w:lvl w:ilvl="0" w:tplc="1482425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9" w15:restartNumberingAfterBreak="0">
    <w:nsid w:val="350E0AC5"/>
    <w:multiLevelType w:val="hybridMultilevel"/>
    <w:tmpl w:val="CDB40F88"/>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10" w15:restartNumberingAfterBreak="0">
    <w:nsid w:val="3528797A"/>
    <w:multiLevelType w:val="hybridMultilevel"/>
    <w:tmpl w:val="0902D97E"/>
    <w:lvl w:ilvl="0" w:tplc="FA3A27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1" w15:restartNumberingAfterBreak="0">
    <w:nsid w:val="353D19BE"/>
    <w:multiLevelType w:val="hybridMultilevel"/>
    <w:tmpl w:val="FAE825B0"/>
    <w:lvl w:ilvl="0" w:tplc="E74276A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12" w15:restartNumberingAfterBreak="0">
    <w:nsid w:val="357E6A0E"/>
    <w:multiLevelType w:val="hybridMultilevel"/>
    <w:tmpl w:val="18B2DCBA"/>
    <w:lvl w:ilvl="0" w:tplc="5AF4B444">
      <w:start w:val="1"/>
      <w:numFmt w:val="upperRoman"/>
      <w:lvlText w:val="%1."/>
      <w:lvlJc w:val="right"/>
      <w:pPr>
        <w:ind w:left="900" w:hanging="360"/>
      </w:pPr>
      <w:rPr>
        <w:rFonts w:ascii="Verdana" w:eastAsia="Calibri" w:hAnsi="Verdana" w:cs="Arial"/>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613" w15:restartNumberingAfterBreak="0">
    <w:nsid w:val="35AF3797"/>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614" w15:restartNumberingAfterBreak="0">
    <w:nsid w:val="35D15A9E"/>
    <w:multiLevelType w:val="hybridMultilevel"/>
    <w:tmpl w:val="896C764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5" w15:restartNumberingAfterBreak="0">
    <w:nsid w:val="35FB2560"/>
    <w:multiLevelType w:val="hybridMultilevel"/>
    <w:tmpl w:val="04463672"/>
    <w:lvl w:ilvl="0" w:tplc="C7F8FCF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16" w15:restartNumberingAfterBreak="0">
    <w:nsid w:val="365D550D"/>
    <w:multiLevelType w:val="hybridMultilevel"/>
    <w:tmpl w:val="034E499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7" w15:restartNumberingAfterBreak="0">
    <w:nsid w:val="365E749A"/>
    <w:multiLevelType w:val="hybridMultilevel"/>
    <w:tmpl w:val="5E9A931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8" w15:restartNumberingAfterBreak="0">
    <w:nsid w:val="369F420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19" w15:restartNumberingAfterBreak="0">
    <w:nsid w:val="36B7459A"/>
    <w:multiLevelType w:val="hybridMultilevel"/>
    <w:tmpl w:val="659691DA"/>
    <w:lvl w:ilvl="0" w:tplc="0CD4A38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0" w15:restartNumberingAfterBreak="0">
    <w:nsid w:val="370038EB"/>
    <w:multiLevelType w:val="hybridMultilevel"/>
    <w:tmpl w:val="99B07DE2"/>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21" w15:restartNumberingAfterBreak="0">
    <w:nsid w:val="370A3BDC"/>
    <w:multiLevelType w:val="hybridMultilevel"/>
    <w:tmpl w:val="084C9232"/>
    <w:lvl w:ilvl="0" w:tplc="8D2A05A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22" w15:restartNumberingAfterBreak="0">
    <w:nsid w:val="37643353"/>
    <w:multiLevelType w:val="hybridMultilevel"/>
    <w:tmpl w:val="09EC1116"/>
    <w:lvl w:ilvl="0" w:tplc="59BAB59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23" w15:restartNumberingAfterBreak="0">
    <w:nsid w:val="37655151"/>
    <w:multiLevelType w:val="hybridMultilevel"/>
    <w:tmpl w:val="E9701B66"/>
    <w:lvl w:ilvl="0" w:tplc="D3FAD0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37737170"/>
    <w:multiLevelType w:val="hybridMultilevel"/>
    <w:tmpl w:val="B6BE4D98"/>
    <w:lvl w:ilvl="0" w:tplc="2B92049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5" w15:restartNumberingAfterBreak="0">
    <w:nsid w:val="377D661A"/>
    <w:multiLevelType w:val="hybridMultilevel"/>
    <w:tmpl w:val="02CEFBE8"/>
    <w:lvl w:ilvl="0" w:tplc="E670D37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26" w15:restartNumberingAfterBreak="0">
    <w:nsid w:val="37C35FE5"/>
    <w:multiLevelType w:val="hybridMultilevel"/>
    <w:tmpl w:val="3D16E4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7" w15:restartNumberingAfterBreak="0">
    <w:nsid w:val="37EE6FF5"/>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28" w15:restartNumberingAfterBreak="0">
    <w:nsid w:val="37F43AE5"/>
    <w:multiLevelType w:val="hybridMultilevel"/>
    <w:tmpl w:val="62A842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9" w15:restartNumberingAfterBreak="0">
    <w:nsid w:val="37FD2157"/>
    <w:multiLevelType w:val="hybridMultilevel"/>
    <w:tmpl w:val="70026BF0"/>
    <w:lvl w:ilvl="0" w:tplc="C30074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0" w15:restartNumberingAfterBreak="0">
    <w:nsid w:val="381C37F1"/>
    <w:multiLevelType w:val="hybridMultilevel"/>
    <w:tmpl w:val="77EE5E18"/>
    <w:lvl w:ilvl="0" w:tplc="3C90CEB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1" w15:restartNumberingAfterBreak="0">
    <w:nsid w:val="38294644"/>
    <w:multiLevelType w:val="hybridMultilevel"/>
    <w:tmpl w:val="ACF6E34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2" w15:restartNumberingAfterBreak="0">
    <w:nsid w:val="38891D2A"/>
    <w:multiLevelType w:val="hybridMultilevel"/>
    <w:tmpl w:val="1F4C12F2"/>
    <w:lvl w:ilvl="0" w:tplc="F38CECC0">
      <w:start w:val="1"/>
      <w:numFmt w:val="upperLetter"/>
      <w:lvlText w:val="%1."/>
      <w:lvlJc w:val="left"/>
      <w:pPr>
        <w:tabs>
          <w:tab w:val="num" w:pos="1284"/>
        </w:tabs>
        <w:ind w:left="1284" w:hanging="288"/>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33" w15:restartNumberingAfterBreak="0">
    <w:nsid w:val="38C515DA"/>
    <w:multiLevelType w:val="hybridMultilevel"/>
    <w:tmpl w:val="13F85C38"/>
    <w:lvl w:ilvl="0" w:tplc="442EE76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4" w15:restartNumberingAfterBreak="0">
    <w:nsid w:val="390C3F16"/>
    <w:multiLevelType w:val="hybridMultilevel"/>
    <w:tmpl w:val="54BACB78"/>
    <w:lvl w:ilvl="0" w:tplc="259E60C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35" w15:restartNumberingAfterBreak="0">
    <w:nsid w:val="390E17E8"/>
    <w:multiLevelType w:val="hybridMultilevel"/>
    <w:tmpl w:val="934E8D3C"/>
    <w:lvl w:ilvl="0" w:tplc="1876E3CA">
      <w:start w:val="54"/>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36" w15:restartNumberingAfterBreak="0">
    <w:nsid w:val="392B6CEC"/>
    <w:multiLevelType w:val="hybridMultilevel"/>
    <w:tmpl w:val="BC7C82BC"/>
    <w:lvl w:ilvl="0" w:tplc="2108A1F2">
      <w:start w:val="4"/>
      <w:numFmt w:val="decimal"/>
      <w:lvlText w:val="%1."/>
      <w:lvlJc w:val="left"/>
      <w:pPr>
        <w:tabs>
          <w:tab w:val="num" w:pos="432"/>
        </w:tabs>
        <w:ind w:left="432" w:hanging="432"/>
      </w:pPr>
      <w:rPr>
        <w:rFonts w:hint="default"/>
      </w:rPr>
    </w:lvl>
    <w:lvl w:ilvl="1" w:tplc="04090019" w:tentative="1">
      <w:start w:val="1"/>
      <w:numFmt w:val="lowerLetter"/>
      <w:lvlText w:val="%2."/>
      <w:lvlJc w:val="left"/>
      <w:pPr>
        <w:ind w:left="339" w:hanging="360"/>
      </w:pPr>
    </w:lvl>
    <w:lvl w:ilvl="2" w:tplc="0409001B" w:tentative="1">
      <w:start w:val="1"/>
      <w:numFmt w:val="lowerRoman"/>
      <w:lvlText w:val="%3."/>
      <w:lvlJc w:val="right"/>
      <w:pPr>
        <w:ind w:left="1059" w:hanging="180"/>
      </w:pPr>
    </w:lvl>
    <w:lvl w:ilvl="3" w:tplc="0409000F" w:tentative="1">
      <w:start w:val="1"/>
      <w:numFmt w:val="decimal"/>
      <w:lvlText w:val="%4."/>
      <w:lvlJc w:val="left"/>
      <w:pPr>
        <w:ind w:left="1779" w:hanging="360"/>
      </w:pPr>
    </w:lvl>
    <w:lvl w:ilvl="4" w:tplc="04090019" w:tentative="1">
      <w:start w:val="1"/>
      <w:numFmt w:val="lowerLetter"/>
      <w:lvlText w:val="%5."/>
      <w:lvlJc w:val="left"/>
      <w:pPr>
        <w:ind w:left="2499" w:hanging="360"/>
      </w:pPr>
    </w:lvl>
    <w:lvl w:ilvl="5" w:tplc="0409001B" w:tentative="1">
      <w:start w:val="1"/>
      <w:numFmt w:val="lowerRoman"/>
      <w:lvlText w:val="%6."/>
      <w:lvlJc w:val="right"/>
      <w:pPr>
        <w:ind w:left="3219" w:hanging="180"/>
      </w:pPr>
    </w:lvl>
    <w:lvl w:ilvl="6" w:tplc="0409000F" w:tentative="1">
      <w:start w:val="1"/>
      <w:numFmt w:val="decimal"/>
      <w:lvlText w:val="%7."/>
      <w:lvlJc w:val="left"/>
      <w:pPr>
        <w:ind w:left="3939" w:hanging="360"/>
      </w:pPr>
    </w:lvl>
    <w:lvl w:ilvl="7" w:tplc="04090019" w:tentative="1">
      <w:start w:val="1"/>
      <w:numFmt w:val="lowerLetter"/>
      <w:lvlText w:val="%8."/>
      <w:lvlJc w:val="left"/>
      <w:pPr>
        <w:ind w:left="4659" w:hanging="360"/>
      </w:pPr>
    </w:lvl>
    <w:lvl w:ilvl="8" w:tplc="0409001B" w:tentative="1">
      <w:start w:val="1"/>
      <w:numFmt w:val="lowerRoman"/>
      <w:lvlText w:val="%9."/>
      <w:lvlJc w:val="right"/>
      <w:pPr>
        <w:ind w:left="5379" w:hanging="180"/>
      </w:pPr>
    </w:lvl>
  </w:abstractNum>
  <w:abstractNum w:abstractNumId="637" w15:restartNumberingAfterBreak="0">
    <w:nsid w:val="39900BF1"/>
    <w:multiLevelType w:val="hybridMultilevel"/>
    <w:tmpl w:val="9FDE7B38"/>
    <w:lvl w:ilvl="0" w:tplc="73DC5708">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8" w15:restartNumberingAfterBreak="0">
    <w:nsid w:val="3A5A46CE"/>
    <w:multiLevelType w:val="hybridMultilevel"/>
    <w:tmpl w:val="BB74DBBE"/>
    <w:lvl w:ilvl="0" w:tplc="3084C6CA">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9" w15:restartNumberingAfterBreak="0">
    <w:nsid w:val="3A5A5B59"/>
    <w:multiLevelType w:val="hybridMultilevel"/>
    <w:tmpl w:val="233C2456"/>
    <w:lvl w:ilvl="0" w:tplc="82C8C2C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0" w15:restartNumberingAfterBreak="0">
    <w:nsid w:val="3A74422B"/>
    <w:multiLevelType w:val="hybridMultilevel"/>
    <w:tmpl w:val="40F8C6E4"/>
    <w:lvl w:ilvl="0" w:tplc="9AD4474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1" w15:restartNumberingAfterBreak="0">
    <w:nsid w:val="3A7E343C"/>
    <w:multiLevelType w:val="hybridMultilevel"/>
    <w:tmpl w:val="995254AC"/>
    <w:lvl w:ilvl="0" w:tplc="3C0CFCB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42" w15:restartNumberingAfterBreak="0">
    <w:nsid w:val="3AA34BAE"/>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43" w15:restartNumberingAfterBreak="0">
    <w:nsid w:val="3AAB7C60"/>
    <w:multiLevelType w:val="hybridMultilevel"/>
    <w:tmpl w:val="FE3246E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44" w15:restartNumberingAfterBreak="0">
    <w:nsid w:val="3ACF5319"/>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5" w15:restartNumberingAfterBreak="0">
    <w:nsid w:val="3AFD4D7E"/>
    <w:multiLevelType w:val="hybridMultilevel"/>
    <w:tmpl w:val="2F08BB7A"/>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6" w15:restartNumberingAfterBreak="0">
    <w:nsid w:val="3B1D1221"/>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47" w15:restartNumberingAfterBreak="0">
    <w:nsid w:val="3B490CAD"/>
    <w:multiLevelType w:val="hybridMultilevel"/>
    <w:tmpl w:val="9D58BCC4"/>
    <w:lvl w:ilvl="0" w:tplc="D08E98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8" w15:restartNumberingAfterBreak="0">
    <w:nsid w:val="3B544A59"/>
    <w:multiLevelType w:val="hybridMultilevel"/>
    <w:tmpl w:val="332A4C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9" w15:restartNumberingAfterBreak="0">
    <w:nsid w:val="3B6D0E70"/>
    <w:multiLevelType w:val="hybridMultilevel"/>
    <w:tmpl w:val="D0AE27C8"/>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50" w15:restartNumberingAfterBreak="0">
    <w:nsid w:val="3B735DE5"/>
    <w:multiLevelType w:val="hybridMultilevel"/>
    <w:tmpl w:val="E8523534"/>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1" w15:restartNumberingAfterBreak="0">
    <w:nsid w:val="3B80525E"/>
    <w:multiLevelType w:val="hybridMultilevel"/>
    <w:tmpl w:val="9EBC035C"/>
    <w:lvl w:ilvl="0" w:tplc="0409000F">
      <w:start w:val="1"/>
      <w:numFmt w:val="decimal"/>
      <w:lvlText w:val="%1."/>
      <w:lvlJc w:val="left"/>
      <w:pPr>
        <w:ind w:left="360" w:hanging="360"/>
      </w:pPr>
    </w:lvl>
    <w:lvl w:ilvl="1" w:tplc="46767EE8">
      <w:start w:val="1"/>
      <w:numFmt w:val="lowerLetter"/>
      <w:pStyle w:val="painthrmistressofthesea"/>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2" w15:restartNumberingAfterBreak="0">
    <w:nsid w:val="3BEF0BB8"/>
    <w:multiLevelType w:val="hybridMultilevel"/>
    <w:tmpl w:val="EEA24128"/>
    <w:lvl w:ilvl="0" w:tplc="52A84C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3" w15:restartNumberingAfterBreak="0">
    <w:nsid w:val="3C0D067E"/>
    <w:multiLevelType w:val="hybridMultilevel"/>
    <w:tmpl w:val="B4084930"/>
    <w:lvl w:ilvl="0" w:tplc="600C1A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54" w15:restartNumberingAfterBreak="0">
    <w:nsid w:val="3C177370"/>
    <w:multiLevelType w:val="hybridMultilevel"/>
    <w:tmpl w:val="6FD48E6A"/>
    <w:lvl w:ilvl="0" w:tplc="1950967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5" w15:restartNumberingAfterBreak="0">
    <w:nsid w:val="3C3B5351"/>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56" w15:restartNumberingAfterBreak="0">
    <w:nsid w:val="3C622D13"/>
    <w:multiLevelType w:val="hybridMultilevel"/>
    <w:tmpl w:val="07603D2A"/>
    <w:lvl w:ilvl="0" w:tplc="8EFE29D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57" w15:restartNumberingAfterBreak="0">
    <w:nsid w:val="3C6C29BF"/>
    <w:multiLevelType w:val="hybridMultilevel"/>
    <w:tmpl w:val="865E27B6"/>
    <w:lvl w:ilvl="0" w:tplc="DBF831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8" w15:restartNumberingAfterBreak="0">
    <w:nsid w:val="3C776BDA"/>
    <w:multiLevelType w:val="hybridMultilevel"/>
    <w:tmpl w:val="CF9E9F92"/>
    <w:lvl w:ilvl="0" w:tplc="5622C4E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9" w15:restartNumberingAfterBreak="0">
    <w:nsid w:val="3C88629A"/>
    <w:multiLevelType w:val="hybridMultilevel"/>
    <w:tmpl w:val="A2DA31EC"/>
    <w:lvl w:ilvl="0" w:tplc="4AAE54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0" w15:restartNumberingAfterBreak="0">
    <w:nsid w:val="3C9E4CBC"/>
    <w:multiLevelType w:val="hybridMultilevel"/>
    <w:tmpl w:val="0858609C"/>
    <w:lvl w:ilvl="0" w:tplc="9C90E93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61" w15:restartNumberingAfterBreak="0">
    <w:nsid w:val="3CB36AEE"/>
    <w:multiLevelType w:val="hybridMultilevel"/>
    <w:tmpl w:val="F9F84154"/>
    <w:lvl w:ilvl="0" w:tplc="48090013">
      <w:start w:val="1"/>
      <w:numFmt w:val="upperRoman"/>
      <w:lvlText w:val="%1."/>
      <w:lvlJc w:val="right"/>
      <w:pPr>
        <w:ind w:left="810" w:hanging="360"/>
      </w:p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662" w15:restartNumberingAfterBreak="0">
    <w:nsid w:val="3CD6246C"/>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663" w15:restartNumberingAfterBreak="0">
    <w:nsid w:val="3CDC744A"/>
    <w:multiLevelType w:val="hybridMultilevel"/>
    <w:tmpl w:val="A63E0C1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4" w15:restartNumberingAfterBreak="0">
    <w:nsid w:val="3DC2033A"/>
    <w:multiLevelType w:val="hybridMultilevel"/>
    <w:tmpl w:val="A60CB74A"/>
    <w:lvl w:ilvl="0" w:tplc="2372294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5" w15:restartNumberingAfterBreak="0">
    <w:nsid w:val="3DDD0D25"/>
    <w:multiLevelType w:val="hybridMultilevel"/>
    <w:tmpl w:val="CC544A1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6" w15:restartNumberingAfterBreak="0">
    <w:nsid w:val="3DF17CF7"/>
    <w:multiLevelType w:val="hybridMultilevel"/>
    <w:tmpl w:val="425AD2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7" w15:restartNumberingAfterBreak="0">
    <w:nsid w:val="3DF760C9"/>
    <w:multiLevelType w:val="hybridMultilevel"/>
    <w:tmpl w:val="7170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8" w15:restartNumberingAfterBreak="0">
    <w:nsid w:val="3E0F16A5"/>
    <w:multiLevelType w:val="hybridMultilevel"/>
    <w:tmpl w:val="9F2E2A3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9" w15:restartNumberingAfterBreak="0">
    <w:nsid w:val="3E2B49C2"/>
    <w:multiLevelType w:val="hybridMultilevel"/>
    <w:tmpl w:val="E7D4654E"/>
    <w:lvl w:ilvl="0" w:tplc="9B3CF5F2">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70" w15:restartNumberingAfterBreak="0">
    <w:nsid w:val="3E4172A1"/>
    <w:multiLevelType w:val="hybridMultilevel"/>
    <w:tmpl w:val="1458EF78"/>
    <w:lvl w:ilvl="0" w:tplc="4F2CD1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71" w15:restartNumberingAfterBreak="0">
    <w:nsid w:val="3E47679B"/>
    <w:multiLevelType w:val="hybridMultilevel"/>
    <w:tmpl w:val="9056BB38"/>
    <w:lvl w:ilvl="0" w:tplc="00203C3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72" w15:restartNumberingAfterBreak="0">
    <w:nsid w:val="3E4C21DB"/>
    <w:multiLevelType w:val="hybridMultilevel"/>
    <w:tmpl w:val="8ACC4380"/>
    <w:lvl w:ilvl="0" w:tplc="0A9C508E">
      <w:start w:val="1"/>
      <w:numFmt w:val="decimal"/>
      <w:lvlText w:val="%1."/>
      <w:lvlJc w:val="left"/>
      <w:pPr>
        <w:ind w:left="360" w:hanging="360"/>
      </w:pPr>
      <w:rPr>
        <w:rFonts w:ascii="Century Gothic" w:eastAsiaTheme="minorHAnsi" w:hAnsi="Century Gothic" w:cstheme="minorBidi"/>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3" w15:restartNumberingAfterBreak="0">
    <w:nsid w:val="3E5920F0"/>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74" w15:restartNumberingAfterBreak="0">
    <w:nsid w:val="3E5C0D6B"/>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75" w15:restartNumberingAfterBreak="0">
    <w:nsid w:val="3E6E5072"/>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6" w15:restartNumberingAfterBreak="0">
    <w:nsid w:val="3E707DA8"/>
    <w:multiLevelType w:val="hybridMultilevel"/>
    <w:tmpl w:val="25DE2AE6"/>
    <w:lvl w:ilvl="0" w:tplc="3BF0D9C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7" w15:restartNumberingAfterBreak="0">
    <w:nsid w:val="3E837318"/>
    <w:multiLevelType w:val="hybridMultilevel"/>
    <w:tmpl w:val="6810A090"/>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78" w15:restartNumberingAfterBreak="0">
    <w:nsid w:val="3E993425"/>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79" w15:restartNumberingAfterBreak="0">
    <w:nsid w:val="3E9B13AA"/>
    <w:multiLevelType w:val="hybridMultilevel"/>
    <w:tmpl w:val="48C88386"/>
    <w:lvl w:ilvl="0" w:tplc="0A02489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80" w15:restartNumberingAfterBreak="0">
    <w:nsid w:val="3EC67749"/>
    <w:multiLevelType w:val="hybridMultilevel"/>
    <w:tmpl w:val="1DDE4342"/>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81" w15:restartNumberingAfterBreak="0">
    <w:nsid w:val="3F085871"/>
    <w:multiLevelType w:val="hybridMultilevel"/>
    <w:tmpl w:val="7E2844F4"/>
    <w:lvl w:ilvl="0" w:tplc="37B2FC3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82" w15:restartNumberingAfterBreak="0">
    <w:nsid w:val="3F130896"/>
    <w:multiLevelType w:val="hybridMultilevel"/>
    <w:tmpl w:val="D4F2DCEA"/>
    <w:lvl w:ilvl="0" w:tplc="1736B6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83" w15:restartNumberingAfterBreak="0">
    <w:nsid w:val="3F4C7ACB"/>
    <w:multiLevelType w:val="hybridMultilevel"/>
    <w:tmpl w:val="0818F4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4" w15:restartNumberingAfterBreak="0">
    <w:nsid w:val="3F707FCF"/>
    <w:multiLevelType w:val="hybridMultilevel"/>
    <w:tmpl w:val="AAFC3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5" w15:restartNumberingAfterBreak="0">
    <w:nsid w:val="3F9A4842"/>
    <w:multiLevelType w:val="hybridMultilevel"/>
    <w:tmpl w:val="AAD896D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6" w15:restartNumberingAfterBreak="0">
    <w:nsid w:val="3FAD2025"/>
    <w:multiLevelType w:val="hybridMultilevel"/>
    <w:tmpl w:val="A2FAE9C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7" w15:restartNumberingAfterBreak="0">
    <w:nsid w:val="3FEE4B3B"/>
    <w:multiLevelType w:val="hybridMultilevel"/>
    <w:tmpl w:val="A676854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88" w15:restartNumberingAfterBreak="0">
    <w:nsid w:val="3FEF6AE2"/>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89" w15:restartNumberingAfterBreak="0">
    <w:nsid w:val="400E1728"/>
    <w:multiLevelType w:val="hybridMultilevel"/>
    <w:tmpl w:val="09600B42"/>
    <w:lvl w:ilvl="0" w:tplc="7714AFDE">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15:restartNumberingAfterBreak="0">
    <w:nsid w:val="40165DBE"/>
    <w:multiLevelType w:val="hybridMultilevel"/>
    <w:tmpl w:val="3D24E6EC"/>
    <w:lvl w:ilvl="0" w:tplc="BB40409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91" w15:restartNumberingAfterBreak="0">
    <w:nsid w:val="401F30A4"/>
    <w:multiLevelType w:val="hybridMultilevel"/>
    <w:tmpl w:val="E454F410"/>
    <w:lvl w:ilvl="0" w:tplc="BE06A1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2" w15:restartNumberingAfterBreak="0">
    <w:nsid w:val="402D477C"/>
    <w:multiLevelType w:val="hybridMultilevel"/>
    <w:tmpl w:val="DAD6FC64"/>
    <w:lvl w:ilvl="0" w:tplc="1E1C8DD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3" w15:restartNumberingAfterBreak="0">
    <w:nsid w:val="407C1F66"/>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94" w15:restartNumberingAfterBreak="0">
    <w:nsid w:val="40D56921"/>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95" w15:restartNumberingAfterBreak="0">
    <w:nsid w:val="41187102"/>
    <w:multiLevelType w:val="hybridMultilevel"/>
    <w:tmpl w:val="3DB0E560"/>
    <w:lvl w:ilvl="0" w:tplc="E562A5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6" w15:restartNumberingAfterBreak="0">
    <w:nsid w:val="413D796F"/>
    <w:multiLevelType w:val="hybridMultilevel"/>
    <w:tmpl w:val="C3FE7E38"/>
    <w:lvl w:ilvl="0" w:tplc="501CBBE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97" w15:restartNumberingAfterBreak="0">
    <w:nsid w:val="414B0ADE"/>
    <w:multiLevelType w:val="hybridMultilevel"/>
    <w:tmpl w:val="DB4220E8"/>
    <w:lvl w:ilvl="0" w:tplc="BEE624D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8" w15:restartNumberingAfterBreak="0">
    <w:nsid w:val="418373B2"/>
    <w:multiLevelType w:val="hybridMultilevel"/>
    <w:tmpl w:val="4F04A1E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9" w15:restartNumberingAfterBreak="0">
    <w:nsid w:val="419C424D"/>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700" w15:restartNumberingAfterBreak="0">
    <w:nsid w:val="41A04E3F"/>
    <w:multiLevelType w:val="hybridMultilevel"/>
    <w:tmpl w:val="D1682BA2"/>
    <w:lvl w:ilvl="0" w:tplc="FC9A232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01" w15:restartNumberingAfterBreak="0">
    <w:nsid w:val="41CD0C77"/>
    <w:multiLevelType w:val="hybridMultilevel"/>
    <w:tmpl w:val="A6B616F0"/>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02" w15:restartNumberingAfterBreak="0">
    <w:nsid w:val="41E5319E"/>
    <w:multiLevelType w:val="hybridMultilevel"/>
    <w:tmpl w:val="74A0B93C"/>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03" w15:restartNumberingAfterBreak="0">
    <w:nsid w:val="42044C16"/>
    <w:multiLevelType w:val="hybridMultilevel"/>
    <w:tmpl w:val="9E8E2C88"/>
    <w:lvl w:ilvl="0" w:tplc="EE0003F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04" w15:restartNumberingAfterBreak="0">
    <w:nsid w:val="420863C3"/>
    <w:multiLevelType w:val="hybridMultilevel"/>
    <w:tmpl w:val="ED1CCC86"/>
    <w:lvl w:ilvl="0" w:tplc="6FAED73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05" w15:restartNumberingAfterBreak="0">
    <w:nsid w:val="4225357D"/>
    <w:multiLevelType w:val="hybridMultilevel"/>
    <w:tmpl w:val="BEE4B004"/>
    <w:lvl w:ilvl="0" w:tplc="45486CB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06" w15:restartNumberingAfterBreak="0">
    <w:nsid w:val="42684C9C"/>
    <w:multiLevelType w:val="hybridMultilevel"/>
    <w:tmpl w:val="51F476AE"/>
    <w:lvl w:ilvl="0" w:tplc="65D035F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07" w15:restartNumberingAfterBreak="0">
    <w:nsid w:val="427542FA"/>
    <w:multiLevelType w:val="hybridMultilevel"/>
    <w:tmpl w:val="13D2CF3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8" w15:restartNumberingAfterBreak="0">
    <w:nsid w:val="42823CB5"/>
    <w:multiLevelType w:val="hybridMultilevel"/>
    <w:tmpl w:val="333CCFBE"/>
    <w:lvl w:ilvl="0" w:tplc="5CAA60F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9" w15:restartNumberingAfterBreak="0">
    <w:nsid w:val="430305CB"/>
    <w:multiLevelType w:val="hybridMultilevel"/>
    <w:tmpl w:val="D990278A"/>
    <w:lvl w:ilvl="0" w:tplc="E4CE2F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0" w15:restartNumberingAfterBreak="0">
    <w:nsid w:val="43124B1F"/>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711" w15:restartNumberingAfterBreak="0">
    <w:nsid w:val="431E153F"/>
    <w:multiLevelType w:val="hybridMultilevel"/>
    <w:tmpl w:val="9F2CEB9E"/>
    <w:lvl w:ilvl="0" w:tplc="A6940A4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12" w15:restartNumberingAfterBreak="0">
    <w:nsid w:val="43526CD3"/>
    <w:multiLevelType w:val="hybridMultilevel"/>
    <w:tmpl w:val="7242D57E"/>
    <w:lvl w:ilvl="0" w:tplc="9FB68512">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3" w15:restartNumberingAfterBreak="0">
    <w:nsid w:val="43803C5B"/>
    <w:multiLevelType w:val="hybridMultilevel"/>
    <w:tmpl w:val="9DB0D4C2"/>
    <w:lvl w:ilvl="0" w:tplc="B5D6868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14" w15:restartNumberingAfterBreak="0">
    <w:nsid w:val="43DC1F0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15" w15:restartNumberingAfterBreak="0">
    <w:nsid w:val="43E14522"/>
    <w:multiLevelType w:val="hybridMultilevel"/>
    <w:tmpl w:val="AAFAEE2A"/>
    <w:lvl w:ilvl="0" w:tplc="099CEBB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16" w15:restartNumberingAfterBreak="0">
    <w:nsid w:val="43F71E69"/>
    <w:multiLevelType w:val="hybridMultilevel"/>
    <w:tmpl w:val="5706016E"/>
    <w:lvl w:ilvl="0" w:tplc="94E6DF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7" w15:restartNumberingAfterBreak="0">
    <w:nsid w:val="440A6E29"/>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18" w15:restartNumberingAfterBreak="0">
    <w:nsid w:val="443314D6"/>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9" w15:restartNumberingAfterBreak="0">
    <w:nsid w:val="443577EB"/>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20" w15:restartNumberingAfterBreak="0">
    <w:nsid w:val="44425344"/>
    <w:multiLevelType w:val="hybridMultilevel"/>
    <w:tmpl w:val="DA92AE4A"/>
    <w:lvl w:ilvl="0" w:tplc="FB1E532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1" w15:restartNumberingAfterBreak="0">
    <w:nsid w:val="44442CA8"/>
    <w:multiLevelType w:val="hybridMultilevel"/>
    <w:tmpl w:val="5110580E"/>
    <w:lvl w:ilvl="0" w:tplc="67466FB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2" w15:restartNumberingAfterBreak="0">
    <w:nsid w:val="446229F2"/>
    <w:multiLevelType w:val="hybridMultilevel"/>
    <w:tmpl w:val="4BC2A13E"/>
    <w:lvl w:ilvl="0" w:tplc="CB840C2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23" w15:restartNumberingAfterBreak="0">
    <w:nsid w:val="44646215"/>
    <w:multiLevelType w:val="hybridMultilevel"/>
    <w:tmpl w:val="E5C2F7F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4" w15:restartNumberingAfterBreak="0">
    <w:nsid w:val="448E3049"/>
    <w:multiLevelType w:val="hybridMultilevel"/>
    <w:tmpl w:val="D5B081B4"/>
    <w:lvl w:ilvl="0" w:tplc="415E42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5" w15:restartNumberingAfterBreak="0">
    <w:nsid w:val="449963BA"/>
    <w:multiLevelType w:val="hybridMultilevel"/>
    <w:tmpl w:val="A5D691F6"/>
    <w:lvl w:ilvl="0" w:tplc="BCDA768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26" w15:restartNumberingAfterBreak="0">
    <w:nsid w:val="45DF2FB6"/>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7" w15:restartNumberingAfterBreak="0">
    <w:nsid w:val="462F4047"/>
    <w:multiLevelType w:val="hybridMultilevel"/>
    <w:tmpl w:val="6B6EB50A"/>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28" w15:restartNumberingAfterBreak="0">
    <w:nsid w:val="46416AF2"/>
    <w:multiLevelType w:val="hybridMultilevel"/>
    <w:tmpl w:val="0DE2DA56"/>
    <w:lvl w:ilvl="0" w:tplc="CD7C93B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9" w15:restartNumberingAfterBreak="0">
    <w:nsid w:val="469A44AC"/>
    <w:multiLevelType w:val="hybridMultilevel"/>
    <w:tmpl w:val="B7AE3408"/>
    <w:lvl w:ilvl="0" w:tplc="6F10279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30" w15:restartNumberingAfterBreak="0">
    <w:nsid w:val="46AA3E00"/>
    <w:multiLevelType w:val="hybridMultilevel"/>
    <w:tmpl w:val="135AC0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1" w15:restartNumberingAfterBreak="0">
    <w:nsid w:val="46B42C8F"/>
    <w:multiLevelType w:val="hybridMultilevel"/>
    <w:tmpl w:val="72D264C8"/>
    <w:lvl w:ilvl="0" w:tplc="AC6A091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2" w15:restartNumberingAfterBreak="0">
    <w:nsid w:val="46D76323"/>
    <w:multiLevelType w:val="hybridMultilevel"/>
    <w:tmpl w:val="26084644"/>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3" w15:restartNumberingAfterBreak="0">
    <w:nsid w:val="46E16116"/>
    <w:multiLevelType w:val="hybridMultilevel"/>
    <w:tmpl w:val="00726148"/>
    <w:lvl w:ilvl="0" w:tplc="92D699E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34" w15:restartNumberingAfterBreak="0">
    <w:nsid w:val="46FF627B"/>
    <w:multiLevelType w:val="hybridMultilevel"/>
    <w:tmpl w:val="CB40D286"/>
    <w:lvl w:ilvl="0" w:tplc="04090015">
      <w:start w:val="1"/>
      <w:numFmt w:val="upperLetter"/>
      <w:lvlText w:val="%1."/>
      <w:lvlJc w:val="left"/>
      <w:pPr>
        <w:tabs>
          <w:tab w:val="num" w:pos="1461"/>
        </w:tabs>
        <w:ind w:left="1461" w:hanging="360"/>
      </w:pPr>
    </w:lvl>
    <w:lvl w:ilvl="1" w:tplc="04090019" w:tentative="1">
      <w:start w:val="1"/>
      <w:numFmt w:val="lowerLetter"/>
      <w:lvlText w:val="%2."/>
      <w:lvlJc w:val="left"/>
      <w:pPr>
        <w:tabs>
          <w:tab w:val="num" w:pos="2181"/>
        </w:tabs>
        <w:ind w:left="2181" w:hanging="360"/>
      </w:pPr>
    </w:lvl>
    <w:lvl w:ilvl="2" w:tplc="0409001B" w:tentative="1">
      <w:start w:val="1"/>
      <w:numFmt w:val="lowerRoman"/>
      <w:lvlText w:val="%3."/>
      <w:lvlJc w:val="right"/>
      <w:pPr>
        <w:tabs>
          <w:tab w:val="num" w:pos="2901"/>
        </w:tabs>
        <w:ind w:left="2901" w:hanging="180"/>
      </w:pPr>
    </w:lvl>
    <w:lvl w:ilvl="3" w:tplc="0409000F" w:tentative="1">
      <w:start w:val="1"/>
      <w:numFmt w:val="decimal"/>
      <w:lvlText w:val="%4."/>
      <w:lvlJc w:val="left"/>
      <w:pPr>
        <w:tabs>
          <w:tab w:val="num" w:pos="3621"/>
        </w:tabs>
        <w:ind w:left="3621" w:hanging="360"/>
      </w:pPr>
    </w:lvl>
    <w:lvl w:ilvl="4" w:tplc="04090019" w:tentative="1">
      <w:start w:val="1"/>
      <w:numFmt w:val="lowerLetter"/>
      <w:lvlText w:val="%5."/>
      <w:lvlJc w:val="left"/>
      <w:pPr>
        <w:tabs>
          <w:tab w:val="num" w:pos="4341"/>
        </w:tabs>
        <w:ind w:left="4341" w:hanging="360"/>
      </w:pPr>
    </w:lvl>
    <w:lvl w:ilvl="5" w:tplc="0409001B" w:tentative="1">
      <w:start w:val="1"/>
      <w:numFmt w:val="lowerRoman"/>
      <w:lvlText w:val="%6."/>
      <w:lvlJc w:val="right"/>
      <w:pPr>
        <w:tabs>
          <w:tab w:val="num" w:pos="5061"/>
        </w:tabs>
        <w:ind w:left="5061" w:hanging="180"/>
      </w:pPr>
    </w:lvl>
    <w:lvl w:ilvl="6" w:tplc="0409000F" w:tentative="1">
      <w:start w:val="1"/>
      <w:numFmt w:val="decimal"/>
      <w:lvlText w:val="%7."/>
      <w:lvlJc w:val="left"/>
      <w:pPr>
        <w:tabs>
          <w:tab w:val="num" w:pos="5781"/>
        </w:tabs>
        <w:ind w:left="5781" w:hanging="360"/>
      </w:pPr>
    </w:lvl>
    <w:lvl w:ilvl="7" w:tplc="04090019" w:tentative="1">
      <w:start w:val="1"/>
      <w:numFmt w:val="lowerLetter"/>
      <w:lvlText w:val="%8."/>
      <w:lvlJc w:val="left"/>
      <w:pPr>
        <w:tabs>
          <w:tab w:val="num" w:pos="6501"/>
        </w:tabs>
        <w:ind w:left="6501" w:hanging="360"/>
      </w:pPr>
    </w:lvl>
    <w:lvl w:ilvl="8" w:tplc="0409001B" w:tentative="1">
      <w:start w:val="1"/>
      <w:numFmt w:val="lowerRoman"/>
      <w:lvlText w:val="%9."/>
      <w:lvlJc w:val="right"/>
      <w:pPr>
        <w:tabs>
          <w:tab w:val="num" w:pos="7221"/>
        </w:tabs>
        <w:ind w:left="7221" w:hanging="180"/>
      </w:pPr>
    </w:lvl>
  </w:abstractNum>
  <w:abstractNum w:abstractNumId="735" w15:restartNumberingAfterBreak="0">
    <w:nsid w:val="470B41EF"/>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6" w15:restartNumberingAfterBreak="0">
    <w:nsid w:val="471C533A"/>
    <w:multiLevelType w:val="hybridMultilevel"/>
    <w:tmpl w:val="FDFE9270"/>
    <w:lvl w:ilvl="0" w:tplc="FED4B3D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37" w15:restartNumberingAfterBreak="0">
    <w:nsid w:val="4723595D"/>
    <w:multiLevelType w:val="hybridMultilevel"/>
    <w:tmpl w:val="5C20CDC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8" w15:restartNumberingAfterBreak="0">
    <w:nsid w:val="47317436"/>
    <w:multiLevelType w:val="hybridMultilevel"/>
    <w:tmpl w:val="7650666E"/>
    <w:lvl w:ilvl="0" w:tplc="17A20DF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39" w15:restartNumberingAfterBreak="0">
    <w:nsid w:val="475E1C0E"/>
    <w:multiLevelType w:val="hybridMultilevel"/>
    <w:tmpl w:val="E7703A8E"/>
    <w:lvl w:ilvl="0" w:tplc="7130B48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40" w15:restartNumberingAfterBreak="0">
    <w:nsid w:val="47B6533D"/>
    <w:multiLevelType w:val="hybridMultilevel"/>
    <w:tmpl w:val="DF4850BC"/>
    <w:lvl w:ilvl="0" w:tplc="1674D3B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1" w15:restartNumberingAfterBreak="0">
    <w:nsid w:val="47E97437"/>
    <w:multiLevelType w:val="hybridMultilevel"/>
    <w:tmpl w:val="75441A44"/>
    <w:lvl w:ilvl="0" w:tplc="892CC9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2" w15:restartNumberingAfterBreak="0">
    <w:nsid w:val="48257E88"/>
    <w:multiLevelType w:val="hybridMultilevel"/>
    <w:tmpl w:val="E6642C6A"/>
    <w:lvl w:ilvl="0" w:tplc="5FBC3754">
      <w:numFmt w:val="bullet"/>
      <w:lvlText w:val="-"/>
      <w:lvlJc w:val="left"/>
      <w:pPr>
        <w:ind w:left="405" w:hanging="360"/>
      </w:pPr>
      <w:rPr>
        <w:rFonts w:ascii="Arial" w:eastAsia="Times New Roman" w:hAnsi="Arial" w:cs="Arial" w:hint="default"/>
      </w:rPr>
    </w:lvl>
    <w:lvl w:ilvl="1" w:tplc="34090003" w:tentative="1">
      <w:start w:val="1"/>
      <w:numFmt w:val="bullet"/>
      <w:lvlText w:val="o"/>
      <w:lvlJc w:val="left"/>
      <w:pPr>
        <w:ind w:left="1125" w:hanging="360"/>
      </w:pPr>
      <w:rPr>
        <w:rFonts w:ascii="Courier New" w:hAnsi="Courier New" w:cs="Courier New" w:hint="default"/>
      </w:rPr>
    </w:lvl>
    <w:lvl w:ilvl="2" w:tplc="34090005" w:tentative="1">
      <w:start w:val="1"/>
      <w:numFmt w:val="bullet"/>
      <w:lvlText w:val=""/>
      <w:lvlJc w:val="left"/>
      <w:pPr>
        <w:ind w:left="1845" w:hanging="360"/>
      </w:pPr>
      <w:rPr>
        <w:rFonts w:ascii="Wingdings" w:hAnsi="Wingdings" w:hint="default"/>
      </w:rPr>
    </w:lvl>
    <w:lvl w:ilvl="3" w:tplc="34090001" w:tentative="1">
      <w:start w:val="1"/>
      <w:numFmt w:val="bullet"/>
      <w:lvlText w:val=""/>
      <w:lvlJc w:val="left"/>
      <w:pPr>
        <w:ind w:left="2565" w:hanging="360"/>
      </w:pPr>
      <w:rPr>
        <w:rFonts w:ascii="Symbol" w:hAnsi="Symbol" w:hint="default"/>
      </w:rPr>
    </w:lvl>
    <w:lvl w:ilvl="4" w:tplc="34090003" w:tentative="1">
      <w:start w:val="1"/>
      <w:numFmt w:val="bullet"/>
      <w:lvlText w:val="o"/>
      <w:lvlJc w:val="left"/>
      <w:pPr>
        <w:ind w:left="3285" w:hanging="360"/>
      </w:pPr>
      <w:rPr>
        <w:rFonts w:ascii="Courier New" w:hAnsi="Courier New" w:cs="Courier New" w:hint="default"/>
      </w:rPr>
    </w:lvl>
    <w:lvl w:ilvl="5" w:tplc="34090005" w:tentative="1">
      <w:start w:val="1"/>
      <w:numFmt w:val="bullet"/>
      <w:lvlText w:val=""/>
      <w:lvlJc w:val="left"/>
      <w:pPr>
        <w:ind w:left="4005" w:hanging="360"/>
      </w:pPr>
      <w:rPr>
        <w:rFonts w:ascii="Wingdings" w:hAnsi="Wingdings" w:hint="default"/>
      </w:rPr>
    </w:lvl>
    <w:lvl w:ilvl="6" w:tplc="34090001" w:tentative="1">
      <w:start w:val="1"/>
      <w:numFmt w:val="bullet"/>
      <w:lvlText w:val=""/>
      <w:lvlJc w:val="left"/>
      <w:pPr>
        <w:ind w:left="4725" w:hanging="360"/>
      </w:pPr>
      <w:rPr>
        <w:rFonts w:ascii="Symbol" w:hAnsi="Symbol" w:hint="default"/>
      </w:rPr>
    </w:lvl>
    <w:lvl w:ilvl="7" w:tplc="34090003" w:tentative="1">
      <w:start w:val="1"/>
      <w:numFmt w:val="bullet"/>
      <w:lvlText w:val="o"/>
      <w:lvlJc w:val="left"/>
      <w:pPr>
        <w:ind w:left="5445" w:hanging="360"/>
      </w:pPr>
      <w:rPr>
        <w:rFonts w:ascii="Courier New" w:hAnsi="Courier New" w:cs="Courier New" w:hint="default"/>
      </w:rPr>
    </w:lvl>
    <w:lvl w:ilvl="8" w:tplc="34090005" w:tentative="1">
      <w:start w:val="1"/>
      <w:numFmt w:val="bullet"/>
      <w:lvlText w:val=""/>
      <w:lvlJc w:val="left"/>
      <w:pPr>
        <w:ind w:left="6165" w:hanging="360"/>
      </w:pPr>
      <w:rPr>
        <w:rFonts w:ascii="Wingdings" w:hAnsi="Wingdings" w:hint="default"/>
      </w:rPr>
    </w:lvl>
  </w:abstractNum>
  <w:abstractNum w:abstractNumId="743" w15:restartNumberingAfterBreak="0">
    <w:nsid w:val="48407DF0"/>
    <w:multiLevelType w:val="hybridMultilevel"/>
    <w:tmpl w:val="565470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4" w15:restartNumberingAfterBreak="0">
    <w:nsid w:val="484A70F7"/>
    <w:multiLevelType w:val="hybridMultilevel"/>
    <w:tmpl w:val="78968BC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5" w15:restartNumberingAfterBreak="0">
    <w:nsid w:val="485E0F4A"/>
    <w:multiLevelType w:val="hybridMultilevel"/>
    <w:tmpl w:val="4CDC223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6" w15:restartNumberingAfterBreak="0">
    <w:nsid w:val="488C7224"/>
    <w:multiLevelType w:val="hybridMultilevel"/>
    <w:tmpl w:val="32B6FE70"/>
    <w:lvl w:ilvl="0" w:tplc="AAD43A7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47" w15:restartNumberingAfterBreak="0">
    <w:nsid w:val="48AC3E9D"/>
    <w:multiLevelType w:val="hybridMultilevel"/>
    <w:tmpl w:val="D8F85CB2"/>
    <w:lvl w:ilvl="0" w:tplc="FBA2FB7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48" w15:restartNumberingAfterBreak="0">
    <w:nsid w:val="48CA2A51"/>
    <w:multiLevelType w:val="hybridMultilevel"/>
    <w:tmpl w:val="0BE812B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9" w15:restartNumberingAfterBreak="0">
    <w:nsid w:val="48EA6F12"/>
    <w:multiLevelType w:val="hybridMultilevel"/>
    <w:tmpl w:val="40AA0986"/>
    <w:lvl w:ilvl="0" w:tplc="72F0E34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50" w15:restartNumberingAfterBreak="0">
    <w:nsid w:val="48F40B01"/>
    <w:multiLevelType w:val="hybridMultilevel"/>
    <w:tmpl w:val="C628A5C6"/>
    <w:lvl w:ilvl="0" w:tplc="04090015">
      <w:start w:val="1"/>
      <w:numFmt w:val="upperLetter"/>
      <w:lvlText w:val="%1."/>
      <w:lvlJc w:val="left"/>
      <w:pPr>
        <w:ind w:left="1920" w:hanging="360"/>
      </w:p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start w:val="1"/>
      <w:numFmt w:val="decimal"/>
      <w:lvlText w:val="%4."/>
      <w:lvlJc w:val="left"/>
      <w:pPr>
        <w:ind w:left="4080" w:hanging="360"/>
      </w:pPr>
    </w:lvl>
    <w:lvl w:ilvl="4" w:tplc="04090019">
      <w:start w:val="1"/>
      <w:numFmt w:val="lowerLetter"/>
      <w:lvlText w:val="%5."/>
      <w:lvlJc w:val="left"/>
      <w:pPr>
        <w:ind w:left="4800" w:hanging="360"/>
      </w:pPr>
    </w:lvl>
    <w:lvl w:ilvl="5" w:tplc="0409001B">
      <w:start w:val="1"/>
      <w:numFmt w:val="lowerRoman"/>
      <w:lvlText w:val="%6."/>
      <w:lvlJc w:val="right"/>
      <w:pPr>
        <w:ind w:left="5520" w:hanging="180"/>
      </w:pPr>
    </w:lvl>
    <w:lvl w:ilvl="6" w:tplc="0409000F">
      <w:start w:val="1"/>
      <w:numFmt w:val="decimal"/>
      <w:lvlText w:val="%7."/>
      <w:lvlJc w:val="left"/>
      <w:pPr>
        <w:ind w:left="6240" w:hanging="360"/>
      </w:pPr>
    </w:lvl>
    <w:lvl w:ilvl="7" w:tplc="04090019">
      <w:start w:val="1"/>
      <w:numFmt w:val="lowerLetter"/>
      <w:lvlText w:val="%8."/>
      <w:lvlJc w:val="left"/>
      <w:pPr>
        <w:ind w:left="6960" w:hanging="360"/>
      </w:pPr>
    </w:lvl>
    <w:lvl w:ilvl="8" w:tplc="0409001B">
      <w:start w:val="1"/>
      <w:numFmt w:val="lowerRoman"/>
      <w:lvlText w:val="%9."/>
      <w:lvlJc w:val="right"/>
      <w:pPr>
        <w:ind w:left="7680" w:hanging="180"/>
      </w:pPr>
    </w:lvl>
  </w:abstractNum>
  <w:abstractNum w:abstractNumId="751" w15:restartNumberingAfterBreak="0">
    <w:nsid w:val="49615A6E"/>
    <w:multiLevelType w:val="hybridMultilevel"/>
    <w:tmpl w:val="70F6203C"/>
    <w:lvl w:ilvl="0" w:tplc="DF02EAA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2" w15:restartNumberingAfterBreak="0">
    <w:nsid w:val="49E87C69"/>
    <w:multiLevelType w:val="hybridMultilevel"/>
    <w:tmpl w:val="C776968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3" w15:restartNumberingAfterBreak="0">
    <w:nsid w:val="4A69549A"/>
    <w:multiLevelType w:val="hybridMultilevel"/>
    <w:tmpl w:val="53568E9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4" w15:restartNumberingAfterBreak="0">
    <w:nsid w:val="4A7E03AA"/>
    <w:multiLevelType w:val="hybridMultilevel"/>
    <w:tmpl w:val="F6081874"/>
    <w:lvl w:ilvl="0" w:tplc="84DA262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5" w15:restartNumberingAfterBreak="0">
    <w:nsid w:val="4A8D4DA1"/>
    <w:multiLevelType w:val="hybridMultilevel"/>
    <w:tmpl w:val="86443E5C"/>
    <w:lvl w:ilvl="0" w:tplc="CCA467A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6" w15:restartNumberingAfterBreak="0">
    <w:nsid w:val="4AD10312"/>
    <w:multiLevelType w:val="hybridMultilevel"/>
    <w:tmpl w:val="6B367CCE"/>
    <w:lvl w:ilvl="0" w:tplc="28AA721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57" w15:restartNumberingAfterBreak="0">
    <w:nsid w:val="4AD23058"/>
    <w:multiLevelType w:val="hybridMultilevel"/>
    <w:tmpl w:val="E9644064"/>
    <w:lvl w:ilvl="0" w:tplc="C7D27B6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8" w15:restartNumberingAfterBreak="0">
    <w:nsid w:val="4ADE625F"/>
    <w:multiLevelType w:val="hybridMultilevel"/>
    <w:tmpl w:val="4C44337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9" w15:restartNumberingAfterBreak="0">
    <w:nsid w:val="4AE44B39"/>
    <w:multiLevelType w:val="hybridMultilevel"/>
    <w:tmpl w:val="116E13F6"/>
    <w:lvl w:ilvl="0" w:tplc="294EE5E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0" w15:restartNumberingAfterBreak="0">
    <w:nsid w:val="4AF72764"/>
    <w:multiLevelType w:val="hybridMultilevel"/>
    <w:tmpl w:val="DDD24AE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1" w15:restartNumberingAfterBreak="0">
    <w:nsid w:val="4AF90877"/>
    <w:multiLevelType w:val="hybridMultilevel"/>
    <w:tmpl w:val="D674A212"/>
    <w:lvl w:ilvl="0" w:tplc="906286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2" w15:restartNumberingAfterBreak="0">
    <w:nsid w:val="4B3D31AB"/>
    <w:multiLevelType w:val="hybridMultilevel"/>
    <w:tmpl w:val="51C213F0"/>
    <w:lvl w:ilvl="0" w:tplc="04090015">
      <w:start w:val="1"/>
      <w:numFmt w:val="upperLetter"/>
      <w:lvlText w:val="%1."/>
      <w:lvlJc w:val="left"/>
      <w:pPr>
        <w:ind w:left="144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3" w15:restartNumberingAfterBreak="0">
    <w:nsid w:val="4B3E52B1"/>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64" w15:restartNumberingAfterBreak="0">
    <w:nsid w:val="4B570826"/>
    <w:multiLevelType w:val="hybridMultilevel"/>
    <w:tmpl w:val="B4084930"/>
    <w:lvl w:ilvl="0" w:tplc="600C1A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65" w15:restartNumberingAfterBreak="0">
    <w:nsid w:val="4B9718CE"/>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66" w15:restartNumberingAfterBreak="0">
    <w:nsid w:val="4B9B2D16"/>
    <w:multiLevelType w:val="hybridMultilevel"/>
    <w:tmpl w:val="DBE6A0EE"/>
    <w:lvl w:ilvl="0" w:tplc="539028C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7" w15:restartNumberingAfterBreak="0">
    <w:nsid w:val="4BA06F76"/>
    <w:multiLevelType w:val="hybridMultilevel"/>
    <w:tmpl w:val="DC0426E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8" w15:restartNumberingAfterBreak="0">
    <w:nsid w:val="4BB05114"/>
    <w:multiLevelType w:val="hybridMultilevel"/>
    <w:tmpl w:val="A51A5580"/>
    <w:lvl w:ilvl="0" w:tplc="9F5888F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9" w15:restartNumberingAfterBreak="0">
    <w:nsid w:val="4BC4612A"/>
    <w:multiLevelType w:val="hybridMultilevel"/>
    <w:tmpl w:val="0ACEC65A"/>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70" w15:restartNumberingAfterBreak="0">
    <w:nsid w:val="4BE858D3"/>
    <w:multiLevelType w:val="hybridMultilevel"/>
    <w:tmpl w:val="9EBAF65E"/>
    <w:lvl w:ilvl="0" w:tplc="04090015">
      <w:start w:val="1"/>
      <w:numFmt w:val="upperLetter"/>
      <w:lvlText w:val="%1."/>
      <w:lvlJc w:val="left"/>
      <w:pPr>
        <w:ind w:left="2010" w:hanging="360"/>
      </w:pPr>
    </w:lvl>
    <w:lvl w:ilvl="1" w:tplc="04090019">
      <w:start w:val="1"/>
      <w:numFmt w:val="lowerLetter"/>
      <w:lvlText w:val="%2."/>
      <w:lvlJc w:val="left"/>
      <w:pPr>
        <w:ind w:left="2730" w:hanging="360"/>
      </w:pPr>
    </w:lvl>
    <w:lvl w:ilvl="2" w:tplc="0409001B">
      <w:start w:val="1"/>
      <w:numFmt w:val="lowerRoman"/>
      <w:lvlText w:val="%3."/>
      <w:lvlJc w:val="right"/>
      <w:pPr>
        <w:ind w:left="3450" w:hanging="180"/>
      </w:pPr>
    </w:lvl>
    <w:lvl w:ilvl="3" w:tplc="0409000F">
      <w:start w:val="1"/>
      <w:numFmt w:val="decimal"/>
      <w:lvlText w:val="%4."/>
      <w:lvlJc w:val="left"/>
      <w:pPr>
        <w:ind w:left="4170" w:hanging="360"/>
      </w:pPr>
    </w:lvl>
    <w:lvl w:ilvl="4" w:tplc="04090019">
      <w:start w:val="1"/>
      <w:numFmt w:val="lowerLetter"/>
      <w:lvlText w:val="%5."/>
      <w:lvlJc w:val="left"/>
      <w:pPr>
        <w:ind w:left="4890" w:hanging="360"/>
      </w:pPr>
    </w:lvl>
    <w:lvl w:ilvl="5" w:tplc="0409001B">
      <w:start w:val="1"/>
      <w:numFmt w:val="lowerRoman"/>
      <w:lvlText w:val="%6."/>
      <w:lvlJc w:val="right"/>
      <w:pPr>
        <w:ind w:left="5610" w:hanging="180"/>
      </w:pPr>
    </w:lvl>
    <w:lvl w:ilvl="6" w:tplc="0409000F">
      <w:start w:val="1"/>
      <w:numFmt w:val="decimal"/>
      <w:lvlText w:val="%7."/>
      <w:lvlJc w:val="left"/>
      <w:pPr>
        <w:ind w:left="6330" w:hanging="360"/>
      </w:pPr>
    </w:lvl>
    <w:lvl w:ilvl="7" w:tplc="04090019">
      <w:start w:val="1"/>
      <w:numFmt w:val="lowerLetter"/>
      <w:lvlText w:val="%8."/>
      <w:lvlJc w:val="left"/>
      <w:pPr>
        <w:ind w:left="7050" w:hanging="360"/>
      </w:pPr>
    </w:lvl>
    <w:lvl w:ilvl="8" w:tplc="0409001B">
      <w:start w:val="1"/>
      <w:numFmt w:val="lowerRoman"/>
      <w:lvlText w:val="%9."/>
      <w:lvlJc w:val="right"/>
      <w:pPr>
        <w:ind w:left="7770" w:hanging="180"/>
      </w:pPr>
    </w:lvl>
  </w:abstractNum>
  <w:abstractNum w:abstractNumId="771" w15:restartNumberingAfterBreak="0">
    <w:nsid w:val="4BEF55F0"/>
    <w:multiLevelType w:val="hybridMultilevel"/>
    <w:tmpl w:val="CCD81C16"/>
    <w:lvl w:ilvl="0" w:tplc="FB92DD7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72" w15:restartNumberingAfterBreak="0">
    <w:nsid w:val="4C081B87"/>
    <w:multiLevelType w:val="hybridMultilevel"/>
    <w:tmpl w:val="77B28442"/>
    <w:lvl w:ilvl="0" w:tplc="545CDA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3" w15:restartNumberingAfterBreak="0">
    <w:nsid w:val="4C1D4908"/>
    <w:multiLevelType w:val="hybridMultilevel"/>
    <w:tmpl w:val="65B8B5CA"/>
    <w:lvl w:ilvl="0" w:tplc="E4FE8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4" w15:restartNumberingAfterBreak="0">
    <w:nsid w:val="4C435A6D"/>
    <w:multiLevelType w:val="hybridMultilevel"/>
    <w:tmpl w:val="5902FCE4"/>
    <w:lvl w:ilvl="0" w:tplc="A1A813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775" w15:restartNumberingAfterBreak="0">
    <w:nsid w:val="4C6C1D4C"/>
    <w:multiLevelType w:val="hybridMultilevel"/>
    <w:tmpl w:val="642E9FAA"/>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6" w15:restartNumberingAfterBreak="0">
    <w:nsid w:val="4C6F1464"/>
    <w:multiLevelType w:val="hybridMultilevel"/>
    <w:tmpl w:val="C8EEE7D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77" w15:restartNumberingAfterBreak="0">
    <w:nsid w:val="4C79715D"/>
    <w:multiLevelType w:val="hybridMultilevel"/>
    <w:tmpl w:val="73A2742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8" w15:restartNumberingAfterBreak="0">
    <w:nsid w:val="4CC44456"/>
    <w:multiLevelType w:val="hybridMultilevel"/>
    <w:tmpl w:val="C5CA609C"/>
    <w:lvl w:ilvl="0" w:tplc="61F208F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79" w15:restartNumberingAfterBreak="0">
    <w:nsid w:val="4D15614F"/>
    <w:multiLevelType w:val="hybridMultilevel"/>
    <w:tmpl w:val="E9701B66"/>
    <w:lvl w:ilvl="0" w:tplc="D3FAD0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15:restartNumberingAfterBreak="0">
    <w:nsid w:val="4D1B4BE8"/>
    <w:multiLevelType w:val="hybridMultilevel"/>
    <w:tmpl w:val="241EF538"/>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81" w15:restartNumberingAfterBreak="0">
    <w:nsid w:val="4D1D194F"/>
    <w:multiLevelType w:val="hybridMultilevel"/>
    <w:tmpl w:val="3620CA3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2" w15:restartNumberingAfterBreak="0">
    <w:nsid w:val="4D1F62AC"/>
    <w:multiLevelType w:val="hybridMultilevel"/>
    <w:tmpl w:val="1220C8DA"/>
    <w:lvl w:ilvl="0" w:tplc="53E63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3" w15:restartNumberingAfterBreak="0">
    <w:nsid w:val="4D3E043E"/>
    <w:multiLevelType w:val="hybridMultilevel"/>
    <w:tmpl w:val="A2DC4C3C"/>
    <w:lvl w:ilvl="0" w:tplc="31DC0C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4" w15:restartNumberingAfterBreak="0">
    <w:nsid w:val="4D410170"/>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85" w15:restartNumberingAfterBreak="0">
    <w:nsid w:val="4D422E89"/>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786" w15:restartNumberingAfterBreak="0">
    <w:nsid w:val="4D462B2F"/>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7" w15:restartNumberingAfterBreak="0">
    <w:nsid w:val="4D946D9D"/>
    <w:multiLevelType w:val="hybridMultilevel"/>
    <w:tmpl w:val="106A27C0"/>
    <w:lvl w:ilvl="0" w:tplc="A51A729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88" w15:restartNumberingAfterBreak="0">
    <w:nsid w:val="4DA4435C"/>
    <w:multiLevelType w:val="hybridMultilevel"/>
    <w:tmpl w:val="157C83D6"/>
    <w:lvl w:ilvl="0" w:tplc="5BCE46D6">
      <w:start w:val="1"/>
      <w:numFmt w:val="decimal"/>
      <w:lvlText w:val="%1."/>
      <w:lvlJc w:val="left"/>
      <w:pPr>
        <w:tabs>
          <w:tab w:val="num" w:pos="432"/>
        </w:tabs>
        <w:ind w:left="432" w:hanging="432"/>
      </w:pPr>
      <w:rPr>
        <w:rFonts w:hint="default"/>
      </w:rPr>
    </w:lvl>
    <w:lvl w:ilvl="1" w:tplc="F38CECC0">
      <w:start w:val="1"/>
      <w:numFmt w:val="upperLetter"/>
      <w:lvlText w:val="%2."/>
      <w:lvlJc w:val="left"/>
      <w:pPr>
        <w:tabs>
          <w:tab w:val="num" w:pos="1368"/>
        </w:tabs>
        <w:ind w:left="1368" w:hanging="288"/>
      </w:pPr>
      <w:rPr>
        <w:rFonts w:hint="default"/>
      </w:rPr>
    </w:lvl>
    <w:lvl w:ilvl="2" w:tplc="04090013">
      <w:start w:val="1"/>
      <w:numFmt w:val="upperRoman"/>
      <w:lvlText w:val="%3."/>
      <w:lvlJc w:val="righ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9" w15:restartNumberingAfterBreak="0">
    <w:nsid w:val="4DD11E05"/>
    <w:multiLevelType w:val="hybridMultilevel"/>
    <w:tmpl w:val="7F02CCB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0" w15:restartNumberingAfterBreak="0">
    <w:nsid w:val="4DDB1BAF"/>
    <w:multiLevelType w:val="hybridMultilevel"/>
    <w:tmpl w:val="082841C0"/>
    <w:lvl w:ilvl="0" w:tplc="EFC28B20">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1" w15:restartNumberingAfterBreak="0">
    <w:nsid w:val="4DE05569"/>
    <w:multiLevelType w:val="hybridMultilevel"/>
    <w:tmpl w:val="7C4C14D4"/>
    <w:lvl w:ilvl="0" w:tplc="B082E2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92" w15:restartNumberingAfterBreak="0">
    <w:nsid w:val="4DE623B4"/>
    <w:multiLevelType w:val="hybridMultilevel"/>
    <w:tmpl w:val="9D1A5D0A"/>
    <w:lvl w:ilvl="0" w:tplc="C94029C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3" w15:restartNumberingAfterBreak="0">
    <w:nsid w:val="4DF026D4"/>
    <w:multiLevelType w:val="hybridMultilevel"/>
    <w:tmpl w:val="BDFC0A94"/>
    <w:lvl w:ilvl="0" w:tplc="9E1C2A7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94" w15:restartNumberingAfterBreak="0">
    <w:nsid w:val="4E0738AC"/>
    <w:multiLevelType w:val="hybridMultilevel"/>
    <w:tmpl w:val="C1DC87C2"/>
    <w:lvl w:ilvl="0" w:tplc="75C223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95" w15:restartNumberingAfterBreak="0">
    <w:nsid w:val="4E2764D3"/>
    <w:multiLevelType w:val="hybridMultilevel"/>
    <w:tmpl w:val="BF164FEC"/>
    <w:lvl w:ilvl="0" w:tplc="6FBCFCF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6" w15:restartNumberingAfterBreak="0">
    <w:nsid w:val="4E2F28A2"/>
    <w:multiLevelType w:val="hybridMultilevel"/>
    <w:tmpl w:val="F44A840A"/>
    <w:lvl w:ilvl="0" w:tplc="0E924E8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7" w15:restartNumberingAfterBreak="0">
    <w:nsid w:val="4E5670AA"/>
    <w:multiLevelType w:val="hybridMultilevel"/>
    <w:tmpl w:val="35E617F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98" w15:restartNumberingAfterBreak="0">
    <w:nsid w:val="4E7113DE"/>
    <w:multiLevelType w:val="hybridMultilevel"/>
    <w:tmpl w:val="6180F754"/>
    <w:lvl w:ilvl="0" w:tplc="117ADE6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9" w15:restartNumberingAfterBreak="0">
    <w:nsid w:val="4EB6586F"/>
    <w:multiLevelType w:val="hybridMultilevel"/>
    <w:tmpl w:val="B9966344"/>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00" w15:restartNumberingAfterBreak="0">
    <w:nsid w:val="4ED04942"/>
    <w:multiLevelType w:val="hybridMultilevel"/>
    <w:tmpl w:val="72E898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1" w15:restartNumberingAfterBreak="0">
    <w:nsid w:val="4EDC00A6"/>
    <w:multiLevelType w:val="hybridMultilevel"/>
    <w:tmpl w:val="3F702BD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2" w15:restartNumberingAfterBreak="0">
    <w:nsid w:val="4F140950"/>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03" w15:restartNumberingAfterBreak="0">
    <w:nsid w:val="4F1C22CE"/>
    <w:multiLevelType w:val="hybridMultilevel"/>
    <w:tmpl w:val="9B58F9D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4" w15:restartNumberingAfterBreak="0">
    <w:nsid w:val="4F2173B3"/>
    <w:multiLevelType w:val="hybridMultilevel"/>
    <w:tmpl w:val="AF4C9F7A"/>
    <w:lvl w:ilvl="0" w:tplc="FCC601E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05" w15:restartNumberingAfterBreak="0">
    <w:nsid w:val="4FA65B27"/>
    <w:multiLevelType w:val="singleLevel"/>
    <w:tmpl w:val="CD8C069C"/>
    <w:lvl w:ilvl="0">
      <w:start w:val="1"/>
      <w:numFmt w:val="lowerLetter"/>
      <w:lvlText w:val="%1."/>
      <w:lvlJc w:val="left"/>
      <w:pPr>
        <w:tabs>
          <w:tab w:val="num" w:pos="1080"/>
        </w:tabs>
        <w:ind w:left="1080" w:hanging="360"/>
      </w:pPr>
      <w:rPr>
        <w:rFonts w:hint="default"/>
      </w:rPr>
    </w:lvl>
  </w:abstractNum>
  <w:abstractNum w:abstractNumId="806" w15:restartNumberingAfterBreak="0">
    <w:nsid w:val="4FC6190C"/>
    <w:multiLevelType w:val="hybridMultilevel"/>
    <w:tmpl w:val="7A627F62"/>
    <w:lvl w:ilvl="0" w:tplc="508C834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07" w15:restartNumberingAfterBreak="0">
    <w:nsid w:val="502030D8"/>
    <w:multiLevelType w:val="hybridMultilevel"/>
    <w:tmpl w:val="064267DE"/>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8" w15:restartNumberingAfterBreak="0">
    <w:nsid w:val="505F03B3"/>
    <w:multiLevelType w:val="hybridMultilevel"/>
    <w:tmpl w:val="FAF423DE"/>
    <w:lvl w:ilvl="0" w:tplc="C56A03E6">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09" w15:restartNumberingAfterBreak="0">
    <w:nsid w:val="509B027C"/>
    <w:multiLevelType w:val="hybridMultilevel"/>
    <w:tmpl w:val="FCCCC1C8"/>
    <w:lvl w:ilvl="0" w:tplc="F38CECC0">
      <w:start w:val="1"/>
      <w:numFmt w:val="upperLetter"/>
      <w:lvlText w:val="%1."/>
      <w:lvlJc w:val="left"/>
      <w:pPr>
        <w:tabs>
          <w:tab w:val="num" w:pos="1008"/>
        </w:tabs>
        <w:ind w:left="1008" w:hanging="288"/>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810" w15:restartNumberingAfterBreak="0">
    <w:nsid w:val="50B03C64"/>
    <w:multiLevelType w:val="hybridMultilevel"/>
    <w:tmpl w:val="5CC695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1" w15:restartNumberingAfterBreak="0">
    <w:nsid w:val="50EC2AA0"/>
    <w:multiLevelType w:val="hybridMultilevel"/>
    <w:tmpl w:val="00C2801E"/>
    <w:lvl w:ilvl="0" w:tplc="DA3233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2" w15:restartNumberingAfterBreak="0">
    <w:nsid w:val="510856AC"/>
    <w:multiLevelType w:val="hybridMultilevel"/>
    <w:tmpl w:val="AB788946"/>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3" w15:restartNumberingAfterBreak="0">
    <w:nsid w:val="511559D8"/>
    <w:multiLevelType w:val="hybridMultilevel"/>
    <w:tmpl w:val="90E67410"/>
    <w:lvl w:ilvl="0" w:tplc="171CCA4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14" w15:restartNumberingAfterBreak="0">
    <w:nsid w:val="511D1BF9"/>
    <w:multiLevelType w:val="hybridMultilevel"/>
    <w:tmpl w:val="AE5A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5" w15:restartNumberingAfterBreak="0">
    <w:nsid w:val="51723C6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16" w15:restartNumberingAfterBreak="0">
    <w:nsid w:val="51A8707A"/>
    <w:multiLevelType w:val="hybridMultilevel"/>
    <w:tmpl w:val="7D221A1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17" w15:restartNumberingAfterBreak="0">
    <w:nsid w:val="51B67820"/>
    <w:multiLevelType w:val="hybridMultilevel"/>
    <w:tmpl w:val="7EDC4CEA"/>
    <w:lvl w:ilvl="0" w:tplc="7B9460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8" w15:restartNumberingAfterBreak="0">
    <w:nsid w:val="51C83508"/>
    <w:multiLevelType w:val="hybridMultilevel"/>
    <w:tmpl w:val="C02018E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19" w15:restartNumberingAfterBreak="0">
    <w:nsid w:val="51D1075C"/>
    <w:multiLevelType w:val="hybridMultilevel"/>
    <w:tmpl w:val="4142EF26"/>
    <w:lvl w:ilvl="0" w:tplc="2DFEDA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20" w15:restartNumberingAfterBreak="0">
    <w:nsid w:val="51D34174"/>
    <w:multiLevelType w:val="hybridMultilevel"/>
    <w:tmpl w:val="B4084930"/>
    <w:lvl w:ilvl="0" w:tplc="600C1A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21" w15:restartNumberingAfterBreak="0">
    <w:nsid w:val="520130DD"/>
    <w:multiLevelType w:val="hybridMultilevel"/>
    <w:tmpl w:val="8AF200CA"/>
    <w:lvl w:ilvl="0" w:tplc="FC7CCAB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22" w15:restartNumberingAfterBreak="0">
    <w:nsid w:val="52316C7F"/>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23" w15:restartNumberingAfterBreak="0">
    <w:nsid w:val="525E1B78"/>
    <w:multiLevelType w:val="hybridMultilevel"/>
    <w:tmpl w:val="7A7C70CA"/>
    <w:lvl w:ilvl="0" w:tplc="8DE656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24" w15:restartNumberingAfterBreak="0">
    <w:nsid w:val="52AD7665"/>
    <w:multiLevelType w:val="hybridMultilevel"/>
    <w:tmpl w:val="A0F43ED0"/>
    <w:lvl w:ilvl="0" w:tplc="294211A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25" w15:restartNumberingAfterBreak="0">
    <w:nsid w:val="52BD52BC"/>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26" w15:restartNumberingAfterBreak="0">
    <w:nsid w:val="52EC7C7D"/>
    <w:multiLevelType w:val="hybridMultilevel"/>
    <w:tmpl w:val="ABFEA4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7" w15:restartNumberingAfterBreak="0">
    <w:nsid w:val="52F36F65"/>
    <w:multiLevelType w:val="hybridMultilevel"/>
    <w:tmpl w:val="17649728"/>
    <w:lvl w:ilvl="0" w:tplc="D208352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28" w15:restartNumberingAfterBreak="0">
    <w:nsid w:val="530F2A96"/>
    <w:multiLevelType w:val="hybridMultilevel"/>
    <w:tmpl w:val="0D1423E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9" w15:restartNumberingAfterBreak="0">
    <w:nsid w:val="53693120"/>
    <w:multiLevelType w:val="hybridMultilevel"/>
    <w:tmpl w:val="6792C93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0" w15:restartNumberingAfterBreak="0">
    <w:nsid w:val="53856991"/>
    <w:multiLevelType w:val="hybridMultilevel"/>
    <w:tmpl w:val="EFC02388"/>
    <w:lvl w:ilvl="0" w:tplc="FA3A27EA">
      <w:start w:val="1"/>
      <w:numFmt w:val="bullet"/>
      <w:lvlText w:val=""/>
      <w:lvlJc w:val="left"/>
      <w:pPr>
        <w:ind w:left="1080" w:hanging="360"/>
      </w:pPr>
      <w:rPr>
        <w:rFonts w:ascii="Symbol" w:hAnsi="Symbol" w:hint="default"/>
      </w:rPr>
    </w:lvl>
    <w:lvl w:ilvl="1" w:tplc="FA3A27EA">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1" w15:restartNumberingAfterBreak="0">
    <w:nsid w:val="53913194"/>
    <w:multiLevelType w:val="hybridMultilevel"/>
    <w:tmpl w:val="76ECC47E"/>
    <w:lvl w:ilvl="0" w:tplc="D8B40B80">
      <w:start w:val="30"/>
      <w:numFmt w:val="decimal"/>
      <w:lvlText w:val="%1."/>
      <w:lvlJc w:val="left"/>
      <w:pPr>
        <w:tabs>
          <w:tab w:val="num" w:pos="432"/>
        </w:tabs>
        <w:ind w:left="432" w:hanging="432"/>
      </w:pPr>
      <w:rPr>
        <w:rFonts w:hint="default"/>
        <w:sz w:val="20"/>
        <w:szCs w:val="20"/>
      </w:rPr>
    </w:lvl>
    <w:lvl w:ilvl="1" w:tplc="04090019" w:tentative="1">
      <w:start w:val="1"/>
      <w:numFmt w:val="lowerLetter"/>
      <w:lvlText w:val="%2."/>
      <w:lvlJc w:val="left"/>
      <w:pPr>
        <w:ind w:left="594" w:hanging="360"/>
      </w:pPr>
    </w:lvl>
    <w:lvl w:ilvl="2" w:tplc="0409001B" w:tentative="1">
      <w:start w:val="1"/>
      <w:numFmt w:val="lowerRoman"/>
      <w:lvlText w:val="%3."/>
      <w:lvlJc w:val="right"/>
      <w:pPr>
        <w:ind w:left="1314" w:hanging="180"/>
      </w:pPr>
    </w:lvl>
    <w:lvl w:ilvl="3" w:tplc="0409000F" w:tentative="1">
      <w:start w:val="1"/>
      <w:numFmt w:val="decimal"/>
      <w:lvlText w:val="%4."/>
      <w:lvlJc w:val="left"/>
      <w:pPr>
        <w:ind w:left="2034" w:hanging="360"/>
      </w:pPr>
    </w:lvl>
    <w:lvl w:ilvl="4" w:tplc="04090019" w:tentative="1">
      <w:start w:val="1"/>
      <w:numFmt w:val="lowerLetter"/>
      <w:lvlText w:val="%5."/>
      <w:lvlJc w:val="left"/>
      <w:pPr>
        <w:ind w:left="2754" w:hanging="360"/>
      </w:pPr>
    </w:lvl>
    <w:lvl w:ilvl="5" w:tplc="0409001B" w:tentative="1">
      <w:start w:val="1"/>
      <w:numFmt w:val="lowerRoman"/>
      <w:lvlText w:val="%6."/>
      <w:lvlJc w:val="right"/>
      <w:pPr>
        <w:ind w:left="3474" w:hanging="180"/>
      </w:pPr>
    </w:lvl>
    <w:lvl w:ilvl="6" w:tplc="0409000F" w:tentative="1">
      <w:start w:val="1"/>
      <w:numFmt w:val="decimal"/>
      <w:lvlText w:val="%7."/>
      <w:lvlJc w:val="left"/>
      <w:pPr>
        <w:ind w:left="4194" w:hanging="360"/>
      </w:pPr>
    </w:lvl>
    <w:lvl w:ilvl="7" w:tplc="04090019" w:tentative="1">
      <w:start w:val="1"/>
      <w:numFmt w:val="lowerLetter"/>
      <w:lvlText w:val="%8."/>
      <w:lvlJc w:val="left"/>
      <w:pPr>
        <w:ind w:left="4914" w:hanging="360"/>
      </w:pPr>
    </w:lvl>
    <w:lvl w:ilvl="8" w:tplc="0409001B" w:tentative="1">
      <w:start w:val="1"/>
      <w:numFmt w:val="lowerRoman"/>
      <w:lvlText w:val="%9."/>
      <w:lvlJc w:val="right"/>
      <w:pPr>
        <w:ind w:left="5634" w:hanging="180"/>
      </w:pPr>
    </w:lvl>
  </w:abstractNum>
  <w:abstractNum w:abstractNumId="832" w15:restartNumberingAfterBreak="0">
    <w:nsid w:val="53925F6D"/>
    <w:multiLevelType w:val="hybridMultilevel"/>
    <w:tmpl w:val="2E78FC5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3" w15:restartNumberingAfterBreak="0">
    <w:nsid w:val="53B3306D"/>
    <w:multiLevelType w:val="hybridMultilevel"/>
    <w:tmpl w:val="3A343FA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4" w15:restartNumberingAfterBreak="0">
    <w:nsid w:val="53C457D9"/>
    <w:multiLevelType w:val="hybridMultilevel"/>
    <w:tmpl w:val="9A36AF3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5" w15:restartNumberingAfterBreak="0">
    <w:nsid w:val="53E35FE6"/>
    <w:multiLevelType w:val="hybridMultilevel"/>
    <w:tmpl w:val="68DE6E5E"/>
    <w:lvl w:ilvl="0" w:tplc="75A0DF4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6" w15:restartNumberingAfterBreak="0">
    <w:nsid w:val="540B7D3F"/>
    <w:multiLevelType w:val="hybridMultilevel"/>
    <w:tmpl w:val="ED44F18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7" w15:restartNumberingAfterBreak="0">
    <w:nsid w:val="5420177A"/>
    <w:multiLevelType w:val="hybridMultilevel"/>
    <w:tmpl w:val="BD9482D2"/>
    <w:lvl w:ilvl="0" w:tplc="3C0E308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8" w15:restartNumberingAfterBreak="0">
    <w:nsid w:val="54631F9E"/>
    <w:multiLevelType w:val="hybridMultilevel"/>
    <w:tmpl w:val="638449B4"/>
    <w:lvl w:ilvl="0" w:tplc="F6FA64E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9" w15:restartNumberingAfterBreak="0">
    <w:nsid w:val="547D1717"/>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840" w15:restartNumberingAfterBreak="0">
    <w:nsid w:val="54B03D1E"/>
    <w:multiLevelType w:val="hybridMultilevel"/>
    <w:tmpl w:val="6958E882"/>
    <w:lvl w:ilvl="0" w:tplc="7EC6DE4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1" w15:restartNumberingAfterBreak="0">
    <w:nsid w:val="54E5195F"/>
    <w:multiLevelType w:val="hybridMultilevel"/>
    <w:tmpl w:val="2DAC9A1C"/>
    <w:lvl w:ilvl="0" w:tplc="B8CE6C00">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42" w15:restartNumberingAfterBreak="0">
    <w:nsid w:val="5576476D"/>
    <w:multiLevelType w:val="hybridMultilevel"/>
    <w:tmpl w:val="235E4C94"/>
    <w:lvl w:ilvl="0" w:tplc="1A1633D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43" w15:restartNumberingAfterBreak="0">
    <w:nsid w:val="5579466B"/>
    <w:multiLevelType w:val="hybridMultilevel"/>
    <w:tmpl w:val="B7A4C6E0"/>
    <w:lvl w:ilvl="0" w:tplc="B9D470B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44" w15:restartNumberingAfterBreak="0">
    <w:nsid w:val="558D5C46"/>
    <w:multiLevelType w:val="hybridMultilevel"/>
    <w:tmpl w:val="C50272A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5" w15:restartNumberingAfterBreak="0">
    <w:nsid w:val="55991A11"/>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846" w15:restartNumberingAfterBreak="0">
    <w:nsid w:val="55BA021B"/>
    <w:multiLevelType w:val="hybridMultilevel"/>
    <w:tmpl w:val="3BE8C7A0"/>
    <w:lvl w:ilvl="0" w:tplc="A498D85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47" w15:restartNumberingAfterBreak="0">
    <w:nsid w:val="55BC4A53"/>
    <w:multiLevelType w:val="hybridMultilevel"/>
    <w:tmpl w:val="0CD0F8DA"/>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48" w15:restartNumberingAfterBreak="0">
    <w:nsid w:val="55F9012C"/>
    <w:multiLevelType w:val="hybridMultilevel"/>
    <w:tmpl w:val="35789082"/>
    <w:lvl w:ilvl="0" w:tplc="C866A1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49" w15:restartNumberingAfterBreak="0">
    <w:nsid w:val="56071E6E"/>
    <w:multiLevelType w:val="hybridMultilevel"/>
    <w:tmpl w:val="E7B6F8A2"/>
    <w:lvl w:ilvl="0" w:tplc="E752F5B0">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0" w15:restartNumberingAfterBreak="0">
    <w:nsid w:val="56426B23"/>
    <w:multiLevelType w:val="hybridMultilevel"/>
    <w:tmpl w:val="7E260F28"/>
    <w:lvl w:ilvl="0" w:tplc="00000071">
      <w:start w:val="1"/>
      <w:numFmt w:val="lowerLetter"/>
      <w:lvlText w:val="%1."/>
      <w:lvlJc w:val="left"/>
      <w:pPr>
        <w:ind w:left="810" w:hanging="360"/>
      </w:p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851" w15:restartNumberingAfterBreak="0">
    <w:nsid w:val="565F4932"/>
    <w:multiLevelType w:val="hybridMultilevel"/>
    <w:tmpl w:val="6958C63E"/>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2" w15:restartNumberingAfterBreak="0">
    <w:nsid w:val="5661124D"/>
    <w:multiLevelType w:val="hybridMultilevel"/>
    <w:tmpl w:val="BB3ECFBA"/>
    <w:lvl w:ilvl="0" w:tplc="9A507652">
      <w:start w:val="1"/>
      <w:numFmt w:val="decimal"/>
      <w:lvlText w:val="%1."/>
      <w:lvlJc w:val="left"/>
      <w:pPr>
        <w:ind w:left="360" w:hanging="360"/>
      </w:pPr>
      <w:rPr>
        <w:b w:val="0"/>
      </w:rPr>
    </w:lvl>
    <w:lvl w:ilvl="1" w:tplc="48090019">
      <w:start w:val="1"/>
      <w:numFmt w:val="lowerLetter"/>
      <w:lvlText w:val="%2."/>
      <w:lvlJc w:val="left"/>
      <w:pPr>
        <w:ind w:left="720" w:hanging="360"/>
      </w:pPr>
    </w:lvl>
    <w:lvl w:ilvl="2" w:tplc="4809001B" w:tentative="1">
      <w:start w:val="1"/>
      <w:numFmt w:val="lowerRoman"/>
      <w:lvlText w:val="%3."/>
      <w:lvlJc w:val="right"/>
      <w:pPr>
        <w:ind w:left="1876" w:hanging="180"/>
      </w:pPr>
    </w:lvl>
    <w:lvl w:ilvl="3" w:tplc="4809000F" w:tentative="1">
      <w:start w:val="1"/>
      <w:numFmt w:val="decimal"/>
      <w:lvlText w:val="%4."/>
      <w:lvlJc w:val="left"/>
      <w:pPr>
        <w:ind w:left="2596" w:hanging="360"/>
      </w:pPr>
    </w:lvl>
    <w:lvl w:ilvl="4" w:tplc="48090019" w:tentative="1">
      <w:start w:val="1"/>
      <w:numFmt w:val="lowerLetter"/>
      <w:lvlText w:val="%5."/>
      <w:lvlJc w:val="left"/>
      <w:pPr>
        <w:ind w:left="3316" w:hanging="360"/>
      </w:pPr>
    </w:lvl>
    <w:lvl w:ilvl="5" w:tplc="4809001B" w:tentative="1">
      <w:start w:val="1"/>
      <w:numFmt w:val="lowerRoman"/>
      <w:lvlText w:val="%6."/>
      <w:lvlJc w:val="right"/>
      <w:pPr>
        <w:ind w:left="4036" w:hanging="180"/>
      </w:pPr>
    </w:lvl>
    <w:lvl w:ilvl="6" w:tplc="4809000F" w:tentative="1">
      <w:start w:val="1"/>
      <w:numFmt w:val="decimal"/>
      <w:lvlText w:val="%7."/>
      <w:lvlJc w:val="left"/>
      <w:pPr>
        <w:ind w:left="4756" w:hanging="360"/>
      </w:pPr>
    </w:lvl>
    <w:lvl w:ilvl="7" w:tplc="48090019" w:tentative="1">
      <w:start w:val="1"/>
      <w:numFmt w:val="lowerLetter"/>
      <w:lvlText w:val="%8."/>
      <w:lvlJc w:val="left"/>
      <w:pPr>
        <w:ind w:left="5476" w:hanging="360"/>
      </w:pPr>
    </w:lvl>
    <w:lvl w:ilvl="8" w:tplc="4809001B" w:tentative="1">
      <w:start w:val="1"/>
      <w:numFmt w:val="lowerRoman"/>
      <w:lvlText w:val="%9."/>
      <w:lvlJc w:val="right"/>
      <w:pPr>
        <w:ind w:left="6196" w:hanging="180"/>
      </w:pPr>
    </w:lvl>
  </w:abstractNum>
  <w:abstractNum w:abstractNumId="853" w15:restartNumberingAfterBreak="0">
    <w:nsid w:val="566E0894"/>
    <w:multiLevelType w:val="hybridMultilevel"/>
    <w:tmpl w:val="6E22828E"/>
    <w:lvl w:ilvl="0" w:tplc="5502C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4" w15:restartNumberingAfterBreak="0">
    <w:nsid w:val="56751919"/>
    <w:multiLevelType w:val="hybridMultilevel"/>
    <w:tmpl w:val="0C185AD6"/>
    <w:lvl w:ilvl="0" w:tplc="513270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55" w15:restartNumberingAfterBreak="0">
    <w:nsid w:val="56885963"/>
    <w:multiLevelType w:val="hybridMultilevel"/>
    <w:tmpl w:val="86ACDFD8"/>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56" w15:restartNumberingAfterBreak="0">
    <w:nsid w:val="56A41FDC"/>
    <w:multiLevelType w:val="hybridMultilevel"/>
    <w:tmpl w:val="0AF0EFB0"/>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57" w15:restartNumberingAfterBreak="0">
    <w:nsid w:val="56AF4BC4"/>
    <w:multiLevelType w:val="hybridMultilevel"/>
    <w:tmpl w:val="C5501980"/>
    <w:lvl w:ilvl="0" w:tplc="B6E643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8" w15:restartNumberingAfterBreak="0">
    <w:nsid w:val="56C215BB"/>
    <w:multiLevelType w:val="hybridMultilevel"/>
    <w:tmpl w:val="FBF6B5D0"/>
    <w:lvl w:ilvl="0" w:tplc="3C5C12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9" w15:restartNumberingAfterBreak="0">
    <w:nsid w:val="56DF64CD"/>
    <w:multiLevelType w:val="hybridMultilevel"/>
    <w:tmpl w:val="AA5E4EDA"/>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60" w15:restartNumberingAfterBreak="0">
    <w:nsid w:val="56E01A8F"/>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861" w15:restartNumberingAfterBreak="0">
    <w:nsid w:val="57186BB3"/>
    <w:multiLevelType w:val="hybridMultilevel"/>
    <w:tmpl w:val="502AC92E"/>
    <w:lvl w:ilvl="0" w:tplc="66FE79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2" w15:restartNumberingAfterBreak="0">
    <w:nsid w:val="571A4013"/>
    <w:multiLevelType w:val="hybridMultilevel"/>
    <w:tmpl w:val="DBF6F446"/>
    <w:lvl w:ilvl="0" w:tplc="EC7CFD7A">
      <w:start w:val="1"/>
      <w:numFmt w:val="lowerLetter"/>
      <w:lvlText w:val="%1."/>
      <w:lvlJc w:val="left"/>
      <w:pPr>
        <w:ind w:left="721" w:hanging="360"/>
      </w:pPr>
      <w:rPr>
        <w:rFonts w:hint="default"/>
      </w:rPr>
    </w:lvl>
    <w:lvl w:ilvl="1" w:tplc="04090019">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63" w15:restartNumberingAfterBreak="0">
    <w:nsid w:val="5739785F"/>
    <w:multiLevelType w:val="hybridMultilevel"/>
    <w:tmpl w:val="150CCFA4"/>
    <w:lvl w:ilvl="0" w:tplc="B628BE2C">
      <w:start w:val="1"/>
      <w:numFmt w:val="upperLetter"/>
      <w:lvlText w:val="%1."/>
      <w:lvlJc w:val="left"/>
      <w:pPr>
        <w:ind w:left="720" w:hanging="360"/>
      </w:pPr>
      <w:rPr>
        <w:rFonts w:eastAsia="Times New Roman"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4" w15:restartNumberingAfterBreak="0">
    <w:nsid w:val="579E19AB"/>
    <w:multiLevelType w:val="hybridMultilevel"/>
    <w:tmpl w:val="CAD04B8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5" w15:restartNumberingAfterBreak="0">
    <w:nsid w:val="57B16880"/>
    <w:multiLevelType w:val="hybridMultilevel"/>
    <w:tmpl w:val="F19C89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6" w15:restartNumberingAfterBreak="0">
    <w:nsid w:val="57B74B30"/>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7" w15:restartNumberingAfterBreak="0">
    <w:nsid w:val="57BD3810"/>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68" w15:restartNumberingAfterBreak="0">
    <w:nsid w:val="58156B26"/>
    <w:multiLevelType w:val="hybridMultilevel"/>
    <w:tmpl w:val="E536D19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9" w15:restartNumberingAfterBreak="0">
    <w:nsid w:val="584A5468"/>
    <w:multiLevelType w:val="hybridMultilevel"/>
    <w:tmpl w:val="9BB04306"/>
    <w:lvl w:ilvl="0" w:tplc="A1081E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70" w15:restartNumberingAfterBreak="0">
    <w:nsid w:val="587E2DC5"/>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71" w15:restartNumberingAfterBreak="0">
    <w:nsid w:val="588E18F6"/>
    <w:multiLevelType w:val="hybridMultilevel"/>
    <w:tmpl w:val="D8BEB0F0"/>
    <w:lvl w:ilvl="0" w:tplc="E88846C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72" w15:restartNumberingAfterBreak="0">
    <w:nsid w:val="59457CE1"/>
    <w:multiLevelType w:val="hybridMultilevel"/>
    <w:tmpl w:val="49E43996"/>
    <w:lvl w:ilvl="0" w:tplc="9EF2225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73" w15:restartNumberingAfterBreak="0">
    <w:nsid w:val="594C122D"/>
    <w:multiLevelType w:val="hybridMultilevel"/>
    <w:tmpl w:val="0B9CCD68"/>
    <w:lvl w:ilvl="0" w:tplc="53B018F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74" w15:restartNumberingAfterBreak="0">
    <w:nsid w:val="594E4033"/>
    <w:multiLevelType w:val="hybridMultilevel"/>
    <w:tmpl w:val="439ABF08"/>
    <w:lvl w:ilvl="0" w:tplc="5A7A90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75" w15:restartNumberingAfterBreak="0">
    <w:nsid w:val="59A55342"/>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76" w15:restartNumberingAfterBreak="0">
    <w:nsid w:val="5A216B77"/>
    <w:multiLevelType w:val="hybridMultilevel"/>
    <w:tmpl w:val="CEA8AEC2"/>
    <w:lvl w:ilvl="0" w:tplc="19F08BDA">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77" w15:restartNumberingAfterBreak="0">
    <w:nsid w:val="5A357815"/>
    <w:multiLevelType w:val="hybridMultilevel"/>
    <w:tmpl w:val="6320630E"/>
    <w:lvl w:ilvl="0" w:tplc="7C3C779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78" w15:restartNumberingAfterBreak="0">
    <w:nsid w:val="5A4253C7"/>
    <w:multiLevelType w:val="hybridMultilevel"/>
    <w:tmpl w:val="6B367CCE"/>
    <w:lvl w:ilvl="0" w:tplc="28AA721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79" w15:restartNumberingAfterBreak="0">
    <w:nsid w:val="5A622E11"/>
    <w:multiLevelType w:val="hybridMultilevel"/>
    <w:tmpl w:val="D4E6298A"/>
    <w:lvl w:ilvl="0" w:tplc="379835BA">
      <w:start w:val="1"/>
      <w:numFmt w:val="upperLetter"/>
      <w:lvlText w:val="%1."/>
      <w:lvlJc w:val="left"/>
      <w:pPr>
        <w:tabs>
          <w:tab w:val="num" w:pos="1008"/>
        </w:tabs>
        <w:ind w:left="1008" w:hanging="288"/>
      </w:pPr>
      <w:rPr>
        <w:rFonts w:hint="default"/>
      </w:rPr>
    </w:lvl>
    <w:lvl w:ilvl="1" w:tplc="FBD47DC0">
      <w:start w:val="1"/>
      <w:numFmt w:val="upperLetter"/>
      <w:lvlText w:val="%2."/>
      <w:lvlJc w:val="left"/>
      <w:pPr>
        <w:tabs>
          <w:tab w:val="num" w:pos="1224"/>
        </w:tabs>
        <w:ind w:left="1224" w:hanging="288"/>
      </w:pPr>
      <w:rPr>
        <w:rFonts w:hint="default"/>
      </w:r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880" w15:restartNumberingAfterBreak="0">
    <w:nsid w:val="5A704837"/>
    <w:multiLevelType w:val="hybridMultilevel"/>
    <w:tmpl w:val="D9C854C4"/>
    <w:lvl w:ilvl="0" w:tplc="44C46FB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81" w15:restartNumberingAfterBreak="0">
    <w:nsid w:val="5A9B3870"/>
    <w:multiLevelType w:val="hybridMultilevel"/>
    <w:tmpl w:val="B56EE25C"/>
    <w:lvl w:ilvl="0" w:tplc="83D050C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82" w15:restartNumberingAfterBreak="0">
    <w:nsid w:val="5AA0692B"/>
    <w:multiLevelType w:val="hybridMultilevel"/>
    <w:tmpl w:val="F6280D6A"/>
    <w:lvl w:ilvl="0" w:tplc="82A20F3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83" w15:restartNumberingAfterBreak="0">
    <w:nsid w:val="5ADD1D34"/>
    <w:multiLevelType w:val="hybridMultilevel"/>
    <w:tmpl w:val="91ACFF10"/>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84" w15:restartNumberingAfterBreak="0">
    <w:nsid w:val="5B081AF5"/>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85" w15:restartNumberingAfterBreak="0">
    <w:nsid w:val="5B0B06D0"/>
    <w:multiLevelType w:val="hybridMultilevel"/>
    <w:tmpl w:val="107EFA36"/>
    <w:lvl w:ilvl="0" w:tplc="8FFC56E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86" w15:restartNumberingAfterBreak="0">
    <w:nsid w:val="5B7B3D45"/>
    <w:multiLevelType w:val="hybridMultilevel"/>
    <w:tmpl w:val="9E8E2C88"/>
    <w:lvl w:ilvl="0" w:tplc="EE0003F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87" w15:restartNumberingAfterBreak="0">
    <w:nsid w:val="5B853EA5"/>
    <w:multiLevelType w:val="hybridMultilevel"/>
    <w:tmpl w:val="6FA2F634"/>
    <w:lvl w:ilvl="0" w:tplc="B87A995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88" w15:restartNumberingAfterBreak="0">
    <w:nsid w:val="5B884654"/>
    <w:multiLevelType w:val="hybridMultilevel"/>
    <w:tmpl w:val="88825836"/>
    <w:lvl w:ilvl="0" w:tplc="BC1288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9" w15:restartNumberingAfterBreak="0">
    <w:nsid w:val="5B966234"/>
    <w:multiLevelType w:val="hybridMultilevel"/>
    <w:tmpl w:val="65B67C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0" w15:restartNumberingAfterBreak="0">
    <w:nsid w:val="5B9A7A8A"/>
    <w:multiLevelType w:val="hybridMultilevel"/>
    <w:tmpl w:val="3E8C0804"/>
    <w:lvl w:ilvl="0" w:tplc="FE548B0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91" w15:restartNumberingAfterBreak="0">
    <w:nsid w:val="5BBA33AE"/>
    <w:multiLevelType w:val="hybridMultilevel"/>
    <w:tmpl w:val="936AD73C"/>
    <w:lvl w:ilvl="0" w:tplc="50D67492">
      <w:start w:val="1"/>
      <w:numFmt w:val="upperLetter"/>
      <w:lvlText w:val="%1."/>
      <w:lvlJc w:val="left"/>
      <w:pPr>
        <w:ind w:left="720" w:hanging="360"/>
      </w:pPr>
      <w:rPr>
        <w:rFonts w:eastAsia="Times New Roman"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2" w15:restartNumberingAfterBreak="0">
    <w:nsid w:val="5C086406"/>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93" w15:restartNumberingAfterBreak="0">
    <w:nsid w:val="5C8066A2"/>
    <w:multiLevelType w:val="hybridMultilevel"/>
    <w:tmpl w:val="FDA8E174"/>
    <w:lvl w:ilvl="0" w:tplc="B6B4981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94" w15:restartNumberingAfterBreak="0">
    <w:nsid w:val="5C863936"/>
    <w:multiLevelType w:val="hybridMultilevel"/>
    <w:tmpl w:val="DFEAAA6C"/>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95" w15:restartNumberingAfterBreak="0">
    <w:nsid w:val="5C903A3D"/>
    <w:multiLevelType w:val="hybridMultilevel"/>
    <w:tmpl w:val="DD14FD0A"/>
    <w:lvl w:ilvl="0" w:tplc="7714AFDE">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6" w15:restartNumberingAfterBreak="0">
    <w:nsid w:val="5CA97B57"/>
    <w:multiLevelType w:val="hybridMultilevel"/>
    <w:tmpl w:val="859ACA2E"/>
    <w:lvl w:ilvl="0" w:tplc="BD1EA01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97" w15:restartNumberingAfterBreak="0">
    <w:nsid w:val="5CBE1D66"/>
    <w:multiLevelType w:val="hybridMultilevel"/>
    <w:tmpl w:val="59824D66"/>
    <w:lvl w:ilvl="0" w:tplc="CC08D9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98" w15:restartNumberingAfterBreak="0">
    <w:nsid w:val="5CE2213D"/>
    <w:multiLevelType w:val="hybridMultilevel"/>
    <w:tmpl w:val="378C87EA"/>
    <w:lvl w:ilvl="0" w:tplc="9E5A4B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99" w15:restartNumberingAfterBreak="0">
    <w:nsid w:val="5CED30F8"/>
    <w:multiLevelType w:val="hybridMultilevel"/>
    <w:tmpl w:val="AB10340A"/>
    <w:lvl w:ilvl="0" w:tplc="E7DA5E3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00" w15:restartNumberingAfterBreak="0">
    <w:nsid w:val="5CF86237"/>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01" w15:restartNumberingAfterBreak="0">
    <w:nsid w:val="5CF86FA1"/>
    <w:multiLevelType w:val="hybridMultilevel"/>
    <w:tmpl w:val="C788528A"/>
    <w:lvl w:ilvl="0" w:tplc="1160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2" w15:restartNumberingAfterBreak="0">
    <w:nsid w:val="5D1A0863"/>
    <w:multiLevelType w:val="hybridMultilevel"/>
    <w:tmpl w:val="472CDF32"/>
    <w:lvl w:ilvl="0" w:tplc="42BEEDA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3" w15:restartNumberingAfterBreak="0">
    <w:nsid w:val="5D265108"/>
    <w:multiLevelType w:val="hybridMultilevel"/>
    <w:tmpl w:val="B72CC7FE"/>
    <w:lvl w:ilvl="0" w:tplc="E6668A5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04" w15:restartNumberingAfterBreak="0">
    <w:nsid w:val="5D345F0A"/>
    <w:multiLevelType w:val="hybridMultilevel"/>
    <w:tmpl w:val="8124A660"/>
    <w:lvl w:ilvl="0" w:tplc="98DCD4F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05" w15:restartNumberingAfterBreak="0">
    <w:nsid w:val="5D3A36B0"/>
    <w:multiLevelType w:val="hybridMultilevel"/>
    <w:tmpl w:val="0A8CDD68"/>
    <w:lvl w:ilvl="0" w:tplc="A3521E8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06" w15:restartNumberingAfterBreak="0">
    <w:nsid w:val="5D3E52E3"/>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7" w15:restartNumberingAfterBreak="0">
    <w:nsid w:val="5DA37161"/>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8" w15:restartNumberingAfterBreak="0">
    <w:nsid w:val="5DC8078A"/>
    <w:multiLevelType w:val="hybridMultilevel"/>
    <w:tmpl w:val="5A664DAC"/>
    <w:lvl w:ilvl="0" w:tplc="7B9460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9" w15:restartNumberingAfterBreak="0">
    <w:nsid w:val="5DEA1E81"/>
    <w:multiLevelType w:val="hybridMultilevel"/>
    <w:tmpl w:val="1D00FE72"/>
    <w:lvl w:ilvl="0" w:tplc="34090015">
      <w:start w:val="1"/>
      <w:numFmt w:val="upperLetter"/>
      <w:lvlText w:val="%1."/>
      <w:lvlJc w:val="left"/>
      <w:pPr>
        <w:tabs>
          <w:tab w:val="num" w:pos="1080"/>
        </w:tabs>
        <w:ind w:left="1080" w:hanging="360"/>
      </w:pPr>
    </w:lvl>
    <w:lvl w:ilvl="1" w:tplc="5BCE46D6">
      <w:start w:val="1"/>
      <w:numFmt w:val="decimal"/>
      <w:lvlText w:val="%2."/>
      <w:lvlJc w:val="left"/>
      <w:pPr>
        <w:tabs>
          <w:tab w:val="num" w:pos="432"/>
        </w:tabs>
        <w:ind w:left="432" w:hanging="432"/>
      </w:pPr>
      <w:rPr>
        <w:rFonts w:hint="default"/>
      </w:rPr>
    </w:lvl>
    <w:lvl w:ilvl="2" w:tplc="0409001B">
      <w:start w:val="1"/>
      <w:numFmt w:val="lowerRoman"/>
      <w:lvlText w:val="%3."/>
      <w:lvlJc w:val="right"/>
      <w:pPr>
        <w:tabs>
          <w:tab w:val="num" w:pos="2520"/>
        </w:tabs>
        <w:ind w:left="2520" w:hanging="180"/>
      </w:pPr>
    </w:lvl>
    <w:lvl w:ilvl="3" w:tplc="303E13B6">
      <w:start w:val="1"/>
      <w:numFmt w:val="lowerLetter"/>
      <w:lvlText w:val="%4."/>
      <w:lvlJc w:val="lef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10" w15:restartNumberingAfterBreak="0">
    <w:nsid w:val="5E0834B3"/>
    <w:multiLevelType w:val="hybridMultilevel"/>
    <w:tmpl w:val="1772CDA2"/>
    <w:lvl w:ilvl="0" w:tplc="031CA9C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11" w15:restartNumberingAfterBreak="0">
    <w:nsid w:val="5E2B6C48"/>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12" w15:restartNumberingAfterBreak="0">
    <w:nsid w:val="5E360CEE"/>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913" w15:restartNumberingAfterBreak="0">
    <w:nsid w:val="5E6B6BCD"/>
    <w:multiLevelType w:val="hybridMultilevel"/>
    <w:tmpl w:val="E22088CE"/>
    <w:lvl w:ilvl="0" w:tplc="509E15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14" w15:restartNumberingAfterBreak="0">
    <w:nsid w:val="5EB46A8E"/>
    <w:multiLevelType w:val="hybridMultilevel"/>
    <w:tmpl w:val="46BE3A1C"/>
    <w:lvl w:ilvl="0" w:tplc="CCD8287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15" w15:restartNumberingAfterBreak="0">
    <w:nsid w:val="5EC324F1"/>
    <w:multiLevelType w:val="hybridMultilevel"/>
    <w:tmpl w:val="C15092B6"/>
    <w:lvl w:ilvl="0" w:tplc="E89C64B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16" w15:restartNumberingAfterBreak="0">
    <w:nsid w:val="5F0D4F08"/>
    <w:multiLevelType w:val="hybridMultilevel"/>
    <w:tmpl w:val="D22C8576"/>
    <w:lvl w:ilvl="0" w:tplc="A880E2A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17" w15:restartNumberingAfterBreak="0">
    <w:nsid w:val="5F120853"/>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18" w15:restartNumberingAfterBreak="0">
    <w:nsid w:val="5F213032"/>
    <w:multiLevelType w:val="hybridMultilevel"/>
    <w:tmpl w:val="39668914"/>
    <w:lvl w:ilvl="0" w:tplc="478414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9" w15:restartNumberingAfterBreak="0">
    <w:nsid w:val="5F307A63"/>
    <w:multiLevelType w:val="hybridMultilevel"/>
    <w:tmpl w:val="05480A6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0" w15:restartNumberingAfterBreak="0">
    <w:nsid w:val="5F337FF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21" w15:restartNumberingAfterBreak="0">
    <w:nsid w:val="5F353A6B"/>
    <w:multiLevelType w:val="hybridMultilevel"/>
    <w:tmpl w:val="D25ED914"/>
    <w:lvl w:ilvl="0" w:tplc="20CC8C9C">
      <w:start w:val="27"/>
      <w:numFmt w:val="decimal"/>
      <w:lvlText w:val="%1."/>
      <w:lvlJc w:val="left"/>
      <w:pPr>
        <w:tabs>
          <w:tab w:val="num" w:pos="432"/>
        </w:tabs>
        <w:ind w:left="432" w:hanging="432"/>
      </w:pPr>
      <w:rPr>
        <w:rFonts w:hint="default"/>
      </w:rPr>
    </w:lvl>
    <w:lvl w:ilvl="1" w:tplc="04090019" w:tentative="1">
      <w:start w:val="1"/>
      <w:numFmt w:val="lowerLetter"/>
      <w:lvlText w:val="%2."/>
      <w:lvlJc w:val="left"/>
      <w:pPr>
        <w:ind w:left="504" w:hanging="360"/>
      </w:pPr>
    </w:lvl>
    <w:lvl w:ilvl="2" w:tplc="0409001B" w:tentative="1">
      <w:start w:val="1"/>
      <w:numFmt w:val="lowerRoman"/>
      <w:lvlText w:val="%3."/>
      <w:lvlJc w:val="right"/>
      <w:pPr>
        <w:ind w:left="1224" w:hanging="180"/>
      </w:pPr>
    </w:lvl>
    <w:lvl w:ilvl="3" w:tplc="0409000F" w:tentative="1">
      <w:start w:val="1"/>
      <w:numFmt w:val="decimal"/>
      <w:lvlText w:val="%4."/>
      <w:lvlJc w:val="left"/>
      <w:pPr>
        <w:ind w:left="1944" w:hanging="360"/>
      </w:pPr>
    </w:lvl>
    <w:lvl w:ilvl="4" w:tplc="04090019" w:tentative="1">
      <w:start w:val="1"/>
      <w:numFmt w:val="lowerLetter"/>
      <w:lvlText w:val="%5."/>
      <w:lvlJc w:val="left"/>
      <w:pPr>
        <w:ind w:left="2664" w:hanging="360"/>
      </w:pPr>
    </w:lvl>
    <w:lvl w:ilvl="5" w:tplc="0409001B" w:tentative="1">
      <w:start w:val="1"/>
      <w:numFmt w:val="lowerRoman"/>
      <w:lvlText w:val="%6."/>
      <w:lvlJc w:val="right"/>
      <w:pPr>
        <w:ind w:left="3384" w:hanging="180"/>
      </w:pPr>
    </w:lvl>
    <w:lvl w:ilvl="6" w:tplc="0409000F" w:tentative="1">
      <w:start w:val="1"/>
      <w:numFmt w:val="decimal"/>
      <w:lvlText w:val="%7."/>
      <w:lvlJc w:val="left"/>
      <w:pPr>
        <w:ind w:left="4104" w:hanging="360"/>
      </w:pPr>
    </w:lvl>
    <w:lvl w:ilvl="7" w:tplc="04090019" w:tentative="1">
      <w:start w:val="1"/>
      <w:numFmt w:val="lowerLetter"/>
      <w:lvlText w:val="%8."/>
      <w:lvlJc w:val="left"/>
      <w:pPr>
        <w:ind w:left="4824" w:hanging="360"/>
      </w:pPr>
    </w:lvl>
    <w:lvl w:ilvl="8" w:tplc="0409001B" w:tentative="1">
      <w:start w:val="1"/>
      <w:numFmt w:val="lowerRoman"/>
      <w:lvlText w:val="%9."/>
      <w:lvlJc w:val="right"/>
      <w:pPr>
        <w:ind w:left="5544" w:hanging="180"/>
      </w:pPr>
    </w:lvl>
  </w:abstractNum>
  <w:abstractNum w:abstractNumId="922" w15:restartNumberingAfterBreak="0">
    <w:nsid w:val="5F492DED"/>
    <w:multiLevelType w:val="hybridMultilevel"/>
    <w:tmpl w:val="10CEFD42"/>
    <w:lvl w:ilvl="0" w:tplc="04090015">
      <w:start w:val="1"/>
      <w:numFmt w:val="upperLetter"/>
      <w:lvlText w:val="%1."/>
      <w:lvlJc w:val="left"/>
      <w:pPr>
        <w:ind w:left="1680" w:hanging="360"/>
      </w:pPr>
    </w:lvl>
    <w:lvl w:ilvl="1" w:tplc="04090019">
      <w:start w:val="1"/>
      <w:numFmt w:val="lowerLetter"/>
      <w:lvlText w:val="%2."/>
      <w:lvlJc w:val="left"/>
      <w:pPr>
        <w:ind w:left="2400" w:hanging="360"/>
      </w:pPr>
    </w:lvl>
    <w:lvl w:ilvl="2" w:tplc="0409001B">
      <w:start w:val="1"/>
      <w:numFmt w:val="lowerRoman"/>
      <w:lvlText w:val="%3."/>
      <w:lvlJc w:val="right"/>
      <w:pPr>
        <w:ind w:left="3120" w:hanging="180"/>
      </w:pPr>
    </w:lvl>
    <w:lvl w:ilvl="3" w:tplc="0409000F">
      <w:start w:val="1"/>
      <w:numFmt w:val="decimal"/>
      <w:lvlText w:val="%4."/>
      <w:lvlJc w:val="left"/>
      <w:pPr>
        <w:ind w:left="3840" w:hanging="360"/>
      </w:pPr>
    </w:lvl>
    <w:lvl w:ilvl="4" w:tplc="04090019">
      <w:start w:val="1"/>
      <w:numFmt w:val="lowerLetter"/>
      <w:lvlText w:val="%5."/>
      <w:lvlJc w:val="left"/>
      <w:pPr>
        <w:ind w:left="4560" w:hanging="360"/>
      </w:pPr>
    </w:lvl>
    <w:lvl w:ilvl="5" w:tplc="0409001B">
      <w:start w:val="1"/>
      <w:numFmt w:val="lowerRoman"/>
      <w:lvlText w:val="%6."/>
      <w:lvlJc w:val="right"/>
      <w:pPr>
        <w:ind w:left="5280" w:hanging="180"/>
      </w:pPr>
    </w:lvl>
    <w:lvl w:ilvl="6" w:tplc="0409000F">
      <w:start w:val="1"/>
      <w:numFmt w:val="decimal"/>
      <w:lvlText w:val="%7."/>
      <w:lvlJc w:val="left"/>
      <w:pPr>
        <w:ind w:left="6000" w:hanging="360"/>
      </w:pPr>
    </w:lvl>
    <w:lvl w:ilvl="7" w:tplc="04090019">
      <w:start w:val="1"/>
      <w:numFmt w:val="lowerLetter"/>
      <w:lvlText w:val="%8."/>
      <w:lvlJc w:val="left"/>
      <w:pPr>
        <w:ind w:left="6720" w:hanging="360"/>
      </w:pPr>
    </w:lvl>
    <w:lvl w:ilvl="8" w:tplc="0409001B">
      <w:start w:val="1"/>
      <w:numFmt w:val="lowerRoman"/>
      <w:lvlText w:val="%9."/>
      <w:lvlJc w:val="right"/>
      <w:pPr>
        <w:ind w:left="7440" w:hanging="180"/>
      </w:pPr>
    </w:lvl>
  </w:abstractNum>
  <w:abstractNum w:abstractNumId="923" w15:restartNumberingAfterBreak="0">
    <w:nsid w:val="5F61633D"/>
    <w:multiLevelType w:val="hybridMultilevel"/>
    <w:tmpl w:val="12162A5E"/>
    <w:lvl w:ilvl="0" w:tplc="C048209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24" w15:restartNumberingAfterBreak="0">
    <w:nsid w:val="5F894A5A"/>
    <w:multiLevelType w:val="hybridMultilevel"/>
    <w:tmpl w:val="63BA72B0"/>
    <w:lvl w:ilvl="0" w:tplc="7B94609A">
      <w:start w:val="1"/>
      <w:numFmt w:val="upperLetter"/>
      <w:lvlText w:val="%1."/>
      <w:lvlJc w:val="left"/>
      <w:pPr>
        <w:ind w:left="1152" w:hanging="360"/>
      </w:pPr>
      <w:rPr>
        <w:rFonts w:hint="default"/>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25" w15:restartNumberingAfterBreak="0">
    <w:nsid w:val="5FAC231A"/>
    <w:multiLevelType w:val="hybridMultilevel"/>
    <w:tmpl w:val="AAB80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6" w15:restartNumberingAfterBreak="0">
    <w:nsid w:val="5FD11CC7"/>
    <w:multiLevelType w:val="hybridMultilevel"/>
    <w:tmpl w:val="3B246226"/>
    <w:lvl w:ilvl="0" w:tplc="E8D6D9E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7" w15:restartNumberingAfterBreak="0">
    <w:nsid w:val="5FDE1636"/>
    <w:multiLevelType w:val="hybridMultilevel"/>
    <w:tmpl w:val="F460C9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8" w15:restartNumberingAfterBreak="0">
    <w:nsid w:val="5FF93182"/>
    <w:multiLevelType w:val="hybridMultilevel"/>
    <w:tmpl w:val="35487F2A"/>
    <w:lvl w:ilvl="0" w:tplc="DFFC5B5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29" w15:restartNumberingAfterBreak="0">
    <w:nsid w:val="5FFE4E35"/>
    <w:multiLevelType w:val="hybridMultilevel"/>
    <w:tmpl w:val="F888017A"/>
    <w:lvl w:ilvl="0" w:tplc="A1B66E1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30" w15:restartNumberingAfterBreak="0">
    <w:nsid w:val="60323B34"/>
    <w:multiLevelType w:val="hybridMultilevel"/>
    <w:tmpl w:val="DFCAFDEC"/>
    <w:lvl w:ilvl="0" w:tplc="48090013">
      <w:start w:val="1"/>
      <w:numFmt w:val="upperRoman"/>
      <w:lvlText w:val="%1."/>
      <w:lvlJc w:val="right"/>
      <w:pPr>
        <w:ind w:left="900" w:hanging="360"/>
      </w:p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931" w15:restartNumberingAfterBreak="0">
    <w:nsid w:val="604929D1"/>
    <w:multiLevelType w:val="hybridMultilevel"/>
    <w:tmpl w:val="E8C0D038"/>
    <w:lvl w:ilvl="0" w:tplc="7714AFDE">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2" w15:restartNumberingAfterBreak="0">
    <w:nsid w:val="60944D73"/>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3" w15:restartNumberingAfterBreak="0">
    <w:nsid w:val="60F96BA3"/>
    <w:multiLevelType w:val="hybridMultilevel"/>
    <w:tmpl w:val="5212E7AA"/>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34" w15:restartNumberingAfterBreak="0">
    <w:nsid w:val="6106666F"/>
    <w:multiLevelType w:val="hybridMultilevel"/>
    <w:tmpl w:val="086C6C0E"/>
    <w:lvl w:ilvl="0" w:tplc="F7FAF31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35" w15:restartNumberingAfterBreak="0">
    <w:nsid w:val="61170634"/>
    <w:multiLevelType w:val="hybridMultilevel"/>
    <w:tmpl w:val="B866C0BE"/>
    <w:lvl w:ilvl="0" w:tplc="2DEC118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36" w15:restartNumberingAfterBreak="0">
    <w:nsid w:val="61431C69"/>
    <w:multiLevelType w:val="hybridMultilevel"/>
    <w:tmpl w:val="EEC486A6"/>
    <w:lvl w:ilvl="0" w:tplc="2B606A6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37" w15:restartNumberingAfterBreak="0">
    <w:nsid w:val="61571C05"/>
    <w:multiLevelType w:val="hybridMultilevel"/>
    <w:tmpl w:val="1A96307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38" w15:restartNumberingAfterBreak="0">
    <w:nsid w:val="61902D2C"/>
    <w:multiLevelType w:val="hybridMultilevel"/>
    <w:tmpl w:val="8D20A67E"/>
    <w:lvl w:ilvl="0" w:tplc="E022037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39" w15:restartNumberingAfterBreak="0">
    <w:nsid w:val="61DD36D4"/>
    <w:multiLevelType w:val="hybridMultilevel"/>
    <w:tmpl w:val="73E45AD6"/>
    <w:lvl w:ilvl="0" w:tplc="AE1CFF2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40" w15:restartNumberingAfterBreak="0">
    <w:nsid w:val="61E54FB4"/>
    <w:multiLevelType w:val="hybridMultilevel"/>
    <w:tmpl w:val="C810B686"/>
    <w:lvl w:ilvl="0" w:tplc="122C70F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41" w15:restartNumberingAfterBreak="0">
    <w:nsid w:val="61E84808"/>
    <w:multiLevelType w:val="hybridMultilevel"/>
    <w:tmpl w:val="76D4171C"/>
    <w:lvl w:ilvl="0" w:tplc="7E82CEA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42" w15:restartNumberingAfterBreak="0">
    <w:nsid w:val="620F329A"/>
    <w:multiLevelType w:val="hybridMultilevel"/>
    <w:tmpl w:val="12220E46"/>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43" w15:restartNumberingAfterBreak="0">
    <w:nsid w:val="621A4248"/>
    <w:multiLevelType w:val="hybridMultilevel"/>
    <w:tmpl w:val="801071AE"/>
    <w:lvl w:ilvl="0" w:tplc="70144FD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44" w15:restartNumberingAfterBreak="0">
    <w:nsid w:val="62396E9D"/>
    <w:multiLevelType w:val="hybridMultilevel"/>
    <w:tmpl w:val="AD58A042"/>
    <w:lvl w:ilvl="0" w:tplc="D5828188">
      <w:start w:val="1"/>
      <w:numFmt w:val="upperLetter"/>
      <w:lvlText w:val="%1."/>
      <w:lvlJc w:val="left"/>
      <w:pPr>
        <w:ind w:left="990" w:hanging="360"/>
      </w:pPr>
      <w:rPr>
        <w:rFonts w:hint="default"/>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945" w15:restartNumberingAfterBreak="0">
    <w:nsid w:val="62477A1B"/>
    <w:multiLevelType w:val="hybridMultilevel"/>
    <w:tmpl w:val="B0A067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6" w15:restartNumberingAfterBreak="0">
    <w:nsid w:val="62577AF1"/>
    <w:multiLevelType w:val="hybridMultilevel"/>
    <w:tmpl w:val="92BEFC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7" w15:restartNumberingAfterBreak="0">
    <w:nsid w:val="62605AAC"/>
    <w:multiLevelType w:val="hybridMultilevel"/>
    <w:tmpl w:val="AB767FFC"/>
    <w:lvl w:ilvl="0" w:tplc="6AB6264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48" w15:restartNumberingAfterBreak="0">
    <w:nsid w:val="626169E1"/>
    <w:multiLevelType w:val="hybridMultilevel"/>
    <w:tmpl w:val="360E275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9" w15:restartNumberingAfterBreak="0">
    <w:nsid w:val="62923521"/>
    <w:multiLevelType w:val="hybridMultilevel"/>
    <w:tmpl w:val="3E94350C"/>
    <w:lvl w:ilvl="0" w:tplc="8704249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50" w15:restartNumberingAfterBreak="0">
    <w:nsid w:val="62AD3FB3"/>
    <w:multiLevelType w:val="hybridMultilevel"/>
    <w:tmpl w:val="DED6629C"/>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51" w15:restartNumberingAfterBreak="0">
    <w:nsid w:val="62AE7654"/>
    <w:multiLevelType w:val="hybridMultilevel"/>
    <w:tmpl w:val="32728D94"/>
    <w:lvl w:ilvl="0" w:tplc="062E567C">
      <w:start w:val="1"/>
      <w:numFmt w:val="upperRoman"/>
      <w:lvlText w:val="%1."/>
      <w:lvlJc w:val="left"/>
      <w:pPr>
        <w:ind w:left="4590" w:hanging="720"/>
      </w:pPr>
      <w:rPr>
        <w:rFonts w:ascii="Times New Roman" w:eastAsia="Calibri" w:hAnsi="Times New Roman" w:cs="Times New Roman"/>
      </w:rPr>
    </w:lvl>
    <w:lvl w:ilvl="1" w:tplc="04090019">
      <w:start w:val="1"/>
      <w:numFmt w:val="lowerLetter"/>
      <w:lvlText w:val="%2."/>
      <w:lvlJc w:val="left"/>
      <w:pPr>
        <w:ind w:left="4950" w:hanging="360"/>
      </w:pPr>
    </w:lvl>
    <w:lvl w:ilvl="2" w:tplc="0409001B">
      <w:start w:val="1"/>
      <w:numFmt w:val="lowerRoman"/>
      <w:lvlText w:val="%3."/>
      <w:lvlJc w:val="right"/>
      <w:pPr>
        <w:ind w:left="5670" w:hanging="180"/>
      </w:pPr>
    </w:lvl>
    <w:lvl w:ilvl="3" w:tplc="0409000F">
      <w:start w:val="1"/>
      <w:numFmt w:val="decimal"/>
      <w:lvlText w:val="%4."/>
      <w:lvlJc w:val="left"/>
      <w:pPr>
        <w:ind w:left="6390" w:hanging="360"/>
      </w:pPr>
    </w:lvl>
    <w:lvl w:ilvl="4" w:tplc="04090019">
      <w:start w:val="1"/>
      <w:numFmt w:val="lowerLetter"/>
      <w:lvlText w:val="%5."/>
      <w:lvlJc w:val="left"/>
      <w:pPr>
        <w:ind w:left="7110" w:hanging="360"/>
      </w:pPr>
    </w:lvl>
    <w:lvl w:ilvl="5" w:tplc="0409001B">
      <w:start w:val="1"/>
      <w:numFmt w:val="lowerRoman"/>
      <w:lvlText w:val="%6."/>
      <w:lvlJc w:val="right"/>
      <w:pPr>
        <w:ind w:left="7830" w:hanging="180"/>
      </w:pPr>
    </w:lvl>
    <w:lvl w:ilvl="6" w:tplc="0409000F">
      <w:start w:val="1"/>
      <w:numFmt w:val="decimal"/>
      <w:lvlText w:val="%7."/>
      <w:lvlJc w:val="left"/>
      <w:pPr>
        <w:ind w:left="8550" w:hanging="360"/>
      </w:pPr>
    </w:lvl>
    <w:lvl w:ilvl="7" w:tplc="04090019">
      <w:start w:val="1"/>
      <w:numFmt w:val="lowerLetter"/>
      <w:lvlText w:val="%8."/>
      <w:lvlJc w:val="left"/>
      <w:pPr>
        <w:ind w:left="9270" w:hanging="360"/>
      </w:pPr>
    </w:lvl>
    <w:lvl w:ilvl="8" w:tplc="0409001B">
      <w:start w:val="1"/>
      <w:numFmt w:val="lowerRoman"/>
      <w:lvlText w:val="%9."/>
      <w:lvlJc w:val="right"/>
      <w:pPr>
        <w:ind w:left="9990" w:hanging="180"/>
      </w:pPr>
    </w:lvl>
  </w:abstractNum>
  <w:abstractNum w:abstractNumId="952" w15:restartNumberingAfterBreak="0">
    <w:nsid w:val="62C15E51"/>
    <w:multiLevelType w:val="hybridMultilevel"/>
    <w:tmpl w:val="1E18D9F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3" w15:restartNumberingAfterBreak="0">
    <w:nsid w:val="62EA6F60"/>
    <w:multiLevelType w:val="hybridMultilevel"/>
    <w:tmpl w:val="4BDA7F3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54" w15:restartNumberingAfterBreak="0">
    <w:nsid w:val="62FE7215"/>
    <w:multiLevelType w:val="hybridMultilevel"/>
    <w:tmpl w:val="46E04BCC"/>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55" w15:restartNumberingAfterBreak="0">
    <w:nsid w:val="632435B2"/>
    <w:multiLevelType w:val="hybridMultilevel"/>
    <w:tmpl w:val="4A725B40"/>
    <w:lvl w:ilvl="0" w:tplc="32A8A5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56" w15:restartNumberingAfterBreak="0">
    <w:nsid w:val="63296833"/>
    <w:multiLevelType w:val="hybridMultilevel"/>
    <w:tmpl w:val="4FC2286E"/>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7" w15:restartNumberingAfterBreak="0">
    <w:nsid w:val="63296C62"/>
    <w:multiLevelType w:val="hybridMultilevel"/>
    <w:tmpl w:val="8CC86AF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58" w15:restartNumberingAfterBreak="0">
    <w:nsid w:val="6340556C"/>
    <w:multiLevelType w:val="hybridMultilevel"/>
    <w:tmpl w:val="C1F6948E"/>
    <w:lvl w:ilvl="0" w:tplc="8076AFBC">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9" w15:restartNumberingAfterBreak="0">
    <w:nsid w:val="635D318F"/>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60" w15:restartNumberingAfterBreak="0">
    <w:nsid w:val="63946D10"/>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61" w15:restartNumberingAfterBreak="0">
    <w:nsid w:val="639F0650"/>
    <w:multiLevelType w:val="hybridMultilevel"/>
    <w:tmpl w:val="9014FC4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2" w15:restartNumberingAfterBreak="0">
    <w:nsid w:val="63AC06B4"/>
    <w:multiLevelType w:val="hybridMultilevel"/>
    <w:tmpl w:val="A2DEBB50"/>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63" w15:restartNumberingAfterBreak="0">
    <w:nsid w:val="63DC46AA"/>
    <w:multiLevelType w:val="hybridMultilevel"/>
    <w:tmpl w:val="A136373C"/>
    <w:lvl w:ilvl="0" w:tplc="6B3A2A5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64" w15:restartNumberingAfterBreak="0">
    <w:nsid w:val="63DF2A89"/>
    <w:multiLevelType w:val="hybridMultilevel"/>
    <w:tmpl w:val="0DC0D316"/>
    <w:lvl w:ilvl="0" w:tplc="F38CECC0">
      <w:start w:val="1"/>
      <w:numFmt w:val="upperLetter"/>
      <w:lvlText w:val="%1."/>
      <w:lvlJc w:val="left"/>
      <w:pPr>
        <w:tabs>
          <w:tab w:val="num" w:pos="1008"/>
        </w:tabs>
        <w:ind w:left="1008" w:hanging="288"/>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965" w15:restartNumberingAfterBreak="0">
    <w:nsid w:val="64170370"/>
    <w:multiLevelType w:val="hybridMultilevel"/>
    <w:tmpl w:val="D2E29D7E"/>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66" w15:restartNumberingAfterBreak="0">
    <w:nsid w:val="64846918"/>
    <w:multiLevelType w:val="hybridMultilevel"/>
    <w:tmpl w:val="A8428420"/>
    <w:lvl w:ilvl="0" w:tplc="C8E6D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7" w15:restartNumberingAfterBreak="0">
    <w:nsid w:val="64A54E09"/>
    <w:multiLevelType w:val="hybridMultilevel"/>
    <w:tmpl w:val="DBECA88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8" w15:restartNumberingAfterBreak="0">
    <w:nsid w:val="64A67A54"/>
    <w:multiLevelType w:val="hybridMultilevel"/>
    <w:tmpl w:val="99AA7FB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69" w15:restartNumberingAfterBreak="0">
    <w:nsid w:val="64CA748F"/>
    <w:multiLevelType w:val="hybridMultilevel"/>
    <w:tmpl w:val="C464DB08"/>
    <w:lvl w:ilvl="0" w:tplc="75DCFFB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0" w15:restartNumberingAfterBreak="0">
    <w:nsid w:val="65025BCF"/>
    <w:multiLevelType w:val="hybridMultilevel"/>
    <w:tmpl w:val="770A266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1" w15:restartNumberingAfterBreak="0">
    <w:nsid w:val="650B2F8A"/>
    <w:multiLevelType w:val="hybridMultilevel"/>
    <w:tmpl w:val="7A5EE9B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2" w15:restartNumberingAfterBreak="0">
    <w:nsid w:val="650D62FC"/>
    <w:multiLevelType w:val="hybridMultilevel"/>
    <w:tmpl w:val="D5A2418E"/>
    <w:lvl w:ilvl="0" w:tplc="442EFC20">
      <w:start w:val="1"/>
      <w:numFmt w:val="upperLetter"/>
      <w:lvlText w:val="%1."/>
      <w:lvlJc w:val="left"/>
      <w:pPr>
        <w:ind w:left="720" w:hanging="360"/>
      </w:pPr>
      <w:rPr>
        <w:rFonts w:ascii="Century Gothic" w:eastAsiaTheme="minorHAnsi" w:hAnsi="Century Gothic"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3" w15:restartNumberingAfterBreak="0">
    <w:nsid w:val="65246550"/>
    <w:multiLevelType w:val="hybridMultilevel"/>
    <w:tmpl w:val="13B0A4D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4" w15:restartNumberingAfterBreak="0">
    <w:nsid w:val="65776459"/>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975" w15:restartNumberingAfterBreak="0">
    <w:nsid w:val="657E5551"/>
    <w:multiLevelType w:val="hybridMultilevel"/>
    <w:tmpl w:val="3DD8FE06"/>
    <w:lvl w:ilvl="0" w:tplc="CCB02F4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76" w15:restartNumberingAfterBreak="0">
    <w:nsid w:val="659722B4"/>
    <w:multiLevelType w:val="hybridMultilevel"/>
    <w:tmpl w:val="C5C0058E"/>
    <w:lvl w:ilvl="0" w:tplc="8AC06E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7" w15:restartNumberingAfterBreak="0">
    <w:nsid w:val="659D0DC2"/>
    <w:multiLevelType w:val="hybridMultilevel"/>
    <w:tmpl w:val="237A5720"/>
    <w:lvl w:ilvl="0" w:tplc="F2BE21C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78" w15:restartNumberingAfterBreak="0">
    <w:nsid w:val="659D7C6D"/>
    <w:multiLevelType w:val="hybridMultilevel"/>
    <w:tmpl w:val="744CFF0C"/>
    <w:lvl w:ilvl="0" w:tplc="A768B8D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79" w15:restartNumberingAfterBreak="0">
    <w:nsid w:val="659F5C1E"/>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980" w15:restartNumberingAfterBreak="0">
    <w:nsid w:val="65A11ECC"/>
    <w:multiLevelType w:val="hybridMultilevel"/>
    <w:tmpl w:val="9E8E2C88"/>
    <w:lvl w:ilvl="0" w:tplc="EE0003F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81" w15:restartNumberingAfterBreak="0">
    <w:nsid w:val="65D60652"/>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82" w15:restartNumberingAfterBreak="0">
    <w:nsid w:val="66063902"/>
    <w:multiLevelType w:val="hybridMultilevel"/>
    <w:tmpl w:val="09EC1116"/>
    <w:lvl w:ilvl="0" w:tplc="59BAB59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83" w15:restartNumberingAfterBreak="0">
    <w:nsid w:val="66192947"/>
    <w:multiLevelType w:val="hybridMultilevel"/>
    <w:tmpl w:val="765C2878"/>
    <w:lvl w:ilvl="0" w:tplc="C6ECFBF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84" w15:restartNumberingAfterBreak="0">
    <w:nsid w:val="66337D72"/>
    <w:multiLevelType w:val="hybridMultilevel"/>
    <w:tmpl w:val="51DA7528"/>
    <w:lvl w:ilvl="0" w:tplc="81F409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5" w15:restartNumberingAfterBreak="0">
    <w:nsid w:val="663F442E"/>
    <w:multiLevelType w:val="hybridMultilevel"/>
    <w:tmpl w:val="B4084930"/>
    <w:lvl w:ilvl="0" w:tplc="600C1A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86" w15:restartNumberingAfterBreak="0">
    <w:nsid w:val="665E6055"/>
    <w:multiLevelType w:val="hybridMultilevel"/>
    <w:tmpl w:val="12000B7A"/>
    <w:lvl w:ilvl="0" w:tplc="89B67F3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87" w15:restartNumberingAfterBreak="0">
    <w:nsid w:val="66A80E3E"/>
    <w:multiLevelType w:val="hybridMultilevel"/>
    <w:tmpl w:val="3CCA9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8" w15:restartNumberingAfterBreak="0">
    <w:nsid w:val="66B15633"/>
    <w:multiLevelType w:val="hybridMultilevel"/>
    <w:tmpl w:val="0994C298"/>
    <w:lvl w:ilvl="0" w:tplc="F2146DE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9" w15:restartNumberingAfterBreak="0">
    <w:nsid w:val="66B61CFD"/>
    <w:multiLevelType w:val="hybridMultilevel"/>
    <w:tmpl w:val="950A265A"/>
    <w:lvl w:ilvl="0" w:tplc="48090013">
      <w:start w:val="1"/>
      <w:numFmt w:val="upperRoman"/>
      <w:lvlText w:val="%1."/>
      <w:lvlJc w:val="righ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90" w15:restartNumberingAfterBreak="0">
    <w:nsid w:val="66C6074F"/>
    <w:multiLevelType w:val="hybridMultilevel"/>
    <w:tmpl w:val="2DC64B6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91" w15:restartNumberingAfterBreak="0">
    <w:nsid w:val="66E66380"/>
    <w:multiLevelType w:val="hybridMultilevel"/>
    <w:tmpl w:val="30B2760E"/>
    <w:lvl w:ilvl="0" w:tplc="FA3A27E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2" w15:restartNumberingAfterBreak="0">
    <w:nsid w:val="670E4943"/>
    <w:multiLevelType w:val="hybridMultilevel"/>
    <w:tmpl w:val="67DAB29C"/>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93" w15:restartNumberingAfterBreak="0">
    <w:nsid w:val="67184BBE"/>
    <w:multiLevelType w:val="hybridMultilevel"/>
    <w:tmpl w:val="7030408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4" w15:restartNumberingAfterBreak="0">
    <w:nsid w:val="672A138B"/>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995" w15:restartNumberingAfterBreak="0">
    <w:nsid w:val="67445F42"/>
    <w:multiLevelType w:val="hybridMultilevel"/>
    <w:tmpl w:val="CACA282A"/>
    <w:lvl w:ilvl="0" w:tplc="439A01F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96" w15:restartNumberingAfterBreak="0">
    <w:nsid w:val="67464363"/>
    <w:multiLevelType w:val="hybridMultilevel"/>
    <w:tmpl w:val="0DB8D292"/>
    <w:lvl w:ilvl="0" w:tplc="C8E6D8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7" w15:restartNumberingAfterBreak="0">
    <w:nsid w:val="676320F5"/>
    <w:multiLevelType w:val="hybridMultilevel"/>
    <w:tmpl w:val="28DE2F6C"/>
    <w:lvl w:ilvl="0" w:tplc="B7CEFD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8" w15:restartNumberingAfterBreak="0">
    <w:nsid w:val="678A6FC6"/>
    <w:multiLevelType w:val="hybridMultilevel"/>
    <w:tmpl w:val="8F483A54"/>
    <w:lvl w:ilvl="0" w:tplc="282A3DCE">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9" w15:restartNumberingAfterBreak="0">
    <w:nsid w:val="678E7C9E"/>
    <w:multiLevelType w:val="hybridMultilevel"/>
    <w:tmpl w:val="3864A97E"/>
    <w:lvl w:ilvl="0" w:tplc="EB6C1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00" w15:restartNumberingAfterBreak="0">
    <w:nsid w:val="67D478FA"/>
    <w:multiLevelType w:val="hybridMultilevel"/>
    <w:tmpl w:val="68F28C6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1" w15:restartNumberingAfterBreak="0">
    <w:nsid w:val="67EF1C42"/>
    <w:multiLevelType w:val="hybridMultilevel"/>
    <w:tmpl w:val="CD467E0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2" w15:restartNumberingAfterBreak="0">
    <w:nsid w:val="682D5DFE"/>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3" w15:restartNumberingAfterBreak="0">
    <w:nsid w:val="685846ED"/>
    <w:multiLevelType w:val="hybridMultilevel"/>
    <w:tmpl w:val="3E0EF870"/>
    <w:lvl w:ilvl="0" w:tplc="E9A4B79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04" w15:restartNumberingAfterBreak="0">
    <w:nsid w:val="68AB42C8"/>
    <w:multiLevelType w:val="hybridMultilevel"/>
    <w:tmpl w:val="124C4EB4"/>
    <w:lvl w:ilvl="0" w:tplc="692E6F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5" w15:restartNumberingAfterBreak="0">
    <w:nsid w:val="68B251DF"/>
    <w:multiLevelType w:val="hybridMultilevel"/>
    <w:tmpl w:val="36C6DC72"/>
    <w:lvl w:ilvl="0" w:tplc="A8601F9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06" w15:restartNumberingAfterBreak="0">
    <w:nsid w:val="68C50C92"/>
    <w:multiLevelType w:val="hybridMultilevel"/>
    <w:tmpl w:val="FF225E66"/>
    <w:lvl w:ilvl="0" w:tplc="CE9480F4">
      <w:start w:val="1"/>
      <w:numFmt w:val="decimal"/>
      <w:lvlText w:val="%1."/>
      <w:lvlJc w:val="left"/>
      <w:pPr>
        <w:ind w:left="360" w:hanging="360"/>
      </w:pPr>
      <w:rPr>
        <w:rFonts w:hint="default"/>
        <w:b w:val="0"/>
      </w:rPr>
    </w:lvl>
    <w:lvl w:ilvl="1" w:tplc="04090019" w:tentative="1">
      <w:start w:val="1"/>
      <w:numFmt w:val="lowerLetter"/>
      <w:pStyle w:val="Heading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7" w15:restartNumberingAfterBreak="0">
    <w:nsid w:val="68E14E4B"/>
    <w:multiLevelType w:val="hybridMultilevel"/>
    <w:tmpl w:val="A0464A06"/>
    <w:lvl w:ilvl="0" w:tplc="3ADA223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08" w15:restartNumberingAfterBreak="0">
    <w:nsid w:val="690117E8"/>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09" w15:restartNumberingAfterBreak="0">
    <w:nsid w:val="691C3114"/>
    <w:multiLevelType w:val="hybridMultilevel"/>
    <w:tmpl w:val="FE54778C"/>
    <w:lvl w:ilvl="0" w:tplc="A64AFE28">
      <w:start w:val="1"/>
      <w:numFmt w:val="upp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0" w15:restartNumberingAfterBreak="0">
    <w:nsid w:val="694B21AC"/>
    <w:multiLevelType w:val="hybridMultilevel"/>
    <w:tmpl w:val="197CEEC2"/>
    <w:lvl w:ilvl="0" w:tplc="41409BCE">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ind w:left="648" w:hanging="360"/>
      </w:pPr>
    </w:lvl>
    <w:lvl w:ilvl="2" w:tplc="0409001B" w:tentative="1">
      <w:start w:val="1"/>
      <w:numFmt w:val="lowerRoman"/>
      <w:lvlText w:val="%3."/>
      <w:lvlJc w:val="right"/>
      <w:pPr>
        <w:ind w:left="1368" w:hanging="180"/>
      </w:pPr>
    </w:lvl>
    <w:lvl w:ilvl="3" w:tplc="0409000F" w:tentative="1">
      <w:start w:val="1"/>
      <w:numFmt w:val="decimal"/>
      <w:lvlText w:val="%4."/>
      <w:lvlJc w:val="left"/>
      <w:pPr>
        <w:ind w:left="2088" w:hanging="360"/>
      </w:pPr>
    </w:lvl>
    <w:lvl w:ilvl="4" w:tplc="04090019" w:tentative="1">
      <w:start w:val="1"/>
      <w:numFmt w:val="lowerLetter"/>
      <w:lvlText w:val="%5."/>
      <w:lvlJc w:val="left"/>
      <w:pPr>
        <w:ind w:left="2808" w:hanging="360"/>
      </w:pPr>
    </w:lvl>
    <w:lvl w:ilvl="5" w:tplc="0409001B" w:tentative="1">
      <w:start w:val="1"/>
      <w:numFmt w:val="lowerRoman"/>
      <w:lvlText w:val="%6."/>
      <w:lvlJc w:val="right"/>
      <w:pPr>
        <w:ind w:left="3528" w:hanging="180"/>
      </w:pPr>
    </w:lvl>
    <w:lvl w:ilvl="6" w:tplc="0409000F" w:tentative="1">
      <w:start w:val="1"/>
      <w:numFmt w:val="decimal"/>
      <w:lvlText w:val="%7."/>
      <w:lvlJc w:val="left"/>
      <w:pPr>
        <w:ind w:left="4248" w:hanging="360"/>
      </w:pPr>
    </w:lvl>
    <w:lvl w:ilvl="7" w:tplc="04090019" w:tentative="1">
      <w:start w:val="1"/>
      <w:numFmt w:val="lowerLetter"/>
      <w:lvlText w:val="%8."/>
      <w:lvlJc w:val="left"/>
      <w:pPr>
        <w:ind w:left="4968" w:hanging="360"/>
      </w:pPr>
    </w:lvl>
    <w:lvl w:ilvl="8" w:tplc="0409001B" w:tentative="1">
      <w:start w:val="1"/>
      <w:numFmt w:val="lowerRoman"/>
      <w:lvlText w:val="%9."/>
      <w:lvlJc w:val="right"/>
      <w:pPr>
        <w:ind w:left="5688" w:hanging="180"/>
      </w:pPr>
    </w:lvl>
  </w:abstractNum>
  <w:abstractNum w:abstractNumId="1011" w15:restartNumberingAfterBreak="0">
    <w:nsid w:val="694F4183"/>
    <w:multiLevelType w:val="hybridMultilevel"/>
    <w:tmpl w:val="5A8C432C"/>
    <w:lvl w:ilvl="0" w:tplc="2DEE89D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12" w15:restartNumberingAfterBreak="0">
    <w:nsid w:val="69605013"/>
    <w:multiLevelType w:val="hybridMultilevel"/>
    <w:tmpl w:val="157ED18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3" w15:restartNumberingAfterBreak="0">
    <w:nsid w:val="69680D11"/>
    <w:multiLevelType w:val="hybridMultilevel"/>
    <w:tmpl w:val="C3680444"/>
    <w:lvl w:ilvl="0" w:tplc="1AB875E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14" w15:restartNumberingAfterBreak="0">
    <w:nsid w:val="69830300"/>
    <w:multiLevelType w:val="hybridMultilevel"/>
    <w:tmpl w:val="FEFEF436"/>
    <w:lvl w:ilvl="0" w:tplc="474EFCE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15" w15:restartNumberingAfterBreak="0">
    <w:nsid w:val="69900B5F"/>
    <w:multiLevelType w:val="hybridMultilevel"/>
    <w:tmpl w:val="EFB0DE50"/>
    <w:lvl w:ilvl="0" w:tplc="04090015">
      <w:start w:val="1"/>
      <w:numFmt w:val="upp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016" w15:restartNumberingAfterBreak="0">
    <w:nsid w:val="699B275C"/>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17" w15:restartNumberingAfterBreak="0">
    <w:nsid w:val="69D02856"/>
    <w:multiLevelType w:val="hybridMultilevel"/>
    <w:tmpl w:val="0ECC0BF4"/>
    <w:lvl w:ilvl="0" w:tplc="CDF23DD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18" w15:restartNumberingAfterBreak="0">
    <w:nsid w:val="6A0172F3"/>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019" w15:restartNumberingAfterBreak="0">
    <w:nsid w:val="6A9231CE"/>
    <w:multiLevelType w:val="hybridMultilevel"/>
    <w:tmpl w:val="D1C4CA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0" w15:restartNumberingAfterBreak="0">
    <w:nsid w:val="6A981A4D"/>
    <w:multiLevelType w:val="hybridMultilevel"/>
    <w:tmpl w:val="C37E636E"/>
    <w:lvl w:ilvl="0" w:tplc="AE14E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1" w15:restartNumberingAfterBreak="0">
    <w:nsid w:val="6A9A69C1"/>
    <w:multiLevelType w:val="hybridMultilevel"/>
    <w:tmpl w:val="099AAF0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2" w15:restartNumberingAfterBreak="0">
    <w:nsid w:val="6A9D5782"/>
    <w:multiLevelType w:val="hybridMultilevel"/>
    <w:tmpl w:val="CBFAB1C4"/>
    <w:lvl w:ilvl="0" w:tplc="FA3A27EA">
      <w:start w:val="1"/>
      <w:numFmt w:val="bullet"/>
      <w:lvlText w:val=""/>
      <w:lvlJc w:val="left"/>
      <w:pPr>
        <w:ind w:left="1440" w:hanging="360"/>
      </w:pPr>
      <w:rPr>
        <w:rFonts w:ascii="Symbol" w:hAnsi="Symbol" w:hint="default"/>
      </w:rPr>
    </w:lvl>
    <w:lvl w:ilvl="1" w:tplc="FA3A27EA">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3" w15:restartNumberingAfterBreak="0">
    <w:nsid w:val="6AAA5416"/>
    <w:multiLevelType w:val="hybridMultilevel"/>
    <w:tmpl w:val="CD6C609E"/>
    <w:lvl w:ilvl="0" w:tplc="F006DF0E">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4" w15:restartNumberingAfterBreak="0">
    <w:nsid w:val="6AAD3044"/>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25" w15:restartNumberingAfterBreak="0">
    <w:nsid w:val="6AAE5D5B"/>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026" w15:restartNumberingAfterBreak="0">
    <w:nsid w:val="6AD70472"/>
    <w:multiLevelType w:val="hybridMultilevel"/>
    <w:tmpl w:val="311ED8E4"/>
    <w:lvl w:ilvl="0" w:tplc="7DD25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7" w15:restartNumberingAfterBreak="0">
    <w:nsid w:val="6AD71762"/>
    <w:multiLevelType w:val="hybridMultilevel"/>
    <w:tmpl w:val="DB2014E0"/>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28" w15:restartNumberingAfterBreak="0">
    <w:nsid w:val="6ADB251B"/>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29" w15:restartNumberingAfterBreak="0">
    <w:nsid w:val="6AEC39FD"/>
    <w:multiLevelType w:val="hybridMultilevel"/>
    <w:tmpl w:val="15E2E93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0" w15:restartNumberingAfterBreak="0">
    <w:nsid w:val="6AFF16D7"/>
    <w:multiLevelType w:val="hybridMultilevel"/>
    <w:tmpl w:val="F06602F4"/>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31" w15:restartNumberingAfterBreak="0">
    <w:nsid w:val="6B5150CE"/>
    <w:multiLevelType w:val="hybridMultilevel"/>
    <w:tmpl w:val="8E7CA98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2" w15:restartNumberingAfterBreak="0">
    <w:nsid w:val="6B77745B"/>
    <w:multiLevelType w:val="hybridMultilevel"/>
    <w:tmpl w:val="BC1621B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3" w15:restartNumberingAfterBreak="0">
    <w:nsid w:val="6B7B2EC5"/>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34" w15:restartNumberingAfterBreak="0">
    <w:nsid w:val="6BDA51F1"/>
    <w:multiLevelType w:val="hybridMultilevel"/>
    <w:tmpl w:val="A0068622"/>
    <w:lvl w:ilvl="0" w:tplc="27DEF6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35" w15:restartNumberingAfterBreak="0">
    <w:nsid w:val="6BEF117E"/>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36" w15:restartNumberingAfterBreak="0">
    <w:nsid w:val="6BF14D9C"/>
    <w:multiLevelType w:val="hybridMultilevel"/>
    <w:tmpl w:val="260CEC1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7" w15:restartNumberingAfterBreak="0">
    <w:nsid w:val="6C43040C"/>
    <w:multiLevelType w:val="hybridMultilevel"/>
    <w:tmpl w:val="995244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8" w15:restartNumberingAfterBreak="0">
    <w:nsid w:val="6C606E1D"/>
    <w:multiLevelType w:val="hybridMultilevel"/>
    <w:tmpl w:val="031A3DDC"/>
    <w:lvl w:ilvl="0" w:tplc="B664951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39" w15:restartNumberingAfterBreak="0">
    <w:nsid w:val="6C7100D5"/>
    <w:multiLevelType w:val="hybridMultilevel"/>
    <w:tmpl w:val="6BE6C9D2"/>
    <w:lvl w:ilvl="0" w:tplc="E8C2FA56">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40" w15:restartNumberingAfterBreak="0">
    <w:nsid w:val="6C8E5676"/>
    <w:multiLevelType w:val="hybridMultilevel"/>
    <w:tmpl w:val="A8FC6708"/>
    <w:lvl w:ilvl="0" w:tplc="F6EA286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1" w15:restartNumberingAfterBreak="0">
    <w:nsid w:val="6CA533EE"/>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42" w15:restartNumberingAfterBreak="0">
    <w:nsid w:val="6CB2442C"/>
    <w:multiLevelType w:val="hybridMultilevel"/>
    <w:tmpl w:val="986ABD5C"/>
    <w:lvl w:ilvl="0" w:tplc="0FB4E0C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43" w15:restartNumberingAfterBreak="0">
    <w:nsid w:val="6CCE7AA8"/>
    <w:multiLevelType w:val="hybridMultilevel"/>
    <w:tmpl w:val="4E0216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4" w15:restartNumberingAfterBreak="0">
    <w:nsid w:val="6CD90F52"/>
    <w:multiLevelType w:val="hybridMultilevel"/>
    <w:tmpl w:val="CCE4FAA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45" w15:restartNumberingAfterBreak="0">
    <w:nsid w:val="6CDD2AB0"/>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46" w15:restartNumberingAfterBreak="0">
    <w:nsid w:val="6D2F71B0"/>
    <w:multiLevelType w:val="hybridMultilevel"/>
    <w:tmpl w:val="9932AA70"/>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47" w15:restartNumberingAfterBreak="0">
    <w:nsid w:val="6D4112A1"/>
    <w:multiLevelType w:val="hybridMultilevel"/>
    <w:tmpl w:val="5FFA6E7C"/>
    <w:lvl w:ilvl="0" w:tplc="15F80F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48" w15:restartNumberingAfterBreak="0">
    <w:nsid w:val="6D4F4D45"/>
    <w:multiLevelType w:val="hybridMultilevel"/>
    <w:tmpl w:val="0CA0DC0E"/>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49" w15:restartNumberingAfterBreak="0">
    <w:nsid w:val="6D5D4A08"/>
    <w:multiLevelType w:val="hybridMultilevel"/>
    <w:tmpl w:val="983CE3DE"/>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0" w15:restartNumberingAfterBreak="0">
    <w:nsid w:val="6D6E5520"/>
    <w:multiLevelType w:val="hybridMultilevel"/>
    <w:tmpl w:val="CFA2FB8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1" w15:restartNumberingAfterBreak="0">
    <w:nsid w:val="6DA107B5"/>
    <w:multiLevelType w:val="hybridMultilevel"/>
    <w:tmpl w:val="B0C88578"/>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2" w15:restartNumberingAfterBreak="0">
    <w:nsid w:val="6DA65117"/>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53" w15:restartNumberingAfterBreak="0">
    <w:nsid w:val="6DB05A87"/>
    <w:multiLevelType w:val="hybridMultilevel"/>
    <w:tmpl w:val="970E7028"/>
    <w:lvl w:ilvl="0" w:tplc="1A5EE5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4" w15:restartNumberingAfterBreak="0">
    <w:nsid w:val="6DC97953"/>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055" w15:restartNumberingAfterBreak="0">
    <w:nsid w:val="6E0A4108"/>
    <w:multiLevelType w:val="hybridMultilevel"/>
    <w:tmpl w:val="EEEED7FA"/>
    <w:lvl w:ilvl="0" w:tplc="63842D8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56" w15:restartNumberingAfterBreak="0">
    <w:nsid w:val="6E1F7893"/>
    <w:multiLevelType w:val="hybridMultilevel"/>
    <w:tmpl w:val="E2266940"/>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7" w15:restartNumberingAfterBreak="0">
    <w:nsid w:val="6E2011EB"/>
    <w:multiLevelType w:val="hybridMultilevel"/>
    <w:tmpl w:val="3DA41CD4"/>
    <w:lvl w:ilvl="0" w:tplc="FBDE364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58" w15:restartNumberingAfterBreak="0">
    <w:nsid w:val="6E2303F6"/>
    <w:multiLevelType w:val="hybridMultilevel"/>
    <w:tmpl w:val="8AAEACCC"/>
    <w:lvl w:ilvl="0" w:tplc="82C2D234">
      <w:start w:val="1"/>
      <w:numFmt w:val="decimal"/>
      <w:lvlText w:val="%1."/>
      <w:lvlJc w:val="left"/>
      <w:pPr>
        <w:ind w:left="360" w:hanging="360"/>
      </w:pPr>
      <w:rPr>
        <w:rFonts w:hint="default"/>
        <w:b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59" w15:restartNumberingAfterBreak="0">
    <w:nsid w:val="6E2F4ED5"/>
    <w:multiLevelType w:val="hybridMultilevel"/>
    <w:tmpl w:val="11A43692"/>
    <w:lvl w:ilvl="0" w:tplc="105CE26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0" w15:restartNumberingAfterBreak="0">
    <w:nsid w:val="6E2F56EB"/>
    <w:multiLevelType w:val="hybridMultilevel"/>
    <w:tmpl w:val="7062E832"/>
    <w:lvl w:ilvl="0" w:tplc="3B4669D0">
      <w:start w:val="95"/>
      <w:numFmt w:val="decimal"/>
      <w:lvlText w:val="%1."/>
      <w:lvlJc w:val="left"/>
      <w:pPr>
        <w:tabs>
          <w:tab w:val="num" w:pos="360"/>
        </w:tabs>
        <w:ind w:left="432" w:hanging="432"/>
      </w:pPr>
      <w:rPr>
        <w:rFonts w:ascii="Calibri" w:hAnsi="Calibri" w:cs="Arial" w:hint="default"/>
      </w:rPr>
    </w:lvl>
    <w:lvl w:ilvl="1" w:tplc="5B125F50">
      <w:start w:val="1"/>
      <w:numFmt w:val="lowerLetter"/>
      <w:lvlText w:val="%2."/>
      <w:lvlJc w:val="left"/>
      <w:pPr>
        <w:tabs>
          <w:tab w:val="num" w:pos="720"/>
        </w:tabs>
        <w:ind w:left="720" w:hanging="360"/>
      </w:pPr>
      <w:rPr>
        <w:rFonts w:hint="default"/>
      </w:rPr>
    </w:lvl>
    <w:lvl w:ilvl="2" w:tplc="819CDC28">
      <w:start w:val="9"/>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1" w15:restartNumberingAfterBreak="0">
    <w:nsid w:val="6E562FCA"/>
    <w:multiLevelType w:val="hybridMultilevel"/>
    <w:tmpl w:val="17A8EE88"/>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62" w15:restartNumberingAfterBreak="0">
    <w:nsid w:val="6E6B5DA7"/>
    <w:multiLevelType w:val="hybridMultilevel"/>
    <w:tmpl w:val="DFF6A02E"/>
    <w:lvl w:ilvl="0" w:tplc="95568D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63" w15:restartNumberingAfterBreak="0">
    <w:nsid w:val="6E7E26BE"/>
    <w:multiLevelType w:val="hybridMultilevel"/>
    <w:tmpl w:val="0B2048BA"/>
    <w:lvl w:ilvl="0" w:tplc="78E2DCC2">
      <w:start w:val="1"/>
      <w:numFmt w:val="upperRoman"/>
      <w:lvlText w:val="%1."/>
      <w:lvlJc w:val="righ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64" w15:restartNumberingAfterBreak="0">
    <w:nsid w:val="6E8235B0"/>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5" w15:restartNumberingAfterBreak="0">
    <w:nsid w:val="6EA213EE"/>
    <w:multiLevelType w:val="hybridMultilevel"/>
    <w:tmpl w:val="65421E42"/>
    <w:lvl w:ilvl="0" w:tplc="2A566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6" w15:restartNumberingAfterBreak="0">
    <w:nsid w:val="6EA27C14"/>
    <w:multiLevelType w:val="hybridMultilevel"/>
    <w:tmpl w:val="16E0DAA4"/>
    <w:lvl w:ilvl="0" w:tplc="53A453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67" w15:restartNumberingAfterBreak="0">
    <w:nsid w:val="6ED66267"/>
    <w:multiLevelType w:val="hybridMultilevel"/>
    <w:tmpl w:val="562C65D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8" w15:restartNumberingAfterBreak="0">
    <w:nsid w:val="6F1009D9"/>
    <w:multiLevelType w:val="hybridMultilevel"/>
    <w:tmpl w:val="F7F88056"/>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9" w15:restartNumberingAfterBreak="0">
    <w:nsid w:val="6F241898"/>
    <w:multiLevelType w:val="hybridMultilevel"/>
    <w:tmpl w:val="01C07AE2"/>
    <w:lvl w:ilvl="0" w:tplc="A4026FF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0" w15:restartNumberingAfterBreak="0">
    <w:nsid w:val="6F525E73"/>
    <w:multiLevelType w:val="hybridMultilevel"/>
    <w:tmpl w:val="69DA51A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1" w15:restartNumberingAfterBreak="0">
    <w:nsid w:val="6F5436FD"/>
    <w:multiLevelType w:val="hybridMultilevel"/>
    <w:tmpl w:val="5EEAB46E"/>
    <w:lvl w:ilvl="0" w:tplc="562C53C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2" w15:restartNumberingAfterBreak="0">
    <w:nsid w:val="6F80599C"/>
    <w:multiLevelType w:val="hybridMultilevel"/>
    <w:tmpl w:val="8298798E"/>
    <w:lvl w:ilvl="0" w:tplc="B33E06B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73" w15:restartNumberingAfterBreak="0">
    <w:nsid w:val="6F9202B3"/>
    <w:multiLevelType w:val="hybridMultilevel"/>
    <w:tmpl w:val="188AE3A8"/>
    <w:lvl w:ilvl="0" w:tplc="C7A0B7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4" w15:restartNumberingAfterBreak="0">
    <w:nsid w:val="6FA435FD"/>
    <w:multiLevelType w:val="hybridMultilevel"/>
    <w:tmpl w:val="F6269ADE"/>
    <w:lvl w:ilvl="0" w:tplc="48090013">
      <w:start w:val="1"/>
      <w:numFmt w:val="upperRoman"/>
      <w:lvlText w:val="%1."/>
      <w:lvlJc w:val="right"/>
      <w:pPr>
        <w:ind w:left="900" w:hanging="360"/>
      </w:p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075" w15:restartNumberingAfterBreak="0">
    <w:nsid w:val="6FBD0494"/>
    <w:multiLevelType w:val="hybridMultilevel"/>
    <w:tmpl w:val="8E1410EE"/>
    <w:lvl w:ilvl="0" w:tplc="D9FE61D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6" w15:restartNumberingAfterBreak="0">
    <w:nsid w:val="6FBF41A1"/>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077" w15:restartNumberingAfterBreak="0">
    <w:nsid w:val="6FC940F5"/>
    <w:multiLevelType w:val="hybridMultilevel"/>
    <w:tmpl w:val="10A29684"/>
    <w:lvl w:ilvl="0" w:tplc="D7EE878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8" w15:restartNumberingAfterBreak="0">
    <w:nsid w:val="6FDA48B4"/>
    <w:multiLevelType w:val="hybridMultilevel"/>
    <w:tmpl w:val="FDB6C528"/>
    <w:lvl w:ilvl="0" w:tplc="E4449E3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79" w15:restartNumberingAfterBreak="0">
    <w:nsid w:val="7019476E"/>
    <w:multiLevelType w:val="hybridMultilevel"/>
    <w:tmpl w:val="9370B18A"/>
    <w:lvl w:ilvl="0" w:tplc="A68CC0E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80" w15:restartNumberingAfterBreak="0">
    <w:nsid w:val="703A3FE7"/>
    <w:multiLevelType w:val="hybridMultilevel"/>
    <w:tmpl w:val="0D2A75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1" w15:restartNumberingAfterBreak="0">
    <w:nsid w:val="704A1D97"/>
    <w:multiLevelType w:val="hybridMultilevel"/>
    <w:tmpl w:val="2B84F428"/>
    <w:lvl w:ilvl="0" w:tplc="230E16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82" w15:restartNumberingAfterBreak="0">
    <w:nsid w:val="70D01CD0"/>
    <w:multiLevelType w:val="hybridMultilevel"/>
    <w:tmpl w:val="E1C4C5F4"/>
    <w:lvl w:ilvl="0" w:tplc="C41AC3E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83" w15:restartNumberingAfterBreak="0">
    <w:nsid w:val="70EC68E5"/>
    <w:multiLevelType w:val="hybridMultilevel"/>
    <w:tmpl w:val="5546E668"/>
    <w:lvl w:ilvl="0" w:tplc="4C78025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84" w15:restartNumberingAfterBreak="0">
    <w:nsid w:val="71035C04"/>
    <w:multiLevelType w:val="hybridMultilevel"/>
    <w:tmpl w:val="977036D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85" w15:restartNumberingAfterBreak="0">
    <w:nsid w:val="713676F1"/>
    <w:multiLevelType w:val="hybridMultilevel"/>
    <w:tmpl w:val="AF7A8E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6" w15:restartNumberingAfterBreak="0">
    <w:nsid w:val="714F2BDF"/>
    <w:multiLevelType w:val="hybridMultilevel"/>
    <w:tmpl w:val="61882F6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7" w15:restartNumberingAfterBreak="0">
    <w:nsid w:val="71B56E02"/>
    <w:multiLevelType w:val="hybridMultilevel"/>
    <w:tmpl w:val="EE70FE8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8" w15:restartNumberingAfterBreak="0">
    <w:nsid w:val="71DC5B6F"/>
    <w:multiLevelType w:val="hybridMultilevel"/>
    <w:tmpl w:val="670A52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9" w15:restartNumberingAfterBreak="0">
    <w:nsid w:val="71FE6315"/>
    <w:multiLevelType w:val="hybridMultilevel"/>
    <w:tmpl w:val="1DA23024"/>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90" w15:restartNumberingAfterBreak="0">
    <w:nsid w:val="721B549D"/>
    <w:multiLevelType w:val="hybridMultilevel"/>
    <w:tmpl w:val="2BE097AC"/>
    <w:lvl w:ilvl="0" w:tplc="4BCEA2F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91" w15:restartNumberingAfterBreak="0">
    <w:nsid w:val="7225559E"/>
    <w:multiLevelType w:val="hybridMultilevel"/>
    <w:tmpl w:val="F678078C"/>
    <w:lvl w:ilvl="0" w:tplc="0870221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92" w15:restartNumberingAfterBreak="0">
    <w:nsid w:val="72294FC5"/>
    <w:multiLevelType w:val="hybridMultilevel"/>
    <w:tmpl w:val="B71A10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3" w15:restartNumberingAfterBreak="0">
    <w:nsid w:val="723F2435"/>
    <w:multiLevelType w:val="hybridMultilevel"/>
    <w:tmpl w:val="7A101A52"/>
    <w:lvl w:ilvl="0" w:tplc="77B60DB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4" w15:restartNumberingAfterBreak="0">
    <w:nsid w:val="725C753F"/>
    <w:multiLevelType w:val="hybridMultilevel"/>
    <w:tmpl w:val="0B947104"/>
    <w:lvl w:ilvl="0" w:tplc="24A067D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95" w15:restartNumberingAfterBreak="0">
    <w:nsid w:val="72660858"/>
    <w:multiLevelType w:val="hybridMultilevel"/>
    <w:tmpl w:val="278A47B8"/>
    <w:lvl w:ilvl="0" w:tplc="36FA693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96" w15:restartNumberingAfterBreak="0">
    <w:nsid w:val="72976E4E"/>
    <w:multiLevelType w:val="hybridMultilevel"/>
    <w:tmpl w:val="9C6A3ECE"/>
    <w:lvl w:ilvl="0" w:tplc="BDDE7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7" w15:restartNumberingAfterBreak="0">
    <w:nsid w:val="72B13CC9"/>
    <w:multiLevelType w:val="hybridMultilevel"/>
    <w:tmpl w:val="2112FE6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8" w15:restartNumberingAfterBreak="0">
    <w:nsid w:val="72CC5811"/>
    <w:multiLevelType w:val="hybridMultilevel"/>
    <w:tmpl w:val="8CA2B9CA"/>
    <w:lvl w:ilvl="0" w:tplc="1A407F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9" w15:restartNumberingAfterBreak="0">
    <w:nsid w:val="72E5000A"/>
    <w:multiLevelType w:val="hybridMultilevel"/>
    <w:tmpl w:val="CD302842"/>
    <w:lvl w:ilvl="0" w:tplc="07A24FA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00" w15:restartNumberingAfterBreak="0">
    <w:nsid w:val="731D672F"/>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01" w15:restartNumberingAfterBreak="0">
    <w:nsid w:val="733A5961"/>
    <w:multiLevelType w:val="hybridMultilevel"/>
    <w:tmpl w:val="59F222B0"/>
    <w:lvl w:ilvl="0" w:tplc="04090015">
      <w:start w:val="1"/>
      <w:numFmt w:val="upp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102" w15:restartNumberingAfterBreak="0">
    <w:nsid w:val="733C0C14"/>
    <w:multiLevelType w:val="hybridMultilevel"/>
    <w:tmpl w:val="C9F66896"/>
    <w:lvl w:ilvl="0" w:tplc="04090015">
      <w:start w:val="1"/>
      <w:numFmt w:val="upperLetter"/>
      <w:lvlText w:val="%1."/>
      <w:lvlJc w:val="left"/>
      <w:pPr>
        <w:tabs>
          <w:tab w:val="num" w:pos="1080"/>
        </w:tabs>
        <w:ind w:left="1080" w:hanging="360"/>
      </w:pPr>
    </w:lvl>
    <w:lvl w:ilvl="1" w:tplc="5BCE46D6">
      <w:start w:val="1"/>
      <w:numFmt w:val="decimal"/>
      <w:lvlText w:val="%2."/>
      <w:lvlJc w:val="left"/>
      <w:pPr>
        <w:tabs>
          <w:tab w:val="num" w:pos="432"/>
        </w:tabs>
        <w:ind w:left="432" w:hanging="432"/>
      </w:pPr>
      <w:rPr>
        <w:rFonts w:hint="default"/>
      </w:rPr>
    </w:lvl>
    <w:lvl w:ilvl="2" w:tplc="0409001B">
      <w:start w:val="1"/>
      <w:numFmt w:val="lowerRoman"/>
      <w:lvlText w:val="%3."/>
      <w:lvlJc w:val="right"/>
      <w:pPr>
        <w:tabs>
          <w:tab w:val="num" w:pos="2520"/>
        </w:tabs>
        <w:ind w:left="2520" w:hanging="180"/>
      </w:pPr>
    </w:lvl>
    <w:lvl w:ilvl="3" w:tplc="303E13B6">
      <w:start w:val="1"/>
      <w:numFmt w:val="lowerLetter"/>
      <w:lvlText w:val="%4."/>
      <w:lvlJc w:val="lef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03" w15:restartNumberingAfterBreak="0">
    <w:nsid w:val="73531453"/>
    <w:multiLevelType w:val="hybridMultilevel"/>
    <w:tmpl w:val="4ECE859C"/>
    <w:lvl w:ilvl="0" w:tplc="97F0454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04" w15:restartNumberingAfterBreak="0">
    <w:nsid w:val="738C17E0"/>
    <w:multiLevelType w:val="hybridMultilevel"/>
    <w:tmpl w:val="173CB9E8"/>
    <w:lvl w:ilvl="0" w:tplc="ACD038B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05" w15:restartNumberingAfterBreak="0">
    <w:nsid w:val="73A720A7"/>
    <w:multiLevelType w:val="hybridMultilevel"/>
    <w:tmpl w:val="715A2386"/>
    <w:lvl w:ilvl="0" w:tplc="48845D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6" w15:restartNumberingAfterBreak="0">
    <w:nsid w:val="73D03AD0"/>
    <w:multiLevelType w:val="hybridMultilevel"/>
    <w:tmpl w:val="BA32B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7" w15:restartNumberingAfterBreak="0">
    <w:nsid w:val="74413A0A"/>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08" w15:restartNumberingAfterBreak="0">
    <w:nsid w:val="74471669"/>
    <w:multiLevelType w:val="hybridMultilevel"/>
    <w:tmpl w:val="6BE6C9D2"/>
    <w:lvl w:ilvl="0" w:tplc="E8C2FA56">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09" w15:restartNumberingAfterBreak="0">
    <w:nsid w:val="746227A2"/>
    <w:multiLevelType w:val="hybridMultilevel"/>
    <w:tmpl w:val="846814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0" w15:restartNumberingAfterBreak="0">
    <w:nsid w:val="74716CA0"/>
    <w:multiLevelType w:val="hybridMultilevel"/>
    <w:tmpl w:val="64604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1" w15:restartNumberingAfterBreak="0">
    <w:nsid w:val="747A4EBF"/>
    <w:multiLevelType w:val="hybridMultilevel"/>
    <w:tmpl w:val="B4084930"/>
    <w:lvl w:ilvl="0" w:tplc="600C1A00">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12" w15:restartNumberingAfterBreak="0">
    <w:nsid w:val="74A66517"/>
    <w:multiLevelType w:val="hybridMultilevel"/>
    <w:tmpl w:val="CBE6F22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13" w15:restartNumberingAfterBreak="0">
    <w:nsid w:val="750630C0"/>
    <w:multiLevelType w:val="hybridMultilevel"/>
    <w:tmpl w:val="078CD540"/>
    <w:lvl w:ilvl="0" w:tplc="17602D7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14" w15:restartNumberingAfterBreak="0">
    <w:nsid w:val="752E3DFD"/>
    <w:multiLevelType w:val="hybridMultilevel"/>
    <w:tmpl w:val="8470528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5" w15:restartNumberingAfterBreak="0">
    <w:nsid w:val="753004D2"/>
    <w:multiLevelType w:val="hybridMultilevel"/>
    <w:tmpl w:val="5A48E718"/>
    <w:lvl w:ilvl="0" w:tplc="0409000F">
      <w:start w:val="1"/>
      <w:numFmt w:val="decimal"/>
      <w:lvlText w:val="%1."/>
      <w:lvlJc w:val="left"/>
      <w:pPr>
        <w:ind w:left="360" w:hanging="360"/>
      </w:p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16" w15:restartNumberingAfterBreak="0">
    <w:nsid w:val="75342596"/>
    <w:multiLevelType w:val="hybridMultilevel"/>
    <w:tmpl w:val="F11E8DCA"/>
    <w:lvl w:ilvl="0" w:tplc="867841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17" w15:restartNumberingAfterBreak="0">
    <w:nsid w:val="75593A43"/>
    <w:multiLevelType w:val="hybridMultilevel"/>
    <w:tmpl w:val="52FACBDE"/>
    <w:lvl w:ilvl="0" w:tplc="409AE6F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18" w15:restartNumberingAfterBreak="0">
    <w:nsid w:val="755D3CBD"/>
    <w:multiLevelType w:val="hybridMultilevel"/>
    <w:tmpl w:val="137E50E0"/>
    <w:lvl w:ilvl="0" w:tplc="7434573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19" w15:restartNumberingAfterBreak="0">
    <w:nsid w:val="756A2D6E"/>
    <w:multiLevelType w:val="hybridMultilevel"/>
    <w:tmpl w:val="26001320"/>
    <w:lvl w:ilvl="0" w:tplc="7B8C451E">
      <w:start w:val="6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0" w15:restartNumberingAfterBreak="0">
    <w:nsid w:val="757278F6"/>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21" w15:restartNumberingAfterBreak="0">
    <w:nsid w:val="759D48E2"/>
    <w:multiLevelType w:val="hybridMultilevel"/>
    <w:tmpl w:val="D45A378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22" w15:restartNumberingAfterBreak="0">
    <w:nsid w:val="75AC175D"/>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23" w15:restartNumberingAfterBreak="0">
    <w:nsid w:val="75BC7DA3"/>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24" w15:restartNumberingAfterBreak="0">
    <w:nsid w:val="75BF6458"/>
    <w:multiLevelType w:val="hybridMultilevel"/>
    <w:tmpl w:val="C1AC5558"/>
    <w:lvl w:ilvl="0" w:tplc="7B94609A">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25" w15:restartNumberingAfterBreak="0">
    <w:nsid w:val="75C851CD"/>
    <w:multiLevelType w:val="hybridMultilevel"/>
    <w:tmpl w:val="1A9EA51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6" w15:restartNumberingAfterBreak="0">
    <w:nsid w:val="75EC2F86"/>
    <w:multiLevelType w:val="hybridMultilevel"/>
    <w:tmpl w:val="D2CEE3AC"/>
    <w:lvl w:ilvl="0" w:tplc="E488EBE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7" w15:restartNumberingAfterBreak="0">
    <w:nsid w:val="760560A9"/>
    <w:multiLevelType w:val="hybridMultilevel"/>
    <w:tmpl w:val="C6C655B0"/>
    <w:lvl w:ilvl="0" w:tplc="37E831D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28" w15:restartNumberingAfterBreak="0">
    <w:nsid w:val="760B5581"/>
    <w:multiLevelType w:val="hybridMultilevel"/>
    <w:tmpl w:val="0F54735A"/>
    <w:lvl w:ilvl="0" w:tplc="48090013">
      <w:start w:val="1"/>
      <w:numFmt w:val="upperRoman"/>
      <w:lvlText w:val="%1."/>
      <w:lvlJc w:val="right"/>
      <w:pPr>
        <w:ind w:left="810" w:hanging="360"/>
      </w:p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129" w15:restartNumberingAfterBreak="0">
    <w:nsid w:val="761D7BA5"/>
    <w:multiLevelType w:val="hybridMultilevel"/>
    <w:tmpl w:val="9A321706"/>
    <w:lvl w:ilvl="0" w:tplc="F38CECC0">
      <w:start w:val="1"/>
      <w:numFmt w:val="upperLetter"/>
      <w:lvlText w:val="%1."/>
      <w:lvlJc w:val="left"/>
      <w:pPr>
        <w:tabs>
          <w:tab w:val="num" w:pos="1008"/>
        </w:tabs>
        <w:ind w:left="1008" w:hanging="288"/>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130" w15:restartNumberingAfterBreak="0">
    <w:nsid w:val="76445D4C"/>
    <w:multiLevelType w:val="hybridMultilevel"/>
    <w:tmpl w:val="5502A11A"/>
    <w:lvl w:ilvl="0" w:tplc="61B49B7E">
      <w:start w:val="1"/>
      <w:numFmt w:val="decimal"/>
      <w:lvlText w:val="%1."/>
      <w:lvlJc w:val="left"/>
      <w:pPr>
        <w:ind w:left="360" w:hanging="360"/>
      </w:pPr>
      <w:rPr>
        <w:rFonts w:hint="default"/>
        <w:b/>
      </w:rPr>
    </w:lvl>
    <w:lvl w:ilvl="1" w:tplc="06E49148">
      <w:start w:val="1"/>
      <w:numFmt w:val="upperRoman"/>
      <w:lvlText w:val="%2."/>
      <w:lvlJc w:val="left"/>
      <w:pPr>
        <w:ind w:left="1440" w:hanging="720"/>
      </w:pPr>
      <w:rPr>
        <w:rFonts w:hint="default"/>
      </w:rPr>
    </w:lvl>
    <w:lvl w:ilvl="2" w:tplc="EFA0838A">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1" w15:restartNumberingAfterBreak="0">
    <w:nsid w:val="765568DA"/>
    <w:multiLevelType w:val="hybridMultilevel"/>
    <w:tmpl w:val="DFC889F2"/>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32" w15:restartNumberingAfterBreak="0">
    <w:nsid w:val="768E7224"/>
    <w:multiLevelType w:val="hybridMultilevel"/>
    <w:tmpl w:val="C0645564"/>
    <w:lvl w:ilvl="0" w:tplc="D0B06F06">
      <w:start w:val="1"/>
      <w:numFmt w:val="upperLetter"/>
      <w:lvlText w:val="%1."/>
      <w:lvlJc w:val="left"/>
      <w:pPr>
        <w:ind w:left="1170" w:hanging="360"/>
      </w:pPr>
      <w:rPr>
        <w:rFonts w:hint="default"/>
        <w:sz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33" w15:restartNumberingAfterBreak="0">
    <w:nsid w:val="76AB4550"/>
    <w:multiLevelType w:val="hybridMultilevel"/>
    <w:tmpl w:val="CF68474A"/>
    <w:lvl w:ilvl="0" w:tplc="4EB875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4" w15:restartNumberingAfterBreak="0">
    <w:nsid w:val="76E1643B"/>
    <w:multiLevelType w:val="hybridMultilevel"/>
    <w:tmpl w:val="FE56B1D2"/>
    <w:lvl w:ilvl="0" w:tplc="7E54C1F8">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35" w15:restartNumberingAfterBreak="0">
    <w:nsid w:val="771F2FF0"/>
    <w:multiLevelType w:val="hybridMultilevel"/>
    <w:tmpl w:val="DBF6F446"/>
    <w:lvl w:ilvl="0" w:tplc="EC7CFD7A">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36" w15:restartNumberingAfterBreak="0">
    <w:nsid w:val="77357854"/>
    <w:multiLevelType w:val="hybridMultilevel"/>
    <w:tmpl w:val="39AA8F54"/>
    <w:lvl w:ilvl="0" w:tplc="EAC6446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37" w15:restartNumberingAfterBreak="0">
    <w:nsid w:val="774D0628"/>
    <w:multiLevelType w:val="hybridMultilevel"/>
    <w:tmpl w:val="7C845CF2"/>
    <w:lvl w:ilvl="0" w:tplc="1C72AD72">
      <w:start w:val="1"/>
      <w:numFmt w:val="decimal"/>
      <w:lvlText w:val="%1."/>
      <w:lvlJc w:val="left"/>
      <w:pPr>
        <w:ind w:left="360" w:hanging="360"/>
      </w:pPr>
      <w:rPr>
        <w:rFonts w:hint="default"/>
        <w:sz w:val="24"/>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38" w15:restartNumberingAfterBreak="0">
    <w:nsid w:val="774F6B4A"/>
    <w:multiLevelType w:val="hybridMultilevel"/>
    <w:tmpl w:val="CDCC82E6"/>
    <w:lvl w:ilvl="0" w:tplc="BD02AA04">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39" w15:restartNumberingAfterBreak="0">
    <w:nsid w:val="77821059"/>
    <w:multiLevelType w:val="hybridMultilevel"/>
    <w:tmpl w:val="A7060926"/>
    <w:lvl w:ilvl="0" w:tplc="0409000F">
      <w:start w:val="1"/>
      <w:numFmt w:val="decimal"/>
      <w:lvlText w:val="%1."/>
      <w:lvlJc w:val="left"/>
      <w:pPr>
        <w:ind w:left="720" w:hanging="360"/>
      </w:pPr>
    </w:lvl>
    <w:lvl w:ilvl="1" w:tplc="7714AFD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0" w15:restartNumberingAfterBreak="0">
    <w:nsid w:val="77990715"/>
    <w:multiLevelType w:val="hybridMultilevel"/>
    <w:tmpl w:val="61682EB8"/>
    <w:lvl w:ilvl="0" w:tplc="719AAC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1" w15:restartNumberingAfterBreak="0">
    <w:nsid w:val="77E7230C"/>
    <w:multiLevelType w:val="hybridMultilevel"/>
    <w:tmpl w:val="9F12DF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2" w15:restartNumberingAfterBreak="0">
    <w:nsid w:val="784836E5"/>
    <w:multiLevelType w:val="hybridMultilevel"/>
    <w:tmpl w:val="97FAC05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3" w15:restartNumberingAfterBreak="0">
    <w:nsid w:val="785C3EDD"/>
    <w:multiLevelType w:val="hybridMultilevel"/>
    <w:tmpl w:val="26ACEE0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4" w15:restartNumberingAfterBreak="0">
    <w:nsid w:val="787C7E9A"/>
    <w:multiLevelType w:val="hybridMultilevel"/>
    <w:tmpl w:val="25A458C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45" w15:restartNumberingAfterBreak="0">
    <w:nsid w:val="78B5008B"/>
    <w:multiLevelType w:val="hybridMultilevel"/>
    <w:tmpl w:val="6BE6C9D2"/>
    <w:lvl w:ilvl="0" w:tplc="E8C2FA56">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46" w15:restartNumberingAfterBreak="0">
    <w:nsid w:val="78C7316F"/>
    <w:multiLevelType w:val="hybridMultilevel"/>
    <w:tmpl w:val="78C214B6"/>
    <w:lvl w:ilvl="0" w:tplc="FE70B49A">
      <w:start w:val="3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7" w15:restartNumberingAfterBreak="0">
    <w:nsid w:val="78D55483"/>
    <w:multiLevelType w:val="hybridMultilevel"/>
    <w:tmpl w:val="F9D642C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48" w15:restartNumberingAfterBreak="0">
    <w:nsid w:val="794651D6"/>
    <w:multiLevelType w:val="hybridMultilevel"/>
    <w:tmpl w:val="9D241966"/>
    <w:lvl w:ilvl="0" w:tplc="D15A0816">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49" w15:restartNumberingAfterBreak="0">
    <w:nsid w:val="796146DA"/>
    <w:multiLevelType w:val="hybridMultilevel"/>
    <w:tmpl w:val="B2C6F9F0"/>
    <w:lvl w:ilvl="0" w:tplc="04090015">
      <w:start w:val="1"/>
      <w:numFmt w:val="upperLetter"/>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150" w15:restartNumberingAfterBreak="0">
    <w:nsid w:val="796C73EC"/>
    <w:multiLevelType w:val="hybridMultilevel"/>
    <w:tmpl w:val="E2D6F22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1" w15:restartNumberingAfterBreak="0">
    <w:nsid w:val="798F3A5B"/>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52" w15:restartNumberingAfterBreak="0">
    <w:nsid w:val="799C333D"/>
    <w:multiLevelType w:val="hybridMultilevel"/>
    <w:tmpl w:val="02BAF586"/>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53" w15:restartNumberingAfterBreak="0">
    <w:nsid w:val="79A87850"/>
    <w:multiLevelType w:val="hybridMultilevel"/>
    <w:tmpl w:val="C28028F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4" w15:restartNumberingAfterBreak="0">
    <w:nsid w:val="79B022A8"/>
    <w:multiLevelType w:val="hybridMultilevel"/>
    <w:tmpl w:val="F4CE26FE"/>
    <w:lvl w:ilvl="0" w:tplc="2438BAC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55" w15:restartNumberingAfterBreak="0">
    <w:nsid w:val="79B27BB3"/>
    <w:multiLevelType w:val="hybridMultilevel"/>
    <w:tmpl w:val="ACFE32F6"/>
    <w:lvl w:ilvl="0" w:tplc="906ADFC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56" w15:restartNumberingAfterBreak="0">
    <w:nsid w:val="79BB6076"/>
    <w:multiLevelType w:val="hybridMultilevel"/>
    <w:tmpl w:val="AC90B66E"/>
    <w:lvl w:ilvl="0" w:tplc="F38CECC0">
      <w:start w:val="1"/>
      <w:numFmt w:val="upperLetter"/>
      <w:lvlText w:val="%1."/>
      <w:lvlJc w:val="left"/>
      <w:pPr>
        <w:tabs>
          <w:tab w:val="num" w:pos="1224"/>
        </w:tabs>
        <w:ind w:left="122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7" w15:restartNumberingAfterBreak="0">
    <w:nsid w:val="7A0C6DB2"/>
    <w:multiLevelType w:val="hybridMultilevel"/>
    <w:tmpl w:val="1F348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8" w15:restartNumberingAfterBreak="0">
    <w:nsid w:val="7A350406"/>
    <w:multiLevelType w:val="hybridMultilevel"/>
    <w:tmpl w:val="2BFCDF90"/>
    <w:lvl w:ilvl="0" w:tplc="546873A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59" w15:restartNumberingAfterBreak="0">
    <w:nsid w:val="7A4A480D"/>
    <w:multiLevelType w:val="singleLevel"/>
    <w:tmpl w:val="CD8C069C"/>
    <w:lvl w:ilvl="0">
      <w:start w:val="1"/>
      <w:numFmt w:val="lowerLetter"/>
      <w:lvlText w:val="%1."/>
      <w:lvlJc w:val="left"/>
      <w:pPr>
        <w:tabs>
          <w:tab w:val="num" w:pos="1080"/>
        </w:tabs>
        <w:ind w:left="1080" w:hanging="360"/>
      </w:pPr>
      <w:rPr>
        <w:rFonts w:hint="default"/>
      </w:rPr>
    </w:lvl>
  </w:abstractNum>
  <w:abstractNum w:abstractNumId="1160" w15:restartNumberingAfterBreak="0">
    <w:nsid w:val="7A5B3911"/>
    <w:multiLevelType w:val="hybridMultilevel"/>
    <w:tmpl w:val="B1885B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1" w15:restartNumberingAfterBreak="0">
    <w:nsid w:val="7A8C0E49"/>
    <w:multiLevelType w:val="hybridMultilevel"/>
    <w:tmpl w:val="8ABE36B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62" w15:restartNumberingAfterBreak="0">
    <w:nsid w:val="7A9A3AAF"/>
    <w:multiLevelType w:val="hybridMultilevel"/>
    <w:tmpl w:val="633086AE"/>
    <w:lvl w:ilvl="0" w:tplc="681C8EE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63" w15:restartNumberingAfterBreak="0">
    <w:nsid w:val="7AE0274D"/>
    <w:multiLevelType w:val="hybridMultilevel"/>
    <w:tmpl w:val="2C680092"/>
    <w:lvl w:ilvl="0" w:tplc="B76AE56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64" w15:restartNumberingAfterBreak="0">
    <w:nsid w:val="7AFE3112"/>
    <w:multiLevelType w:val="hybridMultilevel"/>
    <w:tmpl w:val="D1B256B2"/>
    <w:lvl w:ilvl="0" w:tplc="798EBB9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65" w15:restartNumberingAfterBreak="0">
    <w:nsid w:val="7B1D51D0"/>
    <w:multiLevelType w:val="hybridMultilevel"/>
    <w:tmpl w:val="8784692A"/>
    <w:lvl w:ilvl="0" w:tplc="EC2CE722">
      <w:numFmt w:val="bullet"/>
      <w:lvlText w:val="-"/>
      <w:lvlJc w:val="left"/>
      <w:pPr>
        <w:ind w:left="360" w:hanging="360"/>
      </w:pPr>
      <w:rPr>
        <w:rFonts w:ascii="Century Gothic" w:eastAsiaTheme="minorHAnsi"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6" w15:restartNumberingAfterBreak="0">
    <w:nsid w:val="7B54240B"/>
    <w:multiLevelType w:val="hybridMultilevel"/>
    <w:tmpl w:val="268E5914"/>
    <w:lvl w:ilvl="0" w:tplc="B1545C8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67" w15:restartNumberingAfterBreak="0">
    <w:nsid w:val="7B5E0708"/>
    <w:multiLevelType w:val="hybridMultilevel"/>
    <w:tmpl w:val="2200B9C6"/>
    <w:lvl w:ilvl="0" w:tplc="57C6E2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68" w15:restartNumberingAfterBreak="0">
    <w:nsid w:val="7B652C10"/>
    <w:multiLevelType w:val="hybridMultilevel"/>
    <w:tmpl w:val="8B6C4E72"/>
    <w:lvl w:ilvl="0" w:tplc="04090015">
      <w:start w:val="1"/>
      <w:numFmt w:val="upperLetter"/>
      <w:lvlText w:val="%1."/>
      <w:lvlJc w:val="left"/>
      <w:pPr>
        <w:ind w:left="2490" w:hanging="360"/>
      </w:p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1169" w15:restartNumberingAfterBreak="0">
    <w:nsid w:val="7B775F20"/>
    <w:multiLevelType w:val="hybridMultilevel"/>
    <w:tmpl w:val="0C6AA970"/>
    <w:lvl w:ilvl="0" w:tplc="CC68610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0" w15:restartNumberingAfterBreak="0">
    <w:nsid w:val="7BA2476A"/>
    <w:multiLevelType w:val="hybridMultilevel"/>
    <w:tmpl w:val="F5B0FD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71" w15:restartNumberingAfterBreak="0">
    <w:nsid w:val="7BAD7FBD"/>
    <w:multiLevelType w:val="hybridMultilevel"/>
    <w:tmpl w:val="EE5CFB46"/>
    <w:lvl w:ilvl="0" w:tplc="78FAA9B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72" w15:restartNumberingAfterBreak="0">
    <w:nsid w:val="7BCC07FC"/>
    <w:multiLevelType w:val="hybridMultilevel"/>
    <w:tmpl w:val="D1867B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3" w15:restartNumberingAfterBreak="0">
    <w:nsid w:val="7BD443B9"/>
    <w:multiLevelType w:val="hybridMultilevel"/>
    <w:tmpl w:val="A4DC348A"/>
    <w:lvl w:ilvl="0" w:tplc="2C06296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74" w15:restartNumberingAfterBreak="0">
    <w:nsid w:val="7C1B5B5F"/>
    <w:multiLevelType w:val="hybridMultilevel"/>
    <w:tmpl w:val="1466DBA2"/>
    <w:lvl w:ilvl="0" w:tplc="7BA28372">
      <w:start w:val="1"/>
      <w:numFmt w:val="upperLetter"/>
      <w:lvlText w:val="%1."/>
      <w:lvlJc w:val="left"/>
      <w:pPr>
        <w:ind w:left="720" w:hanging="360"/>
      </w:pPr>
      <w:rPr>
        <w:rFonts w:eastAsia="Times New Roman"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5" w15:restartNumberingAfterBreak="0">
    <w:nsid w:val="7C3D1110"/>
    <w:multiLevelType w:val="hybridMultilevel"/>
    <w:tmpl w:val="AE6E5B78"/>
    <w:lvl w:ilvl="0" w:tplc="48090013">
      <w:start w:val="1"/>
      <w:numFmt w:val="upperRoman"/>
      <w:lvlText w:val="%1."/>
      <w:lvlJc w:val="right"/>
      <w:pPr>
        <w:ind w:left="900" w:hanging="360"/>
      </w:p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176" w15:restartNumberingAfterBreak="0">
    <w:nsid w:val="7C494BB6"/>
    <w:multiLevelType w:val="hybridMultilevel"/>
    <w:tmpl w:val="B5E0C2A4"/>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77" w15:restartNumberingAfterBreak="0">
    <w:nsid w:val="7C801EA5"/>
    <w:multiLevelType w:val="hybridMultilevel"/>
    <w:tmpl w:val="BAF836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78" w15:restartNumberingAfterBreak="0">
    <w:nsid w:val="7CA8174C"/>
    <w:multiLevelType w:val="hybridMultilevel"/>
    <w:tmpl w:val="5F4E8D86"/>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79" w15:restartNumberingAfterBreak="0">
    <w:nsid w:val="7CCB4F68"/>
    <w:multiLevelType w:val="hybridMultilevel"/>
    <w:tmpl w:val="43D01104"/>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80" w15:restartNumberingAfterBreak="0">
    <w:nsid w:val="7D1278EC"/>
    <w:multiLevelType w:val="hybridMultilevel"/>
    <w:tmpl w:val="C3D8D39A"/>
    <w:lvl w:ilvl="0" w:tplc="7C5C47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1" w15:restartNumberingAfterBreak="0">
    <w:nsid w:val="7D16114D"/>
    <w:multiLevelType w:val="hybridMultilevel"/>
    <w:tmpl w:val="AFBC35B6"/>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82" w15:restartNumberingAfterBreak="0">
    <w:nsid w:val="7D1F57A4"/>
    <w:multiLevelType w:val="hybridMultilevel"/>
    <w:tmpl w:val="DB2CDE1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3" w15:restartNumberingAfterBreak="0">
    <w:nsid w:val="7D521952"/>
    <w:multiLevelType w:val="hybridMultilevel"/>
    <w:tmpl w:val="0BBC8C3E"/>
    <w:lvl w:ilvl="0" w:tplc="B8E6E9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84" w15:restartNumberingAfterBreak="0">
    <w:nsid w:val="7D6F53D5"/>
    <w:multiLevelType w:val="hybridMultilevel"/>
    <w:tmpl w:val="9690A52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85" w15:restartNumberingAfterBreak="0">
    <w:nsid w:val="7D880B71"/>
    <w:multiLevelType w:val="hybridMultilevel"/>
    <w:tmpl w:val="321A9D3E"/>
    <w:lvl w:ilvl="0" w:tplc="C518CB7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86" w15:restartNumberingAfterBreak="0">
    <w:nsid w:val="7D8D5A92"/>
    <w:multiLevelType w:val="hybridMultilevel"/>
    <w:tmpl w:val="FA682132"/>
    <w:lvl w:ilvl="0" w:tplc="AF8065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7" w15:restartNumberingAfterBreak="0">
    <w:nsid w:val="7D920E99"/>
    <w:multiLevelType w:val="hybridMultilevel"/>
    <w:tmpl w:val="01B03000"/>
    <w:lvl w:ilvl="0" w:tplc="899218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88" w15:restartNumberingAfterBreak="0">
    <w:nsid w:val="7DAE5DFB"/>
    <w:multiLevelType w:val="hybridMultilevel"/>
    <w:tmpl w:val="7DF6CB9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9" w15:restartNumberingAfterBreak="0">
    <w:nsid w:val="7DBF5DC7"/>
    <w:multiLevelType w:val="hybridMultilevel"/>
    <w:tmpl w:val="6018CF96"/>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0" w15:restartNumberingAfterBreak="0">
    <w:nsid w:val="7DCB2F7A"/>
    <w:multiLevelType w:val="hybridMultilevel"/>
    <w:tmpl w:val="A990AD44"/>
    <w:lvl w:ilvl="0" w:tplc="76787EE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91" w15:restartNumberingAfterBreak="0">
    <w:nsid w:val="7DD11029"/>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92" w15:restartNumberingAfterBreak="0">
    <w:nsid w:val="7DE34714"/>
    <w:multiLevelType w:val="hybridMultilevel"/>
    <w:tmpl w:val="047EABD4"/>
    <w:lvl w:ilvl="0" w:tplc="2730AE1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3" w15:restartNumberingAfterBreak="0">
    <w:nsid w:val="7DE7666C"/>
    <w:multiLevelType w:val="hybridMultilevel"/>
    <w:tmpl w:val="6826FF46"/>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4" w15:restartNumberingAfterBreak="0">
    <w:nsid w:val="7E055D3B"/>
    <w:multiLevelType w:val="hybridMultilevel"/>
    <w:tmpl w:val="1F30FC6E"/>
    <w:lvl w:ilvl="0" w:tplc="828EF0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5" w15:restartNumberingAfterBreak="0">
    <w:nsid w:val="7E37513C"/>
    <w:multiLevelType w:val="hybridMultilevel"/>
    <w:tmpl w:val="D75C7C3E"/>
    <w:lvl w:ilvl="0" w:tplc="B36E350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96" w15:restartNumberingAfterBreak="0">
    <w:nsid w:val="7E58543D"/>
    <w:multiLevelType w:val="hybridMultilevel"/>
    <w:tmpl w:val="39F00BD0"/>
    <w:lvl w:ilvl="0" w:tplc="63C059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7" w15:restartNumberingAfterBreak="0">
    <w:nsid w:val="7E695918"/>
    <w:multiLevelType w:val="hybridMultilevel"/>
    <w:tmpl w:val="9DA08134"/>
    <w:lvl w:ilvl="0" w:tplc="2B1ADF22">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8" w15:restartNumberingAfterBreak="0">
    <w:nsid w:val="7E943B35"/>
    <w:multiLevelType w:val="hybridMultilevel"/>
    <w:tmpl w:val="30E4E1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9" w15:restartNumberingAfterBreak="0">
    <w:nsid w:val="7EA30A4A"/>
    <w:multiLevelType w:val="hybridMultilevel"/>
    <w:tmpl w:val="BCE0556A"/>
    <w:lvl w:ilvl="0" w:tplc="05A026A4">
      <w:start w:val="1"/>
      <w:numFmt w:val="upperLetter"/>
      <w:lvlText w:val="%1."/>
      <w:lvlJc w:val="left"/>
      <w:pPr>
        <w:ind w:left="2490" w:hanging="360"/>
      </w:pPr>
      <w:rPr>
        <w:rFonts w:hint="default"/>
      </w:r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1200" w15:restartNumberingAfterBreak="0">
    <w:nsid w:val="7ECA508C"/>
    <w:multiLevelType w:val="hybridMultilevel"/>
    <w:tmpl w:val="4470D1CC"/>
    <w:lvl w:ilvl="0" w:tplc="B3CAF91C">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201" w15:restartNumberingAfterBreak="0">
    <w:nsid w:val="7EDC1F08"/>
    <w:multiLevelType w:val="hybridMultilevel"/>
    <w:tmpl w:val="12E8C74A"/>
    <w:lvl w:ilvl="0" w:tplc="61BE32E0">
      <w:start w:val="1"/>
      <w:numFmt w:val="bullet"/>
      <w:lvlText w:val="-"/>
      <w:lvlJc w:val="left"/>
      <w:pPr>
        <w:ind w:left="1080" w:hanging="360"/>
      </w:pPr>
      <w:rPr>
        <w:rFonts w:ascii="Century Gothic" w:eastAsiaTheme="minorHAnsi"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2" w15:restartNumberingAfterBreak="0">
    <w:nsid w:val="7EE275A7"/>
    <w:multiLevelType w:val="hybridMultilevel"/>
    <w:tmpl w:val="F286B60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03" w15:restartNumberingAfterBreak="0">
    <w:nsid w:val="7F8978AD"/>
    <w:multiLevelType w:val="hybridMultilevel"/>
    <w:tmpl w:val="8C7A8CAE"/>
    <w:lvl w:ilvl="0" w:tplc="4809000F">
      <w:start w:val="1"/>
      <w:numFmt w:val="decimal"/>
      <w:lvlText w:val="%1."/>
      <w:lvlJc w:val="left"/>
      <w:pPr>
        <w:ind w:left="450" w:hanging="360"/>
      </w:pPr>
    </w:lvl>
    <w:lvl w:ilvl="1" w:tplc="48090019" w:tentative="1">
      <w:start w:val="1"/>
      <w:numFmt w:val="lowerLetter"/>
      <w:lvlText w:val="%2."/>
      <w:lvlJc w:val="left"/>
      <w:pPr>
        <w:ind w:left="1170" w:hanging="360"/>
      </w:pPr>
    </w:lvl>
    <w:lvl w:ilvl="2" w:tplc="4809001B" w:tentative="1">
      <w:start w:val="1"/>
      <w:numFmt w:val="lowerRoman"/>
      <w:lvlText w:val="%3."/>
      <w:lvlJc w:val="right"/>
      <w:pPr>
        <w:ind w:left="1890" w:hanging="180"/>
      </w:pPr>
    </w:lvl>
    <w:lvl w:ilvl="3" w:tplc="4809000F" w:tentative="1">
      <w:start w:val="1"/>
      <w:numFmt w:val="decimal"/>
      <w:lvlText w:val="%4."/>
      <w:lvlJc w:val="left"/>
      <w:pPr>
        <w:ind w:left="2610" w:hanging="360"/>
      </w:pPr>
    </w:lvl>
    <w:lvl w:ilvl="4" w:tplc="48090019" w:tentative="1">
      <w:start w:val="1"/>
      <w:numFmt w:val="lowerLetter"/>
      <w:lvlText w:val="%5."/>
      <w:lvlJc w:val="left"/>
      <w:pPr>
        <w:ind w:left="3330" w:hanging="360"/>
      </w:pPr>
    </w:lvl>
    <w:lvl w:ilvl="5" w:tplc="4809001B" w:tentative="1">
      <w:start w:val="1"/>
      <w:numFmt w:val="lowerRoman"/>
      <w:lvlText w:val="%6."/>
      <w:lvlJc w:val="right"/>
      <w:pPr>
        <w:ind w:left="4050" w:hanging="180"/>
      </w:pPr>
    </w:lvl>
    <w:lvl w:ilvl="6" w:tplc="4809000F" w:tentative="1">
      <w:start w:val="1"/>
      <w:numFmt w:val="decimal"/>
      <w:lvlText w:val="%7."/>
      <w:lvlJc w:val="left"/>
      <w:pPr>
        <w:ind w:left="4770" w:hanging="360"/>
      </w:pPr>
    </w:lvl>
    <w:lvl w:ilvl="7" w:tplc="48090019" w:tentative="1">
      <w:start w:val="1"/>
      <w:numFmt w:val="lowerLetter"/>
      <w:lvlText w:val="%8."/>
      <w:lvlJc w:val="left"/>
      <w:pPr>
        <w:ind w:left="5490" w:hanging="360"/>
      </w:pPr>
    </w:lvl>
    <w:lvl w:ilvl="8" w:tplc="4809001B" w:tentative="1">
      <w:start w:val="1"/>
      <w:numFmt w:val="lowerRoman"/>
      <w:lvlText w:val="%9."/>
      <w:lvlJc w:val="right"/>
      <w:pPr>
        <w:ind w:left="6210" w:hanging="180"/>
      </w:pPr>
    </w:lvl>
  </w:abstractNum>
  <w:abstractNum w:abstractNumId="1204" w15:restartNumberingAfterBreak="0">
    <w:nsid w:val="7F8F77AE"/>
    <w:multiLevelType w:val="hybridMultilevel"/>
    <w:tmpl w:val="E37A3A6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5" w15:restartNumberingAfterBreak="0">
    <w:nsid w:val="7F9F4408"/>
    <w:multiLevelType w:val="hybridMultilevel"/>
    <w:tmpl w:val="29C6136E"/>
    <w:lvl w:ilvl="0" w:tplc="FDF084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6" w15:restartNumberingAfterBreak="0">
    <w:nsid w:val="7FCD225B"/>
    <w:multiLevelType w:val="hybridMultilevel"/>
    <w:tmpl w:val="8B1EA14E"/>
    <w:lvl w:ilvl="0" w:tplc="7B94609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07" w15:restartNumberingAfterBreak="0">
    <w:nsid w:val="7FD67886"/>
    <w:multiLevelType w:val="hybridMultilevel"/>
    <w:tmpl w:val="42A082B6"/>
    <w:lvl w:ilvl="0" w:tplc="8918BDC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08" w15:restartNumberingAfterBreak="0">
    <w:nsid w:val="7FE709FC"/>
    <w:multiLevelType w:val="hybridMultilevel"/>
    <w:tmpl w:val="D53AD4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9" w15:restartNumberingAfterBreak="0">
    <w:nsid w:val="7FFA6D62"/>
    <w:multiLevelType w:val="hybridMultilevel"/>
    <w:tmpl w:val="3E5A8282"/>
    <w:lvl w:ilvl="0" w:tplc="48090013">
      <w:start w:val="1"/>
      <w:numFmt w:val="upperRoman"/>
      <w:lvlText w:val="%1."/>
      <w:lvlJc w:val="right"/>
      <w:pPr>
        <w:ind w:left="-630" w:hanging="360"/>
      </w:pPr>
    </w:lvl>
    <w:lvl w:ilvl="1" w:tplc="48090019" w:tentative="1">
      <w:start w:val="1"/>
      <w:numFmt w:val="lowerLetter"/>
      <w:lvlText w:val="%2."/>
      <w:lvlJc w:val="left"/>
      <w:pPr>
        <w:ind w:left="90" w:hanging="360"/>
      </w:pPr>
    </w:lvl>
    <w:lvl w:ilvl="2" w:tplc="4809001B" w:tentative="1">
      <w:start w:val="1"/>
      <w:numFmt w:val="lowerRoman"/>
      <w:lvlText w:val="%3."/>
      <w:lvlJc w:val="right"/>
      <w:pPr>
        <w:ind w:left="810" w:hanging="180"/>
      </w:pPr>
    </w:lvl>
    <w:lvl w:ilvl="3" w:tplc="4809000F" w:tentative="1">
      <w:start w:val="1"/>
      <w:numFmt w:val="decimal"/>
      <w:lvlText w:val="%4."/>
      <w:lvlJc w:val="left"/>
      <w:pPr>
        <w:ind w:left="1530" w:hanging="360"/>
      </w:pPr>
    </w:lvl>
    <w:lvl w:ilvl="4" w:tplc="48090019" w:tentative="1">
      <w:start w:val="1"/>
      <w:numFmt w:val="lowerLetter"/>
      <w:lvlText w:val="%5."/>
      <w:lvlJc w:val="left"/>
      <w:pPr>
        <w:ind w:left="2250" w:hanging="360"/>
      </w:pPr>
    </w:lvl>
    <w:lvl w:ilvl="5" w:tplc="4809001B" w:tentative="1">
      <w:start w:val="1"/>
      <w:numFmt w:val="lowerRoman"/>
      <w:lvlText w:val="%6."/>
      <w:lvlJc w:val="right"/>
      <w:pPr>
        <w:ind w:left="2970" w:hanging="180"/>
      </w:pPr>
    </w:lvl>
    <w:lvl w:ilvl="6" w:tplc="4809000F" w:tentative="1">
      <w:start w:val="1"/>
      <w:numFmt w:val="decimal"/>
      <w:lvlText w:val="%7."/>
      <w:lvlJc w:val="left"/>
      <w:pPr>
        <w:ind w:left="3690" w:hanging="360"/>
      </w:pPr>
    </w:lvl>
    <w:lvl w:ilvl="7" w:tplc="48090019" w:tentative="1">
      <w:start w:val="1"/>
      <w:numFmt w:val="lowerLetter"/>
      <w:lvlText w:val="%8."/>
      <w:lvlJc w:val="left"/>
      <w:pPr>
        <w:ind w:left="4410" w:hanging="360"/>
      </w:pPr>
    </w:lvl>
    <w:lvl w:ilvl="8" w:tplc="4809001B" w:tentative="1">
      <w:start w:val="1"/>
      <w:numFmt w:val="lowerRoman"/>
      <w:lvlText w:val="%9."/>
      <w:lvlJc w:val="right"/>
      <w:pPr>
        <w:ind w:left="5130" w:hanging="180"/>
      </w:pPr>
    </w:lvl>
  </w:abstractNum>
  <w:num w:numId="1">
    <w:abstractNumId w:val="1006"/>
  </w:num>
  <w:num w:numId="2">
    <w:abstractNumId w:val="505"/>
  </w:num>
  <w:num w:numId="3">
    <w:abstractNumId w:val="451"/>
  </w:num>
  <w:num w:numId="4">
    <w:abstractNumId w:val="1125"/>
  </w:num>
  <w:num w:numId="5">
    <w:abstractNumId w:val="946"/>
  </w:num>
  <w:num w:numId="6">
    <w:abstractNumId w:val="280"/>
  </w:num>
  <w:num w:numId="7">
    <w:abstractNumId w:val="1169"/>
  </w:num>
  <w:num w:numId="8">
    <w:abstractNumId w:val="926"/>
  </w:num>
  <w:num w:numId="9">
    <w:abstractNumId w:val="222"/>
  </w:num>
  <w:num w:numId="10">
    <w:abstractNumId w:val="840"/>
  </w:num>
  <w:num w:numId="11">
    <w:abstractNumId w:val="1201"/>
  </w:num>
  <w:num w:numId="12">
    <w:abstractNumId w:val="639"/>
  </w:num>
  <w:num w:numId="13">
    <w:abstractNumId w:val="1023"/>
  </w:num>
  <w:num w:numId="14">
    <w:abstractNumId w:val="969"/>
  </w:num>
  <w:num w:numId="15">
    <w:abstractNumId w:val="697"/>
  </w:num>
  <w:num w:numId="16">
    <w:abstractNumId w:val="988"/>
  </w:num>
  <w:num w:numId="17">
    <w:abstractNumId w:val="413"/>
  </w:num>
  <w:num w:numId="18">
    <w:abstractNumId w:val="902"/>
  </w:num>
  <w:num w:numId="19">
    <w:abstractNumId w:val="481"/>
  </w:num>
  <w:num w:numId="20">
    <w:abstractNumId w:val="1040"/>
  </w:num>
  <w:num w:numId="21">
    <w:abstractNumId w:val="1059"/>
  </w:num>
  <w:num w:numId="22">
    <w:abstractNumId w:val="1043"/>
  </w:num>
  <w:num w:numId="23">
    <w:abstractNumId w:val="925"/>
  </w:num>
  <w:num w:numId="24">
    <w:abstractNumId w:val="1172"/>
  </w:num>
  <w:num w:numId="25">
    <w:abstractNumId w:val="972"/>
  </w:num>
  <w:num w:numId="26">
    <w:abstractNumId w:val="1009"/>
  </w:num>
  <w:num w:numId="27">
    <w:abstractNumId w:val="676"/>
  </w:num>
  <w:num w:numId="28">
    <w:abstractNumId w:val="800"/>
  </w:num>
  <w:num w:numId="29">
    <w:abstractNumId w:val="998"/>
  </w:num>
  <w:num w:numId="30">
    <w:abstractNumId w:val="508"/>
  </w:num>
  <w:num w:numId="31">
    <w:abstractNumId w:val="1065"/>
  </w:num>
  <w:num w:numId="32">
    <w:abstractNumId w:val="307"/>
  </w:num>
  <w:num w:numId="33">
    <w:abstractNumId w:val="731"/>
  </w:num>
  <w:num w:numId="34">
    <w:abstractNumId w:val="672"/>
  </w:num>
  <w:num w:numId="35">
    <w:abstractNumId w:val="438"/>
  </w:num>
  <w:num w:numId="36">
    <w:abstractNumId w:val="958"/>
  </w:num>
  <w:num w:numId="37">
    <w:abstractNumId w:val="810"/>
  </w:num>
  <w:num w:numId="38">
    <w:abstractNumId w:val="628"/>
  </w:num>
  <w:num w:numId="39">
    <w:abstractNumId w:val="1157"/>
  </w:num>
  <w:num w:numId="40">
    <w:abstractNumId w:val="945"/>
  </w:num>
  <w:num w:numId="41">
    <w:abstractNumId w:val="1141"/>
  </w:num>
  <w:num w:numId="42">
    <w:abstractNumId w:val="426"/>
  </w:num>
  <w:num w:numId="43">
    <w:abstractNumId w:val="1165"/>
  </w:num>
  <w:num w:numId="44">
    <w:abstractNumId w:val="1139"/>
  </w:num>
  <w:num w:numId="45">
    <w:abstractNumId w:val="285"/>
  </w:num>
  <w:num w:numId="46">
    <w:abstractNumId w:val="1130"/>
  </w:num>
  <w:num w:numId="47">
    <w:abstractNumId w:val="270"/>
  </w:num>
  <w:num w:numId="48">
    <w:abstractNumId w:val="895"/>
  </w:num>
  <w:num w:numId="49">
    <w:abstractNumId w:val="689"/>
  </w:num>
  <w:num w:numId="50">
    <w:abstractNumId w:val="931"/>
  </w:num>
  <w:num w:numId="51">
    <w:abstractNumId w:val="0"/>
  </w:num>
  <w:num w:numId="52">
    <w:abstractNumId w:val="1"/>
  </w:num>
  <w:num w:numId="53">
    <w:abstractNumId w:val="2"/>
  </w:num>
  <w:num w:numId="54">
    <w:abstractNumId w:val="3"/>
  </w:num>
  <w:num w:numId="55">
    <w:abstractNumId w:val="4"/>
  </w:num>
  <w:num w:numId="56">
    <w:abstractNumId w:val="5"/>
  </w:num>
  <w:num w:numId="57">
    <w:abstractNumId w:val="6"/>
  </w:num>
  <w:num w:numId="58">
    <w:abstractNumId w:val="7"/>
  </w:num>
  <w:num w:numId="59">
    <w:abstractNumId w:val="8"/>
  </w:num>
  <w:num w:numId="60">
    <w:abstractNumId w:val="9"/>
  </w:num>
  <w:num w:numId="61">
    <w:abstractNumId w:val="10"/>
  </w:num>
  <w:num w:numId="62">
    <w:abstractNumId w:val="11"/>
  </w:num>
  <w:num w:numId="63">
    <w:abstractNumId w:val="12"/>
  </w:num>
  <w:num w:numId="64">
    <w:abstractNumId w:val="13"/>
  </w:num>
  <w:num w:numId="65">
    <w:abstractNumId w:val="14"/>
  </w:num>
  <w:num w:numId="66">
    <w:abstractNumId w:val="15"/>
  </w:num>
  <w:num w:numId="67">
    <w:abstractNumId w:val="16"/>
  </w:num>
  <w:num w:numId="68">
    <w:abstractNumId w:val="17"/>
  </w:num>
  <w:num w:numId="69">
    <w:abstractNumId w:val="18"/>
  </w:num>
  <w:num w:numId="70">
    <w:abstractNumId w:val="19"/>
  </w:num>
  <w:num w:numId="71">
    <w:abstractNumId w:val="20"/>
  </w:num>
  <w:num w:numId="72">
    <w:abstractNumId w:val="21"/>
  </w:num>
  <w:num w:numId="73">
    <w:abstractNumId w:val="22"/>
  </w:num>
  <w:num w:numId="74">
    <w:abstractNumId w:val="23"/>
  </w:num>
  <w:num w:numId="75">
    <w:abstractNumId w:val="24"/>
  </w:num>
  <w:num w:numId="76">
    <w:abstractNumId w:val="25"/>
  </w:num>
  <w:num w:numId="77">
    <w:abstractNumId w:val="26"/>
  </w:num>
  <w:num w:numId="78">
    <w:abstractNumId w:val="27"/>
  </w:num>
  <w:num w:numId="79">
    <w:abstractNumId w:val="28"/>
  </w:num>
  <w:num w:numId="80">
    <w:abstractNumId w:val="29"/>
  </w:num>
  <w:num w:numId="81">
    <w:abstractNumId w:val="30"/>
  </w:num>
  <w:num w:numId="82">
    <w:abstractNumId w:val="31"/>
  </w:num>
  <w:num w:numId="83">
    <w:abstractNumId w:val="32"/>
  </w:num>
  <w:num w:numId="84">
    <w:abstractNumId w:val="33"/>
  </w:num>
  <w:num w:numId="85">
    <w:abstractNumId w:val="34"/>
  </w:num>
  <w:num w:numId="86">
    <w:abstractNumId w:val="35"/>
  </w:num>
  <w:num w:numId="87">
    <w:abstractNumId w:val="36"/>
  </w:num>
  <w:num w:numId="88">
    <w:abstractNumId w:val="37"/>
  </w:num>
  <w:num w:numId="89">
    <w:abstractNumId w:val="38"/>
  </w:num>
  <w:num w:numId="90">
    <w:abstractNumId w:val="39"/>
  </w:num>
  <w:num w:numId="91">
    <w:abstractNumId w:val="40"/>
  </w:num>
  <w:num w:numId="92">
    <w:abstractNumId w:val="41"/>
  </w:num>
  <w:num w:numId="93">
    <w:abstractNumId w:val="42"/>
  </w:num>
  <w:num w:numId="94">
    <w:abstractNumId w:val="43"/>
  </w:num>
  <w:num w:numId="95">
    <w:abstractNumId w:val="44"/>
  </w:num>
  <w:num w:numId="96">
    <w:abstractNumId w:val="45"/>
  </w:num>
  <w:num w:numId="97">
    <w:abstractNumId w:val="46"/>
  </w:num>
  <w:num w:numId="98">
    <w:abstractNumId w:val="47"/>
  </w:num>
  <w:num w:numId="99">
    <w:abstractNumId w:val="48"/>
  </w:num>
  <w:num w:numId="100">
    <w:abstractNumId w:val="49"/>
  </w:num>
  <w:num w:numId="101">
    <w:abstractNumId w:val="50"/>
  </w:num>
  <w:num w:numId="102">
    <w:abstractNumId w:val="51"/>
  </w:num>
  <w:num w:numId="103">
    <w:abstractNumId w:val="52"/>
  </w:num>
  <w:num w:numId="104">
    <w:abstractNumId w:val="53"/>
  </w:num>
  <w:num w:numId="105">
    <w:abstractNumId w:val="54"/>
  </w:num>
  <w:num w:numId="106">
    <w:abstractNumId w:val="55"/>
  </w:num>
  <w:num w:numId="107">
    <w:abstractNumId w:val="56"/>
  </w:num>
  <w:num w:numId="108">
    <w:abstractNumId w:val="57"/>
  </w:num>
  <w:num w:numId="109">
    <w:abstractNumId w:val="58"/>
  </w:num>
  <w:num w:numId="110">
    <w:abstractNumId w:val="59"/>
  </w:num>
  <w:num w:numId="111">
    <w:abstractNumId w:val="60"/>
  </w:num>
  <w:num w:numId="112">
    <w:abstractNumId w:val="61"/>
  </w:num>
  <w:num w:numId="113">
    <w:abstractNumId w:val="62"/>
  </w:num>
  <w:num w:numId="114">
    <w:abstractNumId w:val="63"/>
  </w:num>
  <w:num w:numId="115">
    <w:abstractNumId w:val="64"/>
  </w:num>
  <w:num w:numId="116">
    <w:abstractNumId w:val="65"/>
  </w:num>
  <w:num w:numId="117">
    <w:abstractNumId w:val="66"/>
  </w:num>
  <w:num w:numId="118">
    <w:abstractNumId w:val="67"/>
  </w:num>
  <w:num w:numId="119">
    <w:abstractNumId w:val="68"/>
  </w:num>
  <w:num w:numId="120">
    <w:abstractNumId w:val="69"/>
  </w:num>
  <w:num w:numId="121">
    <w:abstractNumId w:val="70"/>
  </w:num>
  <w:num w:numId="122">
    <w:abstractNumId w:val="71"/>
  </w:num>
  <w:num w:numId="123">
    <w:abstractNumId w:val="72"/>
  </w:num>
  <w:num w:numId="124">
    <w:abstractNumId w:val="73"/>
  </w:num>
  <w:num w:numId="125">
    <w:abstractNumId w:val="74"/>
  </w:num>
  <w:num w:numId="126">
    <w:abstractNumId w:val="75"/>
  </w:num>
  <w:num w:numId="127">
    <w:abstractNumId w:val="76"/>
  </w:num>
  <w:num w:numId="128">
    <w:abstractNumId w:val="77"/>
  </w:num>
  <w:num w:numId="129">
    <w:abstractNumId w:val="78"/>
  </w:num>
  <w:num w:numId="130">
    <w:abstractNumId w:val="79"/>
  </w:num>
  <w:num w:numId="131">
    <w:abstractNumId w:val="80"/>
  </w:num>
  <w:num w:numId="132">
    <w:abstractNumId w:val="81"/>
  </w:num>
  <w:num w:numId="133">
    <w:abstractNumId w:val="82"/>
  </w:num>
  <w:num w:numId="134">
    <w:abstractNumId w:val="83"/>
  </w:num>
  <w:num w:numId="135">
    <w:abstractNumId w:val="84"/>
  </w:num>
  <w:num w:numId="136">
    <w:abstractNumId w:val="85"/>
  </w:num>
  <w:num w:numId="137">
    <w:abstractNumId w:val="86"/>
  </w:num>
  <w:num w:numId="138">
    <w:abstractNumId w:val="87"/>
  </w:num>
  <w:num w:numId="139">
    <w:abstractNumId w:val="88"/>
  </w:num>
  <w:num w:numId="140">
    <w:abstractNumId w:val="89"/>
  </w:num>
  <w:num w:numId="141">
    <w:abstractNumId w:val="90"/>
  </w:num>
  <w:num w:numId="142">
    <w:abstractNumId w:val="91"/>
  </w:num>
  <w:num w:numId="143">
    <w:abstractNumId w:val="92"/>
  </w:num>
  <w:num w:numId="144">
    <w:abstractNumId w:val="93"/>
  </w:num>
  <w:num w:numId="145">
    <w:abstractNumId w:val="94"/>
  </w:num>
  <w:num w:numId="146">
    <w:abstractNumId w:val="95"/>
  </w:num>
  <w:num w:numId="147">
    <w:abstractNumId w:val="96"/>
  </w:num>
  <w:num w:numId="148">
    <w:abstractNumId w:val="97"/>
  </w:num>
  <w:num w:numId="149">
    <w:abstractNumId w:val="98"/>
  </w:num>
  <w:num w:numId="150">
    <w:abstractNumId w:val="99"/>
  </w:num>
  <w:num w:numId="151">
    <w:abstractNumId w:val="100"/>
  </w:num>
  <w:num w:numId="152">
    <w:abstractNumId w:val="101"/>
  </w:num>
  <w:num w:numId="153">
    <w:abstractNumId w:val="102"/>
  </w:num>
  <w:num w:numId="154">
    <w:abstractNumId w:val="104"/>
  </w:num>
  <w:num w:numId="155">
    <w:abstractNumId w:val="105"/>
  </w:num>
  <w:num w:numId="156">
    <w:abstractNumId w:val="106"/>
  </w:num>
  <w:num w:numId="157">
    <w:abstractNumId w:val="107"/>
  </w:num>
  <w:num w:numId="158">
    <w:abstractNumId w:val="108"/>
  </w:num>
  <w:num w:numId="159">
    <w:abstractNumId w:val="109"/>
  </w:num>
  <w:num w:numId="160">
    <w:abstractNumId w:val="111"/>
  </w:num>
  <w:num w:numId="161">
    <w:abstractNumId w:val="112"/>
  </w:num>
  <w:num w:numId="162">
    <w:abstractNumId w:val="115"/>
  </w:num>
  <w:num w:numId="163">
    <w:abstractNumId w:val="119"/>
  </w:num>
  <w:num w:numId="164">
    <w:abstractNumId w:val="120"/>
  </w:num>
  <w:num w:numId="165">
    <w:abstractNumId w:val="121"/>
  </w:num>
  <w:num w:numId="166">
    <w:abstractNumId w:val="122"/>
  </w:num>
  <w:num w:numId="167">
    <w:abstractNumId w:val="123"/>
  </w:num>
  <w:num w:numId="168">
    <w:abstractNumId w:val="126"/>
  </w:num>
  <w:num w:numId="169">
    <w:abstractNumId w:val="128"/>
  </w:num>
  <w:num w:numId="170">
    <w:abstractNumId w:val="129"/>
  </w:num>
  <w:num w:numId="171">
    <w:abstractNumId w:val="130"/>
  </w:num>
  <w:num w:numId="172">
    <w:abstractNumId w:val="131"/>
  </w:num>
  <w:num w:numId="173">
    <w:abstractNumId w:val="133"/>
  </w:num>
  <w:num w:numId="174">
    <w:abstractNumId w:val="135"/>
  </w:num>
  <w:num w:numId="175">
    <w:abstractNumId w:val="136"/>
  </w:num>
  <w:num w:numId="176">
    <w:abstractNumId w:val="137"/>
  </w:num>
  <w:num w:numId="177">
    <w:abstractNumId w:val="138"/>
  </w:num>
  <w:num w:numId="178">
    <w:abstractNumId w:val="139"/>
  </w:num>
  <w:num w:numId="179">
    <w:abstractNumId w:val="142"/>
  </w:num>
  <w:num w:numId="180">
    <w:abstractNumId w:val="143"/>
  </w:num>
  <w:num w:numId="181">
    <w:abstractNumId w:val="144"/>
  </w:num>
  <w:num w:numId="182">
    <w:abstractNumId w:val="145"/>
  </w:num>
  <w:num w:numId="183">
    <w:abstractNumId w:val="146"/>
  </w:num>
  <w:num w:numId="184">
    <w:abstractNumId w:val="147"/>
  </w:num>
  <w:num w:numId="185">
    <w:abstractNumId w:val="148"/>
  </w:num>
  <w:num w:numId="186">
    <w:abstractNumId w:val="149"/>
  </w:num>
  <w:num w:numId="187">
    <w:abstractNumId w:val="151"/>
  </w:num>
  <w:num w:numId="188">
    <w:abstractNumId w:val="152"/>
  </w:num>
  <w:num w:numId="189">
    <w:abstractNumId w:val="153"/>
  </w:num>
  <w:num w:numId="190">
    <w:abstractNumId w:val="154"/>
  </w:num>
  <w:num w:numId="191">
    <w:abstractNumId w:val="155"/>
  </w:num>
  <w:num w:numId="192">
    <w:abstractNumId w:val="156"/>
  </w:num>
  <w:num w:numId="193">
    <w:abstractNumId w:val="157"/>
  </w:num>
  <w:num w:numId="194">
    <w:abstractNumId w:val="158"/>
  </w:num>
  <w:num w:numId="195">
    <w:abstractNumId w:val="159"/>
  </w:num>
  <w:num w:numId="196">
    <w:abstractNumId w:val="160"/>
  </w:num>
  <w:num w:numId="197">
    <w:abstractNumId w:val="161"/>
  </w:num>
  <w:num w:numId="198">
    <w:abstractNumId w:val="162"/>
  </w:num>
  <w:num w:numId="199">
    <w:abstractNumId w:val="164"/>
  </w:num>
  <w:num w:numId="200">
    <w:abstractNumId w:val="167"/>
  </w:num>
  <w:num w:numId="201">
    <w:abstractNumId w:val="168"/>
  </w:num>
  <w:num w:numId="202">
    <w:abstractNumId w:val="169"/>
  </w:num>
  <w:num w:numId="203">
    <w:abstractNumId w:val="170"/>
  </w:num>
  <w:num w:numId="204">
    <w:abstractNumId w:val="173"/>
  </w:num>
  <w:num w:numId="205">
    <w:abstractNumId w:val="174"/>
  </w:num>
  <w:num w:numId="206">
    <w:abstractNumId w:val="175"/>
  </w:num>
  <w:num w:numId="207">
    <w:abstractNumId w:val="176"/>
  </w:num>
  <w:num w:numId="208">
    <w:abstractNumId w:val="177"/>
  </w:num>
  <w:num w:numId="209">
    <w:abstractNumId w:val="178"/>
  </w:num>
  <w:num w:numId="210">
    <w:abstractNumId w:val="180"/>
  </w:num>
  <w:num w:numId="211">
    <w:abstractNumId w:val="181"/>
  </w:num>
  <w:num w:numId="212">
    <w:abstractNumId w:val="182"/>
  </w:num>
  <w:num w:numId="213">
    <w:abstractNumId w:val="184"/>
  </w:num>
  <w:num w:numId="214">
    <w:abstractNumId w:val="185"/>
  </w:num>
  <w:num w:numId="215">
    <w:abstractNumId w:val="186"/>
  </w:num>
  <w:num w:numId="216">
    <w:abstractNumId w:val="187"/>
  </w:num>
  <w:num w:numId="217">
    <w:abstractNumId w:val="188"/>
  </w:num>
  <w:num w:numId="218">
    <w:abstractNumId w:val="189"/>
  </w:num>
  <w:num w:numId="219">
    <w:abstractNumId w:val="190"/>
  </w:num>
  <w:num w:numId="220">
    <w:abstractNumId w:val="191"/>
  </w:num>
  <w:num w:numId="221">
    <w:abstractNumId w:val="193"/>
  </w:num>
  <w:num w:numId="222">
    <w:abstractNumId w:val="194"/>
  </w:num>
  <w:num w:numId="223">
    <w:abstractNumId w:val="195"/>
  </w:num>
  <w:num w:numId="224">
    <w:abstractNumId w:val="196"/>
  </w:num>
  <w:num w:numId="225">
    <w:abstractNumId w:val="197"/>
  </w:num>
  <w:num w:numId="226">
    <w:abstractNumId w:val="198"/>
  </w:num>
  <w:num w:numId="227">
    <w:abstractNumId w:val="200"/>
  </w:num>
  <w:num w:numId="228">
    <w:abstractNumId w:val="201"/>
  </w:num>
  <w:num w:numId="229">
    <w:abstractNumId w:val="202"/>
  </w:num>
  <w:num w:numId="230">
    <w:abstractNumId w:val="203"/>
  </w:num>
  <w:num w:numId="231">
    <w:abstractNumId w:val="204"/>
  </w:num>
  <w:num w:numId="232">
    <w:abstractNumId w:val="205"/>
  </w:num>
  <w:num w:numId="233">
    <w:abstractNumId w:val="206"/>
  </w:num>
  <w:num w:numId="234">
    <w:abstractNumId w:val="207"/>
  </w:num>
  <w:num w:numId="235">
    <w:abstractNumId w:val="208"/>
  </w:num>
  <w:num w:numId="236">
    <w:abstractNumId w:val="210"/>
  </w:num>
  <w:num w:numId="237">
    <w:abstractNumId w:val="211"/>
  </w:num>
  <w:num w:numId="238">
    <w:abstractNumId w:val="212"/>
  </w:num>
  <w:num w:numId="239">
    <w:abstractNumId w:val="213"/>
  </w:num>
  <w:num w:numId="240">
    <w:abstractNumId w:val="248"/>
  </w:num>
  <w:num w:numId="241">
    <w:abstractNumId w:val="103"/>
  </w:num>
  <w:num w:numId="242">
    <w:abstractNumId w:val="110"/>
  </w:num>
  <w:num w:numId="243">
    <w:abstractNumId w:val="113"/>
  </w:num>
  <w:num w:numId="244">
    <w:abstractNumId w:val="114"/>
  </w:num>
  <w:num w:numId="245">
    <w:abstractNumId w:val="116"/>
  </w:num>
  <w:num w:numId="246">
    <w:abstractNumId w:val="117"/>
  </w:num>
  <w:num w:numId="247">
    <w:abstractNumId w:val="118"/>
  </w:num>
  <w:num w:numId="248">
    <w:abstractNumId w:val="124"/>
  </w:num>
  <w:num w:numId="249">
    <w:abstractNumId w:val="125"/>
  </w:num>
  <w:num w:numId="250">
    <w:abstractNumId w:val="127"/>
  </w:num>
  <w:num w:numId="251">
    <w:abstractNumId w:val="132"/>
  </w:num>
  <w:num w:numId="252">
    <w:abstractNumId w:val="134"/>
  </w:num>
  <w:num w:numId="253">
    <w:abstractNumId w:val="140"/>
  </w:num>
  <w:num w:numId="254">
    <w:abstractNumId w:val="141"/>
  </w:num>
  <w:num w:numId="255">
    <w:abstractNumId w:val="150"/>
  </w:num>
  <w:num w:numId="256">
    <w:abstractNumId w:val="163"/>
  </w:num>
  <w:num w:numId="257">
    <w:abstractNumId w:val="165"/>
  </w:num>
  <w:num w:numId="258">
    <w:abstractNumId w:val="166"/>
  </w:num>
  <w:num w:numId="259">
    <w:abstractNumId w:val="171"/>
  </w:num>
  <w:num w:numId="260">
    <w:abstractNumId w:val="172"/>
  </w:num>
  <w:num w:numId="261">
    <w:abstractNumId w:val="179"/>
  </w:num>
  <w:num w:numId="262">
    <w:abstractNumId w:val="183"/>
  </w:num>
  <w:num w:numId="263">
    <w:abstractNumId w:val="192"/>
  </w:num>
  <w:num w:numId="264">
    <w:abstractNumId w:val="199"/>
  </w:num>
  <w:num w:numId="265">
    <w:abstractNumId w:val="209"/>
  </w:num>
  <w:num w:numId="266">
    <w:abstractNumId w:val="214"/>
  </w:num>
  <w:num w:numId="267">
    <w:abstractNumId w:val="215"/>
  </w:num>
  <w:num w:numId="268">
    <w:abstractNumId w:val="216"/>
  </w:num>
  <w:num w:numId="269">
    <w:abstractNumId w:val="852"/>
  </w:num>
  <w:num w:numId="270">
    <w:abstractNumId w:val="1155"/>
  </w:num>
  <w:num w:numId="271">
    <w:abstractNumId w:val="1063"/>
  </w:num>
  <w:num w:numId="272">
    <w:abstractNumId w:val="729"/>
  </w:num>
  <w:num w:numId="273">
    <w:abstractNumId w:val="281"/>
  </w:num>
  <w:num w:numId="274">
    <w:abstractNumId w:val="1190"/>
  </w:num>
  <w:num w:numId="275">
    <w:abstractNumId w:val="1209"/>
  </w:num>
  <w:num w:numId="276">
    <w:abstractNumId w:val="708"/>
  </w:num>
  <w:num w:numId="277">
    <w:abstractNumId w:val="488"/>
  </w:num>
  <w:num w:numId="278">
    <w:abstractNumId w:val="1136"/>
  </w:num>
  <w:num w:numId="279">
    <w:abstractNumId w:val="1183"/>
  </w:num>
  <w:num w:numId="280">
    <w:abstractNumId w:val="475"/>
  </w:num>
  <w:num w:numId="281">
    <w:abstractNumId w:val="420"/>
  </w:num>
  <w:num w:numId="282">
    <w:abstractNumId w:val="813"/>
  </w:num>
  <w:num w:numId="283">
    <w:abstractNumId w:val="415"/>
  </w:num>
  <w:num w:numId="284">
    <w:abstractNumId w:val="658"/>
  </w:num>
  <w:num w:numId="285">
    <w:abstractNumId w:val="790"/>
  </w:num>
  <w:num w:numId="286">
    <w:abstractNumId w:val="559"/>
  </w:num>
  <w:num w:numId="287">
    <w:abstractNumId w:val="955"/>
  </w:num>
  <w:num w:numId="288">
    <w:abstractNumId w:val="1091"/>
  </w:num>
  <w:num w:numId="289">
    <w:abstractNumId w:val="1071"/>
  </w:num>
  <w:num w:numId="290">
    <w:abstractNumId w:val="460"/>
  </w:num>
  <w:num w:numId="291">
    <w:abstractNumId w:val="484"/>
  </w:num>
  <w:num w:numId="292">
    <w:abstractNumId w:val="265"/>
  </w:num>
  <w:num w:numId="293">
    <w:abstractNumId w:val="597"/>
  </w:num>
  <w:num w:numId="294">
    <w:abstractNumId w:val="392"/>
  </w:num>
  <w:num w:numId="295">
    <w:abstractNumId w:val="849"/>
  </w:num>
  <w:num w:numId="296">
    <w:abstractNumId w:val="612"/>
  </w:num>
  <w:num w:numId="297">
    <w:abstractNumId w:val="542"/>
  </w:num>
  <w:num w:numId="298">
    <w:abstractNumId w:val="1176"/>
  </w:num>
  <w:num w:numId="299">
    <w:abstractNumId w:val="423"/>
  </w:num>
  <w:num w:numId="300">
    <w:abstractNumId w:val="1066"/>
  </w:num>
  <w:num w:numId="301">
    <w:abstractNumId w:val="427"/>
  </w:num>
  <w:num w:numId="302">
    <w:abstractNumId w:val="500"/>
  </w:num>
  <w:num w:numId="303">
    <w:abstractNumId w:val="582"/>
  </w:num>
  <w:num w:numId="304">
    <w:abstractNumId w:val="671"/>
  </w:num>
  <w:num w:numId="305">
    <w:abstractNumId w:val="1014"/>
  </w:num>
  <w:num w:numId="306">
    <w:abstractNumId w:val="819"/>
  </w:num>
  <w:num w:numId="307">
    <w:abstractNumId w:val="824"/>
  </w:num>
  <w:num w:numId="308">
    <w:abstractNumId w:val="880"/>
  </w:num>
  <w:num w:numId="309">
    <w:abstractNumId w:val="915"/>
  </w:num>
  <w:num w:numId="310">
    <w:abstractNumId w:val="382"/>
  </w:num>
  <w:num w:numId="311">
    <w:abstractNumId w:val="640"/>
  </w:num>
  <w:num w:numId="312">
    <w:abstractNumId w:val="1167"/>
  </w:num>
  <w:num w:numId="313">
    <w:abstractNumId w:val="497"/>
  </w:num>
  <w:num w:numId="314">
    <w:abstractNumId w:val="792"/>
  </w:num>
  <w:num w:numId="315">
    <w:abstractNumId w:val="1195"/>
  </w:num>
  <w:num w:numId="316">
    <w:abstractNumId w:val="309"/>
  </w:num>
  <w:num w:numId="317">
    <w:abstractNumId w:val="654"/>
  </w:num>
  <w:num w:numId="318">
    <w:abstractNumId w:val="1171"/>
  </w:num>
  <w:num w:numId="319">
    <w:abstractNumId w:val="903"/>
  </w:num>
  <w:num w:numId="320">
    <w:abstractNumId w:val="975"/>
  </w:num>
  <w:num w:numId="321">
    <w:abstractNumId w:val="751"/>
  </w:num>
  <w:num w:numId="322">
    <w:abstractNumId w:val="963"/>
  </w:num>
  <w:num w:numId="323">
    <w:abstractNumId w:val="430"/>
  </w:num>
  <w:num w:numId="324">
    <w:abstractNumId w:val="661"/>
  </w:num>
  <w:num w:numId="325">
    <w:abstractNumId w:val="598"/>
  </w:num>
  <w:num w:numId="326">
    <w:abstractNumId w:val="375"/>
  </w:num>
  <w:num w:numId="327">
    <w:abstractNumId w:val="391"/>
  </w:num>
  <w:num w:numId="328">
    <w:abstractNumId w:val="1013"/>
  </w:num>
  <w:num w:numId="329">
    <w:abstractNumId w:val="1056"/>
  </w:num>
  <w:num w:numId="330">
    <w:abstractNumId w:val="841"/>
  </w:num>
  <w:num w:numId="331">
    <w:abstractNumId w:val="315"/>
  </w:num>
  <w:num w:numId="332">
    <w:abstractNumId w:val="837"/>
  </w:num>
  <w:num w:numId="333">
    <w:abstractNumId w:val="363"/>
  </w:num>
  <w:num w:numId="334">
    <w:abstractNumId w:val="313"/>
  </w:num>
  <w:num w:numId="335">
    <w:abstractNumId w:val="359"/>
  </w:num>
  <w:num w:numId="336">
    <w:abstractNumId w:val="711"/>
  </w:num>
  <w:num w:numId="337">
    <w:abstractNumId w:val="768"/>
  </w:num>
  <w:num w:numId="338">
    <w:abstractNumId w:val="510"/>
  </w:num>
  <w:num w:numId="339">
    <w:abstractNumId w:val="1042"/>
  </w:num>
  <w:num w:numId="340">
    <w:abstractNumId w:val="1094"/>
  </w:num>
  <w:num w:numId="341">
    <w:abstractNumId w:val="1158"/>
  </w:num>
  <w:num w:numId="342">
    <w:abstractNumId w:val="914"/>
  </w:num>
  <w:num w:numId="343">
    <w:abstractNumId w:val="897"/>
  </w:num>
  <w:num w:numId="344">
    <w:abstractNumId w:val="473"/>
  </w:num>
  <w:num w:numId="345">
    <w:abstractNumId w:val="798"/>
  </w:num>
  <w:num w:numId="346">
    <w:abstractNumId w:val="1128"/>
  </w:num>
  <w:num w:numId="347">
    <w:abstractNumId w:val="335"/>
  </w:num>
  <w:num w:numId="348">
    <w:abstractNumId w:val="261"/>
  </w:num>
  <w:num w:numId="349">
    <w:abstractNumId w:val="1154"/>
  </w:num>
  <w:num w:numId="350">
    <w:abstractNumId w:val="869"/>
  </w:num>
  <w:num w:numId="351">
    <w:abstractNumId w:val="567"/>
  </w:num>
  <w:num w:numId="352">
    <w:abstractNumId w:val="851"/>
  </w:num>
  <w:num w:numId="353">
    <w:abstractNumId w:val="290"/>
  </w:num>
  <w:num w:numId="354">
    <w:abstractNumId w:val="343"/>
  </w:num>
  <w:num w:numId="355">
    <w:abstractNumId w:val="842"/>
  </w:num>
  <w:num w:numId="356">
    <w:abstractNumId w:val="235"/>
  </w:num>
  <w:num w:numId="357">
    <w:abstractNumId w:val="720"/>
  </w:num>
  <w:num w:numId="358">
    <w:abstractNumId w:val="938"/>
  </w:num>
  <w:num w:numId="359">
    <w:abstractNumId w:val="838"/>
  </w:num>
  <w:num w:numId="360">
    <w:abstractNumId w:val="670"/>
  </w:num>
  <w:num w:numId="361">
    <w:abstractNumId w:val="759"/>
  </w:num>
  <w:num w:numId="362">
    <w:abstractNumId w:val="942"/>
  </w:num>
  <w:num w:numId="363">
    <w:abstractNumId w:val="502"/>
  </w:num>
  <w:num w:numId="364">
    <w:abstractNumId w:val="487"/>
  </w:num>
  <w:num w:numId="365">
    <w:abstractNumId w:val="1104"/>
  </w:num>
  <w:num w:numId="366">
    <w:abstractNumId w:val="253"/>
  </w:num>
  <w:num w:numId="367">
    <w:abstractNumId w:val="1164"/>
  </w:num>
  <w:num w:numId="368">
    <w:abstractNumId w:val="340"/>
  </w:num>
  <w:num w:numId="369">
    <w:abstractNumId w:val="1053"/>
  </w:num>
  <w:num w:numId="370">
    <w:abstractNumId w:val="664"/>
  </w:num>
  <w:num w:numId="371">
    <w:abstractNumId w:val="989"/>
  </w:num>
  <w:num w:numId="372">
    <w:abstractNumId w:val="721"/>
  </w:num>
  <w:num w:numId="373">
    <w:abstractNumId w:val="923"/>
  </w:num>
  <w:num w:numId="374">
    <w:abstractNumId w:val="796"/>
  </w:num>
  <w:num w:numId="375">
    <w:abstractNumId w:val="624"/>
  </w:num>
  <w:num w:numId="376">
    <w:abstractNumId w:val="272"/>
  </w:num>
  <w:num w:numId="377">
    <w:abstractNumId w:val="606"/>
  </w:num>
  <w:num w:numId="378">
    <w:abstractNumId w:val="823"/>
  </w:num>
  <w:num w:numId="379">
    <w:abstractNumId w:val="1047"/>
  </w:num>
  <w:num w:numId="380">
    <w:abstractNumId w:val="755"/>
  </w:num>
  <w:num w:numId="381">
    <w:abstractNumId w:val="578"/>
  </w:num>
  <w:num w:numId="382">
    <w:abstractNumId w:val="692"/>
  </w:num>
  <w:num w:numId="383">
    <w:abstractNumId w:val="893"/>
  </w:num>
  <w:num w:numId="384">
    <w:abstractNumId w:val="286"/>
  </w:num>
  <w:num w:numId="385">
    <w:abstractNumId w:val="795"/>
  </w:num>
  <w:num w:numId="386">
    <w:abstractNumId w:val="351"/>
  </w:num>
  <w:num w:numId="387">
    <w:abstractNumId w:val="949"/>
  </w:num>
  <w:num w:numId="388">
    <w:abstractNumId w:val="896"/>
  </w:num>
  <w:num w:numId="389">
    <w:abstractNumId w:val="847"/>
  </w:num>
  <w:num w:numId="390">
    <w:abstractNumId w:val="474"/>
  </w:num>
  <w:num w:numId="391">
    <w:abstractNumId w:val="733"/>
  </w:num>
  <w:num w:numId="392">
    <w:abstractNumId w:val="319"/>
  </w:num>
  <w:num w:numId="393">
    <w:abstractNumId w:val="986"/>
  </w:num>
  <w:num w:numId="394">
    <w:abstractNumId w:val="1069"/>
  </w:num>
  <w:num w:numId="395">
    <w:abstractNumId w:val="928"/>
  </w:num>
  <w:num w:numId="396">
    <w:abstractNumId w:val="1175"/>
  </w:num>
  <w:num w:numId="397">
    <w:abstractNumId w:val="850"/>
  </w:num>
  <w:num w:numId="398">
    <w:abstractNumId w:val="337"/>
  </w:num>
  <w:num w:numId="399">
    <w:abstractNumId w:val="1062"/>
  </w:num>
  <w:num w:numId="400">
    <w:abstractNumId w:val="299"/>
  </w:num>
  <w:num w:numId="401">
    <w:abstractNumId w:val="1034"/>
  </w:num>
  <w:num w:numId="402">
    <w:abstractNumId w:val="1075"/>
  </w:num>
  <w:num w:numId="403">
    <w:abstractNumId w:val="983"/>
  </w:num>
  <w:num w:numId="404">
    <w:abstractNumId w:val="872"/>
  </w:num>
  <w:num w:numId="405">
    <w:abstractNumId w:val="410"/>
  </w:num>
  <w:num w:numId="406">
    <w:abstractNumId w:val="1082"/>
  </w:num>
  <w:num w:numId="407">
    <w:abstractNumId w:val="555"/>
  </w:num>
  <w:num w:numId="408">
    <w:abstractNumId w:val="591"/>
  </w:num>
  <w:num w:numId="409">
    <w:abstractNumId w:val="398"/>
  </w:num>
  <w:num w:numId="410">
    <w:abstractNumId w:val="728"/>
  </w:num>
  <w:num w:numId="411">
    <w:abstractNumId w:val="1017"/>
  </w:num>
  <w:num w:numId="412">
    <w:abstractNumId w:val="995"/>
  </w:num>
  <w:num w:numId="413">
    <w:abstractNumId w:val="294"/>
  </w:num>
  <w:num w:numId="414">
    <w:abstractNumId w:val="517"/>
  </w:num>
  <w:num w:numId="415">
    <w:abstractNumId w:val="1005"/>
  </w:num>
  <w:num w:numId="416">
    <w:abstractNumId w:val="388"/>
  </w:num>
  <w:num w:numId="417">
    <w:abstractNumId w:val="323"/>
  </w:num>
  <w:num w:numId="418">
    <w:abstractNumId w:val="403"/>
  </w:num>
  <w:num w:numId="419">
    <w:abstractNumId w:val="1170"/>
  </w:num>
  <w:num w:numId="420">
    <w:abstractNumId w:val="287"/>
  </w:num>
  <w:num w:numId="421">
    <w:abstractNumId w:val="771"/>
  </w:num>
  <w:num w:numId="422">
    <w:abstractNumId w:val="657"/>
  </w:num>
  <w:num w:numId="423">
    <w:abstractNumId w:val="766"/>
  </w:num>
  <w:num w:numId="424">
    <w:abstractNumId w:val="936"/>
  </w:num>
  <w:num w:numId="425">
    <w:abstractNumId w:val="531"/>
  </w:num>
  <w:num w:numId="426">
    <w:abstractNumId w:val="1077"/>
  </w:num>
  <w:num w:numId="427">
    <w:abstractNumId w:val="306"/>
  </w:num>
  <w:num w:numId="428">
    <w:abstractNumId w:val="384"/>
  </w:num>
  <w:num w:numId="429">
    <w:abstractNumId w:val="303"/>
  </w:num>
  <w:num w:numId="430">
    <w:abstractNumId w:val="890"/>
  </w:num>
  <w:num w:numId="431">
    <w:abstractNumId w:val="406"/>
  </w:num>
  <w:num w:numId="432">
    <w:abstractNumId w:val="252"/>
  </w:num>
  <w:num w:numId="433">
    <w:abstractNumId w:val="754"/>
  </w:num>
  <w:num w:numId="434">
    <w:abstractNumId w:val="1203"/>
  </w:num>
  <w:num w:numId="435">
    <w:abstractNumId w:val="806"/>
  </w:num>
  <w:num w:numId="436">
    <w:abstractNumId w:val="485"/>
  </w:num>
  <w:num w:numId="437">
    <w:abstractNumId w:val="418"/>
  </w:num>
  <w:num w:numId="438">
    <w:abstractNumId w:val="1074"/>
  </w:num>
  <w:num w:numId="439">
    <w:abstractNumId w:val="857"/>
  </w:num>
  <w:num w:numId="440">
    <w:abstractNumId w:val="633"/>
  </w:num>
  <w:num w:numId="441">
    <w:abstractNumId w:val="930"/>
  </w:num>
  <w:num w:numId="442">
    <w:abstractNumId w:val="477"/>
  </w:num>
  <w:num w:numId="443">
    <w:abstractNumId w:val="757"/>
  </w:num>
  <w:num w:numId="444">
    <w:abstractNumId w:val="452"/>
  </w:num>
  <w:num w:numId="445">
    <w:abstractNumId w:val="877"/>
  </w:num>
  <w:num w:numId="446">
    <w:abstractNumId w:val="537"/>
  </w:num>
  <w:num w:numId="447">
    <w:abstractNumId w:val="684"/>
  </w:num>
  <w:num w:numId="448">
    <w:abstractNumId w:val="476"/>
  </w:num>
  <w:num w:numId="449">
    <w:abstractNumId w:val="987"/>
  </w:num>
  <w:num w:numId="450">
    <w:abstractNumId w:val="327"/>
  </w:num>
  <w:num w:numId="451">
    <w:abstractNumId w:val="1015"/>
  </w:num>
  <w:num w:numId="452">
    <w:abstractNumId w:val="1085"/>
  </w:num>
  <w:num w:numId="453">
    <w:abstractNumId w:val="637"/>
  </w:num>
  <w:num w:numId="454">
    <w:abstractNumId w:val="663"/>
  </w:num>
  <w:num w:numId="455">
    <w:abstractNumId w:val="284"/>
  </w:num>
  <w:num w:numId="456">
    <w:abstractNumId w:val="6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828"/>
  </w:num>
  <w:num w:numId="458">
    <w:abstractNumId w:val="603"/>
  </w:num>
  <w:num w:numId="459">
    <w:abstractNumId w:val="367"/>
  </w:num>
  <w:num w:numId="460">
    <w:abstractNumId w:val="698"/>
  </w:num>
  <w:num w:numId="461">
    <w:abstractNumId w:val="1202"/>
  </w:num>
  <w:num w:numId="462">
    <w:abstractNumId w:val="1184"/>
  </w:num>
  <w:num w:numId="463">
    <w:abstractNumId w:val="973"/>
  </w:num>
  <w:num w:numId="464">
    <w:abstractNumId w:val="454"/>
  </w:num>
  <w:num w:numId="465">
    <w:abstractNumId w:val="643"/>
  </w:num>
  <w:num w:numId="466">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9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583"/>
  </w:num>
  <w:num w:numId="469">
    <w:abstractNumId w:val="587"/>
  </w:num>
  <w:num w:numId="470">
    <w:abstractNumId w:val="997"/>
  </w:num>
  <w:num w:numId="471">
    <w:abstractNumId w:val="773"/>
  </w:num>
  <w:num w:numId="472">
    <w:abstractNumId w:val="279"/>
  </w:num>
  <w:num w:numId="473">
    <w:abstractNumId w:val="1026"/>
  </w:num>
  <w:num w:numId="474">
    <w:abstractNumId w:val="781"/>
  </w:num>
  <w:num w:numId="475">
    <w:abstractNumId w:val="1004"/>
  </w:num>
  <w:num w:numId="476">
    <w:abstractNumId w:val="1205"/>
  </w:num>
  <w:num w:numId="477">
    <w:abstractNumId w:val="539"/>
  </w:num>
  <w:num w:numId="478">
    <w:abstractNumId w:val="918"/>
  </w:num>
  <w:num w:numId="479">
    <w:abstractNumId w:val="249"/>
  </w:num>
  <w:num w:numId="480">
    <w:abstractNumId w:val="541"/>
  </w:num>
  <w:num w:numId="481">
    <w:abstractNumId w:val="695"/>
  </w:num>
  <w:num w:numId="482">
    <w:abstractNumId w:val="835"/>
  </w:num>
  <w:num w:numId="483">
    <w:abstractNumId w:val="219"/>
  </w:num>
  <w:num w:numId="484">
    <w:abstractNumId w:val="1105"/>
  </w:num>
  <w:num w:numId="485">
    <w:abstractNumId w:val="491"/>
  </w:num>
  <w:num w:numId="486">
    <w:abstractNumId w:val="762"/>
  </w:num>
  <w:num w:numId="487">
    <w:abstractNumId w:val="328"/>
  </w:num>
  <w:num w:numId="488">
    <w:abstractNumId w:val="593"/>
  </w:num>
  <w:num w:numId="489">
    <w:abstractNumId w:val="366"/>
  </w:num>
  <w:num w:numId="490">
    <w:abstractNumId w:val="339"/>
  </w:num>
  <w:num w:numId="491">
    <w:abstractNumId w:val="1115"/>
  </w:num>
  <w:num w:numId="492">
    <w:abstractNumId w:val="1044"/>
  </w:num>
  <w:num w:numId="493">
    <w:abstractNumId w:val="347"/>
  </w:num>
  <w:num w:numId="494">
    <w:abstractNumId w:val="243"/>
  </w:num>
  <w:num w:numId="495">
    <w:abstractNumId w:val="784"/>
  </w:num>
  <w:num w:numId="496">
    <w:abstractNumId w:val="402"/>
  </w:num>
  <w:num w:numId="497">
    <w:abstractNumId w:val="380"/>
  </w:num>
  <w:num w:numId="498">
    <w:abstractNumId w:val="607"/>
  </w:num>
  <w:num w:numId="499">
    <w:abstractNumId w:val="743"/>
  </w:num>
  <w:num w:numId="500">
    <w:abstractNumId w:val="231"/>
  </w:num>
  <w:num w:numId="501">
    <w:abstractNumId w:val="354"/>
  </w:num>
  <w:num w:numId="502">
    <w:abstractNumId w:val="405"/>
  </w:num>
  <w:num w:numId="503">
    <w:abstractNumId w:val="490"/>
  </w:num>
  <w:num w:numId="504">
    <w:abstractNumId w:val="233"/>
  </w:num>
  <w:num w:numId="505">
    <w:abstractNumId w:val="1147"/>
  </w:num>
  <w:num w:numId="506">
    <w:abstractNumId w:val="776"/>
  </w:num>
  <w:num w:numId="507">
    <w:abstractNumId w:val="412"/>
  </w:num>
  <w:num w:numId="508">
    <w:abstractNumId w:val="275"/>
  </w:num>
  <w:num w:numId="509">
    <w:abstractNumId w:val="592"/>
  </w:num>
  <w:num w:numId="510">
    <w:abstractNumId w:val="844"/>
  </w:num>
  <w:num w:numId="511">
    <w:abstractNumId w:val="957"/>
  </w:num>
  <w:num w:numId="512">
    <w:abstractNumId w:val="932"/>
  </w:num>
  <w:num w:numId="513">
    <w:abstractNumId w:val="424"/>
  </w:num>
  <w:num w:numId="514">
    <w:abstractNumId w:val="816"/>
  </w:num>
  <w:num w:numId="515">
    <w:abstractNumId w:val="990"/>
  </w:num>
  <w:num w:numId="516">
    <w:abstractNumId w:val="496"/>
  </w:num>
  <w:num w:numId="517">
    <w:abstractNumId w:val="1093"/>
  </w:num>
  <w:num w:numId="518">
    <w:abstractNumId w:val="1084"/>
  </w:num>
  <w:num w:numId="519">
    <w:abstractNumId w:val="1149"/>
  </w:num>
  <w:num w:numId="520">
    <w:abstractNumId w:val="596"/>
  </w:num>
  <w:num w:numId="521">
    <w:abstractNumId w:val="236"/>
  </w:num>
  <w:num w:numId="522">
    <w:abstractNumId w:val="564"/>
  </w:num>
  <w:num w:numId="523">
    <w:abstractNumId w:val="234"/>
  </w:num>
  <w:num w:numId="524">
    <w:abstractNumId w:val="968"/>
  </w:num>
  <w:num w:numId="525">
    <w:abstractNumId w:val="620"/>
  </w:num>
  <w:num w:numId="526">
    <w:abstractNumId w:val="421"/>
  </w:num>
  <w:num w:numId="527">
    <w:abstractNumId w:val="922"/>
  </w:num>
  <w:num w:numId="528">
    <w:abstractNumId w:val="919"/>
  </w:num>
  <w:num w:numId="529">
    <w:abstractNumId w:val="572"/>
  </w:num>
  <w:num w:numId="530">
    <w:abstractNumId w:val="334"/>
  </w:num>
  <w:num w:numId="531">
    <w:abstractNumId w:val="770"/>
  </w:num>
  <w:num w:numId="532">
    <w:abstractNumId w:val="750"/>
  </w:num>
  <w:num w:numId="533">
    <w:abstractNumId w:val="389"/>
  </w:num>
  <w:num w:numId="534">
    <w:abstractNumId w:val="449"/>
  </w:num>
  <w:num w:numId="535">
    <w:abstractNumId w:val="1168"/>
  </w:num>
  <w:num w:numId="536">
    <w:abstractNumId w:val="1199"/>
  </w:num>
  <w:num w:numId="537">
    <w:abstractNumId w:val="395"/>
  </w:num>
  <w:num w:numId="538">
    <w:abstractNumId w:val="254"/>
  </w:num>
  <w:num w:numId="539">
    <w:abstractNumId w:val="974"/>
  </w:num>
  <w:num w:numId="540">
    <w:abstractNumId w:val="429"/>
  </w:num>
  <w:num w:numId="541">
    <w:abstractNumId w:val="489"/>
  </w:num>
  <w:num w:numId="542">
    <w:abstractNumId w:val="552"/>
  </w:num>
  <w:num w:numId="543">
    <w:abstractNumId w:val="1024"/>
  </w:num>
  <w:num w:numId="544">
    <w:abstractNumId w:val="1057"/>
  </w:num>
  <w:num w:numId="545">
    <w:abstractNumId w:val="271"/>
  </w:num>
  <w:num w:numId="546">
    <w:abstractNumId w:val="1035"/>
  </w:num>
  <w:num w:numId="547">
    <w:abstractNumId w:val="245"/>
  </w:num>
  <w:num w:numId="548">
    <w:abstractNumId w:val="1016"/>
  </w:num>
  <w:num w:numId="549">
    <w:abstractNumId w:val="292"/>
  </w:num>
  <w:num w:numId="550">
    <w:abstractNumId w:val="710"/>
  </w:num>
  <w:num w:numId="551">
    <w:abstractNumId w:val="1076"/>
  </w:num>
  <w:num w:numId="552">
    <w:abstractNumId w:val="441"/>
  </w:num>
  <w:num w:numId="553">
    <w:abstractNumId w:val="699"/>
  </w:num>
  <w:num w:numId="554">
    <w:abstractNumId w:val="839"/>
  </w:num>
  <w:num w:numId="555">
    <w:abstractNumId w:val="604"/>
  </w:num>
  <w:num w:numId="556">
    <w:abstractNumId w:val="979"/>
  </w:num>
  <w:num w:numId="557">
    <w:abstractNumId w:val="1054"/>
  </w:num>
  <w:num w:numId="558">
    <w:abstractNumId w:val="422"/>
  </w:num>
  <w:num w:numId="559">
    <w:abstractNumId w:val="785"/>
  </w:num>
  <w:num w:numId="560">
    <w:abstractNumId w:val="358"/>
  </w:num>
  <w:num w:numId="561">
    <w:abstractNumId w:val="1018"/>
  </w:num>
  <w:num w:numId="562">
    <w:abstractNumId w:val="258"/>
  </w:num>
  <w:num w:numId="563">
    <w:abstractNumId w:val="414"/>
  </w:num>
  <w:num w:numId="564">
    <w:abstractNumId w:val="268"/>
  </w:num>
  <w:num w:numId="565">
    <w:abstractNumId w:val="549"/>
  </w:num>
  <w:num w:numId="566">
    <w:abstractNumId w:val="662"/>
  </w:num>
  <w:num w:numId="567">
    <w:abstractNumId w:val="368"/>
  </w:num>
  <w:num w:numId="568">
    <w:abstractNumId w:val="845"/>
  </w:num>
  <w:num w:numId="569">
    <w:abstractNumId w:val="1025"/>
  </w:num>
  <w:num w:numId="570">
    <w:abstractNumId w:val="1101"/>
  </w:num>
  <w:num w:numId="571">
    <w:abstractNumId w:val="482"/>
  </w:num>
  <w:num w:numId="572">
    <w:abstractNumId w:val="860"/>
  </w:num>
  <w:num w:numId="573">
    <w:abstractNumId w:val="613"/>
  </w:num>
  <w:num w:numId="574">
    <w:abstractNumId w:val="912"/>
  </w:num>
  <w:num w:numId="575">
    <w:abstractNumId w:val="326"/>
  </w:num>
  <w:num w:numId="576">
    <w:abstractNumId w:val="718"/>
  </w:num>
  <w:num w:numId="577">
    <w:abstractNumId w:val="557"/>
  </w:num>
  <w:num w:numId="578">
    <w:abstractNumId w:val="585"/>
  </w:num>
  <w:num w:numId="579">
    <w:abstractNumId w:val="644"/>
  </w:num>
  <w:num w:numId="580">
    <w:abstractNumId w:val="480"/>
  </w:num>
  <w:num w:numId="581">
    <w:abstractNumId w:val="1064"/>
  </w:num>
  <w:num w:numId="582">
    <w:abstractNumId w:val="493"/>
  </w:num>
  <w:num w:numId="583">
    <w:abstractNumId w:val="1002"/>
  </w:num>
  <w:num w:numId="584">
    <w:abstractNumId w:val="675"/>
  </w:num>
  <w:num w:numId="585">
    <w:abstractNumId w:val="735"/>
  </w:num>
  <w:num w:numId="586">
    <w:abstractNumId w:val="726"/>
  </w:num>
  <w:num w:numId="587">
    <w:abstractNumId w:val="1080"/>
  </w:num>
  <w:num w:numId="588">
    <w:abstractNumId w:val="529"/>
  </w:num>
  <w:num w:numId="589">
    <w:abstractNumId w:val="906"/>
  </w:num>
  <w:num w:numId="590">
    <w:abstractNumId w:val="786"/>
  </w:num>
  <w:num w:numId="591">
    <w:abstractNumId w:val="866"/>
  </w:num>
  <w:num w:numId="592">
    <w:abstractNumId w:val="269"/>
  </w:num>
  <w:num w:numId="593">
    <w:abstractNumId w:val="693"/>
  </w:num>
  <w:num w:numId="594">
    <w:abstractNumId w:val="503"/>
  </w:num>
  <w:num w:numId="595">
    <w:abstractNumId w:val="1151"/>
  </w:num>
  <w:num w:numId="596">
    <w:abstractNumId w:val="655"/>
  </w:num>
  <w:num w:numId="597">
    <w:abstractNumId w:val="1028"/>
  </w:num>
  <w:num w:numId="598">
    <w:abstractNumId w:val="1052"/>
  </w:num>
  <w:num w:numId="599">
    <w:abstractNumId w:val="959"/>
  </w:num>
  <w:num w:numId="600">
    <w:abstractNumId w:val="385"/>
  </w:num>
  <w:num w:numId="601">
    <w:abstractNumId w:val="1177"/>
  </w:num>
  <w:num w:numId="602">
    <w:abstractNumId w:val="447"/>
  </w:num>
  <w:num w:numId="603">
    <w:abstractNumId w:val="907"/>
  </w:num>
  <w:num w:numId="604">
    <w:abstractNumId w:val="651"/>
  </w:num>
  <w:num w:numId="605">
    <w:abstractNumId w:val="565"/>
  </w:num>
  <w:num w:numId="606">
    <w:abstractNumId w:val="560"/>
  </w:num>
  <w:num w:numId="607">
    <w:abstractNumId w:val="1099"/>
  </w:num>
  <w:num w:numId="608">
    <w:abstractNumId w:val="504"/>
  </w:num>
  <w:num w:numId="609">
    <w:abstractNumId w:val="462"/>
  </w:num>
  <w:num w:numId="610">
    <w:abstractNumId w:val="417"/>
  </w:num>
  <w:num w:numId="611">
    <w:abstractNumId w:val="808"/>
  </w:num>
  <w:num w:numId="612">
    <w:abstractNumId w:val="311"/>
  </w:num>
  <w:num w:numId="613">
    <w:abstractNumId w:val="1055"/>
  </w:num>
  <w:num w:numId="614">
    <w:abstractNumId w:val="1173"/>
  </w:num>
  <w:num w:numId="615">
    <w:abstractNumId w:val="660"/>
  </w:num>
  <w:num w:numId="616">
    <w:abstractNumId w:val="282"/>
  </w:num>
  <w:num w:numId="617">
    <w:abstractNumId w:val="544"/>
  </w:num>
  <w:num w:numId="618">
    <w:abstractNumId w:val="227"/>
  </w:num>
  <w:num w:numId="619">
    <w:abstractNumId w:val="288"/>
  </w:num>
  <w:num w:numId="620">
    <w:abstractNumId w:val="1095"/>
  </w:num>
  <w:num w:numId="621">
    <w:abstractNumId w:val="386"/>
  </w:num>
  <w:num w:numId="622">
    <w:abstractNumId w:val="916"/>
  </w:num>
  <w:num w:numId="623">
    <w:abstractNumId w:val="820"/>
  </w:num>
  <w:num w:numId="624">
    <w:abstractNumId w:val="356"/>
  </w:num>
  <w:num w:numId="625">
    <w:abstractNumId w:val="941"/>
  </w:num>
  <w:num w:numId="626">
    <w:abstractNumId w:val="681"/>
  </w:num>
  <w:num w:numId="627">
    <w:abstractNumId w:val="390"/>
  </w:num>
  <w:num w:numId="628">
    <w:abstractNumId w:val="455"/>
  </w:num>
  <w:num w:numId="629">
    <w:abstractNumId w:val="393"/>
  </w:num>
  <w:num w:numId="630">
    <w:abstractNumId w:val="346"/>
  </w:num>
  <w:num w:numId="631">
    <w:abstractNumId w:val="450"/>
  </w:num>
  <w:num w:numId="632">
    <w:abstractNumId w:val="435"/>
  </w:num>
  <w:num w:numId="633">
    <w:abstractNumId w:val="221"/>
  </w:num>
  <w:num w:numId="634">
    <w:abstractNumId w:val="774"/>
  </w:num>
  <w:num w:numId="635">
    <w:abstractNumId w:val="574"/>
  </w:num>
  <w:num w:numId="636">
    <w:abstractNumId w:val="569"/>
  </w:num>
  <w:num w:numId="637">
    <w:abstractNumId w:val="1163"/>
  </w:num>
  <w:num w:numId="638">
    <w:abstractNumId w:val="259"/>
  </w:num>
  <w:num w:numId="639">
    <w:abstractNumId w:val="885"/>
  </w:num>
  <w:num w:numId="640">
    <w:abstractNumId w:val="749"/>
  </w:num>
  <w:num w:numId="641">
    <w:abstractNumId w:val="446"/>
  </w:num>
  <w:num w:numId="642">
    <w:abstractNumId w:val="523"/>
  </w:num>
  <w:num w:numId="643">
    <w:abstractNumId w:val="703"/>
  </w:num>
  <w:num w:numId="644">
    <w:abstractNumId w:val="1185"/>
  </w:num>
  <w:num w:numId="645">
    <w:abstractNumId w:val="682"/>
  </w:num>
  <w:num w:numId="646">
    <w:abstractNumId w:val="669"/>
  </w:num>
  <w:num w:numId="647">
    <w:abstractNumId w:val="229"/>
  </w:num>
  <w:num w:numId="648">
    <w:abstractNumId w:val="913"/>
  </w:num>
  <w:num w:numId="649">
    <w:abstractNumId w:val="568"/>
  </w:num>
  <w:num w:numId="650">
    <w:abstractNumId w:val="943"/>
  </w:num>
  <w:num w:numId="651">
    <w:abstractNumId w:val="511"/>
  </w:num>
  <w:num w:numId="652">
    <w:abstractNumId w:val="999"/>
  </w:num>
  <w:num w:numId="653">
    <w:abstractNumId w:val="1134"/>
  </w:num>
  <w:num w:numId="654">
    <w:abstractNumId w:val="521"/>
  </w:num>
  <w:num w:numId="655">
    <w:abstractNumId w:val="656"/>
  </w:num>
  <w:num w:numId="656">
    <w:abstractNumId w:val="478"/>
  </w:num>
  <w:num w:numId="657">
    <w:abstractNumId w:val="706"/>
  </w:num>
  <w:num w:numId="658">
    <w:abstractNumId w:val="1148"/>
  </w:num>
  <w:num w:numId="659">
    <w:abstractNumId w:val="618"/>
  </w:num>
  <w:num w:numId="660">
    <w:abstractNumId w:val="571"/>
  </w:num>
  <w:num w:numId="661">
    <w:abstractNumId w:val="224"/>
  </w:num>
  <w:num w:numId="662">
    <w:abstractNumId w:val="875"/>
  </w:num>
  <w:num w:numId="663">
    <w:abstractNumId w:val="920"/>
  </w:num>
  <w:num w:numId="664">
    <w:abstractNumId w:val="579"/>
  </w:num>
  <w:num w:numId="665">
    <w:abstractNumId w:val="694"/>
  </w:num>
  <w:num w:numId="666">
    <w:abstractNumId w:val="1120"/>
  </w:num>
  <w:num w:numId="667">
    <w:abstractNumId w:val="314"/>
  </w:num>
  <w:num w:numId="668">
    <w:abstractNumId w:val="383"/>
  </w:num>
  <w:num w:numId="669">
    <w:abstractNumId w:val="586"/>
  </w:num>
  <w:num w:numId="670">
    <w:abstractNumId w:val="763"/>
  </w:num>
  <w:num w:numId="671">
    <w:abstractNumId w:val="917"/>
  </w:num>
  <w:num w:numId="672">
    <w:abstractNumId w:val="1123"/>
  </w:num>
  <w:num w:numId="673">
    <w:abstractNumId w:val="815"/>
  </w:num>
  <w:num w:numId="674">
    <w:abstractNumId w:val="981"/>
  </w:num>
  <w:num w:numId="675">
    <w:abstractNumId w:val="458"/>
  </w:num>
  <w:num w:numId="676">
    <w:abstractNumId w:val="622"/>
  </w:num>
  <w:num w:numId="677">
    <w:abstractNumId w:val="982"/>
  </w:num>
  <w:num w:numId="678">
    <w:abstractNumId w:val="464"/>
  </w:num>
  <w:num w:numId="679">
    <w:abstractNumId w:val="1045"/>
  </w:num>
  <w:num w:numId="680">
    <w:abstractNumId w:val="507"/>
  </w:num>
  <w:num w:numId="681">
    <w:abstractNumId w:val="719"/>
  </w:num>
  <w:num w:numId="682">
    <w:abstractNumId w:val="1200"/>
  </w:num>
  <w:num w:numId="683">
    <w:abstractNumId w:val="1191"/>
  </w:num>
  <w:num w:numId="684">
    <w:abstractNumId w:val="802"/>
  </w:num>
  <w:num w:numId="685">
    <w:abstractNumId w:val="448"/>
  </w:num>
  <w:num w:numId="686">
    <w:abstractNumId w:val="994"/>
  </w:num>
  <w:num w:numId="687">
    <w:abstractNumId w:val="467"/>
  </w:num>
  <w:num w:numId="688">
    <w:abstractNumId w:val="370"/>
  </w:num>
  <w:num w:numId="689">
    <w:abstractNumId w:val="276"/>
  </w:num>
  <w:num w:numId="690">
    <w:abstractNumId w:val="714"/>
  </w:num>
  <w:num w:numId="691">
    <w:abstractNumId w:val="283"/>
  </w:num>
  <w:num w:numId="692">
    <w:abstractNumId w:val="432"/>
  </w:num>
  <w:num w:numId="693">
    <w:abstractNumId w:val="878"/>
  </w:num>
  <w:num w:numId="694">
    <w:abstractNumId w:val="532"/>
  </w:num>
  <w:num w:numId="695">
    <w:abstractNumId w:val="1135"/>
  </w:num>
  <w:num w:numId="696">
    <w:abstractNumId w:val="1033"/>
  </w:num>
  <w:num w:numId="697">
    <w:abstractNumId w:val="237"/>
  </w:num>
  <w:num w:numId="698">
    <w:abstractNumId w:val="349"/>
  </w:num>
  <w:num w:numId="699">
    <w:abstractNumId w:val="765"/>
  </w:num>
  <w:num w:numId="700">
    <w:abstractNumId w:val="256"/>
  </w:num>
  <w:num w:numId="701">
    <w:abstractNumId w:val="1100"/>
  </w:num>
  <w:num w:numId="702">
    <w:abstractNumId w:val="1041"/>
  </w:num>
  <w:num w:numId="703">
    <w:abstractNumId w:val="985"/>
  </w:num>
  <w:num w:numId="704">
    <w:abstractNumId w:val="1111"/>
  </w:num>
  <w:num w:numId="705">
    <w:abstractNumId w:val="764"/>
  </w:num>
  <w:num w:numId="706">
    <w:abstractNumId w:val="653"/>
  </w:num>
  <w:num w:numId="707">
    <w:abstractNumId w:val="305"/>
  </w:num>
  <w:num w:numId="708">
    <w:abstractNumId w:val="756"/>
  </w:num>
  <w:num w:numId="709">
    <w:abstractNumId w:val="935"/>
  </w:num>
  <w:num w:numId="710">
    <w:abstractNumId w:val="870"/>
  </w:num>
  <w:num w:numId="711">
    <w:abstractNumId w:val="369"/>
  </w:num>
  <w:num w:numId="712">
    <w:abstractNumId w:val="678"/>
  </w:num>
  <w:num w:numId="713">
    <w:abstractNumId w:val="627"/>
  </w:num>
  <w:num w:numId="714">
    <w:abstractNumId w:val="886"/>
  </w:num>
  <w:num w:numId="715">
    <w:abstractNumId w:val="980"/>
  </w:num>
  <w:num w:numId="716">
    <w:abstractNumId w:val="1011"/>
  </w:num>
  <w:num w:numId="717">
    <w:abstractNumId w:val="867"/>
  </w:num>
  <w:num w:numId="718">
    <w:abstractNumId w:val="217"/>
  </w:num>
  <w:num w:numId="719">
    <w:abstractNumId w:val="646"/>
  </w:num>
  <w:num w:numId="720">
    <w:abstractNumId w:val="411"/>
  </w:num>
  <w:num w:numId="721">
    <w:abstractNumId w:val="538"/>
  </w:num>
  <w:num w:numId="722">
    <w:abstractNumId w:val="717"/>
  </w:num>
  <w:num w:numId="723">
    <w:abstractNumId w:val="884"/>
  </w:num>
  <w:num w:numId="724">
    <w:abstractNumId w:val="825"/>
  </w:num>
  <w:num w:numId="725">
    <w:abstractNumId w:val="566"/>
  </w:num>
  <w:num w:numId="726">
    <w:abstractNumId w:val="688"/>
  </w:num>
  <w:num w:numId="727">
    <w:abstractNumId w:val="674"/>
  </w:num>
  <w:num w:numId="728">
    <w:abstractNumId w:val="892"/>
  </w:num>
  <w:num w:numId="729">
    <w:abstractNumId w:val="1060"/>
  </w:num>
  <w:num w:numId="730">
    <w:abstractNumId w:val="1159"/>
  </w:num>
  <w:num w:numId="731">
    <w:abstractNumId w:val="805"/>
  </w:num>
  <w:num w:numId="732">
    <w:abstractNumId w:val="960"/>
  </w:num>
  <w:num w:numId="733">
    <w:abstractNumId w:val="431"/>
  </w:num>
  <w:num w:numId="734">
    <w:abstractNumId w:val="554"/>
  </w:num>
  <w:num w:numId="735">
    <w:abstractNumId w:val="673"/>
  </w:num>
  <w:num w:numId="736">
    <w:abstractNumId w:val="291"/>
  </w:num>
  <w:num w:numId="737">
    <w:abstractNumId w:val="862"/>
  </w:num>
  <w:num w:numId="738">
    <w:abstractNumId w:val="822"/>
  </w:num>
  <w:num w:numId="739">
    <w:abstractNumId w:val="1122"/>
  </w:num>
  <w:num w:numId="740">
    <w:abstractNumId w:val="397"/>
  </w:num>
  <w:num w:numId="741">
    <w:abstractNumId w:val="563"/>
  </w:num>
  <w:num w:numId="742">
    <w:abstractNumId w:val="900"/>
  </w:num>
  <w:num w:numId="743">
    <w:abstractNumId w:val="1107"/>
  </w:num>
  <w:num w:numId="744">
    <w:abstractNumId w:val="911"/>
  </w:num>
  <w:num w:numId="745">
    <w:abstractNumId w:val="1008"/>
  </w:num>
  <w:num w:numId="746">
    <w:abstractNumId w:val="501"/>
  </w:num>
  <w:num w:numId="747">
    <w:abstractNumId w:val="1108"/>
  </w:num>
  <w:num w:numId="748">
    <w:abstractNumId w:val="1145"/>
  </w:num>
  <w:num w:numId="749">
    <w:abstractNumId w:val="1039"/>
  </w:num>
  <w:num w:numId="750">
    <w:abstractNumId w:val="1138"/>
  </w:num>
  <w:num w:numId="751">
    <w:abstractNumId w:val="738"/>
  </w:num>
  <w:num w:numId="752">
    <w:abstractNumId w:val="642"/>
  </w:num>
  <w:num w:numId="753">
    <w:abstractNumId w:val="1187"/>
  </w:num>
  <w:num w:numId="754">
    <w:abstractNumId w:val="296"/>
  </w:num>
  <w:num w:numId="755">
    <w:abstractNumId w:val="377"/>
  </w:num>
  <w:num w:numId="756">
    <w:abstractNumId w:val="634"/>
  </w:num>
  <w:num w:numId="757">
    <w:abstractNumId w:val="443"/>
  </w:num>
  <w:num w:numId="758">
    <w:abstractNumId w:val="344"/>
  </w:num>
  <w:num w:numId="759">
    <w:abstractNumId w:val="1113"/>
  </w:num>
  <w:num w:numId="760">
    <w:abstractNumId w:val="381"/>
  </w:num>
  <w:num w:numId="761">
    <w:abstractNumId w:val="690"/>
  </w:num>
  <w:num w:numId="762">
    <w:abstractNumId w:val="881"/>
  </w:num>
  <w:num w:numId="763">
    <w:abstractNumId w:val="472"/>
  </w:num>
  <w:num w:numId="764">
    <w:abstractNumId w:val="954"/>
  </w:num>
  <w:num w:numId="765">
    <w:abstractNumId w:val="859"/>
  </w:num>
  <w:num w:numId="766">
    <w:abstractNumId w:val="933"/>
  </w:num>
  <w:num w:numId="767">
    <w:abstractNumId w:val="1046"/>
  </w:num>
  <w:num w:numId="768">
    <w:abstractNumId w:val="465"/>
  </w:num>
  <w:num w:numId="769">
    <w:abstractNumId w:val="1131"/>
  </w:num>
  <w:num w:numId="770">
    <w:abstractNumId w:val="360"/>
  </w:num>
  <w:num w:numId="771">
    <w:abstractNumId w:val="855"/>
  </w:num>
  <w:num w:numId="772">
    <w:abstractNumId w:val="605"/>
  </w:num>
  <w:num w:numId="773">
    <w:abstractNumId w:val="1030"/>
  </w:num>
  <w:num w:numId="774">
    <w:abstractNumId w:val="1089"/>
  </w:num>
  <w:num w:numId="775">
    <w:abstractNumId w:val="992"/>
  </w:num>
  <w:num w:numId="776">
    <w:abstractNumId w:val="1181"/>
  </w:num>
  <w:num w:numId="777">
    <w:abstractNumId w:val="533"/>
  </w:num>
  <w:num w:numId="778">
    <w:abstractNumId w:val="769"/>
  </w:num>
  <w:num w:numId="779">
    <w:abstractNumId w:val="1152"/>
  </w:num>
  <w:num w:numId="780">
    <w:abstractNumId w:val="297"/>
  </w:num>
  <w:num w:numId="781">
    <w:abstractNumId w:val="1196"/>
  </w:num>
  <w:num w:numId="782">
    <w:abstractNumId w:val="780"/>
  </w:num>
  <w:num w:numId="783">
    <w:abstractNumId w:val="883"/>
  </w:num>
  <w:num w:numId="784">
    <w:abstractNumId w:val="965"/>
  </w:num>
  <w:num w:numId="785">
    <w:abstractNumId w:val="324"/>
  </w:num>
  <w:num w:numId="786">
    <w:abstractNumId w:val="576"/>
  </w:num>
  <w:num w:numId="787">
    <w:abstractNumId w:val="621"/>
  </w:num>
  <w:num w:numId="788">
    <w:abstractNumId w:val="608"/>
  </w:num>
  <w:num w:numId="789">
    <w:abstractNumId w:val="581"/>
  </w:num>
  <w:num w:numId="790">
    <w:abstractNumId w:val="550"/>
  </w:num>
  <w:num w:numId="791">
    <w:abstractNumId w:val="273"/>
  </w:num>
  <w:num w:numId="792">
    <w:abstractNumId w:val="804"/>
  </w:num>
  <w:num w:numId="793">
    <w:abstractNumId w:val="894"/>
  </w:num>
  <w:num w:numId="794">
    <w:abstractNumId w:val="419"/>
  </w:num>
  <w:num w:numId="795">
    <w:abstractNumId w:val="1178"/>
  </w:num>
  <w:num w:numId="796">
    <w:abstractNumId w:val="518"/>
  </w:num>
  <w:num w:numId="797">
    <w:abstractNumId w:val="1027"/>
  </w:num>
  <w:num w:numId="798">
    <w:abstractNumId w:val="609"/>
  </w:num>
  <w:num w:numId="799">
    <w:abstractNumId w:val="1207"/>
  </w:num>
  <w:num w:numId="800">
    <w:abstractNumId w:val="262"/>
  </w:num>
  <w:num w:numId="801">
    <w:abstractNumId w:val="1193"/>
  </w:num>
  <w:num w:numId="802">
    <w:abstractNumId w:val="456"/>
  </w:num>
  <w:num w:numId="803">
    <w:abstractNumId w:val="396"/>
  </w:num>
  <w:num w:numId="804">
    <w:abstractNumId w:val="950"/>
  </w:num>
  <w:num w:numId="805">
    <w:abstractNumId w:val="1189"/>
  </w:num>
  <w:num w:numId="806">
    <w:abstractNumId w:val="939"/>
  </w:num>
  <w:num w:numId="807">
    <w:abstractNumId w:val="611"/>
  </w:num>
  <w:num w:numId="808">
    <w:abstractNumId w:val="1078"/>
  </w:num>
  <w:num w:numId="809">
    <w:abstractNumId w:val="977"/>
  </w:num>
  <w:num w:numId="810">
    <w:abstractNumId w:val="257"/>
  </w:num>
  <w:num w:numId="811">
    <w:abstractNumId w:val="543"/>
  </w:num>
  <w:num w:numId="812">
    <w:abstractNumId w:val="978"/>
  </w:num>
  <w:num w:numId="813">
    <w:abstractNumId w:val="827"/>
  </w:num>
  <w:num w:numId="814">
    <w:abstractNumId w:val="940"/>
  </w:num>
  <w:num w:numId="815">
    <w:abstractNumId w:val="615"/>
  </w:num>
  <w:num w:numId="816">
    <w:abstractNumId w:val="373"/>
  </w:num>
  <w:num w:numId="817">
    <w:abstractNumId w:val="332"/>
  </w:num>
  <w:num w:numId="818">
    <w:abstractNumId w:val="534"/>
  </w:num>
  <w:num w:numId="819">
    <w:abstractNumId w:val="899"/>
  </w:num>
  <w:num w:numId="820">
    <w:abstractNumId w:val="1192"/>
  </w:num>
  <w:num w:numId="821">
    <w:abstractNumId w:val="295"/>
  </w:num>
  <w:num w:numId="822">
    <w:abstractNumId w:val="904"/>
  </w:num>
  <w:num w:numId="823">
    <w:abstractNumId w:val="793"/>
  </w:num>
  <w:num w:numId="824">
    <w:abstractNumId w:val="266"/>
  </w:num>
  <w:num w:numId="825">
    <w:abstractNumId w:val="442"/>
  </w:num>
  <w:num w:numId="826">
    <w:abstractNumId w:val="934"/>
  </w:num>
  <w:num w:numId="827">
    <w:abstractNumId w:val="705"/>
  </w:num>
  <w:num w:numId="828">
    <w:abstractNumId w:val="364"/>
  </w:num>
  <w:num w:numId="829">
    <w:abstractNumId w:val="329"/>
  </w:num>
  <w:num w:numId="830">
    <w:abstractNumId w:val="352"/>
  </w:num>
  <w:num w:numId="831">
    <w:abstractNumId w:val="437"/>
  </w:num>
  <w:num w:numId="832">
    <w:abstractNumId w:val="1117"/>
  </w:num>
  <w:num w:numId="833">
    <w:abstractNumId w:val="355"/>
  </w:num>
  <w:num w:numId="834">
    <w:abstractNumId w:val="1007"/>
  </w:num>
  <w:num w:numId="835">
    <w:abstractNumId w:val="787"/>
  </w:num>
  <w:num w:numId="836">
    <w:abstractNumId w:val="425"/>
  </w:num>
  <w:num w:numId="837">
    <w:abstractNumId w:val="715"/>
  </w:num>
  <w:num w:numId="838">
    <w:abstractNumId w:val="298"/>
  </w:num>
  <w:num w:numId="839">
    <w:abstractNumId w:val="725"/>
  </w:num>
  <w:num w:numId="840">
    <w:abstractNumId w:val="846"/>
  </w:num>
  <w:num w:numId="841">
    <w:abstractNumId w:val="434"/>
  </w:num>
  <w:num w:numId="842">
    <w:abstractNumId w:val="240"/>
  </w:num>
  <w:num w:numId="843">
    <w:abstractNumId w:val="843"/>
  </w:num>
  <w:num w:numId="844">
    <w:abstractNumId w:val="302"/>
  </w:num>
  <w:num w:numId="845">
    <w:abstractNumId w:val="226"/>
  </w:num>
  <w:num w:numId="846">
    <w:abstractNumId w:val="874"/>
  </w:num>
  <w:num w:numId="847">
    <w:abstractNumId w:val="1038"/>
  </w:num>
  <w:num w:numId="848">
    <w:abstractNumId w:val="466"/>
  </w:num>
  <w:num w:numId="849">
    <w:abstractNumId w:val="278"/>
  </w:num>
  <w:num w:numId="850">
    <w:abstractNumId w:val="704"/>
  </w:num>
  <w:num w:numId="851">
    <w:abstractNumId w:val="530"/>
  </w:num>
  <w:num w:numId="852">
    <w:abstractNumId w:val="739"/>
  </w:num>
  <w:num w:numId="853">
    <w:abstractNumId w:val="400"/>
  </w:num>
  <w:num w:numId="854">
    <w:abstractNumId w:val="873"/>
  </w:num>
  <w:num w:numId="855">
    <w:abstractNumId w:val="246"/>
  </w:num>
  <w:num w:numId="856">
    <w:abstractNumId w:val="871"/>
  </w:num>
  <w:num w:numId="857">
    <w:abstractNumId w:val="1103"/>
  </w:num>
  <w:num w:numId="858">
    <w:abstractNumId w:val="374"/>
  </w:num>
  <w:num w:numId="859">
    <w:abstractNumId w:val="250"/>
  </w:num>
  <w:num w:numId="860">
    <w:abstractNumId w:val="1090"/>
  </w:num>
  <w:num w:numId="861">
    <w:abstractNumId w:val="854"/>
  </w:num>
  <w:num w:numId="862">
    <w:abstractNumId w:val="228"/>
  </w:num>
  <w:num w:numId="863">
    <w:abstractNumId w:val="1081"/>
  </w:num>
  <w:num w:numId="864">
    <w:abstractNumId w:val="1083"/>
  </w:num>
  <w:num w:numId="865">
    <w:abstractNumId w:val="293"/>
  </w:num>
  <w:num w:numId="866">
    <w:abstractNumId w:val="1127"/>
  </w:num>
  <w:num w:numId="867">
    <w:abstractNumId w:val="821"/>
  </w:num>
  <w:num w:numId="868">
    <w:abstractNumId w:val="394"/>
  </w:num>
  <w:num w:numId="869">
    <w:abstractNumId w:val="882"/>
  </w:num>
  <w:num w:numId="870">
    <w:abstractNumId w:val="1003"/>
  </w:num>
  <w:num w:numId="871">
    <w:abstractNumId w:val="1118"/>
  </w:num>
  <w:num w:numId="872">
    <w:abstractNumId w:val="910"/>
  </w:num>
  <w:num w:numId="873">
    <w:abstractNumId w:val="700"/>
  </w:num>
  <w:num w:numId="874">
    <w:abstractNumId w:val="316"/>
  </w:num>
  <w:num w:numId="875">
    <w:abstractNumId w:val="947"/>
  </w:num>
  <w:num w:numId="876">
    <w:abstractNumId w:val="218"/>
  </w:num>
  <w:num w:numId="877">
    <w:abstractNumId w:val="1079"/>
  </w:num>
  <w:num w:numId="878">
    <w:abstractNumId w:val="747"/>
  </w:num>
  <w:num w:numId="879">
    <w:abstractNumId w:val="778"/>
  </w:num>
  <w:num w:numId="880">
    <w:abstractNumId w:val="641"/>
  </w:num>
  <w:num w:numId="881">
    <w:abstractNumId w:val="506"/>
  </w:num>
  <w:num w:numId="882">
    <w:abstractNumId w:val="540"/>
  </w:num>
  <w:num w:numId="883">
    <w:abstractNumId w:val="376"/>
  </w:num>
  <w:num w:numId="884">
    <w:abstractNumId w:val="1197"/>
  </w:num>
  <w:num w:numId="885">
    <w:abstractNumId w:val="1166"/>
  </w:num>
  <w:num w:numId="886">
    <w:abstractNumId w:val="794"/>
  </w:num>
  <w:num w:numId="887">
    <w:abstractNumId w:val="791"/>
  </w:num>
  <w:num w:numId="888">
    <w:abstractNumId w:val="331"/>
  </w:num>
  <w:num w:numId="889">
    <w:abstractNumId w:val="722"/>
  </w:num>
  <w:num w:numId="890">
    <w:abstractNumId w:val="471"/>
  </w:num>
  <w:num w:numId="891">
    <w:abstractNumId w:val="225"/>
  </w:num>
  <w:num w:numId="892">
    <w:abstractNumId w:val="520"/>
  </w:num>
  <w:num w:numId="893">
    <w:abstractNumId w:val="255"/>
  </w:num>
  <w:num w:numId="894">
    <w:abstractNumId w:val="553"/>
  </w:num>
  <w:num w:numId="895">
    <w:abstractNumId w:val="562"/>
  </w:num>
  <w:num w:numId="896">
    <w:abstractNumId w:val="625"/>
  </w:num>
  <w:num w:numId="897">
    <w:abstractNumId w:val="746"/>
  </w:num>
  <w:num w:numId="898">
    <w:abstractNumId w:val="679"/>
  </w:num>
  <w:num w:numId="899">
    <w:abstractNumId w:val="736"/>
  </w:num>
  <w:num w:numId="900">
    <w:abstractNumId w:val="887"/>
  </w:num>
  <w:num w:numId="901">
    <w:abstractNumId w:val="440"/>
  </w:num>
  <w:num w:numId="902">
    <w:abstractNumId w:val="1194"/>
  </w:num>
  <w:num w:numId="903">
    <w:abstractNumId w:val="905"/>
  </w:num>
  <w:num w:numId="904">
    <w:abstractNumId w:val="814"/>
  </w:num>
  <w:num w:numId="905">
    <w:abstractNumId w:val="1110"/>
  </w:num>
  <w:num w:numId="906">
    <w:abstractNumId w:val="312"/>
  </w:num>
  <w:num w:numId="907">
    <w:abstractNumId w:val="590"/>
  </w:num>
  <w:num w:numId="908">
    <w:abstractNumId w:val="1102"/>
  </w:num>
  <w:num w:numId="909">
    <w:abstractNumId w:val="444"/>
  </w:num>
  <w:num w:numId="910">
    <w:abstractNumId w:val="734"/>
  </w:num>
  <w:num w:numId="911">
    <w:abstractNumId w:val="1179"/>
  </w:num>
  <w:num w:numId="912">
    <w:abstractNumId w:val="645"/>
  </w:num>
  <w:num w:numId="913">
    <w:abstractNumId w:val="809"/>
  </w:num>
  <w:num w:numId="914">
    <w:abstractNumId w:val="1156"/>
  </w:num>
  <w:num w:numId="915">
    <w:abstractNumId w:val="558"/>
  </w:num>
  <w:num w:numId="916">
    <w:abstractNumId w:val="775"/>
  </w:num>
  <w:num w:numId="917">
    <w:abstractNumId w:val="1129"/>
  </w:num>
  <w:num w:numId="918">
    <w:abstractNumId w:val="964"/>
  </w:num>
  <w:num w:numId="919">
    <w:abstractNumId w:val="546"/>
  </w:num>
  <w:num w:numId="920">
    <w:abstractNumId w:val="732"/>
  </w:num>
  <w:num w:numId="921">
    <w:abstractNumId w:val="1068"/>
  </w:num>
  <w:num w:numId="922">
    <w:abstractNumId w:val="807"/>
  </w:num>
  <w:num w:numId="923">
    <w:abstractNumId w:val="632"/>
  </w:num>
  <w:num w:numId="924">
    <w:abstractNumId w:val="509"/>
  </w:num>
  <w:num w:numId="925">
    <w:abstractNumId w:val="650"/>
  </w:num>
  <w:num w:numId="926">
    <w:abstractNumId w:val="535"/>
  </w:num>
  <w:num w:numId="927">
    <w:abstractNumId w:val="956"/>
  </w:num>
  <w:num w:numId="928">
    <w:abstractNumId w:val="570"/>
  </w:num>
  <w:num w:numId="929">
    <w:abstractNumId w:val="241"/>
  </w:num>
  <w:num w:numId="930">
    <w:abstractNumId w:val="371"/>
  </w:num>
  <w:num w:numId="931">
    <w:abstractNumId w:val="408"/>
  </w:num>
  <w:num w:numId="932">
    <w:abstractNumId w:val="788"/>
  </w:num>
  <w:num w:numId="933">
    <w:abstractNumId w:val="812"/>
  </w:num>
  <w:num w:numId="934">
    <w:abstractNumId w:val="1049"/>
  </w:num>
  <w:num w:numId="935">
    <w:abstractNumId w:val="357"/>
  </w:num>
  <w:num w:numId="936">
    <w:abstractNumId w:val="1051"/>
  </w:num>
  <w:num w:numId="937">
    <w:abstractNumId w:val="409"/>
  </w:num>
  <w:num w:numId="938">
    <w:abstractNumId w:val="274"/>
  </w:num>
  <w:num w:numId="939">
    <w:abstractNumId w:val="348"/>
  </w:num>
  <w:num w:numId="940">
    <w:abstractNumId w:val="712"/>
  </w:num>
  <w:num w:numId="941">
    <w:abstractNumId w:val="879"/>
  </w:num>
  <w:num w:numId="942">
    <w:abstractNumId w:val="264"/>
  </w:num>
  <w:num w:numId="943">
    <w:abstractNumId w:val="556"/>
  </w:num>
  <w:num w:numId="944">
    <w:abstractNumId w:val="459"/>
  </w:num>
  <w:num w:numId="945">
    <w:abstractNumId w:val="1126"/>
  </w:num>
  <w:num w:numId="946">
    <w:abstractNumId w:val="267"/>
  </w:num>
  <w:num w:numId="947">
    <w:abstractNumId w:val="527"/>
  </w:num>
  <w:num w:numId="948">
    <w:abstractNumId w:val="469"/>
  </w:num>
  <w:num w:numId="949">
    <w:abstractNumId w:val="1092"/>
  </w:num>
  <w:num w:numId="950">
    <w:abstractNumId w:val="779"/>
  </w:num>
  <w:num w:numId="951">
    <w:abstractNumId w:val="318"/>
  </w:num>
  <w:num w:numId="952">
    <w:abstractNumId w:val="623"/>
  </w:num>
  <w:num w:numId="953">
    <w:abstractNumId w:val="439"/>
  </w:num>
  <w:num w:numId="954">
    <w:abstractNumId w:val="1022"/>
  </w:num>
  <w:num w:numId="955">
    <w:abstractNumId w:val="378"/>
  </w:num>
  <w:num w:numId="956">
    <w:abstractNumId w:val="433"/>
  </w:num>
  <w:num w:numId="957">
    <w:abstractNumId w:val="1106"/>
  </w:num>
  <w:num w:numId="958">
    <w:abstractNumId w:val="667"/>
  </w:num>
  <w:num w:numId="959">
    <w:abstractNumId w:val="232"/>
  </w:num>
  <w:num w:numId="960">
    <w:abstractNumId w:val="1029"/>
  </w:num>
  <w:num w:numId="961">
    <w:abstractNumId w:val="547"/>
  </w:num>
  <w:num w:numId="962">
    <w:abstractNumId w:val="777"/>
  </w:num>
  <w:num w:numId="963">
    <w:abstractNumId w:val="1161"/>
  </w:num>
  <w:num w:numId="964">
    <w:abstractNumId w:val="830"/>
  </w:num>
  <w:num w:numId="965">
    <w:abstractNumId w:val="631"/>
  </w:num>
  <w:num w:numId="966">
    <w:abstractNumId w:val="463"/>
  </w:num>
  <w:num w:numId="967">
    <w:abstractNumId w:val="1072"/>
  </w:num>
  <w:num w:numId="968">
    <w:abstractNumId w:val="519"/>
  </w:num>
  <w:num w:numId="969">
    <w:abstractNumId w:val="372"/>
  </w:num>
  <w:num w:numId="970">
    <w:abstractNumId w:val="251"/>
  </w:num>
  <w:num w:numId="971">
    <w:abstractNumId w:val="336"/>
  </w:num>
  <w:num w:numId="972">
    <w:abstractNumId w:val="1048"/>
  </w:num>
  <w:num w:numId="973">
    <w:abstractNumId w:val="966"/>
  </w:num>
  <w:num w:numId="974">
    <w:abstractNumId w:val="333"/>
  </w:num>
  <w:num w:numId="975">
    <w:abstractNumId w:val="826"/>
  </w:num>
  <w:num w:numId="976">
    <w:abstractNumId w:val="797"/>
  </w:num>
  <w:num w:numId="977">
    <w:abstractNumId w:val="991"/>
  </w:num>
  <w:num w:numId="978">
    <w:abstractNumId w:val="610"/>
  </w:num>
  <w:num w:numId="979">
    <w:abstractNumId w:val="996"/>
  </w:num>
  <w:num w:numId="980">
    <w:abstractNumId w:val="468"/>
  </w:num>
  <w:num w:numId="981">
    <w:abstractNumId w:val="499"/>
  </w:num>
  <w:num w:numId="982">
    <w:abstractNumId w:val="230"/>
  </w:num>
  <w:num w:numId="983">
    <w:abstractNumId w:val="1050"/>
  </w:num>
  <w:num w:numId="984">
    <w:abstractNumId w:val="1208"/>
  </w:num>
  <w:num w:numId="985">
    <w:abstractNumId w:val="242"/>
  </w:num>
  <w:num w:numId="986">
    <w:abstractNumId w:val="536"/>
  </w:num>
  <w:num w:numId="987">
    <w:abstractNumId w:val="428"/>
  </w:num>
  <w:num w:numId="988">
    <w:abstractNumId w:val="577"/>
  </w:num>
  <w:num w:numId="989">
    <w:abstractNumId w:val="486"/>
  </w:num>
  <w:num w:numId="990">
    <w:abstractNumId w:val="223"/>
  </w:num>
  <w:num w:numId="991">
    <w:abstractNumId w:val="1112"/>
  </w:num>
  <w:num w:numId="992">
    <w:abstractNumId w:val="687"/>
  </w:num>
  <w:num w:numId="993">
    <w:abstractNumId w:val="599"/>
  </w:num>
  <w:num w:numId="994">
    <w:abstractNumId w:val="1198"/>
  </w:num>
  <w:num w:numId="995">
    <w:abstractNumId w:val="589"/>
  </w:num>
  <w:num w:numId="996">
    <w:abstractNumId w:val="908"/>
  </w:num>
  <w:num w:numId="997">
    <w:abstractNumId w:val="483"/>
  </w:num>
  <w:num w:numId="998">
    <w:abstractNumId w:val="701"/>
  </w:num>
  <w:num w:numId="999">
    <w:abstractNumId w:val="727"/>
  </w:num>
  <w:num w:numId="1000">
    <w:abstractNumId w:val="856"/>
  </w:num>
  <w:num w:numId="1001">
    <w:abstractNumId w:val="512"/>
  </w:num>
  <w:num w:numId="1002">
    <w:abstractNumId w:val="1124"/>
  </w:num>
  <w:num w:numId="1003">
    <w:abstractNumId w:val="325"/>
  </w:num>
  <w:num w:numId="1004">
    <w:abstractNumId w:val="962"/>
  </w:num>
  <w:num w:numId="1005">
    <w:abstractNumId w:val="1206"/>
  </w:num>
  <w:num w:numId="1006">
    <w:abstractNumId w:val="453"/>
  </w:num>
  <w:num w:numId="1007">
    <w:abstractNumId w:val="680"/>
  </w:num>
  <w:num w:numId="1008">
    <w:abstractNumId w:val="924"/>
  </w:num>
  <w:num w:numId="1009">
    <w:abstractNumId w:val="220"/>
  </w:num>
  <w:num w:numId="1010">
    <w:abstractNumId w:val="404"/>
  </w:num>
  <w:num w:numId="1011">
    <w:abstractNumId w:val="522"/>
  </w:num>
  <w:num w:numId="1012">
    <w:abstractNumId w:val="677"/>
  </w:num>
  <w:num w:numId="1013">
    <w:abstractNumId w:val="304"/>
  </w:num>
  <w:num w:numId="1014">
    <w:abstractNumId w:val="1061"/>
  </w:num>
  <w:num w:numId="1015">
    <w:abstractNumId w:val="702"/>
  </w:num>
  <w:num w:numId="1016">
    <w:abstractNumId w:val="799"/>
  </w:num>
  <w:num w:numId="1017">
    <w:abstractNumId w:val="742"/>
  </w:num>
  <w:num w:numId="1018">
    <w:abstractNumId w:val="548"/>
  </w:num>
  <w:num w:numId="1019">
    <w:abstractNumId w:val="818"/>
  </w:num>
  <w:num w:numId="1020">
    <w:abstractNumId w:val="401"/>
  </w:num>
  <w:num w:numId="1021">
    <w:abstractNumId w:val="993"/>
  </w:num>
  <w:num w:numId="1022">
    <w:abstractNumId w:val="247"/>
  </w:num>
  <w:num w:numId="1023">
    <w:abstractNumId w:val="1031"/>
  </w:num>
  <w:num w:numId="1024">
    <w:abstractNumId w:val="948"/>
  </w:num>
  <w:num w:numId="1025">
    <w:abstractNumId w:val="834"/>
  </w:num>
  <w:num w:numId="1026">
    <w:abstractNumId w:val="730"/>
  </w:num>
  <w:num w:numId="1027">
    <w:abstractNumId w:val="745"/>
  </w:num>
  <w:num w:numId="1028">
    <w:abstractNumId w:val="876"/>
  </w:num>
  <w:num w:numId="1029">
    <w:abstractNumId w:val="1067"/>
  </w:num>
  <w:num w:numId="1030">
    <w:abstractNumId w:val="379"/>
  </w:num>
  <w:num w:numId="1031">
    <w:abstractNumId w:val="1070"/>
  </w:num>
  <w:num w:numId="1032">
    <w:abstractNumId w:val="1150"/>
  </w:num>
  <w:num w:numId="1033">
    <w:abstractNumId w:val="492"/>
  </w:num>
  <w:num w:numId="1034">
    <w:abstractNumId w:val="561"/>
  </w:num>
  <w:num w:numId="1035">
    <w:abstractNumId w:val="864"/>
  </w:num>
  <w:num w:numId="1036">
    <w:abstractNumId w:val="868"/>
  </w:num>
  <w:num w:numId="1037">
    <w:abstractNumId w:val="1021"/>
  </w:num>
  <w:num w:numId="1038">
    <w:abstractNumId w:val="457"/>
  </w:num>
  <w:num w:numId="1039">
    <w:abstractNumId w:val="263"/>
  </w:num>
  <w:num w:numId="1040">
    <w:abstractNumId w:val="525"/>
  </w:num>
  <w:num w:numId="1041">
    <w:abstractNumId w:val="595"/>
  </w:num>
  <w:num w:numId="1042">
    <w:abstractNumId w:val="289"/>
  </w:num>
  <w:num w:numId="1043">
    <w:abstractNumId w:val="744"/>
  </w:num>
  <w:num w:numId="1044">
    <w:abstractNumId w:val="514"/>
  </w:num>
  <w:num w:numId="1045">
    <w:abstractNumId w:val="260"/>
  </w:num>
  <w:num w:numId="1046">
    <w:abstractNumId w:val="801"/>
  </w:num>
  <w:num w:numId="1047">
    <w:abstractNumId w:val="310"/>
  </w:num>
  <w:num w:numId="1048">
    <w:abstractNumId w:val="1058"/>
  </w:num>
  <w:num w:numId="1049">
    <w:abstractNumId w:val="320"/>
  </w:num>
  <w:num w:numId="1050">
    <w:abstractNumId w:val="601"/>
  </w:num>
  <w:num w:numId="1051">
    <w:abstractNumId w:val="829"/>
  </w:num>
  <w:num w:numId="1052">
    <w:abstractNumId w:val="470"/>
  </w:num>
  <w:num w:numId="1053">
    <w:abstractNumId w:val="461"/>
  </w:num>
  <w:num w:numId="1054">
    <w:abstractNumId w:val="927"/>
  </w:num>
  <w:num w:numId="1055">
    <w:abstractNumId w:val="683"/>
  </w:num>
  <w:num w:numId="1056">
    <w:abstractNumId w:val="524"/>
  </w:num>
  <w:num w:numId="1057">
    <w:abstractNumId w:val="1182"/>
  </w:num>
  <w:num w:numId="1058">
    <w:abstractNumId w:val="1036"/>
  </w:num>
  <w:num w:numId="1059">
    <w:abstractNumId w:val="1144"/>
  </w:num>
  <w:num w:numId="1060">
    <w:abstractNumId w:val="789"/>
  </w:num>
  <w:num w:numId="1061">
    <w:abstractNumId w:val="330"/>
  </w:num>
  <w:num w:numId="1062">
    <w:abstractNumId w:val="666"/>
  </w:num>
  <w:num w:numId="1063">
    <w:abstractNumId w:val="617"/>
  </w:num>
  <w:num w:numId="1064">
    <w:abstractNumId w:val="648"/>
  </w:num>
  <w:num w:numId="1065">
    <w:abstractNumId w:val="238"/>
  </w:num>
  <w:num w:numId="1066">
    <w:abstractNumId w:val="707"/>
  </w:num>
  <w:num w:numId="1067">
    <w:abstractNumId w:val="970"/>
  </w:num>
  <w:num w:numId="1068">
    <w:abstractNumId w:val="1153"/>
  </w:num>
  <w:num w:numId="1069">
    <w:abstractNumId w:val="513"/>
  </w:num>
  <w:num w:numId="1070">
    <w:abstractNumId w:val="407"/>
  </w:num>
  <w:num w:numId="1071">
    <w:abstractNumId w:val="322"/>
  </w:num>
  <w:num w:numId="1072">
    <w:abstractNumId w:val="338"/>
  </w:num>
  <w:num w:numId="1073">
    <w:abstractNumId w:val="713"/>
  </w:num>
  <w:num w:numId="1074">
    <w:abstractNumId w:val="696"/>
  </w:num>
  <w:num w:numId="1075">
    <w:abstractNumId w:val="584"/>
  </w:num>
  <w:num w:numId="1076">
    <w:abstractNumId w:val="898"/>
  </w:num>
  <w:num w:numId="1077">
    <w:abstractNumId w:val="740"/>
  </w:num>
  <w:num w:numId="1078">
    <w:abstractNumId w:val="848"/>
  </w:num>
  <w:num w:numId="1079">
    <w:abstractNumId w:val="1162"/>
  </w:num>
  <w:num w:numId="1080">
    <w:abstractNumId w:val="350"/>
  </w:num>
  <w:num w:numId="1081">
    <w:abstractNumId w:val="1137"/>
  </w:num>
  <w:num w:numId="1082">
    <w:abstractNumId w:val="952"/>
  </w:num>
  <w:num w:numId="1083">
    <w:abstractNumId w:val="515"/>
  </w:num>
  <w:num w:numId="1084">
    <w:abstractNumId w:val="345"/>
  </w:num>
  <w:num w:numId="1085">
    <w:abstractNumId w:val="575"/>
  </w:num>
  <w:num w:numId="1086">
    <w:abstractNumId w:val="1188"/>
  </w:num>
  <w:num w:numId="1087">
    <w:abstractNumId w:val="836"/>
  </w:num>
  <w:num w:numId="1088">
    <w:abstractNumId w:val="760"/>
  </w:num>
  <w:num w:numId="1089">
    <w:abstractNumId w:val="616"/>
  </w:num>
  <w:num w:numId="1090">
    <w:abstractNumId w:val="516"/>
  </w:num>
  <w:num w:numId="1091">
    <w:abstractNumId w:val="602"/>
  </w:num>
  <w:num w:numId="1092">
    <w:abstractNumId w:val="317"/>
  </w:num>
  <w:num w:numId="1093">
    <w:abstractNumId w:val="723"/>
  </w:num>
  <w:num w:numId="1094">
    <w:abstractNumId w:val="1160"/>
  </w:num>
  <w:num w:numId="1095">
    <w:abstractNumId w:val="1037"/>
  </w:num>
  <w:num w:numId="1096">
    <w:abstractNumId w:val="361"/>
  </w:num>
  <w:num w:numId="1097">
    <w:abstractNumId w:val="971"/>
  </w:num>
  <w:num w:numId="1098">
    <w:abstractNumId w:val="865"/>
  </w:num>
  <w:num w:numId="1099">
    <w:abstractNumId w:val="833"/>
  </w:num>
  <w:num w:numId="1100">
    <w:abstractNumId w:val="832"/>
  </w:num>
  <w:num w:numId="1101">
    <w:abstractNumId w:val="967"/>
  </w:num>
  <w:num w:numId="1102">
    <w:abstractNumId w:val="277"/>
  </w:num>
  <w:num w:numId="1103">
    <w:abstractNumId w:val="436"/>
  </w:num>
  <w:num w:numId="1104">
    <w:abstractNumId w:val="341"/>
  </w:num>
  <w:num w:numId="1105">
    <w:abstractNumId w:val="1097"/>
  </w:num>
  <w:num w:numId="1106">
    <w:abstractNumId w:val="1001"/>
  </w:num>
  <w:num w:numId="1107">
    <w:abstractNumId w:val="889"/>
  </w:num>
  <w:num w:numId="1108">
    <w:abstractNumId w:val="685"/>
  </w:num>
  <w:num w:numId="1109">
    <w:abstractNumId w:val="1109"/>
  </w:num>
  <w:num w:numId="1110">
    <w:abstractNumId w:val="1019"/>
  </w:num>
  <w:num w:numId="1111">
    <w:abstractNumId w:val="1204"/>
  </w:num>
  <w:num w:numId="1112">
    <w:abstractNumId w:val="665"/>
  </w:num>
  <w:num w:numId="1113">
    <w:abstractNumId w:val="937"/>
  </w:num>
  <w:num w:numId="1114">
    <w:abstractNumId w:val="626"/>
  </w:num>
  <w:num w:numId="1115">
    <w:abstractNumId w:val="1012"/>
  </w:num>
  <w:num w:numId="1116">
    <w:abstractNumId w:val="1000"/>
  </w:num>
  <w:num w:numId="1117">
    <w:abstractNumId w:val="545"/>
  </w:num>
  <w:num w:numId="1118">
    <w:abstractNumId w:val="953"/>
  </w:num>
  <w:num w:numId="1119">
    <w:abstractNumId w:val="649"/>
  </w:num>
  <w:num w:numId="1120">
    <w:abstractNumId w:val="752"/>
  </w:num>
  <w:num w:numId="1121">
    <w:abstractNumId w:val="737"/>
  </w:num>
  <w:num w:numId="1122">
    <w:abstractNumId w:val="495"/>
  </w:num>
  <w:num w:numId="1123">
    <w:abstractNumId w:val="594"/>
  </w:num>
  <w:num w:numId="1124">
    <w:abstractNumId w:val="748"/>
  </w:num>
  <w:num w:numId="1125">
    <w:abstractNumId w:val="1087"/>
  </w:num>
  <w:num w:numId="1126">
    <w:abstractNumId w:val="301"/>
  </w:num>
  <w:num w:numId="1127">
    <w:abstractNumId w:val="1121"/>
  </w:num>
  <w:num w:numId="1128">
    <w:abstractNumId w:val="614"/>
  </w:num>
  <w:num w:numId="1129">
    <w:abstractNumId w:val="551"/>
  </w:num>
  <w:num w:numId="1130">
    <w:abstractNumId w:val="308"/>
  </w:num>
  <w:num w:numId="1131">
    <w:abstractNumId w:val="300"/>
  </w:num>
  <w:num w:numId="1132">
    <w:abstractNumId w:val="1114"/>
  </w:num>
  <w:num w:numId="1133">
    <w:abstractNumId w:val="803"/>
  </w:num>
  <w:num w:numId="1134">
    <w:abstractNumId w:val="1088"/>
  </w:num>
  <w:num w:numId="1135">
    <w:abstractNumId w:val="891"/>
  </w:num>
  <w:num w:numId="1136">
    <w:abstractNumId w:val="863"/>
  </w:num>
  <w:num w:numId="1137">
    <w:abstractNumId w:val="1174"/>
  </w:num>
  <w:num w:numId="1138">
    <w:abstractNumId w:val="753"/>
  </w:num>
  <w:num w:numId="1139">
    <w:abstractNumId w:val="1142"/>
  </w:num>
  <w:num w:numId="1140">
    <w:abstractNumId w:val="1133"/>
  </w:num>
  <w:num w:numId="1141">
    <w:abstractNumId w:val="1096"/>
  </w:num>
  <w:num w:numId="1142">
    <w:abstractNumId w:val="811"/>
  </w:num>
  <w:num w:numId="1143">
    <w:abstractNumId w:val="1020"/>
  </w:num>
  <w:num w:numId="1144">
    <w:abstractNumId w:val="1180"/>
  </w:num>
  <w:num w:numId="1145">
    <w:abstractNumId w:val="652"/>
  </w:num>
  <w:num w:numId="1146">
    <w:abstractNumId w:val="724"/>
  </w:num>
  <w:num w:numId="1147">
    <w:abstractNumId w:val="716"/>
  </w:num>
  <w:num w:numId="1148">
    <w:abstractNumId w:val="772"/>
  </w:num>
  <w:num w:numId="1149">
    <w:abstractNumId w:val="629"/>
  </w:num>
  <w:num w:numId="1150">
    <w:abstractNumId w:val="600"/>
  </w:num>
  <w:num w:numId="1151">
    <w:abstractNumId w:val="321"/>
  </w:num>
  <w:num w:numId="1152">
    <w:abstractNumId w:val="494"/>
  </w:num>
  <w:num w:numId="1153">
    <w:abstractNumId w:val="783"/>
  </w:num>
  <w:num w:numId="1154">
    <w:abstractNumId w:val="1186"/>
  </w:num>
  <w:num w:numId="1155">
    <w:abstractNumId w:val="984"/>
  </w:num>
  <w:num w:numId="1156">
    <w:abstractNumId w:val="761"/>
  </w:num>
  <w:num w:numId="1157">
    <w:abstractNumId w:val="1073"/>
  </w:num>
  <w:num w:numId="1158">
    <w:abstractNumId w:val="853"/>
  </w:num>
  <w:num w:numId="1159">
    <w:abstractNumId w:val="498"/>
  </w:num>
  <w:num w:numId="1160">
    <w:abstractNumId w:val="342"/>
  </w:num>
  <w:num w:numId="1161">
    <w:abstractNumId w:val="365"/>
  </w:num>
  <w:num w:numId="1162">
    <w:abstractNumId w:val="387"/>
  </w:num>
  <w:num w:numId="1163">
    <w:abstractNumId w:val="399"/>
  </w:num>
  <w:num w:numId="1164">
    <w:abstractNumId w:val="929"/>
  </w:num>
  <w:num w:numId="1165">
    <w:abstractNumId w:val="1116"/>
  </w:num>
  <w:num w:numId="1166">
    <w:abstractNumId w:val="619"/>
  </w:num>
  <w:num w:numId="1167">
    <w:abstractNumId w:val="1140"/>
  </w:num>
  <w:num w:numId="1168">
    <w:abstractNumId w:val="976"/>
  </w:num>
  <w:num w:numId="1169">
    <w:abstractNumId w:val="709"/>
  </w:num>
  <w:num w:numId="1170">
    <w:abstractNumId w:val="416"/>
  </w:num>
  <w:num w:numId="1171">
    <w:abstractNumId w:val="1098"/>
  </w:num>
  <w:num w:numId="1172">
    <w:abstractNumId w:val="362"/>
  </w:num>
  <w:num w:numId="1173">
    <w:abstractNumId w:val="741"/>
  </w:num>
  <w:num w:numId="1174">
    <w:abstractNumId w:val="239"/>
  </w:num>
  <w:num w:numId="1175">
    <w:abstractNumId w:val="901"/>
  </w:num>
  <w:num w:numId="1176">
    <w:abstractNumId w:val="647"/>
  </w:num>
  <w:num w:numId="1177">
    <w:abstractNumId w:val="353"/>
  </w:num>
  <w:num w:numId="1178">
    <w:abstractNumId w:val="888"/>
  </w:num>
  <w:num w:numId="1179">
    <w:abstractNumId w:val="691"/>
  </w:num>
  <w:num w:numId="1180">
    <w:abstractNumId w:val="659"/>
  </w:num>
  <w:num w:numId="1181">
    <w:abstractNumId w:val="858"/>
  </w:num>
  <w:num w:numId="1182">
    <w:abstractNumId w:val="782"/>
  </w:num>
  <w:num w:numId="1183">
    <w:abstractNumId w:val="909"/>
  </w:num>
  <w:num w:numId="1184">
    <w:abstractNumId w:val="944"/>
  </w:num>
  <w:num w:numId="1185">
    <w:abstractNumId w:val="580"/>
  </w:num>
  <w:num w:numId="1186">
    <w:abstractNumId w:val="630"/>
  </w:num>
  <w:num w:numId="1187">
    <w:abstractNumId w:val="1143"/>
  </w:num>
  <w:num w:numId="1188">
    <w:abstractNumId w:val="686"/>
  </w:num>
  <w:num w:numId="1189">
    <w:abstractNumId w:val="1132"/>
  </w:num>
  <w:num w:numId="1190">
    <w:abstractNumId w:val="1086"/>
  </w:num>
  <w:num w:numId="1191">
    <w:abstractNumId w:val="1032"/>
  </w:num>
  <w:num w:numId="1192">
    <w:abstractNumId w:val="528"/>
  </w:num>
  <w:num w:numId="1193">
    <w:abstractNumId w:val="588"/>
  </w:num>
  <w:num w:numId="1194">
    <w:abstractNumId w:val="758"/>
  </w:num>
  <w:num w:numId="1195">
    <w:abstractNumId w:val="636"/>
  </w:num>
  <w:num w:numId="1196">
    <w:abstractNumId w:val="1010"/>
  </w:num>
  <w:num w:numId="1197">
    <w:abstractNumId w:val="921"/>
  </w:num>
  <w:num w:numId="1198">
    <w:abstractNumId w:val="1146"/>
  </w:num>
  <w:num w:numId="1199">
    <w:abstractNumId w:val="635"/>
  </w:num>
  <w:num w:numId="1200">
    <w:abstractNumId w:val="831"/>
  </w:num>
  <w:num w:numId="1201">
    <w:abstractNumId w:val="479"/>
  </w:num>
  <w:num w:numId="1202">
    <w:abstractNumId w:val="573"/>
  </w:num>
  <w:num w:numId="1203">
    <w:abstractNumId w:val="668"/>
  </w:num>
  <w:num w:numId="1204">
    <w:abstractNumId w:val="817"/>
  </w:num>
  <w:num w:numId="1205">
    <w:abstractNumId w:val="1119"/>
  </w:num>
  <w:num w:numId="1206">
    <w:abstractNumId w:val="861"/>
  </w:num>
  <w:num w:numId="1207">
    <w:abstractNumId w:val="526"/>
  </w:num>
  <w:num w:numId="1208">
    <w:abstractNumId w:val="767"/>
  </w:num>
  <w:num w:numId="1209">
    <w:abstractNumId w:val="961"/>
  </w:num>
  <w:num w:numId="1210">
    <w:abstractNumId w:val="445"/>
  </w:num>
  <w:numIdMacAtCleanup w:val="1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14D8"/>
    <w:rsid w:val="00133F87"/>
    <w:rsid w:val="002414D8"/>
    <w:rsid w:val="002B74A0"/>
    <w:rsid w:val="002F6639"/>
    <w:rsid w:val="0038512D"/>
    <w:rsid w:val="0040053D"/>
    <w:rsid w:val="004C05EA"/>
    <w:rsid w:val="005A0DA2"/>
    <w:rsid w:val="00780334"/>
    <w:rsid w:val="007D5DEF"/>
    <w:rsid w:val="009016B3"/>
    <w:rsid w:val="009A7E1D"/>
    <w:rsid w:val="009F36F3"/>
    <w:rsid w:val="00A501BA"/>
    <w:rsid w:val="00B760A3"/>
    <w:rsid w:val="00C8714B"/>
    <w:rsid w:val="00EB443D"/>
    <w:rsid w:val="00FB7297"/>
    <w:rsid w:val="00FF7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5691949"/>
  <w15:docId w15:val="{B0BDDB7D-87A7-4893-B72C-D3C99888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qFormat/>
    <w:rsid w:val="004C05EA"/>
    <w:pPr>
      <w:keepNext/>
      <w:numPr>
        <w:ilvl w:val="1"/>
        <w:numId w:val="1"/>
      </w:numPr>
      <w:suppressAutoHyphens/>
      <w:spacing w:before="240" w:after="60" w:line="240" w:lineRule="auto"/>
      <w:outlineLvl w:val="1"/>
    </w:pPr>
    <w:rPr>
      <w:rFonts w:ascii="Cambria" w:eastAsia="Times New Roman" w:hAnsi="Cambria" w:cs="Times New Roman"/>
      <w:b/>
      <w:bCs/>
      <w:i/>
      <w:iCs/>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A50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A501BA"/>
  </w:style>
  <w:style w:type="character" w:customStyle="1" w:styleId="7oe">
    <w:name w:val="_7oe"/>
    <w:basedOn w:val="DefaultParagraphFont"/>
    <w:rsid w:val="00A501BA"/>
  </w:style>
  <w:style w:type="paragraph" w:styleId="BalloonText">
    <w:name w:val="Balloon Text"/>
    <w:basedOn w:val="Normal"/>
    <w:link w:val="BalloonTextChar"/>
    <w:uiPriority w:val="99"/>
    <w:unhideWhenUsed/>
    <w:rsid w:val="00A50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501BA"/>
    <w:rPr>
      <w:rFonts w:ascii="Tahoma" w:hAnsi="Tahoma" w:cs="Tahoma"/>
      <w:sz w:val="16"/>
      <w:szCs w:val="16"/>
    </w:rPr>
  </w:style>
  <w:style w:type="paragraph" w:styleId="ListParagraph">
    <w:name w:val="List Paragraph"/>
    <w:basedOn w:val="Normal"/>
    <w:uiPriority w:val="34"/>
    <w:qFormat/>
    <w:rsid w:val="004C05EA"/>
    <w:pPr>
      <w:ind w:left="720"/>
      <w:contextualSpacing/>
    </w:pPr>
    <w:rPr>
      <w:rFonts w:eastAsiaTheme="minorEastAsia"/>
    </w:rPr>
  </w:style>
  <w:style w:type="table" w:styleId="TableGrid">
    <w:name w:val="Table Grid"/>
    <w:basedOn w:val="TableNormal"/>
    <w:rsid w:val="004C05E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5EA"/>
    <w:pPr>
      <w:tabs>
        <w:tab w:val="center" w:pos="4680"/>
        <w:tab w:val="right" w:pos="9360"/>
      </w:tabs>
      <w:spacing w:after="0" w:line="240" w:lineRule="auto"/>
    </w:pPr>
    <w:rPr>
      <w:lang w:val="en-PH"/>
    </w:rPr>
  </w:style>
  <w:style w:type="character" w:customStyle="1" w:styleId="HeaderChar">
    <w:name w:val="Header Char"/>
    <w:basedOn w:val="DefaultParagraphFont"/>
    <w:link w:val="Header"/>
    <w:uiPriority w:val="99"/>
    <w:rsid w:val="004C05EA"/>
    <w:rPr>
      <w:lang w:val="en-PH"/>
    </w:rPr>
  </w:style>
  <w:style w:type="paragraph" w:styleId="Footer">
    <w:name w:val="footer"/>
    <w:basedOn w:val="Normal"/>
    <w:link w:val="FooterChar"/>
    <w:unhideWhenUsed/>
    <w:rsid w:val="004C05EA"/>
    <w:pPr>
      <w:tabs>
        <w:tab w:val="center" w:pos="4680"/>
        <w:tab w:val="right" w:pos="9360"/>
      </w:tabs>
      <w:spacing w:after="0" w:line="240" w:lineRule="auto"/>
    </w:pPr>
    <w:rPr>
      <w:lang w:val="en-PH"/>
    </w:rPr>
  </w:style>
  <w:style w:type="character" w:customStyle="1" w:styleId="FooterChar">
    <w:name w:val="Footer Char"/>
    <w:basedOn w:val="DefaultParagraphFont"/>
    <w:link w:val="Footer"/>
    <w:rsid w:val="004C05EA"/>
    <w:rPr>
      <w:lang w:val="en-PH"/>
    </w:rPr>
  </w:style>
  <w:style w:type="character" w:styleId="Hyperlink">
    <w:name w:val="Hyperlink"/>
    <w:basedOn w:val="DefaultParagraphFont"/>
    <w:unhideWhenUsed/>
    <w:rsid w:val="004C05EA"/>
    <w:rPr>
      <w:color w:val="0000FF"/>
      <w:u w:val="single"/>
    </w:rPr>
  </w:style>
  <w:style w:type="character" w:customStyle="1" w:styleId="Heading2Char">
    <w:name w:val="Heading 2 Char"/>
    <w:basedOn w:val="DefaultParagraphFont"/>
    <w:link w:val="Heading2"/>
    <w:rsid w:val="004C05EA"/>
    <w:rPr>
      <w:rFonts w:ascii="Cambria" w:eastAsia="Times New Roman" w:hAnsi="Cambria" w:cs="Times New Roman"/>
      <w:b/>
      <w:bCs/>
      <w:i/>
      <w:iCs/>
      <w:sz w:val="28"/>
      <w:szCs w:val="28"/>
      <w:lang w:eastAsia="ar-SA"/>
    </w:rPr>
  </w:style>
  <w:style w:type="character" w:customStyle="1" w:styleId="WW8Num111z0">
    <w:name w:val="WW8Num111z0"/>
    <w:rsid w:val="004C05EA"/>
    <w:rPr>
      <w:rFonts w:ascii="Calibri" w:eastAsia="Times New Roman" w:hAnsi="Calibri" w:cs="Times New Roman"/>
    </w:rPr>
  </w:style>
  <w:style w:type="character" w:styleId="PageNumber">
    <w:name w:val="page number"/>
    <w:basedOn w:val="DefaultParagraphFont"/>
    <w:rsid w:val="004C05EA"/>
  </w:style>
  <w:style w:type="character" w:styleId="Strong">
    <w:name w:val="Strong"/>
    <w:uiPriority w:val="22"/>
    <w:qFormat/>
    <w:rsid w:val="004C05EA"/>
    <w:rPr>
      <w:b/>
      <w:bCs/>
    </w:rPr>
  </w:style>
  <w:style w:type="paragraph" w:customStyle="1" w:styleId="Heading">
    <w:name w:val="Heading"/>
    <w:basedOn w:val="Normal"/>
    <w:next w:val="BodyText"/>
    <w:rsid w:val="004C05EA"/>
    <w:pPr>
      <w:keepNext/>
      <w:suppressAutoHyphens/>
      <w:spacing w:before="240" w:after="120" w:line="240" w:lineRule="auto"/>
    </w:pPr>
    <w:rPr>
      <w:rFonts w:ascii="Arial" w:eastAsia="Lucida Sans Unicode" w:hAnsi="Arial" w:cs="Tahoma"/>
      <w:sz w:val="28"/>
      <w:szCs w:val="28"/>
      <w:lang w:eastAsia="ar-SA"/>
    </w:rPr>
  </w:style>
  <w:style w:type="paragraph" w:styleId="BodyText">
    <w:name w:val="Body Text"/>
    <w:basedOn w:val="Normal"/>
    <w:link w:val="BodyTextChar"/>
    <w:semiHidden/>
    <w:rsid w:val="004C05EA"/>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semiHidden/>
    <w:rsid w:val="004C05EA"/>
    <w:rPr>
      <w:rFonts w:ascii="Times New Roman" w:eastAsia="Times New Roman" w:hAnsi="Times New Roman" w:cs="Times New Roman"/>
      <w:sz w:val="24"/>
      <w:szCs w:val="24"/>
      <w:lang w:eastAsia="ar-SA"/>
    </w:rPr>
  </w:style>
  <w:style w:type="paragraph" w:styleId="List">
    <w:name w:val="List"/>
    <w:basedOn w:val="BodyText"/>
    <w:semiHidden/>
    <w:rsid w:val="004C05EA"/>
    <w:rPr>
      <w:rFonts w:cs="Tahoma"/>
    </w:rPr>
  </w:style>
  <w:style w:type="paragraph" w:styleId="Caption">
    <w:name w:val="caption"/>
    <w:basedOn w:val="Normal"/>
    <w:qFormat/>
    <w:rsid w:val="004C05EA"/>
    <w:pPr>
      <w:suppressLineNumbers/>
      <w:suppressAutoHyphens/>
      <w:spacing w:before="120" w:after="120" w:line="240" w:lineRule="auto"/>
    </w:pPr>
    <w:rPr>
      <w:rFonts w:ascii="Times New Roman" w:eastAsia="Times New Roman" w:hAnsi="Times New Roman" w:cs="Tahoma"/>
      <w:i/>
      <w:iCs/>
      <w:sz w:val="24"/>
      <w:szCs w:val="24"/>
      <w:lang w:eastAsia="ar-SA"/>
    </w:rPr>
  </w:style>
  <w:style w:type="paragraph" w:customStyle="1" w:styleId="Index">
    <w:name w:val="Index"/>
    <w:basedOn w:val="Normal"/>
    <w:rsid w:val="004C05EA"/>
    <w:pPr>
      <w:suppressLineNumbers/>
      <w:suppressAutoHyphens/>
      <w:spacing w:after="0" w:line="240" w:lineRule="auto"/>
    </w:pPr>
    <w:rPr>
      <w:rFonts w:ascii="Times New Roman" w:eastAsia="Times New Roman" w:hAnsi="Times New Roman" w:cs="Tahoma"/>
      <w:sz w:val="24"/>
      <w:szCs w:val="24"/>
      <w:lang w:eastAsia="ar-SA"/>
    </w:rPr>
  </w:style>
  <w:style w:type="character" w:customStyle="1" w:styleId="FooterChar1">
    <w:name w:val="Footer Char1"/>
    <w:basedOn w:val="DefaultParagraphFont"/>
    <w:semiHidden/>
    <w:rsid w:val="004C05EA"/>
    <w:rPr>
      <w:sz w:val="24"/>
      <w:szCs w:val="24"/>
      <w:lang w:eastAsia="ar-SA"/>
    </w:rPr>
  </w:style>
  <w:style w:type="character" w:customStyle="1" w:styleId="HeaderChar1">
    <w:name w:val="Header Char1"/>
    <w:basedOn w:val="DefaultParagraphFont"/>
    <w:semiHidden/>
    <w:rsid w:val="004C05EA"/>
    <w:rPr>
      <w:sz w:val="24"/>
      <w:szCs w:val="24"/>
      <w:lang w:eastAsia="ar-SA"/>
    </w:rPr>
  </w:style>
  <w:style w:type="character" w:customStyle="1" w:styleId="BalloonTextChar1">
    <w:name w:val="Balloon Text Char1"/>
    <w:basedOn w:val="DefaultParagraphFont"/>
    <w:rsid w:val="004C05EA"/>
    <w:rPr>
      <w:rFonts w:ascii="Tahoma" w:hAnsi="Tahoma" w:cs="Tahoma"/>
      <w:sz w:val="16"/>
      <w:szCs w:val="16"/>
      <w:lang w:eastAsia="ar-SA"/>
    </w:rPr>
  </w:style>
  <w:style w:type="paragraph" w:customStyle="1" w:styleId="Framecontents">
    <w:name w:val="Frame contents"/>
    <w:basedOn w:val="BodyText"/>
    <w:rsid w:val="004C05EA"/>
  </w:style>
  <w:style w:type="paragraph" w:customStyle="1" w:styleId="TableContents">
    <w:name w:val="Table Contents"/>
    <w:basedOn w:val="Normal"/>
    <w:rsid w:val="004C05EA"/>
    <w:pPr>
      <w:suppressLineNumbers/>
      <w:suppressAutoHyphens/>
      <w:spacing w:after="0" w:line="240" w:lineRule="auto"/>
    </w:pPr>
    <w:rPr>
      <w:rFonts w:ascii="Times New Roman" w:eastAsia="Times New Roman" w:hAnsi="Times New Roman" w:cs="Times New Roman"/>
      <w:sz w:val="24"/>
      <w:szCs w:val="24"/>
      <w:lang w:eastAsia="ar-SA"/>
    </w:rPr>
  </w:style>
  <w:style w:type="paragraph" w:customStyle="1" w:styleId="TableHeading">
    <w:name w:val="Table Heading"/>
    <w:basedOn w:val="TableContents"/>
    <w:rsid w:val="004C05EA"/>
    <w:pPr>
      <w:jc w:val="center"/>
    </w:pPr>
    <w:rPr>
      <w:b/>
      <w:bCs/>
    </w:rPr>
  </w:style>
  <w:style w:type="paragraph" w:customStyle="1" w:styleId="painthrmistressofthesea">
    <w:name w:val="pain thr mistress of the sea"/>
    <w:basedOn w:val="ListParagraph"/>
    <w:qFormat/>
    <w:rsid w:val="004C05EA"/>
    <w:pPr>
      <w:numPr>
        <w:ilvl w:val="1"/>
        <w:numId w:val="604"/>
      </w:numPr>
      <w:spacing w:after="0" w:line="240" w:lineRule="auto"/>
    </w:pPr>
    <w:rPr>
      <w:rFonts w:ascii="Verdana" w:eastAsia="Calibri" w:hAnsi="Verdana" w:cs="Times New Roman"/>
      <w:sz w:val="20"/>
      <w:szCs w:val="20"/>
    </w:rPr>
  </w:style>
  <w:style w:type="numbering" w:customStyle="1" w:styleId="NoList1">
    <w:name w:val="No List1"/>
    <w:next w:val="NoList"/>
    <w:uiPriority w:val="99"/>
    <w:semiHidden/>
    <w:unhideWhenUsed/>
    <w:rsid w:val="004C05EA"/>
  </w:style>
  <w:style w:type="character" w:customStyle="1" w:styleId="apple-style-span">
    <w:name w:val="apple-style-span"/>
    <w:basedOn w:val="DefaultParagraphFont"/>
    <w:rsid w:val="004C05EA"/>
  </w:style>
  <w:style w:type="paragraph" w:styleId="BodyText3">
    <w:name w:val="Body Text 3"/>
    <w:basedOn w:val="Normal"/>
    <w:link w:val="BodyText3Char"/>
    <w:rsid w:val="004C05EA"/>
    <w:pPr>
      <w:widowControl w:val="0"/>
      <w:suppressAutoHyphens/>
      <w:autoSpaceDE w:val="0"/>
      <w:spacing w:after="0" w:line="240" w:lineRule="auto"/>
      <w:jc w:val="center"/>
    </w:pPr>
    <w:rPr>
      <w:rFonts w:ascii="Bookman Old Style" w:eastAsia="Lucida Sans Unicode" w:hAnsi="Bookman Old Style" w:cs="Times New Roman"/>
      <w:b/>
      <w:kern w:val="1"/>
      <w:sz w:val="20"/>
      <w:szCs w:val="24"/>
    </w:rPr>
  </w:style>
  <w:style w:type="character" w:customStyle="1" w:styleId="BodyText3Char">
    <w:name w:val="Body Text 3 Char"/>
    <w:basedOn w:val="DefaultParagraphFont"/>
    <w:link w:val="BodyText3"/>
    <w:rsid w:val="004C05EA"/>
    <w:rPr>
      <w:rFonts w:ascii="Bookman Old Style" w:eastAsia="Lucida Sans Unicode" w:hAnsi="Bookman Old Style" w:cs="Times New Roman"/>
      <w:b/>
      <w:kern w:val="1"/>
      <w:sz w:val="20"/>
      <w:szCs w:val="24"/>
    </w:rPr>
  </w:style>
  <w:style w:type="character" w:styleId="PlaceholderText">
    <w:name w:val="Placeholder Text"/>
    <w:uiPriority w:val="99"/>
    <w:semiHidden/>
    <w:rsid w:val="004C05EA"/>
    <w:rPr>
      <w:color w:val="808080"/>
    </w:rPr>
  </w:style>
  <w:style w:type="paragraph" w:styleId="NoSpacing">
    <w:name w:val="No Spacing"/>
    <w:uiPriority w:val="1"/>
    <w:qFormat/>
    <w:rsid w:val="004C05EA"/>
    <w:pPr>
      <w:spacing w:after="0" w:line="240" w:lineRule="auto"/>
    </w:pPr>
    <w:rPr>
      <w:rFonts w:ascii="Calibri" w:eastAsia="Calibri" w:hAnsi="Calibri" w:cs="Times New Roman"/>
      <w:lang w:val="en-PH"/>
    </w:rPr>
  </w:style>
  <w:style w:type="character" w:styleId="Emphasis">
    <w:name w:val="Emphasis"/>
    <w:qFormat/>
    <w:rsid w:val="004C05EA"/>
    <w:rPr>
      <w:i/>
      <w:iCs/>
    </w:rPr>
  </w:style>
  <w:style w:type="character" w:customStyle="1" w:styleId="CharacterStyle1">
    <w:name w:val="Character Style 1"/>
    <w:rsid w:val="004C05EA"/>
    <w:rPr>
      <w:sz w:val="26"/>
      <w:szCs w:val="26"/>
    </w:rPr>
  </w:style>
  <w:style w:type="paragraph" w:customStyle="1" w:styleId="Style1">
    <w:name w:val="Style 1"/>
    <w:rsid w:val="004C05EA"/>
    <w:pPr>
      <w:widowControl w:val="0"/>
      <w:suppressAutoHyphens/>
      <w:autoSpaceDE w:val="0"/>
      <w:spacing w:after="0" w:line="240" w:lineRule="auto"/>
    </w:pPr>
    <w:rPr>
      <w:rFonts w:ascii="Times New Roman" w:eastAsia="Times New Roman" w:hAnsi="Times New Roman" w:cs="Calibri"/>
      <w:sz w:val="20"/>
      <w:szCs w:val="20"/>
      <w:lang w:eastAsia="ar-SA"/>
    </w:rPr>
  </w:style>
  <w:style w:type="paragraph" w:customStyle="1" w:styleId="Style2">
    <w:name w:val="Style 2"/>
    <w:rsid w:val="004C05EA"/>
    <w:pPr>
      <w:widowControl w:val="0"/>
      <w:suppressAutoHyphens/>
      <w:autoSpaceDE w:val="0"/>
      <w:spacing w:after="0" w:line="240" w:lineRule="auto"/>
      <w:ind w:left="1296"/>
    </w:pPr>
    <w:rPr>
      <w:rFonts w:ascii="Times New Roman" w:eastAsia="Times New Roman" w:hAnsi="Times New Roman" w:cs="Calibri"/>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775441">
      <w:bodyDiv w:val="1"/>
      <w:marLeft w:val="0"/>
      <w:marRight w:val="0"/>
      <w:marTop w:val="0"/>
      <w:marBottom w:val="0"/>
      <w:divBdr>
        <w:top w:val="none" w:sz="0" w:space="0" w:color="auto"/>
        <w:left w:val="none" w:sz="0" w:space="0" w:color="auto"/>
        <w:bottom w:val="none" w:sz="0" w:space="0" w:color="auto"/>
        <w:right w:val="none" w:sz="0" w:space="0" w:color="auto"/>
      </w:divBdr>
      <w:divsChild>
        <w:div w:id="1902986450">
          <w:marLeft w:val="0"/>
          <w:marRight w:val="0"/>
          <w:marTop w:val="0"/>
          <w:marBottom w:val="0"/>
          <w:divBdr>
            <w:top w:val="none" w:sz="0" w:space="0" w:color="auto"/>
            <w:left w:val="none" w:sz="0" w:space="0" w:color="auto"/>
            <w:bottom w:val="none" w:sz="0" w:space="0" w:color="auto"/>
            <w:right w:val="none" w:sz="0" w:space="0" w:color="auto"/>
          </w:divBdr>
        </w:div>
      </w:divsChild>
    </w:div>
    <w:div w:id="1137456273">
      <w:bodyDiv w:val="1"/>
      <w:marLeft w:val="0"/>
      <w:marRight w:val="0"/>
      <w:marTop w:val="0"/>
      <w:marBottom w:val="0"/>
      <w:divBdr>
        <w:top w:val="none" w:sz="0" w:space="0" w:color="auto"/>
        <w:left w:val="none" w:sz="0" w:space="0" w:color="auto"/>
        <w:bottom w:val="none" w:sz="0" w:space="0" w:color="auto"/>
        <w:right w:val="none" w:sz="0" w:space="0" w:color="auto"/>
      </w:divBdr>
      <w:divsChild>
        <w:div w:id="782042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21" Type="http://schemas.openxmlformats.org/officeDocument/2006/relationships/image" Target="media/image4.wmf"/><Relationship Id="rId42" Type="http://schemas.openxmlformats.org/officeDocument/2006/relationships/oleObject" Target="embeddings/oleObject13.bin"/><Relationship Id="rId63" Type="http://schemas.openxmlformats.org/officeDocument/2006/relationships/oleObject" Target="embeddings/oleObject24.bin"/><Relationship Id="rId84" Type="http://schemas.openxmlformats.org/officeDocument/2006/relationships/oleObject" Target="embeddings/oleObject36.bin"/><Relationship Id="rId138" Type="http://schemas.openxmlformats.org/officeDocument/2006/relationships/image" Target="media/image60.emf"/><Relationship Id="rId159" Type="http://schemas.openxmlformats.org/officeDocument/2006/relationships/image" Target="media/image68.wmf"/><Relationship Id="rId170" Type="http://schemas.openxmlformats.org/officeDocument/2006/relationships/oleObject" Target="embeddings/oleObject81.bin"/><Relationship Id="rId191" Type="http://schemas.openxmlformats.org/officeDocument/2006/relationships/footer" Target="footer8.xml"/><Relationship Id="rId205" Type="http://schemas.openxmlformats.org/officeDocument/2006/relationships/image" Target="media/image89.wmf"/><Relationship Id="rId107" Type="http://schemas.openxmlformats.org/officeDocument/2006/relationships/image" Target="media/image42.wmf"/><Relationship Id="rId11" Type="http://schemas.openxmlformats.org/officeDocument/2006/relationships/header" Target="header1.xml"/><Relationship Id="rId32" Type="http://schemas.openxmlformats.org/officeDocument/2006/relationships/oleObject" Target="embeddings/oleObject8.bin"/><Relationship Id="rId53" Type="http://schemas.openxmlformats.org/officeDocument/2006/relationships/image" Target="media/image19.wmf"/><Relationship Id="rId74" Type="http://schemas.openxmlformats.org/officeDocument/2006/relationships/image" Target="media/image28.wmf"/><Relationship Id="rId128" Type="http://schemas.openxmlformats.org/officeDocument/2006/relationships/image" Target="media/image50.emf"/><Relationship Id="rId149" Type="http://schemas.openxmlformats.org/officeDocument/2006/relationships/oleObject" Target="embeddings/oleObject68.bin"/><Relationship Id="rId5" Type="http://schemas.openxmlformats.org/officeDocument/2006/relationships/footnotes" Target="footnotes.xml"/><Relationship Id="rId90" Type="http://schemas.openxmlformats.org/officeDocument/2006/relationships/oleObject" Target="embeddings/oleObject39.bin"/><Relationship Id="rId95" Type="http://schemas.openxmlformats.org/officeDocument/2006/relationships/oleObject" Target="embeddings/oleObject42.bin"/><Relationship Id="rId160" Type="http://schemas.openxmlformats.org/officeDocument/2006/relationships/oleObject" Target="embeddings/oleObject76.bin"/><Relationship Id="rId165" Type="http://schemas.openxmlformats.org/officeDocument/2006/relationships/image" Target="media/image71.wmf"/><Relationship Id="rId181" Type="http://schemas.openxmlformats.org/officeDocument/2006/relationships/oleObject" Target="embeddings/oleObject87.bin"/><Relationship Id="rId186" Type="http://schemas.openxmlformats.org/officeDocument/2006/relationships/oleObject" Target="embeddings/oleObject89.bin"/><Relationship Id="rId216" Type="http://schemas.openxmlformats.org/officeDocument/2006/relationships/oleObject" Target="embeddings/oleObject103.bin"/><Relationship Id="rId211" Type="http://schemas.openxmlformats.org/officeDocument/2006/relationships/image" Target="media/image92.wmf"/><Relationship Id="rId22" Type="http://schemas.openxmlformats.org/officeDocument/2006/relationships/oleObject" Target="embeddings/oleObject2.bin"/><Relationship Id="rId27" Type="http://schemas.openxmlformats.org/officeDocument/2006/relationships/oleObject" Target="embeddings/oleObject5.bin"/><Relationship Id="rId43" Type="http://schemas.openxmlformats.org/officeDocument/2006/relationships/image" Target="media/image14.wmf"/><Relationship Id="rId48" Type="http://schemas.openxmlformats.org/officeDocument/2006/relationships/oleObject" Target="embeddings/oleObject16.bin"/><Relationship Id="rId64" Type="http://schemas.openxmlformats.org/officeDocument/2006/relationships/image" Target="media/image24.wmf"/><Relationship Id="rId69" Type="http://schemas.openxmlformats.org/officeDocument/2006/relationships/image" Target="media/image26.wmf"/><Relationship Id="rId113" Type="http://schemas.openxmlformats.org/officeDocument/2006/relationships/image" Target="media/image44.wmf"/><Relationship Id="rId118" Type="http://schemas.openxmlformats.org/officeDocument/2006/relationships/oleObject" Target="embeddings/oleObject56.bin"/><Relationship Id="rId134" Type="http://schemas.openxmlformats.org/officeDocument/2006/relationships/image" Target="media/image56.emf"/><Relationship Id="rId139" Type="http://schemas.openxmlformats.org/officeDocument/2006/relationships/image" Target="media/image61.emf"/><Relationship Id="rId80" Type="http://schemas.openxmlformats.org/officeDocument/2006/relationships/image" Target="media/image31.wmf"/><Relationship Id="rId85" Type="http://schemas.openxmlformats.org/officeDocument/2006/relationships/image" Target="media/image33.wmf"/><Relationship Id="rId150" Type="http://schemas.openxmlformats.org/officeDocument/2006/relationships/oleObject" Target="embeddings/oleObject69.bin"/><Relationship Id="rId155" Type="http://schemas.openxmlformats.org/officeDocument/2006/relationships/oleObject" Target="embeddings/oleObject73.bin"/><Relationship Id="rId171" Type="http://schemas.openxmlformats.org/officeDocument/2006/relationships/image" Target="media/image74.wmf"/><Relationship Id="rId176" Type="http://schemas.openxmlformats.org/officeDocument/2006/relationships/image" Target="media/image76.wmf"/><Relationship Id="rId192" Type="http://schemas.openxmlformats.org/officeDocument/2006/relationships/footer" Target="footer9.xml"/><Relationship Id="rId197" Type="http://schemas.openxmlformats.org/officeDocument/2006/relationships/image" Target="media/image85.wmf"/><Relationship Id="rId206" Type="http://schemas.openxmlformats.org/officeDocument/2006/relationships/oleObject" Target="embeddings/oleObject98.bin"/><Relationship Id="rId201" Type="http://schemas.openxmlformats.org/officeDocument/2006/relationships/image" Target="media/image87.wmf"/><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image" Target="media/image9.wmf"/><Relationship Id="rId38" Type="http://schemas.openxmlformats.org/officeDocument/2006/relationships/oleObject" Target="embeddings/oleObject11.bin"/><Relationship Id="rId59" Type="http://schemas.openxmlformats.org/officeDocument/2006/relationships/oleObject" Target="embeddings/oleObject22.bin"/><Relationship Id="rId103" Type="http://schemas.openxmlformats.org/officeDocument/2006/relationships/oleObject" Target="embeddings/oleObject47.bin"/><Relationship Id="rId108" Type="http://schemas.openxmlformats.org/officeDocument/2006/relationships/oleObject" Target="embeddings/oleObject50.bin"/><Relationship Id="rId124" Type="http://schemas.openxmlformats.org/officeDocument/2006/relationships/oleObject" Target="embeddings/oleObject61.bin"/><Relationship Id="rId129" Type="http://schemas.openxmlformats.org/officeDocument/2006/relationships/image" Target="media/image51.emf"/><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oleObject" Target="embeddings/oleObject31.bin"/><Relationship Id="rId91"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image" Target="media/image62.wmf"/><Relationship Id="rId145" Type="http://schemas.openxmlformats.org/officeDocument/2006/relationships/image" Target="media/image65.wmf"/><Relationship Id="rId161" Type="http://schemas.openxmlformats.org/officeDocument/2006/relationships/image" Target="media/image69.wmf"/><Relationship Id="rId166" Type="http://schemas.openxmlformats.org/officeDocument/2006/relationships/oleObject" Target="embeddings/oleObject79.bin"/><Relationship Id="rId182" Type="http://schemas.openxmlformats.org/officeDocument/2006/relationships/image" Target="media/image79.wmf"/><Relationship Id="rId187" Type="http://schemas.openxmlformats.org/officeDocument/2006/relationships/image" Target="media/image81.wmf"/><Relationship Id="rId217"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oleObject" Target="embeddings/oleObject101.bin"/><Relationship Id="rId23" Type="http://schemas.openxmlformats.org/officeDocument/2006/relationships/image" Target="media/image5.wmf"/><Relationship Id="rId28" Type="http://schemas.openxmlformats.org/officeDocument/2006/relationships/image" Target="media/image7.wmf"/><Relationship Id="rId49" Type="http://schemas.openxmlformats.org/officeDocument/2006/relationships/image" Target="media/image17.wmf"/><Relationship Id="rId114" Type="http://schemas.openxmlformats.org/officeDocument/2006/relationships/oleObject" Target="embeddings/oleObject54.bin"/><Relationship Id="rId119" Type="http://schemas.openxmlformats.org/officeDocument/2006/relationships/oleObject" Target="embeddings/oleObject57.bin"/><Relationship Id="rId44" Type="http://schemas.openxmlformats.org/officeDocument/2006/relationships/oleObject" Target="embeddings/oleObject14.bin"/><Relationship Id="rId60" Type="http://schemas.openxmlformats.org/officeDocument/2006/relationships/image" Target="media/image22.wmf"/><Relationship Id="rId65" Type="http://schemas.openxmlformats.org/officeDocument/2006/relationships/oleObject" Target="embeddings/oleObject25.bin"/><Relationship Id="rId81" Type="http://schemas.openxmlformats.org/officeDocument/2006/relationships/oleObject" Target="embeddings/oleObject34.bin"/><Relationship Id="rId86" Type="http://schemas.openxmlformats.org/officeDocument/2006/relationships/oleObject" Target="embeddings/oleObject37.bin"/><Relationship Id="rId130" Type="http://schemas.openxmlformats.org/officeDocument/2006/relationships/image" Target="media/image52.emf"/><Relationship Id="rId135" Type="http://schemas.openxmlformats.org/officeDocument/2006/relationships/image" Target="media/image57.emf"/><Relationship Id="rId151" Type="http://schemas.openxmlformats.org/officeDocument/2006/relationships/oleObject" Target="embeddings/oleObject70.bin"/><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oleObject" Target="embeddings/oleObject94.bin"/><Relationship Id="rId172" Type="http://schemas.openxmlformats.org/officeDocument/2006/relationships/oleObject" Target="embeddings/oleObject82.bin"/><Relationship Id="rId193" Type="http://schemas.openxmlformats.org/officeDocument/2006/relationships/image" Target="media/image83.wmf"/><Relationship Id="rId202" Type="http://schemas.openxmlformats.org/officeDocument/2006/relationships/oleObject" Target="embeddings/oleObject96.bin"/><Relationship Id="rId207" Type="http://schemas.openxmlformats.org/officeDocument/2006/relationships/image" Target="media/image90.wmf"/><Relationship Id="rId13" Type="http://schemas.openxmlformats.org/officeDocument/2006/relationships/header" Target="header2.xml"/><Relationship Id="rId18" Type="http://schemas.openxmlformats.org/officeDocument/2006/relationships/footer" Target="footer6.xml"/><Relationship Id="rId39" Type="http://schemas.openxmlformats.org/officeDocument/2006/relationships/image" Target="media/image12.wmf"/><Relationship Id="rId109" Type="http://schemas.openxmlformats.org/officeDocument/2006/relationships/oleObject" Target="embeddings/oleObject51.bin"/><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0.wmf"/><Relationship Id="rId76" Type="http://schemas.openxmlformats.org/officeDocument/2006/relationships/image" Target="media/image29.wmf"/><Relationship Id="rId97" Type="http://schemas.openxmlformats.org/officeDocument/2006/relationships/image" Target="media/image38.wmf"/><Relationship Id="rId104" Type="http://schemas.openxmlformats.org/officeDocument/2006/relationships/image" Target="media/image41.wmf"/><Relationship Id="rId120" Type="http://schemas.openxmlformats.org/officeDocument/2006/relationships/oleObject" Target="embeddings/oleObject58.bin"/><Relationship Id="rId125" Type="http://schemas.openxmlformats.org/officeDocument/2006/relationships/image" Target="media/image48.wmf"/><Relationship Id="rId141" Type="http://schemas.openxmlformats.org/officeDocument/2006/relationships/oleObject" Target="embeddings/oleObject63.bin"/><Relationship Id="rId146" Type="http://schemas.openxmlformats.org/officeDocument/2006/relationships/oleObject" Target="embeddings/oleObject65.bin"/><Relationship Id="rId167" Type="http://schemas.openxmlformats.org/officeDocument/2006/relationships/image" Target="media/image72.wmf"/><Relationship Id="rId188" Type="http://schemas.openxmlformats.org/officeDocument/2006/relationships/oleObject" Target="embeddings/oleObject90.bin"/><Relationship Id="rId7" Type="http://schemas.openxmlformats.org/officeDocument/2006/relationships/image" Target="media/image1.png"/><Relationship Id="rId71" Type="http://schemas.openxmlformats.org/officeDocument/2006/relationships/oleObject" Target="embeddings/oleObject29.bin"/><Relationship Id="rId92" Type="http://schemas.openxmlformats.org/officeDocument/2006/relationships/oleObject" Target="embeddings/oleObject40.bin"/><Relationship Id="rId162" Type="http://schemas.openxmlformats.org/officeDocument/2006/relationships/oleObject" Target="embeddings/oleObject77.bin"/><Relationship Id="rId183" Type="http://schemas.openxmlformats.org/officeDocument/2006/relationships/oleObject" Target="embeddings/oleObject88.bin"/><Relationship Id="rId213" Type="http://schemas.openxmlformats.org/officeDocument/2006/relationships/image" Target="media/image93.wmf"/><Relationship Id="rId21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oleObject" Target="embeddings/oleObject3.bin"/><Relationship Id="rId40" Type="http://schemas.openxmlformats.org/officeDocument/2006/relationships/oleObject" Target="embeddings/oleObject12.bin"/><Relationship Id="rId45" Type="http://schemas.openxmlformats.org/officeDocument/2006/relationships/image" Target="media/image15.wmf"/><Relationship Id="rId66" Type="http://schemas.openxmlformats.org/officeDocument/2006/relationships/oleObject" Target="embeddings/oleObject26.bin"/><Relationship Id="rId87" Type="http://schemas.openxmlformats.org/officeDocument/2006/relationships/image" Target="media/image34.wmf"/><Relationship Id="rId110" Type="http://schemas.openxmlformats.org/officeDocument/2006/relationships/oleObject" Target="embeddings/oleObject52.bin"/><Relationship Id="rId115" Type="http://schemas.openxmlformats.org/officeDocument/2006/relationships/image" Target="media/image45.wmf"/><Relationship Id="rId131" Type="http://schemas.openxmlformats.org/officeDocument/2006/relationships/image" Target="media/image53.emf"/><Relationship Id="rId136" Type="http://schemas.openxmlformats.org/officeDocument/2006/relationships/image" Target="media/image58.emf"/><Relationship Id="rId157" Type="http://schemas.openxmlformats.org/officeDocument/2006/relationships/image" Target="media/image67.wmf"/><Relationship Id="rId178" Type="http://schemas.openxmlformats.org/officeDocument/2006/relationships/image" Target="media/image77.wmf"/><Relationship Id="rId61" Type="http://schemas.openxmlformats.org/officeDocument/2006/relationships/oleObject" Target="embeddings/oleObject23.bin"/><Relationship Id="rId82" Type="http://schemas.openxmlformats.org/officeDocument/2006/relationships/oleObject" Target="embeddings/oleObject35.bin"/><Relationship Id="rId152" Type="http://schemas.openxmlformats.org/officeDocument/2006/relationships/oleObject" Target="embeddings/oleObject71.bin"/><Relationship Id="rId173" Type="http://schemas.openxmlformats.org/officeDocument/2006/relationships/image" Target="media/image75.wmf"/><Relationship Id="rId194" Type="http://schemas.openxmlformats.org/officeDocument/2006/relationships/oleObject" Target="embeddings/oleObject92.bin"/><Relationship Id="rId199" Type="http://schemas.openxmlformats.org/officeDocument/2006/relationships/image" Target="media/image86.wmf"/><Relationship Id="rId203" Type="http://schemas.openxmlformats.org/officeDocument/2006/relationships/image" Target="media/image88.wmf"/><Relationship Id="rId208" Type="http://schemas.openxmlformats.org/officeDocument/2006/relationships/oleObject" Target="embeddings/oleObject99.bin"/><Relationship Id="rId19" Type="http://schemas.openxmlformats.org/officeDocument/2006/relationships/image" Target="media/image3.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0.wmf"/><Relationship Id="rId56" Type="http://schemas.openxmlformats.org/officeDocument/2006/relationships/oleObject" Target="embeddings/oleObject20.bin"/><Relationship Id="rId77" Type="http://schemas.openxmlformats.org/officeDocument/2006/relationships/oleObject" Target="embeddings/oleObject32.bin"/><Relationship Id="rId100" Type="http://schemas.openxmlformats.org/officeDocument/2006/relationships/oleObject" Target="embeddings/oleObject45.bin"/><Relationship Id="rId105" Type="http://schemas.openxmlformats.org/officeDocument/2006/relationships/oleObject" Target="embeddings/oleObject48.bin"/><Relationship Id="rId126" Type="http://schemas.openxmlformats.org/officeDocument/2006/relationships/oleObject" Target="embeddings/oleObject62.bin"/><Relationship Id="rId147" Type="http://schemas.openxmlformats.org/officeDocument/2006/relationships/oleObject" Target="embeddings/oleObject66.bin"/><Relationship Id="rId168" Type="http://schemas.openxmlformats.org/officeDocument/2006/relationships/oleObject" Target="embeddings/oleObject80.bin"/><Relationship Id="rId8" Type="http://schemas.openxmlformats.org/officeDocument/2006/relationships/hyperlink" Target="mailto:slrc_davao@yahoo.com" TargetMode="External"/><Relationship Id="rId51" Type="http://schemas.openxmlformats.org/officeDocument/2006/relationships/image" Target="media/image18.wmf"/><Relationship Id="rId72" Type="http://schemas.openxmlformats.org/officeDocument/2006/relationships/image" Target="media/image27.wmf"/><Relationship Id="rId93" Type="http://schemas.openxmlformats.org/officeDocument/2006/relationships/oleObject" Target="embeddings/oleObject41.bin"/><Relationship Id="rId98" Type="http://schemas.openxmlformats.org/officeDocument/2006/relationships/oleObject" Target="embeddings/oleObject44.bin"/><Relationship Id="rId121" Type="http://schemas.openxmlformats.org/officeDocument/2006/relationships/oleObject" Target="embeddings/oleObject59.bin"/><Relationship Id="rId142" Type="http://schemas.openxmlformats.org/officeDocument/2006/relationships/image" Target="media/image63.emf"/><Relationship Id="rId163" Type="http://schemas.openxmlformats.org/officeDocument/2006/relationships/image" Target="media/image70.wmf"/><Relationship Id="rId184" Type="http://schemas.openxmlformats.org/officeDocument/2006/relationships/footer" Target="footer7.xml"/><Relationship Id="rId189" Type="http://schemas.openxmlformats.org/officeDocument/2006/relationships/image" Target="media/image82.wmf"/><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oleObject" Target="embeddings/oleObject102.bin"/><Relationship Id="rId25" Type="http://schemas.openxmlformats.org/officeDocument/2006/relationships/oleObject" Target="embeddings/oleObject4.bin"/><Relationship Id="rId46" Type="http://schemas.openxmlformats.org/officeDocument/2006/relationships/oleObject" Target="embeddings/oleObject15.bin"/><Relationship Id="rId67" Type="http://schemas.openxmlformats.org/officeDocument/2006/relationships/image" Target="media/image25.wmf"/><Relationship Id="rId116" Type="http://schemas.openxmlformats.org/officeDocument/2006/relationships/oleObject" Target="embeddings/oleObject55.bin"/><Relationship Id="rId137" Type="http://schemas.openxmlformats.org/officeDocument/2006/relationships/image" Target="media/image59.emf"/><Relationship Id="rId158" Type="http://schemas.openxmlformats.org/officeDocument/2006/relationships/oleObject" Target="embeddings/oleObject75.bin"/><Relationship Id="rId20" Type="http://schemas.openxmlformats.org/officeDocument/2006/relationships/oleObject" Target="embeddings/oleObject1.bin"/><Relationship Id="rId41" Type="http://schemas.openxmlformats.org/officeDocument/2006/relationships/image" Target="media/image13.wmf"/><Relationship Id="rId62" Type="http://schemas.openxmlformats.org/officeDocument/2006/relationships/image" Target="media/image23.wmf"/><Relationship Id="rId83" Type="http://schemas.openxmlformats.org/officeDocument/2006/relationships/image" Target="media/image32.wmf"/><Relationship Id="rId88" Type="http://schemas.openxmlformats.org/officeDocument/2006/relationships/oleObject" Target="embeddings/oleObject38.bin"/><Relationship Id="rId111" Type="http://schemas.openxmlformats.org/officeDocument/2006/relationships/image" Target="media/image43.wmf"/><Relationship Id="rId132" Type="http://schemas.openxmlformats.org/officeDocument/2006/relationships/image" Target="media/image54.emf"/><Relationship Id="rId153" Type="http://schemas.openxmlformats.org/officeDocument/2006/relationships/oleObject" Target="embeddings/oleObject72.bin"/><Relationship Id="rId174" Type="http://schemas.openxmlformats.org/officeDocument/2006/relationships/oleObject" Target="embeddings/oleObject83.bin"/><Relationship Id="rId179" Type="http://schemas.openxmlformats.org/officeDocument/2006/relationships/oleObject" Target="embeddings/oleObject86.bin"/><Relationship Id="rId195" Type="http://schemas.openxmlformats.org/officeDocument/2006/relationships/image" Target="media/image84.wmf"/><Relationship Id="rId209" Type="http://schemas.openxmlformats.org/officeDocument/2006/relationships/image" Target="media/image91.wmf"/><Relationship Id="rId190" Type="http://schemas.openxmlformats.org/officeDocument/2006/relationships/oleObject" Target="embeddings/oleObject91.bin"/><Relationship Id="rId204" Type="http://schemas.openxmlformats.org/officeDocument/2006/relationships/oleObject" Target="embeddings/oleObject97.bin"/><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oleObject" Target="embeddings/oleObject21.bin"/><Relationship Id="rId106" Type="http://schemas.openxmlformats.org/officeDocument/2006/relationships/oleObject" Target="embeddings/oleObject49.bin"/><Relationship Id="rId127" Type="http://schemas.openxmlformats.org/officeDocument/2006/relationships/image" Target="media/image49.emf"/><Relationship Id="rId10" Type="http://schemas.openxmlformats.org/officeDocument/2006/relationships/footer" Target="footer1.xml"/><Relationship Id="rId31" Type="http://schemas.openxmlformats.org/officeDocument/2006/relationships/image" Target="media/image8.wmf"/><Relationship Id="rId52" Type="http://schemas.openxmlformats.org/officeDocument/2006/relationships/oleObject" Target="embeddings/oleObject18.bin"/><Relationship Id="rId73" Type="http://schemas.openxmlformats.org/officeDocument/2006/relationships/oleObject" Target="embeddings/oleObject30.bin"/><Relationship Id="rId78" Type="http://schemas.openxmlformats.org/officeDocument/2006/relationships/image" Target="media/image30.wmf"/><Relationship Id="rId94" Type="http://schemas.openxmlformats.org/officeDocument/2006/relationships/image" Target="media/image37.wmf"/><Relationship Id="rId99" Type="http://schemas.openxmlformats.org/officeDocument/2006/relationships/image" Target="media/image39.wmf"/><Relationship Id="rId101" Type="http://schemas.openxmlformats.org/officeDocument/2006/relationships/oleObject" Target="embeddings/oleObject46.bin"/><Relationship Id="rId122" Type="http://schemas.openxmlformats.org/officeDocument/2006/relationships/oleObject" Target="embeddings/oleObject60.bin"/><Relationship Id="rId143" Type="http://schemas.openxmlformats.org/officeDocument/2006/relationships/image" Target="media/image64.wmf"/><Relationship Id="rId148" Type="http://schemas.openxmlformats.org/officeDocument/2006/relationships/oleObject" Target="embeddings/oleObject67.bin"/><Relationship Id="rId164" Type="http://schemas.openxmlformats.org/officeDocument/2006/relationships/oleObject" Target="embeddings/oleObject78.bin"/><Relationship Id="rId169" Type="http://schemas.openxmlformats.org/officeDocument/2006/relationships/image" Target="media/image73.wmf"/><Relationship Id="rId185" Type="http://schemas.openxmlformats.org/officeDocument/2006/relationships/image" Target="media/image80.wmf"/><Relationship Id="rId4" Type="http://schemas.openxmlformats.org/officeDocument/2006/relationships/webSettings" Target="webSettings.xml"/><Relationship Id="rId9" Type="http://schemas.openxmlformats.org/officeDocument/2006/relationships/image" Target="media/image2.jpeg"/><Relationship Id="rId180" Type="http://schemas.openxmlformats.org/officeDocument/2006/relationships/image" Target="media/image78.wmf"/><Relationship Id="rId210" Type="http://schemas.openxmlformats.org/officeDocument/2006/relationships/oleObject" Target="embeddings/oleObject100.bin"/><Relationship Id="rId215" Type="http://schemas.openxmlformats.org/officeDocument/2006/relationships/image" Target="media/image94.wmf"/><Relationship Id="rId26" Type="http://schemas.openxmlformats.org/officeDocument/2006/relationships/image" Target="media/image6.wmf"/><Relationship Id="rId47" Type="http://schemas.openxmlformats.org/officeDocument/2006/relationships/image" Target="media/image16.wmf"/><Relationship Id="rId68" Type="http://schemas.openxmlformats.org/officeDocument/2006/relationships/oleObject" Target="embeddings/oleObject27.bin"/><Relationship Id="rId89" Type="http://schemas.openxmlformats.org/officeDocument/2006/relationships/image" Target="media/image35.wmf"/><Relationship Id="rId112" Type="http://schemas.openxmlformats.org/officeDocument/2006/relationships/oleObject" Target="embeddings/oleObject53.bin"/><Relationship Id="rId133" Type="http://schemas.openxmlformats.org/officeDocument/2006/relationships/image" Target="media/image55.emf"/><Relationship Id="rId154" Type="http://schemas.openxmlformats.org/officeDocument/2006/relationships/image" Target="media/image66.wmf"/><Relationship Id="rId175" Type="http://schemas.openxmlformats.org/officeDocument/2006/relationships/oleObject" Target="embeddings/oleObject84.bin"/><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footer" Target="footer4.xml"/><Relationship Id="rId37" Type="http://schemas.openxmlformats.org/officeDocument/2006/relationships/image" Target="media/image11.wmf"/><Relationship Id="rId58" Type="http://schemas.openxmlformats.org/officeDocument/2006/relationships/image" Target="media/image21.wmf"/><Relationship Id="rId79" Type="http://schemas.openxmlformats.org/officeDocument/2006/relationships/oleObject" Target="embeddings/oleObject33.bin"/><Relationship Id="rId102" Type="http://schemas.openxmlformats.org/officeDocument/2006/relationships/image" Target="media/image40.wmf"/><Relationship Id="rId123" Type="http://schemas.openxmlformats.org/officeDocument/2006/relationships/image" Target="media/image47.wmf"/><Relationship Id="rId144" Type="http://schemas.openxmlformats.org/officeDocument/2006/relationships/oleObject" Target="embeddings/oleObject6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786</TotalTime>
  <Pages>181</Pages>
  <Words>81296</Words>
  <Characters>463388</Characters>
  <Application>Microsoft Office Word</Application>
  <DocSecurity>0</DocSecurity>
  <Lines>3861</Lines>
  <Paragraphs>1087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ASUS</cp:lastModifiedBy>
  <cp:revision>16</cp:revision>
  <dcterms:created xsi:type="dcterms:W3CDTF">2017-09-16T05:04:00Z</dcterms:created>
  <dcterms:modified xsi:type="dcterms:W3CDTF">2020-05-17T04:15:00Z</dcterms:modified>
</cp:coreProperties>
</file>