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ook w:val="04A0" w:firstRow="1" w:lastRow="0" w:firstColumn="1" w:lastColumn="0" w:noHBand="0" w:noVBand="1"/>
      </w:tblPr>
      <w:tblGrid>
        <w:gridCol w:w="8928"/>
      </w:tblGrid>
      <w:tr w:rsidR="00A935A1" w:rsidRPr="00A935A1" w14:paraId="7A033048" w14:textId="77777777" w:rsidTr="00DE2C75">
        <w:trPr>
          <w:trHeight w:hRule="exact" w:val="964"/>
          <w:jc w:val="center"/>
        </w:trPr>
        <w:tc>
          <w:tcPr>
            <w:tcW w:w="8928" w:type="dxa"/>
          </w:tcPr>
          <w:p w14:paraId="4DBD80CE" w14:textId="77777777" w:rsidR="001B255B" w:rsidRPr="00A935A1" w:rsidRDefault="001B255B" w:rsidP="00BC0465">
            <w:pPr>
              <w:pStyle w:val="FrontmatterText2"/>
            </w:pPr>
            <w:bookmarkStart w:id="0" w:name="_Toc412287571"/>
            <w:bookmarkStart w:id="1" w:name="_Toc412357522"/>
            <w:bookmarkStart w:id="2" w:name="_Toc469883673"/>
          </w:p>
        </w:tc>
      </w:tr>
      <w:tr w:rsidR="00A935A1" w:rsidRPr="00A935A1" w14:paraId="6E787219" w14:textId="77777777" w:rsidTr="00DE2C75">
        <w:trPr>
          <w:trHeight w:hRule="exact" w:val="2342"/>
          <w:jc w:val="center"/>
        </w:trPr>
        <w:tc>
          <w:tcPr>
            <w:tcW w:w="8928" w:type="dxa"/>
          </w:tcPr>
          <w:p w14:paraId="67602500" w14:textId="77777777" w:rsidR="001B255B" w:rsidRPr="00A935A1" w:rsidRDefault="00574216" w:rsidP="00BC0465">
            <w:pPr>
              <w:pStyle w:val="FrontmatterText2"/>
            </w:pPr>
            <w:r w:rsidRPr="00A935A1">
              <w:rPr>
                <w:noProof/>
                <w:lang w:eastAsia="is-IS"/>
              </w:rPr>
              <w:drawing>
                <wp:inline distT="0" distB="0" distL="0" distR="0" wp14:anchorId="088F66BB" wp14:editId="0064D7AC">
                  <wp:extent cx="1498354" cy="1481455"/>
                  <wp:effectExtent l="0" t="0" r="6985" b="4445"/>
                  <wp:docPr id="14" name="Picture 14" descr="C:\Users\gfu\AppData\Local\Microsoft\Windows\INetCache\Content.Word\pallas_athena_positi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fu\AppData\Local\Microsoft\Windows\INetCache\Content.Word\pallas_athena_positiv.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0474" cy="1503325"/>
                          </a:xfrm>
                          <a:prstGeom prst="rect">
                            <a:avLst/>
                          </a:prstGeom>
                          <a:noFill/>
                          <a:ln>
                            <a:noFill/>
                          </a:ln>
                        </pic:spPr>
                      </pic:pic>
                    </a:graphicData>
                  </a:graphic>
                </wp:inline>
              </w:drawing>
            </w:r>
          </w:p>
        </w:tc>
      </w:tr>
      <w:tr w:rsidR="00A935A1" w:rsidRPr="00A935A1" w14:paraId="2311C98B" w14:textId="77777777" w:rsidTr="00DE2C75">
        <w:trPr>
          <w:trHeight w:hRule="exact" w:val="1701"/>
          <w:jc w:val="center"/>
        </w:trPr>
        <w:tc>
          <w:tcPr>
            <w:tcW w:w="8928" w:type="dxa"/>
          </w:tcPr>
          <w:p w14:paraId="1DBE2803" w14:textId="77777777" w:rsidR="001B255B" w:rsidRPr="00A935A1" w:rsidRDefault="001B255B" w:rsidP="00BC0465">
            <w:pPr>
              <w:pStyle w:val="FrontmatterText2"/>
              <w:rPr>
                <w:rFonts w:ascii="Arial" w:hAnsi="Arial"/>
              </w:rPr>
            </w:pPr>
          </w:p>
        </w:tc>
      </w:tr>
    </w:tbl>
    <w:p w14:paraId="7C6D93C9" w14:textId="2ED235E5" w:rsidR="002B6434" w:rsidRPr="00A935A1" w:rsidRDefault="00E24B19" w:rsidP="008B5BB9">
      <w:pPr>
        <w:pStyle w:val="FrontmatterTitle"/>
      </w:pPr>
      <w:r>
        <w:t>Her</w:t>
      </w:r>
      <w:r w:rsidR="006B64FF">
        <w:t>kænsku b</w:t>
      </w:r>
      <w:r>
        <w:t>orðleikur</w:t>
      </w:r>
    </w:p>
    <w:p w14:paraId="12CB925D" w14:textId="77777777" w:rsidR="002B6434" w:rsidRPr="00A935A1" w:rsidRDefault="002B6434" w:rsidP="008B5BB9">
      <w:pPr>
        <w:pStyle w:val="FrontmatterText1"/>
      </w:pPr>
    </w:p>
    <w:p w14:paraId="26BAB581" w14:textId="77777777" w:rsidR="00F6369F" w:rsidRPr="00A935A1" w:rsidRDefault="00F6369F" w:rsidP="008B5BB9">
      <w:pPr>
        <w:pStyle w:val="FrontmatterText1"/>
      </w:pPr>
    </w:p>
    <w:p w14:paraId="63D1E6C9" w14:textId="77777777" w:rsidR="00576D59" w:rsidRPr="00A935A1" w:rsidRDefault="00576D59" w:rsidP="008B5BB9">
      <w:pPr>
        <w:pStyle w:val="FrontmatterText1"/>
      </w:pPr>
    </w:p>
    <w:p w14:paraId="068F8D75" w14:textId="77777777" w:rsidR="009C0DE8" w:rsidRPr="00A935A1" w:rsidRDefault="009C0DE8" w:rsidP="008B5BB9">
      <w:pPr>
        <w:pStyle w:val="FrontmatterText1"/>
      </w:pPr>
    </w:p>
    <w:p w14:paraId="4C326C36" w14:textId="77777777" w:rsidR="00D37297" w:rsidRPr="00A935A1" w:rsidRDefault="00D37297" w:rsidP="008B5BB9">
      <w:pPr>
        <w:pStyle w:val="FrontmatterText1"/>
      </w:pPr>
    </w:p>
    <w:p w14:paraId="456E41FD" w14:textId="77777777" w:rsidR="009C0DE8" w:rsidRPr="00A935A1" w:rsidRDefault="009C0DE8" w:rsidP="008B5BB9">
      <w:pPr>
        <w:pStyle w:val="FrontmatterText1"/>
      </w:pPr>
    </w:p>
    <w:p w14:paraId="31E64FBE" w14:textId="77777777" w:rsidR="001B255B" w:rsidRPr="00A935A1" w:rsidRDefault="001B255B" w:rsidP="008B5BB9">
      <w:pPr>
        <w:pStyle w:val="FrontmatterText1"/>
      </w:pPr>
    </w:p>
    <w:p w14:paraId="6B8DF4C7" w14:textId="77777777" w:rsidR="001B255B" w:rsidRPr="00A935A1" w:rsidRDefault="001B255B" w:rsidP="008B5BB9">
      <w:pPr>
        <w:pStyle w:val="FrontmatterText1"/>
      </w:pPr>
    </w:p>
    <w:p w14:paraId="3FF45E72" w14:textId="77777777" w:rsidR="00AB26E3" w:rsidRPr="00A935A1" w:rsidRDefault="00AB26E3" w:rsidP="008B5BB9">
      <w:pPr>
        <w:pStyle w:val="FrontmatterText1"/>
      </w:pPr>
    </w:p>
    <w:p w14:paraId="1CD80179" w14:textId="77777777" w:rsidR="00AB26E3" w:rsidRPr="00A935A1" w:rsidRDefault="00AB26E3" w:rsidP="008B5BB9">
      <w:pPr>
        <w:pStyle w:val="FrontmatterText1"/>
      </w:pPr>
    </w:p>
    <w:p w14:paraId="25BD526E" w14:textId="77777777" w:rsidR="002B6434" w:rsidRPr="00A935A1" w:rsidRDefault="002B6434" w:rsidP="008B5BB9">
      <w:pPr>
        <w:pStyle w:val="FrontmatterText1"/>
        <w:rPr>
          <w:szCs w:val="28"/>
        </w:rPr>
      </w:pPr>
    </w:p>
    <w:p w14:paraId="6B1006C6" w14:textId="77777777" w:rsidR="0014700C" w:rsidRPr="00A935A1" w:rsidRDefault="0014700C" w:rsidP="008B5BB9">
      <w:pPr>
        <w:pStyle w:val="FrontmatterText1"/>
        <w:rPr>
          <w:szCs w:val="28"/>
        </w:rPr>
      </w:pPr>
    </w:p>
    <w:p w14:paraId="60E0B856" w14:textId="77777777" w:rsidR="009C0DE8" w:rsidRPr="00A935A1" w:rsidRDefault="00E55FB0" w:rsidP="001B255B">
      <w:pPr>
        <w:pStyle w:val="FrontmatterText1"/>
        <w:spacing w:after="851"/>
      </w:pPr>
      <w:r w:rsidRPr="00A935A1">
        <w:rPr>
          <w:noProof/>
          <w:lang w:eastAsia="is-IS"/>
        </w:rPr>
        <w:drawing>
          <wp:anchor distT="0" distB="0" distL="114300" distR="114300" simplePos="0" relativeHeight="251658240" behindDoc="1" locked="0" layoutInCell="1" allowOverlap="1" wp14:anchorId="37B29CC1" wp14:editId="5A346597">
            <wp:simplePos x="0" y="0"/>
            <wp:positionH relativeFrom="column">
              <wp:posOffset>-905510</wp:posOffset>
            </wp:positionH>
            <wp:positionV relativeFrom="paragraph">
              <wp:posOffset>709295</wp:posOffset>
            </wp:positionV>
            <wp:extent cx="7559675" cy="4057015"/>
            <wp:effectExtent l="0" t="0" r="0" b="0"/>
            <wp:wrapNone/>
            <wp:docPr id="35" name="Picture 31" descr="Untitle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ntitled-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405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B473C0" w:rsidRPr="00A935A1">
        <w:rPr>
          <w:szCs w:val="28"/>
        </w:rPr>
        <w:t>Daníel Guðnason</w:t>
      </w:r>
    </w:p>
    <w:p w14:paraId="280CB65A" w14:textId="77777777" w:rsidR="009C0DE8" w:rsidRPr="00A935A1" w:rsidRDefault="009C0DE8" w:rsidP="008B5BB9">
      <w:pPr>
        <w:pStyle w:val="FrontmatterText1"/>
      </w:pPr>
    </w:p>
    <w:p w14:paraId="0ABC5EE2" w14:textId="77777777" w:rsidR="009C0DE8" w:rsidRPr="00A935A1" w:rsidRDefault="009C0DE8" w:rsidP="008B5BB9">
      <w:pPr>
        <w:pStyle w:val="FrontmatterText1"/>
      </w:pPr>
    </w:p>
    <w:p w14:paraId="7790C2D0" w14:textId="77777777" w:rsidR="009C0DE8" w:rsidRPr="00A935A1" w:rsidRDefault="009C0DE8" w:rsidP="008B5BB9">
      <w:pPr>
        <w:pStyle w:val="FrontmatterText1"/>
      </w:pPr>
    </w:p>
    <w:p w14:paraId="078EA70B" w14:textId="77777777" w:rsidR="009C0DE8" w:rsidRPr="00A935A1" w:rsidRDefault="00E55FB0" w:rsidP="008B5BB9">
      <w:pPr>
        <w:pStyle w:val="FrontmatterText1"/>
      </w:pPr>
      <w:r w:rsidRPr="00A935A1">
        <w:rPr>
          <w:noProof/>
          <w:lang w:eastAsia="is-IS"/>
        </w:rPr>
        <mc:AlternateContent>
          <mc:Choice Requires="wps">
            <w:drawing>
              <wp:anchor distT="0" distB="0" distL="114300" distR="114300" simplePos="0" relativeHeight="251657216" behindDoc="0" locked="0" layoutInCell="1" allowOverlap="1" wp14:anchorId="272A330A" wp14:editId="18F4D0AA">
                <wp:simplePos x="0" y="0"/>
                <wp:positionH relativeFrom="page">
                  <wp:posOffset>857250</wp:posOffset>
                </wp:positionH>
                <wp:positionV relativeFrom="page">
                  <wp:posOffset>9302750</wp:posOffset>
                </wp:positionV>
                <wp:extent cx="5975350" cy="800100"/>
                <wp:effectExtent l="0" t="0" r="0" b="0"/>
                <wp:wrapNone/>
                <wp:docPr id="3" name="Text Box 5" descr="grargrunnu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800100"/>
                        </a:xfrm>
                        <a:prstGeom prst="rect">
                          <a:avLst/>
                        </a:prstGeom>
                        <a:blipFill dpi="0" rotWithShape="1">
                          <a:blip r:embed="rId10">
                            <a:alphaModFix amt="0"/>
                          </a:blip>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165548" w14:textId="77777777" w:rsidR="006B64FF" w:rsidRDefault="006B64FF" w:rsidP="00776267">
                            <w:pPr>
                              <w:autoSpaceDE w:val="0"/>
                              <w:autoSpaceDN w:val="0"/>
                              <w:adjustRightInd w:val="0"/>
                              <w:spacing w:after="0"/>
                              <w:jc w:val="center"/>
                              <w:rPr>
                                <w:rFonts w:ascii="Verdana" w:hAnsi="Verdana" w:cs="Arial"/>
                                <w:b/>
                                <w:color w:val="FFFFFF"/>
                                <w:sz w:val="32"/>
                                <w:szCs w:val="18"/>
                              </w:rPr>
                            </w:pPr>
                            <w:r>
                              <w:rPr>
                                <w:rFonts w:ascii="Verdana" w:hAnsi="Verdana" w:cs="Arial"/>
                                <w:b/>
                                <w:color w:val="FFFFFF"/>
                                <w:sz w:val="32"/>
                                <w:szCs w:val="18"/>
                              </w:rPr>
                              <w:t>Iðnaðarverkfræði-, vélaverkfræði- og tölvunarfræðideild</w:t>
                            </w:r>
                          </w:p>
                          <w:p w14:paraId="49D27D34" w14:textId="77777777" w:rsidR="006B64FF" w:rsidRDefault="006B64FF" w:rsidP="00776267">
                            <w:pPr>
                              <w:autoSpaceDE w:val="0"/>
                              <w:autoSpaceDN w:val="0"/>
                              <w:adjustRightInd w:val="0"/>
                              <w:spacing w:after="0"/>
                              <w:jc w:val="center"/>
                              <w:rPr>
                                <w:rFonts w:ascii="Verdana" w:hAnsi="Verdana" w:cs="Arial"/>
                                <w:b/>
                                <w:color w:val="FFFFFF"/>
                                <w:sz w:val="32"/>
                                <w:szCs w:val="18"/>
                              </w:rPr>
                            </w:pPr>
                            <w:r w:rsidRPr="00883FC5">
                              <w:rPr>
                                <w:rFonts w:ascii="Verdana" w:hAnsi="Verdana" w:cs="Arial"/>
                                <w:b/>
                                <w:color w:val="FFFFFF"/>
                                <w:sz w:val="32"/>
                                <w:szCs w:val="18"/>
                              </w:rPr>
                              <w:t>Háskóli Íslands</w:t>
                            </w:r>
                          </w:p>
                          <w:p w14:paraId="2B1A09C3" w14:textId="77777777" w:rsidR="006B64FF" w:rsidRPr="00883FC5" w:rsidRDefault="006B64FF" w:rsidP="007A177D">
                            <w:pPr>
                              <w:autoSpaceDE w:val="0"/>
                              <w:autoSpaceDN w:val="0"/>
                              <w:adjustRightInd w:val="0"/>
                              <w:spacing w:after="0"/>
                              <w:jc w:val="center"/>
                              <w:rPr>
                                <w:rFonts w:ascii="Verdana" w:hAnsi="Verdana" w:cs="Arial"/>
                                <w:b/>
                                <w:color w:val="FFFFFF"/>
                                <w:sz w:val="32"/>
                                <w:szCs w:val="18"/>
                              </w:rPr>
                            </w:pPr>
                            <w:r>
                              <w:rPr>
                                <w:rFonts w:ascii="Verdana" w:hAnsi="Verdana" w:cs="Arial"/>
                                <w:b/>
                                <w:color w:val="FFFFFF"/>
                                <w:sz w:val="32"/>
                                <w:szCs w:val="18"/>
                              </w:rPr>
                              <w:t>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2A330A" id="_x0000_t202" coordsize="21600,21600" o:spt="202" path="m,l,21600r21600,l21600,xe">
                <v:stroke joinstyle="miter"/>
                <v:path gradientshapeok="t" o:connecttype="rect"/>
              </v:shapetype>
              <v:shape id="Text Box 5" o:spid="_x0000_s1026" type="#_x0000_t202" alt="grargrunnur" style="position:absolute;left:0;text-align:left;margin-left:67.5pt;margin-top:732.5pt;width:470.5pt;height:6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BQAAAAAFJnaHRsb25nAAAAy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" stroked="f">
                <v:fill r:id="rId11" o:title="grargrunnur" opacity="0" recolor="t" rotate="t" type="frame"/>
                <v:textbox>
                  <w:txbxContent>
                    <w:p w14:paraId="4E165548" w14:textId="77777777" w:rsidR="006B64FF" w:rsidRDefault="006B64FF" w:rsidP="00776267">
                      <w:pPr>
                        <w:autoSpaceDE w:val="0"/>
                        <w:autoSpaceDN w:val="0"/>
                        <w:adjustRightInd w:val="0"/>
                        <w:spacing w:after="0"/>
                        <w:jc w:val="center"/>
                        <w:rPr>
                          <w:rFonts w:ascii="Verdana" w:hAnsi="Verdana" w:cs="Arial"/>
                          <w:b/>
                          <w:color w:val="FFFFFF"/>
                          <w:sz w:val="32"/>
                          <w:szCs w:val="18"/>
                        </w:rPr>
                      </w:pPr>
                      <w:r>
                        <w:rPr>
                          <w:rFonts w:ascii="Verdana" w:hAnsi="Verdana" w:cs="Arial"/>
                          <w:b/>
                          <w:color w:val="FFFFFF"/>
                          <w:sz w:val="32"/>
                          <w:szCs w:val="18"/>
                        </w:rPr>
                        <w:t>Iðnaðarverkfræði-, vélaverkfræði- og tölvunarfræðideild</w:t>
                      </w:r>
                    </w:p>
                    <w:p w14:paraId="49D27D34" w14:textId="77777777" w:rsidR="006B64FF" w:rsidRDefault="006B64FF" w:rsidP="00776267">
                      <w:pPr>
                        <w:autoSpaceDE w:val="0"/>
                        <w:autoSpaceDN w:val="0"/>
                        <w:adjustRightInd w:val="0"/>
                        <w:spacing w:after="0"/>
                        <w:jc w:val="center"/>
                        <w:rPr>
                          <w:rFonts w:ascii="Verdana" w:hAnsi="Verdana" w:cs="Arial"/>
                          <w:b/>
                          <w:color w:val="FFFFFF"/>
                          <w:sz w:val="32"/>
                          <w:szCs w:val="18"/>
                        </w:rPr>
                      </w:pPr>
                      <w:r w:rsidRPr="00883FC5">
                        <w:rPr>
                          <w:rFonts w:ascii="Verdana" w:hAnsi="Verdana" w:cs="Arial"/>
                          <w:b/>
                          <w:color w:val="FFFFFF"/>
                          <w:sz w:val="32"/>
                          <w:szCs w:val="18"/>
                        </w:rPr>
                        <w:t>Háskóli Íslands</w:t>
                      </w:r>
                    </w:p>
                    <w:p w14:paraId="2B1A09C3" w14:textId="77777777" w:rsidR="006B64FF" w:rsidRPr="00883FC5" w:rsidRDefault="006B64FF" w:rsidP="007A177D">
                      <w:pPr>
                        <w:autoSpaceDE w:val="0"/>
                        <w:autoSpaceDN w:val="0"/>
                        <w:adjustRightInd w:val="0"/>
                        <w:spacing w:after="0"/>
                        <w:jc w:val="center"/>
                        <w:rPr>
                          <w:rFonts w:ascii="Verdana" w:hAnsi="Verdana" w:cs="Arial"/>
                          <w:b/>
                          <w:color w:val="FFFFFF"/>
                          <w:sz w:val="32"/>
                          <w:szCs w:val="18"/>
                        </w:rPr>
                      </w:pPr>
                      <w:r>
                        <w:rPr>
                          <w:rFonts w:ascii="Verdana" w:hAnsi="Verdana" w:cs="Arial"/>
                          <w:b/>
                          <w:color w:val="FFFFFF"/>
                          <w:sz w:val="32"/>
                          <w:szCs w:val="18"/>
                        </w:rPr>
                        <w:t>2018</w:t>
                      </w:r>
                    </w:p>
                  </w:txbxContent>
                </v:textbox>
                <w10:wrap anchorx="page" anchory="page"/>
              </v:shape>
            </w:pict>
          </mc:Fallback>
        </mc:AlternateContent>
      </w:r>
    </w:p>
    <w:p w14:paraId="06AAFFAE" w14:textId="77777777" w:rsidR="009C0DE8" w:rsidRPr="00A935A1" w:rsidRDefault="009C0DE8" w:rsidP="008B5BB9">
      <w:pPr>
        <w:pStyle w:val="FrontmatterText1"/>
        <w:sectPr w:rsidR="009C0DE8" w:rsidRPr="00A935A1" w:rsidSect="00670544">
          <w:footerReference w:type="even" r:id="rId12"/>
          <w:type w:val="oddPage"/>
          <w:pgSz w:w="11907" w:h="16840" w:code="9"/>
          <w:pgMar w:top="1418" w:right="1418" w:bottom="1701" w:left="1418" w:header="567" w:footer="850" w:gutter="0"/>
          <w:pgNumType w:fmt="lowerRoman" w:start="1"/>
          <w:cols w:space="720"/>
          <w:docGrid w:linePitch="326"/>
        </w:sectPr>
      </w:pPr>
    </w:p>
    <w:p w14:paraId="691F6FE7" w14:textId="77777777" w:rsidR="002B6434" w:rsidRPr="00A935A1" w:rsidRDefault="002B6434" w:rsidP="008B5BB9">
      <w:pPr>
        <w:pStyle w:val="FrontmatterText1"/>
      </w:pPr>
    </w:p>
    <w:p w14:paraId="7614EBDF" w14:textId="77777777" w:rsidR="009C0DE8" w:rsidRPr="00A935A1" w:rsidRDefault="009C0DE8" w:rsidP="008B5BB9">
      <w:pPr>
        <w:pStyle w:val="FrontmatterText1"/>
      </w:pPr>
    </w:p>
    <w:p w14:paraId="1BA9CCFD" w14:textId="77777777" w:rsidR="008B5BB9" w:rsidRPr="00A935A1" w:rsidRDefault="008B5BB9" w:rsidP="008B5BB9">
      <w:pPr>
        <w:pStyle w:val="FrontmatterText1"/>
      </w:pPr>
    </w:p>
    <w:p w14:paraId="5C29CCDE" w14:textId="77777777" w:rsidR="00FF1AF0" w:rsidRPr="00A935A1" w:rsidRDefault="00FF1AF0" w:rsidP="008B5BB9">
      <w:pPr>
        <w:pStyle w:val="FrontmatterText1"/>
      </w:pPr>
    </w:p>
    <w:p w14:paraId="4AA53B03" w14:textId="7F837472" w:rsidR="009E4F4A" w:rsidRPr="00A935A1" w:rsidRDefault="006B64FF" w:rsidP="008B5BB9">
      <w:pPr>
        <w:pStyle w:val="FrontmatterTitle"/>
      </w:pPr>
      <w:r>
        <w:t>Herkænsku borðleikur</w:t>
      </w:r>
    </w:p>
    <w:p w14:paraId="3FD5BE2D" w14:textId="77777777" w:rsidR="009E4F4A" w:rsidRPr="00A935A1" w:rsidRDefault="009E4F4A" w:rsidP="008B5BB9">
      <w:pPr>
        <w:pStyle w:val="FrontmatterText1"/>
      </w:pPr>
    </w:p>
    <w:p w14:paraId="05EDA742" w14:textId="77777777" w:rsidR="009E4F4A" w:rsidRPr="00A935A1" w:rsidRDefault="009E4F4A" w:rsidP="008B5BB9">
      <w:pPr>
        <w:pStyle w:val="FrontmatterText1"/>
      </w:pPr>
    </w:p>
    <w:p w14:paraId="09363977" w14:textId="77777777" w:rsidR="008B5BB9" w:rsidRPr="00A935A1" w:rsidRDefault="008B5BB9" w:rsidP="008B5BB9">
      <w:pPr>
        <w:pStyle w:val="FrontmatterText1"/>
      </w:pPr>
    </w:p>
    <w:p w14:paraId="00473D56" w14:textId="77777777" w:rsidR="009E4F4A" w:rsidRPr="00A935A1" w:rsidRDefault="009E4F4A" w:rsidP="008B5BB9">
      <w:pPr>
        <w:pStyle w:val="FrontmatterText1"/>
      </w:pPr>
    </w:p>
    <w:p w14:paraId="4808BB12" w14:textId="77777777" w:rsidR="002B6434" w:rsidRPr="00A935A1" w:rsidRDefault="00B473C0" w:rsidP="008B5BB9">
      <w:pPr>
        <w:pStyle w:val="FrontmatterText1"/>
      </w:pPr>
      <w:r w:rsidRPr="00A935A1">
        <w:t>Daníel Guðnason</w:t>
      </w:r>
    </w:p>
    <w:p w14:paraId="11FD8F8A" w14:textId="77777777" w:rsidR="00BD0ECE" w:rsidRPr="00A935A1" w:rsidRDefault="00BD0ECE" w:rsidP="008B5BB9">
      <w:pPr>
        <w:pStyle w:val="FrontmatterText1"/>
      </w:pPr>
    </w:p>
    <w:p w14:paraId="47785582" w14:textId="77777777" w:rsidR="008B5BB9" w:rsidRPr="00A935A1" w:rsidRDefault="008B5BB9" w:rsidP="008B5BB9">
      <w:pPr>
        <w:pStyle w:val="FrontmatterText1"/>
      </w:pPr>
    </w:p>
    <w:p w14:paraId="6E7534CA" w14:textId="77777777" w:rsidR="002B6434" w:rsidRPr="00A935A1" w:rsidRDefault="002B6434" w:rsidP="008B5BB9">
      <w:pPr>
        <w:pStyle w:val="FrontmatterText1"/>
      </w:pPr>
    </w:p>
    <w:p w14:paraId="21771E0C" w14:textId="77777777" w:rsidR="008B5BB9" w:rsidRPr="00A935A1" w:rsidRDefault="008B5BB9" w:rsidP="008B5BB9">
      <w:pPr>
        <w:pStyle w:val="FrontmatterText1"/>
      </w:pPr>
    </w:p>
    <w:p w14:paraId="71C88527" w14:textId="77777777" w:rsidR="00096070" w:rsidRPr="00A935A1" w:rsidRDefault="00096070" w:rsidP="008B5BB9">
      <w:pPr>
        <w:pStyle w:val="FrontmatterText1"/>
      </w:pPr>
    </w:p>
    <w:p w14:paraId="34A91E5B" w14:textId="77777777" w:rsidR="00C36ACE" w:rsidRPr="00A935A1" w:rsidRDefault="00B473C0" w:rsidP="008B5BB9">
      <w:pPr>
        <w:pStyle w:val="FrontmatterText2"/>
      </w:pPr>
      <w:r w:rsidRPr="00A935A1">
        <w:t>8</w:t>
      </w:r>
      <w:r w:rsidR="00BD0ECE" w:rsidRPr="00A935A1">
        <w:t xml:space="preserve"> </w:t>
      </w:r>
      <w:r w:rsidR="009E4F4A" w:rsidRPr="00A935A1">
        <w:t>eininga ritgerð</w:t>
      </w:r>
      <w:r w:rsidR="00096070" w:rsidRPr="00A935A1">
        <w:t xml:space="preserve"> sem </w:t>
      </w:r>
      <w:r w:rsidR="00480424" w:rsidRPr="00A935A1">
        <w:t xml:space="preserve">er </w:t>
      </w:r>
      <w:r w:rsidR="00096070" w:rsidRPr="00A935A1">
        <w:t>hluti af</w:t>
      </w:r>
    </w:p>
    <w:p w14:paraId="56FE6632" w14:textId="77777777" w:rsidR="002B6434" w:rsidRPr="00A935A1" w:rsidRDefault="00E867C1" w:rsidP="008B5BB9">
      <w:pPr>
        <w:pStyle w:val="FrontmatterText2"/>
      </w:pPr>
      <w:r w:rsidRPr="00A935A1">
        <w:rPr>
          <w:i/>
        </w:rPr>
        <w:t xml:space="preserve">Baccalaureus Scientiarum </w:t>
      </w:r>
      <w:r w:rsidR="00B473C0" w:rsidRPr="00A935A1">
        <w:t>gráðu í Tölvunar</w:t>
      </w:r>
      <w:r w:rsidR="00096070" w:rsidRPr="00A935A1">
        <w:t>fræði</w:t>
      </w:r>
    </w:p>
    <w:p w14:paraId="78A35D88" w14:textId="77777777" w:rsidR="002B6434" w:rsidRPr="00A935A1" w:rsidRDefault="002B6434" w:rsidP="008B5BB9">
      <w:pPr>
        <w:pStyle w:val="FrontmatterText2"/>
      </w:pPr>
    </w:p>
    <w:p w14:paraId="2E4834A6" w14:textId="77777777" w:rsidR="00BD0ECE" w:rsidRPr="00A935A1" w:rsidRDefault="00BD0ECE" w:rsidP="008B5BB9">
      <w:pPr>
        <w:pStyle w:val="FrontmatterText2"/>
      </w:pPr>
    </w:p>
    <w:p w14:paraId="2318A317" w14:textId="77777777" w:rsidR="008B5BB9" w:rsidRPr="00A935A1" w:rsidRDefault="008B5BB9" w:rsidP="008B5BB9">
      <w:pPr>
        <w:pStyle w:val="FrontmatterText2"/>
      </w:pPr>
    </w:p>
    <w:p w14:paraId="03357A95" w14:textId="77777777" w:rsidR="008B5BB9" w:rsidRPr="00A935A1" w:rsidRDefault="008B5BB9" w:rsidP="008B5BB9">
      <w:pPr>
        <w:pStyle w:val="FrontmatterText2"/>
      </w:pPr>
    </w:p>
    <w:p w14:paraId="35AC55B6" w14:textId="77777777" w:rsidR="002B6434" w:rsidRPr="00A935A1" w:rsidRDefault="002B6434" w:rsidP="008B5BB9">
      <w:pPr>
        <w:pStyle w:val="FrontmatterText2"/>
      </w:pPr>
    </w:p>
    <w:p w14:paraId="2F60E7B6" w14:textId="33A1B91D" w:rsidR="002B6434" w:rsidRPr="00A935A1" w:rsidRDefault="009E4F4A" w:rsidP="008B5BB9">
      <w:pPr>
        <w:pStyle w:val="FrontmatterText2"/>
      </w:pPr>
      <w:r w:rsidRPr="00A935A1">
        <w:t>Leiðbein</w:t>
      </w:r>
      <w:r w:rsidR="00A90E1E" w:rsidRPr="00A935A1">
        <w:t>andi</w:t>
      </w:r>
    </w:p>
    <w:p w14:paraId="33A5EB43" w14:textId="77777777" w:rsidR="002B6434" w:rsidRPr="00A935A1" w:rsidRDefault="00B473C0" w:rsidP="008B5BB9">
      <w:pPr>
        <w:pStyle w:val="FrontmatterText2"/>
      </w:pPr>
      <w:r w:rsidRPr="00A935A1">
        <w:t>Hjálmtýr Hafsteinsson</w:t>
      </w:r>
    </w:p>
    <w:p w14:paraId="7F3F4161" w14:textId="77777777" w:rsidR="002B6434" w:rsidRPr="00A935A1" w:rsidRDefault="002B6434" w:rsidP="008B5BB9">
      <w:pPr>
        <w:pStyle w:val="FrontmatterText2"/>
      </w:pPr>
    </w:p>
    <w:p w14:paraId="38BC107D" w14:textId="77777777" w:rsidR="008B5BB9" w:rsidRPr="00A935A1" w:rsidRDefault="008B5BB9" w:rsidP="008B5BB9">
      <w:pPr>
        <w:pStyle w:val="FrontmatterText2"/>
      </w:pPr>
    </w:p>
    <w:p w14:paraId="21D154C4" w14:textId="77777777" w:rsidR="002B6434" w:rsidRPr="00A935A1" w:rsidRDefault="002B6434" w:rsidP="008B5BB9">
      <w:pPr>
        <w:pStyle w:val="FrontmatterText2"/>
      </w:pPr>
    </w:p>
    <w:p w14:paraId="76ADB65F" w14:textId="77777777" w:rsidR="002B6434" w:rsidRPr="00A935A1" w:rsidRDefault="002B6434" w:rsidP="008B5BB9">
      <w:pPr>
        <w:pStyle w:val="FrontmatterText2"/>
      </w:pPr>
    </w:p>
    <w:p w14:paraId="013A4C2F" w14:textId="77777777" w:rsidR="002B6434" w:rsidRPr="00A935A1" w:rsidRDefault="002B6434" w:rsidP="008B5BB9">
      <w:pPr>
        <w:pStyle w:val="FrontmatterText2"/>
      </w:pPr>
    </w:p>
    <w:p w14:paraId="34894951" w14:textId="77777777" w:rsidR="002B6434" w:rsidRPr="00A935A1" w:rsidRDefault="002B6434" w:rsidP="008B5BB9">
      <w:pPr>
        <w:pStyle w:val="FrontmatterText2"/>
      </w:pPr>
    </w:p>
    <w:p w14:paraId="11CE82A5" w14:textId="77777777" w:rsidR="008B5BB9" w:rsidRPr="00A935A1" w:rsidRDefault="008B5BB9" w:rsidP="008B5BB9">
      <w:pPr>
        <w:pStyle w:val="FrontmatterText2"/>
      </w:pPr>
    </w:p>
    <w:p w14:paraId="3A76A73B" w14:textId="77777777" w:rsidR="008B5BB9" w:rsidRPr="00A935A1" w:rsidRDefault="008B5BB9" w:rsidP="008B5BB9">
      <w:pPr>
        <w:pStyle w:val="FrontmatterText2"/>
      </w:pPr>
    </w:p>
    <w:p w14:paraId="74FA55DD" w14:textId="77777777" w:rsidR="008B5BB9" w:rsidRPr="00A935A1" w:rsidRDefault="008B5BB9" w:rsidP="008B5BB9">
      <w:pPr>
        <w:pStyle w:val="FrontmatterText2"/>
      </w:pPr>
    </w:p>
    <w:p w14:paraId="42BCF61F" w14:textId="77777777" w:rsidR="008B5BB9" w:rsidRPr="00A935A1" w:rsidRDefault="008B5BB9" w:rsidP="008B5BB9">
      <w:pPr>
        <w:pStyle w:val="FrontmatterText2"/>
      </w:pPr>
    </w:p>
    <w:p w14:paraId="663AE065" w14:textId="77777777" w:rsidR="008B5BB9" w:rsidRPr="00A935A1" w:rsidRDefault="008B5BB9" w:rsidP="008B5BB9">
      <w:pPr>
        <w:pStyle w:val="FrontmatterText2"/>
      </w:pPr>
    </w:p>
    <w:p w14:paraId="7BBF7A6C" w14:textId="77777777" w:rsidR="008B5BB9" w:rsidRPr="00A935A1" w:rsidRDefault="008B5BB9" w:rsidP="008B5BB9">
      <w:pPr>
        <w:pStyle w:val="FrontmatterText2"/>
      </w:pPr>
    </w:p>
    <w:p w14:paraId="7BC88B79" w14:textId="77777777" w:rsidR="00096070" w:rsidRPr="00A935A1" w:rsidRDefault="00096070" w:rsidP="008B5BB9">
      <w:pPr>
        <w:pStyle w:val="FrontmatterText2"/>
      </w:pPr>
    </w:p>
    <w:p w14:paraId="579BA61A" w14:textId="77777777" w:rsidR="00FF1AF0" w:rsidRPr="00A935A1" w:rsidRDefault="00FF1AF0" w:rsidP="008B5BB9">
      <w:pPr>
        <w:pStyle w:val="FrontmatterText2"/>
      </w:pPr>
    </w:p>
    <w:p w14:paraId="09402B1C" w14:textId="77777777" w:rsidR="00BD0ECE" w:rsidRPr="00A935A1" w:rsidRDefault="009F29A2" w:rsidP="008B5BB9">
      <w:pPr>
        <w:pStyle w:val="FrontmatterText2"/>
      </w:pPr>
      <w:r w:rsidRPr="00A935A1">
        <w:t>Iðnaðarverkfræði-, vélaverkfræði- og tölvunarfræðideild</w:t>
      </w:r>
      <w:r w:rsidR="009E4F4A" w:rsidRPr="00A935A1">
        <w:t xml:space="preserve"> </w:t>
      </w:r>
    </w:p>
    <w:p w14:paraId="7DC287B7" w14:textId="77777777" w:rsidR="009E4F4A" w:rsidRPr="00A935A1" w:rsidRDefault="00BD0ECE" w:rsidP="008B5BB9">
      <w:pPr>
        <w:pStyle w:val="FrontmatterText2"/>
      </w:pPr>
      <w:r w:rsidRPr="00A935A1">
        <w:t>Verkfræði- og náttúruvísindasvið</w:t>
      </w:r>
    </w:p>
    <w:p w14:paraId="2ADD80AD" w14:textId="77777777" w:rsidR="009E4F4A" w:rsidRPr="00A935A1" w:rsidRDefault="00096070" w:rsidP="008B5BB9">
      <w:pPr>
        <w:pStyle w:val="FrontmatterText2"/>
      </w:pPr>
      <w:r w:rsidRPr="00A935A1">
        <w:t>Háskóli Íslands</w:t>
      </w:r>
    </w:p>
    <w:p w14:paraId="0E9E36CE" w14:textId="77777777" w:rsidR="009E4F4A" w:rsidRPr="00A935A1" w:rsidRDefault="009E4F4A" w:rsidP="008B5BB9">
      <w:pPr>
        <w:pStyle w:val="FrontmatterText2"/>
      </w:pPr>
      <w:r w:rsidRPr="00A935A1">
        <w:t>Reykjavík</w:t>
      </w:r>
      <w:r w:rsidR="00096070" w:rsidRPr="00A935A1">
        <w:t>,</w:t>
      </w:r>
      <w:r w:rsidR="00BD0ECE" w:rsidRPr="00A935A1">
        <w:t xml:space="preserve"> </w:t>
      </w:r>
      <w:r w:rsidR="00B473C0" w:rsidRPr="00A935A1">
        <w:t>maí</w:t>
      </w:r>
      <w:r w:rsidR="00BD0ECE" w:rsidRPr="00A935A1">
        <w:t xml:space="preserve"> </w:t>
      </w:r>
      <w:r w:rsidR="00B473C0" w:rsidRPr="00A935A1">
        <w:t>2018</w:t>
      </w:r>
    </w:p>
    <w:p w14:paraId="66A93B06" w14:textId="77777777" w:rsidR="00073633" w:rsidRPr="00A935A1" w:rsidRDefault="002B6434" w:rsidP="00073633">
      <w:pPr>
        <w:pStyle w:val="FrontmatterCopyrightPage"/>
        <w:rPr>
          <w:rFonts w:ascii="Verdana" w:hAnsi="Verdana" w:cs="Arial"/>
          <w:szCs w:val="18"/>
        </w:rPr>
      </w:pPr>
      <w:r w:rsidRPr="00A935A1">
        <w:rPr>
          <w:rFonts w:ascii="Verdana" w:hAnsi="Verdana" w:cs="Arial"/>
          <w:szCs w:val="18"/>
        </w:rPr>
        <w:br w:type="page"/>
      </w:r>
    </w:p>
    <w:p w14:paraId="054A4C3F" w14:textId="77777777" w:rsidR="00073633" w:rsidRPr="00A935A1" w:rsidRDefault="00073633" w:rsidP="00073633">
      <w:pPr>
        <w:pStyle w:val="FrontmatterCopyrightPage"/>
        <w:rPr>
          <w:rFonts w:ascii="Verdana" w:hAnsi="Verdana" w:cs="Arial"/>
          <w:szCs w:val="18"/>
        </w:rPr>
      </w:pPr>
    </w:p>
    <w:p w14:paraId="0E5BB20E" w14:textId="77777777" w:rsidR="00073633" w:rsidRPr="00A935A1" w:rsidRDefault="00073633" w:rsidP="00073633">
      <w:pPr>
        <w:pStyle w:val="FrontmatterCopyrightPage"/>
        <w:rPr>
          <w:rFonts w:ascii="Verdana" w:hAnsi="Verdana" w:cs="Arial"/>
          <w:szCs w:val="18"/>
        </w:rPr>
      </w:pPr>
    </w:p>
    <w:p w14:paraId="6ECA7A28" w14:textId="77777777" w:rsidR="00073633" w:rsidRPr="00A935A1" w:rsidRDefault="00073633" w:rsidP="00073633">
      <w:pPr>
        <w:pStyle w:val="FrontmatterCopyrightPage"/>
        <w:rPr>
          <w:rFonts w:ascii="Verdana" w:hAnsi="Verdana" w:cs="Arial"/>
          <w:szCs w:val="18"/>
        </w:rPr>
      </w:pPr>
    </w:p>
    <w:p w14:paraId="68BD3DC6" w14:textId="77777777" w:rsidR="00073633" w:rsidRPr="00A935A1" w:rsidRDefault="00073633" w:rsidP="00073633">
      <w:pPr>
        <w:pStyle w:val="FrontmatterCopyrightPage"/>
        <w:rPr>
          <w:rFonts w:ascii="Verdana" w:hAnsi="Verdana" w:cs="Arial"/>
          <w:szCs w:val="18"/>
        </w:rPr>
      </w:pPr>
    </w:p>
    <w:p w14:paraId="3EF7CED7" w14:textId="77777777" w:rsidR="00073633" w:rsidRPr="00A935A1" w:rsidRDefault="00073633" w:rsidP="00073633">
      <w:pPr>
        <w:pStyle w:val="FrontmatterCopyrightPage"/>
        <w:rPr>
          <w:rFonts w:ascii="Verdana" w:hAnsi="Verdana" w:cs="Arial"/>
          <w:szCs w:val="18"/>
        </w:rPr>
      </w:pPr>
    </w:p>
    <w:p w14:paraId="43C6D5E3" w14:textId="77777777" w:rsidR="00073633" w:rsidRPr="00A935A1" w:rsidRDefault="00073633" w:rsidP="00073633">
      <w:pPr>
        <w:pStyle w:val="FrontmatterCopyrightPage"/>
        <w:rPr>
          <w:rFonts w:ascii="Verdana" w:hAnsi="Verdana" w:cs="Arial"/>
          <w:szCs w:val="18"/>
        </w:rPr>
      </w:pPr>
    </w:p>
    <w:p w14:paraId="3E083FC1" w14:textId="77777777" w:rsidR="00073633" w:rsidRPr="00A935A1" w:rsidRDefault="00073633" w:rsidP="00073633">
      <w:pPr>
        <w:pStyle w:val="FrontmatterCopyrightPage"/>
        <w:rPr>
          <w:rFonts w:ascii="Verdana" w:hAnsi="Verdana" w:cs="Arial"/>
          <w:szCs w:val="18"/>
        </w:rPr>
      </w:pPr>
    </w:p>
    <w:p w14:paraId="5D82A43B" w14:textId="77777777" w:rsidR="00073633" w:rsidRPr="00A935A1" w:rsidRDefault="00073633" w:rsidP="00073633">
      <w:pPr>
        <w:pStyle w:val="FrontmatterCopyrightPage"/>
        <w:rPr>
          <w:rFonts w:ascii="Verdana" w:hAnsi="Verdana" w:cs="Arial"/>
          <w:szCs w:val="18"/>
        </w:rPr>
      </w:pPr>
    </w:p>
    <w:p w14:paraId="77E35275" w14:textId="77777777" w:rsidR="00073633" w:rsidRPr="00A935A1" w:rsidRDefault="00073633" w:rsidP="00073633">
      <w:pPr>
        <w:pStyle w:val="FrontmatterCopyrightPage"/>
        <w:rPr>
          <w:rFonts w:ascii="Verdana" w:hAnsi="Verdana" w:cs="Arial"/>
          <w:szCs w:val="18"/>
        </w:rPr>
      </w:pPr>
    </w:p>
    <w:p w14:paraId="66DF4957" w14:textId="77777777" w:rsidR="00073633" w:rsidRPr="00A935A1" w:rsidRDefault="00073633" w:rsidP="00073633">
      <w:pPr>
        <w:pStyle w:val="FrontmatterCopyrightPage"/>
        <w:rPr>
          <w:rFonts w:ascii="Verdana" w:hAnsi="Verdana" w:cs="Arial"/>
          <w:szCs w:val="18"/>
        </w:rPr>
      </w:pPr>
    </w:p>
    <w:p w14:paraId="1F0D6BBE" w14:textId="77777777" w:rsidR="00073633" w:rsidRPr="00A935A1" w:rsidRDefault="00073633" w:rsidP="00073633">
      <w:pPr>
        <w:pStyle w:val="FrontmatterCopyrightPage"/>
        <w:rPr>
          <w:rFonts w:ascii="Verdana" w:hAnsi="Verdana" w:cs="Arial"/>
          <w:szCs w:val="18"/>
        </w:rPr>
      </w:pPr>
    </w:p>
    <w:p w14:paraId="60EB2965" w14:textId="77777777" w:rsidR="00073633" w:rsidRPr="00A935A1" w:rsidRDefault="00073633" w:rsidP="00073633">
      <w:pPr>
        <w:pStyle w:val="FrontmatterCopyrightPage"/>
        <w:rPr>
          <w:rFonts w:ascii="Verdana" w:hAnsi="Verdana" w:cs="Arial"/>
          <w:szCs w:val="18"/>
        </w:rPr>
      </w:pPr>
    </w:p>
    <w:p w14:paraId="389FEB92" w14:textId="77777777" w:rsidR="00073633" w:rsidRPr="00A935A1" w:rsidRDefault="00073633" w:rsidP="00073633">
      <w:pPr>
        <w:pStyle w:val="FrontmatterCopyrightPage"/>
        <w:rPr>
          <w:rFonts w:ascii="Verdana" w:hAnsi="Verdana" w:cs="Arial"/>
          <w:szCs w:val="18"/>
        </w:rPr>
      </w:pPr>
    </w:p>
    <w:p w14:paraId="6A1D1EBF" w14:textId="77777777" w:rsidR="00073633" w:rsidRPr="00A935A1" w:rsidRDefault="00073633" w:rsidP="00073633">
      <w:pPr>
        <w:pStyle w:val="FrontmatterCopyrightPage"/>
        <w:rPr>
          <w:rFonts w:ascii="Verdana" w:hAnsi="Verdana" w:cs="Arial"/>
          <w:szCs w:val="18"/>
        </w:rPr>
      </w:pPr>
    </w:p>
    <w:p w14:paraId="7A317600" w14:textId="77777777" w:rsidR="00073633" w:rsidRPr="00A935A1" w:rsidRDefault="00073633" w:rsidP="00073633">
      <w:pPr>
        <w:pStyle w:val="FrontmatterCopyrightPage"/>
        <w:rPr>
          <w:rFonts w:ascii="Verdana" w:hAnsi="Verdana" w:cs="Arial"/>
          <w:szCs w:val="18"/>
        </w:rPr>
      </w:pPr>
    </w:p>
    <w:p w14:paraId="5688DE6D" w14:textId="77777777" w:rsidR="00073633" w:rsidRPr="00A935A1" w:rsidRDefault="00073633" w:rsidP="00073633">
      <w:pPr>
        <w:pStyle w:val="FrontmatterCopyrightPage"/>
        <w:rPr>
          <w:rFonts w:ascii="Verdana" w:hAnsi="Verdana" w:cs="Arial"/>
          <w:szCs w:val="18"/>
        </w:rPr>
      </w:pPr>
    </w:p>
    <w:p w14:paraId="5BC9E253" w14:textId="77777777" w:rsidR="00073633" w:rsidRPr="00A935A1" w:rsidRDefault="00073633" w:rsidP="00073633">
      <w:pPr>
        <w:pStyle w:val="FrontmatterCopyrightPage"/>
        <w:rPr>
          <w:rFonts w:ascii="Verdana" w:hAnsi="Verdana" w:cs="Arial"/>
          <w:szCs w:val="18"/>
        </w:rPr>
      </w:pPr>
    </w:p>
    <w:p w14:paraId="6AFC651D" w14:textId="77777777" w:rsidR="00073633" w:rsidRPr="00A935A1" w:rsidRDefault="00073633" w:rsidP="00073633">
      <w:pPr>
        <w:pStyle w:val="FrontmatterCopyrightPage"/>
        <w:rPr>
          <w:rFonts w:ascii="Verdana" w:hAnsi="Verdana" w:cs="Arial"/>
          <w:szCs w:val="18"/>
        </w:rPr>
      </w:pPr>
    </w:p>
    <w:p w14:paraId="6FBFF701" w14:textId="77777777" w:rsidR="00E37243" w:rsidRPr="00A935A1" w:rsidRDefault="00E37243" w:rsidP="00073633">
      <w:pPr>
        <w:pStyle w:val="FrontmatterCopyrightPage"/>
      </w:pPr>
    </w:p>
    <w:p w14:paraId="3273C9BD" w14:textId="3B3CE376" w:rsidR="002B6434" w:rsidRPr="00A935A1" w:rsidRDefault="006B64FF" w:rsidP="00073633">
      <w:pPr>
        <w:pStyle w:val="FrontmatterCopyrightPage"/>
      </w:pPr>
      <w:r>
        <w:t>Herkænsku borðleikur</w:t>
      </w:r>
    </w:p>
    <w:p w14:paraId="1F0F328D" w14:textId="77777777" w:rsidR="00776267" w:rsidRPr="00A935A1" w:rsidRDefault="00911A70" w:rsidP="00073633">
      <w:pPr>
        <w:pStyle w:val="FrontmatterCopyrightPage"/>
      </w:pPr>
      <w:r w:rsidRPr="00A935A1">
        <w:t>Töluvleikur gerður í Unity leikjavélinni</w:t>
      </w:r>
    </w:p>
    <w:p w14:paraId="25130B5D" w14:textId="77777777" w:rsidR="008A5FB3" w:rsidRPr="00A935A1" w:rsidRDefault="00B473C0" w:rsidP="00073633">
      <w:pPr>
        <w:pStyle w:val="FrontmatterCopyrightPage"/>
      </w:pPr>
      <w:r w:rsidRPr="00A935A1">
        <w:t>8</w:t>
      </w:r>
      <w:r w:rsidR="00AD07B7" w:rsidRPr="00A935A1">
        <w:t xml:space="preserve"> </w:t>
      </w:r>
      <w:r w:rsidR="008A5FB3" w:rsidRPr="00A935A1">
        <w:t>eininga ritgerð</w:t>
      </w:r>
      <w:r w:rsidR="006F67EB" w:rsidRPr="00A935A1">
        <w:t xml:space="preserve"> sem </w:t>
      </w:r>
      <w:r w:rsidR="005F5A63" w:rsidRPr="00A935A1">
        <w:t xml:space="preserve">er </w:t>
      </w:r>
      <w:r w:rsidR="006F67EB" w:rsidRPr="00A935A1">
        <w:t>h</w:t>
      </w:r>
      <w:r w:rsidR="00E363FB" w:rsidRPr="00A935A1">
        <w:t xml:space="preserve">luti af </w:t>
      </w:r>
      <w:r w:rsidR="00E867C1" w:rsidRPr="00A935A1">
        <w:rPr>
          <w:i/>
        </w:rPr>
        <w:t xml:space="preserve">Baccalaureus </w:t>
      </w:r>
      <w:r w:rsidR="005F5A63" w:rsidRPr="00A935A1">
        <w:rPr>
          <w:i/>
        </w:rPr>
        <w:t>S</w:t>
      </w:r>
      <w:r w:rsidR="00E363FB" w:rsidRPr="00A935A1">
        <w:rPr>
          <w:i/>
        </w:rPr>
        <w:t>cientiarum</w:t>
      </w:r>
      <w:r w:rsidRPr="00A935A1">
        <w:t xml:space="preserve"> gráðu í tölvunar</w:t>
      </w:r>
      <w:r w:rsidR="00E37243" w:rsidRPr="00A935A1">
        <w:t>fræði</w:t>
      </w:r>
    </w:p>
    <w:p w14:paraId="66A7B4D7" w14:textId="77777777" w:rsidR="002B6434" w:rsidRPr="00A935A1" w:rsidRDefault="002B6434" w:rsidP="00073633">
      <w:pPr>
        <w:pStyle w:val="FrontmatterCopyrightPage"/>
      </w:pPr>
    </w:p>
    <w:p w14:paraId="4AD195F0" w14:textId="77777777" w:rsidR="00BC5DCB" w:rsidRPr="00A935A1" w:rsidRDefault="00073633" w:rsidP="00073633">
      <w:pPr>
        <w:pStyle w:val="FrontmatterCopyrightPage"/>
      </w:pPr>
      <w:r w:rsidRPr="00A935A1">
        <w:t xml:space="preserve">Höfundarréttur </w:t>
      </w:r>
      <w:r w:rsidR="002B6434" w:rsidRPr="00A935A1">
        <w:t xml:space="preserve">© </w:t>
      </w:r>
      <w:r w:rsidR="00B473C0" w:rsidRPr="00A935A1">
        <w:t>2018</w:t>
      </w:r>
      <w:r w:rsidR="00EC3AF9" w:rsidRPr="00A935A1">
        <w:t xml:space="preserve"> </w:t>
      </w:r>
      <w:r w:rsidR="00B473C0" w:rsidRPr="00A935A1">
        <w:t>Daníel Guðnason</w:t>
      </w:r>
    </w:p>
    <w:p w14:paraId="6571FF5D" w14:textId="77777777" w:rsidR="00BC5DCB" w:rsidRPr="00A935A1" w:rsidRDefault="00E37243" w:rsidP="00073633">
      <w:pPr>
        <w:pStyle w:val="FrontmatterCopyrightPage"/>
      </w:pPr>
      <w:r w:rsidRPr="00A935A1">
        <w:t>Öll réttindi áskilin</w:t>
      </w:r>
    </w:p>
    <w:p w14:paraId="615E7131" w14:textId="77777777" w:rsidR="002B6434" w:rsidRPr="00A935A1" w:rsidRDefault="002B6434" w:rsidP="00073633">
      <w:pPr>
        <w:pStyle w:val="FrontmatterCopyrightPage"/>
      </w:pPr>
    </w:p>
    <w:p w14:paraId="7F295FE8" w14:textId="77777777" w:rsidR="002B6434" w:rsidRPr="00A935A1" w:rsidRDefault="002B6434" w:rsidP="00073633">
      <w:pPr>
        <w:pStyle w:val="FrontmatterCopyrightPage"/>
      </w:pPr>
    </w:p>
    <w:p w14:paraId="715131D4" w14:textId="77777777" w:rsidR="002B6434" w:rsidRPr="00A935A1" w:rsidRDefault="009F29A2" w:rsidP="00073633">
      <w:pPr>
        <w:pStyle w:val="FrontmatterCopyrightPage"/>
      </w:pPr>
      <w:r w:rsidRPr="00A935A1">
        <w:t>Iðnaðarverkfræði-, vélaverkfræði- og tölvunarfræðideild</w:t>
      </w:r>
    </w:p>
    <w:p w14:paraId="52F1773E" w14:textId="77777777" w:rsidR="002B6434" w:rsidRPr="00A935A1" w:rsidRDefault="008A5FB3" w:rsidP="00073633">
      <w:pPr>
        <w:pStyle w:val="FrontmatterCopyrightPage"/>
      </w:pPr>
      <w:r w:rsidRPr="00A935A1">
        <w:t>Verkfræði</w:t>
      </w:r>
      <w:r w:rsidR="00AD07B7" w:rsidRPr="00A935A1">
        <w:t>- og náttúruvísindasvið</w:t>
      </w:r>
    </w:p>
    <w:p w14:paraId="14786EA7" w14:textId="77777777" w:rsidR="002B6434" w:rsidRPr="00A935A1" w:rsidRDefault="005843A0" w:rsidP="00073633">
      <w:pPr>
        <w:pStyle w:val="FrontmatterCopyrightPage"/>
      </w:pPr>
      <w:r w:rsidRPr="00A935A1">
        <w:t>Háskóli Íslands</w:t>
      </w:r>
    </w:p>
    <w:p w14:paraId="6B39AA12" w14:textId="77777777" w:rsidR="002B6434" w:rsidRPr="00A935A1" w:rsidRDefault="009F29A2" w:rsidP="00073633">
      <w:pPr>
        <w:pStyle w:val="FrontmatterCopyrightPage"/>
      </w:pPr>
      <w:r w:rsidRPr="00A935A1">
        <w:t>Dunhaga 5</w:t>
      </w:r>
    </w:p>
    <w:p w14:paraId="1E3E7797" w14:textId="77777777" w:rsidR="002B6434" w:rsidRPr="00A935A1" w:rsidRDefault="009F29A2" w:rsidP="00073633">
      <w:pPr>
        <w:pStyle w:val="FrontmatterCopyrightPage"/>
      </w:pPr>
      <w:r w:rsidRPr="00A935A1">
        <w:t>107</w:t>
      </w:r>
      <w:r w:rsidR="002B6434" w:rsidRPr="00A935A1">
        <w:t xml:space="preserve"> </w:t>
      </w:r>
      <w:r w:rsidR="00EC3AF9" w:rsidRPr="00A935A1">
        <w:t>Reykjavík</w:t>
      </w:r>
    </w:p>
    <w:p w14:paraId="5D7EA9DB" w14:textId="77777777" w:rsidR="00073633" w:rsidRPr="00A935A1" w:rsidRDefault="00073633" w:rsidP="00073633">
      <w:pPr>
        <w:pStyle w:val="FrontmatterCopyrightPage"/>
      </w:pPr>
    </w:p>
    <w:p w14:paraId="5F4713C5" w14:textId="77777777" w:rsidR="002B6434" w:rsidRPr="00A935A1" w:rsidRDefault="00020147" w:rsidP="00073633">
      <w:pPr>
        <w:pStyle w:val="FrontmatterCopyrightPage"/>
      </w:pPr>
      <w:r w:rsidRPr="00A935A1">
        <w:t>Sími</w:t>
      </w:r>
      <w:r w:rsidR="005843A0" w:rsidRPr="00A935A1">
        <w:t>:</w:t>
      </w:r>
      <w:r w:rsidRPr="00A935A1">
        <w:t xml:space="preserve"> </w:t>
      </w:r>
      <w:r w:rsidR="002B6434" w:rsidRPr="00A935A1">
        <w:t>525 4000</w:t>
      </w:r>
    </w:p>
    <w:p w14:paraId="44CE44E8" w14:textId="77777777" w:rsidR="002B6434" w:rsidRPr="00A935A1" w:rsidRDefault="002B6434" w:rsidP="00073633">
      <w:pPr>
        <w:pStyle w:val="FrontmatterCopyrightPage"/>
      </w:pPr>
    </w:p>
    <w:p w14:paraId="3836580A" w14:textId="77777777" w:rsidR="002B6434" w:rsidRPr="00A935A1" w:rsidRDefault="002B6434" w:rsidP="00073633">
      <w:pPr>
        <w:pStyle w:val="FrontmatterCopyrightPage"/>
      </w:pPr>
    </w:p>
    <w:p w14:paraId="17DC56B8" w14:textId="77777777" w:rsidR="002B6434" w:rsidRPr="00A935A1" w:rsidRDefault="002B6434" w:rsidP="00073633">
      <w:pPr>
        <w:pStyle w:val="FrontmatterCopyrightPage"/>
      </w:pPr>
    </w:p>
    <w:p w14:paraId="7AF79793" w14:textId="77777777" w:rsidR="002B6434" w:rsidRPr="00A935A1" w:rsidRDefault="00E363FB" w:rsidP="00073633">
      <w:pPr>
        <w:pStyle w:val="FrontmatterCopyrightPage"/>
      </w:pPr>
      <w:r w:rsidRPr="00A935A1">
        <w:t>Skráningarupplýsingar:</w:t>
      </w:r>
    </w:p>
    <w:p w14:paraId="077ECE3A" w14:textId="7DCC01CA" w:rsidR="00270D1B" w:rsidRPr="00A935A1" w:rsidRDefault="00911A70" w:rsidP="00073633">
      <w:pPr>
        <w:pStyle w:val="FrontmatterCopyrightPage"/>
      </w:pPr>
      <w:r w:rsidRPr="00A935A1">
        <w:t>Daníel Guðnason, 2018</w:t>
      </w:r>
      <w:r w:rsidR="005843A0" w:rsidRPr="00A935A1">
        <w:t xml:space="preserve">, </w:t>
      </w:r>
      <w:r w:rsidR="006B64FF">
        <w:rPr>
          <w:i/>
        </w:rPr>
        <w:t>Herkænsku borðleikur</w:t>
      </w:r>
      <w:r w:rsidR="005843A0" w:rsidRPr="00A935A1">
        <w:t xml:space="preserve">, </w:t>
      </w:r>
      <w:r w:rsidR="00E867C1" w:rsidRPr="00A935A1">
        <w:t xml:space="preserve">BS </w:t>
      </w:r>
      <w:r w:rsidR="00E8530D" w:rsidRPr="00A935A1">
        <w:t xml:space="preserve">ritgerð, </w:t>
      </w:r>
      <w:r w:rsidR="009F29A2" w:rsidRPr="00A935A1">
        <w:t>Iðnaðarverkfræði-, vélaverkfræði- og tölvunarfr</w:t>
      </w:r>
      <w:bookmarkStart w:id="3" w:name="_GoBack"/>
      <w:bookmarkEnd w:id="3"/>
      <w:r w:rsidR="009F29A2" w:rsidRPr="00A935A1">
        <w:t>æðideild</w:t>
      </w:r>
      <w:r w:rsidR="00E363FB" w:rsidRPr="00A935A1">
        <w:t>, Háskóli Íslands</w:t>
      </w:r>
      <w:r w:rsidR="005843A0" w:rsidRPr="00A935A1">
        <w:t>,</w:t>
      </w:r>
      <w:r w:rsidR="00E363FB" w:rsidRPr="00A935A1">
        <w:t xml:space="preserve"> </w:t>
      </w:r>
      <w:r w:rsidR="00AB5957">
        <w:t>22</w:t>
      </w:r>
      <w:r w:rsidR="005843A0" w:rsidRPr="00A935A1">
        <w:t xml:space="preserve"> bls</w:t>
      </w:r>
      <w:r w:rsidR="00073633" w:rsidRPr="00A935A1">
        <w:t>.</w:t>
      </w:r>
    </w:p>
    <w:p w14:paraId="26BA493C" w14:textId="77777777" w:rsidR="002B6434" w:rsidRPr="00A935A1" w:rsidRDefault="002B6434" w:rsidP="00073633">
      <w:pPr>
        <w:pStyle w:val="FrontmatterCopyrightPage"/>
      </w:pPr>
    </w:p>
    <w:p w14:paraId="5398452F" w14:textId="77777777" w:rsidR="002B6434" w:rsidRPr="00A935A1" w:rsidRDefault="002B6434" w:rsidP="00073633">
      <w:pPr>
        <w:pStyle w:val="FrontmatterCopyrightPage"/>
      </w:pPr>
    </w:p>
    <w:p w14:paraId="13A2F35E" w14:textId="77777777" w:rsidR="00776267" w:rsidRPr="00A935A1" w:rsidRDefault="00776267" w:rsidP="00073633">
      <w:pPr>
        <w:pStyle w:val="FrontmatterCopyrightPage"/>
      </w:pPr>
    </w:p>
    <w:p w14:paraId="6D5F2813" w14:textId="2781C36E" w:rsidR="002B6434" w:rsidRPr="00A935A1" w:rsidRDefault="008A5FB3" w:rsidP="00073633">
      <w:pPr>
        <w:pStyle w:val="FrontmatterCopyrightPage"/>
      </w:pPr>
      <w:r w:rsidRPr="00A935A1">
        <w:t>Prentun</w:t>
      </w:r>
      <w:r w:rsidR="005843A0" w:rsidRPr="00A935A1">
        <w:t xml:space="preserve">: </w:t>
      </w:r>
      <w:r w:rsidR="006B64FF">
        <w:t>Háskólaprent</w:t>
      </w:r>
    </w:p>
    <w:p w14:paraId="76915351" w14:textId="77777777" w:rsidR="005843A0" w:rsidRPr="00A935A1" w:rsidRDefault="00AD07B7" w:rsidP="00073633">
      <w:pPr>
        <w:pStyle w:val="FrontmatterCopyrightPage"/>
      </w:pPr>
      <w:r w:rsidRPr="00A935A1">
        <w:t>Reykjavík</w:t>
      </w:r>
      <w:r w:rsidR="000D0B60" w:rsidRPr="00A935A1">
        <w:t>,</w:t>
      </w:r>
      <w:r w:rsidR="00C36ACE" w:rsidRPr="00A935A1">
        <w:t xml:space="preserve"> </w:t>
      </w:r>
      <w:r w:rsidR="009F29A2" w:rsidRPr="00A935A1">
        <w:t>júní</w:t>
      </w:r>
      <w:r w:rsidR="00C36ACE" w:rsidRPr="00A935A1">
        <w:t xml:space="preserve"> </w:t>
      </w:r>
      <w:r w:rsidR="005843A0" w:rsidRPr="00A935A1">
        <w:t>20</w:t>
      </w:r>
      <w:r w:rsidR="00911A70" w:rsidRPr="00A935A1">
        <w:t>18</w:t>
      </w:r>
    </w:p>
    <w:p w14:paraId="4036325A" w14:textId="77777777" w:rsidR="005843A0" w:rsidRPr="00A935A1" w:rsidRDefault="005843A0" w:rsidP="00073633">
      <w:pPr>
        <w:pStyle w:val="FrontmatterCopyrightPage"/>
      </w:pPr>
    </w:p>
    <w:p w14:paraId="7A367E22" w14:textId="77777777" w:rsidR="00AD07B7" w:rsidRPr="00A935A1" w:rsidRDefault="00AD07B7" w:rsidP="00AD07B7">
      <w:pPr>
        <w:autoSpaceDE w:val="0"/>
        <w:autoSpaceDN w:val="0"/>
        <w:adjustRightInd w:val="0"/>
        <w:spacing w:line="360" w:lineRule="auto"/>
        <w:rPr>
          <w:rFonts w:ascii="Verdana" w:hAnsi="Verdana"/>
        </w:rPr>
        <w:sectPr w:rsidR="00AD07B7" w:rsidRPr="00A935A1" w:rsidSect="00670544">
          <w:type w:val="oddPage"/>
          <w:pgSz w:w="11907" w:h="16840" w:code="9"/>
          <w:pgMar w:top="1418" w:right="1418" w:bottom="1701" w:left="1418" w:header="567" w:footer="850" w:gutter="284"/>
          <w:pgNumType w:fmt="lowerRoman" w:start="1"/>
          <w:cols w:space="720"/>
          <w:docGrid w:linePitch="326"/>
        </w:sectPr>
      </w:pPr>
    </w:p>
    <w:p w14:paraId="1791DD95" w14:textId="77777777" w:rsidR="00073633" w:rsidRPr="00A935A1" w:rsidRDefault="005C47F5" w:rsidP="00073633">
      <w:pPr>
        <w:pStyle w:val="Heading1notinToC"/>
      </w:pPr>
      <w:r w:rsidRPr="00A935A1">
        <w:lastRenderedPageBreak/>
        <w:t>Út</w:t>
      </w:r>
      <w:r w:rsidR="00073633" w:rsidRPr="00A935A1">
        <w:t>dráttur</w:t>
      </w:r>
    </w:p>
    <w:p w14:paraId="51EE6117" w14:textId="10662672" w:rsidR="005C4B46" w:rsidRPr="00A935A1" w:rsidRDefault="00BC6C31" w:rsidP="00073633">
      <w:r w:rsidRPr="00A935A1">
        <w:t xml:space="preserve">Verkefnið er </w:t>
      </w:r>
      <w:r w:rsidR="00B81DED" w:rsidRPr="00A935A1">
        <w:t>borðleikur</w:t>
      </w:r>
      <w:r w:rsidRPr="00A935A1">
        <w:t xml:space="preserve"> sem svipar til </w:t>
      </w:r>
      <w:r w:rsidR="00AF0719" w:rsidRPr="00A935A1">
        <w:t xml:space="preserve">skákar </w:t>
      </w:r>
      <w:r w:rsidRPr="00A935A1">
        <w:t xml:space="preserve">og er leikurinn gerður í Unity. </w:t>
      </w:r>
      <w:r w:rsidR="00CD4720" w:rsidRPr="00A935A1">
        <w:t>Markmið verkefnisin</w:t>
      </w:r>
      <w:r w:rsidR="00AF0719" w:rsidRPr="00A935A1">
        <w:t>s</w:t>
      </w:r>
      <w:r w:rsidR="00CD4720" w:rsidRPr="00A935A1">
        <w:t xml:space="preserve"> var að læra á Unity og alla </w:t>
      </w:r>
      <w:r w:rsidR="00B81DED" w:rsidRPr="00A935A1">
        <w:t>eiginleika þess við leikjagerð</w:t>
      </w:r>
      <w:r w:rsidR="00CD4720" w:rsidRPr="00A935A1">
        <w:t xml:space="preserve">. Búið var til leikborð, hermenn, leikreglur og </w:t>
      </w:r>
      <w:r w:rsidR="00B81DED" w:rsidRPr="00A935A1">
        <w:t>viðmót</w:t>
      </w:r>
      <w:r w:rsidR="00CD4720" w:rsidRPr="00A935A1">
        <w:t xml:space="preserve">. Einnig var unnið með hljóð og notað </w:t>
      </w:r>
      <w:r w:rsidR="00B81DED" w:rsidRPr="00A935A1">
        <w:t>líkan</w:t>
      </w:r>
      <w:r w:rsidR="00CD4720" w:rsidRPr="00A935A1">
        <w:t xml:space="preserve"> frá Unity.</w:t>
      </w:r>
      <w:r w:rsidR="0025207F" w:rsidRPr="00A935A1">
        <w:t xml:space="preserve"> Ekki var lögð sérstök áhersla á útlit</w:t>
      </w:r>
      <w:r w:rsidR="00AF0719" w:rsidRPr="00A935A1">
        <w:t>.</w:t>
      </w:r>
    </w:p>
    <w:p w14:paraId="410F7F87" w14:textId="77777777" w:rsidR="00073633" w:rsidRPr="00A935A1" w:rsidRDefault="00073633" w:rsidP="00073633"/>
    <w:p w14:paraId="0A9C4586" w14:textId="77777777" w:rsidR="002B6434" w:rsidRPr="00A935A1" w:rsidRDefault="002B6434" w:rsidP="00125E92">
      <w:pPr>
        <w:pStyle w:val="Heading1notinToC"/>
      </w:pPr>
      <w:r w:rsidRPr="00A935A1">
        <w:t>Abstract</w:t>
      </w:r>
    </w:p>
    <w:p w14:paraId="2823D33D" w14:textId="6E1990A2" w:rsidR="008A5FB3" w:rsidRPr="00A935A1" w:rsidRDefault="00B473C0" w:rsidP="002B6434">
      <w:r w:rsidRPr="00A935A1">
        <w:t xml:space="preserve">The project was to make a turn based game similar to chess in Unity. The main goal of the project was to learn to use Unity and all of its features to make </w:t>
      </w:r>
      <w:r w:rsidR="00B62DBA">
        <w:t>a video game</w:t>
      </w:r>
      <w:r w:rsidRPr="00A935A1">
        <w:t xml:space="preserve">. The project contains </w:t>
      </w:r>
      <w:r w:rsidR="00B81DED" w:rsidRPr="00A935A1">
        <w:t>a game</w:t>
      </w:r>
      <w:r w:rsidRPr="00A935A1">
        <w:t>board, units, rules and a UI. There is also an audiomanager and models used from Unity.</w:t>
      </w:r>
      <w:r w:rsidR="0025207F" w:rsidRPr="00A935A1">
        <w:t xml:space="preserve"> </w:t>
      </w:r>
      <w:r w:rsidR="00911A70" w:rsidRPr="00A935A1">
        <w:t>There was no special requirement for graphics.</w:t>
      </w:r>
    </w:p>
    <w:p w14:paraId="016B8F6D" w14:textId="77777777" w:rsidR="001B62AA" w:rsidRPr="00A935A1" w:rsidRDefault="001B62AA" w:rsidP="002B6434"/>
    <w:p w14:paraId="1669E7EC" w14:textId="77777777" w:rsidR="002B6434" w:rsidRPr="00A935A1" w:rsidRDefault="002B6434" w:rsidP="002B6434"/>
    <w:p w14:paraId="77F2F95C" w14:textId="77777777" w:rsidR="002B6434" w:rsidRPr="00A935A1" w:rsidRDefault="002B6434" w:rsidP="002B6434"/>
    <w:p w14:paraId="3F5545B5" w14:textId="77777777" w:rsidR="002B6434" w:rsidRPr="00A935A1" w:rsidRDefault="002B6434" w:rsidP="002B6434"/>
    <w:p w14:paraId="455FF59D" w14:textId="77777777" w:rsidR="002B6434" w:rsidRPr="00A935A1" w:rsidRDefault="002B6434" w:rsidP="002B6434"/>
    <w:p w14:paraId="0D5E5F1B" w14:textId="77777777" w:rsidR="00073633" w:rsidRPr="00A935A1" w:rsidRDefault="00073633" w:rsidP="002B6434"/>
    <w:p w14:paraId="787344D4" w14:textId="77777777" w:rsidR="00073633" w:rsidRPr="00A935A1" w:rsidRDefault="00073633" w:rsidP="002B6434"/>
    <w:p w14:paraId="792477CB" w14:textId="77777777" w:rsidR="002B6434" w:rsidRPr="00A935A1" w:rsidRDefault="002B6434" w:rsidP="002B6434">
      <w:pPr>
        <w:sectPr w:rsidR="002B6434" w:rsidRPr="00A935A1" w:rsidSect="00670544">
          <w:footerReference w:type="default" r:id="rId13"/>
          <w:type w:val="oddPage"/>
          <w:pgSz w:w="11907" w:h="16840" w:code="9"/>
          <w:pgMar w:top="1418" w:right="1418" w:bottom="1701" w:left="1418" w:header="567" w:footer="850" w:gutter="284"/>
          <w:pgNumType w:fmt="lowerRoman"/>
          <w:cols w:space="720"/>
          <w:docGrid w:linePitch="326"/>
        </w:sectPr>
      </w:pPr>
    </w:p>
    <w:p w14:paraId="07148D7A" w14:textId="77777777" w:rsidR="00A90E1E" w:rsidRPr="00A935A1" w:rsidRDefault="00A90E1E" w:rsidP="00911A70">
      <w:pPr>
        <w:rPr>
          <w:i/>
        </w:rPr>
      </w:pPr>
    </w:p>
    <w:p w14:paraId="3A8435FF" w14:textId="77777777" w:rsidR="00125E92" w:rsidRPr="00A935A1" w:rsidRDefault="0037379D" w:rsidP="00125E92">
      <w:pPr>
        <w:pStyle w:val="Heading1notinToC"/>
      </w:pPr>
      <w:r w:rsidRPr="00A935A1">
        <w:t>Efnisyfirlit</w:t>
      </w:r>
    </w:p>
    <w:p w14:paraId="7BE59A26" w14:textId="6AE57992" w:rsidR="00943ACC" w:rsidRDefault="00994906">
      <w:pPr>
        <w:pStyle w:val="TOC1"/>
        <w:rPr>
          <w:rFonts w:asciiTheme="minorHAnsi" w:eastAsiaTheme="minorEastAsia" w:hAnsiTheme="minorHAnsi" w:cstheme="minorBidi"/>
          <w:b w:val="0"/>
          <w:sz w:val="22"/>
          <w:szCs w:val="22"/>
          <w:lang w:eastAsia="is-IS"/>
        </w:rPr>
      </w:pPr>
      <w:r w:rsidRPr="00A935A1">
        <w:fldChar w:fldCharType="begin"/>
      </w:r>
      <w:r w:rsidR="00125E92" w:rsidRPr="00A935A1">
        <w:instrText xml:space="preserve"> TOC \o "1-3" \u </w:instrText>
      </w:r>
      <w:r w:rsidRPr="00A935A1">
        <w:fldChar w:fldCharType="separate"/>
      </w:r>
      <w:r w:rsidR="00943ACC">
        <w:t>Þakkir</w:t>
      </w:r>
      <w:r w:rsidR="00943ACC">
        <w:tab/>
      </w:r>
      <w:r w:rsidR="00943ACC">
        <w:fldChar w:fldCharType="begin"/>
      </w:r>
      <w:r w:rsidR="00943ACC">
        <w:instrText xml:space="preserve"> PAGEREF _Toc515716035 \h </w:instrText>
      </w:r>
      <w:r w:rsidR="00943ACC">
        <w:fldChar w:fldCharType="separate"/>
      </w:r>
      <w:r w:rsidR="00943ACC">
        <w:t>vii</w:t>
      </w:r>
      <w:r w:rsidR="00943ACC">
        <w:fldChar w:fldCharType="end"/>
      </w:r>
    </w:p>
    <w:p w14:paraId="32579EB0" w14:textId="41D34A78" w:rsidR="00943ACC" w:rsidRDefault="00943ACC">
      <w:pPr>
        <w:pStyle w:val="TOC1"/>
        <w:rPr>
          <w:rFonts w:asciiTheme="minorHAnsi" w:eastAsiaTheme="minorEastAsia" w:hAnsiTheme="minorHAnsi" w:cstheme="minorBidi"/>
          <w:b w:val="0"/>
          <w:sz w:val="22"/>
          <w:szCs w:val="22"/>
          <w:lang w:eastAsia="is-IS"/>
        </w:rPr>
      </w:pPr>
      <w:r>
        <w:t>1</w:t>
      </w:r>
      <w:r>
        <w:rPr>
          <w:rFonts w:asciiTheme="minorHAnsi" w:eastAsiaTheme="minorEastAsia" w:hAnsiTheme="minorHAnsi" w:cstheme="minorBidi"/>
          <w:b w:val="0"/>
          <w:sz w:val="22"/>
          <w:szCs w:val="22"/>
          <w:lang w:eastAsia="is-IS"/>
        </w:rPr>
        <w:tab/>
      </w:r>
      <w:r>
        <w:t>Inngangur</w:t>
      </w:r>
      <w:r>
        <w:tab/>
      </w:r>
      <w:r>
        <w:fldChar w:fldCharType="begin"/>
      </w:r>
      <w:r>
        <w:instrText xml:space="preserve"> PAGEREF _Toc515716036 \h </w:instrText>
      </w:r>
      <w:r>
        <w:fldChar w:fldCharType="separate"/>
      </w:r>
      <w:r>
        <w:t>1</w:t>
      </w:r>
      <w:r>
        <w:fldChar w:fldCharType="end"/>
      </w:r>
    </w:p>
    <w:p w14:paraId="666F9B94" w14:textId="71AE381F" w:rsidR="00943ACC" w:rsidRDefault="00943ACC">
      <w:pPr>
        <w:pStyle w:val="TOC1"/>
        <w:rPr>
          <w:rFonts w:asciiTheme="minorHAnsi" w:eastAsiaTheme="minorEastAsia" w:hAnsiTheme="minorHAnsi" w:cstheme="minorBidi"/>
          <w:b w:val="0"/>
          <w:sz w:val="22"/>
          <w:szCs w:val="22"/>
          <w:lang w:eastAsia="is-IS"/>
        </w:rPr>
      </w:pPr>
      <w:r>
        <w:t>2</w:t>
      </w:r>
      <w:r>
        <w:rPr>
          <w:rFonts w:asciiTheme="minorHAnsi" w:eastAsiaTheme="minorEastAsia" w:hAnsiTheme="minorHAnsi" w:cstheme="minorBidi"/>
          <w:b w:val="0"/>
          <w:sz w:val="22"/>
          <w:szCs w:val="22"/>
          <w:lang w:eastAsia="is-IS"/>
        </w:rPr>
        <w:tab/>
      </w:r>
      <w:r>
        <w:t>Unity</w:t>
      </w:r>
      <w:r>
        <w:tab/>
      </w:r>
      <w:r>
        <w:fldChar w:fldCharType="begin"/>
      </w:r>
      <w:r>
        <w:instrText xml:space="preserve"> PAGEREF _Toc515716037 \h </w:instrText>
      </w:r>
      <w:r>
        <w:fldChar w:fldCharType="separate"/>
      </w:r>
      <w:r>
        <w:t>3</w:t>
      </w:r>
      <w:r>
        <w:fldChar w:fldCharType="end"/>
      </w:r>
    </w:p>
    <w:p w14:paraId="62B06E35" w14:textId="3B32FFAF" w:rsidR="00943ACC" w:rsidRDefault="00943ACC">
      <w:pPr>
        <w:pStyle w:val="TOC2"/>
        <w:tabs>
          <w:tab w:val="left" w:pos="851"/>
        </w:tabs>
        <w:rPr>
          <w:rFonts w:asciiTheme="minorHAnsi" w:eastAsiaTheme="minorEastAsia" w:hAnsiTheme="minorHAnsi" w:cstheme="minorBidi"/>
          <w:sz w:val="22"/>
          <w:szCs w:val="22"/>
          <w:lang w:eastAsia="is-IS"/>
        </w:rPr>
      </w:pPr>
      <w:r>
        <w:t>2.1</w:t>
      </w:r>
      <w:r>
        <w:rPr>
          <w:rFonts w:asciiTheme="minorHAnsi" w:eastAsiaTheme="minorEastAsia" w:hAnsiTheme="minorHAnsi" w:cstheme="minorBidi"/>
          <w:sz w:val="22"/>
          <w:szCs w:val="22"/>
          <w:lang w:eastAsia="is-IS"/>
        </w:rPr>
        <w:tab/>
      </w:r>
      <w:r>
        <w:t>Ritillinn</w:t>
      </w:r>
      <w:r>
        <w:tab/>
      </w:r>
      <w:r>
        <w:fldChar w:fldCharType="begin"/>
      </w:r>
      <w:r>
        <w:instrText xml:space="preserve"> PAGEREF _Toc515716038 \h </w:instrText>
      </w:r>
      <w:r>
        <w:fldChar w:fldCharType="separate"/>
      </w:r>
      <w:r>
        <w:t>3</w:t>
      </w:r>
      <w:r>
        <w:fldChar w:fldCharType="end"/>
      </w:r>
    </w:p>
    <w:p w14:paraId="2580C13F" w14:textId="7C94EE8E" w:rsidR="00943ACC" w:rsidRDefault="00943ACC">
      <w:pPr>
        <w:pStyle w:val="TOC1"/>
        <w:rPr>
          <w:rFonts w:asciiTheme="minorHAnsi" w:eastAsiaTheme="minorEastAsia" w:hAnsiTheme="minorHAnsi" w:cstheme="minorBidi"/>
          <w:b w:val="0"/>
          <w:sz w:val="22"/>
          <w:szCs w:val="22"/>
          <w:lang w:eastAsia="is-IS"/>
        </w:rPr>
      </w:pPr>
      <w:r>
        <w:t>3</w:t>
      </w:r>
      <w:r>
        <w:rPr>
          <w:rFonts w:asciiTheme="minorHAnsi" w:eastAsiaTheme="minorEastAsia" w:hAnsiTheme="minorHAnsi" w:cstheme="minorBidi"/>
          <w:b w:val="0"/>
          <w:sz w:val="22"/>
          <w:szCs w:val="22"/>
          <w:lang w:eastAsia="is-IS"/>
        </w:rPr>
        <w:tab/>
      </w:r>
      <w:r>
        <w:t>Leikreglur</w:t>
      </w:r>
      <w:r>
        <w:tab/>
      </w:r>
      <w:r>
        <w:fldChar w:fldCharType="begin"/>
      </w:r>
      <w:r>
        <w:instrText xml:space="preserve"> PAGEREF _Toc515716039 \h </w:instrText>
      </w:r>
      <w:r>
        <w:fldChar w:fldCharType="separate"/>
      </w:r>
      <w:r>
        <w:t>5</w:t>
      </w:r>
      <w:r>
        <w:fldChar w:fldCharType="end"/>
      </w:r>
    </w:p>
    <w:p w14:paraId="57824721" w14:textId="105C2D99" w:rsidR="00943ACC" w:rsidRDefault="00943ACC">
      <w:pPr>
        <w:pStyle w:val="TOC2"/>
        <w:tabs>
          <w:tab w:val="left" w:pos="851"/>
        </w:tabs>
        <w:rPr>
          <w:rFonts w:asciiTheme="minorHAnsi" w:eastAsiaTheme="minorEastAsia" w:hAnsiTheme="minorHAnsi" w:cstheme="minorBidi"/>
          <w:sz w:val="22"/>
          <w:szCs w:val="22"/>
          <w:lang w:eastAsia="is-IS"/>
        </w:rPr>
      </w:pPr>
      <w:r>
        <w:t>3.1</w:t>
      </w:r>
      <w:r>
        <w:rPr>
          <w:rFonts w:asciiTheme="minorHAnsi" w:eastAsiaTheme="minorEastAsia" w:hAnsiTheme="minorHAnsi" w:cstheme="minorBidi"/>
          <w:sz w:val="22"/>
          <w:szCs w:val="22"/>
          <w:lang w:eastAsia="is-IS"/>
        </w:rPr>
        <w:tab/>
      </w:r>
      <w:r>
        <w:t>Umferð</w:t>
      </w:r>
      <w:r>
        <w:tab/>
      </w:r>
      <w:r>
        <w:fldChar w:fldCharType="begin"/>
      </w:r>
      <w:r>
        <w:instrText xml:space="preserve"> PAGEREF _Toc515716040 \h </w:instrText>
      </w:r>
      <w:r>
        <w:fldChar w:fldCharType="separate"/>
      </w:r>
      <w:r>
        <w:t>5</w:t>
      </w:r>
      <w:r>
        <w:fldChar w:fldCharType="end"/>
      </w:r>
    </w:p>
    <w:p w14:paraId="3BEFB480" w14:textId="7CE4B0F4" w:rsidR="00943ACC" w:rsidRDefault="00943ACC">
      <w:pPr>
        <w:pStyle w:val="TOC3"/>
        <w:tabs>
          <w:tab w:val="left" w:pos="1418"/>
        </w:tabs>
        <w:rPr>
          <w:rFonts w:asciiTheme="minorHAnsi" w:eastAsiaTheme="minorEastAsia" w:hAnsiTheme="minorHAnsi" w:cstheme="minorBidi"/>
          <w:sz w:val="22"/>
          <w:szCs w:val="22"/>
          <w:lang w:eastAsia="is-IS"/>
        </w:rPr>
      </w:pPr>
      <w:r>
        <w:t>3.1.1</w:t>
      </w:r>
      <w:r>
        <w:rPr>
          <w:rFonts w:asciiTheme="minorHAnsi" w:eastAsiaTheme="minorEastAsia" w:hAnsiTheme="minorHAnsi" w:cstheme="minorBidi"/>
          <w:sz w:val="22"/>
          <w:szCs w:val="22"/>
          <w:lang w:eastAsia="is-IS"/>
        </w:rPr>
        <w:tab/>
      </w:r>
      <w:r>
        <w:t>Hreyfingar</w:t>
      </w:r>
      <w:r>
        <w:tab/>
      </w:r>
      <w:r>
        <w:fldChar w:fldCharType="begin"/>
      </w:r>
      <w:r>
        <w:instrText xml:space="preserve"> PAGEREF _Toc515716041 \h </w:instrText>
      </w:r>
      <w:r>
        <w:fldChar w:fldCharType="separate"/>
      </w:r>
      <w:r>
        <w:t>6</w:t>
      </w:r>
      <w:r>
        <w:fldChar w:fldCharType="end"/>
      </w:r>
    </w:p>
    <w:p w14:paraId="75EC6179" w14:textId="29B309D7" w:rsidR="00943ACC" w:rsidRDefault="00943ACC">
      <w:pPr>
        <w:pStyle w:val="TOC3"/>
        <w:tabs>
          <w:tab w:val="left" w:pos="1418"/>
        </w:tabs>
        <w:rPr>
          <w:rFonts w:asciiTheme="minorHAnsi" w:eastAsiaTheme="minorEastAsia" w:hAnsiTheme="minorHAnsi" w:cstheme="minorBidi"/>
          <w:sz w:val="22"/>
          <w:szCs w:val="22"/>
          <w:lang w:eastAsia="is-IS"/>
        </w:rPr>
      </w:pPr>
      <w:r>
        <w:t>3.1.2</w:t>
      </w:r>
      <w:r>
        <w:rPr>
          <w:rFonts w:asciiTheme="minorHAnsi" w:eastAsiaTheme="minorEastAsia" w:hAnsiTheme="minorHAnsi" w:cstheme="minorBidi"/>
          <w:sz w:val="22"/>
          <w:szCs w:val="22"/>
          <w:lang w:eastAsia="is-IS"/>
        </w:rPr>
        <w:tab/>
      </w:r>
      <w:r>
        <w:t>Árásir</w:t>
      </w:r>
      <w:r>
        <w:tab/>
      </w:r>
      <w:r>
        <w:fldChar w:fldCharType="begin"/>
      </w:r>
      <w:r>
        <w:instrText xml:space="preserve"> PAGEREF _Toc515716042 \h </w:instrText>
      </w:r>
      <w:r>
        <w:fldChar w:fldCharType="separate"/>
      </w:r>
      <w:r>
        <w:t>6</w:t>
      </w:r>
      <w:r>
        <w:fldChar w:fldCharType="end"/>
      </w:r>
    </w:p>
    <w:p w14:paraId="08644A09" w14:textId="154356DC" w:rsidR="00943ACC" w:rsidRDefault="00943ACC">
      <w:pPr>
        <w:pStyle w:val="TOC2"/>
        <w:tabs>
          <w:tab w:val="left" w:pos="851"/>
        </w:tabs>
        <w:rPr>
          <w:rFonts w:asciiTheme="minorHAnsi" w:eastAsiaTheme="minorEastAsia" w:hAnsiTheme="minorHAnsi" w:cstheme="minorBidi"/>
          <w:sz w:val="22"/>
          <w:szCs w:val="22"/>
          <w:lang w:eastAsia="is-IS"/>
        </w:rPr>
      </w:pPr>
      <w:r>
        <w:t>3.2</w:t>
      </w:r>
      <w:r>
        <w:rPr>
          <w:rFonts w:asciiTheme="minorHAnsi" w:eastAsiaTheme="minorEastAsia" w:hAnsiTheme="minorHAnsi" w:cstheme="minorBidi"/>
          <w:sz w:val="22"/>
          <w:szCs w:val="22"/>
          <w:lang w:eastAsia="is-IS"/>
        </w:rPr>
        <w:tab/>
      </w:r>
      <w:r>
        <w:t>Herkænska</w:t>
      </w:r>
      <w:r>
        <w:tab/>
      </w:r>
      <w:r>
        <w:fldChar w:fldCharType="begin"/>
      </w:r>
      <w:r>
        <w:instrText xml:space="preserve"> PAGEREF _Toc515716043 \h </w:instrText>
      </w:r>
      <w:r>
        <w:fldChar w:fldCharType="separate"/>
      </w:r>
      <w:r>
        <w:t>6</w:t>
      </w:r>
      <w:r>
        <w:fldChar w:fldCharType="end"/>
      </w:r>
    </w:p>
    <w:p w14:paraId="0A78DE1D" w14:textId="2240A2DA" w:rsidR="00943ACC" w:rsidRDefault="00943ACC">
      <w:pPr>
        <w:pStyle w:val="TOC3"/>
        <w:tabs>
          <w:tab w:val="left" w:pos="1418"/>
        </w:tabs>
        <w:rPr>
          <w:rFonts w:asciiTheme="minorHAnsi" w:eastAsiaTheme="minorEastAsia" w:hAnsiTheme="minorHAnsi" w:cstheme="minorBidi"/>
          <w:sz w:val="22"/>
          <w:szCs w:val="22"/>
          <w:lang w:eastAsia="is-IS"/>
        </w:rPr>
      </w:pPr>
      <w:r>
        <w:t>3.2.1</w:t>
      </w:r>
      <w:r>
        <w:rPr>
          <w:rFonts w:asciiTheme="minorHAnsi" w:eastAsiaTheme="minorEastAsia" w:hAnsiTheme="minorHAnsi" w:cstheme="minorBidi"/>
          <w:sz w:val="22"/>
          <w:szCs w:val="22"/>
          <w:lang w:eastAsia="is-IS"/>
        </w:rPr>
        <w:tab/>
      </w:r>
      <w:r>
        <w:t>Byrjun</w:t>
      </w:r>
      <w:r>
        <w:tab/>
      </w:r>
      <w:r>
        <w:fldChar w:fldCharType="begin"/>
      </w:r>
      <w:r>
        <w:instrText xml:space="preserve"> PAGEREF _Toc515716044 \h </w:instrText>
      </w:r>
      <w:r>
        <w:fldChar w:fldCharType="separate"/>
      </w:r>
      <w:r>
        <w:t>6</w:t>
      </w:r>
      <w:r>
        <w:fldChar w:fldCharType="end"/>
      </w:r>
    </w:p>
    <w:p w14:paraId="59EDC3C5" w14:textId="437C3542" w:rsidR="00943ACC" w:rsidRDefault="00943ACC">
      <w:pPr>
        <w:pStyle w:val="TOC3"/>
        <w:tabs>
          <w:tab w:val="left" w:pos="1418"/>
        </w:tabs>
        <w:rPr>
          <w:rFonts w:asciiTheme="minorHAnsi" w:eastAsiaTheme="minorEastAsia" w:hAnsiTheme="minorHAnsi" w:cstheme="minorBidi"/>
          <w:sz w:val="22"/>
          <w:szCs w:val="22"/>
          <w:lang w:eastAsia="is-IS"/>
        </w:rPr>
      </w:pPr>
      <w:r>
        <w:t>3.2.2</w:t>
      </w:r>
      <w:r>
        <w:rPr>
          <w:rFonts w:asciiTheme="minorHAnsi" w:eastAsiaTheme="minorEastAsia" w:hAnsiTheme="minorHAnsi" w:cstheme="minorBidi"/>
          <w:sz w:val="22"/>
          <w:szCs w:val="22"/>
          <w:lang w:eastAsia="is-IS"/>
        </w:rPr>
        <w:tab/>
      </w:r>
      <w:r>
        <w:t>Almennt</w:t>
      </w:r>
      <w:r>
        <w:tab/>
      </w:r>
      <w:r>
        <w:fldChar w:fldCharType="begin"/>
      </w:r>
      <w:r>
        <w:instrText xml:space="preserve"> PAGEREF _Toc515716045 \h </w:instrText>
      </w:r>
      <w:r>
        <w:fldChar w:fldCharType="separate"/>
      </w:r>
      <w:r>
        <w:t>6</w:t>
      </w:r>
      <w:r>
        <w:fldChar w:fldCharType="end"/>
      </w:r>
    </w:p>
    <w:p w14:paraId="117C301D" w14:textId="563A218E" w:rsidR="00943ACC" w:rsidRDefault="00943ACC">
      <w:pPr>
        <w:pStyle w:val="TOC3"/>
        <w:tabs>
          <w:tab w:val="left" w:pos="1418"/>
        </w:tabs>
        <w:rPr>
          <w:rFonts w:asciiTheme="minorHAnsi" w:eastAsiaTheme="minorEastAsia" w:hAnsiTheme="minorHAnsi" w:cstheme="minorBidi"/>
          <w:sz w:val="22"/>
          <w:szCs w:val="22"/>
          <w:lang w:eastAsia="is-IS"/>
        </w:rPr>
      </w:pPr>
      <w:r>
        <w:t>3.2.3</w:t>
      </w:r>
      <w:r>
        <w:rPr>
          <w:rFonts w:asciiTheme="minorHAnsi" w:eastAsiaTheme="minorEastAsia" w:hAnsiTheme="minorHAnsi" w:cstheme="minorBidi"/>
          <w:sz w:val="22"/>
          <w:szCs w:val="22"/>
          <w:lang w:eastAsia="is-IS"/>
        </w:rPr>
        <w:tab/>
      </w:r>
      <w:r>
        <w:t>Dæmi um opnunarleik</w:t>
      </w:r>
      <w:r>
        <w:tab/>
      </w:r>
      <w:r>
        <w:fldChar w:fldCharType="begin"/>
      </w:r>
      <w:r>
        <w:instrText xml:space="preserve"> PAGEREF _Toc515716046 \h </w:instrText>
      </w:r>
      <w:r>
        <w:fldChar w:fldCharType="separate"/>
      </w:r>
      <w:r>
        <w:t>6</w:t>
      </w:r>
      <w:r>
        <w:fldChar w:fldCharType="end"/>
      </w:r>
    </w:p>
    <w:p w14:paraId="644E9051" w14:textId="17953063" w:rsidR="00943ACC" w:rsidRDefault="00943ACC">
      <w:pPr>
        <w:pStyle w:val="TOC1"/>
        <w:rPr>
          <w:rFonts w:asciiTheme="minorHAnsi" w:eastAsiaTheme="minorEastAsia" w:hAnsiTheme="minorHAnsi" w:cstheme="minorBidi"/>
          <w:b w:val="0"/>
          <w:sz w:val="22"/>
          <w:szCs w:val="22"/>
          <w:lang w:eastAsia="is-IS"/>
        </w:rPr>
      </w:pPr>
      <w:r>
        <w:t>4</w:t>
      </w:r>
      <w:r>
        <w:rPr>
          <w:rFonts w:asciiTheme="minorHAnsi" w:eastAsiaTheme="minorEastAsia" w:hAnsiTheme="minorHAnsi" w:cstheme="minorBidi"/>
          <w:b w:val="0"/>
          <w:sz w:val="22"/>
          <w:szCs w:val="22"/>
          <w:lang w:eastAsia="is-IS"/>
        </w:rPr>
        <w:tab/>
      </w:r>
      <w:r>
        <w:t>Leikvöllurinn</w:t>
      </w:r>
      <w:r>
        <w:tab/>
      </w:r>
      <w:r>
        <w:fldChar w:fldCharType="begin"/>
      </w:r>
      <w:r>
        <w:instrText xml:space="preserve"> PAGEREF _Toc515716047 \h </w:instrText>
      </w:r>
      <w:r>
        <w:fldChar w:fldCharType="separate"/>
      </w:r>
      <w:r>
        <w:t>9</w:t>
      </w:r>
      <w:r>
        <w:fldChar w:fldCharType="end"/>
      </w:r>
    </w:p>
    <w:p w14:paraId="35034DB7" w14:textId="695D512C" w:rsidR="00943ACC" w:rsidRDefault="00943ACC">
      <w:pPr>
        <w:pStyle w:val="TOC2"/>
        <w:tabs>
          <w:tab w:val="left" w:pos="851"/>
        </w:tabs>
        <w:rPr>
          <w:rFonts w:asciiTheme="minorHAnsi" w:eastAsiaTheme="minorEastAsia" w:hAnsiTheme="minorHAnsi" w:cstheme="minorBidi"/>
          <w:sz w:val="22"/>
          <w:szCs w:val="22"/>
          <w:lang w:eastAsia="is-IS"/>
        </w:rPr>
      </w:pPr>
      <w:r>
        <w:t>4.1</w:t>
      </w:r>
      <w:r>
        <w:rPr>
          <w:rFonts w:asciiTheme="minorHAnsi" w:eastAsiaTheme="minorEastAsia" w:hAnsiTheme="minorHAnsi" w:cstheme="minorBidi"/>
          <w:sz w:val="22"/>
          <w:szCs w:val="22"/>
          <w:lang w:eastAsia="is-IS"/>
        </w:rPr>
        <w:tab/>
      </w:r>
      <w:r>
        <w:t>Klumpar</w:t>
      </w:r>
      <w:r>
        <w:tab/>
      </w:r>
      <w:r>
        <w:fldChar w:fldCharType="begin"/>
      </w:r>
      <w:r>
        <w:instrText xml:space="preserve"> PAGEREF _Toc515716048 \h </w:instrText>
      </w:r>
      <w:r>
        <w:fldChar w:fldCharType="separate"/>
      </w:r>
      <w:r>
        <w:t>9</w:t>
      </w:r>
      <w:r>
        <w:fldChar w:fldCharType="end"/>
      </w:r>
    </w:p>
    <w:p w14:paraId="5AC93A99" w14:textId="7A264650" w:rsidR="00943ACC" w:rsidRDefault="00943ACC">
      <w:pPr>
        <w:pStyle w:val="TOC3"/>
        <w:tabs>
          <w:tab w:val="left" w:pos="1418"/>
        </w:tabs>
        <w:rPr>
          <w:rFonts w:asciiTheme="minorHAnsi" w:eastAsiaTheme="minorEastAsia" w:hAnsiTheme="minorHAnsi" w:cstheme="minorBidi"/>
          <w:sz w:val="22"/>
          <w:szCs w:val="22"/>
          <w:lang w:eastAsia="is-IS"/>
        </w:rPr>
      </w:pPr>
      <w:r>
        <w:t>4.1.1</w:t>
      </w:r>
      <w:r>
        <w:rPr>
          <w:rFonts w:asciiTheme="minorHAnsi" w:eastAsiaTheme="minorEastAsia" w:hAnsiTheme="minorHAnsi" w:cstheme="minorBidi"/>
          <w:sz w:val="22"/>
          <w:szCs w:val="22"/>
          <w:lang w:eastAsia="is-IS"/>
        </w:rPr>
        <w:tab/>
      </w:r>
      <w:r>
        <w:t>Leikvallarreglur</w:t>
      </w:r>
      <w:r>
        <w:tab/>
      </w:r>
      <w:r>
        <w:fldChar w:fldCharType="begin"/>
      </w:r>
      <w:r>
        <w:instrText xml:space="preserve"> PAGEREF _Toc515716049 \h </w:instrText>
      </w:r>
      <w:r>
        <w:fldChar w:fldCharType="separate"/>
      </w:r>
      <w:r>
        <w:t>10</w:t>
      </w:r>
      <w:r>
        <w:fldChar w:fldCharType="end"/>
      </w:r>
    </w:p>
    <w:p w14:paraId="74D9E69B" w14:textId="42C425EB" w:rsidR="00943ACC" w:rsidRDefault="00943ACC">
      <w:pPr>
        <w:pStyle w:val="TOC2"/>
        <w:tabs>
          <w:tab w:val="left" w:pos="851"/>
        </w:tabs>
        <w:rPr>
          <w:rFonts w:asciiTheme="minorHAnsi" w:eastAsiaTheme="minorEastAsia" w:hAnsiTheme="minorHAnsi" w:cstheme="minorBidi"/>
          <w:sz w:val="22"/>
          <w:szCs w:val="22"/>
          <w:lang w:eastAsia="is-IS"/>
        </w:rPr>
      </w:pPr>
      <w:r>
        <w:t>4.2</w:t>
      </w:r>
      <w:r>
        <w:rPr>
          <w:rFonts w:asciiTheme="minorHAnsi" w:eastAsiaTheme="minorEastAsia" w:hAnsiTheme="minorHAnsi" w:cstheme="minorBidi"/>
          <w:sz w:val="22"/>
          <w:szCs w:val="22"/>
          <w:lang w:eastAsia="is-IS"/>
        </w:rPr>
        <w:tab/>
      </w:r>
      <w:r>
        <w:t>Hnitakerfið</w:t>
      </w:r>
      <w:r>
        <w:tab/>
      </w:r>
      <w:r>
        <w:fldChar w:fldCharType="begin"/>
      </w:r>
      <w:r>
        <w:instrText xml:space="preserve"> PAGEREF _Toc515716050 \h </w:instrText>
      </w:r>
      <w:r>
        <w:fldChar w:fldCharType="separate"/>
      </w:r>
      <w:r>
        <w:t>10</w:t>
      </w:r>
      <w:r>
        <w:fldChar w:fldCharType="end"/>
      </w:r>
    </w:p>
    <w:p w14:paraId="6670BF25" w14:textId="4B4F4A4D" w:rsidR="00943ACC" w:rsidRDefault="00943ACC">
      <w:pPr>
        <w:pStyle w:val="TOC2"/>
        <w:tabs>
          <w:tab w:val="left" w:pos="851"/>
        </w:tabs>
        <w:rPr>
          <w:rFonts w:asciiTheme="minorHAnsi" w:eastAsiaTheme="minorEastAsia" w:hAnsiTheme="minorHAnsi" w:cstheme="minorBidi"/>
          <w:sz w:val="22"/>
          <w:szCs w:val="22"/>
          <w:lang w:eastAsia="is-IS"/>
        </w:rPr>
      </w:pPr>
      <w:r>
        <w:t>4.3</w:t>
      </w:r>
      <w:r>
        <w:rPr>
          <w:rFonts w:asciiTheme="minorHAnsi" w:eastAsiaTheme="minorEastAsia" w:hAnsiTheme="minorHAnsi" w:cstheme="minorBidi"/>
          <w:sz w:val="22"/>
          <w:szCs w:val="22"/>
          <w:lang w:eastAsia="is-IS"/>
        </w:rPr>
        <w:tab/>
      </w:r>
      <w:r>
        <w:t>Brautarleit ( Pathfinding)</w:t>
      </w:r>
      <w:r>
        <w:tab/>
      </w:r>
      <w:r>
        <w:fldChar w:fldCharType="begin"/>
      </w:r>
      <w:r>
        <w:instrText xml:space="preserve"> PAGEREF _Toc515716051 \h </w:instrText>
      </w:r>
      <w:r>
        <w:fldChar w:fldCharType="separate"/>
      </w:r>
      <w:r>
        <w:t>11</w:t>
      </w:r>
      <w:r>
        <w:fldChar w:fldCharType="end"/>
      </w:r>
    </w:p>
    <w:p w14:paraId="0E61CB95" w14:textId="3F399011" w:rsidR="00943ACC" w:rsidRDefault="00943ACC">
      <w:pPr>
        <w:pStyle w:val="TOC3"/>
        <w:tabs>
          <w:tab w:val="left" w:pos="1418"/>
        </w:tabs>
        <w:rPr>
          <w:rFonts w:asciiTheme="minorHAnsi" w:eastAsiaTheme="minorEastAsia" w:hAnsiTheme="minorHAnsi" w:cstheme="minorBidi"/>
          <w:sz w:val="22"/>
          <w:szCs w:val="22"/>
          <w:lang w:eastAsia="is-IS"/>
        </w:rPr>
      </w:pPr>
      <w:r>
        <w:t>4.3.1</w:t>
      </w:r>
      <w:r>
        <w:rPr>
          <w:rFonts w:asciiTheme="minorHAnsi" w:eastAsiaTheme="minorEastAsia" w:hAnsiTheme="minorHAnsi" w:cstheme="minorBidi"/>
          <w:sz w:val="22"/>
          <w:szCs w:val="22"/>
          <w:lang w:eastAsia="is-IS"/>
        </w:rPr>
        <w:tab/>
      </w:r>
      <w:r>
        <w:t>Nokkur pathfinding dæmi</w:t>
      </w:r>
      <w:r>
        <w:tab/>
      </w:r>
      <w:r>
        <w:fldChar w:fldCharType="begin"/>
      </w:r>
      <w:r>
        <w:instrText xml:space="preserve"> PAGEREF _Toc515716052 \h </w:instrText>
      </w:r>
      <w:r>
        <w:fldChar w:fldCharType="separate"/>
      </w:r>
      <w:r>
        <w:t>11</w:t>
      </w:r>
      <w:r>
        <w:fldChar w:fldCharType="end"/>
      </w:r>
    </w:p>
    <w:p w14:paraId="58CBBE23" w14:textId="1AB11D3C" w:rsidR="00943ACC" w:rsidRDefault="00943ACC">
      <w:pPr>
        <w:pStyle w:val="TOC1"/>
        <w:rPr>
          <w:rFonts w:asciiTheme="minorHAnsi" w:eastAsiaTheme="minorEastAsia" w:hAnsiTheme="minorHAnsi" w:cstheme="minorBidi"/>
          <w:b w:val="0"/>
          <w:sz w:val="22"/>
          <w:szCs w:val="22"/>
          <w:lang w:eastAsia="is-IS"/>
        </w:rPr>
      </w:pPr>
      <w:r>
        <w:t>5</w:t>
      </w:r>
      <w:r>
        <w:rPr>
          <w:rFonts w:asciiTheme="minorHAnsi" w:eastAsiaTheme="minorEastAsia" w:hAnsiTheme="minorHAnsi" w:cstheme="minorBidi"/>
          <w:b w:val="0"/>
          <w:sz w:val="22"/>
          <w:szCs w:val="22"/>
          <w:lang w:eastAsia="is-IS"/>
        </w:rPr>
        <w:tab/>
      </w:r>
      <w:r>
        <w:t>Hermennirnir</w:t>
      </w:r>
      <w:r>
        <w:tab/>
      </w:r>
      <w:r>
        <w:fldChar w:fldCharType="begin"/>
      </w:r>
      <w:r>
        <w:instrText xml:space="preserve"> PAGEREF _Toc515716053 \h </w:instrText>
      </w:r>
      <w:r>
        <w:fldChar w:fldCharType="separate"/>
      </w:r>
      <w:r>
        <w:t>13</w:t>
      </w:r>
      <w:r>
        <w:fldChar w:fldCharType="end"/>
      </w:r>
    </w:p>
    <w:p w14:paraId="1B4A2899" w14:textId="2B8226E2" w:rsidR="00943ACC" w:rsidRDefault="00943ACC">
      <w:pPr>
        <w:pStyle w:val="TOC2"/>
        <w:tabs>
          <w:tab w:val="left" w:pos="851"/>
        </w:tabs>
        <w:rPr>
          <w:rFonts w:asciiTheme="minorHAnsi" w:eastAsiaTheme="minorEastAsia" w:hAnsiTheme="minorHAnsi" w:cstheme="minorBidi"/>
          <w:sz w:val="22"/>
          <w:szCs w:val="22"/>
          <w:lang w:eastAsia="is-IS"/>
        </w:rPr>
      </w:pPr>
      <w:r>
        <w:t>5.1</w:t>
      </w:r>
      <w:r>
        <w:rPr>
          <w:rFonts w:asciiTheme="minorHAnsi" w:eastAsiaTheme="minorEastAsia" w:hAnsiTheme="minorHAnsi" w:cstheme="minorBidi"/>
          <w:sz w:val="22"/>
          <w:szCs w:val="22"/>
          <w:lang w:eastAsia="is-IS"/>
        </w:rPr>
        <w:tab/>
      </w:r>
      <w:r>
        <w:t>Riddari</w:t>
      </w:r>
      <w:r>
        <w:tab/>
      </w:r>
      <w:r>
        <w:fldChar w:fldCharType="begin"/>
      </w:r>
      <w:r>
        <w:instrText xml:space="preserve"> PAGEREF _Toc515716054 \h </w:instrText>
      </w:r>
      <w:r>
        <w:fldChar w:fldCharType="separate"/>
      </w:r>
      <w:r>
        <w:t>13</w:t>
      </w:r>
      <w:r>
        <w:fldChar w:fldCharType="end"/>
      </w:r>
    </w:p>
    <w:p w14:paraId="07042DEF" w14:textId="58D95E48" w:rsidR="00943ACC" w:rsidRDefault="00943ACC">
      <w:pPr>
        <w:pStyle w:val="TOC2"/>
        <w:tabs>
          <w:tab w:val="left" w:pos="851"/>
        </w:tabs>
        <w:rPr>
          <w:rFonts w:asciiTheme="minorHAnsi" w:eastAsiaTheme="minorEastAsia" w:hAnsiTheme="minorHAnsi" w:cstheme="minorBidi"/>
          <w:sz w:val="22"/>
          <w:szCs w:val="22"/>
          <w:lang w:eastAsia="is-IS"/>
        </w:rPr>
      </w:pPr>
      <w:r>
        <w:t>5.2</w:t>
      </w:r>
      <w:r>
        <w:rPr>
          <w:rFonts w:asciiTheme="minorHAnsi" w:eastAsiaTheme="minorEastAsia" w:hAnsiTheme="minorHAnsi" w:cstheme="minorBidi"/>
          <w:sz w:val="22"/>
          <w:szCs w:val="22"/>
          <w:lang w:eastAsia="is-IS"/>
        </w:rPr>
        <w:tab/>
      </w:r>
      <w:r>
        <w:t>Spjótmaður</w:t>
      </w:r>
      <w:r>
        <w:tab/>
      </w:r>
      <w:r>
        <w:fldChar w:fldCharType="begin"/>
      </w:r>
      <w:r>
        <w:instrText xml:space="preserve"> PAGEREF _Toc515716055 \h </w:instrText>
      </w:r>
      <w:r>
        <w:fldChar w:fldCharType="separate"/>
      </w:r>
      <w:r>
        <w:t>14</w:t>
      </w:r>
      <w:r>
        <w:fldChar w:fldCharType="end"/>
      </w:r>
    </w:p>
    <w:p w14:paraId="4662CDB7" w14:textId="2217B6FE" w:rsidR="00943ACC" w:rsidRDefault="00943ACC">
      <w:pPr>
        <w:pStyle w:val="TOC2"/>
        <w:tabs>
          <w:tab w:val="left" w:pos="851"/>
        </w:tabs>
        <w:rPr>
          <w:rFonts w:asciiTheme="minorHAnsi" w:eastAsiaTheme="minorEastAsia" w:hAnsiTheme="minorHAnsi" w:cstheme="minorBidi"/>
          <w:sz w:val="22"/>
          <w:szCs w:val="22"/>
          <w:lang w:eastAsia="is-IS"/>
        </w:rPr>
      </w:pPr>
      <w:r>
        <w:t>5.3</w:t>
      </w:r>
      <w:r>
        <w:rPr>
          <w:rFonts w:asciiTheme="minorHAnsi" w:eastAsiaTheme="minorEastAsia" w:hAnsiTheme="minorHAnsi" w:cstheme="minorBidi"/>
          <w:sz w:val="22"/>
          <w:szCs w:val="22"/>
          <w:lang w:eastAsia="is-IS"/>
        </w:rPr>
        <w:tab/>
      </w:r>
      <w:r>
        <w:t>Bogamenn</w:t>
      </w:r>
      <w:r>
        <w:tab/>
      </w:r>
      <w:r>
        <w:fldChar w:fldCharType="begin"/>
      </w:r>
      <w:r>
        <w:instrText xml:space="preserve"> PAGEREF _Toc515716056 \h </w:instrText>
      </w:r>
      <w:r>
        <w:fldChar w:fldCharType="separate"/>
      </w:r>
      <w:r>
        <w:t>15</w:t>
      </w:r>
      <w:r>
        <w:fldChar w:fldCharType="end"/>
      </w:r>
    </w:p>
    <w:p w14:paraId="577ABF8B" w14:textId="53436509" w:rsidR="00943ACC" w:rsidRDefault="00943ACC">
      <w:pPr>
        <w:pStyle w:val="TOC1"/>
        <w:rPr>
          <w:rFonts w:asciiTheme="minorHAnsi" w:eastAsiaTheme="minorEastAsia" w:hAnsiTheme="minorHAnsi" w:cstheme="minorBidi"/>
          <w:b w:val="0"/>
          <w:sz w:val="22"/>
          <w:szCs w:val="22"/>
          <w:lang w:eastAsia="is-IS"/>
        </w:rPr>
      </w:pPr>
      <w:r>
        <w:t>6</w:t>
      </w:r>
      <w:r>
        <w:rPr>
          <w:rFonts w:asciiTheme="minorHAnsi" w:eastAsiaTheme="minorEastAsia" w:hAnsiTheme="minorHAnsi" w:cstheme="minorBidi"/>
          <w:b w:val="0"/>
          <w:sz w:val="22"/>
          <w:szCs w:val="22"/>
          <w:lang w:eastAsia="is-IS"/>
        </w:rPr>
        <w:tab/>
      </w:r>
      <w:r>
        <w:t>Hljóð, líkön, myndavél og viðmót</w:t>
      </w:r>
      <w:r>
        <w:tab/>
      </w:r>
      <w:r>
        <w:fldChar w:fldCharType="begin"/>
      </w:r>
      <w:r>
        <w:instrText xml:space="preserve"> PAGEREF _Toc515716057 \h </w:instrText>
      </w:r>
      <w:r>
        <w:fldChar w:fldCharType="separate"/>
      </w:r>
      <w:r>
        <w:t>17</w:t>
      </w:r>
      <w:r>
        <w:fldChar w:fldCharType="end"/>
      </w:r>
    </w:p>
    <w:p w14:paraId="1B131E13" w14:textId="7E95A444" w:rsidR="00943ACC" w:rsidRDefault="00943ACC">
      <w:pPr>
        <w:pStyle w:val="TOC2"/>
        <w:tabs>
          <w:tab w:val="left" w:pos="851"/>
        </w:tabs>
        <w:rPr>
          <w:rFonts w:asciiTheme="minorHAnsi" w:eastAsiaTheme="minorEastAsia" w:hAnsiTheme="minorHAnsi" w:cstheme="minorBidi"/>
          <w:sz w:val="22"/>
          <w:szCs w:val="22"/>
          <w:lang w:eastAsia="is-IS"/>
        </w:rPr>
      </w:pPr>
      <w:r>
        <w:t>6.1</w:t>
      </w:r>
      <w:r>
        <w:rPr>
          <w:rFonts w:asciiTheme="minorHAnsi" w:eastAsiaTheme="minorEastAsia" w:hAnsiTheme="minorHAnsi" w:cstheme="minorBidi"/>
          <w:sz w:val="22"/>
          <w:szCs w:val="22"/>
          <w:lang w:eastAsia="is-IS"/>
        </w:rPr>
        <w:tab/>
      </w:r>
      <w:r>
        <w:t>Hljóð</w:t>
      </w:r>
      <w:r>
        <w:tab/>
      </w:r>
      <w:r>
        <w:fldChar w:fldCharType="begin"/>
      </w:r>
      <w:r>
        <w:instrText xml:space="preserve"> PAGEREF _Toc515716058 \h </w:instrText>
      </w:r>
      <w:r>
        <w:fldChar w:fldCharType="separate"/>
      </w:r>
      <w:r>
        <w:t>17</w:t>
      </w:r>
      <w:r>
        <w:fldChar w:fldCharType="end"/>
      </w:r>
    </w:p>
    <w:p w14:paraId="47758BEE" w14:textId="20A4E0C4" w:rsidR="00943ACC" w:rsidRDefault="00943ACC">
      <w:pPr>
        <w:pStyle w:val="TOC3"/>
        <w:tabs>
          <w:tab w:val="left" w:pos="1418"/>
        </w:tabs>
        <w:rPr>
          <w:rFonts w:asciiTheme="minorHAnsi" w:eastAsiaTheme="minorEastAsia" w:hAnsiTheme="minorHAnsi" w:cstheme="minorBidi"/>
          <w:sz w:val="22"/>
          <w:szCs w:val="22"/>
          <w:lang w:eastAsia="is-IS"/>
        </w:rPr>
      </w:pPr>
      <w:r>
        <w:t>6.1.1</w:t>
      </w:r>
      <w:r>
        <w:rPr>
          <w:rFonts w:asciiTheme="minorHAnsi" w:eastAsiaTheme="minorEastAsia" w:hAnsiTheme="minorHAnsi" w:cstheme="minorBidi"/>
          <w:sz w:val="22"/>
          <w:szCs w:val="22"/>
          <w:lang w:eastAsia="is-IS"/>
        </w:rPr>
        <w:tab/>
      </w:r>
      <w:r>
        <w:t>Lagið</w:t>
      </w:r>
      <w:r>
        <w:tab/>
      </w:r>
      <w:r>
        <w:fldChar w:fldCharType="begin"/>
      </w:r>
      <w:r>
        <w:instrText xml:space="preserve"> PAGEREF _Toc515716059 \h </w:instrText>
      </w:r>
      <w:r>
        <w:fldChar w:fldCharType="separate"/>
      </w:r>
      <w:r>
        <w:t>17</w:t>
      </w:r>
      <w:r>
        <w:fldChar w:fldCharType="end"/>
      </w:r>
    </w:p>
    <w:p w14:paraId="0385F8D0" w14:textId="13A72268" w:rsidR="00943ACC" w:rsidRDefault="00943ACC">
      <w:pPr>
        <w:pStyle w:val="TOC3"/>
        <w:tabs>
          <w:tab w:val="left" w:pos="1418"/>
        </w:tabs>
        <w:rPr>
          <w:rFonts w:asciiTheme="minorHAnsi" w:eastAsiaTheme="minorEastAsia" w:hAnsiTheme="minorHAnsi" w:cstheme="minorBidi"/>
          <w:sz w:val="22"/>
          <w:szCs w:val="22"/>
          <w:lang w:eastAsia="is-IS"/>
        </w:rPr>
      </w:pPr>
      <w:r>
        <w:t>6.1.2</w:t>
      </w:r>
      <w:r>
        <w:rPr>
          <w:rFonts w:asciiTheme="minorHAnsi" w:eastAsiaTheme="minorEastAsia" w:hAnsiTheme="minorHAnsi" w:cstheme="minorBidi"/>
          <w:sz w:val="22"/>
          <w:szCs w:val="22"/>
          <w:lang w:eastAsia="is-IS"/>
        </w:rPr>
        <w:tab/>
      </w:r>
      <w:r>
        <w:t>Raddlínur</w:t>
      </w:r>
      <w:r>
        <w:tab/>
      </w:r>
      <w:r>
        <w:fldChar w:fldCharType="begin"/>
      </w:r>
      <w:r>
        <w:instrText xml:space="preserve"> PAGEREF _Toc515716060 \h </w:instrText>
      </w:r>
      <w:r>
        <w:fldChar w:fldCharType="separate"/>
      </w:r>
      <w:r>
        <w:t>17</w:t>
      </w:r>
      <w:r>
        <w:fldChar w:fldCharType="end"/>
      </w:r>
    </w:p>
    <w:p w14:paraId="45A704C0" w14:textId="5684F92E" w:rsidR="00943ACC" w:rsidRDefault="00943ACC">
      <w:pPr>
        <w:pStyle w:val="TOC3"/>
        <w:tabs>
          <w:tab w:val="left" w:pos="1418"/>
        </w:tabs>
        <w:rPr>
          <w:rFonts w:asciiTheme="minorHAnsi" w:eastAsiaTheme="minorEastAsia" w:hAnsiTheme="minorHAnsi" w:cstheme="minorBidi"/>
          <w:sz w:val="22"/>
          <w:szCs w:val="22"/>
          <w:lang w:eastAsia="is-IS"/>
        </w:rPr>
      </w:pPr>
      <w:r>
        <w:t>6.1.3</w:t>
      </w:r>
      <w:r>
        <w:rPr>
          <w:rFonts w:asciiTheme="minorHAnsi" w:eastAsiaTheme="minorEastAsia" w:hAnsiTheme="minorHAnsi" w:cstheme="minorBidi"/>
          <w:sz w:val="22"/>
          <w:szCs w:val="22"/>
          <w:lang w:eastAsia="is-IS"/>
        </w:rPr>
        <w:tab/>
      </w:r>
      <w:r>
        <w:t>Bardagar</w:t>
      </w:r>
      <w:r>
        <w:tab/>
      </w:r>
      <w:r>
        <w:fldChar w:fldCharType="begin"/>
      </w:r>
      <w:r>
        <w:instrText xml:space="preserve"> PAGEREF _Toc515716061 \h </w:instrText>
      </w:r>
      <w:r>
        <w:fldChar w:fldCharType="separate"/>
      </w:r>
      <w:r>
        <w:t>17</w:t>
      </w:r>
      <w:r>
        <w:fldChar w:fldCharType="end"/>
      </w:r>
    </w:p>
    <w:p w14:paraId="336E14A4" w14:textId="2B5693F5" w:rsidR="00943ACC" w:rsidRDefault="00943ACC">
      <w:pPr>
        <w:pStyle w:val="TOC2"/>
        <w:tabs>
          <w:tab w:val="left" w:pos="851"/>
        </w:tabs>
        <w:rPr>
          <w:rFonts w:asciiTheme="minorHAnsi" w:eastAsiaTheme="minorEastAsia" w:hAnsiTheme="minorHAnsi" w:cstheme="minorBidi"/>
          <w:sz w:val="22"/>
          <w:szCs w:val="22"/>
          <w:lang w:eastAsia="is-IS"/>
        </w:rPr>
      </w:pPr>
      <w:r>
        <w:t>6.2</w:t>
      </w:r>
      <w:r>
        <w:rPr>
          <w:rFonts w:asciiTheme="minorHAnsi" w:eastAsiaTheme="minorEastAsia" w:hAnsiTheme="minorHAnsi" w:cstheme="minorBidi"/>
          <w:sz w:val="22"/>
          <w:szCs w:val="22"/>
          <w:lang w:eastAsia="is-IS"/>
        </w:rPr>
        <w:tab/>
      </w:r>
      <w:r>
        <w:t>Líkön</w:t>
      </w:r>
      <w:r>
        <w:tab/>
      </w:r>
      <w:r>
        <w:fldChar w:fldCharType="begin"/>
      </w:r>
      <w:r>
        <w:instrText xml:space="preserve"> PAGEREF _Toc515716062 \h </w:instrText>
      </w:r>
      <w:r>
        <w:fldChar w:fldCharType="separate"/>
      </w:r>
      <w:r>
        <w:t>17</w:t>
      </w:r>
      <w:r>
        <w:fldChar w:fldCharType="end"/>
      </w:r>
    </w:p>
    <w:p w14:paraId="211A97B8" w14:textId="49BAC648" w:rsidR="00943ACC" w:rsidRDefault="00943ACC">
      <w:pPr>
        <w:pStyle w:val="TOC2"/>
        <w:tabs>
          <w:tab w:val="left" w:pos="851"/>
        </w:tabs>
        <w:rPr>
          <w:rFonts w:asciiTheme="minorHAnsi" w:eastAsiaTheme="minorEastAsia" w:hAnsiTheme="minorHAnsi" w:cstheme="minorBidi"/>
          <w:sz w:val="22"/>
          <w:szCs w:val="22"/>
          <w:lang w:eastAsia="is-IS"/>
        </w:rPr>
      </w:pPr>
      <w:r>
        <w:t>6.3</w:t>
      </w:r>
      <w:r>
        <w:rPr>
          <w:rFonts w:asciiTheme="minorHAnsi" w:eastAsiaTheme="minorEastAsia" w:hAnsiTheme="minorHAnsi" w:cstheme="minorBidi"/>
          <w:sz w:val="22"/>
          <w:szCs w:val="22"/>
          <w:lang w:eastAsia="is-IS"/>
        </w:rPr>
        <w:tab/>
      </w:r>
      <w:r>
        <w:t>Myndavél</w:t>
      </w:r>
      <w:r>
        <w:tab/>
      </w:r>
      <w:r>
        <w:fldChar w:fldCharType="begin"/>
      </w:r>
      <w:r>
        <w:instrText xml:space="preserve"> PAGEREF _Toc515716063 \h </w:instrText>
      </w:r>
      <w:r>
        <w:fldChar w:fldCharType="separate"/>
      </w:r>
      <w:r>
        <w:t>18</w:t>
      </w:r>
      <w:r>
        <w:fldChar w:fldCharType="end"/>
      </w:r>
    </w:p>
    <w:p w14:paraId="143B33E8" w14:textId="241013F8" w:rsidR="00943ACC" w:rsidRDefault="00943ACC">
      <w:pPr>
        <w:pStyle w:val="TOC2"/>
        <w:tabs>
          <w:tab w:val="left" w:pos="851"/>
        </w:tabs>
        <w:rPr>
          <w:rFonts w:asciiTheme="minorHAnsi" w:eastAsiaTheme="minorEastAsia" w:hAnsiTheme="minorHAnsi" w:cstheme="minorBidi"/>
          <w:sz w:val="22"/>
          <w:szCs w:val="22"/>
          <w:lang w:eastAsia="is-IS"/>
        </w:rPr>
      </w:pPr>
      <w:r>
        <w:t>6.4</w:t>
      </w:r>
      <w:r>
        <w:rPr>
          <w:rFonts w:asciiTheme="minorHAnsi" w:eastAsiaTheme="minorEastAsia" w:hAnsiTheme="minorHAnsi" w:cstheme="minorBidi"/>
          <w:sz w:val="22"/>
          <w:szCs w:val="22"/>
          <w:lang w:eastAsia="is-IS"/>
        </w:rPr>
        <w:tab/>
      </w:r>
      <w:r>
        <w:t>Notendaviðmót</w:t>
      </w:r>
      <w:r>
        <w:tab/>
      </w:r>
      <w:r>
        <w:fldChar w:fldCharType="begin"/>
      </w:r>
      <w:r>
        <w:instrText xml:space="preserve"> PAGEREF _Toc515716064 \h </w:instrText>
      </w:r>
      <w:r>
        <w:fldChar w:fldCharType="separate"/>
      </w:r>
      <w:r>
        <w:t>18</w:t>
      </w:r>
      <w:r>
        <w:fldChar w:fldCharType="end"/>
      </w:r>
    </w:p>
    <w:p w14:paraId="3E42F863" w14:textId="355328BE" w:rsidR="00943ACC" w:rsidRDefault="00943ACC">
      <w:pPr>
        <w:pStyle w:val="TOC3"/>
        <w:tabs>
          <w:tab w:val="left" w:pos="1418"/>
        </w:tabs>
        <w:rPr>
          <w:rFonts w:asciiTheme="minorHAnsi" w:eastAsiaTheme="minorEastAsia" w:hAnsiTheme="minorHAnsi" w:cstheme="minorBidi"/>
          <w:sz w:val="22"/>
          <w:szCs w:val="22"/>
          <w:lang w:eastAsia="is-IS"/>
        </w:rPr>
      </w:pPr>
      <w:r>
        <w:t>6.4.1</w:t>
      </w:r>
      <w:r>
        <w:rPr>
          <w:rFonts w:asciiTheme="minorHAnsi" w:eastAsiaTheme="minorEastAsia" w:hAnsiTheme="minorHAnsi" w:cstheme="minorBidi"/>
          <w:sz w:val="22"/>
          <w:szCs w:val="22"/>
          <w:lang w:eastAsia="is-IS"/>
        </w:rPr>
        <w:tab/>
      </w:r>
      <w:r>
        <w:t>Enda Umferð Takkinn</w:t>
      </w:r>
      <w:r>
        <w:tab/>
      </w:r>
      <w:r>
        <w:fldChar w:fldCharType="begin"/>
      </w:r>
      <w:r>
        <w:instrText xml:space="preserve"> PAGEREF _Toc515716065 \h </w:instrText>
      </w:r>
      <w:r>
        <w:fldChar w:fldCharType="separate"/>
      </w:r>
      <w:r>
        <w:t>19</w:t>
      </w:r>
      <w:r>
        <w:fldChar w:fldCharType="end"/>
      </w:r>
    </w:p>
    <w:p w14:paraId="2A3FD525" w14:textId="6AA3B870" w:rsidR="00943ACC" w:rsidRDefault="00943ACC">
      <w:pPr>
        <w:pStyle w:val="TOC3"/>
        <w:tabs>
          <w:tab w:val="left" w:pos="1418"/>
        </w:tabs>
        <w:rPr>
          <w:rFonts w:asciiTheme="minorHAnsi" w:eastAsiaTheme="minorEastAsia" w:hAnsiTheme="minorHAnsi" w:cstheme="minorBidi"/>
          <w:sz w:val="22"/>
          <w:szCs w:val="22"/>
          <w:lang w:eastAsia="is-IS"/>
        </w:rPr>
      </w:pPr>
      <w:r>
        <w:t>6.4.2</w:t>
      </w:r>
      <w:r>
        <w:rPr>
          <w:rFonts w:asciiTheme="minorHAnsi" w:eastAsiaTheme="minorEastAsia" w:hAnsiTheme="minorHAnsi" w:cstheme="minorBidi"/>
          <w:sz w:val="22"/>
          <w:szCs w:val="22"/>
          <w:lang w:eastAsia="is-IS"/>
        </w:rPr>
        <w:tab/>
      </w:r>
      <w:r>
        <w:t>Valin hermaður spjald hluturinn</w:t>
      </w:r>
      <w:r>
        <w:tab/>
      </w:r>
      <w:r>
        <w:fldChar w:fldCharType="begin"/>
      </w:r>
      <w:r>
        <w:instrText xml:space="preserve"> PAGEREF _Toc515716066 \h </w:instrText>
      </w:r>
      <w:r>
        <w:fldChar w:fldCharType="separate"/>
      </w:r>
      <w:r>
        <w:t>20</w:t>
      </w:r>
      <w:r>
        <w:fldChar w:fldCharType="end"/>
      </w:r>
    </w:p>
    <w:p w14:paraId="6DE0A47C" w14:textId="7B15EE13" w:rsidR="00943ACC" w:rsidRDefault="00943ACC">
      <w:pPr>
        <w:pStyle w:val="TOC3"/>
        <w:tabs>
          <w:tab w:val="left" w:pos="1418"/>
        </w:tabs>
        <w:rPr>
          <w:rFonts w:asciiTheme="minorHAnsi" w:eastAsiaTheme="minorEastAsia" w:hAnsiTheme="minorHAnsi" w:cstheme="minorBidi"/>
          <w:sz w:val="22"/>
          <w:szCs w:val="22"/>
          <w:lang w:eastAsia="is-IS"/>
        </w:rPr>
      </w:pPr>
      <w:r>
        <w:t>6.4.3</w:t>
      </w:r>
      <w:r>
        <w:rPr>
          <w:rFonts w:asciiTheme="minorHAnsi" w:eastAsiaTheme="minorEastAsia" w:hAnsiTheme="minorHAnsi" w:cstheme="minorBidi"/>
          <w:sz w:val="22"/>
          <w:szCs w:val="22"/>
          <w:lang w:eastAsia="is-IS"/>
        </w:rPr>
        <w:tab/>
      </w:r>
      <w:r>
        <w:t>Mús yfir hermannaspjaldi</w:t>
      </w:r>
      <w:r>
        <w:tab/>
      </w:r>
      <w:r>
        <w:fldChar w:fldCharType="begin"/>
      </w:r>
      <w:r>
        <w:instrText xml:space="preserve"> PAGEREF _Toc515716067 \h </w:instrText>
      </w:r>
      <w:r>
        <w:fldChar w:fldCharType="separate"/>
      </w:r>
      <w:r>
        <w:t>20</w:t>
      </w:r>
      <w:r>
        <w:fldChar w:fldCharType="end"/>
      </w:r>
    </w:p>
    <w:p w14:paraId="5E132427" w14:textId="25EE1DF5" w:rsidR="00943ACC" w:rsidRDefault="00943ACC">
      <w:pPr>
        <w:pStyle w:val="TOC3"/>
        <w:tabs>
          <w:tab w:val="left" w:pos="1418"/>
        </w:tabs>
        <w:rPr>
          <w:rFonts w:asciiTheme="minorHAnsi" w:eastAsiaTheme="minorEastAsia" w:hAnsiTheme="minorHAnsi" w:cstheme="minorBidi"/>
          <w:sz w:val="22"/>
          <w:szCs w:val="22"/>
          <w:lang w:eastAsia="is-IS"/>
        </w:rPr>
      </w:pPr>
      <w:r>
        <w:t>6.4.4</w:t>
      </w:r>
      <w:r>
        <w:rPr>
          <w:rFonts w:asciiTheme="minorHAnsi" w:eastAsiaTheme="minorEastAsia" w:hAnsiTheme="minorHAnsi" w:cstheme="minorBidi"/>
          <w:sz w:val="22"/>
          <w:szCs w:val="22"/>
          <w:lang w:eastAsia="is-IS"/>
        </w:rPr>
        <w:tab/>
      </w:r>
      <w:r>
        <w:t>Umferðatextinn</w:t>
      </w:r>
      <w:r>
        <w:tab/>
      </w:r>
      <w:r>
        <w:fldChar w:fldCharType="begin"/>
      </w:r>
      <w:r>
        <w:instrText xml:space="preserve"> PAGEREF _Toc515716068 \h </w:instrText>
      </w:r>
      <w:r>
        <w:fldChar w:fldCharType="separate"/>
      </w:r>
      <w:r>
        <w:t>20</w:t>
      </w:r>
      <w:r>
        <w:fldChar w:fldCharType="end"/>
      </w:r>
    </w:p>
    <w:p w14:paraId="1F5ED6CB" w14:textId="58795FDB" w:rsidR="00943ACC" w:rsidRDefault="00943ACC">
      <w:pPr>
        <w:pStyle w:val="TOC1"/>
        <w:rPr>
          <w:rFonts w:asciiTheme="minorHAnsi" w:eastAsiaTheme="minorEastAsia" w:hAnsiTheme="minorHAnsi" w:cstheme="minorBidi"/>
          <w:b w:val="0"/>
          <w:sz w:val="22"/>
          <w:szCs w:val="22"/>
          <w:lang w:eastAsia="is-IS"/>
        </w:rPr>
      </w:pPr>
      <w:r>
        <w:t>7</w:t>
      </w:r>
      <w:r>
        <w:rPr>
          <w:rFonts w:asciiTheme="minorHAnsi" w:eastAsiaTheme="minorEastAsia" w:hAnsiTheme="minorHAnsi" w:cstheme="minorBidi"/>
          <w:b w:val="0"/>
          <w:sz w:val="22"/>
          <w:szCs w:val="22"/>
          <w:lang w:eastAsia="is-IS"/>
        </w:rPr>
        <w:tab/>
      </w:r>
      <w:r>
        <w:t>Lokaorð</w:t>
      </w:r>
      <w:r>
        <w:tab/>
      </w:r>
      <w:r>
        <w:fldChar w:fldCharType="begin"/>
      </w:r>
      <w:r>
        <w:instrText xml:space="preserve"> PAGEREF _Toc515716069 \h </w:instrText>
      </w:r>
      <w:r>
        <w:fldChar w:fldCharType="separate"/>
      </w:r>
      <w:r>
        <w:t>21</w:t>
      </w:r>
      <w:r>
        <w:fldChar w:fldCharType="end"/>
      </w:r>
    </w:p>
    <w:p w14:paraId="1462EF6F" w14:textId="261065F6" w:rsidR="00943ACC" w:rsidRDefault="00943ACC">
      <w:pPr>
        <w:pStyle w:val="TOC2"/>
        <w:tabs>
          <w:tab w:val="left" w:pos="851"/>
        </w:tabs>
        <w:rPr>
          <w:rFonts w:asciiTheme="minorHAnsi" w:eastAsiaTheme="minorEastAsia" w:hAnsiTheme="minorHAnsi" w:cstheme="minorBidi"/>
          <w:sz w:val="22"/>
          <w:szCs w:val="22"/>
          <w:lang w:eastAsia="is-IS"/>
        </w:rPr>
      </w:pPr>
      <w:r>
        <w:t>7.1</w:t>
      </w:r>
      <w:r>
        <w:rPr>
          <w:rFonts w:asciiTheme="minorHAnsi" w:eastAsiaTheme="minorEastAsia" w:hAnsiTheme="minorHAnsi" w:cstheme="minorBidi"/>
          <w:sz w:val="22"/>
          <w:szCs w:val="22"/>
          <w:lang w:eastAsia="is-IS"/>
        </w:rPr>
        <w:tab/>
      </w:r>
      <w:r>
        <w:t>Hvað gekk vel</w:t>
      </w:r>
      <w:r>
        <w:tab/>
      </w:r>
      <w:r>
        <w:fldChar w:fldCharType="begin"/>
      </w:r>
      <w:r>
        <w:instrText xml:space="preserve"> PAGEREF _Toc515716070 \h </w:instrText>
      </w:r>
      <w:r>
        <w:fldChar w:fldCharType="separate"/>
      </w:r>
      <w:r>
        <w:t>21</w:t>
      </w:r>
      <w:r>
        <w:fldChar w:fldCharType="end"/>
      </w:r>
    </w:p>
    <w:p w14:paraId="328825F4" w14:textId="1FACD35A" w:rsidR="00943ACC" w:rsidRDefault="00943ACC">
      <w:pPr>
        <w:pStyle w:val="TOC2"/>
        <w:tabs>
          <w:tab w:val="left" w:pos="851"/>
        </w:tabs>
        <w:rPr>
          <w:rFonts w:asciiTheme="minorHAnsi" w:eastAsiaTheme="minorEastAsia" w:hAnsiTheme="minorHAnsi" w:cstheme="minorBidi"/>
          <w:sz w:val="22"/>
          <w:szCs w:val="22"/>
          <w:lang w:eastAsia="is-IS"/>
        </w:rPr>
      </w:pPr>
      <w:r>
        <w:lastRenderedPageBreak/>
        <w:t>7.2</w:t>
      </w:r>
      <w:r>
        <w:rPr>
          <w:rFonts w:asciiTheme="minorHAnsi" w:eastAsiaTheme="minorEastAsia" w:hAnsiTheme="minorHAnsi" w:cstheme="minorBidi"/>
          <w:sz w:val="22"/>
          <w:szCs w:val="22"/>
          <w:lang w:eastAsia="is-IS"/>
        </w:rPr>
        <w:tab/>
      </w:r>
      <w:r>
        <w:t>Hvað gekk illa</w:t>
      </w:r>
      <w:r>
        <w:tab/>
      </w:r>
      <w:r>
        <w:fldChar w:fldCharType="begin"/>
      </w:r>
      <w:r>
        <w:instrText xml:space="preserve"> PAGEREF _Toc515716071 \h </w:instrText>
      </w:r>
      <w:r>
        <w:fldChar w:fldCharType="separate"/>
      </w:r>
      <w:r>
        <w:t>21</w:t>
      </w:r>
      <w:r>
        <w:fldChar w:fldCharType="end"/>
      </w:r>
    </w:p>
    <w:p w14:paraId="2C24D70F" w14:textId="4797A0C2" w:rsidR="00943ACC" w:rsidRDefault="00943ACC">
      <w:pPr>
        <w:pStyle w:val="TOC3"/>
        <w:tabs>
          <w:tab w:val="left" w:pos="1418"/>
        </w:tabs>
        <w:rPr>
          <w:rFonts w:asciiTheme="minorHAnsi" w:eastAsiaTheme="minorEastAsia" w:hAnsiTheme="minorHAnsi" w:cstheme="minorBidi"/>
          <w:sz w:val="22"/>
          <w:szCs w:val="22"/>
          <w:lang w:eastAsia="is-IS"/>
        </w:rPr>
      </w:pPr>
      <w:r>
        <w:t>7.2.1</w:t>
      </w:r>
      <w:r>
        <w:rPr>
          <w:rFonts w:asciiTheme="minorHAnsi" w:eastAsiaTheme="minorEastAsia" w:hAnsiTheme="minorHAnsi" w:cstheme="minorBidi"/>
          <w:sz w:val="22"/>
          <w:szCs w:val="22"/>
          <w:lang w:eastAsia="is-IS"/>
        </w:rPr>
        <w:tab/>
      </w:r>
      <w:r>
        <w:t>Github vandræði</w:t>
      </w:r>
      <w:r>
        <w:tab/>
      </w:r>
      <w:r>
        <w:fldChar w:fldCharType="begin"/>
      </w:r>
      <w:r>
        <w:instrText xml:space="preserve"> PAGEREF _Toc515716072 \h </w:instrText>
      </w:r>
      <w:r>
        <w:fldChar w:fldCharType="separate"/>
      </w:r>
      <w:r>
        <w:t>21</w:t>
      </w:r>
      <w:r>
        <w:fldChar w:fldCharType="end"/>
      </w:r>
    </w:p>
    <w:p w14:paraId="1C5B36FD" w14:textId="49439811" w:rsidR="00943ACC" w:rsidRDefault="00943ACC">
      <w:pPr>
        <w:pStyle w:val="TOC2"/>
        <w:tabs>
          <w:tab w:val="left" w:pos="851"/>
        </w:tabs>
        <w:rPr>
          <w:rFonts w:asciiTheme="minorHAnsi" w:eastAsiaTheme="minorEastAsia" w:hAnsiTheme="minorHAnsi" w:cstheme="minorBidi"/>
          <w:sz w:val="22"/>
          <w:szCs w:val="22"/>
          <w:lang w:eastAsia="is-IS"/>
        </w:rPr>
      </w:pPr>
      <w:r>
        <w:t>7.3</w:t>
      </w:r>
      <w:r>
        <w:rPr>
          <w:rFonts w:asciiTheme="minorHAnsi" w:eastAsiaTheme="minorEastAsia" w:hAnsiTheme="minorHAnsi" w:cstheme="minorBidi"/>
          <w:sz w:val="22"/>
          <w:szCs w:val="22"/>
          <w:lang w:eastAsia="is-IS"/>
        </w:rPr>
        <w:tab/>
      </w:r>
      <w:r>
        <w:t>Niðurstöður</w:t>
      </w:r>
      <w:r>
        <w:tab/>
      </w:r>
      <w:r>
        <w:fldChar w:fldCharType="begin"/>
      </w:r>
      <w:r>
        <w:instrText xml:space="preserve"> PAGEREF _Toc515716073 \h </w:instrText>
      </w:r>
      <w:r>
        <w:fldChar w:fldCharType="separate"/>
      </w:r>
      <w:r>
        <w:t>21</w:t>
      </w:r>
      <w:r>
        <w:fldChar w:fldCharType="end"/>
      </w:r>
    </w:p>
    <w:p w14:paraId="725947E5" w14:textId="1EEE51F3" w:rsidR="00943ACC" w:rsidRDefault="00943ACC">
      <w:pPr>
        <w:pStyle w:val="TOC2"/>
        <w:tabs>
          <w:tab w:val="left" w:pos="851"/>
        </w:tabs>
        <w:rPr>
          <w:rFonts w:asciiTheme="minorHAnsi" w:eastAsiaTheme="minorEastAsia" w:hAnsiTheme="minorHAnsi" w:cstheme="minorBidi"/>
          <w:sz w:val="22"/>
          <w:szCs w:val="22"/>
          <w:lang w:eastAsia="is-IS"/>
        </w:rPr>
      </w:pPr>
      <w:r>
        <w:t>7.4</w:t>
      </w:r>
      <w:r>
        <w:rPr>
          <w:rFonts w:asciiTheme="minorHAnsi" w:eastAsiaTheme="minorEastAsia" w:hAnsiTheme="minorHAnsi" w:cstheme="minorBidi"/>
          <w:sz w:val="22"/>
          <w:szCs w:val="22"/>
          <w:lang w:eastAsia="is-IS"/>
        </w:rPr>
        <w:tab/>
      </w:r>
      <w:r>
        <w:t>Leikurinn sjálfur</w:t>
      </w:r>
      <w:r>
        <w:tab/>
      </w:r>
      <w:r>
        <w:fldChar w:fldCharType="begin"/>
      </w:r>
      <w:r>
        <w:instrText xml:space="preserve"> PAGEREF _Toc515716074 \h </w:instrText>
      </w:r>
      <w:r>
        <w:fldChar w:fldCharType="separate"/>
      </w:r>
      <w:r>
        <w:t>22</w:t>
      </w:r>
      <w:r>
        <w:fldChar w:fldCharType="end"/>
      </w:r>
    </w:p>
    <w:p w14:paraId="2E2660B1" w14:textId="50B2F173" w:rsidR="00125E92" w:rsidRPr="00A935A1" w:rsidRDefault="00994906" w:rsidP="00125E92">
      <w:r w:rsidRPr="00A935A1">
        <w:fldChar w:fldCharType="end"/>
      </w:r>
    </w:p>
    <w:p w14:paraId="11582DEF" w14:textId="77777777" w:rsidR="00EC29B8" w:rsidRPr="00A935A1" w:rsidRDefault="00A90E1E" w:rsidP="00B81DED">
      <w:pPr>
        <w:pStyle w:val="Heading1TOCandnotnumbered"/>
      </w:pPr>
      <w:bookmarkStart w:id="4" w:name="_Toc228097282"/>
      <w:bookmarkStart w:id="5" w:name="_Toc228097427"/>
      <w:r w:rsidRPr="00A935A1">
        <w:br w:type="page"/>
      </w:r>
      <w:bookmarkEnd w:id="4"/>
      <w:bookmarkEnd w:id="5"/>
    </w:p>
    <w:p w14:paraId="7EE6F62C" w14:textId="77777777" w:rsidR="0037379D" w:rsidRPr="00A935A1" w:rsidRDefault="0037379D" w:rsidP="001172CC">
      <w:pPr>
        <w:pStyle w:val="Heading1TOCandnotnumbered"/>
      </w:pPr>
    </w:p>
    <w:p w14:paraId="7D7EF9B4" w14:textId="77777777" w:rsidR="00511307" w:rsidRPr="00A935A1" w:rsidRDefault="00511307" w:rsidP="00F90E22">
      <w:pPr>
        <w:pStyle w:val="Heading1TOCandnotnumbered"/>
      </w:pPr>
      <w:bookmarkStart w:id="6" w:name="_Toc228097285"/>
      <w:bookmarkStart w:id="7" w:name="_Toc228097430"/>
      <w:bookmarkStart w:id="8" w:name="_Toc515716035"/>
      <w:r w:rsidRPr="00A935A1">
        <w:rPr>
          <w:szCs w:val="28"/>
        </w:rPr>
        <w:t>Þakkir</w:t>
      </w:r>
      <w:bookmarkEnd w:id="6"/>
      <w:bookmarkEnd w:id="7"/>
      <w:bookmarkEnd w:id="8"/>
    </w:p>
    <w:p w14:paraId="0B3E7B2F" w14:textId="77777777" w:rsidR="00511307" w:rsidRPr="00A935A1" w:rsidRDefault="00911A70" w:rsidP="002B6434">
      <w:r w:rsidRPr="00A935A1">
        <w:t>Sérstakar þakkir fá Hjálmtýr Hafsteinsson leiðbeinandi þessa verkefnis og Gunnar Ingi Valgeirsson fyrir að búa til lagið og hljóðin fyrir leikinn.</w:t>
      </w:r>
    </w:p>
    <w:p w14:paraId="7708793C" w14:textId="77777777" w:rsidR="002D6602" w:rsidRPr="00A935A1" w:rsidRDefault="002D6602" w:rsidP="002B6434"/>
    <w:p w14:paraId="1B1FF7B9" w14:textId="77777777" w:rsidR="0037379D" w:rsidRPr="00A935A1" w:rsidRDefault="0037379D" w:rsidP="002B6434"/>
    <w:p w14:paraId="346F30AD" w14:textId="77777777" w:rsidR="00511307" w:rsidRPr="00A935A1" w:rsidRDefault="00511307" w:rsidP="002B6434">
      <w:pPr>
        <w:sectPr w:rsidR="00511307" w:rsidRPr="00A935A1" w:rsidSect="00670544">
          <w:footerReference w:type="even" r:id="rId14"/>
          <w:footerReference w:type="default" r:id="rId15"/>
          <w:type w:val="oddPage"/>
          <w:pgSz w:w="11907" w:h="16840" w:code="9"/>
          <w:pgMar w:top="1418" w:right="1418" w:bottom="1701" w:left="1418" w:header="567" w:footer="850" w:gutter="284"/>
          <w:pgNumType w:fmt="lowerRoman"/>
          <w:cols w:space="720"/>
          <w:docGrid w:linePitch="326"/>
        </w:sectPr>
      </w:pPr>
    </w:p>
    <w:p w14:paraId="28AB26BB" w14:textId="77777777" w:rsidR="00511307" w:rsidRPr="00A935A1" w:rsidRDefault="001B62AA" w:rsidP="002B6434">
      <w:pPr>
        <w:pStyle w:val="Heading1"/>
      </w:pPr>
      <w:bookmarkStart w:id="9" w:name="_Toc515716036"/>
      <w:r w:rsidRPr="00A935A1">
        <w:lastRenderedPageBreak/>
        <w:t>Inngangur</w:t>
      </w:r>
      <w:bookmarkEnd w:id="9"/>
    </w:p>
    <w:p w14:paraId="48F98B28" w14:textId="77777777" w:rsidR="00510884" w:rsidRPr="00A935A1" w:rsidRDefault="00510884" w:rsidP="00C035C3">
      <w:bookmarkStart w:id="10" w:name="_Toc412287575"/>
      <w:bookmarkStart w:id="11" w:name="_Toc412357526"/>
      <w:bookmarkStart w:id="12" w:name="_Toc469883677"/>
      <w:bookmarkEnd w:id="0"/>
      <w:bookmarkEnd w:id="1"/>
      <w:bookmarkEnd w:id="2"/>
    </w:p>
    <w:p w14:paraId="285C525A" w14:textId="2F71FF49" w:rsidR="00CD4720" w:rsidRPr="00A935A1" w:rsidRDefault="00CD4720" w:rsidP="00CD4720">
      <w:r w:rsidRPr="00A935A1">
        <w:t>Til eru mar</w:t>
      </w:r>
      <w:r w:rsidR="00065EFC" w:rsidRPr="00A935A1">
        <w:t xml:space="preserve">gir </w:t>
      </w:r>
      <w:r w:rsidR="00AF0719" w:rsidRPr="00A935A1">
        <w:t>borð</w:t>
      </w:r>
      <w:r w:rsidR="00065EFC" w:rsidRPr="00A935A1">
        <w:t>leikir</w:t>
      </w:r>
      <w:r w:rsidR="00AF0719" w:rsidRPr="00A935A1">
        <w:t>, þar sem leikmenn leika til skip</w:t>
      </w:r>
      <w:r w:rsidR="0005258A">
        <w:t>t</w:t>
      </w:r>
      <w:r w:rsidR="00AF0719" w:rsidRPr="00A935A1">
        <w:t>is,</w:t>
      </w:r>
      <w:r w:rsidR="00065EFC" w:rsidRPr="00A935A1">
        <w:t xml:space="preserve"> og vil ég gjarnan skipta þeim</w:t>
      </w:r>
      <w:r w:rsidRPr="00A935A1">
        <w:t xml:space="preserve"> í 2 flokka, klassískan og nút</w:t>
      </w:r>
      <w:r w:rsidR="00AF0719" w:rsidRPr="00A935A1">
        <w:t>í</w:t>
      </w:r>
      <w:r w:rsidRPr="00A935A1">
        <w:t>ma. Klassíski flokkurinn er eins og skák. Hver leikmaður hrey</w:t>
      </w:r>
      <w:r w:rsidR="00065EFC" w:rsidRPr="00A935A1">
        <w:t xml:space="preserve">fir bara einn </w:t>
      </w:r>
      <w:r w:rsidR="00B81DED" w:rsidRPr="00A935A1">
        <w:t>hermann</w:t>
      </w:r>
      <w:r w:rsidR="00065EFC" w:rsidRPr="00A935A1">
        <w:t xml:space="preserve"> í einu og </w:t>
      </w:r>
      <w:r w:rsidR="00B81DED" w:rsidRPr="00A935A1">
        <w:t>hermennirnir</w:t>
      </w:r>
      <w:r w:rsidRPr="00A935A1">
        <w:t xml:space="preserve"> hafa fáa eiginleika. Í nútíma flokknum þá getur leikmaður hr</w:t>
      </w:r>
      <w:r w:rsidR="00065EFC" w:rsidRPr="00A935A1">
        <w:t xml:space="preserve">eyft alla </w:t>
      </w:r>
      <w:r w:rsidR="00B81DED" w:rsidRPr="00A935A1">
        <w:t>hermennina</w:t>
      </w:r>
      <w:r w:rsidRPr="00A935A1">
        <w:t xml:space="preserve"> sína í sinni umferð og hafa </w:t>
      </w:r>
      <w:r w:rsidR="00AF0719" w:rsidRPr="00A935A1">
        <w:t xml:space="preserve">hermennirnir </w:t>
      </w:r>
      <w:r w:rsidRPr="00A935A1">
        <w:t>yfirleitt marga eiginleika. Leikurinn sem ég er a</w:t>
      </w:r>
      <w:r w:rsidR="00065EFC" w:rsidRPr="00A935A1">
        <w:t>ð búa til reynir að blanda þessum tveimur flokkum</w:t>
      </w:r>
      <w:r w:rsidRPr="00A935A1">
        <w:t xml:space="preserve"> saman. Þú getur aðein</w:t>
      </w:r>
      <w:r w:rsidR="00065EFC" w:rsidRPr="00A935A1">
        <w:t xml:space="preserve">s hreyft einn </w:t>
      </w:r>
      <w:r w:rsidR="00AF0719" w:rsidRPr="00A935A1">
        <w:t xml:space="preserve">hermann </w:t>
      </w:r>
      <w:r w:rsidR="00065EFC" w:rsidRPr="00A935A1">
        <w:t xml:space="preserve">í einu en </w:t>
      </w:r>
      <w:r w:rsidR="00AF0719" w:rsidRPr="00A935A1">
        <w:t xml:space="preserve">hermennirnir </w:t>
      </w:r>
      <w:r w:rsidRPr="00A935A1">
        <w:t xml:space="preserve">hafa marga eiginleika. Þetta gerir leikinn dýpri </w:t>
      </w:r>
      <w:r w:rsidR="00F866A7" w:rsidRPr="00A935A1">
        <w:t>og</w:t>
      </w:r>
      <w:r w:rsidRPr="00A935A1">
        <w:t xml:space="preserve"> þú þarft ekki að bíða rosalega lengi eftir því að </w:t>
      </w:r>
      <w:r w:rsidR="00F866A7" w:rsidRPr="00A935A1">
        <w:t>fá að gera. Ef hver leikmaður væri með</w:t>
      </w:r>
      <w:r w:rsidR="00065EFC" w:rsidRPr="00A935A1">
        <w:t xml:space="preserve"> 16 </w:t>
      </w:r>
      <w:r w:rsidR="00AF0719" w:rsidRPr="00A935A1">
        <w:t xml:space="preserve">hermenn </w:t>
      </w:r>
      <w:r w:rsidRPr="00A935A1">
        <w:t xml:space="preserve">(eins og í skák) og ætti að </w:t>
      </w:r>
      <w:r w:rsidR="00B473C0" w:rsidRPr="00A935A1">
        <w:t>hreyfa þá alla mundi hver umferð</w:t>
      </w:r>
      <w:r w:rsidR="00B81DED" w:rsidRPr="00A935A1">
        <w:t xml:space="preserve"> taka of langan tíma</w:t>
      </w:r>
      <w:r w:rsidRPr="00A935A1">
        <w:t>. Leikmenn m</w:t>
      </w:r>
      <w:r w:rsidR="00AF0719" w:rsidRPr="00A935A1">
        <w:t>y</w:t>
      </w:r>
      <w:r w:rsidRPr="00A935A1">
        <w:t>nd</w:t>
      </w:r>
      <w:r w:rsidR="00AF0719" w:rsidRPr="00A935A1">
        <w:t>u</w:t>
      </w:r>
      <w:r w:rsidRPr="00A935A1">
        <w:t xml:space="preserve"> þurfa að bíða mjög lengi eftir að fá að gera aftur. Þetta leiðir til þess að leikmenn missa athyglina og leikurinn verður ekki jafn taktískur. Til að bæta úr því má aðeins hreyfa einn hermann í sinni umferð. Leikmenn þurfa því </w:t>
      </w:r>
      <w:r w:rsidR="00065EFC" w:rsidRPr="00A935A1">
        <w:t xml:space="preserve">að ákveða hvaða hermann </w:t>
      </w:r>
      <w:r w:rsidR="00B81DED" w:rsidRPr="00A935A1">
        <w:t>á að</w:t>
      </w:r>
      <w:r w:rsidRPr="00A935A1">
        <w:t xml:space="preserve"> hreyfa í sinni umferð, eins og í skák. Til að koma í veg fyrir að leikmaður geti bara hreyft sama hermanninn aftur og aftur þá hafa allar tegundir</w:t>
      </w:r>
      <w:r w:rsidR="00065EFC" w:rsidRPr="00A935A1">
        <w:t xml:space="preserve"> af hermönnum ákveðinn kælingar</w:t>
      </w:r>
      <w:r w:rsidRPr="00A935A1">
        <w:t>t</w:t>
      </w:r>
      <w:r w:rsidR="00065EFC" w:rsidRPr="00A935A1">
        <w:t xml:space="preserve">íma (e. </w:t>
      </w:r>
      <w:r w:rsidR="00AF0719" w:rsidRPr="00A935A1">
        <w:t>c</w:t>
      </w:r>
      <w:r w:rsidR="00065EFC" w:rsidRPr="00A935A1">
        <w:t>ooldown) þangað til það má</w:t>
      </w:r>
      <w:r w:rsidR="009A49E9" w:rsidRPr="00A935A1">
        <w:t xml:space="preserve"> hreyfa hermanninn aftur. </w:t>
      </w:r>
      <w:r w:rsidRPr="00A935A1">
        <w:t xml:space="preserve"> </w:t>
      </w:r>
    </w:p>
    <w:p w14:paraId="78D011D8" w14:textId="0CE0AB0E" w:rsidR="002F3AED" w:rsidRPr="00A935A1" w:rsidRDefault="002103BE" w:rsidP="00CD4720">
      <w:pPr>
        <w:sectPr w:rsidR="002F3AED" w:rsidRPr="00A935A1" w:rsidSect="009C0DE8">
          <w:footerReference w:type="even" r:id="rId16"/>
          <w:footerReference w:type="default" r:id="rId17"/>
          <w:type w:val="oddPage"/>
          <w:pgSz w:w="11907" w:h="16840" w:code="9"/>
          <w:pgMar w:top="1418" w:right="1418" w:bottom="1701" w:left="1418" w:header="567" w:footer="851" w:gutter="284"/>
          <w:pgNumType w:start="1"/>
          <w:cols w:space="720"/>
        </w:sectPr>
      </w:pPr>
      <w:r w:rsidRPr="00A935A1">
        <w:t>Annað markmið með þessu verkefni var að reyna að prófa sem flest af því sem Unity hefur upp á að bjóða. Áður en byrjað var á leiknum sjálfum var farið í ýmis</w:t>
      </w:r>
      <w:r w:rsidR="00AF0719" w:rsidRPr="00A935A1">
        <w:t>legt</w:t>
      </w:r>
      <w:r w:rsidRPr="00A935A1">
        <w:t xml:space="preserve"> </w:t>
      </w:r>
      <w:r w:rsidR="00B81DED" w:rsidRPr="00A935A1">
        <w:t>kennsluefni</w:t>
      </w:r>
      <w:r w:rsidRPr="00A935A1">
        <w:t xml:space="preserve"> og einnig </w:t>
      </w:r>
      <w:r w:rsidR="009F29A2" w:rsidRPr="00A935A1">
        <w:t>skoðað</w:t>
      </w:r>
      <w:r w:rsidRPr="00A935A1">
        <w:t xml:space="preserve"> aðrar leiðir sem hægt væri að fara. Prófað var að nota navmesh</w:t>
      </w:r>
      <w:r w:rsidR="00C04946" w:rsidRPr="00A935A1">
        <w:rPr>
          <w:rStyle w:val="FootnoteReference"/>
        </w:rPr>
        <w:footnoteReference w:id="1"/>
      </w:r>
      <w:r w:rsidRPr="00A935A1">
        <w:t xml:space="preserve"> sem er innbyggt í Unity og ger</w:t>
      </w:r>
      <w:r w:rsidR="00AF0719" w:rsidRPr="00A935A1">
        <w:t>a</w:t>
      </w:r>
      <w:r w:rsidRPr="00A935A1">
        <w:t xml:space="preserve"> þannig </w:t>
      </w:r>
      <w:r w:rsidR="00B81DED" w:rsidRPr="00A935A1">
        <w:t xml:space="preserve">brautarleit (e. </w:t>
      </w:r>
      <w:r w:rsidR="00AF0719" w:rsidRPr="00A935A1">
        <w:t>p</w:t>
      </w:r>
      <w:r w:rsidR="00B81DED" w:rsidRPr="00A935A1">
        <w:t>athfinding)</w:t>
      </w:r>
      <w:r w:rsidRPr="00A935A1">
        <w:t xml:space="preserve"> og hreyfingar. Það er hins vegar ekki í lokaútgáfu l</w:t>
      </w:r>
      <w:r w:rsidR="00F866A7" w:rsidRPr="00A935A1">
        <w:t>eiksins heldur er</w:t>
      </w:r>
      <w:r w:rsidR="00065EFC" w:rsidRPr="00A935A1">
        <w:t>u</w:t>
      </w:r>
      <w:r w:rsidR="00F866A7" w:rsidRPr="00A935A1">
        <w:t xml:space="preserve"> notað</w:t>
      </w:r>
      <w:r w:rsidR="00065EFC" w:rsidRPr="00A935A1">
        <w:t>ar</w:t>
      </w:r>
      <w:r w:rsidR="00F866A7" w:rsidRPr="00A935A1">
        <w:t xml:space="preserve"> aðr</w:t>
      </w:r>
      <w:r w:rsidRPr="00A935A1">
        <w:t>a</w:t>
      </w:r>
      <w:r w:rsidR="00F866A7" w:rsidRPr="00A935A1">
        <w:t>r</w:t>
      </w:r>
      <w:r w:rsidRPr="00A935A1">
        <w:t xml:space="preserve"> aðferðir við gerð borðsins og </w:t>
      </w:r>
      <w:r w:rsidR="00AF0719" w:rsidRPr="00A935A1">
        <w:t>brautarleit</w:t>
      </w:r>
      <w:r w:rsidRPr="00A935A1">
        <w:t>. Það verður betur fa</w:t>
      </w:r>
      <w:r w:rsidR="00B81DED" w:rsidRPr="00A935A1">
        <w:t>rið í það í seinni köflum. Herme</w:t>
      </w:r>
      <w:r w:rsidRPr="00A935A1">
        <w:t xml:space="preserve">nnirnir eru </w:t>
      </w:r>
      <w:r w:rsidR="00B81DED" w:rsidRPr="00A935A1">
        <w:t>líkön</w:t>
      </w:r>
      <w:r w:rsidRPr="00A935A1">
        <w:t xml:space="preserve"> frá </w:t>
      </w:r>
      <w:r w:rsidR="00B81DED" w:rsidRPr="00A935A1">
        <w:t>„Asset store“</w:t>
      </w:r>
      <w:r w:rsidRPr="00A935A1">
        <w:t xml:space="preserve"> í </w:t>
      </w:r>
      <w:r w:rsidR="00AF0719" w:rsidRPr="00A935A1">
        <w:t>Unity</w:t>
      </w:r>
      <w:r w:rsidRPr="00A935A1">
        <w:t xml:space="preserve">. Þannig </w:t>
      </w:r>
      <w:r w:rsidR="00065EFC" w:rsidRPr="00A935A1">
        <w:t xml:space="preserve">lærði ég að nota </w:t>
      </w:r>
      <w:r w:rsidR="00AF0719" w:rsidRPr="00A935A1">
        <w:t>líkön</w:t>
      </w:r>
      <w:r w:rsidR="00065EFC" w:rsidRPr="00A935A1">
        <w:t xml:space="preserve"> og </w:t>
      </w:r>
      <w:r w:rsidR="00AF0719" w:rsidRPr="00A935A1">
        <w:t>„</w:t>
      </w:r>
      <w:r w:rsidR="00065EFC" w:rsidRPr="00A935A1">
        <w:t>asset</w:t>
      </w:r>
      <w:r w:rsidR="00AF0719" w:rsidRPr="00A935A1">
        <w:t>“</w:t>
      </w:r>
      <w:r w:rsidR="00065EFC" w:rsidRPr="00A935A1">
        <w:t xml:space="preserve"> í U</w:t>
      </w:r>
      <w:r w:rsidRPr="00A935A1">
        <w:t>nity. Ger</w:t>
      </w:r>
      <w:r w:rsidR="00AF0719" w:rsidRPr="00A935A1">
        <w:t>ð</w:t>
      </w:r>
      <w:r w:rsidRPr="00A935A1">
        <w:t xml:space="preserve"> var</w:t>
      </w:r>
      <w:r w:rsidR="00B81DED" w:rsidRPr="00A935A1">
        <w:t xml:space="preserve"> hljóðstýring</w:t>
      </w:r>
      <w:r w:rsidRPr="00A935A1">
        <w:t xml:space="preserve"> sem stjórnar öll</w:t>
      </w:r>
      <w:r w:rsidR="00065EFC" w:rsidRPr="00A935A1">
        <w:t>um hljóðum og tónlistinni</w:t>
      </w:r>
      <w:r w:rsidRPr="00A935A1">
        <w:t xml:space="preserve"> í leiknum. Hljóðin og tónlistin eru gerð af Gunnar</w:t>
      </w:r>
      <w:r w:rsidR="00065EFC" w:rsidRPr="00A935A1">
        <w:t>i</w:t>
      </w:r>
      <w:r w:rsidRPr="00A935A1">
        <w:t xml:space="preserve"> Inga Valgeirssyni. </w:t>
      </w:r>
      <w:r w:rsidR="006111CD" w:rsidRPr="00A935A1">
        <w:t xml:space="preserve">Einnig var </w:t>
      </w:r>
      <w:r w:rsidR="00EC4278" w:rsidRPr="00A935A1">
        <w:t xml:space="preserve">gerð hreyfanleg myndavél og </w:t>
      </w:r>
      <w:r w:rsidR="00AF0719" w:rsidRPr="00A935A1">
        <w:t xml:space="preserve">notendaviðmót </w:t>
      </w:r>
      <w:r w:rsidR="002F3AED" w:rsidRPr="00A935A1">
        <w:t>fyrir leiki</w:t>
      </w:r>
      <w:r w:rsidR="00065EFC" w:rsidRPr="00A935A1">
        <w:t>nn.</w:t>
      </w:r>
    </w:p>
    <w:p w14:paraId="614992CA" w14:textId="77777777" w:rsidR="00EA4206" w:rsidRPr="00A935A1" w:rsidRDefault="00EA4206" w:rsidP="00CD4720"/>
    <w:p w14:paraId="5E912B05" w14:textId="77777777" w:rsidR="00D146CD" w:rsidRPr="00A935A1" w:rsidRDefault="00D146CD" w:rsidP="00D146CD">
      <w:pPr>
        <w:pStyle w:val="Heading1"/>
      </w:pPr>
      <w:bookmarkStart w:id="13" w:name="_Toc515716037"/>
      <w:r w:rsidRPr="00A935A1">
        <w:t>Unity</w:t>
      </w:r>
      <w:bookmarkEnd w:id="13"/>
    </w:p>
    <w:p w14:paraId="022C3E47" w14:textId="18CECCC6" w:rsidR="002F3AED" w:rsidRPr="00A935A1" w:rsidRDefault="00405ECE" w:rsidP="00510884">
      <w:r w:rsidRPr="00A935A1">
        <w:t xml:space="preserve">Unity er leikjavél </w:t>
      </w:r>
      <w:r w:rsidR="00216BB3" w:rsidRPr="00A935A1">
        <w:t>(e. Game</w:t>
      </w:r>
      <w:r w:rsidR="00065EFC" w:rsidRPr="00A935A1">
        <w:t xml:space="preserve"> </w:t>
      </w:r>
      <w:r w:rsidR="00216BB3" w:rsidRPr="00A935A1">
        <w:t xml:space="preserve">engine) sem </w:t>
      </w:r>
      <w:r w:rsidR="00AF0719" w:rsidRPr="00A935A1">
        <w:t xml:space="preserve">framleidd er </w:t>
      </w:r>
      <w:r w:rsidR="00216BB3" w:rsidRPr="00A935A1">
        <w:t>af Un</w:t>
      </w:r>
      <w:r w:rsidR="00065EFC" w:rsidRPr="00A935A1">
        <w:t>ity Technologies. Frægustu leik</w:t>
      </w:r>
      <w:r w:rsidR="00216BB3" w:rsidRPr="00A935A1">
        <w:t>i</w:t>
      </w:r>
      <w:r w:rsidR="00065EFC" w:rsidRPr="00A935A1">
        <w:t>r</w:t>
      </w:r>
      <w:r w:rsidR="00216BB3" w:rsidRPr="00A935A1">
        <w:t>n</w:t>
      </w:r>
      <w:r w:rsidR="00065EFC" w:rsidRPr="00A935A1">
        <w:t>i</w:t>
      </w:r>
      <w:r w:rsidR="00216BB3" w:rsidRPr="00A935A1">
        <w:t xml:space="preserve">r sem hafa verið gerðir </w:t>
      </w:r>
      <w:r w:rsidR="00AF0719" w:rsidRPr="00A935A1">
        <w:t xml:space="preserve">með </w:t>
      </w:r>
      <w:r w:rsidR="00216BB3" w:rsidRPr="00A935A1">
        <w:t>Unity eru m.a</w:t>
      </w:r>
      <w:r w:rsidR="00DE6280" w:rsidRPr="00A935A1">
        <w:t xml:space="preserve"> Cuphead, Hearthstone og Cities:S</w:t>
      </w:r>
      <w:r w:rsidR="00216BB3" w:rsidRPr="00A935A1">
        <w:t>kylines.</w:t>
      </w:r>
      <w:r w:rsidR="00DE6280" w:rsidRPr="00A935A1">
        <w:t xml:space="preserve"> Unity er mjög notendavæn</w:t>
      </w:r>
      <w:r w:rsidR="00065EFC" w:rsidRPr="00A935A1">
        <w:t>t</w:t>
      </w:r>
      <w:r w:rsidR="00DE6280" w:rsidRPr="00A935A1">
        <w:t xml:space="preserve"> og </w:t>
      </w:r>
      <w:r w:rsidR="00B81DED" w:rsidRPr="00A935A1">
        <w:t xml:space="preserve">það </w:t>
      </w:r>
      <w:r w:rsidR="00DE6280" w:rsidRPr="00A935A1">
        <w:t>er stórt samfélag af Uni</w:t>
      </w:r>
      <w:r w:rsidR="00065EFC" w:rsidRPr="00A935A1">
        <w:t>ty notendum sem svara spurningum</w:t>
      </w:r>
      <w:r w:rsidR="00DE6280" w:rsidRPr="00A935A1">
        <w:t xml:space="preserve"> tengd</w:t>
      </w:r>
      <w:r w:rsidR="00065EFC" w:rsidRPr="00A935A1">
        <w:t>um</w:t>
      </w:r>
      <w:r w:rsidR="00DE6280" w:rsidRPr="00A935A1">
        <w:t xml:space="preserve"> Unity á unity </w:t>
      </w:r>
      <w:r w:rsidR="00B81DED" w:rsidRPr="00A935A1">
        <w:t>spjallkerfinu.</w:t>
      </w:r>
      <w:r w:rsidR="00DE6280" w:rsidRPr="00A935A1">
        <w:t xml:space="preserve"> Það var ein af megin ástæðum fyrir því að Unity vélin var valin.</w:t>
      </w:r>
      <w:r w:rsidR="00522EF6" w:rsidRPr="00A935A1">
        <w:t xml:space="preserve"> Hægt er að stilla Unity </w:t>
      </w:r>
      <w:r w:rsidR="00B81DED" w:rsidRPr="00A935A1">
        <w:t>útlitssniðið</w:t>
      </w:r>
      <w:r w:rsidR="00522EF6" w:rsidRPr="00A935A1">
        <w:t xml:space="preserve"> eftir hvað hentar best hve</w:t>
      </w:r>
      <w:r w:rsidR="00223D7B" w:rsidRPr="00A935A1">
        <w:t>rju sinni.</w:t>
      </w:r>
    </w:p>
    <w:p w14:paraId="0C5A1696" w14:textId="77777777" w:rsidR="004C409E" w:rsidRPr="00A935A1" w:rsidRDefault="004C409E" w:rsidP="00510884">
      <w:r w:rsidRPr="00A935A1">
        <w:rPr>
          <w:noProof/>
        </w:rPr>
        <w:drawing>
          <wp:inline distT="0" distB="0" distL="0" distR="0" wp14:anchorId="02F5CEEC" wp14:editId="2B0FD9F3">
            <wp:extent cx="5581650" cy="3035935"/>
            <wp:effectExtent l="0" t="0" r="0" b="0"/>
            <wp:docPr id="19" name="Picture 19" descr="C:\Users\User\AppData\Local\Microsoft\Windows\INetCache\Content.Word\Capturea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Captureaaa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3035935"/>
                    </a:xfrm>
                    <a:prstGeom prst="rect">
                      <a:avLst/>
                    </a:prstGeom>
                    <a:noFill/>
                    <a:ln>
                      <a:noFill/>
                    </a:ln>
                  </pic:spPr>
                </pic:pic>
              </a:graphicData>
            </a:graphic>
          </wp:inline>
        </w:drawing>
      </w:r>
    </w:p>
    <w:p w14:paraId="77212D2A" w14:textId="77777777" w:rsidR="002F3AED" w:rsidRPr="00A935A1" w:rsidRDefault="002F3AED" w:rsidP="00510884"/>
    <w:p w14:paraId="4ECE98B2" w14:textId="51DB994B" w:rsidR="002F3AED" w:rsidRDefault="004C409E" w:rsidP="000D4D44">
      <w:pPr>
        <w:jc w:val="center"/>
        <w:rPr>
          <w:i/>
        </w:rPr>
      </w:pPr>
      <w:r w:rsidRPr="00A935A1">
        <w:rPr>
          <w:i/>
        </w:rPr>
        <w:t>Hérna er útlitið sem ég notað við vinnslu á verkefninu</w:t>
      </w:r>
    </w:p>
    <w:p w14:paraId="66C4C8FE" w14:textId="56D87DE7" w:rsidR="00B81DED" w:rsidRPr="00D60259" w:rsidRDefault="00D60259" w:rsidP="00D60259">
      <w:r w:rsidRPr="00A935A1">
        <w:t xml:space="preserve">Unity sjálft er ekki ritill og þarf að nota einhvern ritil með til að skrifa kóðann. Hægt er að tengja nánast hvað ritil sem er við Unity. Ritillinn Mono Develop er staðlaði ritilinn sem fylgir með </w:t>
      </w:r>
      <w:r>
        <w:t>U</w:t>
      </w:r>
      <w:r w:rsidRPr="00A935A1">
        <w:t>nity.</w:t>
      </w:r>
    </w:p>
    <w:p w14:paraId="265F9A6E" w14:textId="77777777" w:rsidR="00B81DED" w:rsidRPr="00A935A1" w:rsidRDefault="00B81DED" w:rsidP="00B81DED">
      <w:pPr>
        <w:pStyle w:val="Heading2"/>
      </w:pPr>
      <w:bookmarkStart w:id="14" w:name="_Toc515716038"/>
      <w:r w:rsidRPr="00A935A1">
        <w:t>Ritillinn</w:t>
      </w:r>
      <w:bookmarkEnd w:id="14"/>
    </w:p>
    <w:p w14:paraId="3CB445DA" w14:textId="77777777" w:rsidR="00B81DED" w:rsidRPr="00A935A1" w:rsidRDefault="00B81DED" w:rsidP="00B81DED"/>
    <w:p w14:paraId="6E5F7711" w14:textId="1706A70F" w:rsidR="00D95EF5" w:rsidRDefault="00223D7B" w:rsidP="00B81DED">
      <w:pPr>
        <w:sectPr w:rsidR="00D95EF5" w:rsidSect="00D00A88">
          <w:type w:val="oddPage"/>
          <w:pgSz w:w="11907" w:h="16840" w:code="9"/>
          <w:pgMar w:top="1418" w:right="1418" w:bottom="1701" w:left="1418" w:header="567" w:footer="851" w:gutter="284"/>
          <w:cols w:space="720"/>
        </w:sectPr>
      </w:pPr>
      <w:r w:rsidRPr="00A935A1">
        <w:t xml:space="preserve">Unity notar innbyggðan ritil sem heitir „Mono Develop“. Sá ritill var notaður við gerð leiksins. Í </w:t>
      </w:r>
      <w:r w:rsidR="00AF0719" w:rsidRPr="00A935A1">
        <w:t xml:space="preserve">Mono </w:t>
      </w:r>
      <w:r w:rsidRPr="00A935A1">
        <w:t xml:space="preserve">Develop er auðvelt að fá aðgang að </w:t>
      </w:r>
      <w:r w:rsidR="00290EE5" w:rsidRPr="00A935A1">
        <w:t>skjalbúnað</w:t>
      </w:r>
      <w:r w:rsidRPr="00A935A1">
        <w:t xml:space="preserve"> fyrir öllum kóðanum sem Unity hefur. </w:t>
      </w:r>
      <w:r w:rsidR="00984230" w:rsidRPr="00A935A1">
        <w:t xml:space="preserve"> Allir klasarnir eru skrifaður í C#.</w:t>
      </w:r>
      <w:r w:rsidR="00F32CD8" w:rsidRPr="00A935A1">
        <w:t xml:space="preserve"> Auðvelt er að tengja klasa við hluti í Unity. Ef klas</w:t>
      </w:r>
      <w:r w:rsidR="000911D4">
        <w:t>i</w:t>
      </w:r>
      <w:r w:rsidR="00F32CD8" w:rsidRPr="00A935A1">
        <w:t xml:space="preserve"> hefur public breytur er hægt að breyta þeim </w:t>
      </w:r>
      <w:r w:rsidR="00A92000" w:rsidRPr="00A935A1">
        <w:t xml:space="preserve">í </w:t>
      </w:r>
      <w:r w:rsidR="00F32CD8" w:rsidRPr="00A935A1">
        <w:t>Unity vélinni með því að ýta á hlutinn sem klasinn er tengdur við.</w:t>
      </w:r>
      <w:r w:rsidR="0005258A">
        <w:t xml:space="preserve"> Það er líka hægt að gera þetta með private breytur með því að </w:t>
      </w:r>
      <w:r w:rsidR="0005258A">
        <w:lastRenderedPageBreak/>
        <w:t>stilla þær sem seríal (e. serializable). Þannig er auðvelt að prófa ýmsa eiginleika í rauntíma</w:t>
      </w:r>
      <w:r w:rsidR="00D60259">
        <w:t xml:space="preserve"> á meðan leikurinn er í gangi</w:t>
      </w:r>
      <w:r w:rsidR="0005258A">
        <w:t>, eins og t.d hraða og stærð.</w:t>
      </w:r>
    </w:p>
    <w:p w14:paraId="2CF7C849" w14:textId="38CB67F2" w:rsidR="00D95EF5" w:rsidRPr="00A935A1" w:rsidRDefault="00D95EF5" w:rsidP="00B81DED"/>
    <w:p w14:paraId="782F84AC" w14:textId="77777777" w:rsidR="00510884" w:rsidRPr="00A935A1" w:rsidRDefault="00510884" w:rsidP="00510884"/>
    <w:p w14:paraId="5201A568" w14:textId="77777777" w:rsidR="00E97B9D" w:rsidRPr="00A935A1" w:rsidRDefault="00E97B9D" w:rsidP="00E97B9D">
      <w:pPr>
        <w:pStyle w:val="Heading1"/>
      </w:pPr>
      <w:bookmarkStart w:id="15" w:name="_Toc515716039"/>
      <w:r w:rsidRPr="00A935A1">
        <w:t>Leikreglur</w:t>
      </w:r>
      <w:bookmarkEnd w:id="15"/>
    </w:p>
    <w:p w14:paraId="2433686A" w14:textId="708D6AC3" w:rsidR="00DA7E3A" w:rsidRDefault="006A4750" w:rsidP="00E97B9D">
      <w:pPr>
        <w:rPr>
          <w:kern w:val="28"/>
          <w:szCs w:val="24"/>
        </w:rPr>
      </w:pPr>
      <w:r w:rsidRPr="00A935A1">
        <w:rPr>
          <w:kern w:val="28"/>
          <w:szCs w:val="24"/>
        </w:rPr>
        <w:t xml:space="preserve">Megin markmið leiksins er að drepa alla hermenn í </w:t>
      </w:r>
      <w:r w:rsidR="001F4D45" w:rsidRPr="00A935A1">
        <w:rPr>
          <w:kern w:val="28"/>
          <w:szCs w:val="24"/>
        </w:rPr>
        <w:t>óvinaliðinu áður</w:t>
      </w:r>
      <w:r w:rsidRPr="00A935A1">
        <w:rPr>
          <w:kern w:val="28"/>
          <w:szCs w:val="24"/>
        </w:rPr>
        <w:t xml:space="preserve"> en </w:t>
      </w:r>
      <w:r w:rsidR="00B81DED" w:rsidRPr="00A935A1">
        <w:rPr>
          <w:kern w:val="28"/>
          <w:szCs w:val="24"/>
        </w:rPr>
        <w:t>andstæðingurinn</w:t>
      </w:r>
      <w:r w:rsidRPr="00A935A1">
        <w:rPr>
          <w:kern w:val="28"/>
          <w:szCs w:val="24"/>
        </w:rPr>
        <w:t xml:space="preserve"> gerir slíkt hið s</w:t>
      </w:r>
      <w:r w:rsidR="00DF558B" w:rsidRPr="00A935A1">
        <w:rPr>
          <w:kern w:val="28"/>
          <w:szCs w:val="24"/>
        </w:rPr>
        <w:t>a</w:t>
      </w:r>
      <w:r w:rsidR="00C04946" w:rsidRPr="00A935A1">
        <w:rPr>
          <w:kern w:val="28"/>
          <w:szCs w:val="24"/>
        </w:rPr>
        <w:t>ma við þig</w:t>
      </w:r>
      <w:r w:rsidRPr="00A935A1">
        <w:rPr>
          <w:kern w:val="28"/>
          <w:szCs w:val="24"/>
        </w:rPr>
        <w:t xml:space="preserve">. </w:t>
      </w:r>
      <w:r w:rsidR="00DA7E3A" w:rsidRPr="00A935A1">
        <w:rPr>
          <w:kern w:val="28"/>
          <w:szCs w:val="24"/>
        </w:rPr>
        <w:t>Ólíkt skák þá hafa hermennirnir l</w:t>
      </w:r>
      <w:r w:rsidR="00B81DED" w:rsidRPr="00A935A1">
        <w:rPr>
          <w:kern w:val="28"/>
          <w:szCs w:val="24"/>
        </w:rPr>
        <w:t>íf og gera mis</w:t>
      </w:r>
      <w:r w:rsidRPr="00A935A1">
        <w:rPr>
          <w:kern w:val="28"/>
          <w:szCs w:val="24"/>
        </w:rPr>
        <w:t>mikinn skaða.</w:t>
      </w:r>
      <w:r w:rsidR="00DF558B" w:rsidRPr="00A935A1">
        <w:rPr>
          <w:kern w:val="28"/>
          <w:szCs w:val="24"/>
        </w:rPr>
        <w:t xml:space="preserve"> Til eru þrjár gerðir hermanna</w:t>
      </w:r>
      <w:r w:rsidR="00851706" w:rsidRPr="00A935A1">
        <w:rPr>
          <w:kern w:val="28"/>
          <w:szCs w:val="24"/>
        </w:rPr>
        <w:t>, bog</w:t>
      </w:r>
      <w:r w:rsidR="001F4D45" w:rsidRPr="00A935A1">
        <w:rPr>
          <w:kern w:val="28"/>
          <w:szCs w:val="24"/>
        </w:rPr>
        <w:t>a</w:t>
      </w:r>
      <w:r w:rsidR="00851706" w:rsidRPr="00A935A1">
        <w:rPr>
          <w:kern w:val="28"/>
          <w:szCs w:val="24"/>
        </w:rPr>
        <w:t>menn og spjótm</w:t>
      </w:r>
      <w:r w:rsidR="001F4D45" w:rsidRPr="00A935A1">
        <w:rPr>
          <w:kern w:val="28"/>
          <w:szCs w:val="24"/>
        </w:rPr>
        <w:t>enn</w:t>
      </w:r>
      <w:r w:rsidR="00DF558B" w:rsidRPr="00A935A1">
        <w:rPr>
          <w:kern w:val="28"/>
          <w:szCs w:val="24"/>
        </w:rPr>
        <w:t>. Hermennir virka eins og blað, skæri</w:t>
      </w:r>
      <w:r w:rsidR="00B81DED" w:rsidRPr="00A935A1">
        <w:rPr>
          <w:kern w:val="28"/>
          <w:szCs w:val="24"/>
        </w:rPr>
        <w:t>,</w:t>
      </w:r>
      <w:r w:rsidR="00DF558B" w:rsidRPr="00A935A1">
        <w:rPr>
          <w:kern w:val="28"/>
          <w:szCs w:val="24"/>
        </w:rPr>
        <w:t xml:space="preserve"> steinn. Riddara eru góðir á mót bog</w:t>
      </w:r>
      <w:r w:rsidR="001F4D45" w:rsidRPr="00A935A1">
        <w:rPr>
          <w:kern w:val="28"/>
          <w:szCs w:val="24"/>
        </w:rPr>
        <w:t>a</w:t>
      </w:r>
      <w:r w:rsidR="00DF558B" w:rsidRPr="00A935A1">
        <w:rPr>
          <w:kern w:val="28"/>
          <w:szCs w:val="24"/>
        </w:rPr>
        <w:t>mönnum, bog</w:t>
      </w:r>
      <w:r w:rsidR="001F4D45" w:rsidRPr="00A935A1">
        <w:rPr>
          <w:kern w:val="28"/>
          <w:szCs w:val="24"/>
        </w:rPr>
        <w:t>a</w:t>
      </w:r>
      <w:r w:rsidR="00DF558B" w:rsidRPr="00A935A1">
        <w:rPr>
          <w:kern w:val="28"/>
          <w:szCs w:val="24"/>
        </w:rPr>
        <w:t xml:space="preserve">menn eru góðir á móti spjótkörlum og spjótkarlar eru góðir á móti riddurum. Allir hermenn hafa mismunandi eiginleika sem verður farið betur í seinna. </w:t>
      </w:r>
      <w:r w:rsidR="005E2B2E" w:rsidRPr="00A935A1">
        <w:rPr>
          <w:kern w:val="28"/>
          <w:szCs w:val="24"/>
        </w:rPr>
        <w:t xml:space="preserve">Hver </w:t>
      </w:r>
      <w:r w:rsidR="005E2B2E">
        <w:rPr>
          <w:kern w:val="28"/>
          <w:szCs w:val="24"/>
        </w:rPr>
        <w:t>leikmaður byrjar með 10 hermenn, 5 spjótmenn, 2 riddara og 3 bogamenn. Þeir eru raðaðir upp í þríhyrning og byrja herirnir andspænis hvor öðrum.</w:t>
      </w:r>
    </w:p>
    <w:p w14:paraId="481E36C3" w14:textId="283B37D0" w:rsidR="000911D4" w:rsidRDefault="000911D4" w:rsidP="000D4D44">
      <w:pPr>
        <w:jc w:val="center"/>
        <w:rPr>
          <w:kern w:val="28"/>
          <w:szCs w:val="24"/>
        </w:rPr>
      </w:pPr>
      <w:r>
        <w:rPr>
          <w:noProof/>
          <w:kern w:val="28"/>
          <w:szCs w:val="24"/>
        </w:rPr>
        <w:drawing>
          <wp:inline distT="0" distB="0" distL="0" distR="0" wp14:anchorId="0D174BFB" wp14:editId="1109303A">
            <wp:extent cx="3324225" cy="3571875"/>
            <wp:effectExtent l="0" t="0" r="9525" b="9525"/>
            <wp:docPr id="4" name="Picture 4" descr="C:\Users\User\AppData\Local\Microsoft\Windows\INetCache\Content.Word\byrj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byrju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4225" cy="3571875"/>
                    </a:xfrm>
                    <a:prstGeom prst="rect">
                      <a:avLst/>
                    </a:prstGeom>
                    <a:noFill/>
                    <a:ln>
                      <a:noFill/>
                    </a:ln>
                  </pic:spPr>
                </pic:pic>
              </a:graphicData>
            </a:graphic>
          </wp:inline>
        </w:drawing>
      </w:r>
    </w:p>
    <w:p w14:paraId="02D8FB4F" w14:textId="3E43B7EE" w:rsidR="000911D4" w:rsidRDefault="000911D4" w:rsidP="000D4D44">
      <w:pPr>
        <w:jc w:val="center"/>
        <w:rPr>
          <w:i/>
          <w:kern w:val="28"/>
          <w:szCs w:val="24"/>
        </w:rPr>
      </w:pPr>
      <w:r>
        <w:rPr>
          <w:i/>
          <w:kern w:val="28"/>
          <w:szCs w:val="24"/>
        </w:rPr>
        <w:t>Svona er uppstillingin í byrjun</w:t>
      </w:r>
    </w:p>
    <w:p w14:paraId="46F40345" w14:textId="7AD12D36" w:rsidR="0005258A" w:rsidRPr="0005258A" w:rsidRDefault="0005258A">
      <w:pPr>
        <w:rPr>
          <w:kern w:val="28"/>
          <w:szCs w:val="24"/>
        </w:rPr>
      </w:pPr>
      <w:r>
        <w:rPr>
          <w:kern w:val="28"/>
          <w:szCs w:val="24"/>
        </w:rPr>
        <w:t xml:space="preserve">Það er því hægt að búa til opnanir líkt og í skák. Þetta </w:t>
      </w:r>
      <w:r w:rsidR="00414E4F">
        <w:rPr>
          <w:kern w:val="28"/>
          <w:szCs w:val="24"/>
        </w:rPr>
        <w:t>eykur dýpt kænskunar í leiknum því líkt og skák þarf að læra opnanir og gagnleiki við opnanir andstæðingsins.</w:t>
      </w:r>
    </w:p>
    <w:p w14:paraId="633977FB" w14:textId="77777777" w:rsidR="009645CF" w:rsidRPr="00A935A1" w:rsidRDefault="00851706" w:rsidP="009645CF">
      <w:pPr>
        <w:pStyle w:val="Heading2"/>
      </w:pPr>
      <w:bookmarkStart w:id="16" w:name="_Toc515716040"/>
      <w:r w:rsidRPr="00A935A1">
        <w:t>U</w:t>
      </w:r>
      <w:r w:rsidR="009645CF" w:rsidRPr="00A935A1">
        <w:t>mferð</w:t>
      </w:r>
      <w:bookmarkEnd w:id="16"/>
    </w:p>
    <w:p w14:paraId="2EBCD158" w14:textId="77777777" w:rsidR="0089038E" w:rsidRPr="00A935A1" w:rsidRDefault="00E97B9D" w:rsidP="00E97B9D">
      <w:r w:rsidRPr="00A935A1">
        <w:t xml:space="preserve">Hver leikmaður má aðeins hreyfa einn hermann </w:t>
      </w:r>
      <w:r w:rsidR="001F4D45" w:rsidRPr="00A935A1">
        <w:t>í</w:t>
      </w:r>
      <w:r w:rsidRPr="00A935A1">
        <w:t xml:space="preserve"> sinni umferð.</w:t>
      </w:r>
      <w:r w:rsidR="0089038E" w:rsidRPr="00A935A1">
        <w:t xml:space="preserve"> Hermaðurinn sem er hreyfður getur svo ekki verið hreyfður aftur fyrr en eftir </w:t>
      </w:r>
      <w:r w:rsidR="00B81DED" w:rsidRPr="00A935A1">
        <w:t>tiltekinn</w:t>
      </w:r>
      <w:r w:rsidR="0089038E" w:rsidRPr="00A935A1">
        <w:t xml:space="preserve"> tíma. Þessi tími er misjafn eftir </w:t>
      </w:r>
      <w:r w:rsidR="0089038E" w:rsidRPr="00A935A1">
        <w:lastRenderedPageBreak/>
        <w:t xml:space="preserve">tegund hermannsins. Maður þarf því að passa sig þegar maður hreyfir hermanninn áfram því þá er hann fastur í nokkrar umferðir. </w:t>
      </w:r>
    </w:p>
    <w:p w14:paraId="1CB7EBCC" w14:textId="77777777" w:rsidR="0089038E" w:rsidRPr="00A935A1" w:rsidRDefault="0089038E" w:rsidP="0089038E">
      <w:pPr>
        <w:pStyle w:val="Heading3"/>
      </w:pPr>
      <w:bookmarkStart w:id="17" w:name="_Toc515716041"/>
      <w:r w:rsidRPr="00A935A1">
        <w:t>Hreyfingar</w:t>
      </w:r>
      <w:bookmarkEnd w:id="17"/>
    </w:p>
    <w:p w14:paraId="56DDA7E2" w14:textId="77777777" w:rsidR="0089038E" w:rsidRPr="00A935A1" w:rsidRDefault="002103BE" w:rsidP="0089038E">
      <w:r w:rsidRPr="00A935A1">
        <w:t>Hversu langt hermaðurinn kem</w:t>
      </w:r>
      <w:r w:rsidR="0089038E" w:rsidRPr="00A935A1">
        <w:t xml:space="preserve">st fer eftir hvernig borðið lítur út. </w:t>
      </w:r>
      <w:r w:rsidR="00C27EEE" w:rsidRPr="00A935A1">
        <w:t xml:space="preserve">Sumir reitir kosta meira að fara yfir og því þarf að huga að því þegar verið er að hreyfa hermennina. Hermenn geta labbað í gegnum hermenn sem eru með </w:t>
      </w:r>
      <w:r w:rsidR="001F4D45" w:rsidRPr="00A935A1">
        <w:t>þeim í liði en ekki í gegnum óvina</w:t>
      </w:r>
      <w:r w:rsidR="00C27EEE" w:rsidRPr="00A935A1">
        <w:t>hermenn.</w:t>
      </w:r>
    </w:p>
    <w:p w14:paraId="107E5A7A" w14:textId="77777777" w:rsidR="00C27EEE" w:rsidRPr="00A935A1" w:rsidRDefault="00D7526D" w:rsidP="00C27EEE">
      <w:pPr>
        <w:pStyle w:val="Heading3"/>
      </w:pPr>
      <w:bookmarkStart w:id="18" w:name="_Toc515716042"/>
      <w:r w:rsidRPr="00A935A1">
        <w:t>Árá</w:t>
      </w:r>
      <w:r w:rsidR="00C27EEE" w:rsidRPr="00A935A1">
        <w:t>sir</w:t>
      </w:r>
      <w:bookmarkEnd w:id="18"/>
    </w:p>
    <w:p w14:paraId="5A61B7D6" w14:textId="77777777" w:rsidR="00CA550E" w:rsidRPr="00A935A1" w:rsidRDefault="00CE7EC0" w:rsidP="00CA550E">
      <w:r w:rsidRPr="00A935A1">
        <w:t>Spjótkarlinn og riddarinn þurfa að ve</w:t>
      </w:r>
      <w:r w:rsidR="001F4D45" w:rsidRPr="00A935A1">
        <w:t>r</w:t>
      </w:r>
      <w:r w:rsidRPr="00A935A1">
        <w:t>a við hliðin á hermanni</w:t>
      </w:r>
      <w:r w:rsidR="00797506" w:rsidRPr="00A935A1">
        <w:t>nn sem þeir vilja ráðast á. Bog</w:t>
      </w:r>
      <w:r w:rsidR="001F4D45" w:rsidRPr="00A935A1">
        <w:t>a</w:t>
      </w:r>
      <w:r w:rsidRPr="00A935A1">
        <w:t>maður dr</w:t>
      </w:r>
      <w:r w:rsidR="002103BE" w:rsidRPr="00A935A1">
        <w:t>ífur þrjá reiti</w:t>
      </w:r>
      <w:r w:rsidRPr="00A935A1">
        <w:t xml:space="preserve"> frá sér og þarf því ekki að vera við hliðin á þ</w:t>
      </w:r>
      <w:r w:rsidR="001F4D45" w:rsidRPr="00A935A1">
        <w:t>eim</w:t>
      </w:r>
      <w:r w:rsidRPr="00A935A1">
        <w:t xml:space="preserve"> sem hann vill ráðast á.</w:t>
      </w:r>
      <w:r w:rsidR="00354DA2" w:rsidRPr="00A935A1">
        <w:t xml:space="preserve"> Allir hermenn geta hreyft sig áður en þeir ráðast á einhvern.</w:t>
      </w:r>
    </w:p>
    <w:p w14:paraId="71D66B73" w14:textId="77777777" w:rsidR="00C27EEE" w:rsidRPr="00A935A1" w:rsidRDefault="00C27EEE" w:rsidP="00C27EEE"/>
    <w:p w14:paraId="49E50B65" w14:textId="77777777" w:rsidR="0089038E" w:rsidRDefault="001F4D45" w:rsidP="00D146CD">
      <w:pPr>
        <w:pStyle w:val="Heading2"/>
      </w:pPr>
      <w:bookmarkStart w:id="19" w:name="_Toc515716043"/>
      <w:r w:rsidRPr="00A935A1">
        <w:t>Herkænska</w:t>
      </w:r>
      <w:bookmarkEnd w:id="19"/>
    </w:p>
    <w:p w14:paraId="5F8C1848" w14:textId="1C8C6909" w:rsidR="005E2B2E" w:rsidRPr="005E2B2E" w:rsidRDefault="005E2B2E" w:rsidP="000D4D44">
      <w:pPr>
        <w:pStyle w:val="Heading3"/>
      </w:pPr>
      <w:bookmarkStart w:id="20" w:name="_Toc515716044"/>
      <w:r>
        <w:t>Byrjun</w:t>
      </w:r>
      <w:bookmarkEnd w:id="20"/>
    </w:p>
    <w:p w14:paraId="076FC237" w14:textId="39ACD340" w:rsidR="005E2B2E" w:rsidRDefault="005E2B2E" w:rsidP="0089038E">
      <w:r>
        <w:t>Í byrjun eru bog</w:t>
      </w:r>
      <w:r w:rsidR="00D60259">
        <w:t>a</w:t>
      </w:r>
      <w:r>
        <w:t>mennirnir í miðjunni. Þeir geta ekki hreyft sig því aðrir hermenn eru fyrir. Þetta svipar til skáks. Í skák þarf að færa peðinn til að koma betri leikmönnunum í leik. Það sama gildir hér. Eitt af því sem leikmenn gætu gert er að losa um bog</w:t>
      </w:r>
      <w:r w:rsidR="00D60259">
        <w:t>a</w:t>
      </w:r>
      <w:r>
        <w:t xml:space="preserve">mennina þannig að þeir geti fært sig framar. Leikamður gæti einnig ákveðið að ekki losa um bogamenninna til að hafa þá öruggari.  </w:t>
      </w:r>
    </w:p>
    <w:p w14:paraId="51A640CE" w14:textId="0C22DBE9" w:rsidR="005E2B2E" w:rsidRDefault="000B44B6" w:rsidP="000D4D44">
      <w:pPr>
        <w:pStyle w:val="Heading3"/>
      </w:pPr>
      <w:bookmarkStart w:id="21" w:name="_Toc515716045"/>
      <w:r>
        <w:t>Almennt</w:t>
      </w:r>
      <w:bookmarkEnd w:id="21"/>
    </w:p>
    <w:p w14:paraId="72F2FBD4" w14:textId="0402D0FA" w:rsidR="0089038E" w:rsidRDefault="0089038E" w:rsidP="0089038E">
      <w:r w:rsidRPr="00A935A1">
        <w:t xml:space="preserve">Góð </w:t>
      </w:r>
      <w:r w:rsidR="001F4D45" w:rsidRPr="00A935A1">
        <w:t>herkænska</w:t>
      </w:r>
      <w:r w:rsidRPr="00A935A1">
        <w:t xml:space="preserve"> í þess</w:t>
      </w:r>
      <w:r w:rsidR="001F4D45" w:rsidRPr="00A935A1">
        <w:t>um leik er að hreyfa spjótkarla</w:t>
      </w:r>
      <w:r w:rsidRPr="00A935A1">
        <w:t>na fram fyrst. Þeir hafa mest líf af hermönnunum og geta því leitt línuna áfram. Bog</w:t>
      </w:r>
      <w:r w:rsidR="001F4D45" w:rsidRPr="00A935A1">
        <w:t>a</w:t>
      </w:r>
      <w:r w:rsidRPr="00A935A1">
        <w:t>mennirnir ættu að fylgja fast á eftir þeim svo spj</w:t>
      </w:r>
      <w:r w:rsidR="002103BE" w:rsidRPr="00A935A1">
        <w:t>ótkarlarnir geti</w:t>
      </w:r>
      <w:r w:rsidRPr="00A935A1">
        <w:t xml:space="preserve"> verndað þá. Riddararnir ættu að reyn</w:t>
      </w:r>
      <w:r w:rsidR="001F4D45" w:rsidRPr="00A935A1">
        <w:t>a að fara í kringum spjótkarlan</w:t>
      </w:r>
      <w:r w:rsidRPr="00A935A1">
        <w:t>a. Riddararnir geta hreyft sig le</w:t>
      </w:r>
      <w:r w:rsidR="002103BE" w:rsidRPr="00A935A1">
        <w:t xml:space="preserve">ngst þannig </w:t>
      </w:r>
      <w:r w:rsidR="001F4D45" w:rsidRPr="00A935A1">
        <w:t xml:space="preserve">að </w:t>
      </w:r>
      <w:r w:rsidR="002103BE" w:rsidRPr="00A935A1">
        <w:t xml:space="preserve">þeir geta reynt að </w:t>
      </w:r>
      <w:r w:rsidR="001F4D45" w:rsidRPr="00A935A1">
        <w:t>umkringja óvinaherinn og ráða</w:t>
      </w:r>
      <w:r w:rsidRPr="00A935A1">
        <w:t>st þannig á bog</w:t>
      </w:r>
      <w:r w:rsidR="001F4D45" w:rsidRPr="00A935A1">
        <w:t>a</w:t>
      </w:r>
      <w:r w:rsidRPr="00A935A1">
        <w:t>mennina.</w:t>
      </w:r>
    </w:p>
    <w:p w14:paraId="7B17CC6D" w14:textId="24FB2D69" w:rsidR="00195BBA" w:rsidRDefault="00195BBA" w:rsidP="000D4D44">
      <w:pPr>
        <w:pStyle w:val="Heading3"/>
      </w:pPr>
      <w:bookmarkStart w:id="22" w:name="_Toc515716046"/>
      <w:r>
        <w:t>Dæmi um opnunarleik</w:t>
      </w:r>
      <w:bookmarkEnd w:id="22"/>
    </w:p>
    <w:p w14:paraId="320B1C7F" w14:textId="3C2F023D" w:rsidR="00195BBA" w:rsidRDefault="00195BBA">
      <w:r>
        <w:t>Ein góð opnun sem blár er að færa báða riddaranna á ská frá aðalhernum í sitthvora áttina. Þeir drífa þannig á alla þá hermenn sem rauður mundi færa áfram og fá því að slá fyrstir. Rauður þarf a.m.k tvær umferðir til að ná fyrsta riddarann þannig hann getur fært sig úr vandræðum ef þess er þörf.</w:t>
      </w:r>
    </w:p>
    <w:p w14:paraId="2D3D57BA" w14:textId="31C1FEE6" w:rsidR="00195BBA" w:rsidRDefault="00195BBA" w:rsidP="000D4D44">
      <w:pPr>
        <w:jc w:val="center"/>
      </w:pPr>
      <w:r>
        <w:rPr>
          <w:noProof/>
        </w:rPr>
        <w:lastRenderedPageBreak/>
        <w:drawing>
          <wp:inline distT="0" distB="0" distL="0" distR="0" wp14:anchorId="5FB544F9" wp14:editId="77D6F3E0">
            <wp:extent cx="3429000" cy="1800225"/>
            <wp:effectExtent l="0" t="0" r="9525" b="9525"/>
            <wp:docPr id="21" name="Picture 21" descr="C:\Users\User\AppData\Local\Microsoft\Windows\INetCache\Content.Word\opnu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opnu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1800225"/>
                    </a:xfrm>
                    <a:prstGeom prst="rect">
                      <a:avLst/>
                    </a:prstGeom>
                    <a:noFill/>
                    <a:ln>
                      <a:noFill/>
                    </a:ln>
                  </pic:spPr>
                </pic:pic>
              </a:graphicData>
            </a:graphic>
          </wp:inline>
        </w:drawing>
      </w:r>
    </w:p>
    <w:p w14:paraId="7A5C8D0D" w14:textId="725C6949" w:rsidR="00195BBA" w:rsidRDefault="00195BBA" w:rsidP="000D4D44">
      <w:pPr>
        <w:jc w:val="center"/>
        <w:rPr>
          <w:i/>
        </w:rPr>
      </w:pPr>
      <w:r>
        <w:rPr>
          <w:i/>
        </w:rPr>
        <w:t>Leikur í fyrstu umferð</w:t>
      </w:r>
    </w:p>
    <w:p w14:paraId="5E4005D6" w14:textId="0964105A" w:rsidR="00195BBA" w:rsidRPr="000D4D44" w:rsidRDefault="00195BBA" w:rsidP="000D4D44">
      <w:pPr>
        <w:jc w:val="center"/>
        <w:rPr>
          <w:i/>
        </w:rPr>
      </w:pPr>
      <w:r>
        <w:rPr>
          <w:i/>
          <w:noProof/>
        </w:rPr>
        <w:drawing>
          <wp:inline distT="0" distB="0" distL="0" distR="0" wp14:anchorId="54495D5C" wp14:editId="28A62848">
            <wp:extent cx="4038600" cy="1914525"/>
            <wp:effectExtent l="0" t="0" r="0" b="9525"/>
            <wp:docPr id="23" name="Picture 23" descr="C:\Users\User\AppData\Local\Microsoft\Windows\INetCache\Content.Word\opnu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opnu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1914525"/>
                    </a:xfrm>
                    <a:prstGeom prst="rect">
                      <a:avLst/>
                    </a:prstGeom>
                    <a:noFill/>
                    <a:ln>
                      <a:noFill/>
                    </a:ln>
                  </pic:spPr>
                </pic:pic>
              </a:graphicData>
            </a:graphic>
          </wp:inline>
        </w:drawing>
      </w:r>
    </w:p>
    <w:p w14:paraId="05E11A5F" w14:textId="67851340" w:rsidR="002F3AED" w:rsidRDefault="00195BBA" w:rsidP="000D4D44">
      <w:pPr>
        <w:jc w:val="center"/>
        <w:rPr>
          <w:i/>
        </w:rPr>
      </w:pPr>
      <w:r w:rsidRPr="000D4D44">
        <w:rPr>
          <w:i/>
        </w:rPr>
        <w:t>Leikur í þriðju umferð</w:t>
      </w:r>
    </w:p>
    <w:p w14:paraId="77406460" w14:textId="505D8E3E" w:rsidR="00195BBA" w:rsidRDefault="00195BBA" w:rsidP="000D4D44">
      <w:pPr>
        <w:jc w:val="center"/>
        <w:rPr>
          <w:i/>
        </w:rPr>
      </w:pPr>
    </w:p>
    <w:p w14:paraId="3026C2C2" w14:textId="1ADF8742" w:rsidR="00195BBA" w:rsidRDefault="00195BBA" w:rsidP="000D4D44">
      <w:pPr>
        <w:jc w:val="center"/>
        <w:rPr>
          <w:i/>
        </w:rPr>
      </w:pPr>
      <w:r>
        <w:rPr>
          <w:i/>
          <w:noProof/>
        </w:rPr>
        <w:drawing>
          <wp:inline distT="0" distB="0" distL="0" distR="0" wp14:anchorId="731177CE" wp14:editId="3E397CE8">
            <wp:extent cx="3581400" cy="1962150"/>
            <wp:effectExtent l="0" t="0" r="0" b="0"/>
            <wp:docPr id="24" name="Picture 24" descr="C:\Users\User\AppData\Local\Microsoft\Windows\INetCache\Content.Word\opn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opnu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1962150"/>
                    </a:xfrm>
                    <a:prstGeom prst="rect">
                      <a:avLst/>
                    </a:prstGeom>
                    <a:noFill/>
                    <a:ln>
                      <a:noFill/>
                    </a:ln>
                  </pic:spPr>
                </pic:pic>
              </a:graphicData>
            </a:graphic>
          </wp:inline>
        </w:drawing>
      </w:r>
    </w:p>
    <w:p w14:paraId="71E045D1" w14:textId="34DC13E4" w:rsidR="006B64FF" w:rsidRPr="000D4D44" w:rsidRDefault="00195BBA" w:rsidP="000D4D44">
      <w:pPr>
        <w:jc w:val="center"/>
        <w:rPr>
          <w:i/>
        </w:rPr>
        <w:sectPr w:rsidR="006B64FF" w:rsidRPr="000D4D44" w:rsidSect="00D00A88">
          <w:type w:val="oddPage"/>
          <w:pgSz w:w="11907" w:h="16840" w:code="9"/>
          <w:pgMar w:top="1418" w:right="1418" w:bottom="1701" w:left="1418" w:header="567" w:footer="851" w:gutter="284"/>
          <w:cols w:space="720"/>
        </w:sectPr>
      </w:pPr>
      <w:r>
        <w:rPr>
          <w:i/>
        </w:rPr>
        <w:t>Opnunarstaðan  í umferð 4</w:t>
      </w:r>
    </w:p>
    <w:p w14:paraId="27BD65E3" w14:textId="77777777" w:rsidR="00E97B9D" w:rsidRPr="00A935A1" w:rsidRDefault="00E97B9D" w:rsidP="00510884"/>
    <w:p w14:paraId="27FA71DC" w14:textId="77777777" w:rsidR="00E97B9D" w:rsidRPr="00A935A1" w:rsidRDefault="00E97B9D" w:rsidP="00E97B9D">
      <w:pPr>
        <w:pStyle w:val="Heading1"/>
      </w:pPr>
      <w:bookmarkStart w:id="23" w:name="_Toc515716047"/>
      <w:r w:rsidRPr="00A935A1">
        <w:t>Leikvöllurinn</w:t>
      </w:r>
      <w:bookmarkEnd w:id="23"/>
    </w:p>
    <w:p w14:paraId="4DEEC7D5" w14:textId="77777777" w:rsidR="00E97B9D" w:rsidRPr="00A935A1" w:rsidRDefault="00E97B9D" w:rsidP="00E97B9D">
      <w:pPr>
        <w:pStyle w:val="Heading2"/>
      </w:pPr>
      <w:bookmarkStart w:id="24" w:name="_Toc515716048"/>
      <w:r w:rsidRPr="00A935A1">
        <w:t>Klumpar</w:t>
      </w:r>
      <w:bookmarkEnd w:id="24"/>
    </w:p>
    <w:p w14:paraId="5C751816" w14:textId="77777777" w:rsidR="00216BB3" w:rsidRPr="00A935A1" w:rsidRDefault="00E97B9D" w:rsidP="00C035C3">
      <w:pPr>
        <w:rPr>
          <w:noProof/>
        </w:rPr>
      </w:pPr>
      <w:r w:rsidRPr="00A935A1">
        <w:t>Leikvöllurinn er búinn til um leið og leikurinn er keyrður. Til að búa hann til eru gerðir klumpar af sexhyrningum.</w:t>
      </w:r>
      <w:r w:rsidR="009A49E9" w:rsidRPr="00A935A1">
        <w:t xml:space="preserve"> Þetta eru ekki margir sexhyrningar púslaðir saman heldur aðeins einn hlutur </w:t>
      </w:r>
      <w:r w:rsidR="00C61580" w:rsidRPr="00A935A1">
        <w:t>sem hefur form eins og hann sé ge</w:t>
      </w:r>
      <w:r w:rsidR="001F4D45" w:rsidRPr="00A935A1">
        <w:t>rður</w:t>
      </w:r>
      <w:r w:rsidR="00C61580" w:rsidRPr="00A935A1">
        <w:t xml:space="preserve"> af mörgum sexhyrningum.</w:t>
      </w:r>
      <w:r w:rsidR="00216BB3" w:rsidRPr="00A935A1">
        <w:rPr>
          <w:noProof/>
        </w:rPr>
        <w:t xml:space="preserve"> </w:t>
      </w:r>
    </w:p>
    <w:p w14:paraId="1329D870" w14:textId="77777777" w:rsidR="00216BB3" w:rsidRPr="00A935A1" w:rsidRDefault="00216BB3" w:rsidP="00C035C3">
      <w:r w:rsidRPr="00A935A1">
        <w:rPr>
          <w:noProof/>
        </w:rPr>
        <w:drawing>
          <wp:inline distT="0" distB="0" distL="0" distR="0" wp14:anchorId="1A290B2F" wp14:editId="339ED4A1">
            <wp:extent cx="5579745"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9 at 14.51.4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9745" cy="3467100"/>
                    </a:xfrm>
                    <a:prstGeom prst="rect">
                      <a:avLst/>
                    </a:prstGeom>
                  </pic:spPr>
                </pic:pic>
              </a:graphicData>
            </a:graphic>
          </wp:inline>
        </w:drawing>
      </w:r>
    </w:p>
    <w:p w14:paraId="47610F5D" w14:textId="77777777" w:rsidR="00216BB3" w:rsidRPr="00A935A1" w:rsidRDefault="00216BB3" w:rsidP="006B64FF">
      <w:pPr>
        <w:pStyle w:val="CaptionBelow"/>
        <w:jc w:val="center"/>
      </w:pPr>
      <w:r w:rsidRPr="00A935A1">
        <w:t>hérna s</w:t>
      </w:r>
      <w:r w:rsidR="001F4D45" w:rsidRPr="00A935A1">
        <w:t>jást</w:t>
      </w:r>
      <w:r w:rsidRPr="00A935A1">
        <w:t xml:space="preserve"> útlínurnar af einum </w:t>
      </w:r>
      <w:r w:rsidR="00D7526D" w:rsidRPr="00A935A1">
        <w:t>klump</w:t>
      </w:r>
      <w:r w:rsidRPr="00A935A1">
        <w:t xml:space="preserve"> í </w:t>
      </w:r>
      <w:r w:rsidR="00D7526D" w:rsidRPr="00A935A1">
        <w:t>sviðsmynd (kallast scene view í Unity)</w:t>
      </w:r>
    </w:p>
    <w:p w14:paraId="719731FB" w14:textId="5D8BDDD1" w:rsidR="00510884" w:rsidRPr="00A935A1" w:rsidRDefault="00BF6562" w:rsidP="00C035C3">
      <w:r w:rsidRPr="00A935A1">
        <w:t xml:space="preserve"> Hver klumpur hefur sitt eigið mesh</w:t>
      </w:r>
      <w:r w:rsidR="00C04946" w:rsidRPr="00A935A1">
        <w:rPr>
          <w:rStyle w:val="FootnoteReference"/>
        </w:rPr>
        <w:footnoteReference w:id="2"/>
      </w:r>
      <w:r w:rsidRPr="00A935A1">
        <w:t xml:space="preserve">. Með því að hafa nokkur minni mesh frekar en eitt stórt minnkum við álagið á Unity. </w:t>
      </w:r>
      <w:r w:rsidR="00E97B9D" w:rsidRPr="00A935A1">
        <w:t xml:space="preserve"> Þetta gerir það auðveldara að meðhöndla borðið og gerir stigveldið af hlutu</w:t>
      </w:r>
      <w:r w:rsidR="001F4D45" w:rsidRPr="00A935A1">
        <w:t>nu</w:t>
      </w:r>
      <w:r w:rsidR="00E97B9D" w:rsidRPr="00A935A1">
        <w:t xml:space="preserve">m (e. </w:t>
      </w:r>
      <w:r w:rsidR="00A92000" w:rsidRPr="00A935A1">
        <w:t>object</w:t>
      </w:r>
      <w:r w:rsidR="00E97B9D" w:rsidRPr="00A935A1">
        <w:t xml:space="preserve">) </w:t>
      </w:r>
      <w:r w:rsidR="009A49E9" w:rsidRPr="00A935A1">
        <w:t>í Unity sn</w:t>
      </w:r>
      <w:r w:rsidR="001F4D45" w:rsidRPr="00A935A1">
        <w:t>yrtilegra. Hæð, breidd og fjöldi</w:t>
      </w:r>
      <w:r w:rsidR="009A49E9" w:rsidRPr="00A935A1">
        <w:t xml:space="preserve"> </w:t>
      </w:r>
      <w:r w:rsidR="00D7526D" w:rsidRPr="00A935A1">
        <w:t>klumpa</w:t>
      </w:r>
      <w:r w:rsidR="009A49E9" w:rsidRPr="00A935A1">
        <w:t xml:space="preserve"> er</w:t>
      </w:r>
      <w:r w:rsidR="001F4D45" w:rsidRPr="00A935A1">
        <w:t>u fengin</w:t>
      </w:r>
      <w:r w:rsidR="009A49E9" w:rsidRPr="00A935A1">
        <w:t xml:space="preserve"> frá gildi í klasanum Hex</w:t>
      </w:r>
      <w:r w:rsidR="00590939" w:rsidRPr="00A935A1">
        <w:t>Metrics</w:t>
      </w:r>
      <w:r w:rsidR="009A49E9" w:rsidRPr="00A935A1">
        <w:t>.</w:t>
      </w:r>
      <w:r w:rsidR="00590939" w:rsidRPr="00A935A1">
        <w:t xml:space="preserve"> Í HexMetrics er einnig fall til að teikna sexhyrning.</w:t>
      </w:r>
      <w:r w:rsidR="00D7526D" w:rsidRPr="00A935A1">
        <w:t xml:space="preserve"> Hver</w:t>
      </w:r>
      <w:r w:rsidR="009A49E9" w:rsidRPr="00A935A1">
        <w:t xml:space="preserve"> </w:t>
      </w:r>
      <w:r w:rsidR="00D7526D" w:rsidRPr="00A935A1">
        <w:t>klumpur</w:t>
      </w:r>
      <w:r w:rsidR="009A49E9" w:rsidRPr="00A935A1">
        <w:t xml:space="preserve"> innihe</w:t>
      </w:r>
      <w:r w:rsidR="00C61580" w:rsidRPr="00A935A1">
        <w:t>ldur svo hnit fyrir hver</w:t>
      </w:r>
      <w:r w:rsidR="00590939" w:rsidRPr="00A935A1">
        <w:t>n reit</w:t>
      </w:r>
      <w:r w:rsidR="00C61580" w:rsidRPr="00A935A1">
        <w:t xml:space="preserve"> </w:t>
      </w:r>
      <w:r w:rsidR="00A92000" w:rsidRPr="00A935A1">
        <w:t>sem hann hefur</w:t>
      </w:r>
      <w:r w:rsidR="00C61580" w:rsidRPr="00A935A1">
        <w:t>.</w:t>
      </w:r>
      <w:r w:rsidR="00D60259">
        <w:t xml:space="preserve"> Þessi hnit eru geymd í tómum hlut í Unity.</w:t>
      </w:r>
      <w:r w:rsidR="00C61580" w:rsidRPr="00A935A1">
        <w:t xml:space="preserve"> Með þessari aðferð væri hægt að teikna rosalega stórt borð fyrir lítinn kostnað. Borðið sem notað er í leiknum er 10x10 borð. Í stað þess að búa til 100 sexhyrninga </w:t>
      </w:r>
      <w:r w:rsidR="00C61580" w:rsidRPr="00A935A1">
        <w:lastRenderedPageBreak/>
        <w:t xml:space="preserve">þarf aðeins að búa til 4 </w:t>
      </w:r>
      <w:r w:rsidR="00A92000" w:rsidRPr="00A935A1">
        <w:t xml:space="preserve">klumpa </w:t>
      </w:r>
      <w:r w:rsidR="00C61580" w:rsidRPr="00A935A1">
        <w:t>með hæð og breidd 5.</w:t>
      </w:r>
      <w:r w:rsidR="00590939" w:rsidRPr="00A935A1">
        <w:t xml:space="preserve"> Ef einhver reitur </w:t>
      </w:r>
      <w:r w:rsidR="00CE7EC0" w:rsidRPr="00A935A1">
        <w:t>á leikborðinu breyt</w:t>
      </w:r>
      <w:r w:rsidR="00590939" w:rsidRPr="00A935A1">
        <w:t>ist þarf aðeins að up</w:t>
      </w:r>
      <w:r w:rsidR="001F4D45" w:rsidRPr="00A935A1">
        <w:t>p</w:t>
      </w:r>
      <w:r w:rsidR="00590939" w:rsidRPr="00A935A1">
        <w:t xml:space="preserve">færa </w:t>
      </w:r>
      <w:r w:rsidR="00A92000" w:rsidRPr="00A935A1">
        <w:t xml:space="preserve">klumpinn </w:t>
      </w:r>
      <w:r w:rsidR="00590939" w:rsidRPr="00A935A1">
        <w:t>sem sá reitur er á, í staðinn fyrir allt borðið.</w:t>
      </w:r>
    </w:p>
    <w:p w14:paraId="50656A29" w14:textId="2E395BC5" w:rsidR="00C61580" w:rsidRPr="00A935A1" w:rsidRDefault="00C61580" w:rsidP="00C61580">
      <w:pPr>
        <w:pStyle w:val="Heading3"/>
      </w:pPr>
      <w:bookmarkStart w:id="25" w:name="_Toc515716049"/>
      <w:r w:rsidRPr="00A935A1">
        <w:t>Leikvallarreglur</w:t>
      </w:r>
      <w:bookmarkEnd w:id="25"/>
    </w:p>
    <w:p w14:paraId="5DA68A06" w14:textId="69824F15" w:rsidR="00590939" w:rsidRPr="00A935A1" w:rsidRDefault="00590939" w:rsidP="00590939">
      <w:r w:rsidRPr="00A935A1">
        <w:t>Til eru 5 mismunandi tegundir af reitum. Svar</w:t>
      </w:r>
      <w:r w:rsidR="001F4D45" w:rsidRPr="00A935A1">
        <w:t>tur, gulur, grænn, blár og dökk</w:t>
      </w:r>
      <w:r w:rsidRPr="00A935A1">
        <w:t>rauður. Hver reitur hefur mismunandi kostnað vi</w:t>
      </w:r>
      <w:r w:rsidR="00F866A7" w:rsidRPr="00A935A1">
        <w:t>ð að fara yfir reitinn. Svartur og gulur er 1, grænn 2, blár 3</w:t>
      </w:r>
      <w:r w:rsidR="001F4D45" w:rsidRPr="00A935A1">
        <w:t xml:space="preserve"> og dökk</w:t>
      </w:r>
      <w:r w:rsidRPr="00A935A1">
        <w:t>rauð</w:t>
      </w:r>
      <w:r w:rsidR="00A92000" w:rsidRPr="00A935A1">
        <w:t>an reit</w:t>
      </w:r>
      <w:r w:rsidRPr="00A935A1">
        <w:t xml:space="preserve"> er ekki hægt að fara yfir.</w:t>
      </w:r>
    </w:p>
    <w:p w14:paraId="5909EDEE" w14:textId="77777777" w:rsidR="00C61580" w:rsidRPr="00A935A1" w:rsidRDefault="00C61580" w:rsidP="00C61580">
      <w:pPr>
        <w:pStyle w:val="Heading2"/>
      </w:pPr>
      <w:bookmarkStart w:id="26" w:name="_Toc515716050"/>
      <w:bookmarkEnd w:id="10"/>
      <w:bookmarkEnd w:id="11"/>
      <w:bookmarkEnd w:id="12"/>
      <w:r w:rsidRPr="00A935A1">
        <w:t>Hnitakerfið</w:t>
      </w:r>
      <w:bookmarkEnd w:id="26"/>
    </w:p>
    <w:p w14:paraId="6CF9B6EC" w14:textId="77777777" w:rsidR="00CE7EC0" w:rsidRPr="00A935A1" w:rsidRDefault="00C61580" w:rsidP="00C61580">
      <w:r w:rsidRPr="00A935A1">
        <w:t>Notað er svokallað kubbahnitakerfi</w:t>
      </w:r>
      <w:r w:rsidR="00290EE5" w:rsidRPr="00A935A1">
        <w:rPr>
          <w:rStyle w:val="FootnoteReference"/>
        </w:rPr>
        <w:footnoteReference w:id="3"/>
      </w:r>
      <w:r w:rsidRPr="00A935A1">
        <w:t xml:space="preserve"> (e. Cube coordinates)</w:t>
      </w:r>
      <w:r w:rsidR="00CE7EC0" w:rsidRPr="00A935A1">
        <w:t xml:space="preserve"> fyrir leikborðið. </w:t>
      </w:r>
    </w:p>
    <w:p w14:paraId="42EB786A" w14:textId="77777777" w:rsidR="00CE7EC0" w:rsidRPr="00A935A1" w:rsidRDefault="00CE7EC0" w:rsidP="00C61580"/>
    <w:p w14:paraId="5E775DF0" w14:textId="77777777" w:rsidR="00C61580" w:rsidRPr="00A935A1" w:rsidRDefault="00CE7EC0" w:rsidP="0019467A">
      <w:pPr>
        <w:jc w:val="center"/>
      </w:pPr>
      <w:r w:rsidRPr="00A935A1">
        <w:rPr>
          <w:noProof/>
        </w:rPr>
        <w:drawing>
          <wp:inline distT="0" distB="0" distL="0" distR="0" wp14:anchorId="6F4FF40F" wp14:editId="6952DFE7">
            <wp:extent cx="44069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1 at 16.05.38.png"/>
                    <pic:cNvPicPr/>
                  </pic:nvPicPr>
                  <pic:blipFill>
                    <a:blip r:embed="rId24">
                      <a:extLst>
                        <a:ext uri="{28A0092B-C50C-407E-A947-70E740481C1C}">
                          <a14:useLocalDpi xmlns:a14="http://schemas.microsoft.com/office/drawing/2010/main" val="0"/>
                        </a:ext>
                      </a:extLst>
                    </a:blip>
                    <a:stretch>
                      <a:fillRect/>
                    </a:stretch>
                  </pic:blipFill>
                  <pic:spPr>
                    <a:xfrm>
                      <a:off x="0" y="0"/>
                      <a:ext cx="4406900" cy="4254500"/>
                    </a:xfrm>
                    <a:prstGeom prst="rect">
                      <a:avLst/>
                    </a:prstGeom>
                  </pic:spPr>
                </pic:pic>
              </a:graphicData>
            </a:graphic>
          </wp:inline>
        </w:drawing>
      </w:r>
    </w:p>
    <w:p w14:paraId="245B9B74" w14:textId="49C918E4" w:rsidR="00CE7EC0" w:rsidRPr="00A935A1" w:rsidRDefault="006B64FF" w:rsidP="0019467A">
      <w:pPr>
        <w:pStyle w:val="CaptionBelow"/>
        <w:jc w:val="center"/>
      </w:pPr>
      <w:r>
        <w:t>Hérna sést hvernig hnitakerfið</w:t>
      </w:r>
      <w:r w:rsidR="00290EE5" w:rsidRPr="00A935A1">
        <w:rPr>
          <w:rStyle w:val="FootnoteReference"/>
        </w:rPr>
        <w:footnoteReference w:id="4"/>
      </w:r>
      <w:r w:rsidR="00522EF6" w:rsidRPr="00A935A1">
        <w:t xml:space="preserve"> virkar.</w:t>
      </w:r>
    </w:p>
    <w:p w14:paraId="69676DC1" w14:textId="77777777" w:rsidR="00CE7EC0" w:rsidRPr="00A935A1" w:rsidRDefault="00CE7EC0" w:rsidP="00CE7EC0">
      <w:r w:rsidRPr="00A935A1">
        <w:t xml:space="preserve">Kubbahnitakerfið hefur 3 ása eins og þrívíddar kubbur. Ásarnir er frá </w:t>
      </w:r>
      <w:r w:rsidR="001172CC" w:rsidRPr="00A935A1">
        <w:t>suð</w:t>
      </w:r>
      <w:r w:rsidRPr="00A935A1">
        <w:t xml:space="preserve">vestur hlið til </w:t>
      </w:r>
      <w:r w:rsidR="001172CC" w:rsidRPr="00A935A1">
        <w:t>norð</w:t>
      </w:r>
      <w:r w:rsidR="001F4D45" w:rsidRPr="00A935A1">
        <w:t xml:space="preserve">austurs, sem er </w:t>
      </w:r>
      <w:r w:rsidR="001F4D45" w:rsidRPr="00A935A1">
        <w:rPr>
          <w:i/>
        </w:rPr>
        <w:t>x</w:t>
      </w:r>
      <w:r w:rsidR="001F4D45" w:rsidRPr="00A935A1">
        <w:t>-ásinn. F</w:t>
      </w:r>
      <w:r w:rsidRPr="00A935A1">
        <w:t xml:space="preserve">rá suðaustur hlið til norðvestur sem er </w:t>
      </w:r>
      <w:r w:rsidRPr="00A935A1">
        <w:rPr>
          <w:i/>
        </w:rPr>
        <w:t>y</w:t>
      </w:r>
      <w:r w:rsidRPr="00A935A1">
        <w:t>-ásinn og frá norð</w:t>
      </w:r>
      <w:r w:rsidR="001172CC" w:rsidRPr="00A935A1">
        <w:t xml:space="preserve">ur </w:t>
      </w:r>
      <w:r w:rsidRPr="00A935A1">
        <w:lastRenderedPageBreak/>
        <w:t>hlið til</w:t>
      </w:r>
      <w:r w:rsidR="001172CC" w:rsidRPr="00A935A1">
        <w:t xml:space="preserve"> suðurs</w:t>
      </w:r>
      <w:r w:rsidRPr="00A935A1">
        <w:t xml:space="preserve"> sem er </w:t>
      </w:r>
      <w:r w:rsidRPr="00A935A1">
        <w:rPr>
          <w:i/>
        </w:rPr>
        <w:t>z</w:t>
      </w:r>
      <w:r w:rsidRPr="00A935A1">
        <w:t xml:space="preserve">-ásinn. </w:t>
      </w:r>
      <w:r w:rsidR="000C4373" w:rsidRPr="00A935A1">
        <w:t>Öll hnitin þurfa að uppf</w:t>
      </w:r>
      <w:r w:rsidR="001F4D45" w:rsidRPr="00A935A1">
        <w:t>ylla</w:t>
      </w:r>
      <w:r w:rsidR="000C4373" w:rsidRPr="00A935A1">
        <w:t xml:space="preserve"> </w:t>
      </w:r>
      <w:r w:rsidR="000C4373" w:rsidRPr="00A935A1">
        <w:rPr>
          <w:i/>
        </w:rPr>
        <w:t>x</w:t>
      </w:r>
      <w:r w:rsidR="000C4373" w:rsidRPr="00A935A1">
        <w:t xml:space="preserve"> + </w:t>
      </w:r>
      <w:r w:rsidR="000C4373" w:rsidRPr="00A935A1">
        <w:rPr>
          <w:i/>
        </w:rPr>
        <w:t>y</w:t>
      </w:r>
      <w:r w:rsidR="000C4373" w:rsidRPr="00A935A1">
        <w:t xml:space="preserve"> + </w:t>
      </w:r>
      <w:r w:rsidR="000C4373" w:rsidRPr="00A935A1">
        <w:rPr>
          <w:i/>
        </w:rPr>
        <w:t>z</w:t>
      </w:r>
      <w:r w:rsidR="000C4373" w:rsidRPr="00A935A1">
        <w:t xml:space="preserve"> = 0 svo auðvelt er að gera algorithma út frá þeim skorðum.</w:t>
      </w:r>
      <w:r w:rsidR="00BF6562" w:rsidRPr="00A935A1">
        <w:t xml:space="preserve"> Þegar farið er í einhverja átt er einn ásinn hækkaður um 1 á meðan annar er minnkaður um 1.</w:t>
      </w:r>
      <w:r w:rsidR="00031FCA" w:rsidRPr="00A935A1">
        <w:t xml:space="preserve"> Þetta gerir það auðvelt að finna nágranna hvers reits.</w:t>
      </w:r>
    </w:p>
    <w:p w14:paraId="3FEA834B" w14:textId="77777777" w:rsidR="002D1460" w:rsidRPr="00A935A1" w:rsidRDefault="002D1460" w:rsidP="00CE7EC0"/>
    <w:p w14:paraId="22BBA997" w14:textId="77777777" w:rsidR="002D1460" w:rsidRPr="00A935A1" w:rsidRDefault="00D7526D" w:rsidP="002D1460">
      <w:pPr>
        <w:pStyle w:val="Heading2"/>
      </w:pPr>
      <w:bookmarkStart w:id="27" w:name="_Toc515716051"/>
      <w:r w:rsidRPr="00A935A1">
        <w:t>Brautarleit ( Pathfinding)</w:t>
      </w:r>
      <w:bookmarkEnd w:id="27"/>
    </w:p>
    <w:p w14:paraId="1465DB6D" w14:textId="3CB284FD" w:rsidR="00CE7EC0" w:rsidRPr="00A935A1" w:rsidRDefault="002D1460" w:rsidP="00C61580">
      <w:r w:rsidRPr="00A935A1">
        <w:t xml:space="preserve">Notað er A* </w:t>
      </w:r>
      <w:r w:rsidR="005706FA" w:rsidRPr="00A935A1">
        <w:t xml:space="preserve">algorithmi </w:t>
      </w:r>
      <w:r w:rsidRPr="00A935A1">
        <w:t>til að finna stystu leiðina á milli tveggja punkta. Myndað er net þar sem hver reitur er hnútur og er tenging í hvern nágranna. Hver hnútur (reitur) fær svo vægi eftir því hvað það kostar að fara yfir reitinn. Fyrsta skrefið</w:t>
      </w:r>
      <w:r w:rsidR="001F4D45" w:rsidRPr="00A935A1">
        <w:t>,</w:t>
      </w:r>
      <w:r w:rsidRPr="00A935A1">
        <w:t xml:space="preserve"> þegar </w:t>
      </w:r>
      <w:r w:rsidR="001F4D45" w:rsidRPr="00A935A1">
        <w:t xml:space="preserve">næsti nágranni er </w:t>
      </w:r>
      <w:r w:rsidRPr="00A935A1">
        <w:t>skoðað</w:t>
      </w:r>
      <w:r w:rsidR="001F4D45" w:rsidRPr="00A935A1">
        <w:t>ur,</w:t>
      </w:r>
      <w:r w:rsidRPr="00A935A1">
        <w:t xml:space="preserve"> er að athuga hvort að á honum standi hermaður í óvina liðinu</w:t>
      </w:r>
      <w:r w:rsidR="001F4D45" w:rsidRPr="00A935A1">
        <w:t xml:space="preserve"> eða hvort að reiturinn er dökk</w:t>
      </w:r>
      <w:r w:rsidRPr="00A935A1">
        <w:t xml:space="preserve">rauður. Það er </w:t>
      </w:r>
      <w:r w:rsidR="00D7526D" w:rsidRPr="00A935A1">
        <w:t>vegna þess að</w:t>
      </w:r>
      <w:r w:rsidRPr="00A935A1">
        <w:t xml:space="preserve"> það er ekki hægt að fara yfir reiti sem óvi</w:t>
      </w:r>
      <w:r w:rsidR="001F4D45" w:rsidRPr="00A935A1">
        <w:t>nahermaður er á eða yfir dökk</w:t>
      </w:r>
      <w:r w:rsidRPr="00A935A1">
        <w:t>rauða reiti. Ef svo er þ</w:t>
      </w:r>
      <w:r w:rsidR="001F4D45" w:rsidRPr="00A935A1">
        <w:t>á er þeim reit sleppt og nágrönnum</w:t>
      </w:r>
      <w:r w:rsidR="002103BE" w:rsidRPr="00A935A1">
        <w:t xml:space="preserve"> hans ekki bætt við í leitar röðinni.</w:t>
      </w:r>
    </w:p>
    <w:p w14:paraId="229FA8B6" w14:textId="77777777" w:rsidR="006634DB" w:rsidRPr="00A935A1" w:rsidRDefault="006634DB" w:rsidP="006634DB">
      <w:pPr>
        <w:pStyle w:val="Heading3"/>
      </w:pPr>
      <w:bookmarkStart w:id="28" w:name="_Toc515716052"/>
      <w:r w:rsidRPr="00A935A1">
        <w:t>Nokkur pathfinding dæmi</w:t>
      </w:r>
      <w:bookmarkEnd w:id="28"/>
    </w:p>
    <w:p w14:paraId="621805DD" w14:textId="77777777" w:rsidR="006634DB" w:rsidRPr="00A935A1" w:rsidRDefault="00D7526D" w:rsidP="0090618C">
      <w:r w:rsidRPr="00A935A1">
        <w:t>Ef óvina</w:t>
      </w:r>
      <w:r w:rsidR="006634DB" w:rsidRPr="00A935A1">
        <w:t xml:space="preserve">hermaður er nægilega nálægt til að hægt sé að ráðast á hann þá er rauður hringur undir honum. Ef </w:t>
      </w:r>
      <w:r w:rsidRPr="00A935A1">
        <w:t>smellt er á óvina</w:t>
      </w:r>
      <w:r w:rsidR="006634DB" w:rsidRPr="00A935A1">
        <w:t xml:space="preserve">hermannin þá labbar hermaðurinn þangað og ræðst svo á hann. </w:t>
      </w:r>
    </w:p>
    <w:p w14:paraId="4EA5CE85" w14:textId="77777777" w:rsidR="006634DB" w:rsidRPr="00A935A1" w:rsidRDefault="006634DB" w:rsidP="006634DB"/>
    <w:p w14:paraId="49F098FC" w14:textId="77777777" w:rsidR="002F3AED" w:rsidRPr="00A935A1" w:rsidRDefault="006634DB" w:rsidP="0019467A">
      <w:pPr>
        <w:pStyle w:val="CaptionBelow"/>
        <w:jc w:val="center"/>
      </w:pPr>
      <w:r w:rsidRPr="00A935A1">
        <w:drawing>
          <wp:inline distT="0" distB="0" distL="0" distR="0" wp14:anchorId="2B6495E2" wp14:editId="4CD6C755">
            <wp:extent cx="3568700" cy="302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9 at 17.38.26.png"/>
                    <pic:cNvPicPr/>
                  </pic:nvPicPr>
                  <pic:blipFill>
                    <a:blip r:embed="rId25">
                      <a:extLst>
                        <a:ext uri="{28A0092B-C50C-407E-A947-70E740481C1C}">
                          <a14:useLocalDpi xmlns:a14="http://schemas.microsoft.com/office/drawing/2010/main" val="0"/>
                        </a:ext>
                      </a:extLst>
                    </a:blip>
                    <a:stretch>
                      <a:fillRect/>
                    </a:stretch>
                  </pic:blipFill>
                  <pic:spPr>
                    <a:xfrm>
                      <a:off x="0" y="0"/>
                      <a:ext cx="3568700" cy="3022600"/>
                    </a:xfrm>
                    <a:prstGeom prst="rect">
                      <a:avLst/>
                    </a:prstGeom>
                  </pic:spPr>
                </pic:pic>
              </a:graphicData>
            </a:graphic>
          </wp:inline>
        </w:drawing>
      </w:r>
    </w:p>
    <w:p w14:paraId="2E29DF21" w14:textId="77777777" w:rsidR="006634DB" w:rsidRPr="00A935A1" w:rsidRDefault="006634DB" w:rsidP="0019467A">
      <w:pPr>
        <w:pStyle w:val="CaptionBelow"/>
        <w:jc w:val="center"/>
      </w:pPr>
      <w:r w:rsidRPr="00A935A1">
        <w:t>Hér sést hvert spjótmaðurinn getur labbað þegar enginn er fyrir</w:t>
      </w:r>
    </w:p>
    <w:p w14:paraId="1761B7D4" w14:textId="77777777" w:rsidR="006634DB" w:rsidRPr="00A935A1" w:rsidRDefault="006634DB" w:rsidP="0019467A">
      <w:pPr>
        <w:jc w:val="center"/>
      </w:pPr>
      <w:r w:rsidRPr="00A935A1">
        <w:rPr>
          <w:noProof/>
        </w:rPr>
        <w:lastRenderedPageBreak/>
        <w:drawing>
          <wp:inline distT="0" distB="0" distL="0" distR="0" wp14:anchorId="66A9E59D" wp14:editId="1EDA9ACB">
            <wp:extent cx="3378200" cy="303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9 at 17.38.16.png"/>
                    <pic:cNvPicPr/>
                  </pic:nvPicPr>
                  <pic:blipFill>
                    <a:blip r:embed="rId26">
                      <a:extLst>
                        <a:ext uri="{28A0092B-C50C-407E-A947-70E740481C1C}">
                          <a14:useLocalDpi xmlns:a14="http://schemas.microsoft.com/office/drawing/2010/main" val="0"/>
                        </a:ext>
                      </a:extLst>
                    </a:blip>
                    <a:stretch>
                      <a:fillRect/>
                    </a:stretch>
                  </pic:blipFill>
                  <pic:spPr>
                    <a:xfrm>
                      <a:off x="0" y="0"/>
                      <a:ext cx="3378200" cy="3035300"/>
                    </a:xfrm>
                    <a:prstGeom prst="rect">
                      <a:avLst/>
                    </a:prstGeom>
                  </pic:spPr>
                </pic:pic>
              </a:graphicData>
            </a:graphic>
          </wp:inline>
        </w:drawing>
      </w:r>
    </w:p>
    <w:p w14:paraId="1AD5F465" w14:textId="77777777" w:rsidR="006634DB" w:rsidRPr="00A935A1" w:rsidRDefault="006634DB" w:rsidP="0019467A">
      <w:pPr>
        <w:pStyle w:val="CaptionBelow"/>
        <w:jc w:val="center"/>
      </w:pPr>
      <w:r w:rsidRPr="00A935A1">
        <w:t>Hér sést hvernig spjótmaðurinn nær ekki að fara jafn langt því óvina hermaður er fyrir.</w:t>
      </w:r>
    </w:p>
    <w:p w14:paraId="1D0D78E5" w14:textId="77777777" w:rsidR="00911A70" w:rsidRPr="00A935A1" w:rsidRDefault="0090618C" w:rsidP="0090618C">
      <w:r w:rsidRPr="00A935A1">
        <w:t>Einnig er gert ráð fyrir kostnað</w:t>
      </w:r>
      <w:r w:rsidR="004C409E" w:rsidRPr="00A935A1">
        <w:t>i</w:t>
      </w:r>
      <w:r w:rsidRPr="00A935A1">
        <w:t xml:space="preserve"> á</w:t>
      </w:r>
      <w:r w:rsidR="00911A70" w:rsidRPr="00A935A1">
        <w:t xml:space="preserve"> reit</w:t>
      </w:r>
      <w:r w:rsidR="001F4D45" w:rsidRPr="00A935A1">
        <w:t>unum</w:t>
      </w:r>
      <w:r w:rsidR="00911A70" w:rsidRPr="00A935A1">
        <w:t>.</w:t>
      </w:r>
      <w:r w:rsidR="00D7526D" w:rsidRPr="00A935A1">
        <w:t xml:space="preserve"> Sumir reitir eru óyfirstíganle</w:t>
      </w:r>
      <w:r w:rsidR="00911A70" w:rsidRPr="00A935A1">
        <w:t xml:space="preserve">gir og gerir </w:t>
      </w:r>
      <w:r w:rsidR="00D7526D" w:rsidRPr="00A935A1">
        <w:t>leitin</w:t>
      </w:r>
      <w:r w:rsidR="00911A70" w:rsidRPr="00A935A1">
        <w:t xml:space="preserve"> ráð fyrir því</w:t>
      </w:r>
      <w:r w:rsidR="005706FA" w:rsidRPr="00A935A1">
        <w:t>.</w:t>
      </w:r>
    </w:p>
    <w:p w14:paraId="28E3B77E" w14:textId="77777777" w:rsidR="0090618C" w:rsidRPr="00A935A1" w:rsidRDefault="00911A70" w:rsidP="0019467A">
      <w:pPr>
        <w:jc w:val="center"/>
      </w:pPr>
      <w:r w:rsidRPr="00A935A1">
        <w:rPr>
          <w:noProof/>
        </w:rPr>
        <w:drawing>
          <wp:inline distT="0" distB="0" distL="0" distR="0" wp14:anchorId="437120A8" wp14:editId="65FEAEBC">
            <wp:extent cx="3679825" cy="2670175"/>
            <wp:effectExtent l="0" t="0" r="0" b="0"/>
            <wp:docPr id="2" name="Picture 2" descr="C:\Users\User\AppData\Local\Microsoft\Windows\INetCache\Content.Word\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c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9825" cy="2670175"/>
                    </a:xfrm>
                    <a:prstGeom prst="rect">
                      <a:avLst/>
                    </a:prstGeom>
                    <a:noFill/>
                    <a:ln>
                      <a:noFill/>
                    </a:ln>
                  </pic:spPr>
                </pic:pic>
              </a:graphicData>
            </a:graphic>
          </wp:inline>
        </w:drawing>
      </w:r>
    </w:p>
    <w:p w14:paraId="43032F7F" w14:textId="77777777" w:rsidR="00911A70" w:rsidRPr="00A935A1" w:rsidRDefault="004053C3" w:rsidP="0019467A">
      <w:pPr>
        <w:pStyle w:val="Subtitle"/>
        <w:jc w:val="center"/>
        <w:rPr>
          <w:rFonts w:ascii="Times New Roman" w:hAnsi="Times New Roman" w:cs="Times New Roman"/>
          <w:i/>
          <w:color w:val="auto"/>
        </w:rPr>
      </w:pPr>
      <w:r w:rsidRPr="00D60259">
        <w:rPr>
          <w:rFonts w:ascii="Times New Roman" w:hAnsi="Times New Roman" w:cs="Times New Roman"/>
          <w:i/>
          <w:color w:val="auto"/>
          <w:sz w:val="24"/>
        </w:rPr>
        <w:t>Hérna sést að spjótmaðurinn getur ekki farið yfir rauðu reitina</w:t>
      </w:r>
      <w:r w:rsidRPr="00A935A1">
        <w:rPr>
          <w:rFonts w:ascii="Times New Roman" w:hAnsi="Times New Roman" w:cs="Times New Roman"/>
          <w:i/>
          <w:color w:val="auto"/>
        </w:rPr>
        <w:t>.</w:t>
      </w:r>
    </w:p>
    <w:p w14:paraId="6C41E2FE" w14:textId="77777777" w:rsidR="006634DB" w:rsidRPr="00A935A1" w:rsidRDefault="006634DB" w:rsidP="00C61580"/>
    <w:p w14:paraId="36AE0B88" w14:textId="77777777" w:rsidR="00E01315" w:rsidRPr="00A935A1" w:rsidRDefault="00E01315">
      <w:pPr>
        <w:spacing w:after="0"/>
        <w:jc w:val="left"/>
      </w:pPr>
      <w:r w:rsidRPr="00A935A1">
        <w:br w:type="page"/>
      </w:r>
    </w:p>
    <w:p w14:paraId="4DFD318E" w14:textId="77777777" w:rsidR="002F3AED" w:rsidRPr="00A935A1" w:rsidRDefault="002F3AED" w:rsidP="00C61580"/>
    <w:p w14:paraId="0562E390" w14:textId="77777777" w:rsidR="00D55DC4" w:rsidRPr="00A935A1" w:rsidRDefault="00033876" w:rsidP="00590939">
      <w:pPr>
        <w:pStyle w:val="Heading1"/>
      </w:pPr>
      <w:bookmarkStart w:id="29" w:name="_Toc515716053"/>
      <w:r w:rsidRPr="00A935A1">
        <w:t>Hermennirnir</w:t>
      </w:r>
      <w:bookmarkEnd w:id="29"/>
    </w:p>
    <w:p w14:paraId="3DC0D006" w14:textId="77777777" w:rsidR="00F953AB" w:rsidRPr="00A935A1" w:rsidRDefault="00F953AB" w:rsidP="00F953AB">
      <w:r w:rsidRPr="00A935A1">
        <w:t xml:space="preserve">Unit klasinn innheldur öll föll sem hermennirnir þurfa að nota. Þar eru einnig </w:t>
      </w:r>
      <w:r w:rsidR="00D7526D" w:rsidRPr="00A935A1">
        <w:rPr>
          <w:i/>
        </w:rPr>
        <w:t>get</w:t>
      </w:r>
      <w:r w:rsidR="00D7526D" w:rsidRPr="00A935A1">
        <w:t xml:space="preserve">- og </w:t>
      </w:r>
      <w:r w:rsidR="00D7526D" w:rsidRPr="00A935A1">
        <w:rPr>
          <w:i/>
        </w:rPr>
        <w:t>set</w:t>
      </w:r>
      <w:r w:rsidR="00D7526D" w:rsidRPr="00A935A1">
        <w:t xml:space="preserve">- aðferðir </w:t>
      </w:r>
      <w:r w:rsidRPr="00A935A1">
        <w:t xml:space="preserve">fyrir gildin sem fylgja hverjum hermanni. Hver tegund af hermanni hefur svo sér klasa sem erfir frá Unit klasanum. </w:t>
      </w:r>
    </w:p>
    <w:p w14:paraId="28F93F50" w14:textId="591609D6" w:rsidR="00033876" w:rsidRPr="00A935A1" w:rsidRDefault="00033876" w:rsidP="00033876">
      <w:r w:rsidRPr="00A935A1">
        <w:t>Til eru 3 mismunandi gerðir af hermönnum: Riddari, Bog</w:t>
      </w:r>
      <w:r w:rsidR="004C409E" w:rsidRPr="00A935A1">
        <w:t>a</w:t>
      </w:r>
      <w:r w:rsidRPr="00A935A1">
        <w:t>maður og Spjót</w:t>
      </w:r>
      <w:r w:rsidR="004C409E" w:rsidRPr="00A935A1">
        <w:t>maður</w:t>
      </w:r>
      <w:r w:rsidRPr="00A935A1">
        <w:t>. Allir hermen</w:t>
      </w:r>
      <w:r w:rsidR="004C409E" w:rsidRPr="00A935A1">
        <w:t>n hafa mismunandi gildi fyrir: l</w:t>
      </w:r>
      <w:r w:rsidRPr="00A935A1">
        <w:t>íf, skaða, bil</w:t>
      </w:r>
      <w:r w:rsidR="004C409E" w:rsidRPr="00A935A1">
        <w:t xml:space="preserve"> (e. Range)</w:t>
      </w:r>
      <w:r w:rsidR="00D7526D" w:rsidRPr="00A935A1">
        <w:t>, biðtíma og hraða. Líf er heilsa</w:t>
      </w:r>
      <w:r w:rsidRPr="00A935A1">
        <w:t xml:space="preserve"> hermannsins, þegar það verður 0 eða minna er hermaðurinn dauður. Skaðinn er hversu mikinn skaða </w:t>
      </w:r>
      <w:r w:rsidR="005706FA" w:rsidRPr="00A935A1">
        <w:t xml:space="preserve">hermaðurinn </w:t>
      </w:r>
      <w:r w:rsidRPr="00A935A1">
        <w:t xml:space="preserve">gerir þegar hann ræðst á annan hermann. Bil er hversu langt frá sér </w:t>
      </w:r>
      <w:r w:rsidR="00D60259">
        <w:t>hermaðurinn</w:t>
      </w:r>
      <w:r w:rsidRPr="00A935A1">
        <w:t xml:space="preserve"> getur ráðist á annan hermann. Biðtími er hversu margar umferðir þurfa að líða á milli þess að hermaðurinn hreyfi sig. Hraði er hversu langt hermaðurinn getur hreyft sig í sinni umferð.</w:t>
      </w:r>
    </w:p>
    <w:p w14:paraId="7CFE9E53" w14:textId="77777777" w:rsidR="000C4373" w:rsidRPr="00A935A1" w:rsidRDefault="000C4373" w:rsidP="000C4373">
      <w:pPr>
        <w:pStyle w:val="Heading2"/>
      </w:pPr>
      <w:bookmarkStart w:id="30" w:name="_Toc515716054"/>
      <w:r w:rsidRPr="00A935A1">
        <w:t>Riddari</w:t>
      </w:r>
      <w:bookmarkEnd w:id="30"/>
    </w:p>
    <w:p w14:paraId="4F0CD42E" w14:textId="77777777" w:rsidR="003D1A2B" w:rsidRPr="00A935A1" w:rsidRDefault="000C4373" w:rsidP="000C4373">
      <w:r w:rsidRPr="00A935A1">
        <w:t>Riddarar eru fljótustu hermennirnir og er</w:t>
      </w:r>
      <w:r w:rsidR="004C409E" w:rsidRPr="00A935A1">
        <w:t>u</w:t>
      </w:r>
      <w:r w:rsidRPr="00A935A1">
        <w:t xml:space="preserve"> með minnsta biðtímann </w:t>
      </w:r>
      <w:r w:rsidR="004C409E" w:rsidRPr="00A935A1">
        <w:t>til</w:t>
      </w:r>
      <w:r w:rsidRPr="00A935A1">
        <w:t xml:space="preserve"> að fá að gera aftur.</w:t>
      </w:r>
      <w:r w:rsidR="004C409E" w:rsidRPr="00A935A1">
        <w:br/>
        <w:t>Þeirra markmið</w:t>
      </w:r>
      <w:r w:rsidR="003D1A2B" w:rsidRPr="00A935A1">
        <w:t xml:space="preserve"> er að komast framhjá spjótmönnunum og í bog</w:t>
      </w:r>
      <w:r w:rsidR="004C409E" w:rsidRPr="00A935A1">
        <w:t>a</w:t>
      </w:r>
      <w:r w:rsidR="003D1A2B" w:rsidRPr="00A935A1">
        <w:t>mennina.</w:t>
      </w:r>
    </w:p>
    <w:p w14:paraId="3A34D6A2" w14:textId="77777777" w:rsidR="00BF7F67" w:rsidRPr="00A935A1" w:rsidRDefault="00BF7F67" w:rsidP="0019467A">
      <w:pPr>
        <w:jc w:val="center"/>
      </w:pPr>
      <w:r w:rsidRPr="00A935A1">
        <w:rPr>
          <w:noProof/>
        </w:rPr>
        <w:drawing>
          <wp:inline distT="0" distB="0" distL="0" distR="0" wp14:anchorId="76825D1A" wp14:editId="023AA37D">
            <wp:extent cx="1765300" cy="252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9 at 18.55.19.png"/>
                    <pic:cNvPicPr/>
                  </pic:nvPicPr>
                  <pic:blipFill>
                    <a:blip r:embed="rId28">
                      <a:extLst>
                        <a:ext uri="{28A0092B-C50C-407E-A947-70E740481C1C}">
                          <a14:useLocalDpi xmlns:a14="http://schemas.microsoft.com/office/drawing/2010/main" val="0"/>
                        </a:ext>
                      </a:extLst>
                    </a:blip>
                    <a:stretch>
                      <a:fillRect/>
                    </a:stretch>
                  </pic:blipFill>
                  <pic:spPr>
                    <a:xfrm>
                      <a:off x="0" y="0"/>
                      <a:ext cx="1765300" cy="2527300"/>
                    </a:xfrm>
                    <a:prstGeom prst="rect">
                      <a:avLst/>
                    </a:prstGeom>
                  </pic:spPr>
                </pic:pic>
              </a:graphicData>
            </a:graphic>
          </wp:inline>
        </w:drawing>
      </w:r>
    </w:p>
    <w:p w14:paraId="181ACA3D" w14:textId="77777777" w:rsidR="00BF7F67" w:rsidRPr="00A935A1" w:rsidRDefault="00BF7F67" w:rsidP="0019467A">
      <w:pPr>
        <w:pStyle w:val="CaptionBelow"/>
        <w:jc w:val="center"/>
      </w:pPr>
      <w:r w:rsidRPr="00A935A1">
        <w:t>Svona lítur Riddarinn út í leiknum.</w:t>
      </w:r>
    </w:p>
    <w:p w14:paraId="56CD4147" w14:textId="77777777" w:rsidR="000C4373" w:rsidRPr="00A935A1" w:rsidRDefault="003D1A2B" w:rsidP="000D4D44">
      <w:pPr>
        <w:jc w:val="center"/>
      </w:pPr>
      <w:r w:rsidRPr="00A935A1">
        <w:rPr>
          <w:noProof/>
        </w:rPr>
        <w:lastRenderedPageBreak/>
        <w:drawing>
          <wp:inline distT="0" distB="0" distL="0" distR="0" wp14:anchorId="1E9E9B66" wp14:editId="45BC593F">
            <wp:extent cx="2654300" cy="187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3 at 15.52.04.png"/>
                    <pic:cNvPicPr/>
                  </pic:nvPicPr>
                  <pic:blipFill>
                    <a:blip r:embed="rId29">
                      <a:extLst>
                        <a:ext uri="{28A0092B-C50C-407E-A947-70E740481C1C}">
                          <a14:useLocalDpi xmlns:a14="http://schemas.microsoft.com/office/drawing/2010/main" val="0"/>
                        </a:ext>
                      </a:extLst>
                    </a:blip>
                    <a:stretch>
                      <a:fillRect/>
                    </a:stretch>
                  </pic:blipFill>
                  <pic:spPr>
                    <a:xfrm>
                      <a:off x="0" y="0"/>
                      <a:ext cx="2654300" cy="1879600"/>
                    </a:xfrm>
                    <a:prstGeom prst="rect">
                      <a:avLst/>
                    </a:prstGeom>
                  </pic:spPr>
                </pic:pic>
              </a:graphicData>
            </a:graphic>
          </wp:inline>
        </w:drawing>
      </w:r>
    </w:p>
    <w:p w14:paraId="1B4E26B3" w14:textId="77777777" w:rsidR="000C4373" w:rsidRPr="00A935A1" w:rsidRDefault="000C4373" w:rsidP="000D4D44">
      <w:pPr>
        <w:pStyle w:val="CaptionBelow"/>
        <w:jc w:val="center"/>
      </w:pPr>
      <w:r w:rsidRPr="00A935A1">
        <w:t>Hérna eru gildin fyrir riddarann (e. Rider)</w:t>
      </w:r>
    </w:p>
    <w:p w14:paraId="202F55B4" w14:textId="77777777" w:rsidR="003D1A2B" w:rsidRPr="00A935A1" w:rsidRDefault="003D1A2B" w:rsidP="000C4373">
      <w:pPr>
        <w:pStyle w:val="CaptionBelow"/>
        <w:rPr>
          <w:i w:val="0"/>
        </w:rPr>
      </w:pPr>
      <w:r w:rsidRPr="00A935A1">
        <w:rPr>
          <w:i w:val="0"/>
        </w:rPr>
        <w:t>Þeir eru með biðtíma 2 (e. Cooldown) og hraða 3. Þetta þýðir að þeir geta hreyft sig um 6 reiti á þrem umferðum. Riddarar eru því lang hraðasti hermaðurinn.</w:t>
      </w:r>
      <w:r w:rsidR="004C409E" w:rsidRPr="00A935A1">
        <w:rPr>
          <w:i w:val="0"/>
        </w:rPr>
        <w:t xml:space="preserve"> Á</w:t>
      </w:r>
      <w:r w:rsidRPr="00A935A1">
        <w:rPr>
          <w:i w:val="0"/>
        </w:rPr>
        <w:t xml:space="preserve"> móti kemur að þeir gera minnsta skaðann, 2.</w:t>
      </w:r>
    </w:p>
    <w:p w14:paraId="52F7A877" w14:textId="77777777" w:rsidR="00F953AB" w:rsidRPr="00A935A1" w:rsidRDefault="00F953AB" w:rsidP="000C4373">
      <w:pPr>
        <w:pStyle w:val="CaptionBelow"/>
        <w:rPr>
          <w:i w:val="0"/>
        </w:rPr>
      </w:pPr>
    </w:p>
    <w:p w14:paraId="0206C16A" w14:textId="77777777" w:rsidR="00F953AB" w:rsidRPr="00A935A1" w:rsidRDefault="00F953AB" w:rsidP="00F953AB">
      <w:pPr>
        <w:pStyle w:val="Heading2"/>
      </w:pPr>
      <w:bookmarkStart w:id="31" w:name="_Toc515716055"/>
      <w:r w:rsidRPr="00A935A1">
        <w:t>Spjótmaður</w:t>
      </w:r>
      <w:bookmarkEnd w:id="31"/>
    </w:p>
    <w:p w14:paraId="5836AD5D" w14:textId="761B878E" w:rsidR="00BF7F67" w:rsidRPr="00A935A1" w:rsidRDefault="00BF7F67" w:rsidP="00F953AB">
      <w:r w:rsidRPr="00A935A1">
        <w:t>Spj</w:t>
      </w:r>
      <w:r w:rsidR="00F953AB" w:rsidRPr="00A935A1">
        <w:t>ótmenn eru með hæsta lífið, þeirra hlutverk er að vernda bog</w:t>
      </w:r>
      <w:r w:rsidR="004C409E" w:rsidRPr="00A935A1">
        <w:t>a</w:t>
      </w:r>
      <w:r w:rsidR="00F953AB" w:rsidRPr="00A935A1">
        <w:t>menninna og leiða línuna. Þeir geta lifað af lengi á fremstu v</w:t>
      </w:r>
      <w:r w:rsidR="009C5A6F" w:rsidRPr="00A935A1">
        <w:t>í</w:t>
      </w:r>
      <w:r w:rsidR="00F953AB" w:rsidRPr="00A935A1">
        <w:t>glínu og er því best að senda þá fyrst fram áður en bog</w:t>
      </w:r>
      <w:r w:rsidR="004C409E" w:rsidRPr="00A935A1">
        <w:t>a</w:t>
      </w:r>
      <w:r w:rsidR="00F953AB" w:rsidRPr="00A935A1">
        <w:t>mennirnir og riddararnir elta.</w:t>
      </w:r>
    </w:p>
    <w:p w14:paraId="44A5A8EC" w14:textId="77777777" w:rsidR="00F953AB" w:rsidRPr="00A935A1" w:rsidRDefault="00BF7F67" w:rsidP="0019467A">
      <w:pPr>
        <w:jc w:val="center"/>
      </w:pPr>
      <w:r w:rsidRPr="00A935A1">
        <w:rPr>
          <w:noProof/>
        </w:rPr>
        <w:drawing>
          <wp:inline distT="0" distB="0" distL="0" distR="0" wp14:anchorId="65B8916A" wp14:editId="74AF6CF1">
            <wp:extent cx="1892300" cy="2044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18.55.38.png"/>
                    <pic:cNvPicPr/>
                  </pic:nvPicPr>
                  <pic:blipFill>
                    <a:blip r:embed="rId30">
                      <a:extLst>
                        <a:ext uri="{28A0092B-C50C-407E-A947-70E740481C1C}">
                          <a14:useLocalDpi xmlns:a14="http://schemas.microsoft.com/office/drawing/2010/main" val="0"/>
                        </a:ext>
                      </a:extLst>
                    </a:blip>
                    <a:stretch>
                      <a:fillRect/>
                    </a:stretch>
                  </pic:blipFill>
                  <pic:spPr>
                    <a:xfrm>
                      <a:off x="0" y="0"/>
                      <a:ext cx="1892300" cy="2044700"/>
                    </a:xfrm>
                    <a:prstGeom prst="rect">
                      <a:avLst/>
                    </a:prstGeom>
                  </pic:spPr>
                </pic:pic>
              </a:graphicData>
            </a:graphic>
          </wp:inline>
        </w:drawing>
      </w:r>
    </w:p>
    <w:p w14:paraId="224E31F0" w14:textId="77777777" w:rsidR="00BF7F67" w:rsidRPr="00A935A1" w:rsidRDefault="00BF7F67" w:rsidP="0019467A">
      <w:pPr>
        <w:pStyle w:val="CaptionBelow"/>
        <w:jc w:val="center"/>
      </w:pPr>
      <w:r w:rsidRPr="00A935A1">
        <w:t>Svona lítur Spjótmaðurinn út í leiknum</w:t>
      </w:r>
    </w:p>
    <w:p w14:paraId="2CDE939D" w14:textId="77777777" w:rsidR="00F953AB" w:rsidRPr="00A935A1" w:rsidRDefault="00F953AB" w:rsidP="000D4D44">
      <w:pPr>
        <w:jc w:val="center"/>
      </w:pPr>
      <w:r w:rsidRPr="00A935A1">
        <w:rPr>
          <w:noProof/>
        </w:rPr>
        <w:lastRenderedPageBreak/>
        <w:drawing>
          <wp:inline distT="0" distB="0" distL="0" distR="0" wp14:anchorId="08F346CD" wp14:editId="77EFD3A7">
            <wp:extent cx="2336800"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3 at 15.52.25.png"/>
                    <pic:cNvPicPr/>
                  </pic:nvPicPr>
                  <pic:blipFill>
                    <a:blip r:embed="rId31">
                      <a:extLst>
                        <a:ext uri="{28A0092B-C50C-407E-A947-70E740481C1C}">
                          <a14:useLocalDpi xmlns:a14="http://schemas.microsoft.com/office/drawing/2010/main" val="0"/>
                        </a:ext>
                      </a:extLst>
                    </a:blip>
                    <a:stretch>
                      <a:fillRect/>
                    </a:stretch>
                  </pic:blipFill>
                  <pic:spPr>
                    <a:xfrm>
                      <a:off x="0" y="0"/>
                      <a:ext cx="2336800" cy="1981200"/>
                    </a:xfrm>
                    <a:prstGeom prst="rect">
                      <a:avLst/>
                    </a:prstGeom>
                  </pic:spPr>
                </pic:pic>
              </a:graphicData>
            </a:graphic>
          </wp:inline>
        </w:drawing>
      </w:r>
    </w:p>
    <w:p w14:paraId="71D1B630" w14:textId="77777777" w:rsidR="00F953AB" w:rsidRPr="00A935A1" w:rsidRDefault="00F953AB" w:rsidP="000D4D44">
      <w:pPr>
        <w:jc w:val="center"/>
        <w:rPr>
          <w:i/>
        </w:rPr>
      </w:pPr>
      <w:r w:rsidRPr="00A935A1">
        <w:rPr>
          <w:i/>
        </w:rPr>
        <w:t>Hérna eru gildin fyrir spjótmennina</w:t>
      </w:r>
    </w:p>
    <w:p w14:paraId="15474C92" w14:textId="77777777" w:rsidR="00F953AB" w:rsidRPr="00A935A1" w:rsidRDefault="00F953AB" w:rsidP="00F953AB">
      <w:r w:rsidRPr="00A935A1">
        <w:t>Þeir eru með mikið líf og gera nægilega mikinn skaða til að vera hættulegir. Bog</w:t>
      </w:r>
      <w:r w:rsidR="004C409E" w:rsidRPr="00A935A1">
        <w:t>a</w:t>
      </w:r>
      <w:r w:rsidRPr="00A935A1">
        <w:t>menn og riddar</w:t>
      </w:r>
      <w:r w:rsidR="004C409E" w:rsidRPr="00A935A1">
        <w:t>ar</w:t>
      </w:r>
      <w:r w:rsidRPr="00A935A1">
        <w:t xml:space="preserve"> vilja því ekki enda við hliðin á spjótmönnum.</w:t>
      </w:r>
    </w:p>
    <w:p w14:paraId="6B513DB3" w14:textId="77777777" w:rsidR="00F953AB" w:rsidRPr="00A935A1" w:rsidRDefault="00F953AB" w:rsidP="00F953AB">
      <w:pPr>
        <w:pStyle w:val="Heading2"/>
      </w:pPr>
      <w:bookmarkStart w:id="32" w:name="_Toc515716056"/>
      <w:r w:rsidRPr="00A935A1">
        <w:t>Bog</w:t>
      </w:r>
      <w:r w:rsidR="004C409E" w:rsidRPr="00A935A1">
        <w:t>a</w:t>
      </w:r>
      <w:r w:rsidRPr="00A935A1">
        <w:t>menn</w:t>
      </w:r>
      <w:bookmarkEnd w:id="32"/>
    </w:p>
    <w:p w14:paraId="26B8F2DE" w14:textId="77777777" w:rsidR="00BF7F67" w:rsidRPr="00A935A1" w:rsidRDefault="00F953AB" w:rsidP="00F953AB">
      <w:r w:rsidRPr="00A935A1">
        <w:t>Bog</w:t>
      </w:r>
      <w:r w:rsidR="004C409E" w:rsidRPr="00A935A1">
        <w:t>a</w:t>
      </w:r>
      <w:r w:rsidRPr="00A935A1">
        <w:t xml:space="preserve">menn gera mestan skaða og þurfa ekki að vera við hliðin á </w:t>
      </w:r>
      <w:r w:rsidR="002D1460" w:rsidRPr="00A935A1">
        <w:t>hermönnunum sem þeir vilja ráðast á. Þeir eru hins vegar með lítið líf svo það þarf að vernda þá. Best er að geyma þá fyrir aftan spjótmennina.</w:t>
      </w:r>
    </w:p>
    <w:p w14:paraId="2049E56C" w14:textId="77777777" w:rsidR="00F953AB" w:rsidRPr="00A935A1" w:rsidRDefault="00BF7F67" w:rsidP="0019467A">
      <w:pPr>
        <w:jc w:val="center"/>
      </w:pPr>
      <w:r w:rsidRPr="00A935A1">
        <w:rPr>
          <w:noProof/>
        </w:rPr>
        <w:drawing>
          <wp:inline distT="0" distB="0" distL="0" distR="0" wp14:anchorId="46979BD0" wp14:editId="41415500">
            <wp:extent cx="1828800" cy="1968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18.55.29.png"/>
                    <pic:cNvPicPr/>
                  </pic:nvPicPr>
                  <pic:blipFill>
                    <a:blip r:embed="rId32">
                      <a:extLst>
                        <a:ext uri="{28A0092B-C50C-407E-A947-70E740481C1C}">
                          <a14:useLocalDpi xmlns:a14="http://schemas.microsoft.com/office/drawing/2010/main" val="0"/>
                        </a:ext>
                      </a:extLst>
                    </a:blip>
                    <a:stretch>
                      <a:fillRect/>
                    </a:stretch>
                  </pic:blipFill>
                  <pic:spPr>
                    <a:xfrm>
                      <a:off x="0" y="0"/>
                      <a:ext cx="1828800" cy="1968500"/>
                    </a:xfrm>
                    <a:prstGeom prst="rect">
                      <a:avLst/>
                    </a:prstGeom>
                  </pic:spPr>
                </pic:pic>
              </a:graphicData>
            </a:graphic>
          </wp:inline>
        </w:drawing>
      </w:r>
    </w:p>
    <w:p w14:paraId="4DF3319B" w14:textId="77777777" w:rsidR="00BF7F67" w:rsidRPr="00A935A1" w:rsidRDefault="00BF7F67" w:rsidP="0019467A">
      <w:pPr>
        <w:pStyle w:val="CaptionBelow"/>
        <w:jc w:val="center"/>
      </w:pPr>
      <w:r w:rsidRPr="00A935A1">
        <w:t>Svona lítur bogmaðurinn út í leiknum.</w:t>
      </w:r>
    </w:p>
    <w:p w14:paraId="05C2EB31" w14:textId="77777777" w:rsidR="00D7526D" w:rsidRPr="00A935A1" w:rsidRDefault="00D7526D" w:rsidP="00BF7F67">
      <w:pPr>
        <w:pStyle w:val="CaptionBelow"/>
      </w:pPr>
    </w:p>
    <w:p w14:paraId="21C56F26" w14:textId="77777777" w:rsidR="002D1460" w:rsidRPr="00A935A1" w:rsidRDefault="002D1460" w:rsidP="000D4D44">
      <w:pPr>
        <w:jc w:val="center"/>
      </w:pPr>
      <w:r w:rsidRPr="00A935A1">
        <w:rPr>
          <w:noProof/>
        </w:rPr>
        <w:lastRenderedPageBreak/>
        <w:drawing>
          <wp:inline distT="0" distB="0" distL="0" distR="0" wp14:anchorId="0266C40F" wp14:editId="3B7C2BDF">
            <wp:extent cx="2336800" cy="1968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3 at 15.53.51.png"/>
                    <pic:cNvPicPr/>
                  </pic:nvPicPr>
                  <pic:blipFill>
                    <a:blip r:embed="rId33">
                      <a:extLst>
                        <a:ext uri="{28A0092B-C50C-407E-A947-70E740481C1C}">
                          <a14:useLocalDpi xmlns:a14="http://schemas.microsoft.com/office/drawing/2010/main" val="0"/>
                        </a:ext>
                      </a:extLst>
                    </a:blip>
                    <a:stretch>
                      <a:fillRect/>
                    </a:stretch>
                  </pic:blipFill>
                  <pic:spPr>
                    <a:xfrm>
                      <a:off x="0" y="0"/>
                      <a:ext cx="2336800" cy="1968500"/>
                    </a:xfrm>
                    <a:prstGeom prst="rect">
                      <a:avLst/>
                    </a:prstGeom>
                  </pic:spPr>
                </pic:pic>
              </a:graphicData>
            </a:graphic>
          </wp:inline>
        </w:drawing>
      </w:r>
    </w:p>
    <w:p w14:paraId="2E45CF0F" w14:textId="77777777" w:rsidR="002D1460" w:rsidRPr="00A935A1" w:rsidRDefault="002D1460" w:rsidP="000D4D44">
      <w:pPr>
        <w:jc w:val="center"/>
        <w:rPr>
          <w:i/>
        </w:rPr>
      </w:pPr>
      <w:r w:rsidRPr="00A935A1">
        <w:rPr>
          <w:i/>
        </w:rPr>
        <w:t>Hérna eru gildin fyrir bog</w:t>
      </w:r>
      <w:r w:rsidR="004C409E" w:rsidRPr="00A935A1">
        <w:rPr>
          <w:i/>
        </w:rPr>
        <w:t>a</w:t>
      </w:r>
      <w:r w:rsidRPr="00A935A1">
        <w:rPr>
          <w:i/>
        </w:rPr>
        <w:t>mennina</w:t>
      </w:r>
    </w:p>
    <w:p w14:paraId="47254C83" w14:textId="77777777" w:rsidR="002F3AED" w:rsidRPr="00A935A1" w:rsidRDefault="002D1460" w:rsidP="003D1A2B">
      <w:r w:rsidRPr="00A935A1">
        <w:t>Bog</w:t>
      </w:r>
      <w:r w:rsidR="004C409E" w:rsidRPr="00A935A1">
        <w:t>a</w:t>
      </w:r>
      <w:r w:rsidRPr="00A935A1">
        <w:t xml:space="preserve">menn eru bæði hættulegustu og viðkvæmustu hermennirnir. Þeir eru með langan biðtíma þannig að eftir að þeir hafa skotið þarf </w:t>
      </w:r>
      <w:r w:rsidR="004C409E" w:rsidRPr="00A935A1">
        <w:t>að vernda þá frá óvinahermönnum</w:t>
      </w:r>
      <w:r w:rsidRPr="00A935A1">
        <w:t>.</w:t>
      </w:r>
    </w:p>
    <w:p w14:paraId="7CF5242A" w14:textId="77777777" w:rsidR="006576B6" w:rsidRPr="00A935A1" w:rsidRDefault="006576B6" w:rsidP="003D1A2B"/>
    <w:p w14:paraId="637952A5" w14:textId="77777777" w:rsidR="006576B6" w:rsidRPr="00A935A1" w:rsidRDefault="006576B6" w:rsidP="003D1A2B">
      <w:pPr>
        <w:sectPr w:rsidR="006576B6" w:rsidRPr="00A935A1" w:rsidSect="00D00A88">
          <w:type w:val="oddPage"/>
          <w:pgSz w:w="11907" w:h="16840" w:code="9"/>
          <w:pgMar w:top="1418" w:right="1418" w:bottom="1701" w:left="1418" w:header="567" w:footer="851" w:gutter="284"/>
          <w:cols w:space="720"/>
        </w:sectPr>
      </w:pPr>
    </w:p>
    <w:p w14:paraId="406479A7" w14:textId="77777777" w:rsidR="002F3AED" w:rsidRPr="00A935A1" w:rsidRDefault="002F3AED" w:rsidP="003D1A2B"/>
    <w:p w14:paraId="699BE337" w14:textId="77777777" w:rsidR="00E97B9D" w:rsidRPr="00A935A1" w:rsidRDefault="00F953AB" w:rsidP="00E97B9D">
      <w:pPr>
        <w:pStyle w:val="Heading1"/>
      </w:pPr>
      <w:bookmarkStart w:id="33" w:name="_Toc515716057"/>
      <w:r w:rsidRPr="00A935A1">
        <w:t xml:space="preserve">Hljóð, </w:t>
      </w:r>
      <w:r w:rsidR="00D7526D" w:rsidRPr="00A935A1">
        <w:t>líkön</w:t>
      </w:r>
      <w:r w:rsidR="001617D1" w:rsidRPr="00A935A1">
        <w:t>, myndavél</w:t>
      </w:r>
      <w:r w:rsidRPr="00A935A1">
        <w:t xml:space="preserve"> og </w:t>
      </w:r>
      <w:r w:rsidR="00D7526D" w:rsidRPr="00A935A1">
        <w:t>viðmót</w:t>
      </w:r>
      <w:bookmarkEnd w:id="33"/>
    </w:p>
    <w:p w14:paraId="1C68B63C" w14:textId="77777777" w:rsidR="0008467D" w:rsidRPr="00A935A1" w:rsidRDefault="002103BE" w:rsidP="0008467D">
      <w:pPr>
        <w:pStyle w:val="Heading2"/>
      </w:pPr>
      <w:bookmarkStart w:id="34" w:name="_Toc515716058"/>
      <w:r w:rsidRPr="00A935A1">
        <w:t>Hljóð</w:t>
      </w:r>
      <w:bookmarkEnd w:id="34"/>
    </w:p>
    <w:p w14:paraId="7823DBEF" w14:textId="5C1F6FC9" w:rsidR="00FA4F37" w:rsidRPr="00A935A1" w:rsidRDefault="00FA4F37" w:rsidP="0083001D">
      <w:r w:rsidRPr="00A935A1">
        <w:t xml:space="preserve">Öll hljóðin eru spiluð af </w:t>
      </w:r>
      <w:r w:rsidR="001172CC" w:rsidRPr="00A935A1">
        <w:t>Sound</w:t>
      </w:r>
      <w:r w:rsidRPr="00A935A1">
        <w:t>Manager</w:t>
      </w:r>
      <w:r w:rsidR="00D7526D" w:rsidRPr="00A935A1">
        <w:t xml:space="preserve"> hlutinn</w:t>
      </w:r>
      <w:r w:rsidRPr="00A935A1">
        <w:t xml:space="preserve">. </w:t>
      </w:r>
      <w:r w:rsidR="005706FA" w:rsidRPr="00A935A1">
        <w:t xml:space="preserve">Hann </w:t>
      </w:r>
      <w:r w:rsidR="001172CC" w:rsidRPr="00A935A1">
        <w:t xml:space="preserve">inniheldur </w:t>
      </w:r>
      <w:r w:rsidR="00D7526D" w:rsidRPr="00A935A1">
        <w:t>aðferðina</w:t>
      </w:r>
      <w:r w:rsidR="001172CC" w:rsidRPr="00A935A1">
        <w:t xml:space="preserve"> SoundManager</w:t>
      </w:r>
      <w:r w:rsidRPr="00A935A1">
        <w:t xml:space="preserve"> </w:t>
      </w:r>
      <w:r w:rsidR="001172CC" w:rsidRPr="00A935A1">
        <w:t xml:space="preserve">sem </w:t>
      </w:r>
      <w:r w:rsidRPr="00A935A1">
        <w:t xml:space="preserve">er singleton þannig það er bara til einn </w:t>
      </w:r>
      <w:r w:rsidR="001172CC" w:rsidRPr="00A935A1">
        <w:t>Sound</w:t>
      </w:r>
      <w:r w:rsidRPr="00A935A1">
        <w:t>Manager. Þetta kemur í v</w:t>
      </w:r>
      <w:r w:rsidR="00E56044" w:rsidRPr="00A935A1">
        <w:t>eg fyrir að hljóð tvíspilist ef það mynda</w:t>
      </w:r>
      <w:r w:rsidRPr="00A935A1">
        <w:t xml:space="preserve">st óvart tveir </w:t>
      </w:r>
      <w:r w:rsidR="001172CC" w:rsidRPr="00A935A1">
        <w:t>Sound</w:t>
      </w:r>
      <w:r w:rsidRPr="00A935A1">
        <w:t>Manager</w:t>
      </w:r>
      <w:r w:rsidR="005706FA" w:rsidRPr="00A935A1">
        <w:t xml:space="preserve"> hlutir</w:t>
      </w:r>
      <w:r w:rsidR="001172CC" w:rsidRPr="00A935A1">
        <w:t xml:space="preserve">. SoundManager </w:t>
      </w:r>
      <w:r w:rsidR="005706FA" w:rsidRPr="00A935A1">
        <w:t xml:space="preserve">hluturinn </w:t>
      </w:r>
      <w:r w:rsidR="001172CC" w:rsidRPr="00A935A1">
        <w:t xml:space="preserve">inniheldur </w:t>
      </w:r>
      <w:r w:rsidR="005706FA" w:rsidRPr="00A935A1">
        <w:t xml:space="preserve">tvær </w:t>
      </w:r>
      <w:r w:rsidR="001172CC" w:rsidRPr="00A935A1">
        <w:t xml:space="preserve">audioSource </w:t>
      </w:r>
      <w:r w:rsidR="009F29A2" w:rsidRPr="00A935A1">
        <w:t>einingar</w:t>
      </w:r>
      <w:r w:rsidR="001172CC" w:rsidRPr="00A935A1">
        <w:t>.</w:t>
      </w:r>
      <w:r w:rsidR="009F29A2" w:rsidRPr="00A935A1">
        <w:t xml:space="preserve"> Ein</w:t>
      </w:r>
      <w:r w:rsidR="00E56044" w:rsidRPr="00A935A1">
        <w:t xml:space="preserve"> audioSource </w:t>
      </w:r>
      <w:r w:rsidR="009F29A2" w:rsidRPr="00A935A1">
        <w:t>einingin sér um að spila lagið og hin</w:t>
      </w:r>
      <w:r w:rsidR="00E56044" w:rsidRPr="00A935A1">
        <w:t xml:space="preserve"> spilar öll önnur hljóð.</w:t>
      </w:r>
    </w:p>
    <w:p w14:paraId="12B94C40" w14:textId="77777777" w:rsidR="00FA4F37" w:rsidRPr="00A935A1" w:rsidRDefault="00FA4F37" w:rsidP="00FA4F37">
      <w:pPr>
        <w:pStyle w:val="Heading3"/>
      </w:pPr>
      <w:bookmarkStart w:id="35" w:name="_Toc515716059"/>
      <w:r w:rsidRPr="00A935A1">
        <w:t>Lagið</w:t>
      </w:r>
      <w:bookmarkEnd w:id="35"/>
    </w:p>
    <w:p w14:paraId="69AEE06E" w14:textId="764136BF" w:rsidR="00FA4F37" w:rsidRPr="00A935A1" w:rsidRDefault="00FA4F37" w:rsidP="00FA4F37">
      <w:r w:rsidRPr="00A935A1">
        <w:t xml:space="preserve">Lagið er </w:t>
      </w:r>
      <w:r w:rsidR="00290870" w:rsidRPr="00A935A1">
        <w:t>endurspilað</w:t>
      </w:r>
      <w:r w:rsidRPr="00A935A1">
        <w:t xml:space="preserve"> á meðan á leiknum stendur. Þetta er eina hljóðið sem </w:t>
      </w:r>
      <w:r w:rsidR="000911D4">
        <w:t>Sound</w:t>
      </w:r>
      <w:r w:rsidR="000911D4" w:rsidRPr="00A935A1">
        <w:t>Manager</w:t>
      </w:r>
      <w:r w:rsidR="00EE2B9C" w:rsidRPr="00A935A1">
        <w:rPr>
          <w:rStyle w:val="CommentReference"/>
        </w:rPr>
        <w:commentReference w:id="36"/>
      </w:r>
      <w:r w:rsidR="00EE2B9C" w:rsidRPr="00A935A1">
        <w:t xml:space="preserve"> hluturinn</w:t>
      </w:r>
      <w:r w:rsidRPr="00A935A1">
        <w:t xml:space="preserve"> sj</w:t>
      </w:r>
      <w:r w:rsidR="001172CC" w:rsidRPr="00A935A1">
        <w:t xml:space="preserve">álfur veit um. Ein af audioSource </w:t>
      </w:r>
      <w:r w:rsidR="00EE2B9C" w:rsidRPr="00A935A1">
        <w:t xml:space="preserve">einingunum </w:t>
      </w:r>
      <w:r w:rsidR="001172CC" w:rsidRPr="00A935A1">
        <w:t>í SoundManager sér eingöngu um að spila þetta lag.</w:t>
      </w:r>
    </w:p>
    <w:p w14:paraId="74E4CA1A" w14:textId="097FBD21" w:rsidR="00FA4F37" w:rsidRPr="00A935A1" w:rsidRDefault="00D60259" w:rsidP="00FA4F37">
      <w:pPr>
        <w:pStyle w:val="Heading3"/>
      </w:pPr>
      <w:bookmarkStart w:id="37" w:name="_Toc515716060"/>
      <w:r>
        <w:t>Raddlínur</w:t>
      </w:r>
      <w:bookmarkEnd w:id="37"/>
    </w:p>
    <w:p w14:paraId="082A481A" w14:textId="7406C149" w:rsidR="001172CC" w:rsidRPr="00A935A1" w:rsidRDefault="00D60259" w:rsidP="001172CC">
      <w:r>
        <w:t>Raddlínurnar</w:t>
      </w:r>
      <w:r w:rsidR="001172CC" w:rsidRPr="00A935A1">
        <w:t xml:space="preserve"> eru skipt í þrjá flokka</w:t>
      </w:r>
      <w:r w:rsidR="00EE2B9C" w:rsidRPr="00A935A1">
        <w:t>.</w:t>
      </w:r>
      <w:r w:rsidR="001172CC" w:rsidRPr="00A935A1">
        <w:t xml:space="preserve"> Þegar hermaður er valinn, þegar hermaður er hreyfður eitthvert og þegar hermaður er látinn berjast. Þegar eitthvað af þessu </w:t>
      </w:r>
      <w:r w:rsidR="00EE2B9C" w:rsidRPr="00A935A1">
        <w:t>gerist,</w:t>
      </w:r>
      <w:r w:rsidR="001172CC" w:rsidRPr="00A935A1">
        <w:t xml:space="preserve"> er fylki af hljóðum sem passa við aðgerðina notuð til að kalla á fall í SoundManager. SoundManager velur eitt af þessum hljóðum af handahófi og spilar það í audioSource </w:t>
      </w:r>
      <w:r>
        <w:t>einingunni</w:t>
      </w:r>
      <w:r w:rsidR="001172CC" w:rsidRPr="00A935A1">
        <w:t xml:space="preserve"> sem er ekki að spila lagið.</w:t>
      </w:r>
    </w:p>
    <w:p w14:paraId="591CBC46" w14:textId="7D01368C" w:rsidR="00EE2B9C" w:rsidRPr="00A935A1" w:rsidRDefault="00FA4F37">
      <w:pPr>
        <w:pStyle w:val="Heading3"/>
      </w:pPr>
      <w:bookmarkStart w:id="38" w:name="_Toc515716061"/>
      <w:r w:rsidRPr="00A935A1">
        <w:t>Bardagar</w:t>
      </w:r>
      <w:bookmarkEnd w:id="38"/>
    </w:p>
    <w:p w14:paraId="3E6FB76D" w14:textId="16DE4F90" w:rsidR="002103BE" w:rsidRPr="00A935A1" w:rsidRDefault="001617D1" w:rsidP="002103BE">
      <w:r w:rsidRPr="00A935A1">
        <w:t xml:space="preserve">Bardagahljóðin virka svipað og </w:t>
      </w:r>
      <w:r w:rsidR="00D60259">
        <w:t>raddlínurnar</w:t>
      </w:r>
      <w:r w:rsidRPr="00A935A1">
        <w:t>. Spjótmenn og riddarar nota sömu hljóð en bog</w:t>
      </w:r>
      <w:r w:rsidR="00290870" w:rsidRPr="00A935A1">
        <w:t>a</w:t>
      </w:r>
      <w:r w:rsidRPr="00A935A1">
        <w:t>menn eru með sér</w:t>
      </w:r>
      <w:r w:rsidR="00EE2B9C" w:rsidRPr="00A935A1">
        <w:t>stök</w:t>
      </w:r>
      <w:r w:rsidRPr="00A935A1">
        <w:t xml:space="preserve"> hljóð. Hljóðin skiptast svo í tvo flokka eftir því hvort að </w:t>
      </w:r>
      <w:r w:rsidR="00D462B3" w:rsidRPr="00A935A1">
        <w:t xml:space="preserve">hermaðurinn sem verið er að ráðast á deyr eða ekki. </w:t>
      </w:r>
    </w:p>
    <w:p w14:paraId="5EDC9CF3" w14:textId="77777777" w:rsidR="002103BE" w:rsidRPr="00A935A1" w:rsidRDefault="00D7526D" w:rsidP="002103BE">
      <w:pPr>
        <w:pStyle w:val="Heading2"/>
      </w:pPr>
      <w:bookmarkStart w:id="39" w:name="_Toc515716062"/>
      <w:r w:rsidRPr="00A935A1">
        <w:t>Líkön</w:t>
      </w:r>
      <w:bookmarkEnd w:id="39"/>
    </w:p>
    <w:p w14:paraId="507DF3A3" w14:textId="1EE16765" w:rsidR="00D462B3" w:rsidRPr="00A935A1" w:rsidRDefault="00D60259" w:rsidP="00D462B3">
      <w:r>
        <w:t>Líkönin</w:t>
      </w:r>
      <w:r w:rsidR="00D7526D" w:rsidRPr="00A935A1">
        <w:t xml:space="preserve"> eru fengin af líkanaverslunar hlutanum í „A</w:t>
      </w:r>
      <w:r w:rsidR="00D462B3" w:rsidRPr="00A935A1">
        <w:t>sset store</w:t>
      </w:r>
      <w:r w:rsidR="00D7526D" w:rsidRPr="00A935A1">
        <w:t>“</w:t>
      </w:r>
      <w:r w:rsidR="00D462B3" w:rsidRPr="00A935A1">
        <w:t>.</w:t>
      </w:r>
      <w:r w:rsidR="00BF7F67" w:rsidRPr="00A935A1">
        <w:t xml:space="preserve"> Þau eru fengin úr pakka sem heitir Toon RTS Units</w:t>
      </w:r>
      <w:r w:rsidR="00F32CD8" w:rsidRPr="00A935A1">
        <w:rPr>
          <w:rStyle w:val="FootnoteReference"/>
        </w:rPr>
        <w:footnoteReference w:id="5"/>
      </w:r>
      <w:r w:rsidR="00F32CD8" w:rsidRPr="00A935A1">
        <w:t xml:space="preserve"> </w:t>
      </w:r>
      <w:r w:rsidR="00BF7F67" w:rsidRPr="00A935A1">
        <w:t>sem er gert af POLYGON BLACKSMITH.</w:t>
      </w:r>
      <w:r w:rsidR="00D462B3" w:rsidRPr="00A935A1">
        <w:t xml:space="preserve"> </w:t>
      </w:r>
      <w:r w:rsidR="00BF7F67" w:rsidRPr="00A935A1">
        <w:t xml:space="preserve">Notað eru 3 mismunandi </w:t>
      </w:r>
      <w:r w:rsidR="00EE2B9C" w:rsidRPr="00A935A1">
        <w:t>líkön</w:t>
      </w:r>
      <w:r w:rsidR="00BF7F67" w:rsidRPr="00A935A1">
        <w:t>. Það er</w:t>
      </w:r>
      <w:r w:rsidR="00EE2B9C" w:rsidRPr="00A935A1">
        <w:t>u</w:t>
      </w:r>
      <w:r w:rsidR="00BF7F67" w:rsidRPr="00A935A1">
        <w:t xml:space="preserve"> svo gert tvö </w:t>
      </w:r>
      <w:r w:rsidR="00EE2B9C" w:rsidRPr="00A935A1">
        <w:t>eintök (e. p</w:t>
      </w:r>
      <w:r w:rsidR="00BF7F67" w:rsidRPr="00A935A1">
        <w:t>refab</w:t>
      </w:r>
      <w:r w:rsidR="00EE2B9C" w:rsidRPr="00A935A1">
        <w:t>)</w:t>
      </w:r>
      <w:r w:rsidR="00BF7F67" w:rsidRPr="00A935A1">
        <w:t xml:space="preserve"> </w:t>
      </w:r>
      <w:r w:rsidR="00EE2B9C" w:rsidRPr="00A935A1">
        <w:t>af hverju</w:t>
      </w:r>
      <w:r w:rsidR="00BF7F67" w:rsidRPr="00A935A1">
        <w:t xml:space="preserve"> </w:t>
      </w:r>
      <w:r w:rsidR="00EE2B9C" w:rsidRPr="00A935A1">
        <w:t>líkani</w:t>
      </w:r>
      <w:r w:rsidR="00BF7F67" w:rsidRPr="00A935A1">
        <w:t>, eitt fyrir hv</w:t>
      </w:r>
      <w:r w:rsidR="00EE2B9C" w:rsidRPr="00A935A1">
        <w:t>o</w:t>
      </w:r>
      <w:r w:rsidR="00BF7F67" w:rsidRPr="00A935A1">
        <w:t xml:space="preserve">rn lit. </w:t>
      </w:r>
    </w:p>
    <w:p w14:paraId="0AF89A7F" w14:textId="77777777" w:rsidR="001617D1" w:rsidRPr="00A935A1" w:rsidRDefault="001617D1" w:rsidP="001617D1"/>
    <w:p w14:paraId="7E4BAB49" w14:textId="77777777" w:rsidR="001617D1" w:rsidRPr="00A935A1" w:rsidRDefault="001617D1" w:rsidP="001617D1">
      <w:pPr>
        <w:pStyle w:val="Heading2"/>
      </w:pPr>
      <w:bookmarkStart w:id="40" w:name="_Toc515716063"/>
      <w:r w:rsidRPr="00A935A1">
        <w:lastRenderedPageBreak/>
        <w:t>Myndavél</w:t>
      </w:r>
      <w:bookmarkEnd w:id="40"/>
    </w:p>
    <w:p w14:paraId="37F715B8" w14:textId="04FF58E7" w:rsidR="00A07354" w:rsidRPr="00A935A1" w:rsidRDefault="00D462B3" w:rsidP="00D462B3">
      <w:r w:rsidRPr="00A935A1">
        <w:t xml:space="preserve">Myndavélin er sett upp sem stigveldi af hlutum sem er stjórnað </w:t>
      </w:r>
      <w:r w:rsidR="00BF6562" w:rsidRPr="00A935A1">
        <w:t xml:space="preserve">af MapCamera klasanum. Efst í stigveldinu er tómur hlutur sem inniheldur MapCamera klasann. Næst kemur swivel hluturinn sem að sér um að snúa myndavélinni rétt þegar </w:t>
      </w:r>
      <w:r w:rsidR="00EE2B9C" w:rsidRPr="00A935A1">
        <w:t xml:space="preserve">þysjað (e. </w:t>
      </w:r>
      <w:r w:rsidR="00BF6562" w:rsidRPr="00A935A1">
        <w:t>zo</w:t>
      </w:r>
      <w:r w:rsidR="00EE2B9C" w:rsidRPr="00A935A1">
        <w:t>o</w:t>
      </w:r>
      <w:r w:rsidR="00BF6562" w:rsidRPr="00A935A1">
        <w:t>m</w:t>
      </w:r>
      <w:r w:rsidR="00EE2B9C" w:rsidRPr="00A935A1">
        <w:t>)</w:t>
      </w:r>
      <w:r w:rsidR="00BF6562" w:rsidRPr="00A935A1">
        <w:t xml:space="preserve"> er inn og út. Þá þegar </w:t>
      </w:r>
      <w:r w:rsidR="00EE2B9C" w:rsidRPr="00A935A1">
        <w:t>þysjað</w:t>
      </w:r>
      <w:r w:rsidR="00BF6562" w:rsidRPr="00A935A1">
        <w:t xml:space="preserve"> er alveg út er maður að horfa beint niður á borðið. Án swivel hlutarins mundi maður bæ</w:t>
      </w:r>
      <w:r w:rsidR="00C04946" w:rsidRPr="00A935A1">
        <w:t xml:space="preserve">ði </w:t>
      </w:r>
      <w:r w:rsidR="00EE2B9C" w:rsidRPr="00A935A1">
        <w:t xml:space="preserve">þysja </w:t>
      </w:r>
      <w:r w:rsidR="00BF6562" w:rsidRPr="00A935A1">
        <w:t xml:space="preserve">út og færast frá borðinu sem við viljum ekki. Næst </w:t>
      </w:r>
      <w:r w:rsidR="00EE2B9C" w:rsidRPr="00A935A1">
        <w:t>í</w:t>
      </w:r>
      <w:r w:rsidR="00BF6562" w:rsidRPr="00A935A1">
        <w:t xml:space="preserve"> stigveldinu kemur stick hluturinn. Sá hlutur sér um að </w:t>
      </w:r>
      <w:r w:rsidR="00EE2B9C" w:rsidRPr="00A935A1">
        <w:t xml:space="preserve">þysja </w:t>
      </w:r>
      <w:r w:rsidR="00BF6562" w:rsidRPr="00A935A1">
        <w:t>inn og út. MainCamera hluturinn kemur seinast í sitgveldinu og sér um að hreyfa myndavélina.</w:t>
      </w:r>
    </w:p>
    <w:p w14:paraId="1D08F39C" w14:textId="6402CA66" w:rsidR="00BF6562" w:rsidRPr="00A935A1" w:rsidRDefault="00A07354" w:rsidP="000D4D44">
      <w:pPr>
        <w:jc w:val="center"/>
      </w:pPr>
      <w:r w:rsidRPr="00A935A1">
        <w:rPr>
          <w:noProof/>
        </w:rPr>
        <w:drawing>
          <wp:inline distT="0" distB="0" distL="0" distR="0" wp14:anchorId="25ABDB3D" wp14:editId="4D0679BE">
            <wp:extent cx="1981200" cy="86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29 at 18.45.46.png"/>
                    <pic:cNvPicPr/>
                  </pic:nvPicPr>
                  <pic:blipFill>
                    <a:blip r:embed="rId36">
                      <a:extLst>
                        <a:ext uri="{28A0092B-C50C-407E-A947-70E740481C1C}">
                          <a14:useLocalDpi xmlns:a14="http://schemas.microsoft.com/office/drawing/2010/main" val="0"/>
                        </a:ext>
                      </a:extLst>
                    </a:blip>
                    <a:stretch>
                      <a:fillRect/>
                    </a:stretch>
                  </pic:blipFill>
                  <pic:spPr>
                    <a:xfrm>
                      <a:off x="0" y="0"/>
                      <a:ext cx="1981200" cy="863600"/>
                    </a:xfrm>
                    <a:prstGeom prst="rect">
                      <a:avLst/>
                    </a:prstGeom>
                  </pic:spPr>
                </pic:pic>
              </a:graphicData>
            </a:graphic>
          </wp:inline>
        </w:drawing>
      </w:r>
    </w:p>
    <w:p w14:paraId="7B767140" w14:textId="53024353" w:rsidR="00A07354" w:rsidRPr="00A935A1" w:rsidRDefault="00A07354" w:rsidP="000D4D44">
      <w:pPr>
        <w:pStyle w:val="CaptionBelow"/>
        <w:jc w:val="center"/>
      </w:pPr>
      <w:r w:rsidRPr="00A935A1">
        <w:t>Hérna sést stigveldið fyrir myndavélina í H</w:t>
      </w:r>
      <w:r w:rsidR="00EE2B9C" w:rsidRPr="00A935A1">
        <w:t>i</w:t>
      </w:r>
      <w:r w:rsidRPr="00A935A1">
        <w:t>erarchy glugganum í Unity.</w:t>
      </w:r>
    </w:p>
    <w:p w14:paraId="09E38C54" w14:textId="18DDA3D7" w:rsidR="00BF6562" w:rsidRPr="00A935A1" w:rsidRDefault="00EE2B9C" w:rsidP="00BF6562">
      <w:pPr>
        <w:pStyle w:val="Heading2"/>
      </w:pPr>
      <w:bookmarkStart w:id="41" w:name="_Toc515716064"/>
      <w:r w:rsidRPr="00A935A1">
        <w:t>Notendaviðmót</w:t>
      </w:r>
      <w:bookmarkEnd w:id="41"/>
    </w:p>
    <w:p w14:paraId="798B3187" w14:textId="0EFC786E" w:rsidR="004053C3" w:rsidRDefault="00EE2B9C" w:rsidP="00851706">
      <w:r w:rsidRPr="00A935A1">
        <w:t>Notendaviðmót</w:t>
      </w:r>
      <w:r w:rsidR="00031FCA" w:rsidRPr="00A935A1">
        <w:t xml:space="preserve">ið í leiknum er teiknað á </w:t>
      </w:r>
      <w:r w:rsidRPr="00A935A1">
        <w:t>striga (e. c</w:t>
      </w:r>
      <w:r w:rsidR="00031FCA" w:rsidRPr="00A935A1">
        <w:t>anvas</w:t>
      </w:r>
      <w:r w:rsidRPr="00A935A1">
        <w:t>)</w:t>
      </w:r>
      <w:r w:rsidR="00031FCA" w:rsidRPr="00A935A1">
        <w:t xml:space="preserve">. </w:t>
      </w:r>
      <w:r w:rsidRPr="00A935A1">
        <w:t>Striga</w:t>
      </w:r>
      <w:r w:rsidR="00031FCA" w:rsidRPr="00A935A1">
        <w:t xml:space="preserve">hluturinn er hafður fremst á skjánum þannig </w:t>
      </w:r>
      <w:r w:rsidR="00290870" w:rsidRPr="00A935A1">
        <w:t xml:space="preserve">að </w:t>
      </w:r>
      <w:r w:rsidR="00031FCA" w:rsidRPr="00A935A1">
        <w:t xml:space="preserve">allt sem er teiknað á </w:t>
      </w:r>
      <w:r w:rsidRPr="00A935A1">
        <w:t xml:space="preserve">strigann </w:t>
      </w:r>
      <w:r w:rsidR="00031FCA" w:rsidRPr="00A935A1">
        <w:t xml:space="preserve">fer efst. </w:t>
      </w:r>
      <w:r w:rsidRPr="00A935A1">
        <w:t xml:space="preserve">Striginn </w:t>
      </w:r>
      <w:r w:rsidR="00290870" w:rsidRPr="00A935A1">
        <w:t>er fastur yfir skjánum</w:t>
      </w:r>
      <w:r w:rsidR="00031FCA" w:rsidRPr="00A935A1">
        <w:t xml:space="preserve"> þannig </w:t>
      </w:r>
      <w:r w:rsidR="00290870" w:rsidRPr="00A935A1">
        <w:t xml:space="preserve">að </w:t>
      </w:r>
      <w:r w:rsidR="00031FCA" w:rsidRPr="00A935A1">
        <w:t xml:space="preserve">hann hreyfist með þegar myndavélin er hreyfð. Þessi virkni er innbyggð í Unity. </w:t>
      </w:r>
      <w:r w:rsidRPr="00A935A1">
        <w:t>Viðmót</w:t>
      </w:r>
      <w:r w:rsidR="00031FCA" w:rsidRPr="00A935A1">
        <w:t xml:space="preserve">ið hefur </w:t>
      </w:r>
      <w:r w:rsidR="00D60259">
        <w:t>tvo</w:t>
      </w:r>
      <w:r w:rsidRPr="00A935A1">
        <w:t xml:space="preserve"> spjald (e. panel) </w:t>
      </w:r>
      <w:r w:rsidR="00031FCA" w:rsidRPr="00A935A1">
        <w:t>hluti og einn takka</w:t>
      </w:r>
      <w:r w:rsidR="00E56044" w:rsidRPr="00A935A1">
        <w:t>,</w:t>
      </w:r>
      <w:r w:rsidR="00031FCA" w:rsidRPr="00A935A1">
        <w:t xml:space="preserve"> einnig er annar </w:t>
      </w:r>
      <w:r w:rsidRPr="00A935A1">
        <w:t>spjald</w:t>
      </w:r>
      <w:r w:rsidR="00D60259">
        <w:t>hlutur sem er</w:t>
      </w:r>
      <w:r w:rsidR="00031FCA" w:rsidRPr="00A935A1">
        <w:t xml:space="preserve"> til að hjálpa við </w:t>
      </w:r>
      <w:r w:rsidRPr="00A935A1">
        <w:t>þróun</w:t>
      </w:r>
      <w:r w:rsidR="00031FCA" w:rsidRPr="00A935A1">
        <w:t xml:space="preserve">. Sá </w:t>
      </w:r>
      <w:r w:rsidRPr="00A935A1">
        <w:t>spjald</w:t>
      </w:r>
      <w:r w:rsidR="00031FCA" w:rsidRPr="00A935A1">
        <w:t>hlutur er til þess að breyta reitunum í ákveðinn lit. Þe</w:t>
      </w:r>
      <w:r w:rsidRPr="00A935A1">
        <w:t>tta spjald</w:t>
      </w:r>
      <w:r w:rsidR="00031FCA" w:rsidRPr="00A935A1">
        <w:t xml:space="preserve"> er h</w:t>
      </w:r>
      <w:r w:rsidR="00290870" w:rsidRPr="00A935A1">
        <w:t>af</w:t>
      </w:r>
      <w:r w:rsidRPr="00A935A1">
        <w:t>t</w:t>
      </w:r>
      <w:r w:rsidR="00031FCA" w:rsidRPr="00A935A1">
        <w:t xml:space="preserve"> með í lokaútgáfu en er ekki hugsað sem hluti af leiknum. </w:t>
      </w:r>
      <w:r w:rsidR="00BF7F67" w:rsidRPr="00A935A1">
        <w:t>E</w:t>
      </w:r>
      <w:r w:rsidR="00290870" w:rsidRPr="00A935A1">
        <w:t>fst fyrir miðju er svo umferðar</w:t>
      </w:r>
      <w:r w:rsidR="00BF7F67" w:rsidRPr="00A935A1">
        <w:t>vísir sem segir hvaða umferð er.</w:t>
      </w:r>
    </w:p>
    <w:p w14:paraId="06A4D00F" w14:textId="2102179C" w:rsidR="00D60259" w:rsidRDefault="00D60259" w:rsidP="00851706"/>
    <w:p w14:paraId="685084BA" w14:textId="77777777" w:rsidR="00D60259" w:rsidRPr="00A935A1" w:rsidRDefault="00D60259" w:rsidP="00851706"/>
    <w:p w14:paraId="6BF7FF07" w14:textId="77777777" w:rsidR="00E56044" w:rsidRPr="00A935A1" w:rsidRDefault="004053C3" w:rsidP="0019467A">
      <w:pPr>
        <w:jc w:val="center"/>
      </w:pPr>
      <w:r w:rsidRPr="00A935A1">
        <w:rPr>
          <w:noProof/>
        </w:rPr>
        <w:lastRenderedPageBreak/>
        <w:drawing>
          <wp:inline distT="0" distB="0" distL="0" distR="0" wp14:anchorId="0C794BE9" wp14:editId="2461F3FA">
            <wp:extent cx="2962275" cy="2974087"/>
            <wp:effectExtent l="0" t="0" r="0" b="0"/>
            <wp:docPr id="15" name="Picture 15" descr="C:\Users\User\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Captur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92463" cy="3004395"/>
                    </a:xfrm>
                    <a:prstGeom prst="rect">
                      <a:avLst/>
                    </a:prstGeom>
                    <a:noFill/>
                    <a:ln>
                      <a:noFill/>
                    </a:ln>
                  </pic:spPr>
                </pic:pic>
              </a:graphicData>
            </a:graphic>
          </wp:inline>
        </w:drawing>
      </w:r>
    </w:p>
    <w:p w14:paraId="23FF9A78" w14:textId="0F58042F" w:rsidR="004053C3" w:rsidRPr="00A935A1" w:rsidRDefault="004053C3" w:rsidP="0019467A">
      <w:pPr>
        <w:jc w:val="center"/>
        <w:rPr>
          <w:i/>
        </w:rPr>
      </w:pPr>
      <w:r w:rsidRPr="00A935A1">
        <w:rPr>
          <w:i/>
        </w:rPr>
        <w:t xml:space="preserve">Hér sést allt </w:t>
      </w:r>
      <w:r w:rsidR="00EE2B9C" w:rsidRPr="00A935A1">
        <w:rPr>
          <w:i/>
        </w:rPr>
        <w:t>notendaviðmót</w:t>
      </w:r>
      <w:r w:rsidRPr="00A935A1">
        <w:rPr>
          <w:i/>
        </w:rPr>
        <w:t>ið</w:t>
      </w:r>
      <w:r w:rsidR="009C5A6F" w:rsidRPr="00A935A1">
        <w:rPr>
          <w:i/>
        </w:rPr>
        <w:t xml:space="preserve">. </w:t>
      </w:r>
      <w:r w:rsidRPr="00A935A1">
        <w:rPr>
          <w:i/>
        </w:rPr>
        <w:t xml:space="preserve"> </w:t>
      </w:r>
      <w:r w:rsidR="009C5A6F" w:rsidRPr="00A935A1">
        <w:rPr>
          <w:i/>
        </w:rPr>
        <w:t>E</w:t>
      </w:r>
      <w:r w:rsidRPr="00A935A1">
        <w:rPr>
          <w:i/>
        </w:rPr>
        <w:t xml:space="preserve">nginn hermaður er valinn svo engar upplýsingar sjást í </w:t>
      </w:r>
      <w:r w:rsidR="009C5A6F" w:rsidRPr="00A935A1">
        <w:rPr>
          <w:i/>
        </w:rPr>
        <w:t>S</w:t>
      </w:r>
      <w:r w:rsidRPr="00A935A1">
        <w:rPr>
          <w:i/>
        </w:rPr>
        <w:t>elected</w:t>
      </w:r>
      <w:r w:rsidR="009C5A6F" w:rsidRPr="00A935A1">
        <w:rPr>
          <w:i/>
        </w:rPr>
        <w:t xml:space="preserve"> Unit</w:t>
      </w:r>
      <w:r w:rsidR="00D60259">
        <w:rPr>
          <w:i/>
        </w:rPr>
        <w:t xml:space="preserve"> spjaldinu</w:t>
      </w:r>
      <w:r w:rsidRPr="00A935A1">
        <w:rPr>
          <w:i/>
        </w:rPr>
        <w:t>, músin er hins vegar yf</w:t>
      </w:r>
      <w:r w:rsidR="00D7526D" w:rsidRPr="00A935A1">
        <w:rPr>
          <w:i/>
        </w:rPr>
        <w:t>ir hermanninum og því sjást upp</w:t>
      </w:r>
      <w:r w:rsidRPr="00A935A1">
        <w:rPr>
          <w:i/>
        </w:rPr>
        <w:t>lýsingar þar</w:t>
      </w:r>
      <w:r w:rsidR="009C5A6F" w:rsidRPr="00A935A1">
        <w:rPr>
          <w:i/>
        </w:rPr>
        <w:t>.</w:t>
      </w:r>
    </w:p>
    <w:p w14:paraId="1FD5A8DD" w14:textId="77777777" w:rsidR="004053C3" w:rsidRPr="00A935A1" w:rsidRDefault="004053C3" w:rsidP="004053C3"/>
    <w:p w14:paraId="62BBF3C2" w14:textId="38635E56" w:rsidR="00E56044" w:rsidRPr="00A935A1" w:rsidRDefault="00D60259" w:rsidP="00E56044">
      <w:pPr>
        <w:pStyle w:val="Heading3"/>
      </w:pPr>
      <w:bookmarkStart w:id="42" w:name="_Toc515716065"/>
      <w:r>
        <w:t>Enda Umferð Takkinn</w:t>
      </w:r>
      <w:bookmarkEnd w:id="42"/>
    </w:p>
    <w:p w14:paraId="5F8352A2" w14:textId="03BD541E" w:rsidR="00110724" w:rsidRPr="00A935A1" w:rsidRDefault="00D60259" w:rsidP="00851706">
      <w:r>
        <w:t>Takka</w:t>
      </w:r>
      <w:r w:rsidR="00290870" w:rsidRPr="00A935A1">
        <w:t xml:space="preserve"> hluturinn</w:t>
      </w:r>
      <w:r w:rsidR="00031FCA" w:rsidRPr="00A935A1">
        <w:t xml:space="preserve"> er til að enda umferð</w:t>
      </w:r>
      <w:r w:rsidR="00290870" w:rsidRPr="00A935A1">
        <w:t>ina</w:t>
      </w:r>
      <w:r w:rsidR="00031FCA" w:rsidRPr="00A935A1">
        <w:t>. Ekki er nauðsynlegt að ýta á „end turn“ takkan</w:t>
      </w:r>
      <w:r w:rsidR="00290870" w:rsidRPr="00A935A1">
        <w:t>n</w:t>
      </w:r>
      <w:r w:rsidR="00031FCA" w:rsidRPr="00A935A1">
        <w:t xml:space="preserve"> til að enda umferð, það ge</w:t>
      </w:r>
      <w:r w:rsidR="00E56044" w:rsidRPr="00A935A1">
        <w:t>rist sjálfkrafa þegar búið er að</w:t>
      </w:r>
      <w:r w:rsidR="00031FCA" w:rsidRPr="00A935A1">
        <w:t xml:space="preserve"> hreyfa </w:t>
      </w:r>
      <w:r w:rsidR="00E56044" w:rsidRPr="00A935A1">
        <w:t>hermann.</w:t>
      </w:r>
      <w:r w:rsidR="00031FCA" w:rsidRPr="00A935A1">
        <w:t xml:space="preserve"> Það getur</w:t>
      </w:r>
      <w:r w:rsidR="009C5A6F" w:rsidRPr="00A935A1">
        <w:t xml:space="preserve"> þó</w:t>
      </w:r>
      <w:r w:rsidR="00031FCA" w:rsidRPr="00A935A1">
        <w:t xml:space="preserve"> komið upp sú staða að allir hermenn sem eru eftir á vellinum í ákveðnu liði geta ekki hreyft sig. Þá þarf að ýta á </w:t>
      </w:r>
      <w:r w:rsidR="009C5A6F" w:rsidRPr="00A935A1">
        <w:t>E</w:t>
      </w:r>
      <w:r w:rsidR="00031FCA" w:rsidRPr="00A935A1">
        <w:t xml:space="preserve">nd </w:t>
      </w:r>
      <w:r w:rsidR="009C5A6F" w:rsidRPr="00A935A1">
        <w:t>T</w:t>
      </w:r>
      <w:r w:rsidR="00031FCA" w:rsidRPr="00A935A1">
        <w:t xml:space="preserve">urn takkann. </w:t>
      </w:r>
      <w:r>
        <w:t>Takka</w:t>
      </w:r>
      <w:r w:rsidR="00031FCA" w:rsidRPr="00A935A1">
        <w:t xml:space="preserve"> hluturinn e</w:t>
      </w:r>
      <w:r w:rsidR="00290870" w:rsidRPr="00A935A1">
        <w:t>r fastur í neðra vinstra horni</w:t>
      </w:r>
      <w:r w:rsidR="00851706" w:rsidRPr="00A935A1">
        <w:t>.</w:t>
      </w:r>
      <w:r w:rsidR="00E56044" w:rsidRPr="00A935A1">
        <w:t xml:space="preserve"> </w:t>
      </w:r>
    </w:p>
    <w:p w14:paraId="4C06060A" w14:textId="77777777" w:rsidR="00A07354" w:rsidRPr="00A935A1" w:rsidRDefault="00A07354" w:rsidP="0019467A">
      <w:pPr>
        <w:jc w:val="center"/>
      </w:pPr>
      <w:r w:rsidRPr="00A935A1">
        <w:rPr>
          <w:noProof/>
        </w:rPr>
        <w:drawing>
          <wp:inline distT="0" distB="0" distL="0" distR="0" wp14:anchorId="5CD9787D" wp14:editId="1DF035DE">
            <wp:extent cx="3187700" cy="25064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9 at 18.47.0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95112" cy="2512237"/>
                    </a:xfrm>
                    <a:prstGeom prst="rect">
                      <a:avLst/>
                    </a:prstGeom>
                  </pic:spPr>
                </pic:pic>
              </a:graphicData>
            </a:graphic>
          </wp:inline>
        </w:drawing>
      </w:r>
    </w:p>
    <w:p w14:paraId="1E228AC5" w14:textId="61E673AF" w:rsidR="00A07354" w:rsidRPr="00A935A1" w:rsidRDefault="00A07354" w:rsidP="0019467A">
      <w:pPr>
        <w:pStyle w:val="CaptionBelow"/>
        <w:jc w:val="center"/>
      </w:pPr>
      <w:r w:rsidRPr="00A935A1">
        <w:t>Hérna er takkinn sem er í neðra hægra horninu.</w:t>
      </w:r>
    </w:p>
    <w:p w14:paraId="2E3278F1" w14:textId="77777777" w:rsidR="009C5A6F" w:rsidRPr="00A935A1" w:rsidRDefault="009C5A6F" w:rsidP="0019467A">
      <w:pPr>
        <w:pStyle w:val="CaptionBelow"/>
        <w:jc w:val="center"/>
      </w:pPr>
    </w:p>
    <w:p w14:paraId="61567311" w14:textId="77777777" w:rsidR="00E56044" w:rsidRPr="00A935A1" w:rsidRDefault="00E56044" w:rsidP="00E56044">
      <w:pPr>
        <w:pStyle w:val="Heading3"/>
      </w:pPr>
      <w:bookmarkStart w:id="43" w:name="_Toc515716066"/>
      <w:r w:rsidRPr="00A935A1">
        <w:lastRenderedPageBreak/>
        <w:t xml:space="preserve">Valin hermaður </w:t>
      </w:r>
      <w:r w:rsidR="00D7526D" w:rsidRPr="00A935A1">
        <w:t>spjald hluturinn</w:t>
      </w:r>
      <w:bookmarkEnd w:id="43"/>
    </w:p>
    <w:p w14:paraId="4C8931E2" w14:textId="4ECF8B06" w:rsidR="00E56044" w:rsidRPr="00A935A1" w:rsidRDefault="00290870" w:rsidP="00E56044">
      <w:r w:rsidRPr="00A935A1">
        <w:t>Efst í vinstra horninu b</w:t>
      </w:r>
      <w:r w:rsidR="00E56044" w:rsidRPr="00A935A1">
        <w:t>i</w:t>
      </w:r>
      <w:r w:rsidRPr="00A935A1">
        <w:t>r</w:t>
      </w:r>
      <w:r w:rsidR="00E56044" w:rsidRPr="00A935A1">
        <w:t>tast upplýsingar um hermanninn sem er valinn. Þe</w:t>
      </w:r>
      <w:r w:rsidR="009C5A6F" w:rsidRPr="00A935A1">
        <w:t>tta</w:t>
      </w:r>
      <w:r w:rsidR="00E56044" w:rsidRPr="00A935A1">
        <w:t xml:space="preserve"> </w:t>
      </w:r>
      <w:r w:rsidR="009C5A6F" w:rsidRPr="00A935A1">
        <w:t>spjald</w:t>
      </w:r>
      <w:r w:rsidR="00E56044" w:rsidRPr="00A935A1">
        <w:t xml:space="preserve"> er tóm</w:t>
      </w:r>
      <w:r w:rsidR="009C5A6F" w:rsidRPr="00A935A1">
        <w:t>t</w:t>
      </w:r>
      <w:r w:rsidR="00E56044" w:rsidRPr="00A935A1">
        <w:t xml:space="preserve"> ef enginn hermaður er valinn, annars sýnir </w:t>
      </w:r>
      <w:r w:rsidR="009C5A6F" w:rsidRPr="00A935A1">
        <w:t>það</w:t>
      </w:r>
      <w:r w:rsidR="00E56044" w:rsidRPr="00A935A1">
        <w:t xml:space="preserve"> hversu mik</w:t>
      </w:r>
      <w:r w:rsidR="009C5A6F" w:rsidRPr="00A935A1">
        <w:t>la heilsu</w:t>
      </w:r>
      <w:r w:rsidR="00E56044" w:rsidRPr="00A935A1">
        <w:t xml:space="preserve"> hermaðurinn hefur. Hversu mikinn skaða hermaðurinn </w:t>
      </w:r>
      <w:r w:rsidRPr="00A935A1">
        <w:t>veldur öðrum hermönnum</w:t>
      </w:r>
      <w:r w:rsidR="00E56044" w:rsidRPr="00A935A1">
        <w:t>. Númer hvaða umferð hermaðurinn getur hreyft sig aftur. Hversu langt áras hermannsins drífur. Hversu lengi þarf að bíða eftir að búið er að hermaðurinn hefur hreyft sig og í hvaða liði hermaðurinn er í.</w:t>
      </w:r>
    </w:p>
    <w:p w14:paraId="464B9BB8" w14:textId="77777777" w:rsidR="00BF7F67" w:rsidRPr="00A935A1" w:rsidRDefault="00BF7F67" w:rsidP="0019467A">
      <w:pPr>
        <w:jc w:val="center"/>
      </w:pPr>
      <w:r w:rsidRPr="00A935A1">
        <w:rPr>
          <w:noProof/>
        </w:rPr>
        <w:drawing>
          <wp:inline distT="0" distB="0" distL="0" distR="0" wp14:anchorId="234F530D" wp14:editId="3531E58D">
            <wp:extent cx="2768600" cy="275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18.50.14.png"/>
                    <pic:cNvPicPr/>
                  </pic:nvPicPr>
                  <pic:blipFill>
                    <a:blip r:embed="rId39">
                      <a:extLst>
                        <a:ext uri="{28A0092B-C50C-407E-A947-70E740481C1C}">
                          <a14:useLocalDpi xmlns:a14="http://schemas.microsoft.com/office/drawing/2010/main" val="0"/>
                        </a:ext>
                      </a:extLst>
                    </a:blip>
                    <a:stretch>
                      <a:fillRect/>
                    </a:stretch>
                  </pic:blipFill>
                  <pic:spPr>
                    <a:xfrm>
                      <a:off x="0" y="0"/>
                      <a:ext cx="2768600" cy="2755900"/>
                    </a:xfrm>
                    <a:prstGeom prst="rect">
                      <a:avLst/>
                    </a:prstGeom>
                  </pic:spPr>
                </pic:pic>
              </a:graphicData>
            </a:graphic>
          </wp:inline>
        </w:drawing>
      </w:r>
    </w:p>
    <w:p w14:paraId="5DA1BBE8" w14:textId="53EB0969" w:rsidR="00BF7F67" w:rsidRPr="00A935A1" w:rsidRDefault="00BF7F67" w:rsidP="0019467A">
      <w:pPr>
        <w:pStyle w:val="CaptionBelow"/>
        <w:jc w:val="center"/>
      </w:pPr>
      <w:r w:rsidRPr="00A935A1">
        <w:t xml:space="preserve">Hérna sést </w:t>
      </w:r>
      <w:r w:rsidR="009C5A6F" w:rsidRPr="00A935A1">
        <w:t xml:space="preserve">spjaldið </w:t>
      </w:r>
      <w:r w:rsidRPr="00A935A1">
        <w:t>þegar valinn er spjótmaðu</w:t>
      </w:r>
      <w:r w:rsidR="00C04946" w:rsidRPr="00A935A1">
        <w:t xml:space="preserve">r eða </w:t>
      </w:r>
      <w:r w:rsidR="009C5A6F" w:rsidRPr="00A935A1">
        <w:t xml:space="preserve">músin er </w:t>
      </w:r>
      <w:r w:rsidRPr="00A935A1">
        <w:t>yfir spjótmann.</w:t>
      </w:r>
    </w:p>
    <w:p w14:paraId="20B299DC" w14:textId="71EE4140" w:rsidR="00E56044" w:rsidRPr="00A935A1" w:rsidRDefault="009C5A6F" w:rsidP="00E56044">
      <w:pPr>
        <w:pStyle w:val="Heading3"/>
      </w:pPr>
      <w:bookmarkStart w:id="44" w:name="_Toc515716067"/>
      <w:r w:rsidRPr="00A935A1">
        <w:t xml:space="preserve">Mús yfir </w:t>
      </w:r>
      <w:r w:rsidR="00E56044" w:rsidRPr="00A935A1">
        <w:t>hermanna</w:t>
      </w:r>
      <w:r w:rsidRPr="00A935A1">
        <w:t>spjaldi</w:t>
      </w:r>
      <w:bookmarkEnd w:id="44"/>
    </w:p>
    <w:p w14:paraId="7EC559F2" w14:textId="54F2AF6C" w:rsidR="002F3AED" w:rsidRPr="00A935A1" w:rsidRDefault="00E56044" w:rsidP="00E56044">
      <w:r w:rsidRPr="00A935A1">
        <w:t xml:space="preserve">Efst í hægra horninu er svo </w:t>
      </w:r>
      <w:r w:rsidR="009C5A6F" w:rsidRPr="00A935A1">
        <w:t xml:space="preserve">spjald </w:t>
      </w:r>
      <w:r w:rsidRPr="00A935A1">
        <w:t>sem birtist aðe</w:t>
      </w:r>
      <w:r w:rsidR="00290870" w:rsidRPr="00A935A1">
        <w:t>ins ef mús er höfð yfir einhve</w:t>
      </w:r>
      <w:r w:rsidR="00D7526D" w:rsidRPr="00A935A1">
        <w:t>r</w:t>
      </w:r>
      <w:r w:rsidR="00290870" w:rsidRPr="00A935A1">
        <w:t>jum</w:t>
      </w:r>
      <w:r w:rsidRPr="00A935A1">
        <w:t xml:space="preserve"> hermann</w:t>
      </w:r>
      <w:r w:rsidR="00290870" w:rsidRPr="00A935A1">
        <w:t>i</w:t>
      </w:r>
      <w:r w:rsidRPr="00A935A1">
        <w:t xml:space="preserve">. </w:t>
      </w:r>
      <w:r w:rsidR="009C5A6F" w:rsidRPr="00A935A1">
        <w:t xml:space="preserve">Spjaldið </w:t>
      </w:r>
      <w:r w:rsidRPr="00A935A1">
        <w:t>birtir sömu upplýsingar og hi</w:t>
      </w:r>
      <w:r w:rsidR="009C5A6F" w:rsidRPr="00A935A1">
        <w:t>tt</w:t>
      </w:r>
      <w:r w:rsidRPr="00A935A1">
        <w:t xml:space="preserve"> </w:t>
      </w:r>
      <w:r w:rsidR="009C5A6F" w:rsidRPr="00A935A1">
        <w:t>spjaldið</w:t>
      </w:r>
      <w:r w:rsidRPr="00A935A1">
        <w:t>. Ef músin er ekki yfir hermanni þá sést þe</w:t>
      </w:r>
      <w:r w:rsidR="009C5A6F" w:rsidRPr="00A935A1">
        <w:t>tta</w:t>
      </w:r>
      <w:r w:rsidRPr="00A935A1">
        <w:t xml:space="preserve"> </w:t>
      </w:r>
      <w:r w:rsidR="009C5A6F" w:rsidRPr="00A935A1">
        <w:t xml:space="preserve">spjald </w:t>
      </w:r>
      <w:r w:rsidRPr="00A935A1">
        <w:t>ekki.</w:t>
      </w:r>
    </w:p>
    <w:p w14:paraId="74188EA0" w14:textId="27C34C6B" w:rsidR="00BF7F67" w:rsidRPr="00A935A1" w:rsidRDefault="00BF7F67" w:rsidP="00BF7F67">
      <w:pPr>
        <w:pStyle w:val="Heading3"/>
      </w:pPr>
      <w:bookmarkStart w:id="45" w:name="_Toc515716068"/>
      <w:r w:rsidRPr="00A935A1">
        <w:t>Umferðatextinn</w:t>
      </w:r>
      <w:bookmarkEnd w:id="45"/>
    </w:p>
    <w:p w14:paraId="6D2477C0" w14:textId="33FDC793" w:rsidR="00BF7F67" w:rsidRPr="00A935A1" w:rsidRDefault="00BF7F67" w:rsidP="00BF7F67">
      <w:r w:rsidRPr="00A935A1">
        <w:t xml:space="preserve">Umferðartextinn er ekki á neinu </w:t>
      </w:r>
      <w:r w:rsidR="009C5A6F" w:rsidRPr="00A935A1">
        <w:t>spjaldi</w:t>
      </w:r>
      <w:r w:rsidRPr="00A935A1">
        <w:t>. Það er bara texti sem er fastur efst fyrir miðju á skjánum. Hann gefur til</w:t>
      </w:r>
      <w:r w:rsidR="00290870" w:rsidRPr="00A935A1">
        <w:t xml:space="preserve"> </w:t>
      </w:r>
      <w:r w:rsidRPr="00A935A1">
        <w:t>kynna n</w:t>
      </w:r>
      <w:r w:rsidR="00290870" w:rsidRPr="00A935A1">
        <w:t xml:space="preserve">úmer </w:t>
      </w:r>
      <w:r w:rsidR="009C5A6F" w:rsidRPr="00A935A1">
        <w:t xml:space="preserve">núverandi </w:t>
      </w:r>
      <w:r w:rsidR="00290870" w:rsidRPr="00A935A1">
        <w:t>umferð</w:t>
      </w:r>
      <w:r w:rsidR="009C5A6F" w:rsidRPr="00A935A1">
        <w:t>ar</w:t>
      </w:r>
      <w:r w:rsidR="00290870" w:rsidRPr="00A935A1">
        <w:t>. Hægt er að nota umferðar</w:t>
      </w:r>
      <w:r w:rsidRPr="00A935A1">
        <w:t>númerið til að sjá hvenær hermaður má hreyfa sig aftur.</w:t>
      </w:r>
    </w:p>
    <w:p w14:paraId="2B12E2AF" w14:textId="77777777" w:rsidR="00BF7F67" w:rsidRPr="00A935A1" w:rsidRDefault="00BF7F67" w:rsidP="00BF7F67"/>
    <w:p w14:paraId="0E8F16A3" w14:textId="77777777" w:rsidR="00BF7F67" w:rsidRPr="00A935A1" w:rsidRDefault="00BF7F67" w:rsidP="00E56044"/>
    <w:p w14:paraId="2264347F" w14:textId="77777777" w:rsidR="00BF7F67" w:rsidRPr="00A935A1" w:rsidRDefault="00BF7F67" w:rsidP="00BF7F67">
      <w:pPr>
        <w:pStyle w:val="Heading3"/>
        <w:sectPr w:rsidR="00BF7F67" w:rsidRPr="00A935A1" w:rsidSect="00D00A88">
          <w:type w:val="oddPage"/>
          <w:pgSz w:w="11907" w:h="16840" w:code="9"/>
          <w:pgMar w:top="1418" w:right="1418" w:bottom="1701" w:left="1418" w:header="567" w:footer="851" w:gutter="284"/>
          <w:cols w:space="720"/>
        </w:sectPr>
      </w:pPr>
    </w:p>
    <w:p w14:paraId="793EB856" w14:textId="77777777" w:rsidR="00E56044" w:rsidRPr="00A935A1" w:rsidRDefault="00E56044" w:rsidP="00E56044"/>
    <w:p w14:paraId="7632B107" w14:textId="77777777" w:rsidR="00E56044" w:rsidRPr="00A935A1" w:rsidRDefault="00E56044" w:rsidP="00E56044">
      <w:pPr>
        <w:pStyle w:val="Heading1"/>
      </w:pPr>
      <w:bookmarkStart w:id="46" w:name="_Toc515716069"/>
      <w:r w:rsidRPr="00A935A1">
        <w:t>Lokaorð</w:t>
      </w:r>
      <w:bookmarkEnd w:id="46"/>
    </w:p>
    <w:p w14:paraId="11BE4811" w14:textId="77777777" w:rsidR="00E56044" w:rsidRPr="00A935A1" w:rsidRDefault="00E56044" w:rsidP="00E56044"/>
    <w:p w14:paraId="4BDF64A7" w14:textId="77777777" w:rsidR="00E56044" w:rsidRPr="00A935A1" w:rsidRDefault="00E56044" w:rsidP="00E56044">
      <w:pPr>
        <w:pStyle w:val="Heading2"/>
      </w:pPr>
      <w:bookmarkStart w:id="47" w:name="_Toc515716070"/>
      <w:r w:rsidRPr="00A935A1">
        <w:t>Hvað gekk vel</w:t>
      </w:r>
      <w:bookmarkEnd w:id="47"/>
    </w:p>
    <w:p w14:paraId="54254883" w14:textId="122DC9CC" w:rsidR="00D146CD" w:rsidRPr="00A935A1" w:rsidRDefault="00EC4278" w:rsidP="00EC4278">
      <w:r w:rsidRPr="00A935A1">
        <w:t xml:space="preserve">Þar sem ég byrjaði á </w:t>
      </w:r>
      <w:r w:rsidR="00290870" w:rsidRPr="00A935A1">
        <w:t xml:space="preserve">að </w:t>
      </w:r>
      <w:r w:rsidR="00D7526D" w:rsidRPr="00A935A1">
        <w:t xml:space="preserve">fara í gegnum </w:t>
      </w:r>
      <w:r w:rsidR="009C5A6F" w:rsidRPr="00A935A1">
        <w:t xml:space="preserve">mikið </w:t>
      </w:r>
      <w:r w:rsidR="00D7526D" w:rsidRPr="00A935A1">
        <w:t>af Unity kennsluefn</w:t>
      </w:r>
      <w:r w:rsidR="009C5A6F" w:rsidRPr="00A935A1">
        <w:t>i</w:t>
      </w:r>
      <w:r w:rsidR="00290870" w:rsidRPr="00A935A1">
        <w:t xml:space="preserve"> áður en ég byrjaði á verkefninu sjálfu</w:t>
      </w:r>
      <w:r w:rsidR="00065EFC" w:rsidRPr="00A935A1">
        <w:t xml:space="preserve"> gekk allt frekar vel. É</w:t>
      </w:r>
      <w:r w:rsidRPr="00A935A1">
        <w:t>g</w:t>
      </w:r>
      <w:r w:rsidR="00065EFC" w:rsidRPr="00A935A1">
        <w:t xml:space="preserve"> var</w:t>
      </w:r>
      <w:r w:rsidRPr="00A935A1">
        <w:t xml:space="preserve"> búinn að læra af myndböndum frá Unity</w:t>
      </w:r>
      <w:r w:rsidR="00065EFC" w:rsidRPr="00A935A1">
        <w:t xml:space="preserve"> </w:t>
      </w:r>
      <w:r w:rsidR="007F0CD6" w:rsidRPr="00A935A1">
        <w:t>ýmislegt sem oft reynist erfitt fyrir byrjendur</w:t>
      </w:r>
      <w:r w:rsidRPr="00A935A1">
        <w:t>.</w:t>
      </w:r>
      <w:r w:rsidR="00D146CD" w:rsidRPr="00A935A1">
        <w:t xml:space="preserve"> Með því að </w:t>
      </w:r>
      <w:r w:rsidR="00065EFC" w:rsidRPr="00A935A1">
        <w:t>gefa sér tíma til</w:t>
      </w:r>
      <w:r w:rsidR="00D146CD" w:rsidRPr="00A935A1">
        <w:t xml:space="preserve"> að læra grunninn þá </w:t>
      </w:r>
      <w:r w:rsidR="009C5A6F" w:rsidRPr="00A935A1">
        <w:t xml:space="preserve">reyndist </w:t>
      </w:r>
      <w:r w:rsidR="00D146CD" w:rsidRPr="00A935A1">
        <w:t>allt mjög auðvelt í framkvæmd.</w:t>
      </w:r>
      <w:r w:rsidRPr="00A935A1">
        <w:t xml:space="preserve"> </w:t>
      </w:r>
    </w:p>
    <w:p w14:paraId="355BAE5F" w14:textId="727976C1" w:rsidR="00EC4278" w:rsidRPr="00A935A1" w:rsidRDefault="00A86B8A" w:rsidP="00EC4278">
      <w:r w:rsidRPr="00A935A1">
        <w:t xml:space="preserve">Áður en að </w:t>
      </w:r>
      <w:r w:rsidR="007F0CD6" w:rsidRPr="00A935A1">
        <w:t>líkönin</w:t>
      </w:r>
      <w:r w:rsidRPr="00A935A1">
        <w:t xml:space="preserve"> frá </w:t>
      </w:r>
      <w:r w:rsidR="007F0CD6" w:rsidRPr="00A935A1">
        <w:t>„Asset s</w:t>
      </w:r>
      <w:r w:rsidRPr="00A935A1">
        <w:t>tore</w:t>
      </w:r>
      <w:r w:rsidR="007F0CD6" w:rsidRPr="00A935A1">
        <w:t>“</w:t>
      </w:r>
      <w:r w:rsidRPr="00A935A1">
        <w:t xml:space="preserve"> voru fengin voru hermennirnir aðeins mismunandi form. Það eina sem þurfti að gera til að breyta hermönnunum úr formi í </w:t>
      </w:r>
      <w:r w:rsidR="009C5A6F" w:rsidRPr="00A935A1">
        <w:t xml:space="preserve">líkönin </w:t>
      </w:r>
      <w:r w:rsidRPr="00A935A1">
        <w:t xml:space="preserve">var að skipta út hlutnum sem teiknaði formið fyrir </w:t>
      </w:r>
      <w:r w:rsidR="009C5A6F" w:rsidRPr="00A935A1">
        <w:t>líkanið</w:t>
      </w:r>
      <w:r w:rsidRPr="00A935A1">
        <w:t>.</w:t>
      </w:r>
      <w:r w:rsidR="00D146CD" w:rsidRPr="00A935A1">
        <w:t xml:space="preserve"> </w:t>
      </w:r>
    </w:p>
    <w:p w14:paraId="193D31C1" w14:textId="38CDB8DC" w:rsidR="00F866A7" w:rsidRPr="00A935A1" w:rsidRDefault="00F866A7" w:rsidP="00EC4278">
      <w:r w:rsidRPr="00A935A1">
        <w:t>Vinnsla með Unity hlutum gekk mjög vel fyrir sig og fór meiri tími í að vinnslu á kóðanum sjálfum.</w:t>
      </w:r>
      <w:r w:rsidR="004053C3" w:rsidRPr="00A935A1">
        <w:t xml:space="preserve"> </w:t>
      </w:r>
      <w:r w:rsidR="00F32CD8" w:rsidRPr="00A935A1">
        <w:t>Mestur tími þar f</w:t>
      </w:r>
      <w:r w:rsidR="009C5A6F" w:rsidRPr="00A935A1">
        <w:t>ó</w:t>
      </w:r>
      <w:r w:rsidR="00F32CD8" w:rsidRPr="00A935A1">
        <w:t>r í að útfæra A* brautarleitina.</w:t>
      </w:r>
    </w:p>
    <w:p w14:paraId="5BAA7847" w14:textId="77777777" w:rsidR="00E56044" w:rsidRPr="00A935A1" w:rsidRDefault="00E56044" w:rsidP="00E56044">
      <w:pPr>
        <w:pStyle w:val="Heading2"/>
      </w:pPr>
      <w:bookmarkStart w:id="48" w:name="_Toc515716071"/>
      <w:r w:rsidRPr="00A935A1">
        <w:t>Hvað gekk illa</w:t>
      </w:r>
      <w:bookmarkEnd w:id="48"/>
    </w:p>
    <w:p w14:paraId="35D51A5A" w14:textId="1C03F5C3" w:rsidR="000658C7" w:rsidRPr="00A935A1" w:rsidRDefault="000658C7" w:rsidP="000658C7">
      <w:r w:rsidRPr="00A935A1">
        <w:t xml:space="preserve">Eitt af þeim atriðum sem gekk illa í fyrstu var að tengja </w:t>
      </w:r>
      <w:r w:rsidR="00065EFC" w:rsidRPr="00A935A1">
        <w:t>Unity</w:t>
      </w:r>
      <w:r w:rsidR="00B473C0" w:rsidRPr="00A935A1">
        <w:t xml:space="preserve"> við einhvers konar </w:t>
      </w:r>
      <w:r w:rsidR="007F0CD6" w:rsidRPr="00A935A1">
        <w:t>útgáfustjórnun</w:t>
      </w:r>
      <w:r w:rsidR="00B473C0" w:rsidRPr="00A935A1">
        <w:t>. Fyrst var notað innbygg</w:t>
      </w:r>
      <w:r w:rsidR="009C5A6F" w:rsidRPr="00A935A1">
        <w:t>ð</w:t>
      </w:r>
      <w:r w:rsidR="00B473C0" w:rsidRPr="00A935A1">
        <w:t xml:space="preserve"> </w:t>
      </w:r>
      <w:r w:rsidR="009C5A6F" w:rsidRPr="00A935A1">
        <w:t>skýjavistun</w:t>
      </w:r>
      <w:r w:rsidR="00B473C0" w:rsidRPr="00A935A1">
        <w:t xml:space="preserve"> sem Unity býður upp á. Þetta virtist </w:t>
      </w:r>
      <w:r w:rsidR="00065EFC" w:rsidRPr="00A935A1">
        <w:t xml:space="preserve">hins vegar </w:t>
      </w:r>
      <w:r w:rsidR="00B473C0" w:rsidRPr="00A935A1">
        <w:t>ekki bjóða upp á almennileg</w:t>
      </w:r>
      <w:r w:rsidR="009C5A6F" w:rsidRPr="00A935A1">
        <w:t>a</w:t>
      </w:r>
      <w:r w:rsidR="00B473C0" w:rsidRPr="00A935A1">
        <w:t xml:space="preserve"> </w:t>
      </w:r>
      <w:r w:rsidR="009C5A6F" w:rsidRPr="00A935A1">
        <w:t>útgáfustjórnun</w:t>
      </w:r>
      <w:r w:rsidR="00065EFC" w:rsidRPr="00A935A1">
        <w:t>. Við fyrstu tilraun var t.d notað innbyggt</w:t>
      </w:r>
      <w:r w:rsidR="00B473C0" w:rsidRPr="00A935A1">
        <w:t xml:space="preserve"> navmesh við hreyfingar og pathfinding. Það var ekki alveg nógu gott og þegar ég reyndi að laga það klúðaraðist eiginlega allt. Ég hafði e</w:t>
      </w:r>
      <w:r w:rsidR="009C5A6F" w:rsidRPr="00A935A1">
        <w:t>nga útgáfustjórnun</w:t>
      </w:r>
      <w:r w:rsidR="00B473C0" w:rsidRPr="00A935A1">
        <w:t xml:space="preserve"> til að fara til baka. Eftir þetta var byrjað upp á nýtt og um leið </w:t>
      </w:r>
      <w:r w:rsidR="00065EFC" w:rsidRPr="00A935A1">
        <w:t xml:space="preserve">var </w:t>
      </w:r>
      <w:r w:rsidR="009C5A6F" w:rsidRPr="00A935A1">
        <w:t xml:space="preserve">verkefnið </w:t>
      </w:r>
      <w:r w:rsidR="00065EFC" w:rsidRPr="00A935A1">
        <w:t xml:space="preserve">tengt </w:t>
      </w:r>
      <w:r w:rsidR="00B473C0" w:rsidRPr="00A935A1">
        <w:t xml:space="preserve">við github. </w:t>
      </w:r>
    </w:p>
    <w:p w14:paraId="4B60D160" w14:textId="5EF7F9C1" w:rsidR="00B473C0" w:rsidRPr="00A935A1" w:rsidRDefault="00B473C0" w:rsidP="00B473C0">
      <w:pPr>
        <w:pStyle w:val="Heading3"/>
      </w:pPr>
      <w:bookmarkStart w:id="49" w:name="_Toc515716072"/>
      <w:r w:rsidRPr="00A935A1">
        <w:t xml:space="preserve">Github </w:t>
      </w:r>
      <w:r w:rsidR="009C5A6F" w:rsidRPr="00A935A1">
        <w:t>vandræði</w:t>
      </w:r>
      <w:bookmarkEnd w:id="49"/>
    </w:p>
    <w:p w14:paraId="5C4D322E" w14:textId="6A3538A1" w:rsidR="00F32CD8" w:rsidRPr="00A935A1" w:rsidRDefault="00F32CD8" w:rsidP="00F32CD8">
      <w:r w:rsidRPr="00A935A1">
        <w:t>Þar sem Unity er tvískipt, ritill og vélin sjálf, þarf að passa upp á að búið sé að vista allt saman áður en verkefninu er ýtt á Github. Við vinnslu við viðmótið gleymdi ég að vista senuna sjálfa í Unity. Þetta gerð</w:t>
      </w:r>
      <w:r w:rsidR="009618EC" w:rsidRPr="00A935A1">
        <w:t>i</w:t>
      </w:r>
      <w:r w:rsidRPr="00A935A1">
        <w:t xml:space="preserve"> það að verkum að bara kóðinn sem tengdist viðmótinu fór á github en ekki breytingar í senunni. Ég þurfti því að gera allt viðmótið í Unity aftur. Kóðinn var hins vegar til staðar. Þetta var mjög fljót unnið í seinna skiptið.</w:t>
      </w:r>
    </w:p>
    <w:p w14:paraId="188AF48B" w14:textId="77777777" w:rsidR="00E56044" w:rsidRPr="00A935A1" w:rsidRDefault="00E56044" w:rsidP="00E56044">
      <w:pPr>
        <w:pStyle w:val="Heading2"/>
      </w:pPr>
      <w:bookmarkStart w:id="50" w:name="_Toc515716073"/>
      <w:r w:rsidRPr="00A935A1">
        <w:t>Niðurstöður</w:t>
      </w:r>
      <w:bookmarkEnd w:id="50"/>
    </w:p>
    <w:p w14:paraId="25D42634" w14:textId="77777777" w:rsidR="00851706" w:rsidRPr="00A935A1" w:rsidRDefault="0025207F" w:rsidP="00851706">
      <w:r w:rsidRPr="00A935A1">
        <w:t xml:space="preserve">Eftir að hafa gert þetta verkefni er ég kominn með mjög góða undirstöðu </w:t>
      </w:r>
      <w:r w:rsidR="002F3AED" w:rsidRPr="00A935A1">
        <w:t>í Unity.</w:t>
      </w:r>
      <w:r w:rsidR="0090618C" w:rsidRPr="00A935A1">
        <w:t xml:space="preserve"> Verkefnið tókst vel og er hægt að spil</w:t>
      </w:r>
      <w:r w:rsidR="00065EFC" w:rsidRPr="00A935A1">
        <w:t>a</w:t>
      </w:r>
      <w:r w:rsidR="0090618C" w:rsidRPr="00A935A1">
        <w:t xml:space="preserve"> leikinn.</w:t>
      </w:r>
      <w:r w:rsidR="00A07354" w:rsidRPr="00A935A1">
        <w:t xml:space="preserve"> Um leið og búið er að </w:t>
      </w:r>
      <w:r w:rsidR="00065EFC" w:rsidRPr="00A935A1">
        <w:t>læra á undirstöðu atriði í Unity</w:t>
      </w:r>
      <w:r w:rsidR="00A07354" w:rsidRPr="00A935A1">
        <w:t xml:space="preserve"> </w:t>
      </w:r>
      <w:r w:rsidR="00A07354" w:rsidRPr="00A935A1">
        <w:lastRenderedPageBreak/>
        <w:t xml:space="preserve">er auðvelt </w:t>
      </w:r>
      <w:r w:rsidR="007F0CD6" w:rsidRPr="00A935A1">
        <w:t>að vinna með þau</w:t>
      </w:r>
      <w:r w:rsidR="00A07354" w:rsidRPr="00A935A1">
        <w:t>. Hlutir sem tóku l</w:t>
      </w:r>
      <w:r w:rsidR="007F0CD6" w:rsidRPr="00A935A1">
        <w:t>angan</w:t>
      </w:r>
      <w:r w:rsidR="00A07354" w:rsidRPr="00A935A1">
        <w:t xml:space="preserve"> tíma í fyrsta skipti</w:t>
      </w:r>
      <w:r w:rsidR="00065EFC" w:rsidRPr="00A935A1">
        <w:t>ð</w:t>
      </w:r>
      <w:r w:rsidR="00A07354" w:rsidRPr="00A935A1">
        <w:t xml:space="preserve"> sem þau voru gerð voru fljót</w:t>
      </w:r>
      <w:r w:rsidR="00065EFC" w:rsidRPr="00A935A1">
        <w:t xml:space="preserve"> unnin í seinna skiptið</w:t>
      </w:r>
      <w:r w:rsidR="00A07354" w:rsidRPr="00A935A1">
        <w:t>.</w:t>
      </w:r>
      <w:r w:rsidR="0090618C" w:rsidRPr="00A935A1">
        <w:t xml:space="preserve"> </w:t>
      </w:r>
    </w:p>
    <w:p w14:paraId="56CA6B16" w14:textId="387DC455" w:rsidR="00F32CD8" w:rsidRPr="00A935A1" w:rsidRDefault="00F32CD8" w:rsidP="00F32CD8">
      <w:pPr>
        <w:pStyle w:val="Heading2"/>
      </w:pPr>
      <w:bookmarkStart w:id="51" w:name="_Toc515716074"/>
      <w:r w:rsidRPr="00A935A1">
        <w:t>Leikurinn</w:t>
      </w:r>
      <w:r w:rsidR="00A83C2B" w:rsidRPr="00A935A1">
        <w:t xml:space="preserve"> sjálfur</w:t>
      </w:r>
      <w:bookmarkEnd w:id="51"/>
    </w:p>
    <w:p w14:paraId="2E7B0ECC" w14:textId="77777777" w:rsidR="00F32CD8" w:rsidRPr="00A935A1" w:rsidRDefault="00F32CD8" w:rsidP="00F32CD8">
      <w:r w:rsidRPr="00A935A1">
        <w:t xml:space="preserve">Hægt er að nálgast leikinn með því að fara á:      </w:t>
      </w:r>
    </w:p>
    <w:p w14:paraId="41F37FDA" w14:textId="77777777" w:rsidR="00F32CD8" w:rsidRPr="00A935A1" w:rsidRDefault="00F32CD8" w:rsidP="00F32CD8">
      <w:r w:rsidRPr="00A935A1">
        <w:t>github.com/DanniGudna/LokaverkefniUnity2018</w:t>
      </w:r>
    </w:p>
    <w:p w14:paraId="357C9C92" w14:textId="16CA5853" w:rsidR="00A07354" w:rsidRPr="00A935A1" w:rsidRDefault="00F32CD8" w:rsidP="00D00A88">
      <w:r w:rsidRPr="00A935A1">
        <w:t>Þar eru leiðb</w:t>
      </w:r>
      <w:r w:rsidR="00A83C2B" w:rsidRPr="00A935A1">
        <w:t>ei</w:t>
      </w:r>
      <w:r w:rsidRPr="00A935A1">
        <w:t>ningar um hvernig eigi að setja leikinn upp ásamt öllum kóða.</w:t>
      </w:r>
    </w:p>
    <w:sectPr w:rsidR="00A07354" w:rsidRPr="00A935A1" w:rsidSect="00D77563">
      <w:type w:val="oddPage"/>
      <w:pgSz w:w="11907" w:h="16840" w:code="9"/>
      <w:pgMar w:top="1418" w:right="1418" w:bottom="1701" w:left="1418" w:header="567" w:footer="850" w:gutter="28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Windows User" w:date="2018-05-31T23:24:00Z" w:initials="WU">
    <w:p w14:paraId="79BC6B3B" w14:textId="77777777" w:rsidR="006B64FF" w:rsidRDefault="006B64FF">
      <w:pPr>
        <w:pStyle w:val="CommentText"/>
      </w:pPr>
      <w:r>
        <w:rPr>
          <w:rStyle w:val="CommentReference"/>
        </w:rPr>
        <w:annotationRef/>
      </w:r>
      <w:r>
        <w:t>Á þetta að vera AudioManager eða SoundManager?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C6B3B"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DDA14" w14:textId="77777777" w:rsidR="00344019" w:rsidRDefault="00344019">
      <w:r>
        <w:separator/>
      </w:r>
    </w:p>
  </w:endnote>
  <w:endnote w:type="continuationSeparator" w:id="0">
    <w:p w14:paraId="2DF522E4" w14:textId="77777777" w:rsidR="00344019" w:rsidRDefault="003440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41C46" w14:textId="77777777" w:rsidR="006B64FF" w:rsidRDefault="006B64FF" w:rsidP="0046256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54780" w14:textId="77777777" w:rsidR="006B64FF" w:rsidRDefault="006B64FF">
    <w:pPr>
      <w:pStyle w:val="Footer"/>
      <w:tabs>
        <w:tab w:val="clear" w:pos="4819"/>
        <w:tab w:val="clear" w:pos="9638"/>
        <w:tab w:val="center" w:pos="4395"/>
        <w:tab w:val="right" w:pos="8789"/>
      </w:tab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AE7C8" w14:textId="2AED9567" w:rsidR="006B64FF" w:rsidRPr="00B1408B" w:rsidRDefault="006B64FF" w:rsidP="00355E05">
    <w:pPr>
      <w:pStyle w:val="Footer"/>
      <w:jc w:val="center"/>
    </w:pPr>
    <w:r>
      <w:fldChar w:fldCharType="begin"/>
    </w:r>
    <w:r>
      <w:instrText xml:space="preserve"> PAGE </w:instrText>
    </w:r>
    <w:r>
      <w:fldChar w:fldCharType="separate"/>
    </w:r>
    <w:r w:rsidR="00AB5957">
      <w:rPr>
        <w:noProof/>
      </w:rPr>
      <w:t>vi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3797E" w14:textId="122041C3" w:rsidR="006B64FF" w:rsidRDefault="006B64FF">
    <w:pPr>
      <w:pStyle w:val="Footer"/>
      <w:tabs>
        <w:tab w:val="clear" w:pos="4819"/>
        <w:tab w:val="clear" w:pos="9638"/>
        <w:tab w:val="center" w:pos="4395"/>
        <w:tab w:val="right" w:pos="8789"/>
      </w:tabs>
      <w:jc w:val="center"/>
    </w:pPr>
    <w:r>
      <w:fldChar w:fldCharType="begin"/>
    </w:r>
    <w:r>
      <w:instrText xml:space="preserve"> PAGE </w:instrText>
    </w:r>
    <w:r>
      <w:fldChar w:fldCharType="separate"/>
    </w:r>
    <w:r w:rsidR="00AB5957">
      <w:rPr>
        <w:noProof/>
      </w:rPr>
      <w:t>vii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F1B5C1" w14:textId="2EEDF685" w:rsidR="006B64FF" w:rsidRPr="00B1408B" w:rsidRDefault="006B64FF" w:rsidP="00B1408B">
    <w:pPr>
      <w:pStyle w:val="Footer"/>
      <w:jc w:val="left"/>
    </w:pPr>
    <w:r>
      <w:fldChar w:fldCharType="begin"/>
    </w:r>
    <w:r>
      <w:instrText xml:space="preserve"> PAGE </w:instrText>
    </w:r>
    <w:r>
      <w:fldChar w:fldCharType="separate"/>
    </w:r>
    <w:r w:rsidR="00AB5957">
      <w:rPr>
        <w:noProof/>
      </w:rPr>
      <w:t>12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1E2BB" w14:textId="328CB3D3" w:rsidR="006B64FF" w:rsidRDefault="006B64FF" w:rsidP="00687380">
    <w:pPr>
      <w:pStyle w:val="Footer"/>
      <w:tabs>
        <w:tab w:val="clear" w:pos="4819"/>
        <w:tab w:val="clear" w:pos="9638"/>
        <w:tab w:val="center" w:pos="4395"/>
        <w:tab w:val="right" w:pos="8789"/>
      </w:tabs>
      <w:ind w:right="-2" w:firstLine="360"/>
      <w:jc w:val="right"/>
    </w:pPr>
    <w:r>
      <w:fldChar w:fldCharType="begin"/>
    </w:r>
    <w:r>
      <w:instrText xml:space="preserve"> PAGE </w:instrText>
    </w:r>
    <w:r>
      <w:fldChar w:fldCharType="separate"/>
    </w:r>
    <w:r w:rsidR="00AB5957">
      <w:rPr>
        <w:noProof/>
      </w:rP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77A4CE" w14:textId="77777777" w:rsidR="00344019" w:rsidRDefault="00344019">
      <w:r>
        <w:separator/>
      </w:r>
    </w:p>
  </w:footnote>
  <w:footnote w:type="continuationSeparator" w:id="0">
    <w:p w14:paraId="45C0F5FE" w14:textId="77777777" w:rsidR="00344019" w:rsidRDefault="00344019">
      <w:r>
        <w:continuationSeparator/>
      </w:r>
    </w:p>
  </w:footnote>
  <w:footnote w:id="1">
    <w:p w14:paraId="69864768" w14:textId="77777777" w:rsidR="006B64FF" w:rsidRPr="00A935A1" w:rsidRDefault="006B64FF">
      <w:pPr>
        <w:pStyle w:val="FootnoteText"/>
      </w:pPr>
      <w:r w:rsidRPr="00A935A1">
        <w:rPr>
          <w:rStyle w:val="FootnoteReference"/>
        </w:rPr>
        <w:footnoteRef/>
      </w:r>
      <w:r w:rsidRPr="00A935A1">
        <w:t xml:space="preserve"> </w:t>
      </w:r>
      <w:r w:rsidRPr="000D4D44">
        <w:t>Navmesh er gagnaskipan sem er notað við gerð brautarleitar í flóknum rýmum</w:t>
      </w:r>
    </w:p>
  </w:footnote>
  <w:footnote w:id="2">
    <w:p w14:paraId="5F6E402A" w14:textId="77777777" w:rsidR="006B64FF" w:rsidRPr="00A935A1" w:rsidRDefault="006B64FF">
      <w:pPr>
        <w:pStyle w:val="FootnoteText"/>
      </w:pPr>
      <w:r w:rsidRPr="00A935A1">
        <w:rPr>
          <w:rStyle w:val="FootnoteReference"/>
        </w:rPr>
        <w:footnoteRef/>
      </w:r>
      <w:r w:rsidRPr="00A935A1">
        <w:t xml:space="preserve"> </w:t>
      </w:r>
      <w:r w:rsidRPr="000D4D44">
        <w:t>Mesh er samansafn hnúta, yfirborð og brúna (e. Vertices, edges og face) sem mynda þrívíðan hlut</w:t>
      </w:r>
    </w:p>
  </w:footnote>
  <w:footnote w:id="3">
    <w:p w14:paraId="23A06DDE" w14:textId="0B52B2C3" w:rsidR="006B64FF" w:rsidRDefault="006B64FF">
      <w:pPr>
        <w:pStyle w:val="FootnoteText"/>
      </w:pPr>
      <w:r>
        <w:rPr>
          <w:rStyle w:val="FootnoteReference"/>
        </w:rPr>
        <w:footnoteRef/>
      </w:r>
      <w:r>
        <w:t xml:space="preserve"> </w:t>
      </w:r>
      <w:r w:rsidRPr="00290EE5">
        <w:t>https://www.redblobgames</w:t>
      </w:r>
      <w:r>
        <w:t>.com/grids/hexagons</w:t>
      </w:r>
    </w:p>
  </w:footnote>
  <w:footnote w:id="4">
    <w:p w14:paraId="5CA3929F" w14:textId="77777777" w:rsidR="006B64FF" w:rsidRDefault="006B64FF">
      <w:pPr>
        <w:pStyle w:val="FootnoteText"/>
      </w:pPr>
      <w:r>
        <w:rPr>
          <w:rStyle w:val="FootnoteReference"/>
        </w:rPr>
        <w:footnoteRef/>
      </w:r>
      <w:r>
        <w:t xml:space="preserve"> </w:t>
      </w:r>
      <w:r w:rsidRPr="00290EE5">
        <w:t>https://www.redblobgames.com/grids/hexagons/#coordinates</w:t>
      </w:r>
    </w:p>
  </w:footnote>
  <w:footnote w:id="5">
    <w:p w14:paraId="0A3CC7B7" w14:textId="77777777" w:rsidR="006B64FF" w:rsidRDefault="006B64FF">
      <w:pPr>
        <w:pStyle w:val="FootnoteText"/>
      </w:pPr>
      <w:r>
        <w:rPr>
          <w:rStyle w:val="FootnoteReference"/>
        </w:rPr>
        <w:footnoteRef/>
      </w:r>
      <w:r>
        <w:t xml:space="preserve"> </w:t>
      </w:r>
      <w:r w:rsidRPr="00F32CD8">
        <w:t>https://assetstore.unity.com/packages/3d/characters/humanoids/toon-rts-units-67948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50C70F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62A3E6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AA025E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118CB4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21AE4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CCE8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FC331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A5C420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606FE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910D6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2273210"/>
    <w:multiLevelType w:val="hybridMultilevel"/>
    <w:tmpl w:val="9B8AA12C"/>
    <w:lvl w:ilvl="0" w:tplc="040F0001">
      <w:start w:val="1"/>
      <w:numFmt w:val="bullet"/>
      <w:lvlText w:val=""/>
      <w:lvlJc w:val="left"/>
      <w:pPr>
        <w:ind w:left="720" w:hanging="360"/>
      </w:pPr>
      <w:rPr>
        <w:rFonts w:ascii="Symbol" w:hAnsi="Symbol" w:hint="default"/>
      </w:rPr>
    </w:lvl>
    <w:lvl w:ilvl="1" w:tplc="040F0003" w:tentative="1">
      <w:start w:val="1"/>
      <w:numFmt w:val="bullet"/>
      <w:lvlText w:val="o"/>
      <w:lvlJc w:val="left"/>
      <w:pPr>
        <w:ind w:left="1440" w:hanging="360"/>
      </w:pPr>
      <w:rPr>
        <w:rFonts w:ascii="Courier New" w:hAnsi="Courier New" w:cs="Courier New" w:hint="default"/>
      </w:rPr>
    </w:lvl>
    <w:lvl w:ilvl="2" w:tplc="040F0005" w:tentative="1">
      <w:start w:val="1"/>
      <w:numFmt w:val="bullet"/>
      <w:lvlText w:val=""/>
      <w:lvlJc w:val="left"/>
      <w:pPr>
        <w:ind w:left="2160" w:hanging="360"/>
      </w:pPr>
      <w:rPr>
        <w:rFonts w:ascii="Wingdings" w:hAnsi="Wingdings" w:hint="default"/>
      </w:rPr>
    </w:lvl>
    <w:lvl w:ilvl="3" w:tplc="040F0001" w:tentative="1">
      <w:start w:val="1"/>
      <w:numFmt w:val="bullet"/>
      <w:lvlText w:val=""/>
      <w:lvlJc w:val="left"/>
      <w:pPr>
        <w:ind w:left="2880" w:hanging="360"/>
      </w:pPr>
      <w:rPr>
        <w:rFonts w:ascii="Symbol" w:hAnsi="Symbol" w:hint="default"/>
      </w:rPr>
    </w:lvl>
    <w:lvl w:ilvl="4" w:tplc="040F0003" w:tentative="1">
      <w:start w:val="1"/>
      <w:numFmt w:val="bullet"/>
      <w:lvlText w:val="o"/>
      <w:lvlJc w:val="left"/>
      <w:pPr>
        <w:ind w:left="3600" w:hanging="360"/>
      </w:pPr>
      <w:rPr>
        <w:rFonts w:ascii="Courier New" w:hAnsi="Courier New" w:cs="Courier New" w:hint="default"/>
      </w:rPr>
    </w:lvl>
    <w:lvl w:ilvl="5" w:tplc="040F0005" w:tentative="1">
      <w:start w:val="1"/>
      <w:numFmt w:val="bullet"/>
      <w:lvlText w:val=""/>
      <w:lvlJc w:val="left"/>
      <w:pPr>
        <w:ind w:left="4320" w:hanging="360"/>
      </w:pPr>
      <w:rPr>
        <w:rFonts w:ascii="Wingdings" w:hAnsi="Wingdings" w:hint="default"/>
      </w:rPr>
    </w:lvl>
    <w:lvl w:ilvl="6" w:tplc="040F0001" w:tentative="1">
      <w:start w:val="1"/>
      <w:numFmt w:val="bullet"/>
      <w:lvlText w:val=""/>
      <w:lvlJc w:val="left"/>
      <w:pPr>
        <w:ind w:left="5040" w:hanging="360"/>
      </w:pPr>
      <w:rPr>
        <w:rFonts w:ascii="Symbol" w:hAnsi="Symbol" w:hint="default"/>
      </w:rPr>
    </w:lvl>
    <w:lvl w:ilvl="7" w:tplc="040F0003" w:tentative="1">
      <w:start w:val="1"/>
      <w:numFmt w:val="bullet"/>
      <w:lvlText w:val="o"/>
      <w:lvlJc w:val="left"/>
      <w:pPr>
        <w:ind w:left="5760" w:hanging="360"/>
      </w:pPr>
      <w:rPr>
        <w:rFonts w:ascii="Courier New" w:hAnsi="Courier New" w:cs="Courier New" w:hint="default"/>
      </w:rPr>
    </w:lvl>
    <w:lvl w:ilvl="8" w:tplc="040F0005" w:tentative="1">
      <w:start w:val="1"/>
      <w:numFmt w:val="bullet"/>
      <w:lvlText w:val=""/>
      <w:lvlJc w:val="left"/>
      <w:pPr>
        <w:ind w:left="6480" w:hanging="360"/>
      </w:pPr>
      <w:rPr>
        <w:rFonts w:ascii="Wingdings" w:hAnsi="Wingdings" w:hint="default"/>
      </w:rPr>
    </w:lvl>
  </w:abstractNum>
  <w:abstractNum w:abstractNumId="12" w15:restartNumberingAfterBreak="0">
    <w:nsid w:val="07F16A2B"/>
    <w:multiLevelType w:val="multilevel"/>
    <w:tmpl w:val="4A5E904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720"/>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992" w:hanging="992"/>
      </w:pPr>
      <w:rPr>
        <w:rFonts w:hint="default"/>
      </w:rPr>
    </w:lvl>
    <w:lvl w:ilvl="5">
      <w:start w:val="1"/>
      <w:numFmt w:val="decimal"/>
      <w:lvlText w:val="%1.%2.%3.%4.%5.%6"/>
      <w:lvlJc w:val="left"/>
      <w:pPr>
        <w:tabs>
          <w:tab w:val="num" w:pos="1440"/>
        </w:tabs>
        <w:ind w:left="1134" w:hanging="113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0DCC7879"/>
    <w:multiLevelType w:val="hybridMultilevel"/>
    <w:tmpl w:val="28443F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432062B"/>
    <w:multiLevelType w:val="multilevel"/>
    <w:tmpl w:val="861456F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720"/>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992" w:hanging="992"/>
      </w:pPr>
      <w:rPr>
        <w:rFonts w:hint="default"/>
      </w:rPr>
    </w:lvl>
    <w:lvl w:ilvl="5">
      <w:start w:val="1"/>
      <w:numFmt w:val="decimal"/>
      <w:lvlText w:val="%1.%2.%3.%4.%5.%6"/>
      <w:lvlJc w:val="left"/>
      <w:pPr>
        <w:tabs>
          <w:tab w:val="num" w:pos="1440"/>
        </w:tabs>
        <w:ind w:left="1134" w:hanging="113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19D12D16"/>
    <w:multiLevelType w:val="singleLevel"/>
    <w:tmpl w:val="23C228D2"/>
    <w:lvl w:ilvl="0">
      <w:start w:val="1"/>
      <w:numFmt w:val="bullet"/>
      <w:lvlText w:val="•"/>
      <w:lvlJc w:val="left"/>
      <w:pPr>
        <w:tabs>
          <w:tab w:val="num" w:pos="644"/>
        </w:tabs>
        <w:ind w:left="624" w:hanging="340"/>
      </w:pPr>
      <w:rPr>
        <w:rFonts w:ascii="Times New Roman" w:hAnsi="Times New Roman" w:hint="default"/>
      </w:rPr>
    </w:lvl>
  </w:abstractNum>
  <w:abstractNum w:abstractNumId="16" w15:restartNumberingAfterBreak="0">
    <w:nsid w:val="1BD612A8"/>
    <w:multiLevelType w:val="hybridMultilevel"/>
    <w:tmpl w:val="BD98094C"/>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A053473"/>
    <w:multiLevelType w:val="multilevel"/>
    <w:tmpl w:val="60841F44"/>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709"/>
        </w:tabs>
        <w:ind w:left="709" w:hanging="709"/>
      </w:pPr>
      <w:rPr>
        <w:rFonts w:hint="default"/>
      </w:rPr>
    </w:lvl>
    <w:lvl w:ilvl="2">
      <w:start w:val="1"/>
      <w:numFmt w:val="decimal"/>
      <w:lvlText w:val="%1.%2.%3."/>
      <w:lvlJc w:val="left"/>
      <w:pPr>
        <w:tabs>
          <w:tab w:val="num" w:pos="720"/>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992" w:hanging="992"/>
      </w:pPr>
      <w:rPr>
        <w:rFonts w:hint="default"/>
      </w:rPr>
    </w:lvl>
    <w:lvl w:ilvl="5">
      <w:start w:val="1"/>
      <w:numFmt w:val="decimal"/>
      <w:lvlText w:val="%1.%2.%3.%4.%5.%6"/>
      <w:lvlJc w:val="left"/>
      <w:pPr>
        <w:tabs>
          <w:tab w:val="num" w:pos="1440"/>
        </w:tabs>
        <w:ind w:left="1134" w:hanging="113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3F2E1B2F"/>
    <w:multiLevelType w:val="multilevel"/>
    <w:tmpl w:val="840EA478"/>
    <w:lvl w:ilvl="0">
      <w:start w:val="1"/>
      <w:numFmt w:val="decimal"/>
      <w:lvlText w:val="%1."/>
      <w:lvlJc w:val="left"/>
      <w:pPr>
        <w:tabs>
          <w:tab w:val="num" w:pos="425"/>
        </w:tabs>
        <w:ind w:left="425" w:hanging="425"/>
      </w:pPr>
    </w:lvl>
    <w:lvl w:ilvl="1">
      <w:start w:val="1"/>
      <w:numFmt w:val="decimal"/>
      <w:lvlText w:val="%1.%2."/>
      <w:lvlJc w:val="left"/>
      <w:pPr>
        <w:tabs>
          <w:tab w:val="num" w:pos="0"/>
        </w:tabs>
        <w:ind w:left="567" w:hanging="567"/>
      </w:pPr>
    </w:lvl>
    <w:lvl w:ilvl="2">
      <w:start w:val="1"/>
      <w:numFmt w:val="decimal"/>
      <w:lvlText w:val="%1.%2.%3."/>
      <w:lvlJc w:val="left"/>
      <w:pPr>
        <w:tabs>
          <w:tab w:val="num" w:pos="0"/>
        </w:tabs>
        <w:ind w:left="709" w:hanging="709"/>
      </w:pPr>
    </w:lvl>
    <w:lvl w:ilvl="3">
      <w:start w:val="1"/>
      <w:numFmt w:val="none"/>
      <w:suff w:val="nothing"/>
      <w:lvlText w:val=""/>
      <w:lvlJc w:val="left"/>
      <w:pPr>
        <w:ind w:left="851" w:hanging="851"/>
      </w:pPr>
    </w:lvl>
    <w:lvl w:ilvl="4">
      <w:numFmt w:val="none"/>
      <w:lvlText w:val=""/>
      <w:lvlJc w:val="left"/>
      <w:pPr>
        <w:tabs>
          <w:tab w:val="num" w:pos="0"/>
        </w:tabs>
        <w:ind w:left="0" w:firstLine="0"/>
      </w:pPr>
    </w:lvl>
    <w:lvl w:ilvl="5">
      <w:start w:val="1"/>
      <w:numFmt w:val="decimal"/>
      <w:lvlText w:val=".%6"/>
      <w:lvlJc w:val="left"/>
      <w:pPr>
        <w:tabs>
          <w:tab w:val="num" w:pos="0"/>
        </w:tabs>
        <w:ind w:left="1152" w:hanging="1152"/>
      </w:pPr>
    </w:lvl>
    <w:lvl w:ilvl="6">
      <w:start w:val="1"/>
      <w:numFmt w:val="decimal"/>
      <w:lvlText w:val=".%6.%7"/>
      <w:lvlJc w:val="left"/>
      <w:pPr>
        <w:tabs>
          <w:tab w:val="num" w:pos="0"/>
        </w:tabs>
        <w:ind w:left="1296" w:hanging="1296"/>
      </w:pPr>
    </w:lvl>
    <w:lvl w:ilvl="7">
      <w:start w:val="1"/>
      <w:numFmt w:val="decimal"/>
      <w:lvlText w:val=".%6.%7.%8"/>
      <w:lvlJc w:val="left"/>
      <w:pPr>
        <w:tabs>
          <w:tab w:val="num" w:pos="0"/>
        </w:tabs>
        <w:ind w:left="1440" w:hanging="1440"/>
      </w:pPr>
    </w:lvl>
    <w:lvl w:ilvl="8">
      <w:start w:val="1"/>
      <w:numFmt w:val="decimal"/>
      <w:lvlText w:val=".%6.%7.%8.%9"/>
      <w:lvlJc w:val="left"/>
      <w:pPr>
        <w:tabs>
          <w:tab w:val="num" w:pos="0"/>
        </w:tabs>
        <w:ind w:left="1584" w:hanging="1584"/>
      </w:pPr>
    </w:lvl>
  </w:abstractNum>
  <w:abstractNum w:abstractNumId="19" w15:restartNumberingAfterBreak="0">
    <w:nsid w:val="41C023DD"/>
    <w:multiLevelType w:val="hybridMultilevel"/>
    <w:tmpl w:val="066A79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AFC732A"/>
    <w:multiLevelType w:val="hybridMultilevel"/>
    <w:tmpl w:val="D180A27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4C9709C9"/>
    <w:multiLevelType w:val="multilevel"/>
    <w:tmpl w:val="5A24958C"/>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decimal"/>
      <w:pStyle w:val="Heading3"/>
      <w:lvlText w:val="%1.%2.%3"/>
      <w:lvlJc w:val="left"/>
      <w:pPr>
        <w:tabs>
          <w:tab w:val="num" w:pos="720"/>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992" w:hanging="992"/>
      </w:pPr>
      <w:rPr>
        <w:rFonts w:hint="default"/>
      </w:rPr>
    </w:lvl>
    <w:lvl w:ilvl="5">
      <w:start w:val="1"/>
      <w:numFmt w:val="decimal"/>
      <w:lvlText w:val="%1.%2.%3.%4.%5.%6"/>
      <w:lvlJc w:val="left"/>
      <w:pPr>
        <w:tabs>
          <w:tab w:val="num" w:pos="1440"/>
        </w:tabs>
        <w:ind w:left="1134" w:hanging="1134"/>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58701649"/>
    <w:multiLevelType w:val="multilevel"/>
    <w:tmpl w:val="C4D48A80"/>
    <w:lvl w:ilvl="0">
      <w:start w:val="1"/>
      <w:numFmt w:val="decimal"/>
      <w:lvlText w:val="%1."/>
      <w:lvlJc w:val="left"/>
      <w:pPr>
        <w:tabs>
          <w:tab w:val="num" w:pos="567"/>
        </w:tabs>
        <w:ind w:left="567" w:hanging="567"/>
      </w:pPr>
    </w:lvl>
    <w:lvl w:ilvl="1">
      <w:start w:val="1"/>
      <w:numFmt w:val="decimal"/>
      <w:lvlText w:val="%1.%2."/>
      <w:lvlJc w:val="left"/>
      <w:pPr>
        <w:tabs>
          <w:tab w:val="num" w:pos="709"/>
        </w:tabs>
        <w:ind w:left="709" w:hanging="709"/>
      </w:pPr>
    </w:lvl>
    <w:lvl w:ilvl="2">
      <w:start w:val="1"/>
      <w:numFmt w:val="decimal"/>
      <w:lvlText w:val="%1.%2.%3."/>
      <w:lvlJc w:val="left"/>
      <w:pPr>
        <w:tabs>
          <w:tab w:val="num" w:pos="720"/>
        </w:tabs>
        <w:ind w:left="709" w:hanging="709"/>
      </w:pPr>
    </w:lvl>
    <w:lvl w:ilvl="3">
      <w:start w:val="1"/>
      <w:numFmt w:val="decimal"/>
      <w:lvlText w:val="%1.%2.%3.%4."/>
      <w:lvlJc w:val="left"/>
      <w:pPr>
        <w:tabs>
          <w:tab w:val="num" w:pos="1080"/>
        </w:tabs>
        <w:ind w:left="851" w:hanging="851"/>
      </w:pPr>
    </w:lvl>
    <w:lvl w:ilvl="4">
      <w:start w:val="1"/>
      <w:numFmt w:val="decimal"/>
      <w:lvlText w:val="%1.%2.%3.%4.%5"/>
      <w:lvlJc w:val="left"/>
      <w:pPr>
        <w:tabs>
          <w:tab w:val="num" w:pos="1440"/>
        </w:tabs>
        <w:ind w:left="992" w:hanging="992"/>
      </w:pPr>
    </w:lvl>
    <w:lvl w:ilvl="5">
      <w:start w:val="1"/>
      <w:numFmt w:val="decimal"/>
      <w:lvlText w:val="%1.%2.%3.%4.%5.%6"/>
      <w:lvlJc w:val="left"/>
      <w:pPr>
        <w:tabs>
          <w:tab w:val="num" w:pos="1440"/>
        </w:tabs>
        <w:ind w:left="1134" w:hanging="1134"/>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15:restartNumberingAfterBreak="0">
    <w:nsid w:val="746932D7"/>
    <w:multiLevelType w:val="hybridMultilevel"/>
    <w:tmpl w:val="1F1CD04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903096"/>
    <w:multiLevelType w:val="hybridMultilevel"/>
    <w:tmpl w:val="334098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lvlOverride w:ilvl="0">
      <w:lvl w:ilvl="0">
        <w:start w:val="1"/>
        <w:numFmt w:val="bullet"/>
        <w:lvlText w:val=""/>
        <w:legacy w:legacy="1" w:legacySpace="0" w:legacyIndent="360"/>
        <w:lvlJc w:val="left"/>
        <w:pPr>
          <w:ind w:left="644" w:hanging="360"/>
        </w:pPr>
        <w:rPr>
          <w:rFonts w:ascii="Symbol" w:hAnsi="Symbol" w:hint="default"/>
        </w:rPr>
      </w:lvl>
    </w:lvlOverride>
  </w:num>
  <w:num w:numId="2">
    <w:abstractNumId w:val="21"/>
  </w:num>
  <w:num w:numId="3">
    <w:abstractNumId w:val="9"/>
  </w:num>
  <w:num w:numId="4">
    <w:abstractNumId w:val="15"/>
  </w:num>
  <w:num w:numId="5">
    <w:abstractNumId w:val="18"/>
  </w:num>
  <w:num w:numId="6">
    <w:abstractNumId w:val="21"/>
  </w:num>
  <w:num w:numId="7">
    <w:abstractNumId w:val="22"/>
  </w:num>
  <w:num w:numId="8">
    <w:abstractNumId w:val="12"/>
  </w:num>
  <w:num w:numId="9">
    <w:abstractNumId w:val="17"/>
  </w:num>
  <w:num w:numId="10">
    <w:abstractNumId w:val="11"/>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19"/>
  </w:num>
  <w:num w:numId="21">
    <w:abstractNumId w:val="20"/>
  </w:num>
  <w:num w:numId="22">
    <w:abstractNumId w:val="16"/>
  </w:num>
  <w:num w:numId="23">
    <w:abstractNumId w:val="24"/>
  </w:num>
  <w:num w:numId="24">
    <w:abstractNumId w:val="14"/>
  </w:num>
  <w:num w:numId="25">
    <w:abstractNumId w:val="23"/>
  </w:num>
  <w:num w:numId="2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567"/>
  <w:hyphenationZone w:val="425"/>
  <w:doNotHyphenateCaps/>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CF8"/>
    <w:rsid w:val="00020147"/>
    <w:rsid w:val="00020265"/>
    <w:rsid w:val="00025918"/>
    <w:rsid w:val="00031FCA"/>
    <w:rsid w:val="00033876"/>
    <w:rsid w:val="0005258A"/>
    <w:rsid w:val="000617DA"/>
    <w:rsid w:val="000658C7"/>
    <w:rsid w:val="00065EFC"/>
    <w:rsid w:val="00073633"/>
    <w:rsid w:val="0008467D"/>
    <w:rsid w:val="000911D4"/>
    <w:rsid w:val="00096070"/>
    <w:rsid w:val="00096190"/>
    <w:rsid w:val="000A1213"/>
    <w:rsid w:val="000A61EF"/>
    <w:rsid w:val="000B44B6"/>
    <w:rsid w:val="000C4373"/>
    <w:rsid w:val="000D0B60"/>
    <w:rsid w:val="000D4D44"/>
    <w:rsid w:val="000F2478"/>
    <w:rsid w:val="000F790E"/>
    <w:rsid w:val="00110724"/>
    <w:rsid w:val="00116FEF"/>
    <w:rsid w:val="001172CC"/>
    <w:rsid w:val="00125E92"/>
    <w:rsid w:val="0013098A"/>
    <w:rsid w:val="00132895"/>
    <w:rsid w:val="00137A95"/>
    <w:rsid w:val="00142368"/>
    <w:rsid w:val="0014700C"/>
    <w:rsid w:val="001617D1"/>
    <w:rsid w:val="001877A2"/>
    <w:rsid w:val="001935B3"/>
    <w:rsid w:val="0019467A"/>
    <w:rsid w:val="00195BBA"/>
    <w:rsid w:val="001A1E04"/>
    <w:rsid w:val="001B255B"/>
    <w:rsid w:val="001B43D4"/>
    <w:rsid w:val="001B62AA"/>
    <w:rsid w:val="001C0815"/>
    <w:rsid w:val="001C568C"/>
    <w:rsid w:val="001D14ED"/>
    <w:rsid w:val="001E27C8"/>
    <w:rsid w:val="001E40DE"/>
    <w:rsid w:val="001F2222"/>
    <w:rsid w:val="001F4D45"/>
    <w:rsid w:val="00204164"/>
    <w:rsid w:val="002103BE"/>
    <w:rsid w:val="00216BB3"/>
    <w:rsid w:val="00223D7B"/>
    <w:rsid w:val="00226132"/>
    <w:rsid w:val="002344E4"/>
    <w:rsid w:val="0025207F"/>
    <w:rsid w:val="00270D1B"/>
    <w:rsid w:val="0027667C"/>
    <w:rsid w:val="00280CF8"/>
    <w:rsid w:val="0028416A"/>
    <w:rsid w:val="00290870"/>
    <w:rsid w:val="00290EE5"/>
    <w:rsid w:val="002B6434"/>
    <w:rsid w:val="002D1460"/>
    <w:rsid w:val="002D6602"/>
    <w:rsid w:val="002E1A17"/>
    <w:rsid w:val="002F3AED"/>
    <w:rsid w:val="002F482A"/>
    <w:rsid w:val="002F617A"/>
    <w:rsid w:val="0030216D"/>
    <w:rsid w:val="003021FA"/>
    <w:rsid w:val="00302CD1"/>
    <w:rsid w:val="003067CC"/>
    <w:rsid w:val="003262CE"/>
    <w:rsid w:val="00327CED"/>
    <w:rsid w:val="0034025A"/>
    <w:rsid w:val="00344019"/>
    <w:rsid w:val="00353E17"/>
    <w:rsid w:val="00354DA2"/>
    <w:rsid w:val="00355E05"/>
    <w:rsid w:val="0037379D"/>
    <w:rsid w:val="00386F19"/>
    <w:rsid w:val="00397A5B"/>
    <w:rsid w:val="003C19D8"/>
    <w:rsid w:val="003D1A2B"/>
    <w:rsid w:val="003D6C57"/>
    <w:rsid w:val="003E3502"/>
    <w:rsid w:val="003F17E2"/>
    <w:rsid w:val="004053C3"/>
    <w:rsid w:val="00405ECE"/>
    <w:rsid w:val="00414E4F"/>
    <w:rsid w:val="00423284"/>
    <w:rsid w:val="00426EA2"/>
    <w:rsid w:val="00436CE1"/>
    <w:rsid w:val="00457E0E"/>
    <w:rsid w:val="0046256D"/>
    <w:rsid w:val="00472B19"/>
    <w:rsid w:val="00480424"/>
    <w:rsid w:val="00494B39"/>
    <w:rsid w:val="00497AD6"/>
    <w:rsid w:val="004A4C40"/>
    <w:rsid w:val="004B16E2"/>
    <w:rsid w:val="004C0486"/>
    <w:rsid w:val="004C409E"/>
    <w:rsid w:val="004D0A99"/>
    <w:rsid w:val="004F5E6B"/>
    <w:rsid w:val="00500E42"/>
    <w:rsid w:val="00502694"/>
    <w:rsid w:val="00504FC5"/>
    <w:rsid w:val="00507E67"/>
    <w:rsid w:val="00510884"/>
    <w:rsid w:val="00511307"/>
    <w:rsid w:val="005166E5"/>
    <w:rsid w:val="00522EF6"/>
    <w:rsid w:val="00540B46"/>
    <w:rsid w:val="005506D3"/>
    <w:rsid w:val="005577FA"/>
    <w:rsid w:val="005703C1"/>
    <w:rsid w:val="005706FA"/>
    <w:rsid w:val="00574216"/>
    <w:rsid w:val="00576D59"/>
    <w:rsid w:val="005843A0"/>
    <w:rsid w:val="00590939"/>
    <w:rsid w:val="005949BF"/>
    <w:rsid w:val="0059797A"/>
    <w:rsid w:val="005A03CD"/>
    <w:rsid w:val="005A0C34"/>
    <w:rsid w:val="005A4A6D"/>
    <w:rsid w:val="005C47F5"/>
    <w:rsid w:val="005C4B46"/>
    <w:rsid w:val="005D4DDD"/>
    <w:rsid w:val="005D54A3"/>
    <w:rsid w:val="005E2B2E"/>
    <w:rsid w:val="005F146D"/>
    <w:rsid w:val="005F170F"/>
    <w:rsid w:val="005F4E70"/>
    <w:rsid w:val="005F5A63"/>
    <w:rsid w:val="006111CD"/>
    <w:rsid w:val="00626CFA"/>
    <w:rsid w:val="00646B33"/>
    <w:rsid w:val="00652998"/>
    <w:rsid w:val="006576B6"/>
    <w:rsid w:val="006634DB"/>
    <w:rsid w:val="00670544"/>
    <w:rsid w:val="0068534C"/>
    <w:rsid w:val="00687380"/>
    <w:rsid w:val="00690E6A"/>
    <w:rsid w:val="006932D9"/>
    <w:rsid w:val="00696113"/>
    <w:rsid w:val="006A0B67"/>
    <w:rsid w:val="006A4750"/>
    <w:rsid w:val="006B64FF"/>
    <w:rsid w:val="006E156A"/>
    <w:rsid w:val="006E2C24"/>
    <w:rsid w:val="006E30AF"/>
    <w:rsid w:val="006F17E5"/>
    <w:rsid w:val="006F67EB"/>
    <w:rsid w:val="0071062D"/>
    <w:rsid w:val="007466C5"/>
    <w:rsid w:val="00776267"/>
    <w:rsid w:val="00797506"/>
    <w:rsid w:val="007A0E51"/>
    <w:rsid w:val="007A177D"/>
    <w:rsid w:val="007B5B09"/>
    <w:rsid w:val="007D0776"/>
    <w:rsid w:val="007F0CD6"/>
    <w:rsid w:val="007F69CD"/>
    <w:rsid w:val="008017E9"/>
    <w:rsid w:val="0081004D"/>
    <w:rsid w:val="00821DC0"/>
    <w:rsid w:val="00821F4F"/>
    <w:rsid w:val="0083001D"/>
    <w:rsid w:val="00833184"/>
    <w:rsid w:val="00834138"/>
    <w:rsid w:val="00850B74"/>
    <w:rsid w:val="00851706"/>
    <w:rsid w:val="00877D4C"/>
    <w:rsid w:val="00883FC5"/>
    <w:rsid w:val="0089038E"/>
    <w:rsid w:val="008A5FB3"/>
    <w:rsid w:val="008B5BB9"/>
    <w:rsid w:val="008C6957"/>
    <w:rsid w:val="008D1331"/>
    <w:rsid w:val="008E1EDA"/>
    <w:rsid w:val="008F5FC7"/>
    <w:rsid w:val="008F5FC9"/>
    <w:rsid w:val="00900613"/>
    <w:rsid w:val="00904288"/>
    <w:rsid w:val="00905A11"/>
    <w:rsid w:val="0090618C"/>
    <w:rsid w:val="00911A70"/>
    <w:rsid w:val="0092689F"/>
    <w:rsid w:val="0093008B"/>
    <w:rsid w:val="00940C77"/>
    <w:rsid w:val="0094128A"/>
    <w:rsid w:val="00943ACC"/>
    <w:rsid w:val="00945CA9"/>
    <w:rsid w:val="00960CDC"/>
    <w:rsid w:val="009618EC"/>
    <w:rsid w:val="009645CF"/>
    <w:rsid w:val="00967799"/>
    <w:rsid w:val="0097337E"/>
    <w:rsid w:val="009770AD"/>
    <w:rsid w:val="00980928"/>
    <w:rsid w:val="00984230"/>
    <w:rsid w:val="00994906"/>
    <w:rsid w:val="009A49E9"/>
    <w:rsid w:val="009C0DE8"/>
    <w:rsid w:val="009C0FAB"/>
    <w:rsid w:val="009C5A6F"/>
    <w:rsid w:val="009E4F4A"/>
    <w:rsid w:val="009F29A2"/>
    <w:rsid w:val="009F627C"/>
    <w:rsid w:val="00A07354"/>
    <w:rsid w:val="00A11F57"/>
    <w:rsid w:val="00A415AC"/>
    <w:rsid w:val="00A666D8"/>
    <w:rsid w:val="00A74F05"/>
    <w:rsid w:val="00A803CE"/>
    <w:rsid w:val="00A83C2B"/>
    <w:rsid w:val="00A857D8"/>
    <w:rsid w:val="00A85941"/>
    <w:rsid w:val="00A86B8A"/>
    <w:rsid w:val="00A90E1E"/>
    <w:rsid w:val="00A92000"/>
    <w:rsid w:val="00A935A1"/>
    <w:rsid w:val="00AB26E3"/>
    <w:rsid w:val="00AB5957"/>
    <w:rsid w:val="00AD07B7"/>
    <w:rsid w:val="00AE67D8"/>
    <w:rsid w:val="00AF0719"/>
    <w:rsid w:val="00AF3DEC"/>
    <w:rsid w:val="00B00C2A"/>
    <w:rsid w:val="00B0641C"/>
    <w:rsid w:val="00B1408B"/>
    <w:rsid w:val="00B163C7"/>
    <w:rsid w:val="00B46915"/>
    <w:rsid w:val="00B473C0"/>
    <w:rsid w:val="00B62DBA"/>
    <w:rsid w:val="00B816E7"/>
    <w:rsid w:val="00B81DED"/>
    <w:rsid w:val="00B87601"/>
    <w:rsid w:val="00BA6DE1"/>
    <w:rsid w:val="00BA7A96"/>
    <w:rsid w:val="00BB1E93"/>
    <w:rsid w:val="00BC0465"/>
    <w:rsid w:val="00BC2377"/>
    <w:rsid w:val="00BC5DCB"/>
    <w:rsid w:val="00BC6C31"/>
    <w:rsid w:val="00BD0ECE"/>
    <w:rsid w:val="00BF198C"/>
    <w:rsid w:val="00BF6562"/>
    <w:rsid w:val="00BF67A4"/>
    <w:rsid w:val="00BF7806"/>
    <w:rsid w:val="00BF7F67"/>
    <w:rsid w:val="00C035C3"/>
    <w:rsid w:val="00C04946"/>
    <w:rsid w:val="00C0792C"/>
    <w:rsid w:val="00C27EEE"/>
    <w:rsid w:val="00C36ACE"/>
    <w:rsid w:val="00C44F3F"/>
    <w:rsid w:val="00C55BB5"/>
    <w:rsid w:val="00C61580"/>
    <w:rsid w:val="00C74E91"/>
    <w:rsid w:val="00C92CE3"/>
    <w:rsid w:val="00CA550E"/>
    <w:rsid w:val="00CA7D24"/>
    <w:rsid w:val="00CC5ABF"/>
    <w:rsid w:val="00CD43E2"/>
    <w:rsid w:val="00CD4720"/>
    <w:rsid w:val="00CE7EC0"/>
    <w:rsid w:val="00D00A88"/>
    <w:rsid w:val="00D117DC"/>
    <w:rsid w:val="00D146CD"/>
    <w:rsid w:val="00D170D0"/>
    <w:rsid w:val="00D20120"/>
    <w:rsid w:val="00D37297"/>
    <w:rsid w:val="00D462B3"/>
    <w:rsid w:val="00D53B12"/>
    <w:rsid w:val="00D54B59"/>
    <w:rsid w:val="00D55DC4"/>
    <w:rsid w:val="00D56DA0"/>
    <w:rsid w:val="00D57AF3"/>
    <w:rsid w:val="00D60259"/>
    <w:rsid w:val="00D66960"/>
    <w:rsid w:val="00D7526D"/>
    <w:rsid w:val="00D77563"/>
    <w:rsid w:val="00D809EA"/>
    <w:rsid w:val="00D953BF"/>
    <w:rsid w:val="00D95EF5"/>
    <w:rsid w:val="00D96DF5"/>
    <w:rsid w:val="00DA7E3A"/>
    <w:rsid w:val="00DB7243"/>
    <w:rsid w:val="00DC1281"/>
    <w:rsid w:val="00DC1F80"/>
    <w:rsid w:val="00DE2C75"/>
    <w:rsid w:val="00DE6280"/>
    <w:rsid w:val="00DF558B"/>
    <w:rsid w:val="00E01315"/>
    <w:rsid w:val="00E06C3B"/>
    <w:rsid w:val="00E24B19"/>
    <w:rsid w:val="00E24BDD"/>
    <w:rsid w:val="00E3549A"/>
    <w:rsid w:val="00E363FB"/>
    <w:rsid w:val="00E37243"/>
    <w:rsid w:val="00E54795"/>
    <w:rsid w:val="00E55FB0"/>
    <w:rsid w:val="00E56044"/>
    <w:rsid w:val="00E84C7B"/>
    <w:rsid w:val="00E8530D"/>
    <w:rsid w:val="00E867C1"/>
    <w:rsid w:val="00E97B9D"/>
    <w:rsid w:val="00EA13A3"/>
    <w:rsid w:val="00EA4206"/>
    <w:rsid w:val="00EB5545"/>
    <w:rsid w:val="00EC29B8"/>
    <w:rsid w:val="00EC3AF9"/>
    <w:rsid w:val="00EC4278"/>
    <w:rsid w:val="00ED4611"/>
    <w:rsid w:val="00EE1E19"/>
    <w:rsid w:val="00EE2B9C"/>
    <w:rsid w:val="00EF29D3"/>
    <w:rsid w:val="00EF2CAA"/>
    <w:rsid w:val="00F15448"/>
    <w:rsid w:val="00F23595"/>
    <w:rsid w:val="00F32CD8"/>
    <w:rsid w:val="00F334DC"/>
    <w:rsid w:val="00F33921"/>
    <w:rsid w:val="00F43CFC"/>
    <w:rsid w:val="00F46333"/>
    <w:rsid w:val="00F51449"/>
    <w:rsid w:val="00F52652"/>
    <w:rsid w:val="00F53433"/>
    <w:rsid w:val="00F6369F"/>
    <w:rsid w:val="00F866A7"/>
    <w:rsid w:val="00F87959"/>
    <w:rsid w:val="00F90E22"/>
    <w:rsid w:val="00F953AB"/>
    <w:rsid w:val="00FA4F37"/>
    <w:rsid w:val="00FB004F"/>
    <w:rsid w:val="00FB47A3"/>
    <w:rsid w:val="00FD0DF7"/>
    <w:rsid w:val="00FE42BB"/>
    <w:rsid w:val="00FE6CE7"/>
    <w:rsid w:val="00FF12FE"/>
    <w:rsid w:val="00FF1AF0"/>
    <w:rsid w:val="00FF1F48"/>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B32AE3"/>
  <w15:chartTrackingRefBased/>
  <w15:docId w15:val="{B4F54681-ECE6-4895-ABB2-A199E7395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0F2478"/>
    <w:pPr>
      <w:spacing w:after="240"/>
      <w:jc w:val="both"/>
    </w:pPr>
    <w:rPr>
      <w:sz w:val="24"/>
      <w:lang w:eastAsia="en-US"/>
    </w:rPr>
  </w:style>
  <w:style w:type="paragraph" w:styleId="Heading1">
    <w:name w:val="heading 1"/>
    <w:basedOn w:val="Normal"/>
    <w:next w:val="Normal"/>
    <w:qFormat/>
    <w:rsid w:val="00776267"/>
    <w:pPr>
      <w:keepNext/>
      <w:keepLines/>
      <w:numPr>
        <w:numId w:val="6"/>
      </w:numPr>
      <w:suppressAutoHyphens/>
      <w:spacing w:before="1080"/>
      <w:jc w:val="left"/>
      <w:outlineLvl w:val="0"/>
    </w:pPr>
    <w:rPr>
      <w:rFonts w:ascii="Verdana" w:hAnsi="Verdana" w:cs="Arial"/>
      <w:b/>
      <w:kern w:val="28"/>
      <w:sz w:val="40"/>
    </w:rPr>
  </w:style>
  <w:style w:type="paragraph" w:styleId="Heading2">
    <w:name w:val="heading 2"/>
    <w:basedOn w:val="Heading1"/>
    <w:next w:val="Normal"/>
    <w:qFormat/>
    <w:rsid w:val="00F52652"/>
    <w:pPr>
      <w:numPr>
        <w:ilvl w:val="1"/>
      </w:numPr>
      <w:tabs>
        <w:tab w:val="left" w:pos="709"/>
      </w:tabs>
      <w:spacing w:before="600"/>
      <w:outlineLvl w:val="1"/>
    </w:pPr>
    <w:rPr>
      <w:sz w:val="32"/>
    </w:rPr>
  </w:style>
  <w:style w:type="paragraph" w:styleId="Heading3">
    <w:name w:val="heading 3"/>
    <w:basedOn w:val="Heading1"/>
    <w:next w:val="Normal"/>
    <w:qFormat/>
    <w:rsid w:val="00F52652"/>
    <w:pPr>
      <w:numPr>
        <w:ilvl w:val="2"/>
      </w:numPr>
      <w:tabs>
        <w:tab w:val="clear" w:pos="720"/>
        <w:tab w:val="left" w:pos="794"/>
      </w:tabs>
      <w:spacing w:before="360"/>
      <w:ind w:left="794" w:hanging="794"/>
      <w:outlineLvl w:val="2"/>
    </w:pPr>
    <w:rPr>
      <w:sz w:val="24"/>
    </w:rPr>
  </w:style>
  <w:style w:type="paragraph" w:styleId="Heading4">
    <w:name w:val="heading 4"/>
    <w:basedOn w:val="Heading1"/>
    <w:next w:val="Normal"/>
    <w:qFormat/>
    <w:rsid w:val="00F52652"/>
    <w:pPr>
      <w:numPr>
        <w:numId w:val="0"/>
      </w:numPr>
      <w:spacing w:before="240" w:after="120"/>
      <w:outlineLvl w:val="3"/>
    </w:pPr>
    <w:rPr>
      <w:b w:val="0"/>
      <w:iCs/>
      <w:sz w:val="24"/>
    </w:rPr>
  </w:style>
  <w:style w:type="paragraph" w:styleId="Heading5">
    <w:name w:val="heading 5"/>
    <w:basedOn w:val="Normal"/>
    <w:next w:val="Normal"/>
    <w:qFormat/>
    <w:rsid w:val="00FF12FE"/>
    <w:pPr>
      <w:tabs>
        <w:tab w:val="left" w:pos="1008"/>
      </w:tabs>
      <w:spacing w:before="240" w:after="60"/>
      <w:outlineLvl w:val="4"/>
    </w:pPr>
    <w:rPr>
      <w:sz w:val="22"/>
    </w:rPr>
  </w:style>
  <w:style w:type="paragraph" w:styleId="Heading6">
    <w:name w:val="heading 6"/>
    <w:basedOn w:val="Normal"/>
    <w:next w:val="Normal"/>
    <w:qFormat/>
    <w:rsid w:val="00FF12FE"/>
    <w:pPr>
      <w:tabs>
        <w:tab w:val="left" w:pos="1152"/>
      </w:tabs>
      <w:spacing w:before="240" w:after="60"/>
      <w:outlineLvl w:val="5"/>
    </w:pPr>
    <w:rPr>
      <w:i/>
      <w:sz w:val="22"/>
    </w:rPr>
  </w:style>
  <w:style w:type="paragraph" w:styleId="Heading7">
    <w:name w:val="heading 7"/>
    <w:basedOn w:val="Normal"/>
    <w:next w:val="Normal"/>
    <w:qFormat/>
    <w:rsid w:val="00FF12FE"/>
    <w:pPr>
      <w:spacing w:before="240" w:after="60"/>
      <w:outlineLvl w:val="6"/>
    </w:pPr>
    <w:rPr>
      <w:rFonts w:ascii="Arial" w:hAnsi="Arial"/>
      <w:sz w:val="20"/>
    </w:rPr>
  </w:style>
  <w:style w:type="paragraph" w:styleId="Heading8">
    <w:name w:val="heading 8"/>
    <w:basedOn w:val="Normal"/>
    <w:next w:val="Normal"/>
    <w:qFormat/>
    <w:rsid w:val="00FF12FE"/>
    <w:pPr>
      <w:spacing w:before="240" w:after="60"/>
      <w:outlineLvl w:val="7"/>
    </w:pPr>
    <w:rPr>
      <w:rFonts w:ascii="Arial" w:hAnsi="Arial"/>
      <w:i/>
      <w:sz w:val="20"/>
    </w:rPr>
  </w:style>
  <w:style w:type="paragraph" w:styleId="Heading9">
    <w:name w:val="heading 9"/>
    <w:basedOn w:val="Normal"/>
    <w:next w:val="Normal"/>
    <w:rsid w:val="00FF12FE"/>
    <w:p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344E4"/>
    <w:pPr>
      <w:tabs>
        <w:tab w:val="center" w:pos="4819"/>
        <w:tab w:val="right" w:pos="9638"/>
      </w:tabs>
    </w:pPr>
  </w:style>
  <w:style w:type="paragraph" w:styleId="Footer">
    <w:name w:val="footer"/>
    <w:basedOn w:val="Normal"/>
    <w:rsid w:val="002344E4"/>
    <w:pPr>
      <w:tabs>
        <w:tab w:val="center" w:pos="4819"/>
        <w:tab w:val="right" w:pos="9638"/>
      </w:tabs>
    </w:pPr>
  </w:style>
  <w:style w:type="paragraph" w:customStyle="1" w:styleId="Heading1notinToC">
    <w:name w:val="Heading 1 (not in ToC)"/>
    <w:basedOn w:val="Heading1TOCandnotnumbered"/>
    <w:next w:val="Normal"/>
    <w:rsid w:val="00A857D8"/>
    <w:pPr>
      <w:outlineLvl w:val="9"/>
    </w:pPr>
  </w:style>
  <w:style w:type="paragraph" w:styleId="TOC2">
    <w:name w:val="toc 2"/>
    <w:basedOn w:val="Normal"/>
    <w:next w:val="Normal"/>
    <w:uiPriority w:val="39"/>
    <w:rsid w:val="007F69CD"/>
    <w:pPr>
      <w:tabs>
        <w:tab w:val="right" w:leader="dot" w:pos="8777"/>
      </w:tabs>
      <w:spacing w:after="0"/>
      <w:ind w:left="851" w:right="567" w:hanging="567"/>
      <w:jc w:val="left"/>
    </w:pPr>
    <w:rPr>
      <w:noProof/>
    </w:rPr>
  </w:style>
  <w:style w:type="paragraph" w:styleId="TOC1">
    <w:name w:val="toc 1"/>
    <w:basedOn w:val="Normal"/>
    <w:next w:val="Normal"/>
    <w:uiPriority w:val="39"/>
    <w:rsid w:val="007F69CD"/>
    <w:pPr>
      <w:tabs>
        <w:tab w:val="right" w:leader="dot" w:pos="8777"/>
      </w:tabs>
      <w:spacing w:before="240" w:after="0"/>
      <w:ind w:left="284" w:right="567" w:hanging="284"/>
      <w:jc w:val="left"/>
    </w:pPr>
    <w:rPr>
      <w:b/>
      <w:noProof/>
    </w:rPr>
  </w:style>
  <w:style w:type="paragraph" w:styleId="TOC3">
    <w:name w:val="toc 3"/>
    <w:basedOn w:val="Normal"/>
    <w:next w:val="Normal"/>
    <w:uiPriority w:val="39"/>
    <w:rsid w:val="00A90E1E"/>
    <w:pPr>
      <w:tabs>
        <w:tab w:val="right" w:leader="dot" w:pos="8777"/>
      </w:tabs>
      <w:spacing w:after="0"/>
      <w:ind w:left="1418" w:right="567" w:hanging="709"/>
      <w:jc w:val="left"/>
    </w:pPr>
    <w:rPr>
      <w:noProof/>
    </w:rPr>
  </w:style>
  <w:style w:type="paragraph" w:customStyle="1" w:styleId="CaptionAbove">
    <w:name w:val="Caption Above"/>
    <w:basedOn w:val="Normal"/>
    <w:rsid w:val="00F334DC"/>
    <w:pPr>
      <w:keepNext/>
      <w:keepLines/>
      <w:jc w:val="left"/>
    </w:pPr>
    <w:rPr>
      <w:i/>
    </w:rPr>
  </w:style>
  <w:style w:type="paragraph" w:styleId="TableofFigures">
    <w:name w:val="table of figures"/>
    <w:basedOn w:val="Normal"/>
    <w:next w:val="Normal"/>
    <w:uiPriority w:val="99"/>
    <w:rsid w:val="000F2478"/>
    <w:pPr>
      <w:tabs>
        <w:tab w:val="right" w:leader="dot" w:pos="8777"/>
      </w:tabs>
      <w:ind w:left="1134" w:right="567" w:hanging="1134"/>
    </w:pPr>
    <w:rPr>
      <w:noProof/>
    </w:rPr>
  </w:style>
  <w:style w:type="paragraph" w:customStyle="1" w:styleId="FrontmatterTitle">
    <w:name w:val="Frontmatter Title"/>
    <w:basedOn w:val="FrontmatterText1"/>
    <w:next w:val="FrontmatterText1"/>
    <w:rsid w:val="00576D59"/>
    <w:rPr>
      <w:b/>
      <w:bCs/>
      <w:sz w:val="36"/>
      <w:szCs w:val="28"/>
    </w:rPr>
  </w:style>
  <w:style w:type="paragraph" w:customStyle="1" w:styleId="FrontmatterText1">
    <w:name w:val="Frontmatter Text 1"/>
    <w:basedOn w:val="Normal"/>
    <w:rsid w:val="005C47F5"/>
    <w:pPr>
      <w:autoSpaceDE w:val="0"/>
      <w:autoSpaceDN w:val="0"/>
      <w:adjustRightInd w:val="0"/>
      <w:spacing w:after="0"/>
      <w:jc w:val="center"/>
    </w:pPr>
    <w:rPr>
      <w:rFonts w:ascii="Verdana" w:hAnsi="Verdana" w:cs="Arial"/>
      <w:sz w:val="28"/>
      <w:szCs w:val="18"/>
    </w:rPr>
  </w:style>
  <w:style w:type="paragraph" w:styleId="BalloonText">
    <w:name w:val="Balloon Text"/>
    <w:basedOn w:val="Normal"/>
    <w:semiHidden/>
    <w:rsid w:val="00280CF8"/>
    <w:rPr>
      <w:rFonts w:ascii="Tahoma" w:hAnsi="Tahoma" w:cs="Tahoma"/>
      <w:sz w:val="16"/>
      <w:szCs w:val="16"/>
    </w:rPr>
  </w:style>
  <w:style w:type="character" w:styleId="CommentReference">
    <w:name w:val="annotation reference"/>
    <w:basedOn w:val="DefaultParagraphFont"/>
    <w:semiHidden/>
    <w:rsid w:val="00EC3AF9"/>
    <w:rPr>
      <w:sz w:val="16"/>
      <w:szCs w:val="16"/>
    </w:rPr>
  </w:style>
  <w:style w:type="paragraph" w:styleId="CommentText">
    <w:name w:val="annotation text"/>
    <w:basedOn w:val="Normal"/>
    <w:semiHidden/>
    <w:rsid w:val="00EC3AF9"/>
    <w:rPr>
      <w:sz w:val="20"/>
    </w:rPr>
  </w:style>
  <w:style w:type="paragraph" w:styleId="CommentSubject">
    <w:name w:val="annotation subject"/>
    <w:basedOn w:val="CommentText"/>
    <w:next w:val="CommentText"/>
    <w:semiHidden/>
    <w:rsid w:val="00EC3AF9"/>
    <w:rPr>
      <w:b/>
      <w:bCs/>
    </w:rPr>
  </w:style>
  <w:style w:type="paragraph" w:customStyle="1" w:styleId="Heading1TOCandnotnumbered">
    <w:name w:val="Heading 1 (TOC and not numbered)"/>
    <w:basedOn w:val="Heading1"/>
    <w:next w:val="Normal"/>
    <w:uiPriority w:val="1"/>
    <w:qFormat/>
    <w:rsid w:val="00883FC5"/>
    <w:pPr>
      <w:numPr>
        <w:numId w:val="0"/>
      </w:numPr>
    </w:pPr>
  </w:style>
  <w:style w:type="paragraph" w:customStyle="1" w:styleId="FrontmatterText2">
    <w:name w:val="Frontmatter Text 2"/>
    <w:basedOn w:val="FrontmatterText1"/>
    <w:rsid w:val="008B5BB9"/>
    <w:rPr>
      <w:sz w:val="24"/>
    </w:rPr>
  </w:style>
  <w:style w:type="paragraph" w:customStyle="1" w:styleId="FrontmatterCopyrightPage">
    <w:name w:val="Frontmatter Copyright Page"/>
    <w:basedOn w:val="Normal"/>
    <w:rsid w:val="005C47F5"/>
    <w:pPr>
      <w:autoSpaceDE w:val="0"/>
      <w:autoSpaceDN w:val="0"/>
      <w:adjustRightInd w:val="0"/>
      <w:spacing w:after="0"/>
      <w:jc w:val="left"/>
    </w:pPr>
    <w:rPr>
      <w:szCs w:val="24"/>
    </w:rPr>
  </w:style>
  <w:style w:type="paragraph" w:customStyle="1" w:styleId="CaptionBelow">
    <w:name w:val="Caption Below"/>
    <w:basedOn w:val="Normal"/>
    <w:rsid w:val="00F334DC"/>
    <w:pPr>
      <w:keepLines/>
      <w:jc w:val="left"/>
    </w:pPr>
    <w:rPr>
      <w:i/>
      <w:noProof/>
    </w:rPr>
  </w:style>
  <w:style w:type="paragraph" w:styleId="Quote">
    <w:name w:val="Quote"/>
    <w:basedOn w:val="Normal"/>
    <w:next w:val="Normal"/>
    <w:link w:val="QuoteChar"/>
    <w:uiPriority w:val="29"/>
    <w:qFormat/>
    <w:rsid w:val="00CE7E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E7EC0"/>
    <w:rPr>
      <w:i/>
      <w:iCs/>
      <w:color w:val="404040" w:themeColor="text1" w:themeTint="BF"/>
      <w:sz w:val="24"/>
      <w:lang w:eastAsia="en-US"/>
    </w:rPr>
  </w:style>
  <w:style w:type="paragraph" w:styleId="Revision">
    <w:name w:val="Revision"/>
    <w:hidden/>
    <w:uiPriority w:val="99"/>
    <w:semiHidden/>
    <w:rsid w:val="00851706"/>
    <w:rPr>
      <w:sz w:val="24"/>
      <w:lang w:eastAsia="en-US"/>
    </w:rPr>
  </w:style>
  <w:style w:type="paragraph" w:styleId="Subtitle">
    <w:name w:val="Subtitle"/>
    <w:basedOn w:val="Normal"/>
    <w:next w:val="Normal"/>
    <w:link w:val="SubtitleChar"/>
    <w:qFormat/>
    <w:rsid w:val="00911A70"/>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911A70"/>
    <w:rPr>
      <w:rFonts w:asciiTheme="minorHAnsi" w:eastAsiaTheme="minorEastAsia" w:hAnsiTheme="minorHAnsi" w:cstheme="minorBidi"/>
      <w:color w:val="5A5A5A" w:themeColor="text1" w:themeTint="A5"/>
      <w:spacing w:val="15"/>
      <w:sz w:val="22"/>
      <w:szCs w:val="22"/>
      <w:lang w:eastAsia="en-US"/>
    </w:rPr>
  </w:style>
  <w:style w:type="paragraph" w:styleId="FootnoteText">
    <w:name w:val="footnote text"/>
    <w:basedOn w:val="Normal"/>
    <w:link w:val="FootnoteTextChar"/>
    <w:rsid w:val="00290EE5"/>
    <w:pPr>
      <w:spacing w:after="0"/>
    </w:pPr>
    <w:rPr>
      <w:sz w:val="20"/>
    </w:rPr>
  </w:style>
  <w:style w:type="character" w:customStyle="1" w:styleId="FootnoteTextChar">
    <w:name w:val="Footnote Text Char"/>
    <w:basedOn w:val="DefaultParagraphFont"/>
    <w:link w:val="FootnoteText"/>
    <w:rsid w:val="00290EE5"/>
    <w:rPr>
      <w:lang w:eastAsia="en-US"/>
    </w:rPr>
  </w:style>
  <w:style w:type="character" w:styleId="FootnoteReference">
    <w:name w:val="footnote reference"/>
    <w:basedOn w:val="DefaultParagraphFont"/>
    <w:rsid w:val="00290EE5"/>
    <w:rPr>
      <w:vertAlign w:val="superscript"/>
    </w:rPr>
  </w:style>
  <w:style w:type="character" w:styleId="Hyperlink">
    <w:name w:val="Hyperlink"/>
    <w:basedOn w:val="DefaultParagraphFont"/>
    <w:rsid w:val="00F32CD8"/>
    <w:rPr>
      <w:color w:val="0563C1" w:themeColor="hyperlink"/>
      <w:u w:val="single"/>
    </w:rPr>
  </w:style>
  <w:style w:type="character" w:styleId="UnresolvedMention">
    <w:name w:val="Unresolved Mention"/>
    <w:basedOn w:val="DefaultParagraphFont"/>
    <w:uiPriority w:val="99"/>
    <w:semiHidden/>
    <w:unhideWhenUsed/>
    <w:rsid w:val="00F32C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comments" Target="comments.xm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ser\Desktop\MS%20Template%20-%20IS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1487A-7CD8-4E71-802C-4212E9E11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 Template - ISL</Template>
  <TotalTime>48</TotalTime>
  <Pages>32</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MS Template</vt:lpstr>
    </vt:vector>
  </TitlesOfParts>
  <Company/>
  <LinksUpToDate>false</LinksUpToDate>
  <CharactersWithSpaces>22003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dc:title>
  <dc:subject>Template for MS thesis documents</dc:subject>
  <dc:creator>Guðmundur Freyr Úlfarsson</dc:creator>
  <cp:keywords/>
  <dc:description/>
  <cp:lastModifiedBy>User</cp:lastModifiedBy>
  <cp:revision>9</cp:revision>
  <cp:lastPrinted>2018-05-25T16:39:00Z</cp:lastPrinted>
  <dcterms:created xsi:type="dcterms:W3CDTF">2018-06-01T19:25:00Z</dcterms:created>
  <dcterms:modified xsi:type="dcterms:W3CDTF">2018-06-02T15:19:00Z</dcterms:modified>
</cp:coreProperties>
</file>