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12" w:rsidRDefault="00AC65D6">
      <w:r>
        <w:t>Areal Data</w:t>
      </w:r>
    </w:p>
    <w:p w:rsidR="00AC65D6" w:rsidRDefault="00AC65D6"/>
    <w:p w:rsidR="009850E8" w:rsidRDefault="009850E8"/>
    <w:p w:rsidR="009850E8" w:rsidRDefault="009850E8">
      <w:r>
        <w:rPr>
          <w:noProof/>
        </w:rPr>
        <w:drawing>
          <wp:inline distT="0" distB="0" distL="0" distR="0" wp14:anchorId="77A52D07" wp14:editId="665A70E4">
            <wp:extent cx="5381625" cy="572656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391" r="18269"/>
                    <a:stretch/>
                  </pic:blipFill>
                  <pic:spPr bwMode="auto">
                    <a:xfrm>
                      <a:off x="0" y="0"/>
                      <a:ext cx="5384904" cy="573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FAD" w:rsidRDefault="00620FAD"/>
    <w:p w:rsidR="00620FAD" w:rsidRDefault="00620FAD"/>
    <w:p w:rsidR="00620FAD" w:rsidRDefault="00620FAD"/>
    <w:p w:rsidR="00620FAD" w:rsidRDefault="00620FAD"/>
    <w:p w:rsidR="00620FAD" w:rsidRDefault="00620FAD">
      <w:r>
        <w:br w:type="page"/>
      </w:r>
    </w:p>
    <w:p w:rsidR="00AC65D6" w:rsidRDefault="00AC65D6"/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mn.moran.out</w:t>
      </w:r>
      <w:proofErr w:type="spellEnd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moran.</w:t>
      </w:r>
      <w:proofErr w:type="gramStart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mn.poly$Density</w:t>
      </w:r>
      <w:proofErr w:type="spellEnd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listw</w:t>
      </w:r>
      <w:proofErr w:type="spellEnd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mn.listw</w:t>
      </w:r>
      <w:proofErr w:type="spellEnd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, </w:t>
      </w:r>
      <w:proofErr w:type="spellStart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zero.policy</w:t>
      </w:r>
      <w:proofErr w:type="spellEnd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=TRUE)</w:t>
      </w: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mn.geary.out</w:t>
      </w:r>
      <w:proofErr w:type="spellEnd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geary.</w:t>
      </w:r>
      <w:proofErr w:type="gramStart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mn.poly$Density</w:t>
      </w:r>
      <w:proofErr w:type="spellEnd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listw</w:t>
      </w:r>
      <w:proofErr w:type="spellEnd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mn.listw</w:t>
      </w:r>
      <w:proofErr w:type="spellEnd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, </w:t>
      </w:r>
      <w:proofErr w:type="spellStart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zero.policy</w:t>
      </w:r>
      <w:proofErr w:type="spellEnd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=TRUE)</w:t>
      </w: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&gt; print(</w:t>
      </w:r>
      <w:proofErr w:type="spellStart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mn.moran.out</w:t>
      </w:r>
      <w:proofErr w:type="spellEnd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Moran I test under </w:t>
      </w:r>
      <w:proofErr w:type="spellStart"/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>randomisation</w:t>
      </w:r>
      <w:proofErr w:type="spellEnd"/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proofErr w:type="gramStart"/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>mn.poly</w:t>
      </w:r>
      <w:proofErr w:type="gramEnd"/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>$Density</w:t>
      </w:r>
      <w:proofErr w:type="spellEnd"/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weights: </w:t>
      </w:r>
      <w:proofErr w:type="spellStart"/>
      <w:proofErr w:type="gramStart"/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>mn.listw</w:t>
      </w:r>
      <w:proofErr w:type="spellEnd"/>
      <w:proofErr w:type="gramEnd"/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>Moran I statistic standard deviate = 18.592, p-value &lt; 2.2e-16</w:t>
      </w: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greater</w:t>
      </w: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Moran I statistic       Expectation          Variance </w:t>
      </w: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0.797624536      -0.005988024       0.001868316 </w:t>
      </w: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&gt; print(</w:t>
      </w:r>
      <w:proofErr w:type="spellStart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mn.geary.out</w:t>
      </w:r>
      <w:proofErr w:type="spellEnd"/>
      <w:r w:rsidRPr="00AC65D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Geary C test under </w:t>
      </w:r>
      <w:proofErr w:type="spellStart"/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>randomisation</w:t>
      </w:r>
      <w:proofErr w:type="spellEnd"/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proofErr w:type="gramStart"/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>mn.poly</w:t>
      </w:r>
      <w:proofErr w:type="gramEnd"/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>$Density</w:t>
      </w:r>
      <w:proofErr w:type="spellEnd"/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weights: </w:t>
      </w:r>
      <w:proofErr w:type="spellStart"/>
      <w:proofErr w:type="gramStart"/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>mn.listw</w:t>
      </w:r>
      <w:proofErr w:type="spellEnd"/>
      <w:proofErr w:type="gramEnd"/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>Geary C statistic standard deviate = 11.596, p-value &lt; 2.2e-16</w:t>
      </w: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Expectation greater than statistic</w:t>
      </w: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Geary C statistic       Expectation          Variance </w:t>
      </w:r>
    </w:p>
    <w:p w:rsidR="00AC65D6" w:rsidRPr="00AC65D6" w:rsidRDefault="00AC65D6" w:rsidP="00AC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65D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0.207894852       1.000000000       0.004665971 </w:t>
      </w:r>
    </w:p>
    <w:p w:rsidR="00AC65D6" w:rsidRDefault="00AC65D6"/>
    <w:p w:rsidR="00C17151" w:rsidRDefault="00C17151"/>
    <w:p w:rsidR="00C17151" w:rsidRDefault="00C17151"/>
    <w:p w:rsidR="00C17151" w:rsidRDefault="00C17151"/>
    <w:p w:rsidR="00213CBB" w:rsidRDefault="00213CBB">
      <w:r>
        <w:t>SAR Model</w:t>
      </w:r>
    </w:p>
    <w:p w:rsidR="00213CBB" w:rsidRDefault="00213CBB"/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  <w:r>
        <w:rPr>
          <w:rStyle w:val="godmdahbb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odmdahbbob"/>
          <w:rFonts w:ascii="Lucida Console" w:hAnsi="Lucida Console"/>
          <w:color w:val="0000FF"/>
        </w:rPr>
        <w:t>mn.sar.out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odmdahbbob"/>
          <w:rFonts w:ascii="Lucida Console" w:hAnsi="Lucida Console"/>
          <w:color w:val="0000FF"/>
        </w:rPr>
        <w:t>spautolm</w:t>
      </w:r>
      <w:proofErr w:type="spellEnd"/>
      <w:r>
        <w:rPr>
          <w:rStyle w:val="godmdahbbob"/>
          <w:rFonts w:ascii="Lucida Console" w:hAnsi="Lucida Console"/>
          <w:color w:val="0000FF"/>
        </w:rPr>
        <w:t>(</w:t>
      </w:r>
      <w:proofErr w:type="gramEnd"/>
      <w:r>
        <w:rPr>
          <w:rStyle w:val="godmdahbbob"/>
          <w:rFonts w:ascii="Lucida Console" w:hAnsi="Lucida Console"/>
          <w:color w:val="0000FF"/>
        </w:rPr>
        <w:t>Density~ 1, data=</w:t>
      </w:r>
      <w:proofErr w:type="spellStart"/>
      <w:r>
        <w:rPr>
          <w:rStyle w:val="godmdahbbob"/>
          <w:rFonts w:ascii="Lucida Console" w:hAnsi="Lucida Console"/>
          <w:color w:val="0000FF"/>
        </w:rPr>
        <w:t>mn.poly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, family="SAR", </w:t>
      </w:r>
      <w:proofErr w:type="spellStart"/>
      <w:r>
        <w:rPr>
          <w:rStyle w:val="godmdahbbob"/>
          <w:rFonts w:ascii="Lucida Console" w:hAnsi="Lucida Console"/>
          <w:color w:val="0000FF"/>
        </w:rPr>
        <w:t>listw</w:t>
      </w:r>
      <w:proofErr w:type="spellEnd"/>
      <w:r>
        <w:rPr>
          <w:rStyle w:val="godmdahbbob"/>
          <w:rFonts w:ascii="Lucida Console" w:hAnsi="Lucida Console"/>
          <w:color w:val="0000FF"/>
        </w:rPr>
        <w:t>=</w:t>
      </w:r>
      <w:proofErr w:type="spellStart"/>
      <w:r>
        <w:rPr>
          <w:rStyle w:val="godmdahbbob"/>
          <w:rFonts w:ascii="Lucida Console" w:hAnsi="Lucida Console"/>
          <w:color w:val="0000FF"/>
        </w:rPr>
        <w:t>mn.listw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odmdahbbob"/>
          <w:rFonts w:ascii="Lucida Console" w:hAnsi="Lucida Console"/>
          <w:color w:val="0000FF"/>
        </w:rPr>
        <w:t>zero.policy</w:t>
      </w:r>
      <w:proofErr w:type="spellEnd"/>
      <w:r>
        <w:rPr>
          <w:rStyle w:val="godmdahbbob"/>
          <w:rFonts w:ascii="Lucida Console" w:hAnsi="Lucida Console"/>
          <w:color w:val="0000FF"/>
        </w:rPr>
        <w:t>=TRUE)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  <w:r>
        <w:rPr>
          <w:rStyle w:val="godmdahbbpb"/>
          <w:rFonts w:ascii="Lucida Console" w:hAnsi="Lucida Console"/>
          <w:color w:val="0000FF"/>
        </w:rPr>
        <w:t xml:space="preserve">&gt; </w:t>
      </w:r>
      <w:r>
        <w:rPr>
          <w:rStyle w:val="godmdahbbob"/>
          <w:rFonts w:ascii="Lucida Console" w:hAnsi="Lucida Console"/>
          <w:color w:val="0000FF"/>
        </w:rPr>
        <w:t>summary(</w:t>
      </w:r>
      <w:proofErr w:type="spellStart"/>
      <w:r>
        <w:rPr>
          <w:rStyle w:val="godmdahbbob"/>
          <w:rFonts w:ascii="Lucida Console" w:hAnsi="Lucida Console"/>
          <w:color w:val="0000FF"/>
        </w:rPr>
        <w:t>mn.sar.out</w:t>
      </w:r>
      <w:proofErr w:type="spellEnd"/>
      <w:r>
        <w:rPr>
          <w:rStyle w:val="godmdahbbob"/>
          <w:rFonts w:ascii="Lucida Console" w:hAnsi="Lucida Console"/>
          <w:color w:val="0000FF"/>
        </w:rPr>
        <w:t>)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Call: </w:t>
      </w:r>
      <w:proofErr w:type="spellStart"/>
      <w:proofErr w:type="gramStart"/>
      <w:r>
        <w:rPr>
          <w:rFonts w:ascii="Lucida Console" w:hAnsi="Lucida Console"/>
          <w:color w:val="000000"/>
        </w:rPr>
        <w:t>spautolm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Density ~ 1, data = </w:t>
      </w:r>
      <w:proofErr w:type="spellStart"/>
      <w:r>
        <w:rPr>
          <w:rFonts w:ascii="Lucida Console" w:hAnsi="Lucida Console"/>
          <w:color w:val="000000"/>
        </w:rPr>
        <w:t>mn.poly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listw</w:t>
      </w:r>
      <w:proofErr w:type="spellEnd"/>
      <w:r>
        <w:rPr>
          <w:rFonts w:ascii="Lucida Console" w:hAnsi="Lucida Console"/>
          <w:color w:val="000000"/>
        </w:rPr>
        <w:t xml:space="preserve"> = </w:t>
      </w:r>
      <w:proofErr w:type="spellStart"/>
      <w:r>
        <w:rPr>
          <w:rFonts w:ascii="Lucida Console" w:hAnsi="Lucida Console"/>
          <w:color w:val="000000"/>
        </w:rPr>
        <w:t>mn.listw</w:t>
      </w:r>
      <w:proofErr w:type="spellEnd"/>
      <w:r>
        <w:rPr>
          <w:rFonts w:ascii="Lucida Console" w:hAnsi="Lucida Console"/>
          <w:color w:val="000000"/>
        </w:rPr>
        <w:t xml:space="preserve">, 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family = "SAR", </w:t>
      </w:r>
      <w:proofErr w:type="spellStart"/>
      <w:proofErr w:type="gramStart"/>
      <w:r>
        <w:rPr>
          <w:rFonts w:ascii="Lucida Console" w:hAnsi="Lucida Console"/>
          <w:color w:val="000000"/>
        </w:rPr>
        <w:t>zero.policy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TRUE)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-16992.</w:t>
      </w:r>
      <w:proofErr w:type="gramStart"/>
      <w:r>
        <w:rPr>
          <w:rFonts w:ascii="Lucida Console" w:hAnsi="Lucida Console"/>
          <w:color w:val="000000"/>
        </w:rPr>
        <w:t>6  -</w:t>
      </w:r>
      <w:proofErr w:type="gramEnd"/>
      <w:r>
        <w:rPr>
          <w:rFonts w:ascii="Lucida Console" w:hAnsi="Lucida Console"/>
          <w:color w:val="000000"/>
        </w:rPr>
        <w:t xml:space="preserve">4622.0  -1575.8   2694.7  45719.0 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Regions with no </w:t>
      </w:r>
      <w:proofErr w:type="spellStart"/>
      <w:r>
        <w:rPr>
          <w:rFonts w:ascii="Lucida Console" w:hAnsi="Lucida Console"/>
          <w:color w:val="000000"/>
        </w:rPr>
        <w:t>neighbours</w:t>
      </w:r>
      <w:proofErr w:type="spellEnd"/>
      <w:r>
        <w:rPr>
          <w:rFonts w:ascii="Lucida Console" w:hAnsi="Lucida Console"/>
          <w:color w:val="000000"/>
        </w:rPr>
        <w:t xml:space="preserve"> included: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15 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Coefficients: 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</w:t>
      </w:r>
      <w:proofErr w:type="gramStart"/>
      <w:r>
        <w:rPr>
          <w:rFonts w:ascii="Lucida Console" w:hAnsi="Lucida Console"/>
          <w:color w:val="000000"/>
        </w:rPr>
        <w:t xml:space="preserve">value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proofErr w:type="gramEnd"/>
      <w:r>
        <w:rPr>
          <w:rFonts w:ascii="Lucida Console" w:hAnsi="Lucida Console"/>
          <w:color w:val="000000"/>
        </w:rPr>
        <w:t>(&gt;|z|)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13554.0</w:t>
      </w:r>
      <w:proofErr w:type="gramEnd"/>
      <w:r>
        <w:rPr>
          <w:rFonts w:ascii="Lucida Console" w:hAnsi="Lucida Console"/>
          <w:color w:val="000000"/>
        </w:rPr>
        <w:t xml:space="preserve">     2066.1  6.5601 5.377e-11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Lambda: 0.12774 LR test value: 216.7 p-value: &lt; 2.22e-16 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Numerical Hessian standard error of lambda: 0.0015537 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Log likelihood: -1810.965 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ML residual variance (sigma squared): 99914000, (sigma: 9995.7)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Number of observations: 169 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Number of parameters estimated: 3 </w:t>
      </w:r>
    </w:p>
    <w:p w:rsidR="00213CBB" w:rsidRDefault="00213CBB" w:rsidP="00213CB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3627.9</w:t>
      </w:r>
    </w:p>
    <w:p w:rsidR="00213CBB" w:rsidRDefault="00213CBB"/>
    <w:p w:rsidR="0047428F" w:rsidRDefault="0047428F"/>
    <w:p w:rsidR="0047428F" w:rsidRDefault="0047428F">
      <w:r>
        <w:t>CAR Model</w:t>
      </w:r>
    </w:p>
    <w:p w:rsidR="0047428F" w:rsidRDefault="0047428F"/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  <w:r>
        <w:rPr>
          <w:rStyle w:val="godmdahbbpb"/>
          <w:rFonts w:ascii="Lucida Console" w:hAnsi="Lucida Console"/>
          <w:color w:val="0000FF"/>
        </w:rPr>
        <w:t xml:space="preserve">&gt; </w:t>
      </w:r>
      <w:r>
        <w:rPr>
          <w:rStyle w:val="godmdahbbob"/>
          <w:rFonts w:ascii="Lucida Console" w:hAnsi="Lucida Console"/>
          <w:color w:val="0000FF"/>
        </w:rPr>
        <w:t xml:space="preserve">##CAR model regressing </w:t>
      </w:r>
      <w:proofErr w:type="spellStart"/>
      <w:proofErr w:type="gramStart"/>
      <w:r>
        <w:rPr>
          <w:rStyle w:val="godmdahbbob"/>
          <w:rFonts w:ascii="Lucida Console" w:hAnsi="Lucida Console"/>
          <w:color w:val="0000FF"/>
        </w:rPr>
        <w:t>rates.FT</w:t>
      </w:r>
      <w:proofErr w:type="spellEnd"/>
      <w:proofErr w:type="gramEnd"/>
      <w:r>
        <w:rPr>
          <w:rStyle w:val="godmdahbbob"/>
          <w:rFonts w:ascii="Lucida Console" w:hAnsi="Lucida Console"/>
          <w:color w:val="0000FF"/>
        </w:rPr>
        <w:t xml:space="preserve"> on NWBIR79.FT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  <w:r>
        <w:rPr>
          <w:rStyle w:val="godmdahbb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odmdahbbob"/>
          <w:rFonts w:ascii="Lucida Console" w:hAnsi="Lucida Console"/>
          <w:color w:val="0000FF"/>
        </w:rPr>
        <w:t>mn.car.out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odmdahbbob"/>
          <w:rFonts w:ascii="Lucida Console" w:hAnsi="Lucida Console"/>
          <w:color w:val="0000FF"/>
        </w:rPr>
        <w:t>spautolm</w:t>
      </w:r>
      <w:proofErr w:type="spellEnd"/>
      <w:r>
        <w:rPr>
          <w:rStyle w:val="godmdahbbob"/>
          <w:rFonts w:ascii="Lucida Console" w:hAnsi="Lucida Console"/>
          <w:color w:val="0000FF"/>
        </w:rPr>
        <w:t>(</w:t>
      </w:r>
      <w:proofErr w:type="gramEnd"/>
      <w:r>
        <w:rPr>
          <w:rStyle w:val="godmdahbbob"/>
          <w:rFonts w:ascii="Lucida Console" w:hAnsi="Lucida Console"/>
          <w:color w:val="0000FF"/>
        </w:rPr>
        <w:t>Density~ 1, data=</w:t>
      </w:r>
      <w:proofErr w:type="spellStart"/>
      <w:r>
        <w:rPr>
          <w:rStyle w:val="godmdahbbob"/>
          <w:rFonts w:ascii="Lucida Console" w:hAnsi="Lucida Console"/>
          <w:color w:val="0000FF"/>
        </w:rPr>
        <w:t>mn.poly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, family="CAR", </w:t>
      </w:r>
      <w:proofErr w:type="spellStart"/>
      <w:r>
        <w:rPr>
          <w:rStyle w:val="godmdahbbob"/>
          <w:rFonts w:ascii="Lucida Console" w:hAnsi="Lucida Console"/>
          <w:color w:val="0000FF"/>
        </w:rPr>
        <w:t>listw</w:t>
      </w:r>
      <w:proofErr w:type="spellEnd"/>
      <w:r>
        <w:rPr>
          <w:rStyle w:val="godmdahbbob"/>
          <w:rFonts w:ascii="Lucida Console" w:hAnsi="Lucida Console"/>
          <w:color w:val="0000FF"/>
        </w:rPr>
        <w:t>=</w:t>
      </w:r>
      <w:proofErr w:type="spellStart"/>
      <w:r>
        <w:rPr>
          <w:rStyle w:val="godmdahbbob"/>
          <w:rFonts w:ascii="Lucida Console" w:hAnsi="Lucida Console"/>
          <w:color w:val="0000FF"/>
        </w:rPr>
        <w:t>mn.listw</w:t>
      </w:r>
      <w:proofErr w:type="spellEnd"/>
      <w:r>
        <w:rPr>
          <w:rStyle w:val="godmdahbb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odmdahbbob"/>
          <w:rFonts w:ascii="Lucida Console" w:hAnsi="Lucida Console"/>
          <w:color w:val="0000FF"/>
        </w:rPr>
        <w:t>zero.policy</w:t>
      </w:r>
      <w:proofErr w:type="spellEnd"/>
      <w:r>
        <w:rPr>
          <w:rStyle w:val="godmdahbbob"/>
          <w:rFonts w:ascii="Lucida Console" w:hAnsi="Lucida Console"/>
          <w:color w:val="0000FF"/>
        </w:rPr>
        <w:t>=TRUE)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Style w:val="godmdahbbob"/>
          <w:rFonts w:ascii="Lucida Console" w:hAnsi="Lucida Console"/>
          <w:color w:val="0000FF"/>
        </w:rPr>
      </w:pPr>
      <w:r>
        <w:rPr>
          <w:rStyle w:val="godmdahbbpb"/>
          <w:rFonts w:ascii="Lucida Console" w:hAnsi="Lucida Console"/>
          <w:color w:val="0000FF"/>
        </w:rPr>
        <w:t xml:space="preserve">&gt; </w:t>
      </w:r>
      <w:r>
        <w:rPr>
          <w:rStyle w:val="godmdahbbob"/>
          <w:rFonts w:ascii="Lucida Console" w:hAnsi="Lucida Console"/>
          <w:color w:val="0000FF"/>
        </w:rPr>
        <w:t>summary(</w:t>
      </w:r>
      <w:proofErr w:type="spellStart"/>
      <w:r>
        <w:rPr>
          <w:rStyle w:val="godmdahbbob"/>
          <w:rFonts w:ascii="Lucida Console" w:hAnsi="Lucida Console"/>
          <w:color w:val="0000FF"/>
        </w:rPr>
        <w:t>mn.car.out</w:t>
      </w:r>
      <w:proofErr w:type="spellEnd"/>
      <w:r>
        <w:rPr>
          <w:rStyle w:val="godmdahbbob"/>
          <w:rFonts w:ascii="Lucida Console" w:hAnsi="Lucida Console"/>
          <w:color w:val="0000FF"/>
        </w:rPr>
        <w:t>)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Call: </w:t>
      </w:r>
      <w:proofErr w:type="spellStart"/>
      <w:proofErr w:type="gramStart"/>
      <w:r>
        <w:rPr>
          <w:rFonts w:ascii="Lucida Console" w:hAnsi="Lucida Console"/>
          <w:color w:val="000000"/>
        </w:rPr>
        <w:t>spautolm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Density ~ 1, data = </w:t>
      </w:r>
      <w:proofErr w:type="spellStart"/>
      <w:r>
        <w:rPr>
          <w:rFonts w:ascii="Lucida Console" w:hAnsi="Lucida Console"/>
          <w:color w:val="000000"/>
        </w:rPr>
        <w:t>mn.poly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listw</w:t>
      </w:r>
      <w:proofErr w:type="spellEnd"/>
      <w:r>
        <w:rPr>
          <w:rFonts w:ascii="Lucida Console" w:hAnsi="Lucida Console"/>
          <w:color w:val="000000"/>
        </w:rPr>
        <w:t xml:space="preserve"> = </w:t>
      </w:r>
      <w:proofErr w:type="spellStart"/>
      <w:r>
        <w:rPr>
          <w:rFonts w:ascii="Lucida Console" w:hAnsi="Lucida Console"/>
          <w:color w:val="000000"/>
        </w:rPr>
        <w:t>mn.listw</w:t>
      </w:r>
      <w:proofErr w:type="spellEnd"/>
      <w:r>
        <w:rPr>
          <w:rFonts w:ascii="Lucida Console" w:hAnsi="Lucida Console"/>
          <w:color w:val="000000"/>
        </w:rPr>
        <w:t xml:space="preserve">, 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family = "CAR", </w:t>
      </w:r>
      <w:proofErr w:type="spellStart"/>
      <w:proofErr w:type="gramStart"/>
      <w:r>
        <w:rPr>
          <w:rFonts w:ascii="Lucida Console" w:hAnsi="Lucida Console"/>
          <w:color w:val="000000"/>
        </w:rPr>
        <w:t>zero.policy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TRUE)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-16345.</w:t>
      </w:r>
      <w:proofErr w:type="gramStart"/>
      <w:r>
        <w:rPr>
          <w:rFonts w:ascii="Lucida Console" w:hAnsi="Lucida Console"/>
          <w:color w:val="000000"/>
        </w:rPr>
        <w:t>7  -</w:t>
      </w:r>
      <w:proofErr w:type="gramEnd"/>
      <w:r>
        <w:rPr>
          <w:rFonts w:ascii="Lucida Console" w:hAnsi="Lucida Console"/>
          <w:color w:val="000000"/>
        </w:rPr>
        <w:t xml:space="preserve">5372.4  -2026.6   2094.5  44688.5 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Regions with no </w:t>
      </w:r>
      <w:proofErr w:type="spellStart"/>
      <w:r>
        <w:rPr>
          <w:rFonts w:ascii="Lucida Console" w:hAnsi="Lucida Console"/>
          <w:color w:val="000000"/>
        </w:rPr>
        <w:t>neighbours</w:t>
      </w:r>
      <w:proofErr w:type="spellEnd"/>
      <w:r>
        <w:rPr>
          <w:rFonts w:ascii="Lucida Console" w:hAnsi="Lucida Console"/>
          <w:color w:val="000000"/>
        </w:rPr>
        <w:t xml:space="preserve"> included: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15 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Coefficients: 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</w:t>
      </w:r>
      <w:proofErr w:type="gramStart"/>
      <w:r>
        <w:rPr>
          <w:rFonts w:ascii="Lucida Console" w:hAnsi="Lucida Console"/>
          <w:color w:val="000000"/>
        </w:rPr>
        <w:t xml:space="preserve">value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proofErr w:type="gramEnd"/>
      <w:r>
        <w:rPr>
          <w:rFonts w:ascii="Lucida Console" w:hAnsi="Lucida Console"/>
          <w:color w:val="000000"/>
        </w:rPr>
        <w:t>(&gt;|z|)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15851.1</w:t>
      </w:r>
      <w:proofErr w:type="gramEnd"/>
      <w:r>
        <w:rPr>
          <w:rFonts w:ascii="Lucida Console" w:hAnsi="Lucida Console"/>
          <w:color w:val="000000"/>
        </w:rPr>
        <w:t xml:space="preserve">     2050.1  7.7317 1.066e-14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Lambda: 0.12881 LR test value: 147.86 p-value: &lt; 2.22e-16 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Numerical Hessian standard error of lambda: 0.00073622 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Log likelihood: -1845.382 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ML residual variance (sigma squared): 162440000, (sigma: 12745)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Number of observations: 169 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Number of parameters estimated: 3 </w:t>
      </w:r>
    </w:p>
    <w:p w:rsidR="0047428F" w:rsidRDefault="0047428F" w:rsidP="004742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3696.8</w:t>
      </w:r>
    </w:p>
    <w:p w:rsidR="0047428F" w:rsidRDefault="0047428F"/>
    <w:p w:rsidR="0024274D" w:rsidRDefault="0024274D"/>
    <w:p w:rsidR="0024274D" w:rsidRDefault="0024274D"/>
    <w:p w:rsidR="00144E9C" w:rsidRDefault="00144E9C"/>
    <w:p w:rsidR="00144E9C" w:rsidRDefault="00144E9C">
      <w:pPr>
        <w:rPr>
          <w:noProof/>
        </w:rPr>
      </w:pPr>
    </w:p>
    <w:p w:rsidR="00144E9C" w:rsidRDefault="00144E9C">
      <w:r>
        <w:rPr>
          <w:noProof/>
        </w:rPr>
        <w:lastRenderedPageBreak/>
        <w:drawing>
          <wp:inline distT="0" distB="0" distL="0" distR="0" wp14:anchorId="100315E4" wp14:editId="19604349">
            <wp:extent cx="4724400" cy="9378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462" t="9480" r="38301"/>
                    <a:stretch/>
                  </pic:blipFill>
                  <pic:spPr bwMode="auto">
                    <a:xfrm>
                      <a:off x="0" y="0"/>
                      <a:ext cx="4734707" cy="939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E24E5" wp14:editId="13EDC738">
            <wp:extent cx="1200150" cy="156109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469" t="72117" r="6607"/>
                    <a:stretch/>
                  </pic:blipFill>
                  <pic:spPr bwMode="auto">
                    <a:xfrm>
                      <a:off x="0" y="0"/>
                      <a:ext cx="1202041" cy="156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8C"/>
    <w:rsid w:val="00144E9C"/>
    <w:rsid w:val="00213CBB"/>
    <w:rsid w:val="0024274D"/>
    <w:rsid w:val="0047428F"/>
    <w:rsid w:val="005966F0"/>
    <w:rsid w:val="00620FAD"/>
    <w:rsid w:val="009850E8"/>
    <w:rsid w:val="00AC65D6"/>
    <w:rsid w:val="00C17151"/>
    <w:rsid w:val="00E31EA2"/>
    <w:rsid w:val="00EF29E4"/>
    <w:rsid w:val="00FB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25DA"/>
  <w15:chartTrackingRefBased/>
  <w15:docId w15:val="{4DD8A30A-FF50-4EF9-A995-0422B870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5D6"/>
    <w:rPr>
      <w:rFonts w:ascii="Courier New" w:eastAsia="Times New Roman" w:hAnsi="Courier New" w:cs="Courier New"/>
      <w:sz w:val="20"/>
      <w:szCs w:val="20"/>
    </w:rPr>
  </w:style>
  <w:style w:type="character" w:customStyle="1" w:styleId="godmdahbbpb">
    <w:name w:val="godmdahbbpb"/>
    <w:basedOn w:val="DefaultParagraphFont"/>
    <w:rsid w:val="00AC65D6"/>
  </w:style>
  <w:style w:type="character" w:customStyle="1" w:styleId="godmdahbbob">
    <w:name w:val="godmdahbbob"/>
    <w:basedOn w:val="DefaultParagraphFont"/>
    <w:rsid w:val="00AC6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 Transportation Institute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Lu</dc:creator>
  <cp:keywords/>
  <dc:description/>
  <cp:lastModifiedBy>Danni Lu</cp:lastModifiedBy>
  <cp:revision>9</cp:revision>
  <dcterms:created xsi:type="dcterms:W3CDTF">2016-11-29T00:54:00Z</dcterms:created>
  <dcterms:modified xsi:type="dcterms:W3CDTF">2016-11-29T01:15:00Z</dcterms:modified>
</cp:coreProperties>
</file>