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FC52" w14:textId="77777777" w:rsidR="00582DDB" w:rsidRDefault="00582DDB" w:rsidP="00582DDB">
      <w:pPr>
        <w:jc w:val="center"/>
        <w:rPr>
          <w:sz w:val="36"/>
          <w:szCs w:val="36"/>
        </w:rPr>
      </w:pPr>
      <w:r>
        <w:rPr>
          <w:sz w:val="36"/>
          <w:szCs w:val="36"/>
        </w:rPr>
        <w:t>Problems of Confusion</w:t>
      </w:r>
    </w:p>
    <w:p w14:paraId="00A325EC" w14:textId="67758F89" w:rsidR="00573162" w:rsidRDefault="00573162" w:rsidP="00573162">
      <w:pPr>
        <w:ind w:firstLine="288"/>
      </w:pPr>
      <w:r w:rsidRPr="00573162">
        <w:t xml:space="preserve">I often strive to communicate clearly and without ambiguity, but I recognize that there are areas where I can improve, particularly when explaining technical details and conveying the progress of my work. Complex topics can sometimes be difficult to articulate in a way that is easily understood by everyone on the team, and I acknowledge that this is something I need to work on. I can improve in this area </w:t>
      </w:r>
      <w:proofErr w:type="gramStart"/>
      <w:r w:rsidRPr="00573162">
        <w:t>by</w:t>
      </w:r>
      <w:r w:rsidRPr="00573162">
        <w:t xml:space="preserve"> </w:t>
      </w:r>
      <w:r>
        <w:t>practicing</w:t>
      </w:r>
      <w:proofErr w:type="gramEnd"/>
      <w:r>
        <w:t xml:space="preserve"> </w:t>
      </w:r>
      <w:r w:rsidRPr="00573162">
        <w:t xml:space="preserve">explaining various topics more clearly. I can also do a better job of conveying my progress by asking for clearer requests and expectations upfront, </w:t>
      </w:r>
      <w:r>
        <w:t>so my progress tracking is more accurate.</w:t>
      </w:r>
    </w:p>
    <w:p w14:paraId="23650102" w14:textId="6437F159" w:rsidR="00573162" w:rsidRDefault="00573162" w:rsidP="00573162">
      <w:pPr>
        <w:ind w:firstLine="288"/>
      </w:pPr>
      <w:r>
        <w:t>As a leader, t</w:t>
      </w:r>
      <w:r w:rsidRPr="00573162">
        <w:t>o ensure my team understands and is aligned with my vision and instructions, I</w:t>
      </w:r>
      <w:r>
        <w:t xml:space="preserve"> would</w:t>
      </w:r>
      <w:r w:rsidRPr="00573162">
        <w:t xml:space="preserve"> communicate expectations clearly and confirm understanding by encouraging open dialogue and questions. I </w:t>
      </w:r>
      <w:r>
        <w:t xml:space="preserve">then also </w:t>
      </w:r>
      <w:r w:rsidRPr="00573162">
        <w:t>follow up regularly to check on progress and address any misalignments early before they become bigger issues</w:t>
      </w:r>
      <w:r>
        <w:t>.</w:t>
      </w:r>
    </w:p>
    <w:p w14:paraId="4D72715E" w14:textId="75C5A5B8" w:rsidR="00A87050" w:rsidRPr="00573162" w:rsidRDefault="00A87050" w:rsidP="00573162">
      <w:pPr>
        <w:ind w:firstLine="288"/>
      </w:pPr>
      <w:r w:rsidRPr="00A87050">
        <w:t>A</w:t>
      </w:r>
      <w:r>
        <w:t xml:space="preserve">n </w:t>
      </w:r>
      <w:r w:rsidRPr="00A87050">
        <w:t xml:space="preserve">example of this was when our team was tasked with migrating an application. Due to poor communication, it </w:t>
      </w:r>
      <w:r>
        <w:t xml:space="preserve">was </w:t>
      </w:r>
      <w:r w:rsidRPr="00A87050">
        <w:t>migrated</w:t>
      </w:r>
      <w:r w:rsidRPr="00A87050">
        <w:t xml:space="preserve"> to the wrong </w:t>
      </w:r>
      <w:r>
        <w:t>environment</w:t>
      </w:r>
      <w:r w:rsidRPr="00A87050">
        <w:t>, causing significant problems as s</w:t>
      </w:r>
      <w:r>
        <w:t xml:space="preserve">ome </w:t>
      </w:r>
      <w:r w:rsidRPr="00A87050">
        <w:t xml:space="preserve">features were not supported in that environment. It was a lesson that showed how much damage a lack of clarity can cause. Moving forward, I am committed to seeking full clarification before acting </w:t>
      </w:r>
      <w:r>
        <w:t xml:space="preserve">as well as </w:t>
      </w:r>
      <w:r w:rsidRPr="00A87050">
        <w:t>confirming the scope and expected outcome of any major task</w:t>
      </w:r>
      <w:r>
        <w:t>.</w:t>
      </w:r>
    </w:p>
    <w:p w14:paraId="35CC8F74" w14:textId="77777777" w:rsidR="00582DDB" w:rsidRDefault="00582DDB" w:rsidP="00582DDB">
      <w:pPr>
        <w:ind w:firstLine="288"/>
      </w:pPr>
    </w:p>
    <w:p w14:paraId="64225BBF" w14:textId="77777777" w:rsidR="00582DDB" w:rsidRDefault="00582DDB" w:rsidP="00582DDB">
      <w:pPr>
        <w:ind w:firstLine="288"/>
      </w:pPr>
    </w:p>
    <w:p w14:paraId="0247CA9E" w14:textId="77777777" w:rsidR="00582DDB" w:rsidRDefault="00582DDB" w:rsidP="00582DDB">
      <w:pPr>
        <w:ind w:firstLine="288"/>
      </w:pPr>
    </w:p>
    <w:p w14:paraId="0E84A716" w14:textId="481A58C6" w:rsidR="001E3775" w:rsidRPr="008C58A9" w:rsidRDefault="001E3775" w:rsidP="00582DDB">
      <w:pPr>
        <w:ind w:firstLine="288"/>
      </w:pPr>
      <w:r>
        <w:t>AI statement: Claude was used to polish writing and fix grammar</w:t>
      </w:r>
    </w:p>
    <w:sectPr w:rsidR="001E3775" w:rsidRPr="008C5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A9"/>
    <w:rsid w:val="000F5EE2"/>
    <w:rsid w:val="001E3775"/>
    <w:rsid w:val="002B7C65"/>
    <w:rsid w:val="00573162"/>
    <w:rsid w:val="00582DDB"/>
    <w:rsid w:val="006F00F9"/>
    <w:rsid w:val="006F1A2D"/>
    <w:rsid w:val="00756631"/>
    <w:rsid w:val="008C58A9"/>
    <w:rsid w:val="00A87050"/>
    <w:rsid w:val="00AB514E"/>
    <w:rsid w:val="00BD1B57"/>
    <w:rsid w:val="00C47B0A"/>
    <w:rsid w:val="00E6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571E"/>
  <w15:chartTrackingRefBased/>
  <w15:docId w15:val="{81C8271F-E795-4D8B-98A2-F6250ED0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Chau Phuong Tran</dc:creator>
  <cp:keywords/>
  <dc:description/>
  <cp:lastModifiedBy>Nhi Chau Phuong Tran</cp:lastModifiedBy>
  <cp:revision>2</cp:revision>
  <dcterms:created xsi:type="dcterms:W3CDTF">2026-04-13T02:51:00Z</dcterms:created>
  <dcterms:modified xsi:type="dcterms:W3CDTF">2026-04-13T02:51:00Z</dcterms:modified>
</cp:coreProperties>
</file>