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Communication Plan</w:t>
      </w:r>
    </w:p>
    <w:p>
      <w:pPr>
        <w:pStyle w:val="Heading2"/>
      </w:pPr>
      <w:r>
        <w:t>1. Purpose of the Communication Plan</w:t>
      </w:r>
    </w:p>
    <w:p>
      <w:r>
        <w:t>The purpose of this Communication Plan is to ensure that all project team members share updates, decisions, documents, and progress efficiently. This structured communication framework helps maintain project alignment, avoid delays, and support timely decision‑making throughout the project lifecycle.</w:t>
      </w:r>
    </w:p>
    <w:p>
      <w:pPr>
        <w:pStyle w:val="Heading2"/>
      </w:pPr>
      <w:r>
        <w:t>2. Communication Objectives</w:t>
      </w:r>
    </w:p>
    <w:p>
      <w:r>
        <w:t>• Provide clear and timely updates to all team members.</w:t>
      </w:r>
    </w:p>
    <w:p>
      <w:r>
        <w:t>• Ensure alignment on scope, tasks, and deliverables.</w:t>
      </w:r>
    </w:p>
    <w:p>
      <w:r>
        <w:t>• Maintain accurate and accessible documentation.</w:t>
      </w:r>
    </w:p>
    <w:p>
      <w:r>
        <w:t>• Enable fast and effective decision-making.</w:t>
      </w:r>
    </w:p>
    <w:p>
      <w:r>
        <w:t>• Avoid miscommunication or duplicated work.</w:t>
      </w:r>
    </w:p>
    <w:p>
      <w:pPr>
        <w:pStyle w:val="Heading2"/>
      </w:pPr>
      <w:r>
        <w:t>3. Stakeholder Communication Requirements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Stakeholder</w:t>
            </w:r>
          </w:p>
        </w:tc>
        <w:tc>
          <w:tcPr>
            <w:tcW w:type="dxa" w:w="1728"/>
          </w:tcPr>
          <w:p>
            <w:r>
              <w:t>Information Needed</w:t>
            </w:r>
          </w:p>
        </w:tc>
        <w:tc>
          <w:tcPr>
            <w:tcW w:type="dxa" w:w="1728"/>
          </w:tcPr>
          <w:p>
            <w:r>
              <w:t>Frequency</w:t>
            </w:r>
          </w:p>
        </w:tc>
        <w:tc>
          <w:tcPr>
            <w:tcW w:type="dxa" w:w="1728"/>
          </w:tcPr>
          <w:p>
            <w:r>
              <w:t>Mode of Communication</w:t>
            </w:r>
          </w:p>
        </w:tc>
        <w:tc>
          <w:tcPr>
            <w:tcW w:type="dxa" w:w="1728"/>
          </w:tcPr>
          <w:p>
            <w:r>
              <w:t>Owner</w:t>
            </w:r>
          </w:p>
        </w:tc>
      </w:tr>
      <w:tr>
        <w:tc>
          <w:tcPr>
            <w:tcW w:type="dxa" w:w="1728"/>
          </w:tcPr>
          <w:p>
            <w:r>
              <w:t>Pushp (Project Manager)</w:t>
            </w:r>
          </w:p>
        </w:tc>
        <w:tc>
          <w:tcPr>
            <w:tcW w:type="dxa" w:w="1728"/>
          </w:tcPr>
          <w:p>
            <w:r>
              <w:t>Task progress, risks, dashboard updates</w:t>
            </w:r>
          </w:p>
        </w:tc>
        <w:tc>
          <w:tcPr>
            <w:tcW w:type="dxa" w:w="1728"/>
          </w:tcPr>
          <w:p>
            <w:r>
              <w:t>2–3 times/week</w:t>
            </w:r>
          </w:p>
        </w:tc>
        <w:tc>
          <w:tcPr>
            <w:tcW w:type="dxa" w:w="1728"/>
          </w:tcPr>
          <w:p>
            <w:r>
              <w:t>WhatsApp, in-person, Google Docs</w:t>
            </w:r>
          </w:p>
        </w:tc>
        <w:tc>
          <w:tcPr>
            <w:tcW w:type="dxa" w:w="1728"/>
          </w:tcPr>
          <w:p>
            <w:r>
              <w:t>Dev + Sunny</w:t>
            </w:r>
          </w:p>
        </w:tc>
      </w:tr>
      <w:tr>
        <w:tc>
          <w:tcPr>
            <w:tcW w:type="dxa" w:w="1728"/>
          </w:tcPr>
          <w:p>
            <w:r>
              <w:t>Dev (Dashboard Developer)</w:t>
            </w:r>
          </w:p>
        </w:tc>
        <w:tc>
          <w:tcPr>
            <w:tcW w:type="dxa" w:w="1728"/>
          </w:tcPr>
          <w:p>
            <w:r>
              <w:t>Dataset updates, requirements, documentation updates</w:t>
            </w:r>
          </w:p>
        </w:tc>
        <w:tc>
          <w:tcPr>
            <w:tcW w:type="dxa" w:w="1728"/>
          </w:tcPr>
          <w:p>
            <w:r>
              <w:t>Daily / As needed</w:t>
            </w:r>
          </w:p>
        </w:tc>
        <w:tc>
          <w:tcPr>
            <w:tcW w:type="dxa" w:w="1728"/>
          </w:tcPr>
          <w:p>
            <w:r>
              <w:t>WhatsApp, Google Drive, Meetings</w:t>
            </w:r>
          </w:p>
        </w:tc>
        <w:tc>
          <w:tcPr>
            <w:tcW w:type="dxa" w:w="1728"/>
          </w:tcPr>
          <w:p>
            <w:r>
              <w:t>Pushp + Sunny</w:t>
            </w:r>
          </w:p>
        </w:tc>
      </w:tr>
      <w:tr>
        <w:tc>
          <w:tcPr>
            <w:tcW w:type="dxa" w:w="1728"/>
          </w:tcPr>
          <w:p>
            <w:r>
              <w:t>Sunny (Documentation Lead)</w:t>
            </w:r>
          </w:p>
        </w:tc>
        <w:tc>
          <w:tcPr>
            <w:tcW w:type="dxa" w:w="1728"/>
          </w:tcPr>
          <w:p>
            <w:r>
              <w:t>Task progress, project decisions, screenshots</w:t>
            </w:r>
          </w:p>
        </w:tc>
        <w:tc>
          <w:tcPr>
            <w:tcW w:type="dxa" w:w="1728"/>
          </w:tcPr>
          <w:p>
            <w:r>
              <w:t>2–3 times/week</w:t>
            </w:r>
          </w:p>
        </w:tc>
        <w:tc>
          <w:tcPr>
            <w:tcW w:type="dxa" w:w="1728"/>
          </w:tcPr>
          <w:p>
            <w:r>
              <w:t>WhatsApp, Shared Docs, Meetings</w:t>
            </w:r>
          </w:p>
        </w:tc>
        <w:tc>
          <w:tcPr>
            <w:tcW w:type="dxa" w:w="1728"/>
          </w:tcPr>
          <w:p>
            <w:r>
              <w:t>Pushp + Dev</w:t>
            </w:r>
          </w:p>
        </w:tc>
      </w:tr>
    </w:tbl>
    <w:p>
      <w:pPr>
        <w:pStyle w:val="Heading2"/>
      </w:pPr>
      <w:r>
        <w:t>4. Meeting Schedule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Meeting Type</w:t>
            </w:r>
          </w:p>
        </w:tc>
        <w:tc>
          <w:tcPr>
            <w:tcW w:type="dxa" w:w="1728"/>
          </w:tcPr>
          <w:p>
            <w:r>
              <w:t>Purpose</w:t>
            </w:r>
          </w:p>
        </w:tc>
        <w:tc>
          <w:tcPr>
            <w:tcW w:type="dxa" w:w="1728"/>
          </w:tcPr>
          <w:p>
            <w:r>
              <w:t>Frequency</w:t>
            </w:r>
          </w:p>
        </w:tc>
        <w:tc>
          <w:tcPr>
            <w:tcW w:type="dxa" w:w="1728"/>
          </w:tcPr>
          <w:p>
            <w:r>
              <w:t>Format</w:t>
            </w:r>
          </w:p>
        </w:tc>
        <w:tc>
          <w:tcPr>
            <w:tcW w:type="dxa" w:w="1728"/>
          </w:tcPr>
          <w:p>
            <w:r>
              <w:t>Participants</w:t>
            </w:r>
          </w:p>
        </w:tc>
      </w:tr>
      <w:tr>
        <w:tc>
          <w:tcPr>
            <w:tcW w:type="dxa" w:w="1728"/>
          </w:tcPr>
          <w:p>
            <w:r>
              <w:t>Team Weekly Meeting</w:t>
            </w:r>
          </w:p>
        </w:tc>
        <w:tc>
          <w:tcPr>
            <w:tcW w:type="dxa" w:w="1728"/>
          </w:tcPr>
          <w:p>
            <w:r>
              <w:t>Review progress, share updates, identify issues</w:t>
            </w:r>
          </w:p>
        </w:tc>
        <w:tc>
          <w:tcPr>
            <w:tcW w:type="dxa" w:w="1728"/>
          </w:tcPr>
          <w:p>
            <w:r>
              <w:t>Weekly (Every Sunday)</w:t>
            </w:r>
          </w:p>
        </w:tc>
        <w:tc>
          <w:tcPr>
            <w:tcW w:type="dxa" w:w="1728"/>
          </w:tcPr>
          <w:p>
            <w:r>
              <w:t>In-person or Online</w:t>
            </w:r>
          </w:p>
        </w:tc>
        <w:tc>
          <w:tcPr>
            <w:tcW w:type="dxa" w:w="1728"/>
          </w:tcPr>
          <w:p>
            <w:r>
              <w:t>Entire Team</w:t>
            </w:r>
          </w:p>
        </w:tc>
      </w:tr>
      <w:tr>
        <w:tc>
          <w:tcPr>
            <w:tcW w:type="dxa" w:w="1728"/>
          </w:tcPr>
          <w:p>
            <w:r>
              <w:t>Task Review Meeting</w:t>
            </w:r>
          </w:p>
        </w:tc>
        <w:tc>
          <w:tcPr>
            <w:tcW w:type="dxa" w:w="1728"/>
          </w:tcPr>
          <w:p>
            <w:r>
              <w:t>Check specific deliverables</w:t>
            </w:r>
          </w:p>
        </w:tc>
        <w:tc>
          <w:tcPr>
            <w:tcW w:type="dxa" w:w="1728"/>
          </w:tcPr>
          <w:p>
            <w:r>
              <w:t>Twice a week</w:t>
            </w:r>
          </w:p>
        </w:tc>
        <w:tc>
          <w:tcPr>
            <w:tcW w:type="dxa" w:w="1728"/>
          </w:tcPr>
          <w:p>
            <w:r>
              <w:t>WhatsApp Call / Google Meet</w:t>
            </w:r>
          </w:p>
        </w:tc>
        <w:tc>
          <w:tcPr>
            <w:tcW w:type="dxa" w:w="1728"/>
          </w:tcPr>
          <w:p>
            <w:r>
              <w:t>Team Member + PM</w:t>
            </w:r>
          </w:p>
        </w:tc>
      </w:tr>
      <w:tr>
        <w:tc>
          <w:tcPr>
            <w:tcW w:type="dxa" w:w="1728"/>
          </w:tcPr>
          <w:p>
            <w:r>
              <w:t>Ad-hoc Meetings</w:t>
            </w:r>
          </w:p>
        </w:tc>
        <w:tc>
          <w:tcPr>
            <w:tcW w:type="dxa" w:w="1728"/>
          </w:tcPr>
          <w:p>
            <w:r>
              <w:t>Urgent issues, quick clarifications</w:t>
            </w:r>
          </w:p>
        </w:tc>
        <w:tc>
          <w:tcPr>
            <w:tcW w:type="dxa" w:w="1728"/>
          </w:tcPr>
          <w:p>
            <w:r>
              <w:t>As needed</w:t>
            </w:r>
          </w:p>
        </w:tc>
        <w:tc>
          <w:tcPr>
            <w:tcW w:type="dxa" w:w="1728"/>
          </w:tcPr>
          <w:p>
            <w:r>
              <w:t>WhatsApp Chat / Call</w:t>
            </w:r>
          </w:p>
        </w:tc>
        <w:tc>
          <w:tcPr>
            <w:tcW w:type="dxa" w:w="1728"/>
          </w:tcPr>
          <w:p>
            <w:r>
              <w:t>Relevant Members</w:t>
            </w:r>
          </w:p>
        </w:tc>
      </w:tr>
    </w:tbl>
    <w:p>
      <w:pPr>
        <w:pStyle w:val="Heading2"/>
      </w:pPr>
      <w:r>
        <w:t>5. Communication Tools</w:t>
      </w:r>
    </w:p>
    <w:p>
      <w:r>
        <w:t>• WhatsApp — quick updates, reminders.</w:t>
      </w:r>
    </w:p>
    <w:p>
      <w:r>
        <w:t>• Google Drive — storing documentation and datasets.</w:t>
      </w:r>
    </w:p>
    <w:p>
      <w:r>
        <w:t>• Google Docs / Sheets — collaborative editing.</w:t>
      </w:r>
    </w:p>
    <w:p>
      <w:r>
        <w:t>• Tableau / Power BI — dashboard development.</w:t>
      </w:r>
    </w:p>
    <w:p>
      <w:r>
        <w:t>• Email — formal submissions.</w:t>
      </w:r>
    </w:p>
    <w:p>
      <w:pPr>
        <w:pStyle w:val="Heading2"/>
      </w:pPr>
      <w:r>
        <w:t>6. Communication Escalation Path</w:t>
      </w:r>
    </w:p>
    <w:p>
      <w:r>
        <w:t>If an issue is not resolved within 24 hours:</w:t>
      </w:r>
    </w:p>
    <w:p>
      <w:r>
        <w:t>1. Team member notifies the Project Manager (Pushp).</w:t>
      </w:r>
    </w:p>
    <w:p>
      <w:r>
        <w:t>2. If still unresolved → a group meeting is scheduled.</w:t>
      </w:r>
    </w:p>
    <w:p>
      <w:r>
        <w:t>3. All escalated issues must be documented in the project log.</w:t>
      </w:r>
    </w:p>
    <w:p>
      <w:pPr>
        <w:pStyle w:val="Heading2"/>
      </w:pPr>
      <w:r>
        <w:t>7. Communication Rules &amp; Guidelines</w:t>
      </w:r>
    </w:p>
    <w:p>
      <w:r>
        <w:t>• All documents must be saved in the shared Google Drive folder.</w:t>
      </w:r>
    </w:p>
    <w:p>
      <w:r>
        <w:t>• Team members must update progress every 48 hours.</w:t>
      </w:r>
    </w:p>
    <w:p>
      <w:r>
        <w:t>• Any delays must be communicated immediately to the team.</w:t>
      </w:r>
    </w:p>
    <w:p>
      <w:r>
        <w:t>• Sunny must record meeting notes for weekly meetings.</w:t>
      </w:r>
    </w:p>
    <w:p>
      <w:r>
        <w:t>• Dashboard changes must be communicated before finalizing.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