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D69" w:rsidRPr="00D16D69" w:rsidRDefault="00D16D69" w:rsidP="00D16D69">
      <w:pPr>
        <w:pBdr>
          <w:top w:val="nil"/>
          <w:left w:val="nil"/>
          <w:bottom w:val="nil"/>
          <w:right w:val="nil"/>
          <w:between w:val="nil"/>
        </w:pBdr>
        <w:spacing w:after="0" w:line="240" w:lineRule="auto"/>
        <w:jc w:val="center"/>
        <w:rPr>
          <w:color w:val="000000"/>
          <w:sz w:val="22"/>
          <w:lang w:val="ru-RU"/>
        </w:rPr>
      </w:pPr>
      <w:bookmarkStart w:id="0" w:name="_Hlk197628274"/>
      <w:bookmarkStart w:id="1" w:name="_GoBack"/>
      <w:bookmarkEnd w:id="1"/>
      <w:r w:rsidRPr="00D16D69">
        <w:rPr>
          <w:color w:val="000000"/>
          <w:sz w:val="22"/>
          <w:lang w:val="ru-RU"/>
        </w:rPr>
        <w:t>МИНИСТЕРСТВО НАУКИ И ВЫСШЕГО ОБРАЗОВАНИЯ РОССИЙСКОЙ ФЕДЕРАЦИИ</w:t>
      </w:r>
    </w:p>
    <w:p w:rsidR="00D16D69" w:rsidRPr="00D16D69" w:rsidRDefault="00D16D69" w:rsidP="00D16D69">
      <w:pPr>
        <w:pBdr>
          <w:top w:val="nil"/>
          <w:left w:val="nil"/>
          <w:bottom w:val="nil"/>
          <w:right w:val="nil"/>
          <w:between w:val="nil"/>
        </w:pBdr>
        <w:spacing w:after="0" w:line="240" w:lineRule="auto"/>
        <w:jc w:val="center"/>
        <w:rPr>
          <w:color w:val="000000"/>
          <w:sz w:val="22"/>
          <w:lang w:val="ru-RU"/>
        </w:rPr>
      </w:pPr>
    </w:p>
    <w:p w:rsidR="00D16D69" w:rsidRPr="00D16D69" w:rsidRDefault="00D16D69" w:rsidP="00D16D69">
      <w:pPr>
        <w:pBdr>
          <w:top w:val="nil"/>
          <w:left w:val="nil"/>
          <w:bottom w:val="nil"/>
          <w:right w:val="nil"/>
          <w:between w:val="nil"/>
        </w:pBdr>
        <w:spacing w:after="0" w:line="240" w:lineRule="auto"/>
        <w:jc w:val="center"/>
        <w:rPr>
          <w:color w:val="000000"/>
          <w:sz w:val="22"/>
          <w:lang w:val="ru-RU"/>
        </w:rPr>
      </w:pPr>
      <w:r w:rsidRPr="00D16D69">
        <w:rPr>
          <w:color w:val="000000"/>
          <w:sz w:val="22"/>
          <w:lang w:val="ru-RU"/>
        </w:rPr>
        <w:t>ФЕДЕРАЛЬНОЕ ГОСУДАРСТВЕННОЕ БЮДЖЕТНОЕ ОБРАЗОВАТЕЛЬНОЕ</w:t>
      </w:r>
      <w:r w:rsidRPr="00D16D69">
        <w:rPr>
          <w:sz w:val="22"/>
          <w:lang w:val="ru-RU"/>
        </w:rPr>
        <w:t xml:space="preserve"> </w:t>
      </w:r>
      <w:r w:rsidRPr="00D16D69">
        <w:rPr>
          <w:color w:val="000000"/>
          <w:sz w:val="22"/>
          <w:lang w:val="ru-RU"/>
        </w:rPr>
        <w:t>УЧРЕЖДЕНИЕ</w:t>
      </w:r>
      <w:r w:rsidRPr="00D16D69">
        <w:rPr>
          <w:sz w:val="22"/>
          <w:lang w:val="ru-RU"/>
        </w:rPr>
        <w:t xml:space="preserve"> </w:t>
      </w:r>
      <w:r w:rsidRPr="00D16D69">
        <w:rPr>
          <w:color w:val="000000"/>
          <w:sz w:val="22"/>
          <w:lang w:val="ru-RU"/>
        </w:rPr>
        <w:t>ВЫСШЕГО ОБРАЗОВАНИЯ</w:t>
      </w:r>
    </w:p>
    <w:p w:rsidR="00D16D69" w:rsidRPr="00D16D69" w:rsidRDefault="00D16D69" w:rsidP="00D16D69">
      <w:pPr>
        <w:pBdr>
          <w:top w:val="nil"/>
          <w:left w:val="nil"/>
          <w:bottom w:val="nil"/>
          <w:right w:val="nil"/>
          <w:between w:val="nil"/>
        </w:pBdr>
        <w:spacing w:after="0" w:line="240" w:lineRule="auto"/>
        <w:jc w:val="center"/>
        <w:rPr>
          <w:color w:val="000000"/>
          <w:sz w:val="22"/>
          <w:lang w:val="ru-RU"/>
        </w:rPr>
      </w:pPr>
    </w:p>
    <w:p w:rsidR="00D16D69" w:rsidRDefault="00D16D69" w:rsidP="00D16D69">
      <w:pPr>
        <w:pBdr>
          <w:top w:val="nil"/>
          <w:left w:val="nil"/>
          <w:bottom w:val="nil"/>
          <w:right w:val="nil"/>
          <w:between w:val="nil"/>
        </w:pBdr>
        <w:spacing w:after="0" w:line="240" w:lineRule="auto"/>
        <w:jc w:val="center"/>
        <w:rPr>
          <w:color w:val="000000"/>
          <w:sz w:val="22"/>
        </w:rPr>
      </w:pPr>
      <w:r>
        <w:rPr>
          <w:color w:val="000000"/>
          <w:sz w:val="22"/>
        </w:rPr>
        <w:t>«НОВОСИБИРСКИЙ ГОСУДАРСТВЕННЫЙ ТЕХНИЧЕСКИЙ УНИВЕРСИТЕТ»</w:t>
      </w:r>
    </w:p>
    <w:p w:rsidR="00D16D69" w:rsidRDefault="00D16D69" w:rsidP="00D16D69">
      <w:pPr>
        <w:pBdr>
          <w:top w:val="nil"/>
          <w:left w:val="nil"/>
          <w:bottom w:val="nil"/>
          <w:right w:val="nil"/>
          <w:between w:val="nil"/>
        </w:pBdr>
        <w:spacing w:after="0" w:line="240" w:lineRule="auto"/>
        <w:jc w:val="center"/>
        <w:rPr>
          <w:sz w:val="16"/>
          <w:szCs w:val="16"/>
        </w:rPr>
      </w:pPr>
    </w:p>
    <w:p w:rsidR="00D16D69" w:rsidRDefault="00D16D69" w:rsidP="00D16D69">
      <w:pPr>
        <w:spacing w:after="0" w:line="240" w:lineRule="auto"/>
        <w:jc w:val="center"/>
        <w:rPr>
          <w:sz w:val="16"/>
          <w:szCs w:val="16"/>
        </w:rPr>
      </w:pPr>
    </w:p>
    <w:tbl>
      <w:tblPr>
        <w:tblpPr w:leftFromText="180" w:rightFromText="180" w:topFromText="180" w:bottomFromText="180" w:vertAnchor="text" w:tblpX="-5" w:tblpY="17"/>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4335"/>
        <w:gridCol w:w="1875"/>
        <w:gridCol w:w="2025"/>
      </w:tblGrid>
      <w:tr w:rsidR="00D16D69" w:rsidTr="00533432">
        <w:trPr>
          <w:trHeight w:val="131"/>
        </w:trPr>
        <w:tc>
          <w:tcPr>
            <w:tcW w:w="1110" w:type="dxa"/>
            <w:tcBorders>
              <w:top w:val="nil"/>
              <w:left w:val="nil"/>
              <w:bottom w:val="nil"/>
              <w:right w:val="nil"/>
            </w:tcBorders>
            <w:tcMar>
              <w:top w:w="56" w:type="dxa"/>
              <w:left w:w="56" w:type="dxa"/>
              <w:bottom w:w="56" w:type="dxa"/>
              <w:right w:w="56" w:type="dxa"/>
            </w:tcMar>
            <w:vAlign w:val="center"/>
          </w:tcPr>
          <w:p w:rsidR="00D16D69" w:rsidRDefault="00D16D69" w:rsidP="00D16D69">
            <w:pPr>
              <w:spacing w:after="0" w:line="240" w:lineRule="auto"/>
              <w:ind w:right="-568"/>
              <w:rPr>
                <w:sz w:val="24"/>
                <w:szCs w:val="24"/>
              </w:rPr>
            </w:pPr>
            <w:bookmarkStart w:id="2" w:name="_Hlk200051173"/>
            <w:r>
              <w:rPr>
                <w:sz w:val="24"/>
                <w:szCs w:val="24"/>
              </w:rPr>
              <w:t>Кафедра</w:t>
            </w:r>
          </w:p>
        </w:tc>
        <w:tc>
          <w:tcPr>
            <w:tcW w:w="8235" w:type="dxa"/>
            <w:gridSpan w:val="3"/>
            <w:tcBorders>
              <w:top w:val="nil"/>
              <w:left w:val="nil"/>
              <w:right w:val="nil"/>
            </w:tcBorders>
            <w:tcMar>
              <w:top w:w="56" w:type="dxa"/>
              <w:left w:w="56" w:type="dxa"/>
              <w:bottom w:w="56" w:type="dxa"/>
              <w:right w:w="56" w:type="dxa"/>
            </w:tcMar>
            <w:vAlign w:val="center"/>
          </w:tcPr>
          <w:p w:rsidR="00D16D69" w:rsidRDefault="00D16D69" w:rsidP="00D16D69">
            <w:pPr>
              <w:widowControl w:val="0"/>
              <w:spacing w:after="0" w:line="240" w:lineRule="auto"/>
              <w:jc w:val="center"/>
              <w:rPr>
                <w:i/>
                <w:sz w:val="24"/>
                <w:szCs w:val="24"/>
              </w:rPr>
            </w:pPr>
            <w:r>
              <w:rPr>
                <w:i/>
                <w:sz w:val="24"/>
                <w:szCs w:val="24"/>
              </w:rPr>
              <w:t>Вычислительной техники</w:t>
            </w:r>
          </w:p>
        </w:tc>
      </w:tr>
      <w:tr w:rsidR="00D16D69" w:rsidTr="00533432">
        <w:trPr>
          <w:trHeight w:val="61"/>
        </w:trPr>
        <w:tc>
          <w:tcPr>
            <w:tcW w:w="1110" w:type="dxa"/>
            <w:tcBorders>
              <w:top w:val="nil"/>
              <w:left w:val="nil"/>
              <w:bottom w:val="nil"/>
              <w:right w:val="nil"/>
            </w:tcBorders>
            <w:tcMar>
              <w:top w:w="0" w:type="dxa"/>
              <w:left w:w="0" w:type="dxa"/>
              <w:bottom w:w="0" w:type="dxa"/>
              <w:right w:w="0" w:type="dxa"/>
            </w:tcMar>
            <w:vAlign w:val="center"/>
          </w:tcPr>
          <w:p w:rsidR="00D16D69" w:rsidRDefault="00D16D69" w:rsidP="00D16D69">
            <w:pPr>
              <w:widowControl w:val="0"/>
              <w:pBdr>
                <w:top w:val="nil"/>
                <w:left w:val="nil"/>
                <w:bottom w:val="nil"/>
                <w:right w:val="nil"/>
                <w:between w:val="nil"/>
              </w:pBdr>
              <w:spacing w:after="0" w:line="240" w:lineRule="auto"/>
              <w:jc w:val="center"/>
              <w:rPr>
                <w:sz w:val="16"/>
                <w:szCs w:val="16"/>
              </w:rPr>
            </w:pPr>
          </w:p>
        </w:tc>
        <w:tc>
          <w:tcPr>
            <w:tcW w:w="8235" w:type="dxa"/>
            <w:gridSpan w:val="3"/>
            <w:tcBorders>
              <w:left w:val="nil"/>
              <w:bottom w:val="nil"/>
              <w:right w:val="nil"/>
            </w:tcBorders>
            <w:tcMar>
              <w:top w:w="0" w:type="dxa"/>
              <w:left w:w="0" w:type="dxa"/>
              <w:bottom w:w="0" w:type="dxa"/>
              <w:right w:w="0" w:type="dxa"/>
            </w:tcMar>
          </w:tcPr>
          <w:p w:rsidR="00D16D69" w:rsidRDefault="00D16D69" w:rsidP="00D16D69">
            <w:pPr>
              <w:widowControl w:val="0"/>
              <w:pBdr>
                <w:top w:val="nil"/>
                <w:left w:val="nil"/>
                <w:bottom w:val="nil"/>
                <w:right w:val="nil"/>
                <w:between w:val="nil"/>
              </w:pBdr>
              <w:spacing w:after="0" w:line="240" w:lineRule="auto"/>
              <w:jc w:val="center"/>
              <w:rPr>
                <w:sz w:val="16"/>
                <w:szCs w:val="16"/>
              </w:rPr>
            </w:pPr>
            <w:r>
              <w:rPr>
                <w:sz w:val="16"/>
                <w:szCs w:val="16"/>
              </w:rPr>
              <w:t>(полное название кафедры)</w:t>
            </w:r>
          </w:p>
        </w:tc>
      </w:tr>
      <w:tr w:rsidR="00D16D69" w:rsidTr="00533432">
        <w:trPr>
          <w:trHeight w:val="131"/>
        </w:trPr>
        <w:tc>
          <w:tcPr>
            <w:tcW w:w="1110" w:type="dxa"/>
            <w:vMerge w:val="restart"/>
            <w:tcBorders>
              <w:top w:val="nil"/>
              <w:left w:val="nil"/>
              <w:bottom w:val="nil"/>
              <w:right w:val="nil"/>
            </w:tcBorders>
            <w:tcMar>
              <w:top w:w="0" w:type="dxa"/>
              <w:left w:w="0" w:type="dxa"/>
              <w:bottom w:w="0" w:type="dxa"/>
              <w:right w:w="0" w:type="dxa"/>
            </w:tcMar>
            <w:vAlign w:val="center"/>
          </w:tcPr>
          <w:p w:rsidR="00D16D69" w:rsidRDefault="00D16D69" w:rsidP="00D16D69">
            <w:pPr>
              <w:widowControl w:val="0"/>
              <w:spacing w:after="0" w:line="240" w:lineRule="auto"/>
              <w:rPr>
                <w:sz w:val="24"/>
                <w:szCs w:val="24"/>
              </w:rPr>
            </w:pPr>
          </w:p>
        </w:tc>
        <w:tc>
          <w:tcPr>
            <w:tcW w:w="4335" w:type="dxa"/>
            <w:vMerge w:val="restart"/>
            <w:tcBorders>
              <w:top w:val="nil"/>
              <w:left w:val="nil"/>
              <w:bottom w:val="nil"/>
              <w:right w:val="nil"/>
            </w:tcBorders>
            <w:tcMar>
              <w:top w:w="0" w:type="dxa"/>
              <w:left w:w="0" w:type="dxa"/>
              <w:bottom w:w="0" w:type="dxa"/>
              <w:right w:w="0" w:type="dxa"/>
            </w:tcMar>
          </w:tcPr>
          <w:p w:rsidR="00D16D69" w:rsidRDefault="00D16D69" w:rsidP="00D16D69">
            <w:pPr>
              <w:widowControl w:val="0"/>
              <w:spacing w:after="0" w:line="240" w:lineRule="auto"/>
              <w:rPr>
                <w:sz w:val="16"/>
                <w:szCs w:val="16"/>
              </w:rPr>
            </w:pPr>
          </w:p>
        </w:tc>
        <w:tc>
          <w:tcPr>
            <w:tcW w:w="3900" w:type="dxa"/>
            <w:gridSpan w:val="2"/>
            <w:tcBorders>
              <w:top w:val="nil"/>
              <w:left w:val="nil"/>
              <w:bottom w:val="nil"/>
              <w:right w:val="nil"/>
            </w:tcBorders>
            <w:tcMar>
              <w:top w:w="56" w:type="dxa"/>
              <w:left w:w="56" w:type="dxa"/>
              <w:bottom w:w="56" w:type="dxa"/>
              <w:right w:w="56" w:type="dxa"/>
            </w:tcMar>
          </w:tcPr>
          <w:p w:rsidR="00D16D69" w:rsidRDefault="00D16D69" w:rsidP="00D16D69">
            <w:pPr>
              <w:widowControl w:val="0"/>
              <w:spacing w:after="0" w:line="240" w:lineRule="auto"/>
              <w:jc w:val="center"/>
              <w:rPr>
                <w:sz w:val="16"/>
                <w:szCs w:val="16"/>
              </w:rPr>
            </w:pPr>
            <w:r>
              <w:rPr>
                <w:sz w:val="24"/>
                <w:szCs w:val="24"/>
              </w:rPr>
              <w:t>Утверждаю</w:t>
            </w:r>
          </w:p>
        </w:tc>
      </w:tr>
      <w:tr w:rsidR="00D16D69" w:rsidTr="00533432">
        <w:trPr>
          <w:trHeight w:val="131"/>
        </w:trPr>
        <w:tc>
          <w:tcPr>
            <w:tcW w:w="1110" w:type="dxa"/>
            <w:vMerge/>
            <w:tcBorders>
              <w:top w:val="nil"/>
              <w:left w:val="nil"/>
              <w:bottom w:val="nil"/>
              <w:right w:val="nil"/>
            </w:tcBorders>
            <w:tcMar>
              <w:top w:w="0" w:type="dxa"/>
              <w:left w:w="0" w:type="dxa"/>
              <w:bottom w:w="0" w:type="dxa"/>
              <w:right w:w="0" w:type="dxa"/>
            </w:tcMar>
            <w:vAlign w:val="center"/>
          </w:tcPr>
          <w:p w:rsidR="00D16D69" w:rsidRDefault="00D16D69" w:rsidP="00D16D69">
            <w:pPr>
              <w:widowControl w:val="0"/>
              <w:pBdr>
                <w:top w:val="nil"/>
                <w:left w:val="nil"/>
                <w:bottom w:val="nil"/>
                <w:right w:val="nil"/>
                <w:between w:val="nil"/>
              </w:pBdr>
              <w:spacing w:after="0" w:line="240" w:lineRule="auto"/>
              <w:rPr>
                <w:sz w:val="16"/>
                <w:szCs w:val="16"/>
              </w:rPr>
            </w:pPr>
          </w:p>
        </w:tc>
        <w:tc>
          <w:tcPr>
            <w:tcW w:w="4335" w:type="dxa"/>
            <w:vMerge/>
            <w:tcBorders>
              <w:top w:val="nil"/>
              <w:left w:val="nil"/>
              <w:bottom w:val="nil"/>
              <w:right w:val="nil"/>
            </w:tcBorders>
            <w:tcMar>
              <w:top w:w="0" w:type="dxa"/>
              <w:left w:w="0" w:type="dxa"/>
              <w:bottom w:w="0" w:type="dxa"/>
              <w:right w:w="0" w:type="dxa"/>
            </w:tcMar>
          </w:tcPr>
          <w:p w:rsidR="00D16D69" w:rsidRDefault="00D16D69" w:rsidP="00D16D69">
            <w:pPr>
              <w:widowControl w:val="0"/>
              <w:pBdr>
                <w:top w:val="nil"/>
                <w:left w:val="nil"/>
                <w:bottom w:val="nil"/>
                <w:right w:val="nil"/>
                <w:between w:val="nil"/>
              </w:pBdr>
              <w:spacing w:after="0" w:line="240" w:lineRule="auto"/>
              <w:rPr>
                <w:sz w:val="16"/>
                <w:szCs w:val="16"/>
              </w:rPr>
            </w:pPr>
          </w:p>
        </w:tc>
        <w:tc>
          <w:tcPr>
            <w:tcW w:w="1875" w:type="dxa"/>
            <w:tcBorders>
              <w:top w:val="nil"/>
              <w:left w:val="nil"/>
              <w:bottom w:val="nil"/>
              <w:right w:val="nil"/>
            </w:tcBorders>
            <w:tcMar>
              <w:top w:w="56" w:type="dxa"/>
              <w:left w:w="56" w:type="dxa"/>
              <w:bottom w:w="56" w:type="dxa"/>
              <w:right w:w="56" w:type="dxa"/>
            </w:tcMar>
          </w:tcPr>
          <w:p w:rsidR="00D16D69" w:rsidRDefault="00D16D69" w:rsidP="00D16D69">
            <w:pPr>
              <w:widowControl w:val="0"/>
              <w:spacing w:after="0" w:line="240" w:lineRule="auto"/>
              <w:rPr>
                <w:sz w:val="24"/>
                <w:szCs w:val="24"/>
              </w:rPr>
            </w:pPr>
            <w:r>
              <w:rPr>
                <w:b/>
                <w:sz w:val="24"/>
                <w:szCs w:val="24"/>
              </w:rPr>
              <w:t>Зав. кафедрой</w:t>
            </w:r>
          </w:p>
        </w:tc>
        <w:tc>
          <w:tcPr>
            <w:tcW w:w="2025" w:type="dxa"/>
            <w:tcBorders>
              <w:top w:val="nil"/>
              <w:left w:val="nil"/>
              <w:right w:val="nil"/>
            </w:tcBorders>
            <w:tcMar>
              <w:top w:w="56" w:type="dxa"/>
              <w:left w:w="56" w:type="dxa"/>
              <w:bottom w:w="56" w:type="dxa"/>
              <w:right w:w="56" w:type="dxa"/>
            </w:tcMar>
          </w:tcPr>
          <w:p w:rsidR="00D16D69" w:rsidRDefault="00D77753" w:rsidP="00D16D69">
            <w:pPr>
              <w:widowControl w:val="0"/>
              <w:spacing w:after="0" w:line="240" w:lineRule="auto"/>
              <w:rPr>
                <w:i/>
                <w:sz w:val="24"/>
                <w:szCs w:val="24"/>
              </w:rPr>
            </w:pPr>
            <w:r>
              <w:rPr>
                <w:i/>
                <w:sz w:val="24"/>
                <w:szCs w:val="24"/>
                <w:lang w:val="ru-RU"/>
              </w:rPr>
              <w:t xml:space="preserve">   </w:t>
            </w:r>
            <w:r w:rsidR="00D16D69">
              <w:rPr>
                <w:i/>
                <w:sz w:val="24"/>
                <w:szCs w:val="24"/>
              </w:rPr>
              <w:t>Якименко А.А.</w:t>
            </w:r>
          </w:p>
        </w:tc>
      </w:tr>
      <w:tr w:rsidR="00D16D69" w:rsidTr="00533432">
        <w:trPr>
          <w:trHeight w:val="131"/>
        </w:trPr>
        <w:tc>
          <w:tcPr>
            <w:tcW w:w="1110" w:type="dxa"/>
            <w:vMerge/>
            <w:tcBorders>
              <w:top w:val="nil"/>
              <w:left w:val="nil"/>
              <w:bottom w:val="nil"/>
              <w:right w:val="nil"/>
            </w:tcBorders>
            <w:tcMar>
              <w:top w:w="0" w:type="dxa"/>
              <w:left w:w="0" w:type="dxa"/>
              <w:bottom w:w="0" w:type="dxa"/>
              <w:right w:w="0" w:type="dxa"/>
            </w:tcMar>
            <w:vAlign w:val="center"/>
          </w:tcPr>
          <w:p w:rsidR="00D16D69" w:rsidRDefault="00D16D69" w:rsidP="00D16D69">
            <w:pPr>
              <w:widowControl w:val="0"/>
              <w:pBdr>
                <w:top w:val="nil"/>
                <w:left w:val="nil"/>
                <w:bottom w:val="nil"/>
                <w:right w:val="nil"/>
                <w:between w:val="nil"/>
              </w:pBdr>
              <w:spacing w:after="0" w:line="240" w:lineRule="auto"/>
              <w:rPr>
                <w:i/>
                <w:sz w:val="24"/>
                <w:szCs w:val="24"/>
              </w:rPr>
            </w:pPr>
          </w:p>
        </w:tc>
        <w:tc>
          <w:tcPr>
            <w:tcW w:w="4335" w:type="dxa"/>
            <w:vMerge/>
            <w:tcBorders>
              <w:top w:val="nil"/>
              <w:left w:val="nil"/>
              <w:bottom w:val="nil"/>
              <w:right w:val="nil"/>
            </w:tcBorders>
            <w:tcMar>
              <w:top w:w="0" w:type="dxa"/>
              <w:left w:w="0" w:type="dxa"/>
              <w:bottom w:w="0" w:type="dxa"/>
              <w:right w:w="0" w:type="dxa"/>
            </w:tcMar>
          </w:tcPr>
          <w:p w:rsidR="00D16D69" w:rsidRDefault="00D16D69" w:rsidP="00D16D69">
            <w:pPr>
              <w:widowControl w:val="0"/>
              <w:pBdr>
                <w:top w:val="nil"/>
                <w:left w:val="nil"/>
                <w:bottom w:val="nil"/>
                <w:right w:val="nil"/>
                <w:between w:val="nil"/>
              </w:pBdr>
              <w:spacing w:after="0" w:line="240" w:lineRule="auto"/>
              <w:rPr>
                <w:i/>
                <w:sz w:val="24"/>
                <w:szCs w:val="24"/>
              </w:rPr>
            </w:pPr>
          </w:p>
        </w:tc>
        <w:tc>
          <w:tcPr>
            <w:tcW w:w="3900" w:type="dxa"/>
            <w:gridSpan w:val="2"/>
            <w:tcBorders>
              <w:top w:val="nil"/>
              <w:left w:val="nil"/>
              <w:right w:val="nil"/>
            </w:tcBorders>
            <w:tcMar>
              <w:top w:w="56" w:type="dxa"/>
              <w:left w:w="56" w:type="dxa"/>
              <w:bottom w:w="56" w:type="dxa"/>
              <w:right w:w="56" w:type="dxa"/>
            </w:tcMar>
          </w:tcPr>
          <w:p w:rsidR="00D16D69" w:rsidRDefault="00D16D69" w:rsidP="00D16D69">
            <w:pPr>
              <w:widowControl w:val="0"/>
              <w:spacing w:after="0" w:line="240" w:lineRule="auto"/>
              <w:rPr>
                <w:sz w:val="24"/>
                <w:szCs w:val="24"/>
              </w:rPr>
            </w:pPr>
          </w:p>
        </w:tc>
      </w:tr>
      <w:tr w:rsidR="00D16D69" w:rsidTr="00533432">
        <w:trPr>
          <w:trHeight w:val="61"/>
        </w:trPr>
        <w:tc>
          <w:tcPr>
            <w:tcW w:w="1110" w:type="dxa"/>
            <w:vMerge/>
            <w:tcBorders>
              <w:top w:val="nil"/>
              <w:left w:val="nil"/>
              <w:bottom w:val="nil"/>
              <w:right w:val="nil"/>
            </w:tcBorders>
            <w:tcMar>
              <w:top w:w="0" w:type="dxa"/>
              <w:left w:w="0" w:type="dxa"/>
              <w:bottom w:w="0" w:type="dxa"/>
              <w:right w:w="0" w:type="dxa"/>
            </w:tcMar>
            <w:vAlign w:val="center"/>
          </w:tcPr>
          <w:p w:rsidR="00D16D69" w:rsidRDefault="00D16D69" w:rsidP="00D16D69">
            <w:pPr>
              <w:widowControl w:val="0"/>
              <w:pBdr>
                <w:top w:val="nil"/>
                <w:left w:val="nil"/>
                <w:bottom w:val="nil"/>
                <w:right w:val="nil"/>
                <w:between w:val="nil"/>
              </w:pBdr>
              <w:spacing w:after="0" w:line="240" w:lineRule="auto"/>
              <w:rPr>
                <w:sz w:val="24"/>
                <w:szCs w:val="24"/>
              </w:rPr>
            </w:pPr>
          </w:p>
        </w:tc>
        <w:tc>
          <w:tcPr>
            <w:tcW w:w="4335" w:type="dxa"/>
            <w:vMerge/>
            <w:tcBorders>
              <w:top w:val="nil"/>
              <w:left w:val="nil"/>
              <w:bottom w:val="nil"/>
              <w:right w:val="nil"/>
            </w:tcBorders>
            <w:tcMar>
              <w:top w:w="0" w:type="dxa"/>
              <w:left w:w="0" w:type="dxa"/>
              <w:bottom w:w="0" w:type="dxa"/>
              <w:right w:w="0" w:type="dxa"/>
            </w:tcMar>
          </w:tcPr>
          <w:p w:rsidR="00D16D69" w:rsidRDefault="00D16D69" w:rsidP="00D16D69">
            <w:pPr>
              <w:widowControl w:val="0"/>
              <w:pBdr>
                <w:top w:val="nil"/>
                <w:left w:val="nil"/>
                <w:bottom w:val="nil"/>
                <w:right w:val="nil"/>
                <w:between w:val="nil"/>
              </w:pBdr>
              <w:spacing w:after="0" w:line="240" w:lineRule="auto"/>
              <w:rPr>
                <w:sz w:val="24"/>
                <w:szCs w:val="24"/>
              </w:rPr>
            </w:pPr>
          </w:p>
        </w:tc>
        <w:tc>
          <w:tcPr>
            <w:tcW w:w="3900" w:type="dxa"/>
            <w:gridSpan w:val="2"/>
            <w:tcBorders>
              <w:left w:val="nil"/>
              <w:bottom w:val="nil"/>
              <w:right w:val="nil"/>
            </w:tcBorders>
            <w:tcMar>
              <w:top w:w="0" w:type="dxa"/>
              <w:left w:w="0" w:type="dxa"/>
              <w:bottom w:w="0" w:type="dxa"/>
              <w:right w:w="0" w:type="dxa"/>
            </w:tcMar>
          </w:tcPr>
          <w:p w:rsidR="00D16D69" w:rsidRDefault="00D16D69" w:rsidP="00D16D69">
            <w:pPr>
              <w:widowControl w:val="0"/>
              <w:spacing w:after="0" w:line="240" w:lineRule="auto"/>
              <w:jc w:val="center"/>
              <w:rPr>
                <w:sz w:val="24"/>
                <w:szCs w:val="24"/>
              </w:rPr>
            </w:pPr>
            <w:r>
              <w:rPr>
                <w:sz w:val="16"/>
                <w:szCs w:val="16"/>
              </w:rPr>
              <w:t>(подпись, инициалы, фамилия)</w:t>
            </w:r>
          </w:p>
        </w:tc>
      </w:tr>
      <w:tr w:rsidR="00D16D69" w:rsidTr="00533432">
        <w:trPr>
          <w:trHeight w:val="131"/>
        </w:trPr>
        <w:tc>
          <w:tcPr>
            <w:tcW w:w="1110" w:type="dxa"/>
            <w:vMerge/>
            <w:tcBorders>
              <w:top w:val="nil"/>
              <w:left w:val="nil"/>
              <w:bottom w:val="nil"/>
              <w:right w:val="nil"/>
            </w:tcBorders>
            <w:tcMar>
              <w:top w:w="0" w:type="dxa"/>
              <w:left w:w="0" w:type="dxa"/>
              <w:bottom w:w="0" w:type="dxa"/>
              <w:right w:w="0" w:type="dxa"/>
            </w:tcMar>
            <w:vAlign w:val="center"/>
          </w:tcPr>
          <w:p w:rsidR="00D16D69" w:rsidRDefault="00D16D69" w:rsidP="00D16D69">
            <w:pPr>
              <w:widowControl w:val="0"/>
              <w:pBdr>
                <w:top w:val="nil"/>
                <w:left w:val="nil"/>
                <w:bottom w:val="nil"/>
                <w:right w:val="nil"/>
                <w:between w:val="nil"/>
              </w:pBdr>
              <w:spacing w:after="0" w:line="240" w:lineRule="auto"/>
              <w:rPr>
                <w:sz w:val="24"/>
                <w:szCs w:val="24"/>
              </w:rPr>
            </w:pPr>
          </w:p>
        </w:tc>
        <w:tc>
          <w:tcPr>
            <w:tcW w:w="4335" w:type="dxa"/>
            <w:vMerge/>
            <w:tcBorders>
              <w:top w:val="nil"/>
              <w:left w:val="nil"/>
              <w:bottom w:val="nil"/>
              <w:right w:val="nil"/>
            </w:tcBorders>
            <w:tcMar>
              <w:top w:w="0" w:type="dxa"/>
              <w:left w:w="0" w:type="dxa"/>
              <w:bottom w:w="0" w:type="dxa"/>
              <w:right w:w="0" w:type="dxa"/>
            </w:tcMar>
          </w:tcPr>
          <w:p w:rsidR="00D16D69" w:rsidRDefault="00D16D69" w:rsidP="00D16D69">
            <w:pPr>
              <w:widowControl w:val="0"/>
              <w:pBdr>
                <w:top w:val="nil"/>
                <w:left w:val="nil"/>
                <w:bottom w:val="nil"/>
                <w:right w:val="nil"/>
                <w:between w:val="nil"/>
              </w:pBdr>
              <w:spacing w:after="0" w:line="240" w:lineRule="auto"/>
              <w:rPr>
                <w:sz w:val="24"/>
                <w:szCs w:val="24"/>
              </w:rPr>
            </w:pPr>
          </w:p>
        </w:tc>
        <w:tc>
          <w:tcPr>
            <w:tcW w:w="3900" w:type="dxa"/>
            <w:gridSpan w:val="2"/>
            <w:tcBorders>
              <w:top w:val="nil"/>
              <w:left w:val="nil"/>
              <w:bottom w:val="nil"/>
              <w:right w:val="nil"/>
            </w:tcBorders>
            <w:tcMar>
              <w:top w:w="56" w:type="dxa"/>
              <w:left w:w="56" w:type="dxa"/>
              <w:bottom w:w="56" w:type="dxa"/>
              <w:right w:w="56" w:type="dxa"/>
            </w:tcMar>
          </w:tcPr>
          <w:p w:rsidR="00D16D69" w:rsidRDefault="00D16D69" w:rsidP="00D16D69">
            <w:pPr>
              <w:widowControl w:val="0"/>
              <w:spacing w:after="0" w:line="240" w:lineRule="auto"/>
              <w:jc w:val="right"/>
              <w:rPr>
                <w:sz w:val="16"/>
                <w:szCs w:val="16"/>
              </w:rPr>
            </w:pPr>
            <w:r>
              <w:rPr>
                <w:sz w:val="24"/>
                <w:szCs w:val="24"/>
              </w:rPr>
              <w:t>«</w:t>
            </w:r>
            <w:r>
              <w:rPr>
                <w:sz w:val="22"/>
                <w:u w:val="single"/>
              </w:rPr>
              <w:tab/>
            </w:r>
            <w:sdt>
              <w:sdtPr>
                <w:tag w:val="goog_rdk_0"/>
                <w:id w:val="-273099495"/>
              </w:sdtPr>
              <w:sdtEndPr/>
              <w:sdtContent>
                <w:r>
                  <w:rPr>
                    <w:rFonts w:ascii="Gungsuh" w:eastAsia="Gungsuh" w:hAnsi="Gungsuh" w:cs="Gungsuh"/>
                    <w:sz w:val="24"/>
                    <w:szCs w:val="24"/>
                    <w:u w:val="single"/>
                  </w:rPr>
                  <w:t>ㅤㅤ</w:t>
                </w:r>
              </w:sdtContent>
            </w:sdt>
            <w:r>
              <w:rPr>
                <w:sz w:val="24"/>
                <w:szCs w:val="24"/>
              </w:rPr>
              <w:t xml:space="preserve">» </w:t>
            </w:r>
            <w:sdt>
              <w:sdtPr>
                <w:tag w:val="goog_rdk_1"/>
                <w:id w:val="-2054215880"/>
              </w:sdtPr>
              <w:sdtEndPr/>
              <w:sdtContent>
                <w:r>
                  <w:rPr>
                    <w:rFonts w:ascii="Gungsuh" w:eastAsia="Gungsuh" w:hAnsi="Gungsuh" w:cs="Gungsuh"/>
                    <w:sz w:val="24"/>
                    <w:szCs w:val="24"/>
                    <w:u w:val="single"/>
                  </w:rPr>
                  <w:t>ㅤㅤㅤㅤㅤㅤ</w:t>
                </w:r>
              </w:sdtContent>
            </w:sdt>
            <w:r>
              <w:rPr>
                <w:sz w:val="22"/>
                <w:u w:val="single"/>
              </w:rPr>
              <w:tab/>
            </w:r>
            <w:r>
              <w:rPr>
                <w:sz w:val="22"/>
                <w:u w:val="single"/>
              </w:rPr>
              <w:tab/>
            </w:r>
            <w:r>
              <w:rPr>
                <w:sz w:val="24"/>
                <w:szCs w:val="24"/>
              </w:rPr>
              <w:t xml:space="preserve"> 2025 г.</w:t>
            </w:r>
          </w:p>
        </w:tc>
      </w:tr>
    </w:tbl>
    <w:bookmarkEnd w:id="2"/>
    <w:p w:rsidR="00D16D69" w:rsidRDefault="00D16D69" w:rsidP="00D16D69">
      <w:pPr>
        <w:pBdr>
          <w:top w:val="nil"/>
          <w:left w:val="nil"/>
          <w:bottom w:val="nil"/>
          <w:right w:val="nil"/>
          <w:between w:val="nil"/>
        </w:pBdr>
        <w:ind w:right="-568"/>
        <w:jc w:val="center"/>
        <w:rPr>
          <w:b/>
          <w:color w:val="000000"/>
          <w:sz w:val="24"/>
          <w:szCs w:val="24"/>
        </w:rPr>
      </w:pPr>
      <w:r>
        <w:rPr>
          <w:b/>
          <w:color w:val="000000"/>
          <w:sz w:val="24"/>
          <w:szCs w:val="24"/>
        </w:rPr>
        <w:t>ВЫПУСКНАЯ КВАЛИФИКАЦИОННАЯ РАБОТА БАКАЛАВРА</w:t>
      </w:r>
    </w:p>
    <w:p w:rsidR="00D16D69" w:rsidRDefault="00D16D69" w:rsidP="00A94C94">
      <w:pPr>
        <w:spacing w:after="0" w:line="240" w:lineRule="auto"/>
        <w:rPr>
          <w:sz w:val="14"/>
          <w:szCs w:val="14"/>
        </w:rP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240"/>
      </w:tblGrid>
      <w:tr w:rsidR="00D16D69" w:rsidTr="00533432">
        <w:trPr>
          <w:trHeight w:val="169"/>
          <w:jc w:val="center"/>
        </w:trPr>
        <w:tc>
          <w:tcPr>
            <w:tcW w:w="9360" w:type="dxa"/>
            <w:gridSpan w:val="2"/>
            <w:tcBorders>
              <w:top w:val="nil"/>
              <w:left w:val="nil"/>
              <w:right w:val="nil"/>
            </w:tcBorders>
            <w:shd w:val="clear" w:color="auto" w:fill="auto"/>
            <w:tcMar>
              <w:top w:w="90" w:type="dxa"/>
              <w:left w:w="90" w:type="dxa"/>
              <w:bottom w:w="90" w:type="dxa"/>
              <w:right w:w="90" w:type="dxa"/>
            </w:tcMar>
          </w:tcPr>
          <w:p w:rsidR="00D16D69" w:rsidRPr="0052567D" w:rsidRDefault="00D16D69" w:rsidP="00A94C94">
            <w:pPr>
              <w:spacing w:after="0" w:line="240" w:lineRule="auto"/>
              <w:jc w:val="center"/>
              <w:rPr>
                <w:i/>
                <w:sz w:val="24"/>
                <w:szCs w:val="24"/>
                <w:lang w:val="ru-RU"/>
              </w:rPr>
            </w:pPr>
            <w:r>
              <w:rPr>
                <w:i/>
                <w:sz w:val="24"/>
                <w:szCs w:val="24"/>
              </w:rPr>
              <w:t>Старченко Арин</w:t>
            </w:r>
            <w:r w:rsidR="0052567D">
              <w:rPr>
                <w:i/>
                <w:sz w:val="24"/>
                <w:szCs w:val="24"/>
                <w:lang w:val="ru-RU"/>
              </w:rPr>
              <w:t>ы</w:t>
            </w:r>
            <w:r>
              <w:rPr>
                <w:i/>
                <w:sz w:val="24"/>
                <w:szCs w:val="24"/>
              </w:rPr>
              <w:t xml:space="preserve"> Сергеевн</w:t>
            </w:r>
            <w:r w:rsidR="0052567D">
              <w:rPr>
                <w:i/>
                <w:sz w:val="24"/>
                <w:szCs w:val="24"/>
                <w:lang w:val="ru-RU"/>
              </w:rPr>
              <w:t>ы</w:t>
            </w:r>
          </w:p>
        </w:tc>
      </w:tr>
      <w:tr w:rsidR="00D16D69" w:rsidRPr="00D57ECC" w:rsidTr="00533432">
        <w:trPr>
          <w:trHeight w:val="68"/>
          <w:jc w:val="center"/>
        </w:trPr>
        <w:tc>
          <w:tcPr>
            <w:tcW w:w="9360" w:type="dxa"/>
            <w:gridSpan w:val="2"/>
            <w:tcBorders>
              <w:left w:val="nil"/>
              <w:bottom w:val="nil"/>
              <w:right w:val="nil"/>
            </w:tcBorders>
            <w:shd w:val="clear" w:color="auto" w:fill="auto"/>
            <w:tcMar>
              <w:top w:w="0" w:type="dxa"/>
              <w:left w:w="0" w:type="dxa"/>
              <w:bottom w:w="0" w:type="dxa"/>
              <w:right w:w="0" w:type="dxa"/>
            </w:tcMar>
          </w:tcPr>
          <w:p w:rsidR="00D16D69" w:rsidRPr="00D16D69" w:rsidRDefault="00D16D69" w:rsidP="00A94C94">
            <w:pPr>
              <w:spacing w:after="0" w:line="240" w:lineRule="auto"/>
              <w:jc w:val="center"/>
              <w:rPr>
                <w:sz w:val="16"/>
                <w:szCs w:val="16"/>
                <w:lang w:val="ru-RU"/>
              </w:rPr>
            </w:pPr>
            <w:r w:rsidRPr="00D16D69">
              <w:rPr>
                <w:sz w:val="16"/>
                <w:szCs w:val="16"/>
                <w:lang w:val="ru-RU"/>
              </w:rPr>
              <w:t>(фамилия, имя, отчество студента – автора работы)</w:t>
            </w:r>
          </w:p>
        </w:tc>
      </w:tr>
      <w:tr w:rsidR="00D16D69" w:rsidTr="00533432">
        <w:trPr>
          <w:trHeight w:val="169"/>
          <w:jc w:val="center"/>
        </w:trPr>
        <w:tc>
          <w:tcPr>
            <w:tcW w:w="9360" w:type="dxa"/>
            <w:gridSpan w:val="2"/>
            <w:tcBorders>
              <w:top w:val="nil"/>
              <w:left w:val="nil"/>
              <w:right w:val="nil"/>
            </w:tcBorders>
            <w:shd w:val="clear" w:color="auto" w:fill="auto"/>
            <w:tcMar>
              <w:top w:w="90" w:type="dxa"/>
              <w:left w:w="90" w:type="dxa"/>
              <w:bottom w:w="90" w:type="dxa"/>
              <w:right w:w="90" w:type="dxa"/>
            </w:tcMar>
          </w:tcPr>
          <w:p w:rsidR="00D16D69" w:rsidRDefault="00D16D69" w:rsidP="00A94C94">
            <w:pPr>
              <w:spacing w:after="0" w:line="240" w:lineRule="auto"/>
              <w:jc w:val="center"/>
              <w:rPr>
                <w:i/>
                <w:sz w:val="24"/>
                <w:szCs w:val="24"/>
              </w:rPr>
            </w:pPr>
            <w:r>
              <w:rPr>
                <w:i/>
                <w:sz w:val="24"/>
                <w:szCs w:val="24"/>
              </w:rPr>
              <w:t xml:space="preserve">Разработка модуля распознавания изображений </w:t>
            </w:r>
          </w:p>
        </w:tc>
      </w:tr>
      <w:tr w:rsidR="00D16D69" w:rsidTr="00533432">
        <w:trPr>
          <w:trHeight w:val="68"/>
          <w:jc w:val="center"/>
        </w:trPr>
        <w:tc>
          <w:tcPr>
            <w:tcW w:w="9360" w:type="dxa"/>
            <w:gridSpan w:val="2"/>
            <w:tcBorders>
              <w:left w:val="nil"/>
              <w:bottom w:val="nil"/>
              <w:right w:val="nil"/>
            </w:tcBorders>
            <w:shd w:val="clear" w:color="auto" w:fill="auto"/>
            <w:tcMar>
              <w:top w:w="0" w:type="dxa"/>
              <w:left w:w="0" w:type="dxa"/>
              <w:bottom w:w="0" w:type="dxa"/>
              <w:right w:w="0" w:type="dxa"/>
            </w:tcMar>
          </w:tcPr>
          <w:p w:rsidR="00D16D69" w:rsidRDefault="00D16D69" w:rsidP="00A94C94">
            <w:pPr>
              <w:spacing w:after="0" w:line="240" w:lineRule="auto"/>
              <w:jc w:val="center"/>
              <w:rPr>
                <w:sz w:val="16"/>
                <w:szCs w:val="16"/>
              </w:rPr>
            </w:pPr>
            <w:r>
              <w:rPr>
                <w:sz w:val="16"/>
                <w:szCs w:val="16"/>
              </w:rPr>
              <w:t>(тема работы)</w:t>
            </w:r>
          </w:p>
        </w:tc>
      </w:tr>
      <w:tr w:rsidR="00D16D69" w:rsidRPr="00D57ECC" w:rsidTr="00533432">
        <w:trPr>
          <w:trHeight w:val="169"/>
          <w:jc w:val="center"/>
        </w:trPr>
        <w:tc>
          <w:tcPr>
            <w:tcW w:w="9360" w:type="dxa"/>
            <w:gridSpan w:val="2"/>
            <w:tcBorders>
              <w:top w:val="nil"/>
              <w:left w:val="nil"/>
              <w:right w:val="nil"/>
            </w:tcBorders>
            <w:shd w:val="clear" w:color="auto" w:fill="auto"/>
            <w:tcMar>
              <w:top w:w="90" w:type="dxa"/>
              <w:left w:w="90" w:type="dxa"/>
              <w:bottom w:w="90" w:type="dxa"/>
              <w:right w:w="90" w:type="dxa"/>
            </w:tcMar>
          </w:tcPr>
          <w:p w:rsidR="00D16D69" w:rsidRPr="00D16D69" w:rsidRDefault="00D16D69" w:rsidP="00A94C94">
            <w:pPr>
              <w:spacing w:after="0" w:line="240" w:lineRule="auto"/>
              <w:jc w:val="center"/>
              <w:rPr>
                <w:i/>
                <w:sz w:val="24"/>
                <w:szCs w:val="24"/>
                <w:lang w:val="ru-RU"/>
              </w:rPr>
            </w:pPr>
            <w:r w:rsidRPr="00D16D69">
              <w:rPr>
                <w:i/>
                <w:sz w:val="24"/>
                <w:szCs w:val="24"/>
                <w:lang w:val="ru-RU"/>
              </w:rPr>
              <w:t>с камеры пламенного пространства печи</w:t>
            </w:r>
          </w:p>
        </w:tc>
      </w:tr>
      <w:tr w:rsidR="00D16D69" w:rsidRPr="00D57ECC" w:rsidTr="00533432">
        <w:trPr>
          <w:trHeight w:val="169"/>
          <w:jc w:val="center"/>
        </w:trPr>
        <w:tc>
          <w:tcPr>
            <w:tcW w:w="9360" w:type="dxa"/>
            <w:gridSpan w:val="2"/>
            <w:tcBorders>
              <w:left w:val="nil"/>
              <w:right w:val="nil"/>
            </w:tcBorders>
            <w:shd w:val="clear" w:color="auto" w:fill="auto"/>
            <w:tcMar>
              <w:top w:w="90" w:type="dxa"/>
              <w:left w:w="90" w:type="dxa"/>
              <w:bottom w:w="90" w:type="dxa"/>
              <w:right w:w="90" w:type="dxa"/>
            </w:tcMar>
          </w:tcPr>
          <w:p w:rsidR="00D16D69" w:rsidRPr="00D16D69" w:rsidRDefault="00D16D69" w:rsidP="00A94C94">
            <w:pPr>
              <w:spacing w:after="0" w:line="240" w:lineRule="auto"/>
              <w:jc w:val="center"/>
              <w:rPr>
                <w:i/>
                <w:sz w:val="24"/>
                <w:szCs w:val="24"/>
                <w:lang w:val="ru-RU"/>
              </w:rPr>
            </w:pPr>
            <w:r w:rsidRPr="00D16D69">
              <w:rPr>
                <w:i/>
                <w:sz w:val="24"/>
                <w:szCs w:val="24"/>
                <w:lang w:val="ru-RU"/>
              </w:rPr>
              <w:t>Факультет автоматики и вычислительной техники</w:t>
            </w:r>
          </w:p>
        </w:tc>
      </w:tr>
      <w:tr w:rsidR="00D16D69" w:rsidTr="00533432">
        <w:trPr>
          <w:trHeight w:val="68"/>
          <w:jc w:val="center"/>
        </w:trPr>
        <w:tc>
          <w:tcPr>
            <w:tcW w:w="9360" w:type="dxa"/>
            <w:gridSpan w:val="2"/>
            <w:tcBorders>
              <w:left w:val="nil"/>
              <w:bottom w:val="nil"/>
              <w:right w:val="nil"/>
            </w:tcBorders>
            <w:shd w:val="clear" w:color="auto" w:fill="auto"/>
            <w:tcMar>
              <w:top w:w="0" w:type="dxa"/>
              <w:left w:w="0" w:type="dxa"/>
              <w:bottom w:w="0" w:type="dxa"/>
              <w:right w:w="0" w:type="dxa"/>
            </w:tcMar>
          </w:tcPr>
          <w:p w:rsidR="00D16D69" w:rsidRDefault="00D16D69" w:rsidP="00A94C94">
            <w:pPr>
              <w:spacing w:after="0" w:line="240" w:lineRule="auto"/>
              <w:jc w:val="center"/>
              <w:rPr>
                <w:sz w:val="16"/>
                <w:szCs w:val="16"/>
              </w:rPr>
            </w:pPr>
            <w:r>
              <w:rPr>
                <w:sz w:val="16"/>
                <w:szCs w:val="16"/>
              </w:rPr>
              <w:t>(полное название факультета)</w:t>
            </w:r>
          </w:p>
        </w:tc>
      </w:tr>
      <w:tr w:rsidR="00D16D69" w:rsidTr="00533432">
        <w:trPr>
          <w:trHeight w:val="180"/>
          <w:jc w:val="center"/>
        </w:trPr>
        <w:tc>
          <w:tcPr>
            <w:tcW w:w="3120" w:type="dxa"/>
            <w:tcBorders>
              <w:top w:val="nil"/>
              <w:left w:val="nil"/>
              <w:bottom w:val="nil"/>
              <w:right w:val="nil"/>
            </w:tcBorders>
            <w:shd w:val="clear" w:color="auto" w:fill="auto"/>
            <w:tcMar>
              <w:top w:w="100" w:type="dxa"/>
              <w:left w:w="100" w:type="dxa"/>
              <w:bottom w:w="100" w:type="dxa"/>
              <w:right w:w="100" w:type="dxa"/>
            </w:tcMar>
          </w:tcPr>
          <w:p w:rsidR="00D16D69" w:rsidRDefault="00D16D69" w:rsidP="00A94C94">
            <w:pPr>
              <w:spacing w:after="0" w:line="240" w:lineRule="auto"/>
              <w:rPr>
                <w:sz w:val="24"/>
                <w:szCs w:val="24"/>
              </w:rPr>
            </w:pPr>
            <w:r>
              <w:rPr>
                <w:sz w:val="24"/>
                <w:szCs w:val="24"/>
              </w:rPr>
              <w:t>Направление подготовки</w:t>
            </w:r>
          </w:p>
        </w:tc>
        <w:tc>
          <w:tcPr>
            <w:tcW w:w="6240" w:type="dxa"/>
            <w:tcBorders>
              <w:top w:val="nil"/>
              <w:left w:val="nil"/>
              <w:right w:val="nil"/>
            </w:tcBorders>
            <w:shd w:val="clear" w:color="auto" w:fill="auto"/>
            <w:tcMar>
              <w:top w:w="90" w:type="dxa"/>
              <w:left w:w="90" w:type="dxa"/>
              <w:bottom w:w="90" w:type="dxa"/>
              <w:right w:w="90" w:type="dxa"/>
            </w:tcMar>
          </w:tcPr>
          <w:p w:rsidR="00D16D69" w:rsidRDefault="00D16D69" w:rsidP="00A94C94">
            <w:pPr>
              <w:widowControl w:val="0"/>
              <w:spacing w:after="0" w:line="240" w:lineRule="auto"/>
              <w:rPr>
                <w:i/>
              </w:rPr>
            </w:pPr>
            <w:r>
              <w:rPr>
                <w:i/>
                <w:sz w:val="24"/>
                <w:szCs w:val="24"/>
              </w:rPr>
              <w:t xml:space="preserve">       09.03.01 Информатика и вычислительная техника</w:t>
            </w:r>
          </w:p>
        </w:tc>
      </w:tr>
      <w:tr w:rsidR="00D16D69" w:rsidRPr="00D57ECC" w:rsidTr="00533432">
        <w:trPr>
          <w:trHeight w:val="68"/>
          <w:jc w:val="center"/>
        </w:trPr>
        <w:tc>
          <w:tcPr>
            <w:tcW w:w="3120" w:type="dxa"/>
            <w:tcBorders>
              <w:top w:val="nil"/>
              <w:left w:val="nil"/>
              <w:bottom w:val="nil"/>
              <w:right w:val="nil"/>
            </w:tcBorders>
            <w:shd w:val="clear" w:color="auto" w:fill="auto"/>
            <w:tcMar>
              <w:top w:w="0" w:type="dxa"/>
              <w:left w:w="0" w:type="dxa"/>
              <w:bottom w:w="0" w:type="dxa"/>
              <w:right w:w="0" w:type="dxa"/>
            </w:tcMar>
          </w:tcPr>
          <w:p w:rsidR="00D16D69" w:rsidRDefault="00D16D69" w:rsidP="00A94C94">
            <w:pPr>
              <w:pBdr>
                <w:top w:val="nil"/>
                <w:left w:val="nil"/>
                <w:bottom w:val="nil"/>
                <w:right w:val="nil"/>
                <w:between w:val="nil"/>
              </w:pBdr>
              <w:spacing w:after="0" w:line="240" w:lineRule="auto"/>
              <w:jc w:val="center"/>
              <w:rPr>
                <w:sz w:val="16"/>
                <w:szCs w:val="16"/>
              </w:rPr>
            </w:pPr>
          </w:p>
        </w:tc>
        <w:tc>
          <w:tcPr>
            <w:tcW w:w="6240" w:type="dxa"/>
            <w:tcBorders>
              <w:left w:val="nil"/>
              <w:bottom w:val="nil"/>
              <w:right w:val="nil"/>
            </w:tcBorders>
            <w:shd w:val="clear" w:color="auto" w:fill="auto"/>
            <w:tcMar>
              <w:top w:w="0" w:type="dxa"/>
              <w:left w:w="0" w:type="dxa"/>
              <w:bottom w:w="0" w:type="dxa"/>
              <w:right w:w="0" w:type="dxa"/>
            </w:tcMar>
          </w:tcPr>
          <w:p w:rsidR="00D16D69" w:rsidRPr="00D16D69" w:rsidRDefault="00D16D69" w:rsidP="00A94C94">
            <w:pPr>
              <w:pBdr>
                <w:top w:val="nil"/>
                <w:left w:val="nil"/>
                <w:bottom w:val="nil"/>
                <w:right w:val="nil"/>
                <w:between w:val="nil"/>
              </w:pBdr>
              <w:spacing w:after="0" w:line="240" w:lineRule="auto"/>
              <w:jc w:val="center"/>
              <w:rPr>
                <w:sz w:val="16"/>
                <w:szCs w:val="16"/>
                <w:lang w:val="ru-RU"/>
              </w:rPr>
            </w:pPr>
            <w:r w:rsidRPr="00D16D69">
              <w:rPr>
                <w:sz w:val="16"/>
                <w:szCs w:val="16"/>
                <w:lang w:val="ru-RU"/>
              </w:rPr>
              <w:t>(код и наименование направления подготовки бакалавра)</w:t>
            </w:r>
          </w:p>
        </w:tc>
      </w:tr>
      <w:tr w:rsidR="00D16D69" w:rsidRPr="00D57ECC" w:rsidTr="00533432">
        <w:trPr>
          <w:trHeight w:val="169"/>
          <w:jc w:val="center"/>
        </w:trPr>
        <w:tc>
          <w:tcPr>
            <w:tcW w:w="9360" w:type="dxa"/>
            <w:gridSpan w:val="2"/>
            <w:tcBorders>
              <w:top w:val="nil"/>
              <w:left w:val="nil"/>
              <w:right w:val="nil"/>
            </w:tcBorders>
            <w:shd w:val="clear" w:color="auto" w:fill="auto"/>
            <w:tcMar>
              <w:top w:w="90" w:type="dxa"/>
              <w:left w:w="90" w:type="dxa"/>
              <w:bottom w:w="90" w:type="dxa"/>
              <w:right w:w="90" w:type="dxa"/>
            </w:tcMar>
          </w:tcPr>
          <w:p w:rsidR="00D16D69" w:rsidRPr="00D16D69" w:rsidRDefault="00D16D69" w:rsidP="00A94C94">
            <w:pPr>
              <w:spacing w:after="0" w:line="240" w:lineRule="auto"/>
              <w:rPr>
                <w:i/>
                <w:sz w:val="24"/>
                <w:szCs w:val="24"/>
                <w:highlight w:val="yellow"/>
                <w:lang w:val="ru-RU"/>
              </w:rPr>
            </w:pPr>
          </w:p>
        </w:tc>
      </w:tr>
      <w:tr w:rsidR="00D16D69" w:rsidRPr="00D57ECC" w:rsidTr="00533432">
        <w:trPr>
          <w:trHeight w:val="169"/>
          <w:jc w:val="center"/>
        </w:trPr>
        <w:tc>
          <w:tcPr>
            <w:tcW w:w="9360" w:type="dxa"/>
            <w:gridSpan w:val="2"/>
            <w:tcBorders>
              <w:left w:val="nil"/>
              <w:right w:val="nil"/>
            </w:tcBorders>
            <w:shd w:val="clear" w:color="auto" w:fill="auto"/>
            <w:tcMar>
              <w:top w:w="90" w:type="dxa"/>
              <w:left w:w="90" w:type="dxa"/>
              <w:bottom w:w="90" w:type="dxa"/>
              <w:right w:w="90" w:type="dxa"/>
            </w:tcMar>
          </w:tcPr>
          <w:p w:rsidR="00D16D69" w:rsidRPr="00D16D69" w:rsidRDefault="00D16D69" w:rsidP="00A94C94">
            <w:pPr>
              <w:spacing w:after="0" w:line="240" w:lineRule="auto"/>
              <w:rPr>
                <w:i/>
                <w:sz w:val="24"/>
                <w:szCs w:val="24"/>
                <w:highlight w:val="yellow"/>
                <w:lang w:val="ru-RU"/>
              </w:rPr>
            </w:pPr>
          </w:p>
        </w:tc>
      </w:tr>
    </w:tbl>
    <w:p w:rsidR="00D16D69" w:rsidRPr="00D16D69" w:rsidRDefault="00D16D69" w:rsidP="00A94C94">
      <w:pPr>
        <w:pBdr>
          <w:top w:val="nil"/>
          <w:left w:val="nil"/>
          <w:bottom w:val="nil"/>
          <w:right w:val="nil"/>
          <w:between w:val="nil"/>
        </w:pBdr>
        <w:spacing w:after="0" w:line="240" w:lineRule="auto"/>
        <w:ind w:right="-568"/>
        <w:rPr>
          <w:sz w:val="16"/>
          <w:szCs w:val="16"/>
          <w:lang w:val="ru-RU"/>
        </w:rPr>
      </w:pPr>
    </w:p>
    <w:p w:rsidR="00D16D69" w:rsidRPr="00D16D69" w:rsidRDefault="00D16D69" w:rsidP="00A94C94">
      <w:pPr>
        <w:pBdr>
          <w:top w:val="nil"/>
          <w:left w:val="nil"/>
          <w:bottom w:val="nil"/>
          <w:right w:val="nil"/>
          <w:between w:val="nil"/>
        </w:pBdr>
        <w:spacing w:after="0" w:line="240" w:lineRule="auto"/>
        <w:ind w:right="-568"/>
        <w:rPr>
          <w:sz w:val="16"/>
          <w:szCs w:val="16"/>
          <w:lang w:val="ru-RU"/>
        </w:rPr>
      </w:pPr>
    </w:p>
    <w:p w:rsidR="00D16D69" w:rsidRPr="00D16D69" w:rsidRDefault="00D16D69" w:rsidP="00A94C94">
      <w:pPr>
        <w:pBdr>
          <w:top w:val="nil"/>
          <w:left w:val="nil"/>
          <w:bottom w:val="nil"/>
          <w:right w:val="nil"/>
          <w:between w:val="nil"/>
        </w:pBdr>
        <w:spacing w:after="0" w:line="240" w:lineRule="auto"/>
        <w:ind w:right="-568"/>
        <w:rPr>
          <w:sz w:val="16"/>
          <w:szCs w:val="16"/>
          <w:lang w:val="ru-RU"/>
        </w:rPr>
      </w:pPr>
    </w:p>
    <w:p w:rsidR="00D16D69" w:rsidRPr="00D16D69" w:rsidRDefault="00D16D69" w:rsidP="00A94C94">
      <w:pPr>
        <w:pBdr>
          <w:top w:val="nil"/>
          <w:left w:val="nil"/>
          <w:bottom w:val="nil"/>
          <w:right w:val="nil"/>
          <w:between w:val="nil"/>
        </w:pBdr>
        <w:spacing w:after="0" w:line="240" w:lineRule="auto"/>
        <w:ind w:right="-568"/>
        <w:rPr>
          <w:sz w:val="16"/>
          <w:szCs w:val="16"/>
          <w:lang w:val="ru-RU"/>
        </w:rPr>
      </w:pPr>
    </w:p>
    <w:p w:rsidR="00D16D69" w:rsidRPr="00D16D69" w:rsidRDefault="00D16D69" w:rsidP="00A94C94">
      <w:pPr>
        <w:pBdr>
          <w:top w:val="nil"/>
          <w:left w:val="nil"/>
          <w:bottom w:val="nil"/>
          <w:right w:val="nil"/>
          <w:between w:val="nil"/>
        </w:pBdr>
        <w:spacing w:after="0" w:line="240" w:lineRule="auto"/>
        <w:ind w:right="-568"/>
        <w:rPr>
          <w:sz w:val="16"/>
          <w:szCs w:val="16"/>
          <w:lang w:val="ru-RU"/>
        </w:rPr>
      </w:pPr>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150"/>
        <w:gridCol w:w="1635"/>
        <w:gridCol w:w="855"/>
        <w:gridCol w:w="3225"/>
      </w:tblGrid>
      <w:tr w:rsidR="00D16D69" w:rsidTr="00533432">
        <w:trPr>
          <w:trHeight w:val="215"/>
        </w:trPr>
        <w:tc>
          <w:tcPr>
            <w:tcW w:w="3480" w:type="dxa"/>
            <w:tcBorders>
              <w:top w:val="nil"/>
              <w:left w:val="nil"/>
              <w:bottom w:val="nil"/>
              <w:right w:val="nil"/>
            </w:tcBorders>
            <w:shd w:val="clear" w:color="auto" w:fill="auto"/>
            <w:tcMar>
              <w:top w:w="56" w:type="dxa"/>
              <w:left w:w="56" w:type="dxa"/>
              <w:bottom w:w="56" w:type="dxa"/>
              <w:right w:w="56" w:type="dxa"/>
            </w:tcMar>
          </w:tcPr>
          <w:p w:rsidR="00D16D69" w:rsidRDefault="00D16D69" w:rsidP="00A94C94">
            <w:pPr>
              <w:widowControl w:val="0"/>
              <w:spacing w:after="0" w:line="240" w:lineRule="auto"/>
              <w:jc w:val="center"/>
              <w:rPr>
                <w:b/>
                <w:sz w:val="24"/>
                <w:szCs w:val="24"/>
              </w:rPr>
            </w:pPr>
            <w:r>
              <w:rPr>
                <w:b/>
                <w:sz w:val="24"/>
                <w:szCs w:val="24"/>
              </w:rPr>
              <w:t xml:space="preserve">Руководитель </w:t>
            </w:r>
          </w:p>
          <w:p w:rsidR="00D16D69" w:rsidRDefault="00D16D69" w:rsidP="00A94C94">
            <w:pPr>
              <w:widowControl w:val="0"/>
              <w:spacing w:after="0" w:line="240" w:lineRule="auto"/>
              <w:jc w:val="center"/>
              <w:rPr>
                <w:b/>
                <w:sz w:val="24"/>
                <w:szCs w:val="24"/>
              </w:rPr>
            </w:pPr>
            <w:r>
              <w:rPr>
                <w:b/>
                <w:sz w:val="24"/>
                <w:szCs w:val="24"/>
              </w:rPr>
              <w:t>от НГТУ</w:t>
            </w:r>
          </w:p>
        </w:tc>
        <w:tc>
          <w:tcPr>
            <w:tcW w:w="150" w:type="dxa"/>
            <w:tcBorders>
              <w:top w:val="nil"/>
              <w:left w:val="nil"/>
              <w:bottom w:val="nil"/>
              <w:right w:val="nil"/>
            </w:tcBorders>
            <w:shd w:val="clear" w:color="auto" w:fill="auto"/>
            <w:tcMar>
              <w:top w:w="56" w:type="dxa"/>
              <w:left w:w="56" w:type="dxa"/>
              <w:bottom w:w="56" w:type="dxa"/>
              <w:right w:w="56" w:type="dxa"/>
            </w:tcMar>
          </w:tcPr>
          <w:p w:rsidR="00D16D69" w:rsidRDefault="00D16D69" w:rsidP="00A94C94">
            <w:pPr>
              <w:widowControl w:val="0"/>
              <w:spacing w:after="0" w:line="240" w:lineRule="auto"/>
              <w:jc w:val="center"/>
              <w:rPr>
                <w:b/>
                <w:sz w:val="24"/>
                <w:szCs w:val="24"/>
              </w:rPr>
            </w:pPr>
          </w:p>
        </w:tc>
        <w:tc>
          <w:tcPr>
            <w:tcW w:w="1635" w:type="dxa"/>
            <w:tcBorders>
              <w:top w:val="nil"/>
              <w:left w:val="nil"/>
              <w:bottom w:val="nil"/>
              <w:right w:val="nil"/>
            </w:tcBorders>
            <w:shd w:val="clear" w:color="auto" w:fill="auto"/>
            <w:tcMar>
              <w:top w:w="56" w:type="dxa"/>
              <w:left w:w="56" w:type="dxa"/>
              <w:bottom w:w="56" w:type="dxa"/>
              <w:right w:w="56" w:type="dxa"/>
            </w:tcMar>
          </w:tcPr>
          <w:p w:rsidR="00D16D69" w:rsidRDefault="00D16D69" w:rsidP="00A94C94">
            <w:pPr>
              <w:widowControl w:val="0"/>
              <w:spacing w:after="0" w:line="240" w:lineRule="auto"/>
              <w:jc w:val="center"/>
              <w:rPr>
                <w:b/>
                <w:sz w:val="24"/>
                <w:szCs w:val="24"/>
              </w:rPr>
            </w:pPr>
          </w:p>
          <w:p w:rsidR="00D16D69" w:rsidRDefault="00D16D69" w:rsidP="00A94C94">
            <w:pPr>
              <w:widowControl w:val="0"/>
              <w:spacing w:after="0" w:line="240" w:lineRule="auto"/>
              <w:jc w:val="center"/>
              <w:rPr>
                <w:b/>
                <w:sz w:val="24"/>
                <w:szCs w:val="24"/>
              </w:rPr>
            </w:pPr>
          </w:p>
        </w:tc>
        <w:tc>
          <w:tcPr>
            <w:tcW w:w="855" w:type="dxa"/>
            <w:tcBorders>
              <w:top w:val="nil"/>
              <w:left w:val="nil"/>
              <w:bottom w:val="nil"/>
              <w:right w:val="nil"/>
            </w:tcBorders>
            <w:shd w:val="clear" w:color="auto" w:fill="auto"/>
            <w:tcMar>
              <w:top w:w="56" w:type="dxa"/>
              <w:left w:w="56" w:type="dxa"/>
              <w:bottom w:w="56" w:type="dxa"/>
              <w:right w:w="56" w:type="dxa"/>
            </w:tcMar>
          </w:tcPr>
          <w:p w:rsidR="00D16D69" w:rsidRDefault="00D16D69" w:rsidP="00A94C94">
            <w:pPr>
              <w:widowControl w:val="0"/>
              <w:spacing w:after="0" w:line="240" w:lineRule="auto"/>
              <w:jc w:val="center"/>
              <w:rPr>
                <w:b/>
                <w:sz w:val="24"/>
                <w:szCs w:val="24"/>
              </w:rPr>
            </w:pPr>
          </w:p>
        </w:tc>
        <w:tc>
          <w:tcPr>
            <w:tcW w:w="3225" w:type="dxa"/>
            <w:tcBorders>
              <w:top w:val="nil"/>
              <w:left w:val="nil"/>
              <w:bottom w:val="nil"/>
              <w:right w:val="nil"/>
            </w:tcBorders>
            <w:shd w:val="clear" w:color="auto" w:fill="auto"/>
            <w:tcMar>
              <w:top w:w="56" w:type="dxa"/>
              <w:left w:w="56" w:type="dxa"/>
              <w:bottom w:w="56" w:type="dxa"/>
              <w:right w:w="56" w:type="dxa"/>
            </w:tcMar>
          </w:tcPr>
          <w:p w:rsidR="00D16D69" w:rsidRDefault="00D16D69" w:rsidP="00A94C94">
            <w:pPr>
              <w:widowControl w:val="0"/>
              <w:spacing w:after="0" w:line="240" w:lineRule="auto"/>
              <w:jc w:val="center"/>
              <w:rPr>
                <w:b/>
                <w:sz w:val="24"/>
                <w:szCs w:val="24"/>
              </w:rPr>
            </w:pPr>
            <w:r>
              <w:rPr>
                <w:b/>
                <w:sz w:val="24"/>
                <w:szCs w:val="24"/>
              </w:rPr>
              <w:t>Автор выпускной квалификационной работы</w:t>
            </w:r>
          </w:p>
        </w:tc>
      </w:tr>
      <w:tr w:rsidR="00D16D69" w:rsidTr="00533432">
        <w:trPr>
          <w:trHeight w:val="117"/>
        </w:trPr>
        <w:tc>
          <w:tcPr>
            <w:tcW w:w="3480" w:type="dxa"/>
            <w:tcBorders>
              <w:top w:val="nil"/>
              <w:left w:val="nil"/>
              <w:right w:val="nil"/>
            </w:tcBorders>
            <w:shd w:val="clear" w:color="auto" w:fill="auto"/>
            <w:tcMar>
              <w:top w:w="51" w:type="dxa"/>
              <w:left w:w="51" w:type="dxa"/>
              <w:bottom w:w="51" w:type="dxa"/>
              <w:right w:w="51" w:type="dxa"/>
            </w:tcMar>
            <w:vAlign w:val="bottom"/>
          </w:tcPr>
          <w:p w:rsidR="00D16D69" w:rsidRDefault="00D16D69" w:rsidP="00A94C94">
            <w:pPr>
              <w:widowControl w:val="0"/>
              <w:spacing w:after="0" w:line="240" w:lineRule="auto"/>
              <w:jc w:val="center"/>
              <w:rPr>
                <w:i/>
                <w:sz w:val="24"/>
                <w:szCs w:val="24"/>
              </w:rPr>
            </w:pPr>
            <w:r>
              <w:rPr>
                <w:i/>
                <w:sz w:val="24"/>
                <w:szCs w:val="24"/>
              </w:rPr>
              <w:t>Осипенко Иван Викторович</w:t>
            </w:r>
          </w:p>
        </w:tc>
        <w:tc>
          <w:tcPr>
            <w:tcW w:w="150" w:type="dxa"/>
            <w:tcBorders>
              <w:top w:val="nil"/>
              <w:left w:val="nil"/>
              <w:bottom w:val="nil"/>
              <w:right w:val="nil"/>
            </w:tcBorders>
            <w:shd w:val="clear" w:color="auto" w:fill="auto"/>
            <w:tcMar>
              <w:top w:w="51" w:type="dxa"/>
              <w:left w:w="51" w:type="dxa"/>
              <w:bottom w:w="51" w:type="dxa"/>
              <w:right w:w="51" w:type="dxa"/>
            </w:tcMar>
            <w:vAlign w:val="bottom"/>
          </w:tcPr>
          <w:p w:rsidR="00D16D69" w:rsidRDefault="00D16D69" w:rsidP="00A94C94">
            <w:pPr>
              <w:widowControl w:val="0"/>
              <w:spacing w:after="0" w:line="240" w:lineRule="auto"/>
              <w:rPr>
                <w:i/>
                <w:sz w:val="24"/>
                <w:szCs w:val="24"/>
                <w:highlight w:val="yellow"/>
              </w:rPr>
            </w:pPr>
          </w:p>
        </w:tc>
        <w:tc>
          <w:tcPr>
            <w:tcW w:w="1635" w:type="dxa"/>
            <w:tcBorders>
              <w:top w:val="nil"/>
              <w:left w:val="nil"/>
              <w:bottom w:val="nil"/>
              <w:right w:val="nil"/>
            </w:tcBorders>
            <w:shd w:val="clear" w:color="auto" w:fill="auto"/>
            <w:tcMar>
              <w:top w:w="51" w:type="dxa"/>
              <w:left w:w="51" w:type="dxa"/>
              <w:bottom w:w="51" w:type="dxa"/>
              <w:right w:w="51" w:type="dxa"/>
            </w:tcMar>
            <w:vAlign w:val="bottom"/>
          </w:tcPr>
          <w:p w:rsidR="00D16D69" w:rsidRDefault="00D16D69" w:rsidP="00A94C94">
            <w:pPr>
              <w:widowControl w:val="0"/>
              <w:spacing w:after="0" w:line="240" w:lineRule="auto"/>
              <w:jc w:val="center"/>
              <w:rPr>
                <w:i/>
                <w:sz w:val="24"/>
                <w:szCs w:val="24"/>
              </w:rPr>
            </w:pPr>
          </w:p>
        </w:tc>
        <w:tc>
          <w:tcPr>
            <w:tcW w:w="855" w:type="dxa"/>
            <w:tcBorders>
              <w:top w:val="nil"/>
              <w:left w:val="nil"/>
              <w:bottom w:val="nil"/>
              <w:right w:val="nil"/>
            </w:tcBorders>
            <w:shd w:val="clear" w:color="auto" w:fill="auto"/>
            <w:tcMar>
              <w:top w:w="51" w:type="dxa"/>
              <w:left w:w="51" w:type="dxa"/>
              <w:bottom w:w="51" w:type="dxa"/>
              <w:right w:w="51" w:type="dxa"/>
            </w:tcMar>
            <w:vAlign w:val="bottom"/>
          </w:tcPr>
          <w:p w:rsidR="00D16D69" w:rsidRDefault="00D16D69" w:rsidP="00A94C94">
            <w:pPr>
              <w:widowControl w:val="0"/>
              <w:spacing w:after="0" w:line="240" w:lineRule="auto"/>
              <w:rPr>
                <w:i/>
                <w:sz w:val="24"/>
                <w:szCs w:val="24"/>
                <w:highlight w:val="yellow"/>
              </w:rPr>
            </w:pPr>
          </w:p>
        </w:tc>
        <w:tc>
          <w:tcPr>
            <w:tcW w:w="3225" w:type="dxa"/>
            <w:tcBorders>
              <w:top w:val="nil"/>
              <w:left w:val="nil"/>
              <w:right w:val="nil"/>
            </w:tcBorders>
            <w:shd w:val="clear" w:color="auto" w:fill="auto"/>
            <w:tcMar>
              <w:top w:w="51" w:type="dxa"/>
              <w:left w:w="51" w:type="dxa"/>
              <w:bottom w:w="51" w:type="dxa"/>
              <w:right w:w="51" w:type="dxa"/>
            </w:tcMar>
            <w:vAlign w:val="bottom"/>
          </w:tcPr>
          <w:p w:rsidR="00D16D69" w:rsidRDefault="00D16D69" w:rsidP="00A94C94">
            <w:pPr>
              <w:widowControl w:val="0"/>
              <w:spacing w:after="0" w:line="240" w:lineRule="auto"/>
              <w:jc w:val="center"/>
              <w:rPr>
                <w:i/>
                <w:sz w:val="24"/>
                <w:szCs w:val="24"/>
              </w:rPr>
            </w:pPr>
            <w:r>
              <w:rPr>
                <w:i/>
                <w:sz w:val="24"/>
                <w:szCs w:val="24"/>
              </w:rPr>
              <w:t>Старченко Арина Сергеевна</w:t>
            </w:r>
          </w:p>
        </w:tc>
      </w:tr>
      <w:tr w:rsidR="00D16D69" w:rsidTr="00533432">
        <w:trPr>
          <w:trHeight w:val="83"/>
        </w:trPr>
        <w:tc>
          <w:tcPr>
            <w:tcW w:w="3480" w:type="dxa"/>
            <w:tcBorders>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jc w:val="center"/>
              <w:rPr>
                <w:sz w:val="16"/>
                <w:szCs w:val="16"/>
              </w:rPr>
            </w:pPr>
            <w:r>
              <w:rPr>
                <w:sz w:val="16"/>
                <w:szCs w:val="16"/>
              </w:rPr>
              <w:t>(фамилия, имя, отчество)</w:t>
            </w:r>
          </w:p>
        </w:tc>
        <w:tc>
          <w:tcPr>
            <w:tcW w:w="150" w:type="dxa"/>
            <w:tcBorders>
              <w:top w:val="nil"/>
              <w:left w:val="nil"/>
              <w:bottom w:val="nil"/>
              <w:right w:val="nil"/>
            </w:tcBorders>
            <w:shd w:val="clear" w:color="auto" w:fill="auto"/>
            <w:tcMar>
              <w:top w:w="0" w:type="dxa"/>
              <w:left w:w="0" w:type="dxa"/>
              <w:bottom w:w="0" w:type="dxa"/>
              <w:right w:w="0" w:type="dxa"/>
            </w:tcMar>
          </w:tcPr>
          <w:p w:rsidR="00D16D69" w:rsidRDefault="00D16D69" w:rsidP="00A94C94">
            <w:pPr>
              <w:widowControl w:val="0"/>
              <w:pBdr>
                <w:top w:val="nil"/>
                <w:left w:val="nil"/>
                <w:bottom w:val="nil"/>
                <w:right w:val="nil"/>
                <w:between w:val="nil"/>
              </w:pBdr>
              <w:spacing w:after="0" w:line="240" w:lineRule="auto"/>
              <w:rPr>
                <w:sz w:val="24"/>
                <w:szCs w:val="24"/>
              </w:rPr>
            </w:pPr>
          </w:p>
        </w:tc>
        <w:tc>
          <w:tcPr>
            <w:tcW w:w="1635" w:type="dxa"/>
            <w:tcBorders>
              <w:top w:val="nil"/>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jc w:val="center"/>
              <w:rPr>
                <w:sz w:val="16"/>
                <w:szCs w:val="16"/>
              </w:rPr>
            </w:pPr>
          </w:p>
        </w:tc>
        <w:tc>
          <w:tcPr>
            <w:tcW w:w="855" w:type="dxa"/>
            <w:tcBorders>
              <w:top w:val="nil"/>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rPr>
                <w:sz w:val="24"/>
                <w:szCs w:val="24"/>
              </w:rPr>
            </w:pPr>
          </w:p>
        </w:tc>
        <w:tc>
          <w:tcPr>
            <w:tcW w:w="3225" w:type="dxa"/>
            <w:tcBorders>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jc w:val="center"/>
              <w:rPr>
                <w:sz w:val="16"/>
                <w:szCs w:val="16"/>
              </w:rPr>
            </w:pPr>
            <w:r>
              <w:rPr>
                <w:sz w:val="16"/>
                <w:szCs w:val="16"/>
              </w:rPr>
              <w:t>(фамилия, имя, отчество)</w:t>
            </w:r>
          </w:p>
        </w:tc>
      </w:tr>
      <w:tr w:rsidR="00D16D69" w:rsidTr="00533432">
        <w:trPr>
          <w:trHeight w:val="117"/>
        </w:trPr>
        <w:tc>
          <w:tcPr>
            <w:tcW w:w="3480" w:type="dxa"/>
            <w:tcBorders>
              <w:top w:val="nil"/>
              <w:left w:val="nil"/>
              <w:right w:val="nil"/>
            </w:tcBorders>
            <w:shd w:val="clear" w:color="auto" w:fill="auto"/>
            <w:tcMar>
              <w:top w:w="51" w:type="dxa"/>
              <w:left w:w="51" w:type="dxa"/>
              <w:bottom w:w="51" w:type="dxa"/>
              <w:right w:w="51" w:type="dxa"/>
            </w:tcMar>
          </w:tcPr>
          <w:p w:rsidR="00D16D69" w:rsidRDefault="00D16D69" w:rsidP="00A94C94">
            <w:pPr>
              <w:widowControl w:val="0"/>
              <w:spacing w:after="0" w:line="240" w:lineRule="auto"/>
              <w:jc w:val="center"/>
              <w:rPr>
                <w:i/>
                <w:sz w:val="24"/>
                <w:szCs w:val="24"/>
              </w:rPr>
            </w:pPr>
          </w:p>
        </w:tc>
        <w:tc>
          <w:tcPr>
            <w:tcW w:w="150" w:type="dxa"/>
            <w:tcBorders>
              <w:top w:val="nil"/>
              <w:left w:val="nil"/>
              <w:bottom w:val="nil"/>
              <w:right w:val="nil"/>
            </w:tcBorders>
            <w:shd w:val="clear" w:color="auto" w:fill="auto"/>
            <w:tcMar>
              <w:top w:w="51" w:type="dxa"/>
              <w:left w:w="51" w:type="dxa"/>
              <w:bottom w:w="51" w:type="dxa"/>
              <w:right w:w="51" w:type="dxa"/>
            </w:tcMar>
          </w:tcPr>
          <w:p w:rsidR="00D16D69" w:rsidRDefault="00D16D69" w:rsidP="00A94C94">
            <w:pPr>
              <w:widowControl w:val="0"/>
              <w:spacing w:after="0" w:line="240" w:lineRule="auto"/>
              <w:rPr>
                <w:i/>
                <w:sz w:val="24"/>
                <w:szCs w:val="24"/>
                <w:highlight w:val="yellow"/>
              </w:rPr>
            </w:pPr>
          </w:p>
        </w:tc>
        <w:tc>
          <w:tcPr>
            <w:tcW w:w="1635" w:type="dxa"/>
            <w:tcBorders>
              <w:top w:val="nil"/>
              <w:left w:val="nil"/>
              <w:bottom w:val="nil"/>
              <w:right w:val="nil"/>
            </w:tcBorders>
            <w:shd w:val="clear" w:color="auto" w:fill="auto"/>
            <w:tcMar>
              <w:top w:w="51" w:type="dxa"/>
              <w:left w:w="51" w:type="dxa"/>
              <w:bottom w:w="51" w:type="dxa"/>
              <w:right w:w="51" w:type="dxa"/>
            </w:tcMar>
          </w:tcPr>
          <w:p w:rsidR="00D16D69" w:rsidRDefault="00D16D69" w:rsidP="00A94C94">
            <w:pPr>
              <w:widowControl w:val="0"/>
              <w:spacing w:after="0" w:line="240" w:lineRule="auto"/>
              <w:jc w:val="center"/>
              <w:rPr>
                <w:i/>
                <w:sz w:val="24"/>
                <w:szCs w:val="24"/>
              </w:rPr>
            </w:pPr>
          </w:p>
        </w:tc>
        <w:tc>
          <w:tcPr>
            <w:tcW w:w="855" w:type="dxa"/>
            <w:tcBorders>
              <w:top w:val="nil"/>
              <w:left w:val="nil"/>
              <w:bottom w:val="nil"/>
              <w:right w:val="nil"/>
            </w:tcBorders>
            <w:shd w:val="clear" w:color="auto" w:fill="auto"/>
            <w:tcMar>
              <w:top w:w="51" w:type="dxa"/>
              <w:left w:w="51" w:type="dxa"/>
              <w:bottom w:w="51" w:type="dxa"/>
              <w:right w:w="51" w:type="dxa"/>
            </w:tcMar>
          </w:tcPr>
          <w:p w:rsidR="00D16D69" w:rsidRDefault="00D16D69" w:rsidP="00A94C94">
            <w:pPr>
              <w:widowControl w:val="0"/>
              <w:spacing w:after="0" w:line="240" w:lineRule="auto"/>
              <w:rPr>
                <w:i/>
                <w:sz w:val="24"/>
                <w:szCs w:val="24"/>
                <w:highlight w:val="yellow"/>
              </w:rPr>
            </w:pPr>
          </w:p>
        </w:tc>
        <w:tc>
          <w:tcPr>
            <w:tcW w:w="3225" w:type="dxa"/>
            <w:tcBorders>
              <w:top w:val="nil"/>
              <w:left w:val="nil"/>
              <w:right w:val="nil"/>
            </w:tcBorders>
            <w:shd w:val="clear" w:color="auto" w:fill="auto"/>
            <w:tcMar>
              <w:top w:w="51" w:type="dxa"/>
              <w:left w:w="51" w:type="dxa"/>
              <w:bottom w:w="51" w:type="dxa"/>
              <w:right w:w="51" w:type="dxa"/>
            </w:tcMar>
          </w:tcPr>
          <w:p w:rsidR="00D16D69" w:rsidRDefault="00D16D69" w:rsidP="00A94C94">
            <w:pPr>
              <w:widowControl w:val="0"/>
              <w:spacing w:after="0" w:line="240" w:lineRule="auto"/>
              <w:jc w:val="center"/>
              <w:rPr>
                <w:i/>
                <w:sz w:val="24"/>
                <w:szCs w:val="24"/>
              </w:rPr>
            </w:pPr>
            <w:r>
              <w:rPr>
                <w:i/>
                <w:sz w:val="24"/>
                <w:szCs w:val="24"/>
              </w:rPr>
              <w:t>АВТФ, АВТ-108</w:t>
            </w:r>
          </w:p>
        </w:tc>
      </w:tr>
      <w:tr w:rsidR="00D16D69" w:rsidTr="00533432">
        <w:trPr>
          <w:trHeight w:val="83"/>
        </w:trPr>
        <w:tc>
          <w:tcPr>
            <w:tcW w:w="3480" w:type="dxa"/>
            <w:tcBorders>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jc w:val="center"/>
              <w:rPr>
                <w:sz w:val="24"/>
                <w:szCs w:val="24"/>
              </w:rPr>
            </w:pPr>
            <w:r>
              <w:rPr>
                <w:sz w:val="16"/>
                <w:szCs w:val="16"/>
              </w:rPr>
              <w:t>(ученая степень, ученое звание)</w:t>
            </w:r>
          </w:p>
        </w:tc>
        <w:tc>
          <w:tcPr>
            <w:tcW w:w="150" w:type="dxa"/>
            <w:tcBorders>
              <w:top w:val="nil"/>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rPr>
                <w:sz w:val="24"/>
                <w:szCs w:val="24"/>
              </w:rPr>
            </w:pPr>
          </w:p>
        </w:tc>
        <w:tc>
          <w:tcPr>
            <w:tcW w:w="1635" w:type="dxa"/>
            <w:tcBorders>
              <w:top w:val="nil"/>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jc w:val="center"/>
              <w:rPr>
                <w:sz w:val="24"/>
                <w:szCs w:val="24"/>
              </w:rPr>
            </w:pPr>
          </w:p>
        </w:tc>
        <w:tc>
          <w:tcPr>
            <w:tcW w:w="855" w:type="dxa"/>
            <w:tcBorders>
              <w:top w:val="nil"/>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rPr>
                <w:sz w:val="24"/>
                <w:szCs w:val="24"/>
              </w:rPr>
            </w:pPr>
          </w:p>
        </w:tc>
        <w:tc>
          <w:tcPr>
            <w:tcW w:w="3225" w:type="dxa"/>
            <w:tcBorders>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jc w:val="center"/>
              <w:rPr>
                <w:sz w:val="24"/>
                <w:szCs w:val="24"/>
              </w:rPr>
            </w:pPr>
            <w:r>
              <w:rPr>
                <w:sz w:val="16"/>
                <w:szCs w:val="16"/>
              </w:rPr>
              <w:t>(факультет, группа)</w:t>
            </w:r>
          </w:p>
        </w:tc>
      </w:tr>
      <w:tr w:rsidR="00D16D69" w:rsidTr="00533432">
        <w:trPr>
          <w:trHeight w:val="117"/>
        </w:trPr>
        <w:tc>
          <w:tcPr>
            <w:tcW w:w="3480" w:type="dxa"/>
            <w:tcBorders>
              <w:top w:val="nil"/>
              <w:left w:val="nil"/>
              <w:right w:val="nil"/>
            </w:tcBorders>
            <w:shd w:val="clear" w:color="auto" w:fill="auto"/>
            <w:tcMar>
              <w:top w:w="51" w:type="dxa"/>
              <w:left w:w="51" w:type="dxa"/>
              <w:bottom w:w="51" w:type="dxa"/>
              <w:right w:w="51" w:type="dxa"/>
            </w:tcMar>
          </w:tcPr>
          <w:p w:rsidR="00D16D69" w:rsidRDefault="00D16D69" w:rsidP="00A94C94">
            <w:pPr>
              <w:widowControl w:val="0"/>
              <w:spacing w:after="0" w:line="240" w:lineRule="auto"/>
              <w:jc w:val="center"/>
              <w:rPr>
                <w:sz w:val="24"/>
                <w:szCs w:val="24"/>
              </w:rPr>
            </w:pPr>
          </w:p>
        </w:tc>
        <w:tc>
          <w:tcPr>
            <w:tcW w:w="150" w:type="dxa"/>
            <w:tcBorders>
              <w:top w:val="nil"/>
              <w:left w:val="nil"/>
              <w:bottom w:val="nil"/>
              <w:right w:val="nil"/>
            </w:tcBorders>
            <w:shd w:val="clear" w:color="auto" w:fill="auto"/>
            <w:tcMar>
              <w:top w:w="51" w:type="dxa"/>
              <w:left w:w="51" w:type="dxa"/>
              <w:bottom w:w="51" w:type="dxa"/>
              <w:right w:w="51" w:type="dxa"/>
            </w:tcMar>
          </w:tcPr>
          <w:p w:rsidR="00D16D69" w:rsidRDefault="00D16D69" w:rsidP="00A94C94">
            <w:pPr>
              <w:widowControl w:val="0"/>
              <w:spacing w:after="0" w:line="240" w:lineRule="auto"/>
              <w:rPr>
                <w:sz w:val="24"/>
                <w:szCs w:val="24"/>
                <w:highlight w:val="yellow"/>
              </w:rPr>
            </w:pPr>
          </w:p>
        </w:tc>
        <w:tc>
          <w:tcPr>
            <w:tcW w:w="1635" w:type="dxa"/>
            <w:tcBorders>
              <w:top w:val="nil"/>
              <w:left w:val="nil"/>
              <w:bottom w:val="nil"/>
              <w:right w:val="nil"/>
            </w:tcBorders>
            <w:shd w:val="clear" w:color="auto" w:fill="auto"/>
            <w:tcMar>
              <w:top w:w="51" w:type="dxa"/>
              <w:left w:w="51" w:type="dxa"/>
              <w:bottom w:w="51" w:type="dxa"/>
              <w:right w:w="51" w:type="dxa"/>
            </w:tcMar>
          </w:tcPr>
          <w:p w:rsidR="00D16D69" w:rsidRDefault="00D16D69" w:rsidP="00A94C94">
            <w:pPr>
              <w:widowControl w:val="0"/>
              <w:spacing w:after="0" w:line="240" w:lineRule="auto"/>
              <w:jc w:val="center"/>
              <w:rPr>
                <w:sz w:val="24"/>
                <w:szCs w:val="24"/>
              </w:rPr>
            </w:pPr>
          </w:p>
        </w:tc>
        <w:tc>
          <w:tcPr>
            <w:tcW w:w="855" w:type="dxa"/>
            <w:tcBorders>
              <w:top w:val="nil"/>
              <w:left w:val="nil"/>
              <w:bottom w:val="nil"/>
              <w:right w:val="nil"/>
            </w:tcBorders>
            <w:shd w:val="clear" w:color="auto" w:fill="auto"/>
            <w:tcMar>
              <w:top w:w="51" w:type="dxa"/>
              <w:left w:w="51" w:type="dxa"/>
              <w:bottom w:w="51" w:type="dxa"/>
              <w:right w:w="51" w:type="dxa"/>
            </w:tcMar>
          </w:tcPr>
          <w:p w:rsidR="00D16D69" w:rsidRDefault="00D16D69" w:rsidP="00A94C94">
            <w:pPr>
              <w:widowControl w:val="0"/>
              <w:spacing w:after="0" w:line="240" w:lineRule="auto"/>
              <w:rPr>
                <w:sz w:val="24"/>
                <w:szCs w:val="24"/>
                <w:highlight w:val="yellow"/>
              </w:rPr>
            </w:pPr>
          </w:p>
        </w:tc>
        <w:tc>
          <w:tcPr>
            <w:tcW w:w="3225" w:type="dxa"/>
            <w:tcBorders>
              <w:top w:val="nil"/>
              <w:left w:val="nil"/>
              <w:right w:val="nil"/>
            </w:tcBorders>
            <w:shd w:val="clear" w:color="auto" w:fill="auto"/>
            <w:tcMar>
              <w:top w:w="51" w:type="dxa"/>
              <w:left w:w="51" w:type="dxa"/>
              <w:bottom w:w="51" w:type="dxa"/>
              <w:right w:w="51" w:type="dxa"/>
            </w:tcMar>
          </w:tcPr>
          <w:p w:rsidR="00D16D69" w:rsidRDefault="00D16D69" w:rsidP="00A94C94">
            <w:pPr>
              <w:widowControl w:val="0"/>
              <w:spacing w:after="0" w:line="240" w:lineRule="auto"/>
              <w:jc w:val="center"/>
              <w:rPr>
                <w:sz w:val="24"/>
                <w:szCs w:val="24"/>
              </w:rPr>
            </w:pPr>
          </w:p>
        </w:tc>
      </w:tr>
      <w:tr w:rsidR="00D16D69" w:rsidTr="00533432">
        <w:trPr>
          <w:trHeight w:val="83"/>
        </w:trPr>
        <w:tc>
          <w:tcPr>
            <w:tcW w:w="3480" w:type="dxa"/>
            <w:tcBorders>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jc w:val="center"/>
              <w:rPr>
                <w:sz w:val="24"/>
                <w:szCs w:val="24"/>
              </w:rPr>
            </w:pPr>
            <w:r>
              <w:rPr>
                <w:sz w:val="16"/>
                <w:szCs w:val="16"/>
              </w:rPr>
              <w:t>(подпись, дата)</w:t>
            </w:r>
          </w:p>
        </w:tc>
        <w:tc>
          <w:tcPr>
            <w:tcW w:w="150" w:type="dxa"/>
            <w:tcBorders>
              <w:top w:val="nil"/>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rPr>
                <w:sz w:val="24"/>
                <w:szCs w:val="24"/>
              </w:rPr>
            </w:pPr>
          </w:p>
        </w:tc>
        <w:tc>
          <w:tcPr>
            <w:tcW w:w="1635" w:type="dxa"/>
            <w:tcBorders>
              <w:top w:val="nil"/>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jc w:val="center"/>
              <w:rPr>
                <w:sz w:val="24"/>
                <w:szCs w:val="24"/>
              </w:rPr>
            </w:pPr>
          </w:p>
        </w:tc>
        <w:tc>
          <w:tcPr>
            <w:tcW w:w="855" w:type="dxa"/>
            <w:tcBorders>
              <w:top w:val="nil"/>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rPr>
                <w:sz w:val="24"/>
                <w:szCs w:val="24"/>
              </w:rPr>
            </w:pPr>
          </w:p>
        </w:tc>
        <w:tc>
          <w:tcPr>
            <w:tcW w:w="3225" w:type="dxa"/>
            <w:tcBorders>
              <w:left w:val="nil"/>
              <w:bottom w:val="nil"/>
              <w:right w:val="nil"/>
            </w:tcBorders>
            <w:shd w:val="clear" w:color="auto" w:fill="auto"/>
            <w:tcMar>
              <w:top w:w="0" w:type="dxa"/>
              <w:left w:w="0" w:type="dxa"/>
              <w:bottom w:w="0" w:type="dxa"/>
              <w:right w:w="0" w:type="dxa"/>
            </w:tcMar>
          </w:tcPr>
          <w:p w:rsidR="00D16D69" w:rsidRDefault="00D16D69" w:rsidP="00A94C94">
            <w:pPr>
              <w:widowControl w:val="0"/>
              <w:spacing w:after="0" w:line="240" w:lineRule="auto"/>
              <w:jc w:val="center"/>
              <w:rPr>
                <w:sz w:val="24"/>
                <w:szCs w:val="24"/>
              </w:rPr>
            </w:pPr>
            <w:r>
              <w:rPr>
                <w:sz w:val="16"/>
                <w:szCs w:val="16"/>
              </w:rPr>
              <w:t>(подпись, дата)</w:t>
            </w:r>
          </w:p>
        </w:tc>
      </w:tr>
    </w:tbl>
    <w:p w:rsidR="00D16D69" w:rsidRDefault="00D16D69" w:rsidP="00A94C94">
      <w:pPr>
        <w:pBdr>
          <w:top w:val="nil"/>
          <w:left w:val="nil"/>
          <w:bottom w:val="nil"/>
          <w:right w:val="nil"/>
          <w:between w:val="nil"/>
        </w:pBdr>
        <w:spacing w:after="0" w:line="240" w:lineRule="auto"/>
        <w:ind w:right="-568"/>
        <w:rPr>
          <w:sz w:val="24"/>
          <w:szCs w:val="24"/>
        </w:rPr>
      </w:pPr>
    </w:p>
    <w:tbl>
      <w:tblPr>
        <w:tblW w:w="9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15"/>
      </w:tblGrid>
      <w:tr w:rsidR="00D16D69" w:rsidTr="00533432">
        <w:trPr>
          <w:trHeight w:val="304"/>
        </w:trPr>
        <w:tc>
          <w:tcPr>
            <w:tcW w:w="9315" w:type="dxa"/>
            <w:tcBorders>
              <w:top w:val="nil"/>
              <w:left w:val="nil"/>
              <w:bottom w:val="nil"/>
              <w:right w:val="nil"/>
            </w:tcBorders>
            <w:shd w:val="clear" w:color="auto" w:fill="auto"/>
            <w:tcMar>
              <w:top w:w="56" w:type="dxa"/>
              <w:left w:w="56" w:type="dxa"/>
              <w:bottom w:w="56" w:type="dxa"/>
              <w:right w:w="56" w:type="dxa"/>
            </w:tcMar>
          </w:tcPr>
          <w:p w:rsidR="00A94C94" w:rsidRDefault="00A94C94" w:rsidP="00A94C94">
            <w:pPr>
              <w:widowControl w:val="0"/>
              <w:pBdr>
                <w:top w:val="nil"/>
                <w:left w:val="nil"/>
                <w:bottom w:val="nil"/>
                <w:right w:val="nil"/>
                <w:between w:val="nil"/>
              </w:pBdr>
              <w:spacing w:after="0" w:line="240" w:lineRule="auto"/>
              <w:rPr>
                <w:b/>
              </w:rPr>
            </w:pPr>
          </w:p>
        </w:tc>
      </w:tr>
    </w:tbl>
    <w:p w:rsidR="00B65A28" w:rsidRDefault="00D16D69" w:rsidP="00A94C94">
      <w:pPr>
        <w:spacing w:after="0" w:line="240" w:lineRule="auto"/>
        <w:jc w:val="center"/>
        <w:rPr>
          <w:b/>
          <w:lang w:val="ru-RU"/>
        </w:rPr>
      </w:pPr>
      <w:r w:rsidRPr="00A94C94">
        <w:rPr>
          <w:color w:val="000000"/>
          <w:sz w:val="24"/>
          <w:szCs w:val="24"/>
          <w:lang w:val="ru-RU"/>
        </w:rPr>
        <w:t>Новосибирск     20</w:t>
      </w:r>
      <w:r w:rsidRPr="00A94C94">
        <w:rPr>
          <w:sz w:val="24"/>
          <w:szCs w:val="24"/>
          <w:lang w:val="ru-RU"/>
        </w:rPr>
        <w:t>25</w:t>
      </w:r>
    </w:p>
    <w:p w:rsidR="00A94C94" w:rsidRDefault="00A94C94" w:rsidP="00A73BC4">
      <w:pPr>
        <w:pBdr>
          <w:top w:val="nil"/>
          <w:left w:val="nil"/>
          <w:bottom w:val="nil"/>
          <w:right w:val="nil"/>
          <w:between w:val="nil"/>
        </w:pBdr>
        <w:spacing w:after="0" w:line="240" w:lineRule="auto"/>
        <w:ind w:left="390"/>
        <w:rPr>
          <w:sz w:val="4"/>
          <w:szCs w:val="4"/>
        </w:rPr>
      </w:pPr>
    </w:p>
    <w:p w:rsidR="00A73BC4" w:rsidRPr="00A73BC4" w:rsidRDefault="00A73BC4" w:rsidP="00A73BC4">
      <w:pPr>
        <w:pBdr>
          <w:top w:val="nil"/>
          <w:left w:val="nil"/>
          <w:bottom w:val="nil"/>
          <w:right w:val="nil"/>
          <w:between w:val="nil"/>
        </w:pBdr>
        <w:spacing w:after="0" w:line="240" w:lineRule="auto"/>
        <w:jc w:val="center"/>
        <w:rPr>
          <w:color w:val="000000"/>
          <w:sz w:val="22"/>
          <w:lang w:val="ru-RU"/>
        </w:rPr>
      </w:pPr>
      <w:bookmarkStart w:id="3" w:name="_Hlk200050797"/>
      <w:r w:rsidRPr="00A73BC4">
        <w:rPr>
          <w:color w:val="000000"/>
          <w:sz w:val="22"/>
          <w:lang w:val="ru-RU"/>
        </w:rPr>
        <w:lastRenderedPageBreak/>
        <w:t>МИНИСТЕРСТВО НАУКИ И ВЫСШЕГО ОБРАЗОВАНИЯ РОССИЙСКОЙ ФЕДЕРАЦИИ</w:t>
      </w:r>
    </w:p>
    <w:p w:rsidR="00A73BC4" w:rsidRPr="00A73BC4" w:rsidRDefault="00A73BC4" w:rsidP="00A73BC4">
      <w:pPr>
        <w:pBdr>
          <w:top w:val="nil"/>
          <w:left w:val="nil"/>
          <w:bottom w:val="nil"/>
          <w:right w:val="nil"/>
          <w:between w:val="nil"/>
        </w:pBdr>
        <w:spacing w:after="0" w:line="240" w:lineRule="auto"/>
        <w:jc w:val="center"/>
        <w:rPr>
          <w:color w:val="000000"/>
          <w:sz w:val="22"/>
          <w:lang w:val="ru-RU"/>
        </w:rPr>
      </w:pPr>
    </w:p>
    <w:p w:rsidR="00A73BC4" w:rsidRPr="00A73BC4" w:rsidRDefault="00A73BC4" w:rsidP="00A73BC4">
      <w:pPr>
        <w:pBdr>
          <w:top w:val="nil"/>
          <w:left w:val="nil"/>
          <w:bottom w:val="nil"/>
          <w:right w:val="nil"/>
          <w:between w:val="nil"/>
        </w:pBdr>
        <w:spacing w:after="0" w:line="240" w:lineRule="auto"/>
        <w:jc w:val="center"/>
        <w:rPr>
          <w:color w:val="000000"/>
          <w:sz w:val="22"/>
          <w:lang w:val="ru-RU"/>
        </w:rPr>
      </w:pPr>
      <w:r w:rsidRPr="00A73BC4">
        <w:rPr>
          <w:color w:val="000000"/>
          <w:sz w:val="22"/>
          <w:lang w:val="ru-RU"/>
        </w:rPr>
        <w:t>ФЕДЕРАЛЬНОЕ ГОСУДАРСТВЕННОЕ БЮДЖЕТНОЕ ОБРАЗОВАТЕЛЬНОЕ УЧРЕЖДЕНИЕ</w:t>
      </w:r>
    </w:p>
    <w:p w:rsidR="00A73BC4" w:rsidRPr="00A73BC4" w:rsidRDefault="00A73BC4" w:rsidP="00A73BC4">
      <w:pPr>
        <w:pBdr>
          <w:top w:val="nil"/>
          <w:left w:val="nil"/>
          <w:bottom w:val="nil"/>
          <w:right w:val="nil"/>
          <w:between w:val="nil"/>
        </w:pBdr>
        <w:spacing w:after="0" w:line="240" w:lineRule="auto"/>
        <w:jc w:val="center"/>
        <w:rPr>
          <w:color w:val="000000"/>
          <w:sz w:val="22"/>
          <w:lang w:val="ru-RU"/>
        </w:rPr>
      </w:pPr>
      <w:r w:rsidRPr="00A73BC4">
        <w:rPr>
          <w:color w:val="000000"/>
          <w:sz w:val="22"/>
          <w:lang w:val="ru-RU"/>
        </w:rPr>
        <w:t>ВЫСШЕГО ОБРАЗОВАНИЯ</w:t>
      </w:r>
    </w:p>
    <w:p w:rsidR="00A73BC4" w:rsidRPr="00A73BC4" w:rsidRDefault="00A73BC4" w:rsidP="00A73BC4">
      <w:pPr>
        <w:pBdr>
          <w:top w:val="nil"/>
          <w:left w:val="nil"/>
          <w:bottom w:val="nil"/>
          <w:right w:val="nil"/>
          <w:between w:val="nil"/>
        </w:pBdr>
        <w:spacing w:after="0" w:line="240" w:lineRule="auto"/>
        <w:jc w:val="center"/>
        <w:rPr>
          <w:color w:val="000000"/>
          <w:sz w:val="22"/>
          <w:lang w:val="ru-RU"/>
        </w:rPr>
      </w:pPr>
    </w:p>
    <w:p w:rsidR="00A73BC4" w:rsidRDefault="00A73BC4" w:rsidP="00A73BC4">
      <w:pPr>
        <w:pBdr>
          <w:top w:val="nil"/>
          <w:left w:val="nil"/>
          <w:bottom w:val="nil"/>
          <w:right w:val="nil"/>
          <w:between w:val="nil"/>
        </w:pBdr>
        <w:spacing w:after="0" w:line="240" w:lineRule="auto"/>
        <w:jc w:val="center"/>
        <w:rPr>
          <w:color w:val="000000"/>
          <w:sz w:val="22"/>
        </w:rPr>
      </w:pPr>
      <w:r>
        <w:rPr>
          <w:color w:val="000000"/>
          <w:sz w:val="22"/>
        </w:rPr>
        <w:t>«НОВОСИБИРСКИЙ ГОСУДАРСТВЕННЫЙ ТЕХНИЧЕСКИЙ УНИВЕРСИТЕТ»</w:t>
      </w:r>
    </w:p>
    <w:p w:rsidR="00A73BC4" w:rsidRDefault="00A73BC4" w:rsidP="00A73BC4">
      <w:pPr>
        <w:pBdr>
          <w:top w:val="nil"/>
          <w:left w:val="nil"/>
          <w:bottom w:val="nil"/>
          <w:right w:val="nil"/>
          <w:between w:val="nil"/>
        </w:pBdr>
        <w:spacing w:after="0" w:line="240" w:lineRule="auto"/>
        <w:jc w:val="center"/>
        <w:rPr>
          <w:color w:val="000000"/>
          <w:sz w:val="22"/>
        </w:rPr>
      </w:pPr>
    </w:p>
    <w:tbl>
      <w:tblPr>
        <w:tblW w:w="9356" w:type="dxa"/>
        <w:tblCellMar>
          <w:top w:w="15" w:type="dxa"/>
          <w:left w:w="15" w:type="dxa"/>
          <w:bottom w:w="15" w:type="dxa"/>
          <w:right w:w="15" w:type="dxa"/>
        </w:tblCellMar>
        <w:tblLook w:val="04A0" w:firstRow="1" w:lastRow="0" w:firstColumn="1" w:lastColumn="0" w:noHBand="0" w:noVBand="1"/>
      </w:tblPr>
      <w:tblGrid>
        <w:gridCol w:w="992"/>
        <w:gridCol w:w="36"/>
        <w:gridCol w:w="6485"/>
        <w:gridCol w:w="1843"/>
      </w:tblGrid>
      <w:tr w:rsidR="00A73BC4" w:rsidRPr="00476B1B" w:rsidTr="00533432">
        <w:tc>
          <w:tcPr>
            <w:tcW w:w="0" w:type="auto"/>
            <w:tcMar>
              <w:top w:w="57" w:type="dxa"/>
              <w:left w:w="57" w:type="dxa"/>
              <w:bottom w:w="57" w:type="dxa"/>
              <w:right w:w="57" w:type="dxa"/>
            </w:tcMar>
            <w:vAlign w:val="center"/>
            <w:hideMark/>
          </w:tcPr>
          <w:p w:rsidR="00A73BC4" w:rsidRPr="00476B1B" w:rsidRDefault="00A73BC4" w:rsidP="00A73BC4">
            <w:pPr>
              <w:spacing w:after="0" w:line="240" w:lineRule="auto"/>
              <w:ind w:right="-568"/>
              <w:rPr>
                <w:sz w:val="24"/>
                <w:szCs w:val="24"/>
              </w:rPr>
            </w:pPr>
            <w:r w:rsidRPr="00476B1B">
              <w:rPr>
                <w:color w:val="000000"/>
                <w:sz w:val="24"/>
                <w:szCs w:val="24"/>
              </w:rPr>
              <w:t>Кафедра</w:t>
            </w:r>
          </w:p>
        </w:tc>
        <w:tc>
          <w:tcPr>
            <w:tcW w:w="8364" w:type="dxa"/>
            <w:gridSpan w:val="3"/>
            <w:tcBorders>
              <w:bottom w:val="single" w:sz="8" w:space="0" w:color="000000"/>
            </w:tcBorders>
            <w:tcMar>
              <w:top w:w="57" w:type="dxa"/>
              <w:left w:w="57" w:type="dxa"/>
              <w:bottom w:w="57" w:type="dxa"/>
              <w:right w:w="57" w:type="dxa"/>
            </w:tcMar>
            <w:vAlign w:val="center"/>
            <w:hideMark/>
          </w:tcPr>
          <w:p w:rsidR="00A73BC4" w:rsidRPr="00476B1B" w:rsidRDefault="00A73BC4" w:rsidP="00A73BC4">
            <w:pPr>
              <w:spacing w:after="0" w:line="240" w:lineRule="auto"/>
              <w:jc w:val="center"/>
              <w:rPr>
                <w:sz w:val="24"/>
                <w:szCs w:val="24"/>
              </w:rPr>
            </w:pPr>
            <w:r w:rsidRPr="00476B1B">
              <w:rPr>
                <w:i/>
                <w:iCs/>
                <w:color w:val="000000"/>
                <w:sz w:val="24"/>
                <w:szCs w:val="24"/>
              </w:rPr>
              <w:t>Вычислительной техники</w:t>
            </w:r>
          </w:p>
        </w:tc>
      </w:tr>
      <w:tr w:rsidR="00A73BC4" w:rsidRPr="00476B1B" w:rsidTr="00533432">
        <w:tc>
          <w:tcPr>
            <w:tcW w:w="0" w:type="auto"/>
            <w:vAlign w:val="center"/>
            <w:hideMark/>
          </w:tcPr>
          <w:p w:rsidR="00A73BC4" w:rsidRPr="00476B1B" w:rsidRDefault="00A73BC4" w:rsidP="00A73BC4">
            <w:pPr>
              <w:spacing w:after="0" w:line="240" w:lineRule="auto"/>
              <w:rPr>
                <w:sz w:val="24"/>
                <w:szCs w:val="24"/>
              </w:rPr>
            </w:pPr>
          </w:p>
        </w:tc>
        <w:tc>
          <w:tcPr>
            <w:tcW w:w="8364" w:type="dxa"/>
            <w:gridSpan w:val="3"/>
            <w:tcBorders>
              <w:top w:val="single" w:sz="8" w:space="0" w:color="000000"/>
            </w:tcBorders>
            <w:hideMark/>
          </w:tcPr>
          <w:p w:rsidR="00A73BC4" w:rsidRPr="00476B1B" w:rsidRDefault="00A73BC4" w:rsidP="00A73BC4">
            <w:pPr>
              <w:spacing w:after="0" w:line="240" w:lineRule="auto"/>
              <w:jc w:val="center"/>
              <w:rPr>
                <w:sz w:val="24"/>
                <w:szCs w:val="24"/>
              </w:rPr>
            </w:pPr>
            <w:r w:rsidRPr="00476B1B">
              <w:rPr>
                <w:color w:val="000000"/>
                <w:sz w:val="16"/>
                <w:szCs w:val="16"/>
              </w:rPr>
              <w:t>(полное название кафедры)</w:t>
            </w:r>
          </w:p>
        </w:tc>
      </w:tr>
      <w:tr w:rsidR="00A73BC4" w:rsidRPr="00476B1B" w:rsidTr="00533432">
        <w:tc>
          <w:tcPr>
            <w:tcW w:w="0" w:type="auto"/>
            <w:vMerge w:val="restart"/>
            <w:vAlign w:val="center"/>
            <w:hideMark/>
          </w:tcPr>
          <w:p w:rsidR="00A73BC4" w:rsidRPr="00476B1B" w:rsidRDefault="00A73BC4" w:rsidP="00A73BC4">
            <w:pPr>
              <w:spacing w:after="0" w:line="240" w:lineRule="auto"/>
              <w:rPr>
                <w:sz w:val="24"/>
                <w:szCs w:val="24"/>
              </w:rPr>
            </w:pPr>
          </w:p>
        </w:tc>
        <w:tc>
          <w:tcPr>
            <w:tcW w:w="0" w:type="auto"/>
            <w:vMerge w:val="restart"/>
            <w:hideMark/>
          </w:tcPr>
          <w:p w:rsidR="00A73BC4" w:rsidRPr="00476B1B" w:rsidRDefault="00A73BC4" w:rsidP="00A73BC4">
            <w:pPr>
              <w:spacing w:after="0" w:line="240" w:lineRule="auto"/>
              <w:rPr>
                <w:sz w:val="24"/>
                <w:szCs w:val="24"/>
              </w:rPr>
            </w:pPr>
          </w:p>
        </w:tc>
        <w:tc>
          <w:tcPr>
            <w:tcW w:w="8328" w:type="dxa"/>
            <w:gridSpan w:val="2"/>
            <w:tcMar>
              <w:top w:w="57" w:type="dxa"/>
              <w:left w:w="57" w:type="dxa"/>
              <w:bottom w:w="57" w:type="dxa"/>
              <w:right w:w="57" w:type="dxa"/>
            </w:tcMar>
            <w:hideMark/>
          </w:tcPr>
          <w:p w:rsidR="00A73BC4" w:rsidRPr="00476B1B" w:rsidRDefault="00A73BC4" w:rsidP="00A73BC4">
            <w:pPr>
              <w:spacing w:after="0" w:line="240" w:lineRule="auto"/>
              <w:ind w:left="4732"/>
              <w:jc w:val="center"/>
              <w:rPr>
                <w:sz w:val="24"/>
                <w:szCs w:val="24"/>
              </w:rPr>
            </w:pPr>
            <w:r w:rsidRPr="00476B1B">
              <w:rPr>
                <w:color w:val="000000"/>
                <w:sz w:val="24"/>
                <w:szCs w:val="24"/>
              </w:rPr>
              <w:t>УТВЕРЖДАЮ</w:t>
            </w:r>
          </w:p>
        </w:tc>
      </w:tr>
      <w:tr w:rsidR="00A73BC4" w:rsidRPr="00476B1B" w:rsidTr="00533432">
        <w:tc>
          <w:tcPr>
            <w:tcW w:w="0" w:type="auto"/>
            <w:vMerge/>
            <w:vAlign w:val="center"/>
            <w:hideMark/>
          </w:tcPr>
          <w:p w:rsidR="00A73BC4" w:rsidRPr="00476B1B" w:rsidRDefault="00A73BC4" w:rsidP="00A73BC4">
            <w:pPr>
              <w:spacing w:after="0" w:line="240" w:lineRule="auto"/>
              <w:rPr>
                <w:sz w:val="24"/>
                <w:szCs w:val="24"/>
              </w:rPr>
            </w:pPr>
          </w:p>
        </w:tc>
        <w:tc>
          <w:tcPr>
            <w:tcW w:w="0" w:type="auto"/>
            <w:vMerge/>
            <w:vAlign w:val="center"/>
            <w:hideMark/>
          </w:tcPr>
          <w:p w:rsidR="00A73BC4" w:rsidRPr="00476B1B" w:rsidRDefault="00A73BC4" w:rsidP="00A73BC4">
            <w:pPr>
              <w:spacing w:after="0" w:line="240" w:lineRule="auto"/>
              <w:rPr>
                <w:sz w:val="24"/>
                <w:szCs w:val="24"/>
              </w:rPr>
            </w:pPr>
          </w:p>
        </w:tc>
        <w:tc>
          <w:tcPr>
            <w:tcW w:w="6485" w:type="dxa"/>
            <w:tcMar>
              <w:top w:w="57" w:type="dxa"/>
              <w:left w:w="57" w:type="dxa"/>
              <w:bottom w:w="57" w:type="dxa"/>
              <w:right w:w="57" w:type="dxa"/>
            </w:tcMar>
            <w:hideMark/>
          </w:tcPr>
          <w:p w:rsidR="00A73BC4" w:rsidRPr="00476B1B" w:rsidRDefault="00A73BC4" w:rsidP="00A73BC4">
            <w:pPr>
              <w:spacing w:after="0" w:line="240" w:lineRule="auto"/>
              <w:ind w:left="4732" w:right="-4710"/>
              <w:rPr>
                <w:sz w:val="24"/>
                <w:szCs w:val="24"/>
              </w:rPr>
            </w:pPr>
            <w:r w:rsidRPr="00476B1B">
              <w:rPr>
                <w:color w:val="000000"/>
                <w:sz w:val="24"/>
                <w:szCs w:val="24"/>
              </w:rPr>
              <w:t>Зав. кафедрой</w:t>
            </w:r>
          </w:p>
        </w:tc>
        <w:tc>
          <w:tcPr>
            <w:tcW w:w="1843" w:type="dxa"/>
            <w:tcMar>
              <w:top w:w="57" w:type="dxa"/>
              <w:left w:w="57" w:type="dxa"/>
              <w:bottom w:w="57" w:type="dxa"/>
              <w:right w:w="57" w:type="dxa"/>
            </w:tcMar>
            <w:hideMark/>
          </w:tcPr>
          <w:p w:rsidR="00A73BC4" w:rsidRPr="00476B1B" w:rsidRDefault="00A73BC4" w:rsidP="00A73BC4">
            <w:pPr>
              <w:spacing w:after="0" w:line="240" w:lineRule="auto"/>
              <w:rPr>
                <w:sz w:val="24"/>
                <w:szCs w:val="24"/>
              </w:rPr>
            </w:pPr>
            <w:r w:rsidRPr="00476B1B">
              <w:rPr>
                <w:i/>
                <w:iCs/>
                <w:color w:val="000000"/>
                <w:sz w:val="24"/>
                <w:szCs w:val="24"/>
                <w:u w:val="single"/>
              </w:rPr>
              <w:t>Якименко А.А.</w:t>
            </w:r>
          </w:p>
        </w:tc>
      </w:tr>
      <w:tr w:rsidR="00A73BC4" w:rsidRPr="00476B1B" w:rsidTr="00533432">
        <w:tc>
          <w:tcPr>
            <w:tcW w:w="0" w:type="auto"/>
            <w:vMerge/>
            <w:vAlign w:val="center"/>
            <w:hideMark/>
          </w:tcPr>
          <w:p w:rsidR="00A73BC4" w:rsidRPr="00476B1B" w:rsidRDefault="00A73BC4" w:rsidP="00A73BC4">
            <w:pPr>
              <w:spacing w:after="0" w:line="240" w:lineRule="auto"/>
              <w:rPr>
                <w:sz w:val="24"/>
                <w:szCs w:val="24"/>
              </w:rPr>
            </w:pPr>
          </w:p>
        </w:tc>
        <w:tc>
          <w:tcPr>
            <w:tcW w:w="0" w:type="auto"/>
            <w:vMerge/>
            <w:vAlign w:val="center"/>
            <w:hideMark/>
          </w:tcPr>
          <w:p w:rsidR="00A73BC4" w:rsidRPr="00476B1B" w:rsidRDefault="00A73BC4" w:rsidP="00A73BC4">
            <w:pPr>
              <w:spacing w:after="0" w:line="240" w:lineRule="auto"/>
              <w:rPr>
                <w:sz w:val="24"/>
                <w:szCs w:val="24"/>
              </w:rPr>
            </w:pPr>
          </w:p>
        </w:tc>
        <w:tc>
          <w:tcPr>
            <w:tcW w:w="8328" w:type="dxa"/>
            <w:gridSpan w:val="2"/>
            <w:hideMark/>
          </w:tcPr>
          <w:p w:rsidR="00A73BC4" w:rsidRDefault="00A73BC4" w:rsidP="00A73BC4">
            <w:pPr>
              <w:spacing w:after="0" w:line="240" w:lineRule="auto"/>
              <w:ind w:left="4904"/>
              <w:jc w:val="center"/>
              <w:rPr>
                <w:color w:val="000000"/>
                <w:sz w:val="16"/>
                <w:szCs w:val="16"/>
              </w:rPr>
            </w:pPr>
            <w:r w:rsidRPr="00476B1B">
              <w:rPr>
                <w:color w:val="000000"/>
                <w:sz w:val="16"/>
                <w:szCs w:val="16"/>
              </w:rPr>
              <w:t>                        (фамилия, имя, отчество)</w:t>
            </w:r>
          </w:p>
          <w:p w:rsidR="00A73BC4" w:rsidRDefault="00A73BC4" w:rsidP="00A73BC4">
            <w:pPr>
              <w:spacing w:after="0" w:line="240" w:lineRule="auto"/>
              <w:ind w:left="4904"/>
              <w:jc w:val="center"/>
              <w:rPr>
                <w:sz w:val="24"/>
                <w:szCs w:val="24"/>
              </w:rPr>
            </w:pPr>
          </w:p>
          <w:p w:rsidR="00A73BC4" w:rsidRPr="00476B1B" w:rsidRDefault="00A73BC4" w:rsidP="00A73BC4">
            <w:pPr>
              <w:spacing w:after="0" w:line="240" w:lineRule="auto"/>
              <w:ind w:left="4904"/>
              <w:jc w:val="center"/>
              <w:rPr>
                <w:sz w:val="24"/>
                <w:szCs w:val="24"/>
              </w:rPr>
            </w:pPr>
          </w:p>
        </w:tc>
      </w:tr>
      <w:tr w:rsidR="00A73BC4" w:rsidRPr="00476B1B" w:rsidTr="00533432">
        <w:tc>
          <w:tcPr>
            <w:tcW w:w="0" w:type="auto"/>
            <w:vMerge/>
            <w:vAlign w:val="center"/>
            <w:hideMark/>
          </w:tcPr>
          <w:p w:rsidR="00A73BC4" w:rsidRPr="00476B1B" w:rsidRDefault="00A73BC4" w:rsidP="00A73BC4">
            <w:pPr>
              <w:spacing w:after="0" w:line="240" w:lineRule="auto"/>
              <w:rPr>
                <w:sz w:val="24"/>
                <w:szCs w:val="24"/>
              </w:rPr>
            </w:pPr>
          </w:p>
        </w:tc>
        <w:tc>
          <w:tcPr>
            <w:tcW w:w="0" w:type="auto"/>
            <w:vMerge/>
            <w:vAlign w:val="center"/>
            <w:hideMark/>
          </w:tcPr>
          <w:p w:rsidR="00A73BC4" w:rsidRPr="00476B1B" w:rsidRDefault="00A73BC4" w:rsidP="00A73BC4">
            <w:pPr>
              <w:spacing w:after="0" w:line="240" w:lineRule="auto"/>
              <w:rPr>
                <w:sz w:val="24"/>
                <w:szCs w:val="24"/>
              </w:rPr>
            </w:pPr>
          </w:p>
        </w:tc>
        <w:tc>
          <w:tcPr>
            <w:tcW w:w="6485" w:type="dxa"/>
            <w:tcMar>
              <w:top w:w="57" w:type="dxa"/>
              <w:left w:w="57" w:type="dxa"/>
              <w:bottom w:w="57" w:type="dxa"/>
              <w:right w:w="57" w:type="dxa"/>
            </w:tcMar>
            <w:hideMark/>
          </w:tcPr>
          <w:p w:rsidR="00A73BC4" w:rsidRPr="00476B1B" w:rsidRDefault="00A73BC4" w:rsidP="00A73BC4">
            <w:pPr>
              <w:spacing w:after="0" w:line="240" w:lineRule="auto"/>
              <w:rPr>
                <w:sz w:val="24"/>
                <w:szCs w:val="24"/>
              </w:rPr>
            </w:pPr>
          </w:p>
        </w:tc>
        <w:tc>
          <w:tcPr>
            <w:tcW w:w="1843" w:type="dxa"/>
            <w:tcMar>
              <w:top w:w="57" w:type="dxa"/>
              <w:left w:w="57" w:type="dxa"/>
              <w:bottom w:w="57" w:type="dxa"/>
              <w:right w:w="57" w:type="dxa"/>
            </w:tcMar>
            <w:hideMark/>
          </w:tcPr>
          <w:p w:rsidR="00A73BC4" w:rsidRPr="00476B1B" w:rsidRDefault="00A73BC4" w:rsidP="00A73BC4">
            <w:pPr>
              <w:spacing w:after="0" w:line="240" w:lineRule="auto"/>
              <w:rPr>
                <w:sz w:val="24"/>
                <w:szCs w:val="24"/>
              </w:rPr>
            </w:pPr>
          </w:p>
        </w:tc>
      </w:tr>
      <w:tr w:rsidR="00A73BC4" w:rsidRPr="00476B1B" w:rsidTr="00533432">
        <w:tc>
          <w:tcPr>
            <w:tcW w:w="0" w:type="auto"/>
            <w:vMerge/>
            <w:vAlign w:val="center"/>
            <w:hideMark/>
          </w:tcPr>
          <w:p w:rsidR="00A73BC4" w:rsidRPr="00476B1B" w:rsidRDefault="00A73BC4" w:rsidP="00A73BC4">
            <w:pPr>
              <w:spacing w:after="0" w:line="240" w:lineRule="auto"/>
              <w:rPr>
                <w:sz w:val="24"/>
                <w:szCs w:val="24"/>
              </w:rPr>
            </w:pPr>
          </w:p>
        </w:tc>
        <w:tc>
          <w:tcPr>
            <w:tcW w:w="0" w:type="auto"/>
            <w:vMerge/>
            <w:vAlign w:val="center"/>
            <w:hideMark/>
          </w:tcPr>
          <w:p w:rsidR="00A73BC4" w:rsidRPr="00476B1B" w:rsidRDefault="00A73BC4" w:rsidP="00A73BC4">
            <w:pPr>
              <w:spacing w:after="0" w:line="240" w:lineRule="auto"/>
              <w:rPr>
                <w:sz w:val="24"/>
                <w:szCs w:val="24"/>
              </w:rPr>
            </w:pPr>
          </w:p>
        </w:tc>
        <w:tc>
          <w:tcPr>
            <w:tcW w:w="6485" w:type="dxa"/>
            <w:tcMar>
              <w:top w:w="57" w:type="dxa"/>
              <w:left w:w="57" w:type="dxa"/>
              <w:bottom w:w="57" w:type="dxa"/>
              <w:right w:w="57" w:type="dxa"/>
            </w:tcMar>
            <w:hideMark/>
          </w:tcPr>
          <w:p w:rsidR="00A73BC4" w:rsidRPr="00476B1B" w:rsidRDefault="00A73BC4" w:rsidP="00A73BC4">
            <w:pPr>
              <w:spacing w:after="0" w:line="240" w:lineRule="auto"/>
              <w:rPr>
                <w:sz w:val="24"/>
                <w:szCs w:val="24"/>
              </w:rPr>
            </w:pPr>
          </w:p>
        </w:tc>
        <w:tc>
          <w:tcPr>
            <w:tcW w:w="1843" w:type="dxa"/>
            <w:tcBorders>
              <w:bottom w:val="single" w:sz="8" w:space="0" w:color="000000"/>
            </w:tcBorders>
            <w:tcMar>
              <w:top w:w="57" w:type="dxa"/>
              <w:left w:w="57" w:type="dxa"/>
              <w:bottom w:w="57" w:type="dxa"/>
              <w:right w:w="57" w:type="dxa"/>
            </w:tcMar>
            <w:hideMark/>
          </w:tcPr>
          <w:p w:rsidR="00A73BC4" w:rsidRPr="00476B1B" w:rsidRDefault="00A73BC4" w:rsidP="00A73BC4">
            <w:pPr>
              <w:spacing w:after="0" w:line="240" w:lineRule="auto"/>
              <w:rPr>
                <w:sz w:val="24"/>
                <w:szCs w:val="24"/>
              </w:rPr>
            </w:pPr>
          </w:p>
        </w:tc>
      </w:tr>
      <w:tr w:rsidR="00A73BC4" w:rsidRPr="00476B1B" w:rsidTr="00533432">
        <w:tc>
          <w:tcPr>
            <w:tcW w:w="0" w:type="auto"/>
            <w:vMerge/>
            <w:vAlign w:val="center"/>
            <w:hideMark/>
          </w:tcPr>
          <w:p w:rsidR="00A73BC4" w:rsidRPr="00476B1B" w:rsidRDefault="00A73BC4" w:rsidP="00A73BC4">
            <w:pPr>
              <w:spacing w:after="0" w:line="240" w:lineRule="auto"/>
              <w:rPr>
                <w:sz w:val="24"/>
                <w:szCs w:val="24"/>
              </w:rPr>
            </w:pPr>
          </w:p>
        </w:tc>
        <w:tc>
          <w:tcPr>
            <w:tcW w:w="0" w:type="auto"/>
            <w:vMerge/>
            <w:vAlign w:val="center"/>
            <w:hideMark/>
          </w:tcPr>
          <w:p w:rsidR="00A73BC4" w:rsidRPr="00476B1B" w:rsidRDefault="00A73BC4" w:rsidP="00A73BC4">
            <w:pPr>
              <w:spacing w:after="0" w:line="240" w:lineRule="auto"/>
              <w:rPr>
                <w:sz w:val="24"/>
                <w:szCs w:val="24"/>
              </w:rPr>
            </w:pPr>
          </w:p>
        </w:tc>
        <w:tc>
          <w:tcPr>
            <w:tcW w:w="6485" w:type="dxa"/>
            <w:hideMark/>
          </w:tcPr>
          <w:p w:rsidR="00A73BC4" w:rsidRPr="00476B1B" w:rsidRDefault="00A73BC4" w:rsidP="00A73BC4">
            <w:pPr>
              <w:spacing w:after="0" w:line="240" w:lineRule="auto"/>
              <w:rPr>
                <w:sz w:val="24"/>
                <w:szCs w:val="24"/>
              </w:rPr>
            </w:pPr>
          </w:p>
        </w:tc>
        <w:tc>
          <w:tcPr>
            <w:tcW w:w="1843" w:type="dxa"/>
            <w:tcBorders>
              <w:top w:val="single" w:sz="8" w:space="0" w:color="000000"/>
            </w:tcBorders>
            <w:hideMark/>
          </w:tcPr>
          <w:p w:rsidR="00A73BC4" w:rsidRPr="00476B1B" w:rsidRDefault="00A73BC4" w:rsidP="00A73BC4">
            <w:pPr>
              <w:spacing w:after="0" w:line="240" w:lineRule="auto"/>
              <w:jc w:val="center"/>
              <w:rPr>
                <w:sz w:val="24"/>
                <w:szCs w:val="24"/>
              </w:rPr>
            </w:pPr>
            <w:r w:rsidRPr="00476B1B">
              <w:rPr>
                <w:color w:val="000000"/>
                <w:sz w:val="16"/>
                <w:szCs w:val="16"/>
              </w:rPr>
              <w:t>(подпись, дата)</w:t>
            </w:r>
          </w:p>
        </w:tc>
      </w:tr>
    </w:tbl>
    <w:p w:rsidR="00A73BC4" w:rsidRDefault="00A73BC4" w:rsidP="00A73BC4">
      <w:pPr>
        <w:spacing w:after="0" w:line="240" w:lineRule="auto"/>
        <w:jc w:val="center"/>
        <w:rPr>
          <w:sz w:val="16"/>
          <w:szCs w:val="16"/>
        </w:rPr>
      </w:pPr>
    </w:p>
    <w:p w:rsidR="00A73BC4" w:rsidRDefault="00A73BC4" w:rsidP="00A73BC4">
      <w:pPr>
        <w:spacing w:after="0" w:line="240" w:lineRule="auto"/>
        <w:jc w:val="center"/>
        <w:rPr>
          <w:sz w:val="16"/>
          <w:szCs w:val="16"/>
        </w:rPr>
      </w:pPr>
    </w:p>
    <w:p w:rsidR="00A73BC4" w:rsidRDefault="00A73BC4" w:rsidP="00A73BC4">
      <w:pPr>
        <w:spacing w:after="0" w:line="240" w:lineRule="auto"/>
        <w:jc w:val="center"/>
        <w:rPr>
          <w:sz w:val="16"/>
          <w:szCs w:val="16"/>
        </w:rPr>
      </w:pPr>
    </w:p>
    <w:p w:rsidR="00A73BC4" w:rsidRDefault="00A73BC4" w:rsidP="00A73BC4">
      <w:pPr>
        <w:spacing w:after="0" w:line="240" w:lineRule="auto"/>
        <w:jc w:val="center"/>
        <w:rPr>
          <w:sz w:val="16"/>
          <w:szCs w:val="16"/>
        </w:rPr>
      </w:pPr>
    </w:p>
    <w:p w:rsidR="00A73BC4" w:rsidRDefault="00A73BC4" w:rsidP="00A73BC4">
      <w:pPr>
        <w:pBdr>
          <w:top w:val="nil"/>
          <w:left w:val="nil"/>
          <w:bottom w:val="nil"/>
          <w:right w:val="nil"/>
          <w:between w:val="nil"/>
        </w:pBdr>
        <w:spacing w:after="0" w:line="240" w:lineRule="auto"/>
        <w:ind w:left="390"/>
        <w:jc w:val="center"/>
        <w:rPr>
          <w:b/>
          <w:sz w:val="24"/>
          <w:szCs w:val="24"/>
        </w:rPr>
      </w:pPr>
    </w:p>
    <w:p w:rsidR="00A73BC4" w:rsidRPr="00A73BC4" w:rsidRDefault="00A73BC4" w:rsidP="00A73BC4">
      <w:pPr>
        <w:pBdr>
          <w:top w:val="nil"/>
          <w:left w:val="nil"/>
          <w:bottom w:val="nil"/>
          <w:right w:val="nil"/>
          <w:between w:val="nil"/>
        </w:pBdr>
        <w:spacing w:after="0" w:line="240" w:lineRule="auto"/>
        <w:ind w:left="390"/>
        <w:jc w:val="center"/>
        <w:rPr>
          <w:sz w:val="14"/>
          <w:szCs w:val="14"/>
          <w:lang w:val="ru-RU"/>
        </w:rPr>
      </w:pPr>
      <w:r w:rsidRPr="00A73BC4">
        <w:rPr>
          <w:b/>
          <w:color w:val="000000"/>
          <w:sz w:val="24"/>
          <w:szCs w:val="24"/>
          <w:lang w:val="ru-RU"/>
        </w:rPr>
        <w:t>ЗАДАНИЕ</w:t>
      </w:r>
      <w:r w:rsidRPr="00A73BC4">
        <w:rPr>
          <w:b/>
          <w:color w:val="000000"/>
          <w:sz w:val="24"/>
          <w:szCs w:val="24"/>
          <w:lang w:val="ru-RU"/>
        </w:rPr>
        <w:br/>
        <w:t>НА ВЫПУСКНУЮ КВАЛИФИКАЦИОННУЮ РАБОТУ БАКАЛАВРА</w:t>
      </w:r>
    </w:p>
    <w:tbl>
      <w:tblPr>
        <w:tblW w:w="93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1365"/>
        <w:gridCol w:w="1215"/>
        <w:gridCol w:w="5355"/>
      </w:tblGrid>
      <w:tr w:rsidR="00A73BC4" w:rsidTr="00533432">
        <w:trPr>
          <w:trHeight w:val="264"/>
          <w:jc w:val="center"/>
        </w:trPr>
        <w:tc>
          <w:tcPr>
            <w:tcW w:w="1395"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spacing w:after="0" w:line="240" w:lineRule="auto"/>
              <w:rPr>
                <w:sz w:val="24"/>
                <w:szCs w:val="24"/>
              </w:rPr>
            </w:pPr>
            <w:r>
              <w:rPr>
                <w:sz w:val="24"/>
                <w:szCs w:val="24"/>
              </w:rPr>
              <w:t>студенту</w:t>
            </w:r>
          </w:p>
        </w:tc>
        <w:tc>
          <w:tcPr>
            <w:tcW w:w="7935" w:type="dxa"/>
            <w:gridSpan w:val="3"/>
            <w:tcBorders>
              <w:top w:val="nil"/>
              <w:left w:val="nil"/>
              <w:right w:val="nil"/>
            </w:tcBorders>
            <w:shd w:val="clear" w:color="auto" w:fill="auto"/>
            <w:tcMar>
              <w:top w:w="56" w:type="dxa"/>
              <w:left w:w="56" w:type="dxa"/>
              <w:bottom w:w="56" w:type="dxa"/>
              <w:right w:w="56" w:type="dxa"/>
            </w:tcMar>
          </w:tcPr>
          <w:p w:rsidR="00A73BC4" w:rsidRDefault="00A73BC4" w:rsidP="00A73BC4">
            <w:pPr>
              <w:spacing w:after="0" w:line="240" w:lineRule="auto"/>
              <w:jc w:val="center"/>
              <w:rPr>
                <w:i/>
                <w:sz w:val="16"/>
                <w:szCs w:val="16"/>
              </w:rPr>
            </w:pPr>
            <w:r>
              <w:rPr>
                <w:i/>
                <w:sz w:val="24"/>
                <w:szCs w:val="24"/>
              </w:rPr>
              <w:t>Старченко Арине Сергеевне</w:t>
            </w:r>
          </w:p>
        </w:tc>
      </w:tr>
      <w:tr w:rsidR="00A73BC4" w:rsidTr="00533432">
        <w:trPr>
          <w:trHeight w:val="122"/>
          <w:jc w:val="center"/>
        </w:trPr>
        <w:tc>
          <w:tcPr>
            <w:tcW w:w="1395" w:type="dxa"/>
            <w:tcBorders>
              <w:top w:val="nil"/>
              <w:left w:val="nil"/>
              <w:bottom w:val="nil"/>
              <w:right w:val="nil"/>
            </w:tcBorders>
            <w:shd w:val="clear" w:color="auto" w:fill="auto"/>
            <w:tcMar>
              <w:top w:w="0" w:type="dxa"/>
              <w:left w:w="0" w:type="dxa"/>
              <w:bottom w:w="0" w:type="dxa"/>
              <w:right w:w="0" w:type="dxa"/>
            </w:tcMar>
          </w:tcPr>
          <w:p w:rsidR="00A73BC4" w:rsidRDefault="00A73BC4" w:rsidP="00A73BC4">
            <w:pPr>
              <w:pBdr>
                <w:top w:val="nil"/>
                <w:left w:val="nil"/>
                <w:bottom w:val="nil"/>
                <w:right w:val="nil"/>
                <w:between w:val="nil"/>
              </w:pBdr>
              <w:spacing w:after="0" w:line="240" w:lineRule="auto"/>
              <w:jc w:val="center"/>
              <w:rPr>
                <w:sz w:val="16"/>
                <w:szCs w:val="16"/>
              </w:rPr>
            </w:pPr>
          </w:p>
        </w:tc>
        <w:tc>
          <w:tcPr>
            <w:tcW w:w="7935" w:type="dxa"/>
            <w:gridSpan w:val="3"/>
            <w:tcBorders>
              <w:left w:val="nil"/>
              <w:bottom w:val="nil"/>
              <w:right w:val="nil"/>
            </w:tcBorders>
            <w:shd w:val="clear" w:color="auto" w:fill="auto"/>
            <w:tcMar>
              <w:top w:w="0" w:type="dxa"/>
              <w:left w:w="0" w:type="dxa"/>
              <w:bottom w:w="0" w:type="dxa"/>
              <w:right w:w="0" w:type="dxa"/>
            </w:tcMar>
          </w:tcPr>
          <w:p w:rsidR="00A73BC4" w:rsidRDefault="00A73BC4" w:rsidP="00A73BC4">
            <w:pPr>
              <w:pBdr>
                <w:top w:val="nil"/>
                <w:left w:val="nil"/>
                <w:bottom w:val="nil"/>
                <w:right w:val="nil"/>
                <w:between w:val="nil"/>
              </w:pBdr>
              <w:spacing w:after="0" w:line="240" w:lineRule="auto"/>
              <w:jc w:val="center"/>
              <w:rPr>
                <w:sz w:val="16"/>
                <w:szCs w:val="16"/>
              </w:rPr>
            </w:pPr>
            <w:r>
              <w:rPr>
                <w:sz w:val="16"/>
                <w:szCs w:val="16"/>
              </w:rPr>
              <w:t>(фамилия, имя, отчество)</w:t>
            </w:r>
          </w:p>
        </w:tc>
      </w:tr>
      <w:tr w:rsidR="00A73BC4" w:rsidTr="00533432">
        <w:trPr>
          <w:trHeight w:val="264"/>
          <w:jc w:val="center"/>
        </w:trPr>
        <w:tc>
          <w:tcPr>
            <w:tcW w:w="2760" w:type="dxa"/>
            <w:gridSpan w:val="2"/>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spacing w:after="0" w:line="240" w:lineRule="auto"/>
              <w:rPr>
                <w:sz w:val="24"/>
                <w:szCs w:val="24"/>
              </w:rPr>
            </w:pPr>
            <w:r>
              <w:rPr>
                <w:sz w:val="24"/>
                <w:szCs w:val="24"/>
              </w:rPr>
              <w:t>Направление подготовки</w:t>
            </w:r>
          </w:p>
        </w:tc>
        <w:tc>
          <w:tcPr>
            <w:tcW w:w="6570" w:type="dxa"/>
            <w:gridSpan w:val="2"/>
            <w:tcBorders>
              <w:top w:val="nil"/>
              <w:left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rPr>
                <w:sz w:val="16"/>
                <w:szCs w:val="16"/>
              </w:rPr>
            </w:pPr>
            <w:r>
              <w:rPr>
                <w:i/>
                <w:sz w:val="24"/>
                <w:szCs w:val="24"/>
              </w:rPr>
              <w:t xml:space="preserve">    09.03.01 Информатика и вычислительная техника</w:t>
            </w:r>
          </w:p>
        </w:tc>
      </w:tr>
      <w:tr w:rsidR="00A73BC4" w:rsidRPr="00D57ECC" w:rsidTr="00533432">
        <w:trPr>
          <w:trHeight w:val="122"/>
          <w:jc w:val="center"/>
        </w:trPr>
        <w:tc>
          <w:tcPr>
            <w:tcW w:w="2760" w:type="dxa"/>
            <w:gridSpan w:val="2"/>
            <w:tcBorders>
              <w:top w:val="nil"/>
              <w:left w:val="nil"/>
              <w:bottom w:val="nil"/>
              <w:right w:val="nil"/>
            </w:tcBorders>
            <w:shd w:val="clear" w:color="auto" w:fill="auto"/>
            <w:tcMar>
              <w:top w:w="0" w:type="dxa"/>
              <w:left w:w="0" w:type="dxa"/>
              <w:bottom w:w="0" w:type="dxa"/>
              <w:right w:w="0" w:type="dxa"/>
            </w:tcMar>
          </w:tcPr>
          <w:p w:rsidR="00A73BC4" w:rsidRDefault="00A73BC4" w:rsidP="00A73BC4">
            <w:pPr>
              <w:spacing w:after="0" w:line="240" w:lineRule="auto"/>
              <w:jc w:val="center"/>
              <w:rPr>
                <w:sz w:val="16"/>
                <w:szCs w:val="16"/>
              </w:rPr>
            </w:pPr>
          </w:p>
        </w:tc>
        <w:tc>
          <w:tcPr>
            <w:tcW w:w="6570" w:type="dxa"/>
            <w:gridSpan w:val="2"/>
            <w:tcBorders>
              <w:left w:val="nil"/>
              <w:bottom w:val="nil"/>
              <w:right w:val="nil"/>
            </w:tcBorders>
            <w:shd w:val="clear" w:color="auto" w:fill="auto"/>
            <w:tcMar>
              <w:top w:w="0" w:type="dxa"/>
              <w:left w:w="0" w:type="dxa"/>
              <w:bottom w:w="0" w:type="dxa"/>
              <w:right w:w="0" w:type="dxa"/>
            </w:tcMar>
          </w:tcPr>
          <w:p w:rsidR="00A73BC4" w:rsidRPr="00A73BC4" w:rsidRDefault="00A73BC4" w:rsidP="00A73BC4">
            <w:pPr>
              <w:spacing w:after="0" w:line="240" w:lineRule="auto"/>
              <w:jc w:val="center"/>
              <w:rPr>
                <w:sz w:val="16"/>
                <w:szCs w:val="16"/>
                <w:lang w:val="ru-RU"/>
              </w:rPr>
            </w:pPr>
            <w:r w:rsidRPr="00A73BC4">
              <w:rPr>
                <w:sz w:val="16"/>
                <w:szCs w:val="16"/>
                <w:lang w:val="ru-RU"/>
              </w:rPr>
              <w:t>(код и наименование направления подготовки бакалавра)</w:t>
            </w:r>
          </w:p>
        </w:tc>
      </w:tr>
      <w:tr w:rsidR="00A73BC4" w:rsidRPr="00D57ECC" w:rsidTr="00533432">
        <w:trPr>
          <w:trHeight w:val="264"/>
          <w:jc w:val="center"/>
        </w:trPr>
        <w:tc>
          <w:tcPr>
            <w:tcW w:w="9330" w:type="dxa"/>
            <w:gridSpan w:val="4"/>
            <w:tcBorders>
              <w:top w:val="nil"/>
              <w:left w:val="nil"/>
              <w:right w:val="nil"/>
            </w:tcBorders>
            <w:shd w:val="clear" w:color="auto" w:fill="auto"/>
            <w:tcMar>
              <w:top w:w="56" w:type="dxa"/>
              <w:left w:w="56" w:type="dxa"/>
              <w:bottom w:w="56" w:type="dxa"/>
              <w:right w:w="56" w:type="dxa"/>
            </w:tcMar>
          </w:tcPr>
          <w:p w:rsidR="00A73BC4" w:rsidRPr="00A73BC4" w:rsidRDefault="00A73BC4" w:rsidP="00A73BC4">
            <w:pPr>
              <w:spacing w:after="0" w:line="240" w:lineRule="auto"/>
              <w:rPr>
                <w:i/>
                <w:sz w:val="24"/>
                <w:szCs w:val="24"/>
                <w:highlight w:val="yellow"/>
                <w:lang w:val="ru-RU"/>
              </w:rPr>
            </w:pPr>
          </w:p>
        </w:tc>
      </w:tr>
      <w:tr w:rsidR="00A73BC4" w:rsidRPr="00D57ECC" w:rsidTr="00533432">
        <w:trPr>
          <w:trHeight w:val="264"/>
          <w:jc w:val="center"/>
        </w:trPr>
        <w:tc>
          <w:tcPr>
            <w:tcW w:w="9330" w:type="dxa"/>
            <w:gridSpan w:val="4"/>
            <w:tcBorders>
              <w:left w:val="nil"/>
              <w:right w:val="nil"/>
            </w:tcBorders>
            <w:shd w:val="clear" w:color="auto" w:fill="auto"/>
            <w:tcMar>
              <w:top w:w="56" w:type="dxa"/>
              <w:left w:w="56" w:type="dxa"/>
              <w:bottom w:w="56" w:type="dxa"/>
              <w:right w:w="56" w:type="dxa"/>
            </w:tcMar>
          </w:tcPr>
          <w:p w:rsidR="00A73BC4" w:rsidRPr="00A73BC4" w:rsidRDefault="00A73BC4" w:rsidP="00A73BC4">
            <w:pPr>
              <w:spacing w:after="0" w:line="240" w:lineRule="auto"/>
              <w:rPr>
                <w:i/>
                <w:sz w:val="24"/>
                <w:szCs w:val="24"/>
                <w:highlight w:val="yellow"/>
                <w:lang w:val="ru-RU"/>
              </w:rPr>
            </w:pPr>
          </w:p>
        </w:tc>
      </w:tr>
      <w:tr w:rsidR="00A73BC4" w:rsidRPr="00D57ECC" w:rsidTr="00533432">
        <w:trPr>
          <w:trHeight w:val="264"/>
          <w:jc w:val="center"/>
        </w:trPr>
        <w:tc>
          <w:tcPr>
            <w:tcW w:w="9330" w:type="dxa"/>
            <w:gridSpan w:val="4"/>
            <w:tcBorders>
              <w:left w:val="nil"/>
              <w:right w:val="nil"/>
            </w:tcBorders>
            <w:shd w:val="clear" w:color="auto" w:fill="auto"/>
            <w:tcMar>
              <w:top w:w="56" w:type="dxa"/>
              <w:left w:w="56" w:type="dxa"/>
              <w:bottom w:w="56" w:type="dxa"/>
              <w:right w:w="56" w:type="dxa"/>
            </w:tcMar>
          </w:tcPr>
          <w:p w:rsidR="00A73BC4" w:rsidRPr="00A73BC4" w:rsidRDefault="00A73BC4" w:rsidP="00A73BC4">
            <w:pPr>
              <w:spacing w:after="0" w:line="240" w:lineRule="auto"/>
              <w:jc w:val="center"/>
              <w:rPr>
                <w:i/>
                <w:sz w:val="24"/>
                <w:szCs w:val="24"/>
                <w:lang w:val="ru-RU"/>
              </w:rPr>
            </w:pPr>
            <w:r w:rsidRPr="00A73BC4">
              <w:rPr>
                <w:i/>
                <w:sz w:val="24"/>
                <w:szCs w:val="24"/>
                <w:lang w:val="ru-RU"/>
              </w:rPr>
              <w:t>Факультет автоматики и вычислительной техники</w:t>
            </w:r>
          </w:p>
        </w:tc>
      </w:tr>
      <w:tr w:rsidR="00A73BC4" w:rsidTr="00533432">
        <w:trPr>
          <w:trHeight w:val="122"/>
          <w:jc w:val="center"/>
        </w:trPr>
        <w:tc>
          <w:tcPr>
            <w:tcW w:w="9330" w:type="dxa"/>
            <w:gridSpan w:val="4"/>
            <w:tcBorders>
              <w:left w:val="nil"/>
              <w:bottom w:val="nil"/>
              <w:right w:val="nil"/>
            </w:tcBorders>
            <w:shd w:val="clear" w:color="auto" w:fill="auto"/>
            <w:tcMar>
              <w:top w:w="0" w:type="dxa"/>
              <w:left w:w="0" w:type="dxa"/>
              <w:bottom w:w="0" w:type="dxa"/>
              <w:right w:w="0" w:type="dxa"/>
            </w:tcMar>
          </w:tcPr>
          <w:p w:rsidR="00A73BC4" w:rsidRDefault="00A73BC4" w:rsidP="00A73BC4">
            <w:pPr>
              <w:spacing w:after="0" w:line="240" w:lineRule="auto"/>
              <w:jc w:val="center"/>
              <w:rPr>
                <w:sz w:val="16"/>
                <w:szCs w:val="16"/>
              </w:rPr>
            </w:pPr>
            <w:r>
              <w:rPr>
                <w:sz w:val="16"/>
                <w:szCs w:val="16"/>
              </w:rPr>
              <w:t>(полное название факультета)</w:t>
            </w:r>
          </w:p>
        </w:tc>
      </w:tr>
      <w:tr w:rsidR="00A73BC4" w:rsidTr="00533432">
        <w:trPr>
          <w:trHeight w:val="264"/>
          <w:jc w:val="center"/>
        </w:trPr>
        <w:tc>
          <w:tcPr>
            <w:tcW w:w="1395"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spacing w:after="0" w:line="240" w:lineRule="auto"/>
              <w:rPr>
                <w:sz w:val="24"/>
                <w:szCs w:val="24"/>
              </w:rPr>
            </w:pPr>
            <w:r>
              <w:rPr>
                <w:sz w:val="24"/>
                <w:szCs w:val="24"/>
              </w:rPr>
              <w:t xml:space="preserve">Тема </w:t>
            </w:r>
          </w:p>
        </w:tc>
        <w:tc>
          <w:tcPr>
            <w:tcW w:w="7935" w:type="dxa"/>
            <w:gridSpan w:val="3"/>
            <w:tcBorders>
              <w:top w:val="nil"/>
              <w:left w:val="nil"/>
              <w:right w:val="nil"/>
            </w:tcBorders>
            <w:shd w:val="clear" w:color="auto" w:fill="auto"/>
            <w:tcMar>
              <w:top w:w="56" w:type="dxa"/>
              <w:left w:w="56" w:type="dxa"/>
              <w:bottom w:w="56" w:type="dxa"/>
              <w:right w:w="56" w:type="dxa"/>
            </w:tcMar>
          </w:tcPr>
          <w:p w:rsidR="00A73BC4" w:rsidRDefault="00A73BC4" w:rsidP="00A73BC4">
            <w:pPr>
              <w:spacing w:after="0" w:line="240" w:lineRule="auto"/>
              <w:rPr>
                <w:i/>
                <w:sz w:val="24"/>
                <w:szCs w:val="24"/>
                <w:highlight w:val="yellow"/>
              </w:rPr>
            </w:pPr>
            <w:r>
              <w:rPr>
                <w:i/>
                <w:sz w:val="24"/>
                <w:szCs w:val="24"/>
              </w:rPr>
              <w:t xml:space="preserve">                 Разработка модуля распознавания изображений </w:t>
            </w:r>
          </w:p>
        </w:tc>
      </w:tr>
      <w:tr w:rsidR="00A73BC4" w:rsidRPr="00D57ECC" w:rsidTr="00533432">
        <w:trPr>
          <w:trHeight w:val="122"/>
          <w:jc w:val="center"/>
        </w:trPr>
        <w:tc>
          <w:tcPr>
            <w:tcW w:w="1395" w:type="dxa"/>
            <w:tcBorders>
              <w:top w:val="nil"/>
              <w:left w:val="nil"/>
              <w:bottom w:val="nil"/>
              <w:right w:val="nil"/>
            </w:tcBorders>
            <w:shd w:val="clear" w:color="auto" w:fill="auto"/>
            <w:tcMar>
              <w:top w:w="0" w:type="dxa"/>
              <w:left w:w="0" w:type="dxa"/>
              <w:bottom w:w="0" w:type="dxa"/>
              <w:right w:w="0" w:type="dxa"/>
            </w:tcMar>
          </w:tcPr>
          <w:p w:rsidR="00A73BC4" w:rsidRDefault="00A73BC4" w:rsidP="00A73BC4">
            <w:pPr>
              <w:spacing w:after="0" w:line="240" w:lineRule="auto"/>
              <w:jc w:val="center"/>
              <w:rPr>
                <w:sz w:val="16"/>
                <w:szCs w:val="16"/>
              </w:rPr>
            </w:pPr>
          </w:p>
        </w:tc>
        <w:tc>
          <w:tcPr>
            <w:tcW w:w="7935" w:type="dxa"/>
            <w:gridSpan w:val="3"/>
            <w:tcBorders>
              <w:left w:val="nil"/>
              <w:bottom w:val="nil"/>
              <w:right w:val="nil"/>
            </w:tcBorders>
            <w:shd w:val="clear" w:color="auto" w:fill="auto"/>
            <w:tcMar>
              <w:top w:w="0" w:type="dxa"/>
              <w:left w:w="0" w:type="dxa"/>
              <w:bottom w:w="0" w:type="dxa"/>
              <w:right w:w="0" w:type="dxa"/>
            </w:tcMar>
          </w:tcPr>
          <w:p w:rsidR="00A73BC4" w:rsidRPr="00A73BC4" w:rsidRDefault="00A73BC4" w:rsidP="00A73BC4">
            <w:pPr>
              <w:spacing w:after="0" w:line="240" w:lineRule="auto"/>
              <w:jc w:val="center"/>
              <w:rPr>
                <w:sz w:val="16"/>
                <w:szCs w:val="16"/>
                <w:lang w:val="ru-RU"/>
              </w:rPr>
            </w:pPr>
            <w:r w:rsidRPr="00A73BC4">
              <w:rPr>
                <w:sz w:val="16"/>
                <w:szCs w:val="16"/>
                <w:lang w:val="ru-RU"/>
              </w:rPr>
              <w:t>(полное название темы выпускной квалификационной работы бакалавра)</w:t>
            </w:r>
          </w:p>
        </w:tc>
      </w:tr>
      <w:tr w:rsidR="00A73BC4" w:rsidRPr="00D57ECC" w:rsidTr="00533432">
        <w:trPr>
          <w:trHeight w:val="264"/>
          <w:jc w:val="center"/>
        </w:trPr>
        <w:tc>
          <w:tcPr>
            <w:tcW w:w="9330" w:type="dxa"/>
            <w:gridSpan w:val="4"/>
            <w:tcBorders>
              <w:top w:val="nil"/>
              <w:left w:val="nil"/>
              <w:right w:val="nil"/>
            </w:tcBorders>
            <w:shd w:val="clear" w:color="auto" w:fill="auto"/>
            <w:tcMar>
              <w:top w:w="56" w:type="dxa"/>
              <w:left w:w="56" w:type="dxa"/>
              <w:bottom w:w="56" w:type="dxa"/>
              <w:right w:w="56" w:type="dxa"/>
            </w:tcMar>
          </w:tcPr>
          <w:p w:rsidR="00A73BC4" w:rsidRPr="00A73BC4" w:rsidRDefault="00A73BC4" w:rsidP="00A73BC4">
            <w:pPr>
              <w:spacing w:after="0" w:line="240" w:lineRule="auto"/>
              <w:jc w:val="center"/>
              <w:rPr>
                <w:i/>
                <w:sz w:val="24"/>
                <w:szCs w:val="24"/>
                <w:highlight w:val="yellow"/>
                <w:lang w:val="ru-RU"/>
              </w:rPr>
            </w:pPr>
            <w:r w:rsidRPr="00A73BC4">
              <w:rPr>
                <w:i/>
                <w:sz w:val="24"/>
                <w:szCs w:val="24"/>
                <w:lang w:val="ru-RU"/>
              </w:rPr>
              <w:t xml:space="preserve">        с камеры пламенного пространства печи</w:t>
            </w:r>
          </w:p>
        </w:tc>
      </w:tr>
      <w:tr w:rsidR="00A73BC4" w:rsidRPr="00D57ECC" w:rsidTr="00533432">
        <w:trPr>
          <w:trHeight w:val="291"/>
          <w:jc w:val="center"/>
        </w:trPr>
        <w:tc>
          <w:tcPr>
            <w:tcW w:w="3975" w:type="dxa"/>
            <w:gridSpan w:val="3"/>
            <w:tcBorders>
              <w:left w:val="nil"/>
              <w:bottom w:val="nil"/>
              <w:right w:val="nil"/>
            </w:tcBorders>
            <w:shd w:val="clear" w:color="auto" w:fill="auto"/>
            <w:tcMar>
              <w:top w:w="56" w:type="dxa"/>
              <w:left w:w="56" w:type="dxa"/>
              <w:bottom w:w="56" w:type="dxa"/>
              <w:right w:w="56" w:type="dxa"/>
            </w:tcMar>
          </w:tcPr>
          <w:p w:rsidR="00A73BC4" w:rsidRPr="00A73BC4" w:rsidRDefault="00A73BC4" w:rsidP="00A73BC4">
            <w:pPr>
              <w:spacing w:after="0" w:line="240" w:lineRule="auto"/>
              <w:rPr>
                <w:i/>
                <w:sz w:val="24"/>
                <w:szCs w:val="24"/>
                <w:highlight w:val="yellow"/>
                <w:lang w:val="ru-RU"/>
              </w:rPr>
            </w:pPr>
            <w:r w:rsidRPr="00A73BC4">
              <w:rPr>
                <w:sz w:val="24"/>
                <w:szCs w:val="24"/>
                <w:lang w:val="ru-RU"/>
              </w:rPr>
              <w:t>Исходные данные (или цель работы)</w:t>
            </w:r>
          </w:p>
        </w:tc>
        <w:tc>
          <w:tcPr>
            <w:tcW w:w="5355" w:type="dxa"/>
            <w:tcBorders>
              <w:left w:val="nil"/>
              <w:bottom w:val="single" w:sz="4" w:space="0" w:color="000000"/>
              <w:right w:val="nil"/>
            </w:tcBorders>
            <w:shd w:val="clear" w:color="auto" w:fill="auto"/>
            <w:tcMar>
              <w:top w:w="56" w:type="dxa"/>
              <w:left w:w="56" w:type="dxa"/>
              <w:bottom w:w="56" w:type="dxa"/>
              <w:right w:w="56" w:type="dxa"/>
            </w:tcMar>
          </w:tcPr>
          <w:p w:rsidR="00A73BC4" w:rsidRPr="00A73BC4" w:rsidRDefault="00A73BC4" w:rsidP="00A73BC4">
            <w:pPr>
              <w:spacing w:after="0" w:line="240" w:lineRule="auto"/>
              <w:rPr>
                <w:i/>
                <w:sz w:val="24"/>
                <w:szCs w:val="24"/>
                <w:lang w:val="ru-RU"/>
              </w:rPr>
            </w:pPr>
            <w:r w:rsidRPr="00A73BC4">
              <w:rPr>
                <w:i/>
                <w:sz w:val="24"/>
                <w:szCs w:val="24"/>
                <w:lang w:val="ru-RU"/>
              </w:rPr>
              <w:t xml:space="preserve">Цель работы: Разработка модуля анализа </w:t>
            </w:r>
          </w:p>
        </w:tc>
      </w:tr>
      <w:tr w:rsidR="00A73BC4" w:rsidRPr="00D57ECC" w:rsidTr="00533432">
        <w:trPr>
          <w:trHeight w:val="224"/>
          <w:jc w:val="center"/>
        </w:trPr>
        <w:tc>
          <w:tcPr>
            <w:tcW w:w="9330" w:type="dxa"/>
            <w:gridSpan w:val="4"/>
            <w:tcBorders>
              <w:top w:val="nil"/>
              <w:left w:val="nil"/>
              <w:right w:val="nil"/>
            </w:tcBorders>
            <w:shd w:val="clear" w:color="auto" w:fill="auto"/>
            <w:tcMar>
              <w:top w:w="28" w:type="dxa"/>
              <w:left w:w="28" w:type="dxa"/>
              <w:bottom w:w="28" w:type="dxa"/>
              <w:right w:w="28" w:type="dxa"/>
            </w:tcMar>
          </w:tcPr>
          <w:p w:rsidR="00A73BC4" w:rsidRPr="00A73BC4" w:rsidRDefault="00A73BC4" w:rsidP="00A73BC4">
            <w:pPr>
              <w:spacing w:after="0" w:line="240" w:lineRule="auto"/>
              <w:rPr>
                <w:i/>
                <w:szCs w:val="28"/>
                <w:lang w:val="ru-RU"/>
              </w:rPr>
            </w:pPr>
            <w:r w:rsidRPr="00A73BC4">
              <w:rPr>
                <w:i/>
                <w:sz w:val="26"/>
                <w:szCs w:val="26"/>
                <w:lang w:val="ru-RU"/>
              </w:rPr>
              <w:t xml:space="preserve"> </w:t>
            </w:r>
            <w:r w:rsidRPr="00A73BC4">
              <w:rPr>
                <w:i/>
                <w:sz w:val="24"/>
                <w:szCs w:val="24"/>
                <w:lang w:val="ru-RU"/>
              </w:rPr>
              <w:t>изображений</w:t>
            </w:r>
            <w:r w:rsidRPr="00A73BC4">
              <w:rPr>
                <w:i/>
                <w:szCs w:val="28"/>
                <w:lang w:val="ru-RU"/>
              </w:rPr>
              <w:t xml:space="preserve"> </w:t>
            </w:r>
            <w:r w:rsidRPr="00A73BC4">
              <w:rPr>
                <w:i/>
                <w:sz w:val="26"/>
                <w:szCs w:val="26"/>
                <w:lang w:val="ru-RU"/>
              </w:rPr>
              <w:t>для мониторинга параметров стекловаренной печи</w:t>
            </w:r>
          </w:p>
        </w:tc>
      </w:tr>
      <w:tr w:rsidR="00A73BC4" w:rsidRPr="00D57ECC" w:rsidTr="00533432">
        <w:trPr>
          <w:trHeight w:val="224"/>
          <w:jc w:val="center"/>
        </w:trPr>
        <w:tc>
          <w:tcPr>
            <w:tcW w:w="9330" w:type="dxa"/>
            <w:gridSpan w:val="4"/>
            <w:tcBorders>
              <w:left w:val="nil"/>
              <w:right w:val="nil"/>
            </w:tcBorders>
            <w:shd w:val="clear" w:color="auto" w:fill="auto"/>
            <w:tcMar>
              <w:top w:w="28" w:type="dxa"/>
              <w:left w:w="28" w:type="dxa"/>
              <w:bottom w:w="28" w:type="dxa"/>
              <w:right w:w="28" w:type="dxa"/>
            </w:tcMar>
          </w:tcPr>
          <w:p w:rsidR="00A73BC4" w:rsidRPr="00A73BC4" w:rsidRDefault="00A73BC4" w:rsidP="00A73BC4">
            <w:pPr>
              <w:spacing w:after="0" w:line="240" w:lineRule="auto"/>
              <w:rPr>
                <w:i/>
                <w:sz w:val="24"/>
                <w:szCs w:val="24"/>
                <w:lang w:val="ru-RU"/>
              </w:rPr>
            </w:pPr>
            <w:r w:rsidRPr="00A73BC4">
              <w:rPr>
                <w:i/>
                <w:sz w:val="24"/>
                <w:szCs w:val="24"/>
                <w:lang w:val="ru-RU"/>
              </w:rPr>
              <w:t xml:space="preserve">Исходные данные: набор </w:t>
            </w:r>
            <w:r w:rsidR="0086255F">
              <w:rPr>
                <w:i/>
                <w:sz w:val="24"/>
                <w:szCs w:val="24"/>
                <w:lang w:val="ru-RU"/>
              </w:rPr>
              <w:t xml:space="preserve">видео в формате </w:t>
            </w:r>
            <w:r w:rsidR="0086255F" w:rsidRPr="0086255F">
              <w:rPr>
                <w:i/>
                <w:sz w:val="24"/>
                <w:szCs w:val="24"/>
                <w:lang w:val="ru-RU"/>
              </w:rPr>
              <w:t>.</w:t>
            </w:r>
            <w:r w:rsidR="0086255F">
              <w:rPr>
                <w:i/>
                <w:sz w:val="24"/>
                <w:szCs w:val="24"/>
              </w:rPr>
              <w:t>avi</w:t>
            </w:r>
            <w:r w:rsidRPr="00A73BC4">
              <w:rPr>
                <w:i/>
                <w:sz w:val="24"/>
                <w:szCs w:val="24"/>
                <w:lang w:val="ru-RU"/>
              </w:rPr>
              <w:t xml:space="preserve">, который будет использован для </w:t>
            </w:r>
          </w:p>
        </w:tc>
      </w:tr>
      <w:tr w:rsidR="00A73BC4" w:rsidRPr="00D57ECC" w:rsidTr="00533432">
        <w:trPr>
          <w:trHeight w:val="224"/>
          <w:jc w:val="center"/>
        </w:trPr>
        <w:tc>
          <w:tcPr>
            <w:tcW w:w="9330" w:type="dxa"/>
            <w:gridSpan w:val="4"/>
            <w:tcBorders>
              <w:left w:val="nil"/>
              <w:right w:val="nil"/>
            </w:tcBorders>
            <w:shd w:val="clear" w:color="auto" w:fill="auto"/>
            <w:tcMar>
              <w:top w:w="28" w:type="dxa"/>
              <w:left w:w="28" w:type="dxa"/>
              <w:bottom w:w="28" w:type="dxa"/>
              <w:right w:w="28" w:type="dxa"/>
            </w:tcMar>
          </w:tcPr>
          <w:p w:rsidR="00A73BC4" w:rsidRPr="0086255F" w:rsidRDefault="0086255F" w:rsidP="00A73BC4">
            <w:pPr>
              <w:spacing w:after="0" w:line="240" w:lineRule="auto"/>
              <w:rPr>
                <w:i/>
                <w:sz w:val="24"/>
                <w:szCs w:val="24"/>
                <w:lang w:val="ru-RU"/>
              </w:rPr>
            </w:pPr>
            <w:r w:rsidRPr="00A73BC4">
              <w:rPr>
                <w:i/>
                <w:sz w:val="24"/>
                <w:szCs w:val="24"/>
                <w:lang w:val="ru-RU"/>
              </w:rPr>
              <w:t xml:space="preserve">разработки и </w:t>
            </w:r>
            <w:r w:rsidR="00A73BC4" w:rsidRPr="0086255F">
              <w:rPr>
                <w:i/>
                <w:sz w:val="24"/>
                <w:szCs w:val="24"/>
                <w:lang w:val="ru-RU"/>
              </w:rPr>
              <w:t>тестирования алгоритмов обработки изображений</w:t>
            </w:r>
          </w:p>
        </w:tc>
      </w:tr>
      <w:tr w:rsidR="00A73BC4" w:rsidTr="00533432">
        <w:trPr>
          <w:trHeight w:val="224"/>
          <w:jc w:val="center"/>
        </w:trPr>
        <w:tc>
          <w:tcPr>
            <w:tcW w:w="9330" w:type="dxa"/>
            <w:gridSpan w:val="4"/>
            <w:tcBorders>
              <w:left w:val="nil"/>
              <w:right w:val="nil"/>
            </w:tcBorders>
            <w:shd w:val="clear" w:color="auto" w:fill="auto"/>
            <w:tcMar>
              <w:top w:w="28" w:type="dxa"/>
              <w:left w:w="28" w:type="dxa"/>
              <w:bottom w:w="28" w:type="dxa"/>
              <w:right w:w="28" w:type="dxa"/>
            </w:tcMar>
          </w:tcPr>
          <w:p w:rsidR="00A73BC4" w:rsidRPr="000E434F" w:rsidRDefault="001847A8" w:rsidP="00A73BC4">
            <w:pPr>
              <w:spacing w:after="0" w:line="240" w:lineRule="auto"/>
              <w:rPr>
                <w:i/>
                <w:sz w:val="24"/>
                <w:szCs w:val="24"/>
              </w:rPr>
            </w:pPr>
            <w:r>
              <w:rPr>
                <w:i/>
                <w:sz w:val="24"/>
                <w:szCs w:val="24"/>
                <w:lang w:val="ru-RU"/>
              </w:rPr>
              <w:t>ПО</w:t>
            </w:r>
            <w:r w:rsidRPr="001847A8">
              <w:rPr>
                <w:i/>
                <w:sz w:val="24"/>
                <w:szCs w:val="24"/>
              </w:rPr>
              <w:t xml:space="preserve">: </w:t>
            </w:r>
            <w:r>
              <w:rPr>
                <w:i/>
                <w:sz w:val="24"/>
                <w:szCs w:val="24"/>
              </w:rPr>
              <w:t xml:space="preserve">Python, OpenCV, </w:t>
            </w:r>
            <w:r w:rsidRPr="001847A8">
              <w:rPr>
                <w:i/>
                <w:sz w:val="24"/>
                <w:szCs w:val="24"/>
              </w:rPr>
              <w:t>NumPy</w:t>
            </w:r>
            <w:r>
              <w:rPr>
                <w:i/>
                <w:sz w:val="24"/>
                <w:szCs w:val="24"/>
              </w:rPr>
              <w:t xml:space="preserve">, </w:t>
            </w:r>
            <w:r w:rsidRPr="001847A8">
              <w:rPr>
                <w:i/>
                <w:sz w:val="24"/>
                <w:szCs w:val="24"/>
              </w:rPr>
              <w:t>SciPy</w:t>
            </w:r>
            <w:r>
              <w:rPr>
                <w:i/>
                <w:sz w:val="24"/>
                <w:szCs w:val="24"/>
              </w:rPr>
              <w:t xml:space="preserve">, </w:t>
            </w:r>
            <w:r w:rsidRPr="001847A8">
              <w:rPr>
                <w:i/>
                <w:sz w:val="24"/>
                <w:szCs w:val="24"/>
              </w:rPr>
              <w:t>Scikit-image</w:t>
            </w:r>
            <w:r>
              <w:rPr>
                <w:i/>
                <w:sz w:val="24"/>
                <w:szCs w:val="24"/>
              </w:rPr>
              <w:t>, PyQt</w:t>
            </w:r>
          </w:p>
        </w:tc>
      </w:tr>
      <w:tr w:rsidR="00A73BC4" w:rsidTr="00533432">
        <w:trPr>
          <w:trHeight w:val="224"/>
          <w:jc w:val="center"/>
        </w:trPr>
        <w:tc>
          <w:tcPr>
            <w:tcW w:w="9330" w:type="dxa"/>
            <w:gridSpan w:val="4"/>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i/>
                <w:sz w:val="24"/>
                <w:szCs w:val="24"/>
              </w:rPr>
            </w:pPr>
          </w:p>
        </w:tc>
      </w:tr>
      <w:tr w:rsidR="00A73BC4" w:rsidTr="00533432">
        <w:trPr>
          <w:trHeight w:val="291"/>
          <w:jc w:val="center"/>
        </w:trPr>
        <w:tc>
          <w:tcPr>
            <w:tcW w:w="3975" w:type="dxa"/>
            <w:gridSpan w:val="3"/>
            <w:tcBorders>
              <w:left w:val="nil"/>
              <w:bottom w:val="nil"/>
              <w:right w:val="nil"/>
            </w:tcBorders>
            <w:shd w:val="clear" w:color="auto" w:fill="auto"/>
            <w:tcMar>
              <w:top w:w="56" w:type="dxa"/>
              <w:left w:w="56" w:type="dxa"/>
              <w:bottom w:w="56" w:type="dxa"/>
              <w:right w:w="56" w:type="dxa"/>
            </w:tcMar>
          </w:tcPr>
          <w:p w:rsidR="00A73BC4" w:rsidRDefault="00A73BC4" w:rsidP="00A73BC4">
            <w:pPr>
              <w:spacing w:after="0" w:line="240" w:lineRule="auto"/>
              <w:rPr>
                <w:i/>
                <w:sz w:val="24"/>
                <w:szCs w:val="24"/>
                <w:highlight w:val="yellow"/>
              </w:rPr>
            </w:pPr>
            <w:r>
              <w:rPr>
                <w:sz w:val="24"/>
                <w:szCs w:val="24"/>
              </w:rPr>
              <w:t>Структурные части работы</w:t>
            </w:r>
          </w:p>
        </w:tc>
        <w:tc>
          <w:tcPr>
            <w:tcW w:w="5355" w:type="dxa"/>
            <w:tcBorders>
              <w:left w:val="nil"/>
              <w:right w:val="nil"/>
            </w:tcBorders>
            <w:shd w:val="clear" w:color="auto" w:fill="auto"/>
            <w:tcMar>
              <w:top w:w="56" w:type="dxa"/>
              <w:left w:w="56" w:type="dxa"/>
              <w:bottom w:w="56" w:type="dxa"/>
              <w:right w:w="56" w:type="dxa"/>
            </w:tcMar>
          </w:tcPr>
          <w:p w:rsidR="00A73BC4" w:rsidRDefault="00A73BC4" w:rsidP="00A73BC4">
            <w:pPr>
              <w:spacing w:after="0" w:line="240" w:lineRule="auto"/>
              <w:rPr>
                <w:i/>
                <w:sz w:val="24"/>
                <w:szCs w:val="24"/>
                <w:highlight w:val="yellow"/>
              </w:rPr>
            </w:pPr>
          </w:p>
        </w:tc>
      </w:tr>
      <w:tr w:rsidR="00A73BC4" w:rsidTr="00533432">
        <w:trPr>
          <w:trHeight w:val="224"/>
          <w:jc w:val="center"/>
        </w:trPr>
        <w:tc>
          <w:tcPr>
            <w:tcW w:w="9330" w:type="dxa"/>
            <w:gridSpan w:val="4"/>
            <w:tcBorders>
              <w:top w:val="nil"/>
              <w:left w:val="nil"/>
              <w:right w:val="nil"/>
            </w:tcBorders>
            <w:shd w:val="clear" w:color="auto" w:fill="auto"/>
            <w:tcMar>
              <w:top w:w="28" w:type="dxa"/>
              <w:left w:w="28" w:type="dxa"/>
              <w:bottom w:w="28" w:type="dxa"/>
              <w:right w:w="28" w:type="dxa"/>
            </w:tcMar>
          </w:tcPr>
          <w:p w:rsidR="00A73BC4" w:rsidRDefault="00A73BC4" w:rsidP="00A73BC4">
            <w:pPr>
              <w:pBdr>
                <w:top w:val="nil"/>
                <w:left w:val="nil"/>
                <w:bottom w:val="nil"/>
                <w:right w:val="nil"/>
                <w:between w:val="nil"/>
              </w:pBdr>
              <w:spacing w:after="0" w:line="240" w:lineRule="auto"/>
              <w:rPr>
                <w:i/>
                <w:sz w:val="24"/>
                <w:szCs w:val="24"/>
              </w:rPr>
            </w:pPr>
            <w:r>
              <w:rPr>
                <w:i/>
                <w:sz w:val="24"/>
                <w:szCs w:val="24"/>
              </w:rPr>
              <w:t>Введение</w:t>
            </w:r>
          </w:p>
        </w:tc>
      </w:tr>
      <w:tr w:rsidR="00A73BC4" w:rsidTr="00533432">
        <w:trPr>
          <w:trHeight w:val="224"/>
          <w:jc w:val="center"/>
        </w:trPr>
        <w:tc>
          <w:tcPr>
            <w:tcW w:w="9330" w:type="dxa"/>
            <w:gridSpan w:val="4"/>
            <w:tcBorders>
              <w:left w:val="nil"/>
              <w:right w:val="nil"/>
            </w:tcBorders>
            <w:shd w:val="clear" w:color="auto" w:fill="auto"/>
            <w:tcMar>
              <w:top w:w="28" w:type="dxa"/>
              <w:left w:w="28" w:type="dxa"/>
              <w:bottom w:w="28" w:type="dxa"/>
              <w:right w:w="28" w:type="dxa"/>
            </w:tcMar>
          </w:tcPr>
          <w:p w:rsidR="00A73BC4" w:rsidRDefault="00A73BC4" w:rsidP="002D3578">
            <w:pPr>
              <w:numPr>
                <w:ilvl w:val="0"/>
                <w:numId w:val="27"/>
              </w:numPr>
              <w:spacing w:after="0" w:line="240" w:lineRule="auto"/>
              <w:ind w:left="425" w:hanging="425"/>
              <w:jc w:val="left"/>
              <w:rPr>
                <w:i/>
                <w:sz w:val="24"/>
                <w:szCs w:val="24"/>
              </w:rPr>
            </w:pPr>
            <w:r>
              <w:rPr>
                <w:i/>
                <w:sz w:val="24"/>
                <w:szCs w:val="24"/>
              </w:rPr>
              <w:t>Постановка решаемой задачи</w:t>
            </w:r>
          </w:p>
        </w:tc>
      </w:tr>
      <w:tr w:rsidR="00A73BC4" w:rsidRPr="00D57ECC" w:rsidTr="00533432">
        <w:trPr>
          <w:trHeight w:val="224"/>
          <w:jc w:val="center"/>
        </w:trPr>
        <w:tc>
          <w:tcPr>
            <w:tcW w:w="9330" w:type="dxa"/>
            <w:gridSpan w:val="4"/>
            <w:tcBorders>
              <w:left w:val="nil"/>
              <w:right w:val="nil"/>
            </w:tcBorders>
            <w:shd w:val="clear" w:color="auto" w:fill="auto"/>
            <w:tcMar>
              <w:top w:w="28" w:type="dxa"/>
              <w:left w:w="28" w:type="dxa"/>
              <w:bottom w:w="28" w:type="dxa"/>
              <w:right w:w="28" w:type="dxa"/>
            </w:tcMar>
          </w:tcPr>
          <w:p w:rsidR="00A73BC4" w:rsidRPr="00A73BC4" w:rsidRDefault="00A73BC4" w:rsidP="002D3578">
            <w:pPr>
              <w:numPr>
                <w:ilvl w:val="0"/>
                <w:numId w:val="27"/>
              </w:numPr>
              <w:spacing w:after="0" w:line="240" w:lineRule="auto"/>
              <w:ind w:left="425" w:hanging="425"/>
              <w:jc w:val="left"/>
              <w:rPr>
                <w:i/>
                <w:sz w:val="24"/>
                <w:szCs w:val="24"/>
                <w:lang w:val="ru-RU"/>
              </w:rPr>
            </w:pPr>
            <w:r w:rsidRPr="00A73BC4">
              <w:rPr>
                <w:i/>
                <w:sz w:val="24"/>
                <w:szCs w:val="24"/>
                <w:lang w:val="ru-RU"/>
              </w:rPr>
              <w:t>Обзор методов и средств обработки изображений</w:t>
            </w:r>
          </w:p>
        </w:tc>
      </w:tr>
      <w:tr w:rsidR="00A73BC4" w:rsidRPr="00D57ECC" w:rsidTr="00533432">
        <w:trPr>
          <w:trHeight w:val="224"/>
          <w:jc w:val="center"/>
        </w:trPr>
        <w:tc>
          <w:tcPr>
            <w:tcW w:w="9330" w:type="dxa"/>
            <w:gridSpan w:val="4"/>
            <w:tcBorders>
              <w:left w:val="nil"/>
              <w:right w:val="nil"/>
            </w:tcBorders>
            <w:shd w:val="clear" w:color="auto" w:fill="auto"/>
            <w:tcMar>
              <w:top w:w="28" w:type="dxa"/>
              <w:left w:w="28" w:type="dxa"/>
              <w:bottom w:w="28" w:type="dxa"/>
              <w:right w:w="28" w:type="dxa"/>
            </w:tcMar>
          </w:tcPr>
          <w:p w:rsidR="00A73BC4" w:rsidRPr="00A73BC4" w:rsidRDefault="00A73BC4" w:rsidP="002D3578">
            <w:pPr>
              <w:numPr>
                <w:ilvl w:val="0"/>
                <w:numId w:val="27"/>
              </w:numPr>
              <w:spacing w:after="0" w:line="240" w:lineRule="auto"/>
              <w:ind w:left="425" w:hanging="425"/>
              <w:jc w:val="left"/>
              <w:rPr>
                <w:i/>
                <w:sz w:val="24"/>
                <w:szCs w:val="24"/>
                <w:lang w:val="ru-RU"/>
              </w:rPr>
            </w:pPr>
            <w:r w:rsidRPr="00A73BC4">
              <w:rPr>
                <w:i/>
                <w:sz w:val="24"/>
                <w:szCs w:val="24"/>
                <w:lang w:val="ru-RU"/>
              </w:rPr>
              <w:t>Разработка и реализация алгоритма модуля обработки изображений</w:t>
            </w:r>
          </w:p>
        </w:tc>
      </w:tr>
      <w:tr w:rsidR="00A73BC4" w:rsidTr="00533432">
        <w:trPr>
          <w:trHeight w:val="224"/>
          <w:jc w:val="center"/>
        </w:trPr>
        <w:tc>
          <w:tcPr>
            <w:tcW w:w="9330" w:type="dxa"/>
            <w:gridSpan w:val="4"/>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i/>
                <w:sz w:val="24"/>
                <w:szCs w:val="24"/>
              </w:rPr>
            </w:pPr>
            <w:r>
              <w:rPr>
                <w:i/>
                <w:sz w:val="24"/>
                <w:szCs w:val="24"/>
              </w:rPr>
              <w:lastRenderedPageBreak/>
              <w:t>Заключение</w:t>
            </w:r>
          </w:p>
        </w:tc>
      </w:tr>
      <w:tr w:rsidR="00A73BC4" w:rsidTr="00533432">
        <w:trPr>
          <w:trHeight w:val="224"/>
          <w:jc w:val="center"/>
        </w:trPr>
        <w:tc>
          <w:tcPr>
            <w:tcW w:w="9330" w:type="dxa"/>
            <w:gridSpan w:val="4"/>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i/>
                <w:sz w:val="24"/>
                <w:szCs w:val="24"/>
              </w:rPr>
            </w:pPr>
            <w:r>
              <w:rPr>
                <w:i/>
                <w:sz w:val="24"/>
                <w:szCs w:val="24"/>
              </w:rPr>
              <w:t>Список литературы</w:t>
            </w:r>
          </w:p>
        </w:tc>
      </w:tr>
    </w:tbl>
    <w:p w:rsidR="00A73BC4" w:rsidRDefault="00A73BC4" w:rsidP="00A73BC4">
      <w:pPr>
        <w:pBdr>
          <w:top w:val="nil"/>
          <w:left w:val="nil"/>
          <w:bottom w:val="nil"/>
          <w:right w:val="nil"/>
          <w:between w:val="nil"/>
        </w:pBdr>
        <w:spacing w:after="0" w:line="240" w:lineRule="auto"/>
        <w:rPr>
          <w:color w:val="000000"/>
          <w:sz w:val="4"/>
          <w:szCs w:val="4"/>
        </w:rPr>
        <w:sectPr w:rsidR="00A73BC4" w:rsidSect="00F83160">
          <w:footerReference w:type="first" r:id="rId8"/>
          <w:pgSz w:w="11906" w:h="16838"/>
          <w:pgMar w:top="1134" w:right="567" w:bottom="1134" w:left="1701" w:header="709" w:footer="709" w:gutter="0"/>
          <w:cols w:space="720"/>
        </w:sectPr>
      </w:pPr>
    </w:p>
    <w:p w:rsidR="00A73BC4" w:rsidRDefault="00A73BC4" w:rsidP="00A73BC4">
      <w:pPr>
        <w:pBdr>
          <w:top w:val="nil"/>
          <w:left w:val="nil"/>
          <w:bottom w:val="nil"/>
          <w:right w:val="nil"/>
          <w:between w:val="nil"/>
        </w:pBdr>
        <w:spacing w:after="0" w:line="240" w:lineRule="auto"/>
        <w:ind w:left="390"/>
        <w:rPr>
          <w:sz w:val="4"/>
          <w:szCs w:val="4"/>
        </w:rPr>
      </w:pPr>
    </w:p>
    <w:tbl>
      <w:tblPr>
        <w:tblW w:w="8964"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64"/>
      </w:tblGrid>
      <w:tr w:rsidR="00A73BC4" w:rsidTr="00533432">
        <w:trPr>
          <w:trHeight w:val="30"/>
        </w:trPr>
        <w:tc>
          <w:tcPr>
            <w:tcW w:w="8964" w:type="dxa"/>
            <w:tcBorders>
              <w:top w:val="nil"/>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sz w:val="24"/>
                <w:szCs w:val="24"/>
              </w:rPr>
            </w:pPr>
          </w:p>
        </w:tc>
      </w:tr>
      <w:tr w:rsidR="00A73BC4" w:rsidTr="00533432">
        <w:trPr>
          <w:trHeight w:val="30"/>
        </w:trPr>
        <w:tc>
          <w:tcPr>
            <w:tcW w:w="8964" w:type="dxa"/>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sz w:val="24"/>
                <w:szCs w:val="24"/>
              </w:rPr>
            </w:pPr>
          </w:p>
        </w:tc>
      </w:tr>
      <w:tr w:rsidR="00A73BC4" w:rsidTr="00533432">
        <w:trPr>
          <w:trHeight w:val="30"/>
        </w:trPr>
        <w:tc>
          <w:tcPr>
            <w:tcW w:w="8964" w:type="dxa"/>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sz w:val="24"/>
                <w:szCs w:val="24"/>
              </w:rPr>
            </w:pPr>
          </w:p>
        </w:tc>
      </w:tr>
      <w:tr w:rsidR="00A73BC4" w:rsidTr="00533432">
        <w:trPr>
          <w:trHeight w:val="30"/>
        </w:trPr>
        <w:tc>
          <w:tcPr>
            <w:tcW w:w="8964" w:type="dxa"/>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sz w:val="24"/>
                <w:szCs w:val="24"/>
              </w:rPr>
            </w:pPr>
          </w:p>
        </w:tc>
      </w:tr>
      <w:tr w:rsidR="00A73BC4" w:rsidTr="00533432">
        <w:trPr>
          <w:trHeight w:val="30"/>
        </w:trPr>
        <w:tc>
          <w:tcPr>
            <w:tcW w:w="8964" w:type="dxa"/>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sz w:val="24"/>
                <w:szCs w:val="24"/>
              </w:rPr>
            </w:pPr>
          </w:p>
        </w:tc>
      </w:tr>
      <w:tr w:rsidR="00A73BC4" w:rsidTr="00533432">
        <w:trPr>
          <w:trHeight w:val="30"/>
        </w:trPr>
        <w:tc>
          <w:tcPr>
            <w:tcW w:w="8964" w:type="dxa"/>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sz w:val="24"/>
                <w:szCs w:val="24"/>
              </w:rPr>
            </w:pPr>
          </w:p>
        </w:tc>
      </w:tr>
      <w:tr w:rsidR="00A73BC4" w:rsidTr="00533432">
        <w:trPr>
          <w:trHeight w:val="30"/>
        </w:trPr>
        <w:tc>
          <w:tcPr>
            <w:tcW w:w="8964" w:type="dxa"/>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sz w:val="24"/>
                <w:szCs w:val="24"/>
              </w:rPr>
            </w:pPr>
          </w:p>
        </w:tc>
      </w:tr>
      <w:tr w:rsidR="00A73BC4" w:rsidTr="00533432">
        <w:trPr>
          <w:trHeight w:val="30"/>
        </w:trPr>
        <w:tc>
          <w:tcPr>
            <w:tcW w:w="8964" w:type="dxa"/>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sz w:val="24"/>
                <w:szCs w:val="24"/>
              </w:rPr>
            </w:pPr>
          </w:p>
        </w:tc>
      </w:tr>
      <w:tr w:rsidR="00A73BC4" w:rsidTr="00533432">
        <w:trPr>
          <w:trHeight w:val="30"/>
        </w:trPr>
        <w:tc>
          <w:tcPr>
            <w:tcW w:w="8964" w:type="dxa"/>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sz w:val="24"/>
                <w:szCs w:val="24"/>
              </w:rPr>
            </w:pPr>
          </w:p>
        </w:tc>
      </w:tr>
      <w:tr w:rsidR="00A73BC4" w:rsidTr="00533432">
        <w:trPr>
          <w:trHeight w:val="30"/>
        </w:trPr>
        <w:tc>
          <w:tcPr>
            <w:tcW w:w="8964" w:type="dxa"/>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sz w:val="24"/>
                <w:szCs w:val="24"/>
              </w:rPr>
            </w:pPr>
          </w:p>
        </w:tc>
      </w:tr>
      <w:tr w:rsidR="00A73BC4" w:rsidTr="00533432">
        <w:trPr>
          <w:trHeight w:val="30"/>
        </w:trPr>
        <w:tc>
          <w:tcPr>
            <w:tcW w:w="8964" w:type="dxa"/>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sz w:val="24"/>
                <w:szCs w:val="24"/>
              </w:rPr>
            </w:pPr>
          </w:p>
        </w:tc>
      </w:tr>
      <w:tr w:rsidR="00A73BC4" w:rsidTr="00533432">
        <w:trPr>
          <w:trHeight w:val="30"/>
        </w:trPr>
        <w:tc>
          <w:tcPr>
            <w:tcW w:w="8964" w:type="dxa"/>
            <w:tcBorders>
              <w:left w:val="nil"/>
              <w:right w:val="nil"/>
            </w:tcBorders>
            <w:shd w:val="clear" w:color="auto" w:fill="auto"/>
            <w:tcMar>
              <w:top w:w="28" w:type="dxa"/>
              <w:left w:w="28" w:type="dxa"/>
              <w:bottom w:w="28" w:type="dxa"/>
              <w:right w:w="28" w:type="dxa"/>
            </w:tcMar>
          </w:tcPr>
          <w:p w:rsidR="00A73BC4" w:rsidRDefault="00A73BC4" w:rsidP="00A73BC4">
            <w:pPr>
              <w:spacing w:after="0" w:line="240" w:lineRule="auto"/>
              <w:rPr>
                <w:sz w:val="24"/>
                <w:szCs w:val="24"/>
              </w:rPr>
            </w:pPr>
          </w:p>
        </w:tc>
      </w:tr>
    </w:tbl>
    <w:p w:rsidR="00A73BC4" w:rsidRDefault="00A73BC4" w:rsidP="00A73BC4">
      <w:pPr>
        <w:pBdr>
          <w:top w:val="nil"/>
          <w:left w:val="nil"/>
          <w:bottom w:val="nil"/>
          <w:right w:val="nil"/>
          <w:between w:val="nil"/>
        </w:pBdr>
        <w:spacing w:after="0" w:line="240" w:lineRule="auto"/>
        <w:ind w:left="390"/>
        <w:rPr>
          <w:sz w:val="24"/>
          <w:szCs w:val="24"/>
        </w:rPr>
      </w:pPr>
    </w:p>
    <w:p w:rsidR="00A73BC4" w:rsidRDefault="00A73BC4" w:rsidP="00A73BC4">
      <w:pPr>
        <w:pBdr>
          <w:top w:val="nil"/>
          <w:left w:val="nil"/>
          <w:bottom w:val="nil"/>
          <w:right w:val="nil"/>
          <w:between w:val="nil"/>
        </w:pBdr>
        <w:spacing w:after="0" w:line="240" w:lineRule="auto"/>
        <w:ind w:left="390"/>
        <w:rPr>
          <w:sz w:val="24"/>
          <w:szCs w:val="24"/>
        </w:rPr>
      </w:pPr>
    </w:p>
    <w:p w:rsidR="00A73BC4" w:rsidRDefault="00A73BC4" w:rsidP="00A73BC4">
      <w:pPr>
        <w:pBdr>
          <w:top w:val="nil"/>
          <w:left w:val="nil"/>
          <w:bottom w:val="nil"/>
          <w:right w:val="nil"/>
          <w:between w:val="nil"/>
        </w:pBdr>
        <w:spacing w:after="0" w:line="240" w:lineRule="auto"/>
        <w:ind w:left="390"/>
        <w:rPr>
          <w:sz w:val="24"/>
          <w:szCs w:val="24"/>
        </w:rPr>
      </w:pPr>
    </w:p>
    <w:p w:rsidR="00A73BC4" w:rsidRPr="00A73BC4" w:rsidRDefault="00A73BC4" w:rsidP="00A73BC4">
      <w:pPr>
        <w:pBdr>
          <w:top w:val="nil"/>
          <w:left w:val="nil"/>
          <w:bottom w:val="nil"/>
          <w:right w:val="nil"/>
          <w:between w:val="nil"/>
        </w:pBdr>
        <w:spacing w:after="0" w:line="240" w:lineRule="auto"/>
        <w:ind w:left="390"/>
        <w:jc w:val="center"/>
        <w:rPr>
          <w:sz w:val="24"/>
          <w:szCs w:val="24"/>
          <w:lang w:val="ru-RU"/>
        </w:rPr>
      </w:pPr>
      <w:r w:rsidRPr="00A73BC4">
        <w:rPr>
          <w:sz w:val="24"/>
          <w:szCs w:val="24"/>
          <w:lang w:val="ru-RU"/>
        </w:rPr>
        <w:t>Задание согласовано и принято к исполнению.</w:t>
      </w:r>
    </w:p>
    <w:p w:rsidR="00A73BC4" w:rsidRPr="00A73BC4" w:rsidRDefault="00A73BC4" w:rsidP="00A73BC4">
      <w:pPr>
        <w:pBdr>
          <w:top w:val="nil"/>
          <w:left w:val="nil"/>
          <w:bottom w:val="nil"/>
          <w:right w:val="nil"/>
          <w:between w:val="nil"/>
        </w:pBdr>
        <w:spacing w:after="0" w:line="240" w:lineRule="auto"/>
        <w:rPr>
          <w:sz w:val="24"/>
          <w:szCs w:val="24"/>
          <w:lang w:val="ru-RU"/>
        </w:rPr>
      </w:pPr>
    </w:p>
    <w:p w:rsidR="00A73BC4" w:rsidRPr="00A73BC4" w:rsidRDefault="00A73BC4" w:rsidP="00A73BC4">
      <w:pPr>
        <w:pBdr>
          <w:top w:val="nil"/>
          <w:left w:val="nil"/>
          <w:bottom w:val="nil"/>
          <w:right w:val="nil"/>
          <w:between w:val="nil"/>
        </w:pBdr>
        <w:spacing w:after="0" w:line="240" w:lineRule="auto"/>
        <w:ind w:left="390"/>
        <w:rPr>
          <w:sz w:val="24"/>
          <w:szCs w:val="24"/>
          <w:lang w:val="ru-RU"/>
        </w:rPr>
      </w:pPr>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300"/>
        <w:gridCol w:w="2115"/>
        <w:gridCol w:w="285"/>
        <w:gridCol w:w="3225"/>
      </w:tblGrid>
      <w:tr w:rsidR="00A73BC4" w:rsidTr="00533432">
        <w:trPr>
          <w:trHeight w:val="83"/>
        </w:trPr>
        <w:tc>
          <w:tcPr>
            <w:tcW w:w="3420"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jc w:val="center"/>
              <w:rPr>
                <w:b/>
                <w:sz w:val="24"/>
                <w:szCs w:val="24"/>
              </w:rPr>
            </w:pPr>
            <w:r>
              <w:rPr>
                <w:b/>
                <w:sz w:val="24"/>
                <w:szCs w:val="24"/>
              </w:rPr>
              <w:t xml:space="preserve">Руководитель </w:t>
            </w:r>
          </w:p>
          <w:p w:rsidR="00A73BC4" w:rsidRDefault="00A73BC4" w:rsidP="00A73BC4">
            <w:pPr>
              <w:widowControl w:val="0"/>
              <w:spacing w:after="0" w:line="240" w:lineRule="auto"/>
              <w:jc w:val="center"/>
              <w:rPr>
                <w:b/>
                <w:sz w:val="24"/>
                <w:szCs w:val="24"/>
              </w:rPr>
            </w:pPr>
            <w:r>
              <w:rPr>
                <w:b/>
                <w:sz w:val="24"/>
                <w:szCs w:val="24"/>
              </w:rPr>
              <w:t>от НГТУ</w:t>
            </w:r>
          </w:p>
        </w:tc>
        <w:tc>
          <w:tcPr>
            <w:tcW w:w="300"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jc w:val="center"/>
              <w:rPr>
                <w:b/>
                <w:sz w:val="24"/>
                <w:szCs w:val="24"/>
              </w:rPr>
            </w:pPr>
          </w:p>
        </w:tc>
        <w:tc>
          <w:tcPr>
            <w:tcW w:w="2115"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jc w:val="center"/>
              <w:rPr>
                <w:b/>
                <w:sz w:val="24"/>
                <w:szCs w:val="24"/>
              </w:rPr>
            </w:pPr>
          </w:p>
        </w:tc>
        <w:tc>
          <w:tcPr>
            <w:tcW w:w="285"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jc w:val="center"/>
              <w:rPr>
                <w:b/>
                <w:sz w:val="24"/>
                <w:szCs w:val="24"/>
              </w:rPr>
            </w:pPr>
          </w:p>
        </w:tc>
        <w:tc>
          <w:tcPr>
            <w:tcW w:w="3225"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jc w:val="center"/>
              <w:rPr>
                <w:b/>
                <w:sz w:val="24"/>
                <w:szCs w:val="24"/>
              </w:rPr>
            </w:pPr>
            <w:r>
              <w:rPr>
                <w:b/>
                <w:sz w:val="24"/>
                <w:szCs w:val="24"/>
              </w:rPr>
              <w:t>Студент</w:t>
            </w:r>
          </w:p>
        </w:tc>
      </w:tr>
      <w:tr w:rsidR="00A73BC4" w:rsidTr="00533432">
        <w:trPr>
          <w:trHeight w:val="42"/>
        </w:trPr>
        <w:tc>
          <w:tcPr>
            <w:tcW w:w="3420" w:type="dxa"/>
            <w:tcBorders>
              <w:top w:val="nil"/>
              <w:left w:val="nil"/>
              <w:right w:val="nil"/>
            </w:tcBorders>
            <w:shd w:val="clear" w:color="auto" w:fill="auto"/>
            <w:tcMar>
              <w:top w:w="51" w:type="dxa"/>
              <w:left w:w="51" w:type="dxa"/>
              <w:bottom w:w="51" w:type="dxa"/>
              <w:right w:w="51" w:type="dxa"/>
            </w:tcMar>
            <w:vAlign w:val="bottom"/>
          </w:tcPr>
          <w:p w:rsidR="00A73BC4" w:rsidRDefault="00A73BC4" w:rsidP="00A73BC4">
            <w:pPr>
              <w:widowControl w:val="0"/>
              <w:spacing w:after="0" w:line="240" w:lineRule="auto"/>
              <w:jc w:val="center"/>
              <w:rPr>
                <w:i/>
                <w:sz w:val="24"/>
                <w:szCs w:val="24"/>
              </w:rPr>
            </w:pPr>
            <w:r>
              <w:rPr>
                <w:i/>
                <w:sz w:val="24"/>
                <w:szCs w:val="24"/>
              </w:rPr>
              <w:t>Осипенко Иван Викторович</w:t>
            </w:r>
          </w:p>
        </w:tc>
        <w:tc>
          <w:tcPr>
            <w:tcW w:w="300" w:type="dxa"/>
            <w:tcBorders>
              <w:top w:val="nil"/>
              <w:left w:val="nil"/>
              <w:bottom w:val="nil"/>
              <w:right w:val="nil"/>
            </w:tcBorders>
            <w:shd w:val="clear" w:color="auto" w:fill="auto"/>
            <w:tcMar>
              <w:top w:w="51" w:type="dxa"/>
              <w:left w:w="51" w:type="dxa"/>
              <w:bottom w:w="51" w:type="dxa"/>
              <w:right w:w="51" w:type="dxa"/>
            </w:tcMar>
            <w:vAlign w:val="bottom"/>
          </w:tcPr>
          <w:p w:rsidR="00A73BC4" w:rsidRDefault="00A73BC4" w:rsidP="00A73BC4">
            <w:pPr>
              <w:widowControl w:val="0"/>
              <w:spacing w:after="0" w:line="240" w:lineRule="auto"/>
              <w:rPr>
                <w:i/>
                <w:sz w:val="24"/>
                <w:szCs w:val="24"/>
                <w:highlight w:val="yellow"/>
              </w:rPr>
            </w:pPr>
          </w:p>
        </w:tc>
        <w:tc>
          <w:tcPr>
            <w:tcW w:w="2115" w:type="dxa"/>
            <w:tcBorders>
              <w:top w:val="nil"/>
              <w:left w:val="nil"/>
              <w:bottom w:val="nil"/>
              <w:right w:val="nil"/>
            </w:tcBorders>
            <w:shd w:val="clear" w:color="auto" w:fill="auto"/>
            <w:tcMar>
              <w:top w:w="51" w:type="dxa"/>
              <w:left w:w="51" w:type="dxa"/>
              <w:bottom w:w="51" w:type="dxa"/>
              <w:right w:w="51" w:type="dxa"/>
            </w:tcMar>
            <w:vAlign w:val="bottom"/>
          </w:tcPr>
          <w:p w:rsidR="00A73BC4" w:rsidRDefault="00A73BC4" w:rsidP="00A73BC4">
            <w:pPr>
              <w:widowControl w:val="0"/>
              <w:spacing w:after="0" w:line="240" w:lineRule="auto"/>
              <w:jc w:val="center"/>
              <w:rPr>
                <w:i/>
                <w:sz w:val="24"/>
                <w:szCs w:val="24"/>
              </w:rPr>
            </w:pPr>
          </w:p>
        </w:tc>
        <w:tc>
          <w:tcPr>
            <w:tcW w:w="285" w:type="dxa"/>
            <w:tcBorders>
              <w:top w:val="nil"/>
              <w:left w:val="nil"/>
              <w:bottom w:val="nil"/>
              <w:right w:val="nil"/>
            </w:tcBorders>
            <w:shd w:val="clear" w:color="auto" w:fill="auto"/>
            <w:tcMar>
              <w:top w:w="51" w:type="dxa"/>
              <w:left w:w="51" w:type="dxa"/>
              <w:bottom w:w="51" w:type="dxa"/>
              <w:right w:w="51" w:type="dxa"/>
            </w:tcMar>
            <w:vAlign w:val="bottom"/>
          </w:tcPr>
          <w:p w:rsidR="00A73BC4" w:rsidRDefault="00A73BC4" w:rsidP="00A73BC4">
            <w:pPr>
              <w:widowControl w:val="0"/>
              <w:spacing w:after="0" w:line="240" w:lineRule="auto"/>
              <w:rPr>
                <w:i/>
                <w:sz w:val="24"/>
                <w:szCs w:val="24"/>
                <w:highlight w:val="yellow"/>
              </w:rPr>
            </w:pPr>
          </w:p>
        </w:tc>
        <w:tc>
          <w:tcPr>
            <w:tcW w:w="3225" w:type="dxa"/>
            <w:tcBorders>
              <w:top w:val="nil"/>
              <w:left w:val="nil"/>
              <w:right w:val="nil"/>
            </w:tcBorders>
            <w:shd w:val="clear" w:color="auto" w:fill="auto"/>
            <w:tcMar>
              <w:top w:w="51" w:type="dxa"/>
              <w:left w:w="51" w:type="dxa"/>
              <w:bottom w:w="51" w:type="dxa"/>
              <w:right w:w="51" w:type="dxa"/>
            </w:tcMar>
            <w:vAlign w:val="bottom"/>
          </w:tcPr>
          <w:p w:rsidR="00A73BC4" w:rsidRDefault="00A73BC4" w:rsidP="00A73BC4">
            <w:pPr>
              <w:widowControl w:val="0"/>
              <w:spacing w:after="0" w:line="240" w:lineRule="auto"/>
              <w:jc w:val="center"/>
              <w:rPr>
                <w:i/>
                <w:sz w:val="24"/>
                <w:szCs w:val="24"/>
              </w:rPr>
            </w:pPr>
            <w:r>
              <w:rPr>
                <w:i/>
                <w:sz w:val="24"/>
                <w:szCs w:val="24"/>
              </w:rPr>
              <w:t>Старченко Арина Сергеевна</w:t>
            </w:r>
          </w:p>
        </w:tc>
      </w:tr>
      <w:tr w:rsidR="00A73BC4" w:rsidTr="00533432">
        <w:trPr>
          <w:trHeight w:val="30"/>
        </w:trPr>
        <w:tc>
          <w:tcPr>
            <w:tcW w:w="3420" w:type="dxa"/>
            <w:tcBorders>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jc w:val="center"/>
              <w:rPr>
                <w:sz w:val="16"/>
                <w:szCs w:val="16"/>
              </w:rPr>
            </w:pPr>
            <w:r>
              <w:rPr>
                <w:sz w:val="16"/>
                <w:szCs w:val="16"/>
              </w:rPr>
              <w:t>(фамилия, имя, отчество)</w:t>
            </w:r>
          </w:p>
        </w:tc>
        <w:tc>
          <w:tcPr>
            <w:tcW w:w="300" w:type="dxa"/>
            <w:tcBorders>
              <w:top w:val="nil"/>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rPr>
                <w:sz w:val="24"/>
                <w:szCs w:val="24"/>
              </w:rPr>
            </w:pPr>
          </w:p>
        </w:tc>
        <w:tc>
          <w:tcPr>
            <w:tcW w:w="2115" w:type="dxa"/>
            <w:tcBorders>
              <w:top w:val="nil"/>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jc w:val="center"/>
              <w:rPr>
                <w:sz w:val="16"/>
                <w:szCs w:val="16"/>
              </w:rPr>
            </w:pPr>
          </w:p>
        </w:tc>
        <w:tc>
          <w:tcPr>
            <w:tcW w:w="285" w:type="dxa"/>
            <w:tcBorders>
              <w:top w:val="nil"/>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rPr>
                <w:sz w:val="24"/>
                <w:szCs w:val="24"/>
              </w:rPr>
            </w:pPr>
          </w:p>
        </w:tc>
        <w:tc>
          <w:tcPr>
            <w:tcW w:w="3225" w:type="dxa"/>
            <w:tcBorders>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jc w:val="center"/>
              <w:rPr>
                <w:sz w:val="16"/>
                <w:szCs w:val="16"/>
              </w:rPr>
            </w:pPr>
            <w:r>
              <w:rPr>
                <w:sz w:val="16"/>
                <w:szCs w:val="16"/>
              </w:rPr>
              <w:t>(фамилия, имя, отчество)</w:t>
            </w:r>
          </w:p>
        </w:tc>
      </w:tr>
      <w:tr w:rsidR="00A73BC4" w:rsidTr="00533432">
        <w:trPr>
          <w:trHeight w:val="42"/>
        </w:trPr>
        <w:tc>
          <w:tcPr>
            <w:tcW w:w="3420" w:type="dxa"/>
            <w:tcBorders>
              <w:top w:val="nil"/>
              <w:left w:val="nil"/>
              <w:right w:val="nil"/>
            </w:tcBorders>
            <w:shd w:val="clear" w:color="auto" w:fill="auto"/>
            <w:tcMar>
              <w:top w:w="51" w:type="dxa"/>
              <w:left w:w="51" w:type="dxa"/>
              <w:bottom w:w="51" w:type="dxa"/>
              <w:right w:w="51" w:type="dxa"/>
            </w:tcMar>
          </w:tcPr>
          <w:p w:rsidR="00A73BC4" w:rsidRDefault="00A73BC4" w:rsidP="00A73BC4">
            <w:pPr>
              <w:widowControl w:val="0"/>
              <w:spacing w:after="0" w:line="240" w:lineRule="auto"/>
              <w:jc w:val="center"/>
              <w:rPr>
                <w:i/>
                <w:sz w:val="24"/>
                <w:szCs w:val="24"/>
              </w:rPr>
            </w:pPr>
          </w:p>
        </w:tc>
        <w:tc>
          <w:tcPr>
            <w:tcW w:w="300" w:type="dxa"/>
            <w:tcBorders>
              <w:top w:val="nil"/>
              <w:left w:val="nil"/>
              <w:bottom w:val="nil"/>
              <w:right w:val="nil"/>
            </w:tcBorders>
            <w:shd w:val="clear" w:color="auto" w:fill="auto"/>
            <w:tcMar>
              <w:top w:w="51" w:type="dxa"/>
              <w:left w:w="51" w:type="dxa"/>
              <w:bottom w:w="51" w:type="dxa"/>
              <w:right w:w="51" w:type="dxa"/>
            </w:tcMar>
          </w:tcPr>
          <w:p w:rsidR="00A73BC4" w:rsidRDefault="00A73BC4" w:rsidP="00A73BC4">
            <w:pPr>
              <w:widowControl w:val="0"/>
              <w:spacing w:after="0" w:line="240" w:lineRule="auto"/>
              <w:rPr>
                <w:i/>
                <w:sz w:val="24"/>
                <w:szCs w:val="24"/>
                <w:highlight w:val="yellow"/>
              </w:rPr>
            </w:pPr>
          </w:p>
        </w:tc>
        <w:tc>
          <w:tcPr>
            <w:tcW w:w="2115" w:type="dxa"/>
            <w:tcBorders>
              <w:top w:val="nil"/>
              <w:left w:val="nil"/>
              <w:bottom w:val="nil"/>
              <w:right w:val="nil"/>
            </w:tcBorders>
            <w:shd w:val="clear" w:color="auto" w:fill="auto"/>
            <w:tcMar>
              <w:top w:w="51" w:type="dxa"/>
              <w:left w:w="51" w:type="dxa"/>
              <w:bottom w:w="51" w:type="dxa"/>
              <w:right w:w="51" w:type="dxa"/>
            </w:tcMar>
          </w:tcPr>
          <w:p w:rsidR="00A73BC4" w:rsidRDefault="00A73BC4" w:rsidP="00A73BC4">
            <w:pPr>
              <w:widowControl w:val="0"/>
              <w:spacing w:after="0" w:line="240" w:lineRule="auto"/>
              <w:jc w:val="center"/>
              <w:rPr>
                <w:i/>
                <w:sz w:val="24"/>
                <w:szCs w:val="24"/>
              </w:rPr>
            </w:pPr>
          </w:p>
        </w:tc>
        <w:tc>
          <w:tcPr>
            <w:tcW w:w="285" w:type="dxa"/>
            <w:tcBorders>
              <w:top w:val="nil"/>
              <w:left w:val="nil"/>
              <w:bottom w:val="nil"/>
              <w:right w:val="nil"/>
            </w:tcBorders>
            <w:shd w:val="clear" w:color="auto" w:fill="auto"/>
            <w:tcMar>
              <w:top w:w="51" w:type="dxa"/>
              <w:left w:w="51" w:type="dxa"/>
              <w:bottom w:w="51" w:type="dxa"/>
              <w:right w:w="51" w:type="dxa"/>
            </w:tcMar>
          </w:tcPr>
          <w:p w:rsidR="00A73BC4" w:rsidRDefault="00A73BC4" w:rsidP="00A73BC4">
            <w:pPr>
              <w:widowControl w:val="0"/>
              <w:spacing w:after="0" w:line="240" w:lineRule="auto"/>
              <w:rPr>
                <w:i/>
                <w:sz w:val="24"/>
                <w:szCs w:val="24"/>
                <w:highlight w:val="yellow"/>
              </w:rPr>
            </w:pPr>
          </w:p>
        </w:tc>
        <w:tc>
          <w:tcPr>
            <w:tcW w:w="3225" w:type="dxa"/>
            <w:tcBorders>
              <w:top w:val="nil"/>
              <w:left w:val="nil"/>
              <w:right w:val="nil"/>
            </w:tcBorders>
            <w:shd w:val="clear" w:color="auto" w:fill="auto"/>
            <w:tcMar>
              <w:top w:w="51" w:type="dxa"/>
              <w:left w:w="51" w:type="dxa"/>
              <w:bottom w:w="51" w:type="dxa"/>
              <w:right w:w="51" w:type="dxa"/>
            </w:tcMar>
          </w:tcPr>
          <w:p w:rsidR="00A73BC4" w:rsidRDefault="00A73BC4" w:rsidP="00A73BC4">
            <w:pPr>
              <w:widowControl w:val="0"/>
              <w:spacing w:after="0" w:line="240" w:lineRule="auto"/>
              <w:jc w:val="center"/>
              <w:rPr>
                <w:i/>
                <w:sz w:val="24"/>
                <w:szCs w:val="24"/>
              </w:rPr>
            </w:pPr>
            <w:r>
              <w:rPr>
                <w:i/>
                <w:sz w:val="24"/>
                <w:szCs w:val="24"/>
              </w:rPr>
              <w:t>АВТФ, АВТ-108</w:t>
            </w:r>
          </w:p>
        </w:tc>
      </w:tr>
      <w:tr w:rsidR="00A73BC4" w:rsidTr="00533432">
        <w:trPr>
          <w:trHeight w:val="30"/>
        </w:trPr>
        <w:tc>
          <w:tcPr>
            <w:tcW w:w="3420" w:type="dxa"/>
            <w:tcBorders>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jc w:val="center"/>
              <w:rPr>
                <w:sz w:val="24"/>
                <w:szCs w:val="24"/>
              </w:rPr>
            </w:pPr>
            <w:r>
              <w:rPr>
                <w:sz w:val="16"/>
                <w:szCs w:val="16"/>
              </w:rPr>
              <w:t>(ученая степень, ученое звание)</w:t>
            </w:r>
          </w:p>
        </w:tc>
        <w:tc>
          <w:tcPr>
            <w:tcW w:w="300" w:type="dxa"/>
            <w:tcBorders>
              <w:top w:val="nil"/>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rPr>
                <w:sz w:val="24"/>
                <w:szCs w:val="24"/>
              </w:rPr>
            </w:pPr>
          </w:p>
        </w:tc>
        <w:tc>
          <w:tcPr>
            <w:tcW w:w="2115" w:type="dxa"/>
            <w:tcBorders>
              <w:top w:val="nil"/>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jc w:val="center"/>
              <w:rPr>
                <w:sz w:val="24"/>
                <w:szCs w:val="24"/>
              </w:rPr>
            </w:pPr>
          </w:p>
        </w:tc>
        <w:tc>
          <w:tcPr>
            <w:tcW w:w="285" w:type="dxa"/>
            <w:tcBorders>
              <w:top w:val="nil"/>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rPr>
                <w:sz w:val="24"/>
                <w:szCs w:val="24"/>
              </w:rPr>
            </w:pPr>
          </w:p>
        </w:tc>
        <w:tc>
          <w:tcPr>
            <w:tcW w:w="3225" w:type="dxa"/>
            <w:tcBorders>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jc w:val="center"/>
              <w:rPr>
                <w:sz w:val="16"/>
                <w:szCs w:val="16"/>
              </w:rPr>
            </w:pPr>
            <w:r>
              <w:rPr>
                <w:sz w:val="16"/>
                <w:szCs w:val="16"/>
              </w:rPr>
              <w:t>(факультет, группа)</w:t>
            </w:r>
          </w:p>
        </w:tc>
      </w:tr>
      <w:tr w:rsidR="00A73BC4" w:rsidTr="00533432">
        <w:trPr>
          <w:trHeight w:val="42"/>
        </w:trPr>
        <w:tc>
          <w:tcPr>
            <w:tcW w:w="3420" w:type="dxa"/>
            <w:tcBorders>
              <w:top w:val="nil"/>
              <w:left w:val="nil"/>
              <w:right w:val="nil"/>
            </w:tcBorders>
            <w:shd w:val="clear" w:color="auto" w:fill="auto"/>
            <w:tcMar>
              <w:top w:w="51" w:type="dxa"/>
              <w:left w:w="51" w:type="dxa"/>
              <w:bottom w:w="51" w:type="dxa"/>
              <w:right w:w="51" w:type="dxa"/>
            </w:tcMar>
          </w:tcPr>
          <w:p w:rsidR="00A73BC4" w:rsidRDefault="00A73BC4" w:rsidP="00A73BC4">
            <w:pPr>
              <w:widowControl w:val="0"/>
              <w:spacing w:after="0" w:line="240" w:lineRule="auto"/>
              <w:jc w:val="center"/>
              <w:rPr>
                <w:sz w:val="24"/>
                <w:szCs w:val="24"/>
              </w:rPr>
            </w:pPr>
          </w:p>
        </w:tc>
        <w:tc>
          <w:tcPr>
            <w:tcW w:w="300" w:type="dxa"/>
            <w:tcBorders>
              <w:top w:val="nil"/>
              <w:left w:val="nil"/>
              <w:bottom w:val="nil"/>
              <w:right w:val="nil"/>
            </w:tcBorders>
            <w:shd w:val="clear" w:color="auto" w:fill="auto"/>
            <w:tcMar>
              <w:top w:w="51" w:type="dxa"/>
              <w:left w:w="51" w:type="dxa"/>
              <w:bottom w:w="51" w:type="dxa"/>
              <w:right w:w="51" w:type="dxa"/>
            </w:tcMar>
          </w:tcPr>
          <w:p w:rsidR="00A73BC4" w:rsidRDefault="00A73BC4" w:rsidP="00A73BC4">
            <w:pPr>
              <w:widowControl w:val="0"/>
              <w:spacing w:after="0" w:line="240" w:lineRule="auto"/>
              <w:rPr>
                <w:sz w:val="24"/>
                <w:szCs w:val="24"/>
                <w:highlight w:val="yellow"/>
              </w:rPr>
            </w:pPr>
          </w:p>
        </w:tc>
        <w:tc>
          <w:tcPr>
            <w:tcW w:w="2115" w:type="dxa"/>
            <w:tcBorders>
              <w:top w:val="nil"/>
              <w:left w:val="nil"/>
              <w:bottom w:val="nil"/>
              <w:right w:val="nil"/>
            </w:tcBorders>
            <w:shd w:val="clear" w:color="auto" w:fill="auto"/>
            <w:tcMar>
              <w:top w:w="51" w:type="dxa"/>
              <w:left w:w="51" w:type="dxa"/>
              <w:bottom w:w="51" w:type="dxa"/>
              <w:right w:w="51" w:type="dxa"/>
            </w:tcMar>
          </w:tcPr>
          <w:p w:rsidR="00A73BC4" w:rsidRDefault="00A73BC4" w:rsidP="00A73BC4">
            <w:pPr>
              <w:widowControl w:val="0"/>
              <w:spacing w:after="0" w:line="240" w:lineRule="auto"/>
              <w:jc w:val="center"/>
              <w:rPr>
                <w:sz w:val="24"/>
                <w:szCs w:val="24"/>
              </w:rPr>
            </w:pPr>
          </w:p>
        </w:tc>
        <w:tc>
          <w:tcPr>
            <w:tcW w:w="285" w:type="dxa"/>
            <w:tcBorders>
              <w:top w:val="nil"/>
              <w:left w:val="nil"/>
              <w:bottom w:val="nil"/>
              <w:right w:val="nil"/>
            </w:tcBorders>
            <w:shd w:val="clear" w:color="auto" w:fill="auto"/>
            <w:tcMar>
              <w:top w:w="51" w:type="dxa"/>
              <w:left w:w="51" w:type="dxa"/>
              <w:bottom w:w="51" w:type="dxa"/>
              <w:right w:w="51" w:type="dxa"/>
            </w:tcMar>
          </w:tcPr>
          <w:p w:rsidR="00A73BC4" w:rsidRDefault="00A73BC4" w:rsidP="00A73BC4">
            <w:pPr>
              <w:widowControl w:val="0"/>
              <w:spacing w:after="0" w:line="240" w:lineRule="auto"/>
              <w:rPr>
                <w:sz w:val="24"/>
                <w:szCs w:val="24"/>
                <w:highlight w:val="yellow"/>
              </w:rPr>
            </w:pPr>
          </w:p>
        </w:tc>
        <w:tc>
          <w:tcPr>
            <w:tcW w:w="3225" w:type="dxa"/>
            <w:tcBorders>
              <w:top w:val="nil"/>
              <w:left w:val="nil"/>
              <w:right w:val="nil"/>
            </w:tcBorders>
            <w:shd w:val="clear" w:color="auto" w:fill="auto"/>
            <w:tcMar>
              <w:top w:w="51" w:type="dxa"/>
              <w:left w:w="51" w:type="dxa"/>
              <w:bottom w:w="51" w:type="dxa"/>
              <w:right w:w="51" w:type="dxa"/>
            </w:tcMar>
          </w:tcPr>
          <w:p w:rsidR="00A73BC4" w:rsidRDefault="00A73BC4" w:rsidP="00A73BC4">
            <w:pPr>
              <w:widowControl w:val="0"/>
              <w:spacing w:after="0" w:line="240" w:lineRule="auto"/>
              <w:jc w:val="center"/>
              <w:rPr>
                <w:sz w:val="24"/>
                <w:szCs w:val="24"/>
              </w:rPr>
            </w:pPr>
          </w:p>
        </w:tc>
      </w:tr>
      <w:tr w:rsidR="00A73BC4" w:rsidTr="00533432">
        <w:trPr>
          <w:trHeight w:val="30"/>
        </w:trPr>
        <w:tc>
          <w:tcPr>
            <w:tcW w:w="3420" w:type="dxa"/>
            <w:tcBorders>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jc w:val="center"/>
              <w:rPr>
                <w:sz w:val="24"/>
                <w:szCs w:val="24"/>
              </w:rPr>
            </w:pPr>
            <w:r>
              <w:rPr>
                <w:sz w:val="16"/>
                <w:szCs w:val="16"/>
              </w:rPr>
              <w:t>(подпись, дата)</w:t>
            </w:r>
          </w:p>
        </w:tc>
        <w:tc>
          <w:tcPr>
            <w:tcW w:w="300" w:type="dxa"/>
            <w:tcBorders>
              <w:top w:val="nil"/>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rPr>
                <w:sz w:val="24"/>
                <w:szCs w:val="24"/>
              </w:rPr>
            </w:pPr>
          </w:p>
        </w:tc>
        <w:tc>
          <w:tcPr>
            <w:tcW w:w="2115" w:type="dxa"/>
            <w:tcBorders>
              <w:top w:val="nil"/>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jc w:val="center"/>
              <w:rPr>
                <w:sz w:val="24"/>
                <w:szCs w:val="24"/>
              </w:rPr>
            </w:pPr>
          </w:p>
        </w:tc>
        <w:tc>
          <w:tcPr>
            <w:tcW w:w="285" w:type="dxa"/>
            <w:tcBorders>
              <w:top w:val="nil"/>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rPr>
                <w:sz w:val="24"/>
                <w:szCs w:val="24"/>
              </w:rPr>
            </w:pPr>
          </w:p>
        </w:tc>
        <w:tc>
          <w:tcPr>
            <w:tcW w:w="3225" w:type="dxa"/>
            <w:tcBorders>
              <w:left w:val="nil"/>
              <w:bottom w:val="nil"/>
              <w:right w:val="nil"/>
            </w:tcBorders>
            <w:shd w:val="clear" w:color="auto" w:fill="auto"/>
            <w:tcMar>
              <w:top w:w="0" w:type="dxa"/>
              <w:left w:w="0" w:type="dxa"/>
              <w:bottom w:w="0" w:type="dxa"/>
              <w:right w:w="0" w:type="dxa"/>
            </w:tcMar>
          </w:tcPr>
          <w:p w:rsidR="00A73BC4" w:rsidRDefault="00A73BC4" w:rsidP="00A73BC4">
            <w:pPr>
              <w:widowControl w:val="0"/>
              <w:spacing w:after="0" w:line="240" w:lineRule="auto"/>
              <w:jc w:val="center"/>
              <w:rPr>
                <w:sz w:val="24"/>
                <w:szCs w:val="24"/>
              </w:rPr>
            </w:pPr>
            <w:r>
              <w:rPr>
                <w:sz w:val="16"/>
                <w:szCs w:val="16"/>
              </w:rPr>
              <w:t>(подпись, дата)</w:t>
            </w:r>
          </w:p>
        </w:tc>
      </w:tr>
    </w:tbl>
    <w:p w:rsidR="00A73BC4" w:rsidRDefault="00A73BC4" w:rsidP="00A73BC4">
      <w:pPr>
        <w:spacing w:after="0" w:line="240" w:lineRule="auto"/>
        <w:ind w:right="-568"/>
        <w:rPr>
          <w:sz w:val="22"/>
        </w:rPr>
      </w:pPr>
    </w:p>
    <w:p w:rsidR="00A73BC4" w:rsidRDefault="00A73BC4" w:rsidP="00A73BC4">
      <w:pPr>
        <w:spacing w:after="0" w:line="240" w:lineRule="auto"/>
        <w:ind w:right="-568"/>
        <w:rPr>
          <w:sz w:val="22"/>
        </w:rPr>
      </w:pPr>
      <w:r>
        <w:rPr>
          <w:sz w:val="22"/>
        </w:rPr>
        <w:tab/>
      </w:r>
    </w:p>
    <w:p w:rsidR="00A73BC4" w:rsidRDefault="00A73BC4" w:rsidP="00A73BC4">
      <w:pPr>
        <w:spacing w:after="0" w:line="240" w:lineRule="auto"/>
        <w:ind w:right="-568"/>
        <w:rPr>
          <w:sz w:val="22"/>
        </w:rPr>
      </w:pPr>
    </w:p>
    <w:p w:rsidR="00A73BC4" w:rsidRDefault="00A73BC4" w:rsidP="00A73BC4">
      <w:pPr>
        <w:spacing w:after="0" w:line="240" w:lineRule="auto"/>
        <w:ind w:right="-568"/>
        <w:rPr>
          <w:sz w:val="22"/>
        </w:rPr>
      </w:pPr>
    </w:p>
    <w:tbl>
      <w:tblPr>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2445"/>
        <w:gridCol w:w="1395"/>
        <w:gridCol w:w="540"/>
        <w:gridCol w:w="675"/>
        <w:gridCol w:w="330"/>
        <w:gridCol w:w="1125"/>
        <w:gridCol w:w="960"/>
      </w:tblGrid>
      <w:tr w:rsidR="00A73BC4" w:rsidTr="00533432">
        <w:tc>
          <w:tcPr>
            <w:tcW w:w="1905"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pBdr>
                <w:top w:val="nil"/>
                <w:left w:val="nil"/>
                <w:bottom w:val="nil"/>
                <w:right w:val="nil"/>
                <w:between w:val="nil"/>
              </w:pBdr>
              <w:spacing w:after="0" w:line="240" w:lineRule="auto"/>
              <w:jc w:val="right"/>
              <w:rPr>
                <w:sz w:val="24"/>
                <w:szCs w:val="24"/>
              </w:rPr>
            </w:pPr>
            <w:r>
              <w:rPr>
                <w:sz w:val="24"/>
                <w:szCs w:val="24"/>
              </w:rPr>
              <w:t xml:space="preserve">Тема утверждена </w:t>
            </w:r>
          </w:p>
        </w:tc>
        <w:tc>
          <w:tcPr>
            <w:tcW w:w="2445"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pBdr>
                <w:top w:val="nil"/>
                <w:left w:val="nil"/>
                <w:bottom w:val="nil"/>
                <w:right w:val="nil"/>
                <w:between w:val="nil"/>
              </w:pBdr>
              <w:spacing w:after="0" w:line="240" w:lineRule="auto"/>
              <w:rPr>
                <w:sz w:val="24"/>
                <w:szCs w:val="24"/>
                <w:highlight w:val="yellow"/>
              </w:rPr>
            </w:pPr>
            <w:r>
              <w:rPr>
                <w:sz w:val="24"/>
                <w:szCs w:val="24"/>
              </w:rPr>
              <w:t xml:space="preserve">приказом по НГТУ № </w:t>
            </w:r>
          </w:p>
        </w:tc>
        <w:tc>
          <w:tcPr>
            <w:tcW w:w="1395" w:type="dxa"/>
            <w:tcBorders>
              <w:top w:val="nil"/>
              <w:left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jc w:val="center"/>
              <w:rPr>
                <w:sz w:val="24"/>
                <w:szCs w:val="24"/>
              </w:rPr>
            </w:pPr>
            <w:r>
              <w:rPr>
                <w:sz w:val="24"/>
                <w:szCs w:val="24"/>
              </w:rPr>
              <w:t>1551/2</w:t>
            </w:r>
          </w:p>
        </w:tc>
        <w:tc>
          <w:tcPr>
            <w:tcW w:w="540"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rPr>
                <w:sz w:val="24"/>
                <w:szCs w:val="24"/>
                <w:u w:val="single"/>
              </w:rPr>
            </w:pPr>
            <w:r>
              <w:rPr>
                <w:sz w:val="24"/>
                <w:szCs w:val="24"/>
              </w:rPr>
              <w:t>от «</w:t>
            </w:r>
          </w:p>
        </w:tc>
        <w:tc>
          <w:tcPr>
            <w:tcW w:w="675" w:type="dxa"/>
            <w:tcBorders>
              <w:top w:val="nil"/>
              <w:left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jc w:val="center"/>
              <w:rPr>
                <w:sz w:val="24"/>
                <w:szCs w:val="24"/>
                <w:highlight w:val="yellow"/>
              </w:rPr>
            </w:pPr>
            <w:r>
              <w:rPr>
                <w:sz w:val="24"/>
                <w:szCs w:val="24"/>
              </w:rPr>
              <w:t>20</w:t>
            </w:r>
            <w:r>
              <w:rPr>
                <w:i/>
                <w:sz w:val="24"/>
                <w:szCs w:val="24"/>
                <w:highlight w:val="yellow"/>
              </w:rPr>
              <w:t xml:space="preserve">  </w:t>
            </w:r>
          </w:p>
        </w:tc>
        <w:tc>
          <w:tcPr>
            <w:tcW w:w="330"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rPr>
                <w:sz w:val="22"/>
                <w:u w:val="single"/>
              </w:rPr>
            </w:pPr>
            <w:r>
              <w:rPr>
                <w:sz w:val="24"/>
                <w:szCs w:val="24"/>
              </w:rPr>
              <w:t>»</w:t>
            </w:r>
          </w:p>
        </w:tc>
        <w:tc>
          <w:tcPr>
            <w:tcW w:w="1125" w:type="dxa"/>
            <w:tcBorders>
              <w:top w:val="nil"/>
              <w:left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jc w:val="center"/>
              <w:rPr>
                <w:sz w:val="24"/>
                <w:szCs w:val="24"/>
              </w:rPr>
            </w:pPr>
            <w:r>
              <w:rPr>
                <w:sz w:val="24"/>
                <w:szCs w:val="24"/>
              </w:rPr>
              <w:t>марта</w:t>
            </w:r>
          </w:p>
        </w:tc>
        <w:tc>
          <w:tcPr>
            <w:tcW w:w="960"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rPr>
                <w:sz w:val="22"/>
                <w:u w:val="single"/>
              </w:rPr>
            </w:pPr>
            <w:r>
              <w:rPr>
                <w:sz w:val="24"/>
                <w:szCs w:val="24"/>
              </w:rPr>
              <w:t>2025 г.</w:t>
            </w:r>
          </w:p>
        </w:tc>
      </w:tr>
      <w:tr w:rsidR="00A73BC4" w:rsidTr="00533432">
        <w:tc>
          <w:tcPr>
            <w:tcW w:w="1905"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pBdr>
                <w:top w:val="nil"/>
                <w:left w:val="nil"/>
                <w:bottom w:val="nil"/>
                <w:right w:val="nil"/>
                <w:between w:val="nil"/>
              </w:pBdr>
              <w:spacing w:after="0" w:line="240" w:lineRule="auto"/>
              <w:jc w:val="right"/>
              <w:rPr>
                <w:sz w:val="24"/>
                <w:szCs w:val="24"/>
              </w:rPr>
            </w:pPr>
            <w:r>
              <w:rPr>
                <w:sz w:val="24"/>
                <w:szCs w:val="24"/>
              </w:rPr>
              <w:t xml:space="preserve">изменена </w:t>
            </w:r>
          </w:p>
        </w:tc>
        <w:tc>
          <w:tcPr>
            <w:tcW w:w="2445"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rPr>
                <w:sz w:val="24"/>
                <w:szCs w:val="24"/>
              </w:rPr>
            </w:pPr>
            <w:r>
              <w:rPr>
                <w:sz w:val="24"/>
                <w:szCs w:val="24"/>
              </w:rPr>
              <w:t xml:space="preserve">приказом по НГТУ № </w:t>
            </w:r>
          </w:p>
        </w:tc>
        <w:tc>
          <w:tcPr>
            <w:tcW w:w="1395" w:type="dxa"/>
            <w:tcBorders>
              <w:left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rPr>
                <w:sz w:val="24"/>
                <w:szCs w:val="24"/>
              </w:rPr>
            </w:pPr>
          </w:p>
        </w:tc>
        <w:tc>
          <w:tcPr>
            <w:tcW w:w="540"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rPr>
                <w:sz w:val="24"/>
                <w:szCs w:val="24"/>
                <w:u w:val="single"/>
              </w:rPr>
            </w:pPr>
            <w:r>
              <w:rPr>
                <w:sz w:val="24"/>
                <w:szCs w:val="24"/>
              </w:rPr>
              <w:t>от «</w:t>
            </w:r>
          </w:p>
        </w:tc>
        <w:tc>
          <w:tcPr>
            <w:tcW w:w="675" w:type="dxa"/>
            <w:tcBorders>
              <w:left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rPr>
                <w:sz w:val="24"/>
                <w:szCs w:val="24"/>
              </w:rPr>
            </w:pPr>
          </w:p>
        </w:tc>
        <w:tc>
          <w:tcPr>
            <w:tcW w:w="330"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rPr>
                <w:sz w:val="22"/>
                <w:u w:val="single"/>
              </w:rPr>
            </w:pPr>
            <w:r>
              <w:rPr>
                <w:sz w:val="24"/>
                <w:szCs w:val="24"/>
              </w:rPr>
              <w:t>»</w:t>
            </w:r>
          </w:p>
        </w:tc>
        <w:tc>
          <w:tcPr>
            <w:tcW w:w="1125" w:type="dxa"/>
            <w:tcBorders>
              <w:left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rPr>
                <w:sz w:val="24"/>
                <w:szCs w:val="24"/>
                <w:highlight w:val="yellow"/>
              </w:rPr>
            </w:pPr>
          </w:p>
        </w:tc>
        <w:tc>
          <w:tcPr>
            <w:tcW w:w="960" w:type="dxa"/>
            <w:tcBorders>
              <w:top w:val="nil"/>
              <w:left w:val="nil"/>
              <w:bottom w:val="nil"/>
              <w:right w:val="nil"/>
            </w:tcBorders>
            <w:shd w:val="clear" w:color="auto" w:fill="auto"/>
            <w:tcMar>
              <w:top w:w="56" w:type="dxa"/>
              <w:left w:w="56" w:type="dxa"/>
              <w:bottom w:w="56" w:type="dxa"/>
              <w:right w:w="56" w:type="dxa"/>
            </w:tcMar>
          </w:tcPr>
          <w:p w:rsidR="00A73BC4" w:rsidRDefault="00A73BC4" w:rsidP="00A73BC4">
            <w:pPr>
              <w:widowControl w:val="0"/>
              <w:spacing w:after="0" w:line="240" w:lineRule="auto"/>
              <w:rPr>
                <w:sz w:val="22"/>
                <w:u w:val="single"/>
              </w:rPr>
            </w:pPr>
            <w:r>
              <w:rPr>
                <w:sz w:val="24"/>
                <w:szCs w:val="24"/>
              </w:rPr>
              <w:t>202_ г.</w:t>
            </w:r>
          </w:p>
        </w:tc>
      </w:tr>
    </w:tbl>
    <w:p w:rsidR="00A73BC4" w:rsidRDefault="00A73BC4" w:rsidP="00A73BC4">
      <w:pPr>
        <w:widowControl w:val="0"/>
        <w:spacing w:after="0" w:line="240" w:lineRule="auto"/>
        <w:rPr>
          <w:sz w:val="24"/>
          <w:szCs w:val="24"/>
        </w:rPr>
      </w:pPr>
    </w:p>
    <w:p w:rsidR="00A73BC4" w:rsidRDefault="00A73BC4" w:rsidP="00A73BC4">
      <w:pPr>
        <w:widowControl w:val="0"/>
        <w:spacing w:after="0" w:line="240" w:lineRule="auto"/>
        <w:rPr>
          <w:sz w:val="24"/>
          <w:szCs w:val="24"/>
        </w:rPr>
      </w:pPr>
    </w:p>
    <w:p w:rsidR="00A73BC4" w:rsidRDefault="00A73BC4" w:rsidP="00A73BC4">
      <w:pPr>
        <w:widowControl w:val="0"/>
        <w:spacing w:after="0" w:line="240" w:lineRule="auto"/>
        <w:rPr>
          <w:sz w:val="24"/>
          <w:szCs w:val="24"/>
        </w:rPr>
      </w:pPr>
    </w:p>
    <w:p w:rsidR="00A73BC4" w:rsidRDefault="00A73BC4" w:rsidP="00A73BC4">
      <w:pPr>
        <w:widowControl w:val="0"/>
        <w:spacing w:after="0" w:line="240" w:lineRule="auto"/>
        <w:rPr>
          <w:sz w:val="24"/>
          <w:szCs w:val="24"/>
        </w:rPr>
      </w:pPr>
    </w:p>
    <w:p w:rsidR="00A73BC4" w:rsidRDefault="00A73BC4" w:rsidP="00A73BC4">
      <w:pPr>
        <w:widowControl w:val="0"/>
        <w:spacing w:after="0" w:line="240" w:lineRule="auto"/>
        <w:rPr>
          <w:sz w:val="24"/>
          <w:szCs w:val="24"/>
        </w:rPr>
      </w:pPr>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7530"/>
        <w:gridCol w:w="570"/>
      </w:tblGrid>
      <w:tr w:rsidR="00A73BC4" w:rsidRPr="00D57ECC" w:rsidTr="00533432">
        <w:trPr>
          <w:trHeight w:val="111"/>
          <w:tblHeader/>
        </w:trPr>
        <w:tc>
          <w:tcPr>
            <w:tcW w:w="8775" w:type="dxa"/>
            <w:gridSpan w:val="2"/>
            <w:tcBorders>
              <w:bottom w:val="nil"/>
              <w:right w:val="nil"/>
            </w:tcBorders>
            <w:shd w:val="clear" w:color="auto" w:fill="auto"/>
            <w:tcMar>
              <w:top w:w="56" w:type="dxa"/>
              <w:left w:w="56" w:type="dxa"/>
              <w:bottom w:w="56" w:type="dxa"/>
              <w:right w:w="56" w:type="dxa"/>
            </w:tcMar>
          </w:tcPr>
          <w:p w:rsidR="00A73BC4" w:rsidRPr="00A73BC4" w:rsidRDefault="00A73BC4" w:rsidP="00A73BC4">
            <w:pPr>
              <w:widowControl w:val="0"/>
              <w:spacing w:after="0" w:line="240" w:lineRule="auto"/>
              <w:rPr>
                <w:sz w:val="24"/>
                <w:szCs w:val="24"/>
                <w:lang w:val="ru-RU"/>
              </w:rPr>
            </w:pPr>
            <w:r w:rsidRPr="00A73BC4">
              <w:rPr>
                <w:sz w:val="24"/>
                <w:szCs w:val="24"/>
                <w:lang w:val="ru-RU"/>
              </w:rPr>
              <w:t>ВКР сдана в ГЭК №</w:t>
            </w:r>
            <w:r>
              <w:rPr>
                <w:rFonts w:ascii="Gungsuh" w:eastAsia="Gungsuh" w:hAnsi="Gungsuh" w:cs="Gungsuh"/>
                <w:sz w:val="24"/>
                <w:szCs w:val="24"/>
                <w:u w:val="single"/>
              </w:rPr>
              <w:t>ㅤㅤㅤㅤ</w:t>
            </w:r>
            <w:r w:rsidRPr="00A73BC4">
              <w:rPr>
                <w:sz w:val="24"/>
                <w:szCs w:val="24"/>
                <w:lang w:val="ru-RU"/>
              </w:rPr>
              <w:t>, тема сверена с данными приказа</w:t>
            </w:r>
          </w:p>
        </w:tc>
        <w:tc>
          <w:tcPr>
            <w:tcW w:w="570" w:type="dxa"/>
            <w:tcBorders>
              <w:left w:val="nil"/>
              <w:bottom w:val="nil"/>
            </w:tcBorders>
            <w:shd w:val="clear" w:color="auto" w:fill="auto"/>
            <w:tcMar>
              <w:top w:w="56" w:type="dxa"/>
              <w:left w:w="56" w:type="dxa"/>
              <w:bottom w:w="56" w:type="dxa"/>
              <w:right w:w="56" w:type="dxa"/>
            </w:tcMar>
          </w:tcPr>
          <w:p w:rsidR="00A73BC4" w:rsidRPr="00A73BC4" w:rsidRDefault="00A73BC4" w:rsidP="00A73BC4">
            <w:pPr>
              <w:widowControl w:val="0"/>
              <w:spacing w:after="0" w:line="240" w:lineRule="auto"/>
              <w:rPr>
                <w:sz w:val="24"/>
                <w:szCs w:val="24"/>
                <w:lang w:val="ru-RU"/>
              </w:rPr>
            </w:pPr>
          </w:p>
        </w:tc>
      </w:tr>
      <w:tr w:rsidR="00A73BC4" w:rsidRPr="00D57ECC" w:rsidTr="00533432">
        <w:trPr>
          <w:trHeight w:val="136"/>
          <w:tblHeader/>
        </w:trPr>
        <w:tc>
          <w:tcPr>
            <w:tcW w:w="1245" w:type="dxa"/>
            <w:tcBorders>
              <w:top w:val="nil"/>
              <w:bottom w:val="nil"/>
              <w:right w:val="nil"/>
            </w:tcBorders>
            <w:shd w:val="clear" w:color="auto" w:fill="auto"/>
            <w:tcMar>
              <w:top w:w="100" w:type="dxa"/>
              <w:left w:w="100" w:type="dxa"/>
              <w:bottom w:w="100" w:type="dxa"/>
              <w:right w:w="100" w:type="dxa"/>
            </w:tcMar>
          </w:tcPr>
          <w:p w:rsidR="00A73BC4" w:rsidRPr="00A73BC4" w:rsidRDefault="00A73BC4" w:rsidP="00A73BC4">
            <w:pPr>
              <w:widowControl w:val="0"/>
              <w:spacing w:after="0" w:line="240" w:lineRule="auto"/>
              <w:rPr>
                <w:sz w:val="24"/>
                <w:szCs w:val="24"/>
                <w:lang w:val="ru-RU"/>
              </w:rPr>
            </w:pPr>
          </w:p>
        </w:tc>
        <w:tc>
          <w:tcPr>
            <w:tcW w:w="7530" w:type="dxa"/>
            <w:tcBorders>
              <w:top w:val="nil"/>
              <w:left w:val="nil"/>
              <w:right w:val="nil"/>
            </w:tcBorders>
            <w:shd w:val="clear" w:color="auto" w:fill="auto"/>
            <w:tcMar>
              <w:top w:w="100" w:type="dxa"/>
              <w:left w:w="100" w:type="dxa"/>
              <w:bottom w:w="100" w:type="dxa"/>
              <w:right w:w="100" w:type="dxa"/>
            </w:tcMar>
          </w:tcPr>
          <w:p w:rsidR="00A73BC4" w:rsidRPr="00A73BC4" w:rsidRDefault="00A73BC4" w:rsidP="00A73BC4">
            <w:pPr>
              <w:widowControl w:val="0"/>
              <w:spacing w:after="0" w:line="240" w:lineRule="auto"/>
              <w:rPr>
                <w:sz w:val="24"/>
                <w:szCs w:val="24"/>
                <w:lang w:val="ru-RU"/>
              </w:rPr>
            </w:pPr>
          </w:p>
        </w:tc>
        <w:tc>
          <w:tcPr>
            <w:tcW w:w="570" w:type="dxa"/>
            <w:tcBorders>
              <w:top w:val="nil"/>
              <w:left w:val="nil"/>
              <w:bottom w:val="nil"/>
            </w:tcBorders>
            <w:shd w:val="clear" w:color="auto" w:fill="auto"/>
            <w:tcMar>
              <w:top w:w="100" w:type="dxa"/>
              <w:left w:w="100" w:type="dxa"/>
              <w:bottom w:w="100" w:type="dxa"/>
              <w:right w:w="100" w:type="dxa"/>
            </w:tcMar>
          </w:tcPr>
          <w:p w:rsidR="00A73BC4" w:rsidRPr="00A73BC4" w:rsidRDefault="00A73BC4" w:rsidP="00A73BC4">
            <w:pPr>
              <w:widowControl w:val="0"/>
              <w:spacing w:after="0" w:line="240" w:lineRule="auto"/>
              <w:rPr>
                <w:sz w:val="24"/>
                <w:szCs w:val="24"/>
                <w:lang w:val="ru-RU"/>
              </w:rPr>
            </w:pPr>
          </w:p>
        </w:tc>
      </w:tr>
      <w:tr w:rsidR="00A73BC4" w:rsidRPr="00D57ECC" w:rsidTr="00533432">
        <w:trPr>
          <w:trHeight w:val="51"/>
          <w:tblHeader/>
        </w:trPr>
        <w:tc>
          <w:tcPr>
            <w:tcW w:w="1245" w:type="dxa"/>
            <w:tcBorders>
              <w:top w:val="nil"/>
              <w:bottom w:val="nil"/>
              <w:right w:val="nil"/>
            </w:tcBorders>
            <w:shd w:val="clear" w:color="auto" w:fill="auto"/>
            <w:tcMar>
              <w:top w:w="0" w:type="dxa"/>
              <w:left w:w="0" w:type="dxa"/>
              <w:bottom w:w="0" w:type="dxa"/>
              <w:right w:w="0" w:type="dxa"/>
            </w:tcMar>
          </w:tcPr>
          <w:p w:rsidR="00A73BC4" w:rsidRPr="00A73BC4" w:rsidRDefault="00A73BC4" w:rsidP="00A73BC4">
            <w:pPr>
              <w:spacing w:after="0" w:line="240" w:lineRule="auto"/>
              <w:jc w:val="center"/>
              <w:rPr>
                <w:sz w:val="16"/>
                <w:szCs w:val="16"/>
                <w:lang w:val="ru-RU"/>
              </w:rPr>
            </w:pPr>
          </w:p>
        </w:tc>
        <w:tc>
          <w:tcPr>
            <w:tcW w:w="7530" w:type="dxa"/>
            <w:tcBorders>
              <w:left w:val="nil"/>
              <w:bottom w:val="nil"/>
              <w:right w:val="nil"/>
            </w:tcBorders>
            <w:shd w:val="clear" w:color="auto" w:fill="auto"/>
            <w:tcMar>
              <w:top w:w="0" w:type="dxa"/>
              <w:left w:w="0" w:type="dxa"/>
              <w:bottom w:w="0" w:type="dxa"/>
              <w:right w:w="0" w:type="dxa"/>
            </w:tcMar>
          </w:tcPr>
          <w:p w:rsidR="00A73BC4" w:rsidRPr="00A73BC4" w:rsidRDefault="00A73BC4" w:rsidP="00A73BC4">
            <w:pPr>
              <w:spacing w:after="0" w:line="240" w:lineRule="auto"/>
              <w:jc w:val="center"/>
              <w:rPr>
                <w:sz w:val="16"/>
                <w:szCs w:val="16"/>
                <w:lang w:val="ru-RU"/>
              </w:rPr>
            </w:pPr>
            <w:r w:rsidRPr="00A73BC4">
              <w:rPr>
                <w:sz w:val="16"/>
                <w:szCs w:val="16"/>
                <w:lang w:val="ru-RU"/>
              </w:rPr>
              <w:t>(подпись секретаря государственной экзаменационной комиссии по защите ВКР, дата)</w:t>
            </w:r>
          </w:p>
        </w:tc>
        <w:tc>
          <w:tcPr>
            <w:tcW w:w="570" w:type="dxa"/>
            <w:tcBorders>
              <w:top w:val="nil"/>
              <w:left w:val="nil"/>
              <w:bottom w:val="nil"/>
            </w:tcBorders>
            <w:shd w:val="clear" w:color="auto" w:fill="auto"/>
            <w:tcMar>
              <w:top w:w="0" w:type="dxa"/>
              <w:left w:w="0" w:type="dxa"/>
              <w:bottom w:w="0" w:type="dxa"/>
              <w:right w:w="0" w:type="dxa"/>
            </w:tcMar>
          </w:tcPr>
          <w:p w:rsidR="00A73BC4" w:rsidRPr="00A73BC4" w:rsidRDefault="00A73BC4" w:rsidP="00A73BC4">
            <w:pPr>
              <w:spacing w:after="0" w:line="240" w:lineRule="auto"/>
              <w:jc w:val="center"/>
              <w:rPr>
                <w:sz w:val="16"/>
                <w:szCs w:val="16"/>
                <w:lang w:val="ru-RU"/>
              </w:rPr>
            </w:pPr>
          </w:p>
        </w:tc>
      </w:tr>
      <w:tr w:rsidR="00A73BC4" w:rsidRPr="00D57ECC" w:rsidTr="00533432">
        <w:trPr>
          <w:trHeight w:val="111"/>
          <w:tblHeader/>
        </w:trPr>
        <w:tc>
          <w:tcPr>
            <w:tcW w:w="1245" w:type="dxa"/>
            <w:tcBorders>
              <w:top w:val="nil"/>
              <w:bottom w:val="nil"/>
              <w:right w:val="nil"/>
            </w:tcBorders>
            <w:shd w:val="clear" w:color="auto" w:fill="auto"/>
            <w:tcMar>
              <w:top w:w="56" w:type="dxa"/>
              <w:left w:w="56" w:type="dxa"/>
              <w:bottom w:w="56" w:type="dxa"/>
              <w:right w:w="56" w:type="dxa"/>
            </w:tcMar>
          </w:tcPr>
          <w:p w:rsidR="00A73BC4" w:rsidRPr="00A73BC4" w:rsidRDefault="00A73BC4" w:rsidP="00A73BC4">
            <w:pPr>
              <w:widowControl w:val="0"/>
              <w:spacing w:after="0" w:line="240" w:lineRule="auto"/>
              <w:rPr>
                <w:sz w:val="24"/>
                <w:szCs w:val="24"/>
                <w:lang w:val="ru-RU"/>
              </w:rPr>
            </w:pPr>
          </w:p>
        </w:tc>
        <w:tc>
          <w:tcPr>
            <w:tcW w:w="7530" w:type="dxa"/>
            <w:tcBorders>
              <w:top w:val="nil"/>
              <w:left w:val="nil"/>
              <w:right w:val="nil"/>
            </w:tcBorders>
            <w:shd w:val="clear" w:color="auto" w:fill="auto"/>
            <w:tcMar>
              <w:top w:w="56" w:type="dxa"/>
              <w:left w:w="56" w:type="dxa"/>
              <w:bottom w:w="56" w:type="dxa"/>
              <w:right w:w="56" w:type="dxa"/>
            </w:tcMar>
          </w:tcPr>
          <w:p w:rsidR="00A73BC4" w:rsidRPr="00A73BC4" w:rsidRDefault="00A73BC4" w:rsidP="00A73BC4">
            <w:pPr>
              <w:widowControl w:val="0"/>
              <w:spacing w:after="0" w:line="240" w:lineRule="auto"/>
              <w:ind w:right="-734"/>
              <w:rPr>
                <w:sz w:val="24"/>
                <w:szCs w:val="24"/>
                <w:lang w:val="ru-RU"/>
              </w:rPr>
            </w:pPr>
          </w:p>
        </w:tc>
        <w:tc>
          <w:tcPr>
            <w:tcW w:w="570" w:type="dxa"/>
            <w:tcBorders>
              <w:top w:val="nil"/>
              <w:left w:val="nil"/>
              <w:bottom w:val="nil"/>
            </w:tcBorders>
            <w:shd w:val="clear" w:color="auto" w:fill="auto"/>
            <w:tcMar>
              <w:top w:w="56" w:type="dxa"/>
              <w:left w:w="56" w:type="dxa"/>
              <w:bottom w:w="56" w:type="dxa"/>
              <w:right w:w="56" w:type="dxa"/>
            </w:tcMar>
          </w:tcPr>
          <w:p w:rsidR="00A73BC4" w:rsidRPr="00A73BC4" w:rsidRDefault="00A73BC4" w:rsidP="00A73BC4">
            <w:pPr>
              <w:widowControl w:val="0"/>
              <w:spacing w:after="0" w:line="240" w:lineRule="auto"/>
              <w:ind w:right="-734"/>
              <w:rPr>
                <w:sz w:val="24"/>
                <w:szCs w:val="24"/>
                <w:lang w:val="ru-RU"/>
              </w:rPr>
            </w:pPr>
          </w:p>
        </w:tc>
      </w:tr>
      <w:tr w:rsidR="00A73BC4" w:rsidRPr="00D57ECC" w:rsidTr="00533432">
        <w:trPr>
          <w:trHeight w:val="412"/>
          <w:tblHeader/>
        </w:trPr>
        <w:tc>
          <w:tcPr>
            <w:tcW w:w="1245" w:type="dxa"/>
            <w:tcBorders>
              <w:top w:val="nil"/>
              <w:right w:val="nil"/>
            </w:tcBorders>
            <w:shd w:val="clear" w:color="auto" w:fill="auto"/>
            <w:tcMar>
              <w:top w:w="0" w:type="dxa"/>
              <w:left w:w="0" w:type="dxa"/>
              <w:bottom w:w="0" w:type="dxa"/>
              <w:right w:w="0" w:type="dxa"/>
            </w:tcMar>
          </w:tcPr>
          <w:p w:rsidR="00A73BC4" w:rsidRPr="00A73BC4" w:rsidRDefault="00A73BC4" w:rsidP="00A73BC4">
            <w:pPr>
              <w:spacing w:after="0" w:line="240" w:lineRule="auto"/>
              <w:jc w:val="center"/>
              <w:rPr>
                <w:sz w:val="16"/>
                <w:szCs w:val="16"/>
                <w:lang w:val="ru-RU"/>
              </w:rPr>
            </w:pPr>
          </w:p>
        </w:tc>
        <w:tc>
          <w:tcPr>
            <w:tcW w:w="7530" w:type="dxa"/>
            <w:tcBorders>
              <w:left w:val="nil"/>
              <w:right w:val="nil"/>
            </w:tcBorders>
            <w:shd w:val="clear" w:color="auto" w:fill="auto"/>
            <w:tcMar>
              <w:top w:w="0" w:type="dxa"/>
              <w:left w:w="0" w:type="dxa"/>
              <w:bottom w:w="0" w:type="dxa"/>
              <w:right w:w="0" w:type="dxa"/>
            </w:tcMar>
          </w:tcPr>
          <w:p w:rsidR="00A73BC4" w:rsidRPr="00A73BC4" w:rsidRDefault="00A73BC4" w:rsidP="00A73BC4">
            <w:pPr>
              <w:spacing w:after="0" w:line="240" w:lineRule="auto"/>
              <w:jc w:val="center"/>
              <w:rPr>
                <w:sz w:val="16"/>
                <w:szCs w:val="16"/>
                <w:lang w:val="ru-RU"/>
              </w:rPr>
            </w:pPr>
            <w:r w:rsidRPr="00A73BC4">
              <w:rPr>
                <w:sz w:val="16"/>
                <w:szCs w:val="16"/>
                <w:lang w:val="ru-RU"/>
              </w:rPr>
              <w:t xml:space="preserve">(фамилия, имя, отчество секретаря государственной </w:t>
            </w:r>
          </w:p>
          <w:p w:rsidR="00A73BC4" w:rsidRPr="00A73BC4" w:rsidRDefault="00A73BC4" w:rsidP="00A73BC4">
            <w:pPr>
              <w:spacing w:after="0" w:line="240" w:lineRule="auto"/>
              <w:jc w:val="center"/>
              <w:rPr>
                <w:sz w:val="16"/>
                <w:szCs w:val="16"/>
                <w:lang w:val="ru-RU"/>
              </w:rPr>
            </w:pPr>
            <w:r w:rsidRPr="00A73BC4">
              <w:rPr>
                <w:sz w:val="16"/>
                <w:szCs w:val="16"/>
                <w:lang w:val="ru-RU"/>
              </w:rPr>
              <w:t>экзаменационной комиссии по защите ВКР)</w:t>
            </w:r>
          </w:p>
        </w:tc>
        <w:tc>
          <w:tcPr>
            <w:tcW w:w="570" w:type="dxa"/>
            <w:tcBorders>
              <w:top w:val="nil"/>
              <w:left w:val="nil"/>
            </w:tcBorders>
            <w:shd w:val="clear" w:color="auto" w:fill="auto"/>
            <w:tcMar>
              <w:top w:w="0" w:type="dxa"/>
              <w:left w:w="0" w:type="dxa"/>
              <w:bottom w:w="0" w:type="dxa"/>
              <w:right w:w="0" w:type="dxa"/>
            </w:tcMar>
          </w:tcPr>
          <w:p w:rsidR="00A73BC4" w:rsidRPr="00A73BC4" w:rsidRDefault="00A73BC4" w:rsidP="00A73BC4">
            <w:pPr>
              <w:spacing w:after="0" w:line="240" w:lineRule="auto"/>
              <w:jc w:val="center"/>
              <w:rPr>
                <w:sz w:val="16"/>
                <w:szCs w:val="16"/>
                <w:lang w:val="ru-RU"/>
              </w:rPr>
            </w:pPr>
          </w:p>
        </w:tc>
      </w:tr>
    </w:tbl>
    <w:p w:rsidR="00A73BC4" w:rsidRDefault="00A73BC4" w:rsidP="00A73BC4">
      <w:pPr>
        <w:rPr>
          <w:lang w:val="ru-RU"/>
        </w:rPr>
        <w:sectPr w:rsidR="00A73BC4" w:rsidSect="00F83160">
          <w:footerReference w:type="default" r:id="rId9"/>
          <w:footerReference w:type="first" r:id="rId10"/>
          <w:pgSz w:w="11906" w:h="16838"/>
          <w:pgMar w:top="1134" w:right="1701" w:bottom="1134" w:left="567" w:header="709" w:footer="709" w:gutter="0"/>
          <w:cols w:space="708"/>
          <w:titlePg/>
          <w:docGrid w:linePitch="381"/>
        </w:sectPr>
      </w:pPr>
    </w:p>
    <w:bookmarkEnd w:id="3"/>
    <w:p w:rsidR="00A94C94" w:rsidRPr="00A94C94" w:rsidRDefault="00A94C94" w:rsidP="00A94C94">
      <w:pPr>
        <w:spacing w:after="0" w:line="240" w:lineRule="auto"/>
        <w:rPr>
          <w:sz w:val="4"/>
          <w:szCs w:val="4"/>
          <w:lang w:val="ru-RU"/>
        </w:rPr>
      </w:pPr>
    </w:p>
    <w:p w:rsidR="00234974" w:rsidRDefault="00B03F6D" w:rsidP="00B03F6D">
      <w:pPr>
        <w:pStyle w:val="aa"/>
        <w:spacing w:before="0" w:after="360"/>
        <w:ind w:firstLine="0"/>
        <w:jc w:val="center"/>
        <w:rPr>
          <w:lang w:val="ru-RU"/>
        </w:rPr>
      </w:pPr>
      <w:bookmarkStart w:id="4" w:name="_Toc200442346"/>
      <w:bookmarkStart w:id="5" w:name="_Toc200442556"/>
      <w:r>
        <w:rPr>
          <w:lang w:val="ru-RU"/>
        </w:rPr>
        <w:t>Аннотация</w:t>
      </w:r>
      <w:bookmarkEnd w:id="4"/>
      <w:bookmarkEnd w:id="5"/>
    </w:p>
    <w:p w:rsidR="00826998" w:rsidRPr="005D3EC6" w:rsidRDefault="00826998" w:rsidP="00826998">
      <w:pPr>
        <w:spacing w:after="0"/>
        <w:ind w:firstLine="720"/>
        <w:contextualSpacing/>
        <w:rPr>
          <w:lang w:val="ru-RU"/>
        </w:rPr>
      </w:pPr>
      <w:r w:rsidRPr="005D3EC6">
        <w:rPr>
          <w:lang w:val="ru-RU"/>
        </w:rPr>
        <w:t>Выпускная квалификационная работа выполнена студентом Старченко А.С.</w:t>
      </w:r>
    </w:p>
    <w:p w:rsidR="00826998" w:rsidRPr="005D3EC6" w:rsidRDefault="00826998" w:rsidP="00826998">
      <w:pPr>
        <w:spacing w:after="0"/>
        <w:ind w:firstLine="720"/>
        <w:contextualSpacing/>
        <w:rPr>
          <w:lang w:val="ru-RU"/>
        </w:rPr>
      </w:pPr>
      <w:r w:rsidRPr="005D3EC6">
        <w:rPr>
          <w:lang w:val="ru-RU"/>
        </w:rPr>
        <w:t>Руководитель работы: Осипенко И.В.</w:t>
      </w:r>
    </w:p>
    <w:p w:rsidR="00826998" w:rsidRDefault="00826998" w:rsidP="00826998">
      <w:pPr>
        <w:spacing w:after="0"/>
        <w:ind w:firstLine="720"/>
        <w:contextualSpacing/>
        <w:rPr>
          <w:lang w:val="ru-RU"/>
        </w:rPr>
      </w:pPr>
      <w:r w:rsidRPr="005D3EC6">
        <w:rPr>
          <w:lang w:val="ru-RU"/>
        </w:rPr>
        <w:t>Тема: Разработка модуля распознавания изображений с камеры пламенного пространства печи.</w:t>
      </w:r>
    </w:p>
    <w:p w:rsidR="0086255F" w:rsidRPr="005D3EC6" w:rsidRDefault="0086255F" w:rsidP="00826998">
      <w:pPr>
        <w:spacing w:after="0"/>
        <w:ind w:firstLine="720"/>
        <w:contextualSpacing/>
        <w:rPr>
          <w:lang w:val="ru-RU"/>
        </w:rPr>
      </w:pPr>
      <w:r>
        <w:rPr>
          <w:lang w:val="ru-RU"/>
        </w:rPr>
        <w:t>Ключевые слова: обработка изображений, стекловаренная печь, нейронные сети.</w:t>
      </w:r>
    </w:p>
    <w:p w:rsidR="00826998" w:rsidRPr="005D3EC6" w:rsidRDefault="00826998" w:rsidP="00826998">
      <w:pPr>
        <w:spacing w:after="0"/>
        <w:ind w:firstLine="720"/>
        <w:contextualSpacing/>
        <w:rPr>
          <w:lang w:val="ru-RU"/>
        </w:rPr>
      </w:pPr>
      <w:r w:rsidRPr="005D3EC6">
        <w:rPr>
          <w:lang w:val="ru-RU"/>
        </w:rPr>
        <w:t>Пояснительная записка содержит: 6</w:t>
      </w:r>
      <w:r w:rsidR="00320252">
        <w:rPr>
          <w:lang w:val="ru-RU"/>
        </w:rPr>
        <w:t>3</w:t>
      </w:r>
      <w:r w:rsidRPr="005D3EC6">
        <w:rPr>
          <w:lang w:val="ru-RU"/>
        </w:rPr>
        <w:t xml:space="preserve"> страницы, </w:t>
      </w:r>
      <w:r w:rsidR="00D663C4">
        <w:rPr>
          <w:lang w:val="ru-RU"/>
        </w:rPr>
        <w:t>43</w:t>
      </w:r>
      <w:r w:rsidRPr="005D3EC6">
        <w:rPr>
          <w:lang w:val="ru-RU"/>
        </w:rPr>
        <w:t xml:space="preserve"> рисун</w:t>
      </w:r>
      <w:r w:rsidR="00D663C4">
        <w:rPr>
          <w:lang w:val="ru-RU"/>
        </w:rPr>
        <w:t>ка</w:t>
      </w:r>
      <w:r w:rsidRPr="005D3EC6">
        <w:rPr>
          <w:lang w:val="ru-RU"/>
        </w:rPr>
        <w:t>, 5 таблиц, 29 использованных источников.</w:t>
      </w:r>
    </w:p>
    <w:p w:rsidR="00826998" w:rsidRPr="005D3EC6" w:rsidRDefault="00826998" w:rsidP="00826998">
      <w:pPr>
        <w:spacing w:after="0"/>
        <w:ind w:firstLine="720"/>
        <w:contextualSpacing/>
        <w:rPr>
          <w:lang w:val="ru-RU"/>
        </w:rPr>
      </w:pPr>
      <w:r w:rsidRPr="005D3EC6">
        <w:rPr>
          <w:lang w:val="ru-RU"/>
        </w:rPr>
        <w:t>Цель работы: разработка модуля анализа изображений для мониторинга параметров стекловаренной печи.</w:t>
      </w:r>
    </w:p>
    <w:p w:rsidR="00B03F6D" w:rsidRPr="00B03F6D" w:rsidRDefault="00826998" w:rsidP="00A23737">
      <w:pPr>
        <w:spacing w:after="0"/>
        <w:ind w:firstLine="720"/>
        <w:contextualSpacing/>
        <w:rPr>
          <w:lang w:val="ru-RU"/>
        </w:rPr>
      </w:pPr>
      <w:r w:rsidRPr="005D3EC6">
        <w:rPr>
          <w:lang w:val="ru-RU"/>
        </w:rPr>
        <w:t>В ходе работы проведен сравнительный анализ существующих методов обработки изображений, разработаны алгоритмы сегментации объектов и расчета численных параметров, найденных по изображению. Был спроектирован программный модуль, реализующий полный цикл обработки изображений. Была проведена оценка точности модуля на основе ручной разметки и расчета среднего абсолютного отклонения, которое составило 3,</w:t>
      </w:r>
      <w:r w:rsidR="0086255F">
        <w:rPr>
          <w:lang w:val="ru-RU"/>
        </w:rPr>
        <w:t>8</w:t>
      </w:r>
      <w:r w:rsidRPr="005D3EC6">
        <w:rPr>
          <w:lang w:val="ru-RU"/>
        </w:rPr>
        <w:t>7%.</w:t>
      </w:r>
    </w:p>
    <w:p w:rsidR="00F63C15" w:rsidRDefault="00F63C15" w:rsidP="00533432">
      <w:pPr>
        <w:spacing w:line="259" w:lineRule="auto"/>
        <w:jc w:val="center"/>
        <w:rPr>
          <w:b/>
          <w:lang w:val="ru-RU"/>
        </w:rPr>
        <w:sectPr w:rsidR="00F63C15" w:rsidSect="004C49D8">
          <w:pgSz w:w="11906" w:h="16838"/>
          <w:pgMar w:top="1134" w:right="567" w:bottom="1134" w:left="1701" w:header="709" w:footer="709" w:gutter="0"/>
          <w:cols w:space="708"/>
          <w:titlePg/>
          <w:docGrid w:linePitch="381"/>
        </w:sectPr>
      </w:pPr>
    </w:p>
    <w:p w:rsidR="00F63C15" w:rsidRDefault="00F63C15" w:rsidP="00533432">
      <w:pPr>
        <w:spacing w:line="259" w:lineRule="auto"/>
        <w:jc w:val="center"/>
        <w:rPr>
          <w:b/>
          <w:lang w:val="ru-RU"/>
        </w:rPr>
        <w:sectPr w:rsidR="00F63C15" w:rsidSect="00F63C15">
          <w:type w:val="continuous"/>
          <w:pgSz w:w="11906" w:h="16838"/>
          <w:pgMar w:top="1134" w:right="567" w:bottom="1134" w:left="1701" w:header="709" w:footer="709" w:gutter="0"/>
          <w:cols w:space="708"/>
          <w:titlePg/>
          <w:docGrid w:linePitch="381"/>
        </w:sectPr>
      </w:pPr>
    </w:p>
    <w:p w:rsidR="00380E1B" w:rsidRDefault="007363CF" w:rsidP="00380E1B">
      <w:pPr>
        <w:spacing w:after="0"/>
        <w:jc w:val="center"/>
        <w:rPr>
          <w:noProof/>
        </w:rPr>
      </w:pPr>
      <w:r w:rsidRPr="002A115A">
        <w:rPr>
          <w:b/>
          <w:lang w:val="ru-RU"/>
        </w:rPr>
        <w:lastRenderedPageBreak/>
        <w:t>Содержание</w:t>
      </w:r>
      <w:r>
        <w:rPr>
          <w:b/>
          <w:lang w:val="ru-RU"/>
        </w:rPr>
        <w:fldChar w:fldCharType="begin"/>
      </w:r>
      <w:r>
        <w:rPr>
          <w:b/>
          <w:lang w:val="ru-RU"/>
        </w:rPr>
        <w:instrText xml:space="preserve"> TOC \o "1-3" \h \z \u </w:instrText>
      </w:r>
      <w:r>
        <w:rPr>
          <w:b/>
          <w:lang w:val="ru-RU"/>
        </w:rPr>
        <w:fldChar w:fldCharType="separate"/>
      </w:r>
    </w:p>
    <w:p w:rsidR="00380E1B" w:rsidRDefault="003031C1" w:rsidP="00380E1B">
      <w:pPr>
        <w:pStyle w:val="13"/>
        <w:tabs>
          <w:tab w:val="right" w:leader="dot" w:pos="9628"/>
        </w:tabs>
        <w:spacing w:after="0"/>
        <w:rPr>
          <w:rFonts w:asciiTheme="minorHAnsi" w:eastAsiaTheme="minorEastAsia" w:hAnsiTheme="minorHAnsi"/>
          <w:noProof/>
          <w:sz w:val="22"/>
        </w:rPr>
      </w:pPr>
      <w:hyperlink w:anchor="_Toc200442557" w:history="1">
        <w:r w:rsidR="00380E1B" w:rsidRPr="007265A7">
          <w:rPr>
            <w:rStyle w:val="ad"/>
            <w:noProof/>
            <w:lang w:val="ru-RU"/>
          </w:rPr>
          <w:t>Введение</w:t>
        </w:r>
        <w:r w:rsidR="00380E1B">
          <w:rPr>
            <w:noProof/>
            <w:webHidden/>
          </w:rPr>
          <w:tab/>
        </w:r>
        <w:r w:rsidR="00380E1B">
          <w:rPr>
            <w:noProof/>
            <w:webHidden/>
          </w:rPr>
          <w:fldChar w:fldCharType="begin"/>
        </w:r>
        <w:r w:rsidR="00380E1B">
          <w:rPr>
            <w:noProof/>
            <w:webHidden/>
          </w:rPr>
          <w:instrText xml:space="preserve"> PAGEREF _Toc200442557 \h </w:instrText>
        </w:r>
        <w:r w:rsidR="00380E1B">
          <w:rPr>
            <w:noProof/>
            <w:webHidden/>
          </w:rPr>
        </w:r>
        <w:r w:rsidR="00380E1B">
          <w:rPr>
            <w:noProof/>
            <w:webHidden/>
          </w:rPr>
          <w:fldChar w:fldCharType="separate"/>
        </w:r>
        <w:r w:rsidR="00380E1B">
          <w:rPr>
            <w:noProof/>
            <w:webHidden/>
          </w:rPr>
          <w:t>5</w:t>
        </w:r>
        <w:r w:rsidR="00380E1B">
          <w:rPr>
            <w:noProof/>
            <w:webHidden/>
          </w:rPr>
          <w:fldChar w:fldCharType="end"/>
        </w:r>
      </w:hyperlink>
    </w:p>
    <w:p w:rsidR="00380E1B" w:rsidRDefault="003031C1" w:rsidP="00380E1B">
      <w:pPr>
        <w:pStyle w:val="13"/>
        <w:tabs>
          <w:tab w:val="left" w:pos="560"/>
          <w:tab w:val="right" w:leader="dot" w:pos="9628"/>
        </w:tabs>
        <w:spacing w:after="0"/>
        <w:rPr>
          <w:rFonts w:asciiTheme="minorHAnsi" w:eastAsiaTheme="minorEastAsia" w:hAnsiTheme="minorHAnsi"/>
          <w:noProof/>
          <w:sz w:val="22"/>
        </w:rPr>
      </w:pPr>
      <w:hyperlink w:anchor="_Toc200442558" w:history="1">
        <w:r w:rsidR="00380E1B" w:rsidRPr="007265A7">
          <w:rPr>
            <w:rStyle w:val="ad"/>
            <w:noProof/>
          </w:rPr>
          <w:t>1</w:t>
        </w:r>
        <w:r w:rsidR="00380E1B">
          <w:rPr>
            <w:rFonts w:asciiTheme="minorHAnsi" w:eastAsiaTheme="minorEastAsia" w:hAnsiTheme="minorHAnsi"/>
            <w:noProof/>
            <w:sz w:val="22"/>
          </w:rPr>
          <w:tab/>
        </w:r>
        <w:r w:rsidR="00380E1B" w:rsidRPr="007265A7">
          <w:rPr>
            <w:rStyle w:val="ad"/>
            <w:noProof/>
          </w:rPr>
          <w:t>Постановка решаемой задачи</w:t>
        </w:r>
        <w:r w:rsidR="00380E1B">
          <w:rPr>
            <w:noProof/>
            <w:webHidden/>
          </w:rPr>
          <w:tab/>
        </w:r>
        <w:r w:rsidR="00380E1B">
          <w:rPr>
            <w:noProof/>
            <w:webHidden/>
          </w:rPr>
          <w:fldChar w:fldCharType="begin"/>
        </w:r>
        <w:r w:rsidR="00380E1B">
          <w:rPr>
            <w:noProof/>
            <w:webHidden/>
          </w:rPr>
          <w:instrText xml:space="preserve"> PAGEREF _Toc200442558 \h </w:instrText>
        </w:r>
        <w:r w:rsidR="00380E1B">
          <w:rPr>
            <w:noProof/>
            <w:webHidden/>
          </w:rPr>
        </w:r>
        <w:r w:rsidR="00380E1B">
          <w:rPr>
            <w:noProof/>
            <w:webHidden/>
          </w:rPr>
          <w:fldChar w:fldCharType="separate"/>
        </w:r>
        <w:r w:rsidR="00380E1B">
          <w:rPr>
            <w:noProof/>
            <w:webHidden/>
          </w:rPr>
          <w:t>6</w:t>
        </w:r>
        <w:r w:rsidR="00380E1B">
          <w:rPr>
            <w:noProof/>
            <w:webHidden/>
          </w:rPr>
          <w:fldChar w:fldCharType="end"/>
        </w:r>
      </w:hyperlink>
    </w:p>
    <w:p w:rsidR="00380E1B" w:rsidRDefault="003031C1" w:rsidP="00380E1B">
      <w:pPr>
        <w:pStyle w:val="13"/>
        <w:tabs>
          <w:tab w:val="left" w:pos="560"/>
          <w:tab w:val="right" w:leader="dot" w:pos="9628"/>
        </w:tabs>
        <w:spacing w:after="0"/>
        <w:rPr>
          <w:rFonts w:asciiTheme="minorHAnsi" w:eastAsiaTheme="minorEastAsia" w:hAnsiTheme="minorHAnsi"/>
          <w:noProof/>
          <w:sz w:val="22"/>
        </w:rPr>
      </w:pPr>
      <w:hyperlink w:anchor="_Toc200442559" w:history="1">
        <w:r w:rsidR="00380E1B" w:rsidRPr="007265A7">
          <w:rPr>
            <w:rStyle w:val="ad"/>
            <w:noProof/>
          </w:rPr>
          <w:t>2</w:t>
        </w:r>
        <w:r w:rsidR="00380E1B">
          <w:rPr>
            <w:rFonts w:asciiTheme="minorHAnsi" w:eastAsiaTheme="minorEastAsia" w:hAnsiTheme="minorHAnsi"/>
            <w:noProof/>
            <w:sz w:val="22"/>
          </w:rPr>
          <w:tab/>
        </w:r>
        <w:r w:rsidR="00380E1B" w:rsidRPr="007265A7">
          <w:rPr>
            <w:rStyle w:val="ad"/>
            <w:noProof/>
          </w:rPr>
          <w:t>Обзор методов и средств обработки изображений</w:t>
        </w:r>
        <w:r w:rsidR="00380E1B">
          <w:rPr>
            <w:noProof/>
            <w:webHidden/>
          </w:rPr>
          <w:tab/>
        </w:r>
        <w:r w:rsidR="00380E1B">
          <w:rPr>
            <w:noProof/>
            <w:webHidden/>
          </w:rPr>
          <w:fldChar w:fldCharType="begin"/>
        </w:r>
        <w:r w:rsidR="00380E1B">
          <w:rPr>
            <w:noProof/>
            <w:webHidden/>
          </w:rPr>
          <w:instrText xml:space="preserve"> PAGEREF _Toc200442559 \h </w:instrText>
        </w:r>
        <w:r w:rsidR="00380E1B">
          <w:rPr>
            <w:noProof/>
            <w:webHidden/>
          </w:rPr>
        </w:r>
        <w:r w:rsidR="00380E1B">
          <w:rPr>
            <w:noProof/>
            <w:webHidden/>
          </w:rPr>
          <w:fldChar w:fldCharType="separate"/>
        </w:r>
        <w:r w:rsidR="00380E1B">
          <w:rPr>
            <w:noProof/>
            <w:webHidden/>
          </w:rPr>
          <w:t>8</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60" w:history="1">
        <w:r w:rsidR="00380E1B" w:rsidRPr="007265A7">
          <w:rPr>
            <w:rStyle w:val="ad"/>
            <w:noProof/>
          </w:rPr>
          <w:t>2.1</w:t>
        </w:r>
        <w:r w:rsidR="00380E1B">
          <w:rPr>
            <w:rFonts w:asciiTheme="minorHAnsi" w:eastAsiaTheme="minorEastAsia" w:hAnsiTheme="minorHAnsi"/>
            <w:noProof/>
            <w:sz w:val="22"/>
          </w:rPr>
          <w:tab/>
        </w:r>
        <w:r w:rsidR="00380E1B" w:rsidRPr="007265A7">
          <w:rPr>
            <w:rStyle w:val="ad"/>
            <w:noProof/>
          </w:rPr>
          <w:t>Задачи обработки изображений</w:t>
        </w:r>
        <w:r w:rsidR="00380E1B">
          <w:rPr>
            <w:noProof/>
            <w:webHidden/>
          </w:rPr>
          <w:tab/>
        </w:r>
        <w:r w:rsidR="00380E1B">
          <w:rPr>
            <w:noProof/>
            <w:webHidden/>
          </w:rPr>
          <w:fldChar w:fldCharType="begin"/>
        </w:r>
        <w:r w:rsidR="00380E1B">
          <w:rPr>
            <w:noProof/>
            <w:webHidden/>
          </w:rPr>
          <w:instrText xml:space="preserve"> PAGEREF _Toc200442560 \h </w:instrText>
        </w:r>
        <w:r w:rsidR="00380E1B">
          <w:rPr>
            <w:noProof/>
            <w:webHidden/>
          </w:rPr>
        </w:r>
        <w:r w:rsidR="00380E1B">
          <w:rPr>
            <w:noProof/>
            <w:webHidden/>
          </w:rPr>
          <w:fldChar w:fldCharType="separate"/>
        </w:r>
        <w:r w:rsidR="00380E1B">
          <w:rPr>
            <w:noProof/>
            <w:webHidden/>
          </w:rPr>
          <w:t>8</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61" w:history="1">
        <w:r w:rsidR="00380E1B" w:rsidRPr="007265A7">
          <w:rPr>
            <w:rStyle w:val="ad"/>
            <w:noProof/>
          </w:rPr>
          <w:t>2.2</w:t>
        </w:r>
        <w:r w:rsidR="00380E1B">
          <w:rPr>
            <w:rFonts w:asciiTheme="minorHAnsi" w:eastAsiaTheme="minorEastAsia" w:hAnsiTheme="minorHAnsi"/>
            <w:noProof/>
            <w:sz w:val="22"/>
          </w:rPr>
          <w:tab/>
        </w:r>
        <w:r w:rsidR="00380E1B" w:rsidRPr="007265A7">
          <w:rPr>
            <w:rStyle w:val="ad"/>
            <w:noProof/>
          </w:rPr>
          <w:t>Методы предобработки изображений</w:t>
        </w:r>
        <w:r w:rsidR="00380E1B">
          <w:rPr>
            <w:noProof/>
            <w:webHidden/>
          </w:rPr>
          <w:tab/>
        </w:r>
        <w:r w:rsidR="00380E1B">
          <w:rPr>
            <w:noProof/>
            <w:webHidden/>
          </w:rPr>
          <w:fldChar w:fldCharType="begin"/>
        </w:r>
        <w:r w:rsidR="00380E1B">
          <w:rPr>
            <w:noProof/>
            <w:webHidden/>
          </w:rPr>
          <w:instrText xml:space="preserve"> PAGEREF _Toc200442561 \h </w:instrText>
        </w:r>
        <w:r w:rsidR="00380E1B">
          <w:rPr>
            <w:noProof/>
            <w:webHidden/>
          </w:rPr>
        </w:r>
        <w:r w:rsidR="00380E1B">
          <w:rPr>
            <w:noProof/>
            <w:webHidden/>
          </w:rPr>
          <w:fldChar w:fldCharType="separate"/>
        </w:r>
        <w:r w:rsidR="00380E1B">
          <w:rPr>
            <w:noProof/>
            <w:webHidden/>
          </w:rPr>
          <w:t>10</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62" w:history="1">
        <w:r w:rsidR="00380E1B" w:rsidRPr="007265A7">
          <w:rPr>
            <w:rStyle w:val="ad"/>
            <w:noProof/>
          </w:rPr>
          <w:t>2.3</w:t>
        </w:r>
        <w:r w:rsidR="00380E1B">
          <w:rPr>
            <w:rFonts w:asciiTheme="minorHAnsi" w:eastAsiaTheme="minorEastAsia" w:hAnsiTheme="minorHAnsi"/>
            <w:noProof/>
            <w:sz w:val="22"/>
          </w:rPr>
          <w:tab/>
        </w:r>
        <w:r w:rsidR="00380E1B" w:rsidRPr="007265A7">
          <w:rPr>
            <w:rStyle w:val="ad"/>
            <w:noProof/>
          </w:rPr>
          <w:t>Пороговая обработка и морфологические операции</w:t>
        </w:r>
        <w:r w:rsidR="00380E1B">
          <w:rPr>
            <w:noProof/>
            <w:webHidden/>
          </w:rPr>
          <w:tab/>
        </w:r>
        <w:r w:rsidR="00380E1B">
          <w:rPr>
            <w:noProof/>
            <w:webHidden/>
          </w:rPr>
          <w:fldChar w:fldCharType="begin"/>
        </w:r>
        <w:r w:rsidR="00380E1B">
          <w:rPr>
            <w:noProof/>
            <w:webHidden/>
          </w:rPr>
          <w:instrText xml:space="preserve"> PAGEREF _Toc200442562 \h </w:instrText>
        </w:r>
        <w:r w:rsidR="00380E1B">
          <w:rPr>
            <w:noProof/>
            <w:webHidden/>
          </w:rPr>
        </w:r>
        <w:r w:rsidR="00380E1B">
          <w:rPr>
            <w:noProof/>
            <w:webHidden/>
          </w:rPr>
          <w:fldChar w:fldCharType="separate"/>
        </w:r>
        <w:r w:rsidR="00380E1B">
          <w:rPr>
            <w:noProof/>
            <w:webHidden/>
          </w:rPr>
          <w:t>15</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63" w:history="1">
        <w:r w:rsidR="00380E1B" w:rsidRPr="007265A7">
          <w:rPr>
            <w:rStyle w:val="ad"/>
            <w:noProof/>
          </w:rPr>
          <w:t>2.4</w:t>
        </w:r>
        <w:r w:rsidR="00380E1B">
          <w:rPr>
            <w:rFonts w:asciiTheme="minorHAnsi" w:eastAsiaTheme="minorEastAsia" w:hAnsiTheme="minorHAnsi"/>
            <w:noProof/>
            <w:sz w:val="22"/>
          </w:rPr>
          <w:tab/>
        </w:r>
        <w:r w:rsidR="00380E1B" w:rsidRPr="007265A7">
          <w:rPr>
            <w:rStyle w:val="ad"/>
            <w:noProof/>
          </w:rPr>
          <w:t>Выделение границ на изображении</w:t>
        </w:r>
        <w:r w:rsidR="00380E1B">
          <w:rPr>
            <w:noProof/>
            <w:webHidden/>
          </w:rPr>
          <w:tab/>
        </w:r>
        <w:r w:rsidR="00380E1B">
          <w:rPr>
            <w:noProof/>
            <w:webHidden/>
          </w:rPr>
          <w:fldChar w:fldCharType="begin"/>
        </w:r>
        <w:r w:rsidR="00380E1B">
          <w:rPr>
            <w:noProof/>
            <w:webHidden/>
          </w:rPr>
          <w:instrText xml:space="preserve"> PAGEREF _Toc200442563 \h </w:instrText>
        </w:r>
        <w:r w:rsidR="00380E1B">
          <w:rPr>
            <w:noProof/>
            <w:webHidden/>
          </w:rPr>
        </w:r>
        <w:r w:rsidR="00380E1B">
          <w:rPr>
            <w:noProof/>
            <w:webHidden/>
          </w:rPr>
          <w:fldChar w:fldCharType="separate"/>
        </w:r>
        <w:r w:rsidR="00380E1B">
          <w:rPr>
            <w:noProof/>
            <w:webHidden/>
          </w:rPr>
          <w:t>21</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64" w:history="1">
        <w:r w:rsidR="00380E1B" w:rsidRPr="007265A7">
          <w:rPr>
            <w:rStyle w:val="ad"/>
            <w:noProof/>
          </w:rPr>
          <w:t>2.5</w:t>
        </w:r>
        <w:r w:rsidR="00380E1B">
          <w:rPr>
            <w:rFonts w:asciiTheme="minorHAnsi" w:eastAsiaTheme="minorEastAsia" w:hAnsiTheme="minorHAnsi"/>
            <w:noProof/>
            <w:sz w:val="22"/>
          </w:rPr>
          <w:tab/>
        </w:r>
        <w:r w:rsidR="00380E1B" w:rsidRPr="007265A7">
          <w:rPr>
            <w:rStyle w:val="ad"/>
            <w:noProof/>
          </w:rPr>
          <w:t>Нейросетевые методы для анализа изображений</w:t>
        </w:r>
        <w:r w:rsidR="00380E1B">
          <w:rPr>
            <w:noProof/>
            <w:webHidden/>
          </w:rPr>
          <w:tab/>
        </w:r>
        <w:r w:rsidR="00380E1B">
          <w:rPr>
            <w:noProof/>
            <w:webHidden/>
          </w:rPr>
          <w:fldChar w:fldCharType="begin"/>
        </w:r>
        <w:r w:rsidR="00380E1B">
          <w:rPr>
            <w:noProof/>
            <w:webHidden/>
          </w:rPr>
          <w:instrText xml:space="preserve"> PAGEREF _Toc200442564 \h </w:instrText>
        </w:r>
        <w:r w:rsidR="00380E1B">
          <w:rPr>
            <w:noProof/>
            <w:webHidden/>
          </w:rPr>
        </w:r>
        <w:r w:rsidR="00380E1B">
          <w:rPr>
            <w:noProof/>
            <w:webHidden/>
          </w:rPr>
          <w:fldChar w:fldCharType="separate"/>
        </w:r>
        <w:r w:rsidR="00380E1B">
          <w:rPr>
            <w:noProof/>
            <w:webHidden/>
          </w:rPr>
          <w:t>25</w:t>
        </w:r>
        <w:r w:rsidR="00380E1B">
          <w:rPr>
            <w:noProof/>
            <w:webHidden/>
          </w:rPr>
          <w:fldChar w:fldCharType="end"/>
        </w:r>
      </w:hyperlink>
    </w:p>
    <w:p w:rsidR="00380E1B" w:rsidRDefault="003031C1" w:rsidP="00380E1B">
      <w:pPr>
        <w:pStyle w:val="33"/>
        <w:tabs>
          <w:tab w:val="left" w:pos="1540"/>
          <w:tab w:val="right" w:leader="dot" w:pos="9628"/>
        </w:tabs>
        <w:spacing w:after="0"/>
        <w:rPr>
          <w:rFonts w:asciiTheme="minorHAnsi" w:eastAsiaTheme="minorEastAsia" w:hAnsiTheme="minorHAnsi"/>
          <w:noProof/>
          <w:sz w:val="22"/>
        </w:rPr>
      </w:pPr>
      <w:hyperlink w:anchor="_Toc200442565" w:history="1">
        <w:r w:rsidR="00380E1B" w:rsidRPr="007265A7">
          <w:rPr>
            <w:rStyle w:val="ad"/>
            <w:noProof/>
          </w:rPr>
          <w:t>2.5.1</w:t>
        </w:r>
        <w:r w:rsidR="00380E1B">
          <w:rPr>
            <w:rFonts w:asciiTheme="minorHAnsi" w:eastAsiaTheme="minorEastAsia" w:hAnsiTheme="minorHAnsi"/>
            <w:noProof/>
            <w:sz w:val="22"/>
          </w:rPr>
          <w:tab/>
        </w:r>
        <w:r w:rsidR="00380E1B" w:rsidRPr="007265A7">
          <w:rPr>
            <w:rStyle w:val="ad"/>
            <w:noProof/>
          </w:rPr>
          <w:t>Основные понятия и определения</w:t>
        </w:r>
        <w:r w:rsidR="00380E1B">
          <w:rPr>
            <w:noProof/>
            <w:webHidden/>
          </w:rPr>
          <w:tab/>
        </w:r>
        <w:r w:rsidR="00380E1B">
          <w:rPr>
            <w:noProof/>
            <w:webHidden/>
          </w:rPr>
          <w:fldChar w:fldCharType="begin"/>
        </w:r>
        <w:r w:rsidR="00380E1B">
          <w:rPr>
            <w:noProof/>
            <w:webHidden/>
          </w:rPr>
          <w:instrText xml:space="preserve"> PAGEREF _Toc200442565 \h </w:instrText>
        </w:r>
        <w:r w:rsidR="00380E1B">
          <w:rPr>
            <w:noProof/>
            <w:webHidden/>
          </w:rPr>
        </w:r>
        <w:r w:rsidR="00380E1B">
          <w:rPr>
            <w:noProof/>
            <w:webHidden/>
          </w:rPr>
          <w:fldChar w:fldCharType="separate"/>
        </w:r>
        <w:r w:rsidR="00380E1B">
          <w:rPr>
            <w:noProof/>
            <w:webHidden/>
          </w:rPr>
          <w:t>25</w:t>
        </w:r>
        <w:r w:rsidR="00380E1B">
          <w:rPr>
            <w:noProof/>
            <w:webHidden/>
          </w:rPr>
          <w:fldChar w:fldCharType="end"/>
        </w:r>
      </w:hyperlink>
    </w:p>
    <w:p w:rsidR="00380E1B" w:rsidRDefault="003031C1" w:rsidP="00380E1B">
      <w:pPr>
        <w:pStyle w:val="33"/>
        <w:tabs>
          <w:tab w:val="left" w:pos="1540"/>
          <w:tab w:val="right" w:leader="dot" w:pos="9628"/>
        </w:tabs>
        <w:spacing w:after="0"/>
        <w:rPr>
          <w:rFonts w:asciiTheme="minorHAnsi" w:eastAsiaTheme="minorEastAsia" w:hAnsiTheme="minorHAnsi"/>
          <w:noProof/>
          <w:sz w:val="22"/>
        </w:rPr>
      </w:pPr>
      <w:hyperlink w:anchor="_Toc200442566" w:history="1">
        <w:r w:rsidR="00380E1B" w:rsidRPr="007265A7">
          <w:rPr>
            <w:rStyle w:val="ad"/>
            <w:noProof/>
          </w:rPr>
          <w:t>2.5.2</w:t>
        </w:r>
        <w:r w:rsidR="00380E1B">
          <w:rPr>
            <w:rFonts w:asciiTheme="minorHAnsi" w:eastAsiaTheme="minorEastAsia" w:hAnsiTheme="minorHAnsi"/>
            <w:noProof/>
            <w:sz w:val="22"/>
          </w:rPr>
          <w:tab/>
        </w:r>
        <w:r w:rsidR="00380E1B" w:rsidRPr="007265A7">
          <w:rPr>
            <w:rStyle w:val="ad"/>
            <w:noProof/>
          </w:rPr>
          <w:t>Свёрточные нейронные сети</w:t>
        </w:r>
        <w:r w:rsidR="00380E1B">
          <w:rPr>
            <w:noProof/>
            <w:webHidden/>
          </w:rPr>
          <w:tab/>
        </w:r>
        <w:r w:rsidR="00380E1B">
          <w:rPr>
            <w:noProof/>
            <w:webHidden/>
          </w:rPr>
          <w:fldChar w:fldCharType="begin"/>
        </w:r>
        <w:r w:rsidR="00380E1B">
          <w:rPr>
            <w:noProof/>
            <w:webHidden/>
          </w:rPr>
          <w:instrText xml:space="preserve"> PAGEREF _Toc200442566 \h </w:instrText>
        </w:r>
        <w:r w:rsidR="00380E1B">
          <w:rPr>
            <w:noProof/>
            <w:webHidden/>
          </w:rPr>
        </w:r>
        <w:r w:rsidR="00380E1B">
          <w:rPr>
            <w:noProof/>
            <w:webHidden/>
          </w:rPr>
          <w:fldChar w:fldCharType="separate"/>
        </w:r>
        <w:r w:rsidR="00380E1B">
          <w:rPr>
            <w:noProof/>
            <w:webHidden/>
          </w:rPr>
          <w:t>26</w:t>
        </w:r>
        <w:r w:rsidR="00380E1B">
          <w:rPr>
            <w:noProof/>
            <w:webHidden/>
          </w:rPr>
          <w:fldChar w:fldCharType="end"/>
        </w:r>
      </w:hyperlink>
    </w:p>
    <w:p w:rsidR="00380E1B" w:rsidRDefault="003031C1" w:rsidP="00380E1B">
      <w:pPr>
        <w:pStyle w:val="33"/>
        <w:tabs>
          <w:tab w:val="left" w:pos="1540"/>
          <w:tab w:val="right" w:leader="dot" w:pos="9628"/>
        </w:tabs>
        <w:spacing w:after="0"/>
        <w:rPr>
          <w:rFonts w:asciiTheme="minorHAnsi" w:eastAsiaTheme="minorEastAsia" w:hAnsiTheme="minorHAnsi"/>
          <w:noProof/>
          <w:sz w:val="22"/>
        </w:rPr>
      </w:pPr>
      <w:hyperlink w:anchor="_Toc200442567" w:history="1">
        <w:r w:rsidR="00380E1B" w:rsidRPr="007265A7">
          <w:rPr>
            <w:rStyle w:val="ad"/>
            <w:noProof/>
          </w:rPr>
          <w:t>2.5.3</w:t>
        </w:r>
        <w:r w:rsidR="00380E1B">
          <w:rPr>
            <w:rFonts w:asciiTheme="minorHAnsi" w:eastAsiaTheme="minorEastAsia" w:hAnsiTheme="minorHAnsi"/>
            <w:noProof/>
            <w:sz w:val="22"/>
          </w:rPr>
          <w:tab/>
        </w:r>
        <w:r w:rsidR="00380E1B" w:rsidRPr="007265A7">
          <w:rPr>
            <w:rStyle w:val="ad"/>
            <w:noProof/>
          </w:rPr>
          <w:t>Модель нейронной сети YOLO-v8</w:t>
        </w:r>
        <w:r w:rsidR="00380E1B">
          <w:rPr>
            <w:noProof/>
            <w:webHidden/>
          </w:rPr>
          <w:tab/>
        </w:r>
        <w:r w:rsidR="00380E1B">
          <w:rPr>
            <w:noProof/>
            <w:webHidden/>
          </w:rPr>
          <w:fldChar w:fldCharType="begin"/>
        </w:r>
        <w:r w:rsidR="00380E1B">
          <w:rPr>
            <w:noProof/>
            <w:webHidden/>
          </w:rPr>
          <w:instrText xml:space="preserve"> PAGEREF _Toc200442567 \h </w:instrText>
        </w:r>
        <w:r w:rsidR="00380E1B">
          <w:rPr>
            <w:noProof/>
            <w:webHidden/>
          </w:rPr>
        </w:r>
        <w:r w:rsidR="00380E1B">
          <w:rPr>
            <w:noProof/>
            <w:webHidden/>
          </w:rPr>
          <w:fldChar w:fldCharType="separate"/>
        </w:r>
        <w:r w:rsidR="00380E1B">
          <w:rPr>
            <w:noProof/>
            <w:webHidden/>
          </w:rPr>
          <w:t>29</w:t>
        </w:r>
        <w:r w:rsidR="00380E1B">
          <w:rPr>
            <w:noProof/>
            <w:webHidden/>
          </w:rPr>
          <w:fldChar w:fldCharType="end"/>
        </w:r>
      </w:hyperlink>
    </w:p>
    <w:p w:rsidR="00380E1B" w:rsidRDefault="003031C1" w:rsidP="00380E1B">
      <w:pPr>
        <w:pStyle w:val="13"/>
        <w:tabs>
          <w:tab w:val="left" w:pos="560"/>
          <w:tab w:val="right" w:leader="dot" w:pos="9628"/>
        </w:tabs>
        <w:spacing w:after="0"/>
        <w:rPr>
          <w:rFonts w:asciiTheme="minorHAnsi" w:eastAsiaTheme="minorEastAsia" w:hAnsiTheme="minorHAnsi"/>
          <w:noProof/>
          <w:sz w:val="22"/>
        </w:rPr>
      </w:pPr>
      <w:hyperlink w:anchor="_Toc200442568" w:history="1">
        <w:r w:rsidR="00380E1B" w:rsidRPr="007265A7">
          <w:rPr>
            <w:rStyle w:val="ad"/>
            <w:noProof/>
          </w:rPr>
          <w:t>3</w:t>
        </w:r>
        <w:r w:rsidR="00380E1B">
          <w:rPr>
            <w:rFonts w:asciiTheme="minorHAnsi" w:eastAsiaTheme="minorEastAsia" w:hAnsiTheme="minorHAnsi"/>
            <w:noProof/>
            <w:sz w:val="22"/>
          </w:rPr>
          <w:tab/>
        </w:r>
        <w:r w:rsidR="00380E1B" w:rsidRPr="007265A7">
          <w:rPr>
            <w:rStyle w:val="ad"/>
            <w:noProof/>
          </w:rPr>
          <w:t>Разработка и реализация алгоритма модуля обработки изображений</w:t>
        </w:r>
        <w:r w:rsidR="00380E1B">
          <w:rPr>
            <w:noProof/>
            <w:webHidden/>
          </w:rPr>
          <w:tab/>
        </w:r>
        <w:r w:rsidR="00380E1B">
          <w:rPr>
            <w:noProof/>
            <w:webHidden/>
          </w:rPr>
          <w:fldChar w:fldCharType="begin"/>
        </w:r>
        <w:r w:rsidR="00380E1B">
          <w:rPr>
            <w:noProof/>
            <w:webHidden/>
          </w:rPr>
          <w:instrText xml:space="preserve"> PAGEREF _Toc200442568 \h </w:instrText>
        </w:r>
        <w:r w:rsidR="00380E1B">
          <w:rPr>
            <w:noProof/>
            <w:webHidden/>
          </w:rPr>
        </w:r>
        <w:r w:rsidR="00380E1B">
          <w:rPr>
            <w:noProof/>
            <w:webHidden/>
          </w:rPr>
          <w:fldChar w:fldCharType="separate"/>
        </w:r>
        <w:r w:rsidR="00380E1B">
          <w:rPr>
            <w:noProof/>
            <w:webHidden/>
          </w:rPr>
          <w:t>31</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69" w:history="1">
        <w:r w:rsidR="00380E1B" w:rsidRPr="007265A7">
          <w:rPr>
            <w:rStyle w:val="ad"/>
            <w:noProof/>
          </w:rPr>
          <w:t>3.1</w:t>
        </w:r>
        <w:r w:rsidR="00380E1B">
          <w:rPr>
            <w:rFonts w:asciiTheme="minorHAnsi" w:eastAsiaTheme="minorEastAsia" w:hAnsiTheme="minorHAnsi"/>
            <w:noProof/>
            <w:sz w:val="22"/>
          </w:rPr>
          <w:tab/>
        </w:r>
        <w:r w:rsidR="00380E1B" w:rsidRPr="007265A7">
          <w:rPr>
            <w:rStyle w:val="ad"/>
            <w:noProof/>
          </w:rPr>
          <w:t>Программные средства для разработки модуля</w:t>
        </w:r>
        <w:r w:rsidR="00380E1B">
          <w:rPr>
            <w:noProof/>
            <w:webHidden/>
          </w:rPr>
          <w:tab/>
        </w:r>
        <w:r w:rsidR="00380E1B">
          <w:rPr>
            <w:noProof/>
            <w:webHidden/>
          </w:rPr>
          <w:fldChar w:fldCharType="begin"/>
        </w:r>
        <w:r w:rsidR="00380E1B">
          <w:rPr>
            <w:noProof/>
            <w:webHidden/>
          </w:rPr>
          <w:instrText xml:space="preserve"> PAGEREF _Toc200442569 \h </w:instrText>
        </w:r>
        <w:r w:rsidR="00380E1B">
          <w:rPr>
            <w:noProof/>
            <w:webHidden/>
          </w:rPr>
        </w:r>
        <w:r w:rsidR="00380E1B">
          <w:rPr>
            <w:noProof/>
            <w:webHidden/>
          </w:rPr>
          <w:fldChar w:fldCharType="separate"/>
        </w:r>
        <w:r w:rsidR="00380E1B">
          <w:rPr>
            <w:noProof/>
            <w:webHidden/>
          </w:rPr>
          <w:t>31</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70" w:history="1">
        <w:r w:rsidR="00380E1B" w:rsidRPr="007265A7">
          <w:rPr>
            <w:rStyle w:val="ad"/>
            <w:noProof/>
          </w:rPr>
          <w:t>3.2</w:t>
        </w:r>
        <w:r w:rsidR="00380E1B">
          <w:rPr>
            <w:rFonts w:asciiTheme="minorHAnsi" w:eastAsiaTheme="minorEastAsia" w:hAnsiTheme="minorHAnsi"/>
            <w:noProof/>
            <w:sz w:val="22"/>
          </w:rPr>
          <w:tab/>
        </w:r>
        <w:r w:rsidR="00380E1B" w:rsidRPr="007265A7">
          <w:rPr>
            <w:rStyle w:val="ad"/>
            <w:noProof/>
          </w:rPr>
          <w:t>Выбор метода предобработки изображения</w:t>
        </w:r>
        <w:r w:rsidR="00380E1B">
          <w:rPr>
            <w:noProof/>
            <w:webHidden/>
          </w:rPr>
          <w:tab/>
        </w:r>
        <w:r w:rsidR="00380E1B">
          <w:rPr>
            <w:noProof/>
            <w:webHidden/>
          </w:rPr>
          <w:fldChar w:fldCharType="begin"/>
        </w:r>
        <w:r w:rsidR="00380E1B">
          <w:rPr>
            <w:noProof/>
            <w:webHidden/>
          </w:rPr>
          <w:instrText xml:space="preserve"> PAGEREF _Toc200442570 \h </w:instrText>
        </w:r>
        <w:r w:rsidR="00380E1B">
          <w:rPr>
            <w:noProof/>
            <w:webHidden/>
          </w:rPr>
        </w:r>
        <w:r w:rsidR="00380E1B">
          <w:rPr>
            <w:noProof/>
            <w:webHidden/>
          </w:rPr>
          <w:fldChar w:fldCharType="separate"/>
        </w:r>
        <w:r w:rsidR="00380E1B">
          <w:rPr>
            <w:noProof/>
            <w:webHidden/>
          </w:rPr>
          <w:t>32</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71" w:history="1">
        <w:r w:rsidR="00380E1B" w:rsidRPr="007265A7">
          <w:rPr>
            <w:rStyle w:val="ad"/>
            <w:noProof/>
          </w:rPr>
          <w:t>3.3</w:t>
        </w:r>
        <w:r w:rsidR="00380E1B">
          <w:rPr>
            <w:rFonts w:asciiTheme="minorHAnsi" w:eastAsiaTheme="minorEastAsia" w:hAnsiTheme="minorHAnsi"/>
            <w:noProof/>
            <w:sz w:val="22"/>
          </w:rPr>
          <w:tab/>
        </w:r>
        <w:r w:rsidR="00380E1B" w:rsidRPr="007265A7">
          <w:rPr>
            <w:rStyle w:val="ad"/>
            <w:noProof/>
          </w:rPr>
          <w:t>Выбор метода выделения границ на изображении</w:t>
        </w:r>
        <w:r w:rsidR="00380E1B">
          <w:rPr>
            <w:noProof/>
            <w:webHidden/>
          </w:rPr>
          <w:tab/>
        </w:r>
        <w:r w:rsidR="00380E1B">
          <w:rPr>
            <w:noProof/>
            <w:webHidden/>
          </w:rPr>
          <w:fldChar w:fldCharType="begin"/>
        </w:r>
        <w:r w:rsidR="00380E1B">
          <w:rPr>
            <w:noProof/>
            <w:webHidden/>
          </w:rPr>
          <w:instrText xml:space="preserve"> PAGEREF _Toc200442571 \h </w:instrText>
        </w:r>
        <w:r w:rsidR="00380E1B">
          <w:rPr>
            <w:noProof/>
            <w:webHidden/>
          </w:rPr>
        </w:r>
        <w:r w:rsidR="00380E1B">
          <w:rPr>
            <w:noProof/>
            <w:webHidden/>
          </w:rPr>
          <w:fldChar w:fldCharType="separate"/>
        </w:r>
        <w:r w:rsidR="00380E1B">
          <w:rPr>
            <w:noProof/>
            <w:webHidden/>
          </w:rPr>
          <w:t>35</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72" w:history="1">
        <w:r w:rsidR="00380E1B" w:rsidRPr="007265A7">
          <w:rPr>
            <w:rStyle w:val="ad"/>
            <w:noProof/>
          </w:rPr>
          <w:t>3.4</w:t>
        </w:r>
        <w:r w:rsidR="00380E1B">
          <w:rPr>
            <w:rFonts w:asciiTheme="minorHAnsi" w:eastAsiaTheme="minorEastAsia" w:hAnsiTheme="minorHAnsi"/>
            <w:noProof/>
            <w:sz w:val="22"/>
          </w:rPr>
          <w:tab/>
        </w:r>
        <w:r w:rsidR="00380E1B" w:rsidRPr="007265A7">
          <w:rPr>
            <w:rStyle w:val="ad"/>
            <w:noProof/>
          </w:rPr>
          <w:t>Алгоритм расчета площади распределения шихты</w:t>
        </w:r>
        <w:r w:rsidR="00380E1B">
          <w:rPr>
            <w:noProof/>
            <w:webHidden/>
          </w:rPr>
          <w:tab/>
        </w:r>
        <w:r w:rsidR="00380E1B">
          <w:rPr>
            <w:noProof/>
            <w:webHidden/>
          </w:rPr>
          <w:fldChar w:fldCharType="begin"/>
        </w:r>
        <w:r w:rsidR="00380E1B">
          <w:rPr>
            <w:noProof/>
            <w:webHidden/>
          </w:rPr>
          <w:instrText xml:space="preserve"> PAGEREF _Toc200442572 \h </w:instrText>
        </w:r>
        <w:r w:rsidR="00380E1B">
          <w:rPr>
            <w:noProof/>
            <w:webHidden/>
          </w:rPr>
        </w:r>
        <w:r w:rsidR="00380E1B">
          <w:rPr>
            <w:noProof/>
            <w:webHidden/>
          </w:rPr>
          <w:fldChar w:fldCharType="separate"/>
        </w:r>
        <w:r w:rsidR="00380E1B">
          <w:rPr>
            <w:noProof/>
            <w:webHidden/>
          </w:rPr>
          <w:t>40</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73" w:history="1">
        <w:r w:rsidR="00380E1B" w:rsidRPr="007265A7">
          <w:rPr>
            <w:rStyle w:val="ad"/>
            <w:noProof/>
          </w:rPr>
          <w:t>3.5</w:t>
        </w:r>
        <w:r w:rsidR="00380E1B">
          <w:rPr>
            <w:rFonts w:asciiTheme="minorHAnsi" w:eastAsiaTheme="minorEastAsia" w:hAnsiTheme="minorHAnsi"/>
            <w:noProof/>
            <w:sz w:val="22"/>
          </w:rPr>
          <w:tab/>
        </w:r>
        <w:r w:rsidR="00380E1B" w:rsidRPr="007265A7">
          <w:rPr>
            <w:rStyle w:val="ad"/>
            <w:noProof/>
          </w:rPr>
          <w:t>Перспективное преобразование изображения</w:t>
        </w:r>
        <w:r w:rsidR="00380E1B">
          <w:rPr>
            <w:noProof/>
            <w:webHidden/>
          </w:rPr>
          <w:tab/>
        </w:r>
        <w:r w:rsidR="00380E1B">
          <w:rPr>
            <w:noProof/>
            <w:webHidden/>
          </w:rPr>
          <w:fldChar w:fldCharType="begin"/>
        </w:r>
        <w:r w:rsidR="00380E1B">
          <w:rPr>
            <w:noProof/>
            <w:webHidden/>
          </w:rPr>
          <w:instrText xml:space="preserve"> PAGEREF _Toc200442573 \h </w:instrText>
        </w:r>
        <w:r w:rsidR="00380E1B">
          <w:rPr>
            <w:noProof/>
            <w:webHidden/>
          </w:rPr>
        </w:r>
        <w:r w:rsidR="00380E1B">
          <w:rPr>
            <w:noProof/>
            <w:webHidden/>
          </w:rPr>
          <w:fldChar w:fldCharType="separate"/>
        </w:r>
        <w:r w:rsidR="00380E1B">
          <w:rPr>
            <w:noProof/>
            <w:webHidden/>
          </w:rPr>
          <w:t>41</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74" w:history="1">
        <w:r w:rsidR="00380E1B" w:rsidRPr="007265A7">
          <w:rPr>
            <w:rStyle w:val="ad"/>
            <w:noProof/>
          </w:rPr>
          <w:t>3.6</w:t>
        </w:r>
        <w:r w:rsidR="00380E1B">
          <w:rPr>
            <w:rFonts w:asciiTheme="minorHAnsi" w:eastAsiaTheme="minorEastAsia" w:hAnsiTheme="minorHAnsi"/>
            <w:noProof/>
            <w:sz w:val="22"/>
          </w:rPr>
          <w:tab/>
        </w:r>
        <w:r w:rsidR="00380E1B" w:rsidRPr="007265A7">
          <w:rPr>
            <w:rStyle w:val="ad"/>
            <w:noProof/>
          </w:rPr>
          <w:t>Общие требования к разрабатываемому модулю анализа изображений</w:t>
        </w:r>
        <w:r w:rsidR="00380E1B">
          <w:rPr>
            <w:noProof/>
            <w:webHidden/>
          </w:rPr>
          <w:tab/>
        </w:r>
        <w:r w:rsidR="00380E1B">
          <w:rPr>
            <w:noProof/>
            <w:webHidden/>
          </w:rPr>
          <w:fldChar w:fldCharType="begin"/>
        </w:r>
        <w:r w:rsidR="00380E1B">
          <w:rPr>
            <w:noProof/>
            <w:webHidden/>
          </w:rPr>
          <w:instrText xml:space="preserve"> PAGEREF _Toc200442574 \h </w:instrText>
        </w:r>
        <w:r w:rsidR="00380E1B">
          <w:rPr>
            <w:noProof/>
            <w:webHidden/>
          </w:rPr>
        </w:r>
        <w:r w:rsidR="00380E1B">
          <w:rPr>
            <w:noProof/>
            <w:webHidden/>
          </w:rPr>
          <w:fldChar w:fldCharType="separate"/>
        </w:r>
        <w:r w:rsidR="00380E1B">
          <w:rPr>
            <w:noProof/>
            <w:webHidden/>
          </w:rPr>
          <w:t>43</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75" w:history="1">
        <w:r w:rsidR="00380E1B" w:rsidRPr="007265A7">
          <w:rPr>
            <w:rStyle w:val="ad"/>
            <w:noProof/>
          </w:rPr>
          <w:t>3.7</w:t>
        </w:r>
        <w:r w:rsidR="00380E1B">
          <w:rPr>
            <w:rFonts w:asciiTheme="minorHAnsi" w:eastAsiaTheme="minorEastAsia" w:hAnsiTheme="minorHAnsi"/>
            <w:noProof/>
            <w:sz w:val="22"/>
          </w:rPr>
          <w:tab/>
        </w:r>
        <w:r w:rsidR="00380E1B" w:rsidRPr="007265A7">
          <w:rPr>
            <w:rStyle w:val="ad"/>
            <w:noProof/>
          </w:rPr>
          <w:t>Моделирование бизнес-процесса анализа изображений</w:t>
        </w:r>
        <w:r w:rsidR="00380E1B">
          <w:rPr>
            <w:noProof/>
            <w:webHidden/>
          </w:rPr>
          <w:tab/>
        </w:r>
        <w:r w:rsidR="00380E1B">
          <w:rPr>
            <w:noProof/>
            <w:webHidden/>
          </w:rPr>
          <w:fldChar w:fldCharType="begin"/>
        </w:r>
        <w:r w:rsidR="00380E1B">
          <w:rPr>
            <w:noProof/>
            <w:webHidden/>
          </w:rPr>
          <w:instrText xml:space="preserve"> PAGEREF _Toc200442575 \h </w:instrText>
        </w:r>
        <w:r w:rsidR="00380E1B">
          <w:rPr>
            <w:noProof/>
            <w:webHidden/>
          </w:rPr>
        </w:r>
        <w:r w:rsidR="00380E1B">
          <w:rPr>
            <w:noProof/>
            <w:webHidden/>
          </w:rPr>
          <w:fldChar w:fldCharType="separate"/>
        </w:r>
        <w:r w:rsidR="00380E1B">
          <w:rPr>
            <w:noProof/>
            <w:webHidden/>
          </w:rPr>
          <w:t>44</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76" w:history="1">
        <w:r w:rsidR="00380E1B" w:rsidRPr="007265A7">
          <w:rPr>
            <w:rStyle w:val="ad"/>
            <w:noProof/>
          </w:rPr>
          <w:t>3.8</w:t>
        </w:r>
        <w:r w:rsidR="00380E1B">
          <w:rPr>
            <w:rFonts w:asciiTheme="minorHAnsi" w:eastAsiaTheme="minorEastAsia" w:hAnsiTheme="minorHAnsi"/>
            <w:noProof/>
            <w:sz w:val="22"/>
          </w:rPr>
          <w:tab/>
        </w:r>
        <w:r w:rsidR="00380E1B" w:rsidRPr="007265A7">
          <w:rPr>
            <w:rStyle w:val="ad"/>
            <w:noProof/>
          </w:rPr>
          <w:t>Архитектура модуля обработки изображений</w:t>
        </w:r>
        <w:r w:rsidR="00380E1B">
          <w:rPr>
            <w:noProof/>
            <w:webHidden/>
          </w:rPr>
          <w:tab/>
        </w:r>
        <w:r w:rsidR="00380E1B">
          <w:rPr>
            <w:noProof/>
            <w:webHidden/>
          </w:rPr>
          <w:fldChar w:fldCharType="begin"/>
        </w:r>
        <w:r w:rsidR="00380E1B">
          <w:rPr>
            <w:noProof/>
            <w:webHidden/>
          </w:rPr>
          <w:instrText xml:space="preserve"> PAGEREF _Toc200442576 \h </w:instrText>
        </w:r>
        <w:r w:rsidR="00380E1B">
          <w:rPr>
            <w:noProof/>
            <w:webHidden/>
          </w:rPr>
        </w:r>
        <w:r w:rsidR="00380E1B">
          <w:rPr>
            <w:noProof/>
            <w:webHidden/>
          </w:rPr>
          <w:fldChar w:fldCharType="separate"/>
        </w:r>
        <w:r w:rsidR="00380E1B">
          <w:rPr>
            <w:noProof/>
            <w:webHidden/>
          </w:rPr>
          <w:t>45</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77" w:history="1">
        <w:r w:rsidR="00380E1B" w:rsidRPr="007265A7">
          <w:rPr>
            <w:rStyle w:val="ad"/>
            <w:noProof/>
          </w:rPr>
          <w:t>3.9</w:t>
        </w:r>
        <w:r w:rsidR="00380E1B">
          <w:rPr>
            <w:rFonts w:asciiTheme="minorHAnsi" w:eastAsiaTheme="minorEastAsia" w:hAnsiTheme="minorHAnsi"/>
            <w:noProof/>
            <w:sz w:val="22"/>
          </w:rPr>
          <w:tab/>
        </w:r>
        <w:r w:rsidR="00380E1B" w:rsidRPr="007265A7">
          <w:rPr>
            <w:rStyle w:val="ad"/>
            <w:noProof/>
          </w:rPr>
          <w:t>Разработка пользовательского интерфейса</w:t>
        </w:r>
        <w:r w:rsidR="00380E1B">
          <w:rPr>
            <w:noProof/>
            <w:webHidden/>
          </w:rPr>
          <w:tab/>
        </w:r>
        <w:r w:rsidR="00380E1B">
          <w:rPr>
            <w:noProof/>
            <w:webHidden/>
          </w:rPr>
          <w:fldChar w:fldCharType="begin"/>
        </w:r>
        <w:r w:rsidR="00380E1B">
          <w:rPr>
            <w:noProof/>
            <w:webHidden/>
          </w:rPr>
          <w:instrText xml:space="preserve"> PAGEREF _Toc200442577 \h </w:instrText>
        </w:r>
        <w:r w:rsidR="00380E1B">
          <w:rPr>
            <w:noProof/>
            <w:webHidden/>
          </w:rPr>
        </w:r>
        <w:r w:rsidR="00380E1B">
          <w:rPr>
            <w:noProof/>
            <w:webHidden/>
          </w:rPr>
          <w:fldChar w:fldCharType="separate"/>
        </w:r>
        <w:r w:rsidR="00380E1B">
          <w:rPr>
            <w:noProof/>
            <w:webHidden/>
          </w:rPr>
          <w:t>47</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78" w:history="1">
        <w:r w:rsidR="00380E1B" w:rsidRPr="007265A7">
          <w:rPr>
            <w:rStyle w:val="ad"/>
            <w:noProof/>
          </w:rPr>
          <w:t>3.10</w:t>
        </w:r>
        <w:r w:rsidR="00380E1B">
          <w:rPr>
            <w:rFonts w:asciiTheme="minorHAnsi" w:eastAsiaTheme="minorEastAsia" w:hAnsiTheme="minorHAnsi"/>
            <w:noProof/>
            <w:sz w:val="22"/>
          </w:rPr>
          <w:tab/>
        </w:r>
        <w:r w:rsidR="00380E1B" w:rsidRPr="007265A7">
          <w:rPr>
            <w:rStyle w:val="ad"/>
            <w:noProof/>
          </w:rPr>
          <w:t>Оценка точности работы разработанного модуля</w:t>
        </w:r>
        <w:r w:rsidR="00380E1B">
          <w:rPr>
            <w:noProof/>
            <w:webHidden/>
          </w:rPr>
          <w:tab/>
        </w:r>
        <w:r w:rsidR="00380E1B">
          <w:rPr>
            <w:noProof/>
            <w:webHidden/>
          </w:rPr>
          <w:fldChar w:fldCharType="begin"/>
        </w:r>
        <w:r w:rsidR="00380E1B">
          <w:rPr>
            <w:noProof/>
            <w:webHidden/>
          </w:rPr>
          <w:instrText xml:space="preserve"> PAGEREF _Toc200442578 \h </w:instrText>
        </w:r>
        <w:r w:rsidR="00380E1B">
          <w:rPr>
            <w:noProof/>
            <w:webHidden/>
          </w:rPr>
        </w:r>
        <w:r w:rsidR="00380E1B">
          <w:rPr>
            <w:noProof/>
            <w:webHidden/>
          </w:rPr>
          <w:fldChar w:fldCharType="separate"/>
        </w:r>
        <w:r w:rsidR="00380E1B">
          <w:rPr>
            <w:noProof/>
            <w:webHidden/>
          </w:rPr>
          <w:t>50</w:t>
        </w:r>
        <w:r w:rsidR="00380E1B">
          <w:rPr>
            <w:noProof/>
            <w:webHidden/>
          </w:rPr>
          <w:fldChar w:fldCharType="end"/>
        </w:r>
      </w:hyperlink>
    </w:p>
    <w:p w:rsidR="00380E1B" w:rsidRDefault="003031C1" w:rsidP="00380E1B">
      <w:pPr>
        <w:pStyle w:val="23"/>
        <w:rPr>
          <w:rFonts w:asciiTheme="minorHAnsi" w:eastAsiaTheme="minorEastAsia" w:hAnsiTheme="minorHAnsi"/>
          <w:noProof/>
          <w:sz w:val="22"/>
        </w:rPr>
      </w:pPr>
      <w:hyperlink w:anchor="_Toc200442579" w:history="1">
        <w:r w:rsidR="00380E1B" w:rsidRPr="007265A7">
          <w:rPr>
            <w:rStyle w:val="ad"/>
            <w:noProof/>
          </w:rPr>
          <w:t>3.11</w:t>
        </w:r>
        <w:r w:rsidR="00380E1B">
          <w:rPr>
            <w:rFonts w:asciiTheme="minorHAnsi" w:eastAsiaTheme="minorEastAsia" w:hAnsiTheme="minorHAnsi"/>
            <w:noProof/>
            <w:sz w:val="22"/>
          </w:rPr>
          <w:tab/>
        </w:r>
        <w:r w:rsidR="00380E1B" w:rsidRPr="007265A7">
          <w:rPr>
            <w:rStyle w:val="ad"/>
            <w:noProof/>
          </w:rPr>
          <w:t>Тестирование методов сегментации контура пламени</w:t>
        </w:r>
        <w:r w:rsidR="00380E1B">
          <w:rPr>
            <w:noProof/>
            <w:webHidden/>
          </w:rPr>
          <w:tab/>
        </w:r>
        <w:r w:rsidR="00380E1B">
          <w:rPr>
            <w:noProof/>
            <w:webHidden/>
          </w:rPr>
          <w:fldChar w:fldCharType="begin"/>
        </w:r>
        <w:r w:rsidR="00380E1B">
          <w:rPr>
            <w:noProof/>
            <w:webHidden/>
          </w:rPr>
          <w:instrText xml:space="preserve"> PAGEREF _Toc200442579 \h </w:instrText>
        </w:r>
        <w:r w:rsidR="00380E1B">
          <w:rPr>
            <w:noProof/>
            <w:webHidden/>
          </w:rPr>
        </w:r>
        <w:r w:rsidR="00380E1B">
          <w:rPr>
            <w:noProof/>
            <w:webHidden/>
          </w:rPr>
          <w:fldChar w:fldCharType="separate"/>
        </w:r>
        <w:r w:rsidR="00380E1B">
          <w:rPr>
            <w:noProof/>
            <w:webHidden/>
          </w:rPr>
          <w:t>51</w:t>
        </w:r>
        <w:r w:rsidR="00380E1B">
          <w:rPr>
            <w:noProof/>
            <w:webHidden/>
          </w:rPr>
          <w:fldChar w:fldCharType="end"/>
        </w:r>
      </w:hyperlink>
    </w:p>
    <w:p w:rsidR="00380E1B" w:rsidRDefault="003031C1" w:rsidP="00380E1B">
      <w:pPr>
        <w:pStyle w:val="33"/>
        <w:tabs>
          <w:tab w:val="left" w:pos="1540"/>
          <w:tab w:val="right" w:leader="dot" w:pos="9628"/>
        </w:tabs>
        <w:spacing w:after="0"/>
        <w:rPr>
          <w:rFonts w:asciiTheme="minorHAnsi" w:eastAsiaTheme="minorEastAsia" w:hAnsiTheme="minorHAnsi"/>
          <w:noProof/>
          <w:sz w:val="22"/>
        </w:rPr>
      </w:pPr>
      <w:hyperlink w:anchor="_Toc200442580" w:history="1">
        <w:r w:rsidR="00380E1B" w:rsidRPr="007265A7">
          <w:rPr>
            <w:rStyle w:val="ad"/>
            <w:noProof/>
          </w:rPr>
          <w:t>3.11.1</w:t>
        </w:r>
        <w:r w:rsidR="00380E1B">
          <w:rPr>
            <w:rFonts w:asciiTheme="minorHAnsi" w:eastAsiaTheme="minorEastAsia" w:hAnsiTheme="minorHAnsi"/>
            <w:noProof/>
            <w:sz w:val="22"/>
          </w:rPr>
          <w:tab/>
        </w:r>
        <w:r w:rsidR="00380E1B" w:rsidRPr="007265A7">
          <w:rPr>
            <w:rStyle w:val="ad"/>
            <w:noProof/>
          </w:rPr>
          <w:t>Метод классического компьютерного зрения</w:t>
        </w:r>
        <w:r w:rsidR="00380E1B">
          <w:rPr>
            <w:noProof/>
            <w:webHidden/>
          </w:rPr>
          <w:tab/>
        </w:r>
        <w:r w:rsidR="00380E1B">
          <w:rPr>
            <w:noProof/>
            <w:webHidden/>
          </w:rPr>
          <w:fldChar w:fldCharType="begin"/>
        </w:r>
        <w:r w:rsidR="00380E1B">
          <w:rPr>
            <w:noProof/>
            <w:webHidden/>
          </w:rPr>
          <w:instrText xml:space="preserve"> PAGEREF _Toc200442580 \h </w:instrText>
        </w:r>
        <w:r w:rsidR="00380E1B">
          <w:rPr>
            <w:noProof/>
            <w:webHidden/>
          </w:rPr>
        </w:r>
        <w:r w:rsidR="00380E1B">
          <w:rPr>
            <w:noProof/>
            <w:webHidden/>
          </w:rPr>
          <w:fldChar w:fldCharType="separate"/>
        </w:r>
        <w:r w:rsidR="00380E1B">
          <w:rPr>
            <w:noProof/>
            <w:webHidden/>
          </w:rPr>
          <w:t>51</w:t>
        </w:r>
        <w:r w:rsidR="00380E1B">
          <w:rPr>
            <w:noProof/>
            <w:webHidden/>
          </w:rPr>
          <w:fldChar w:fldCharType="end"/>
        </w:r>
      </w:hyperlink>
    </w:p>
    <w:p w:rsidR="00380E1B" w:rsidRDefault="003031C1" w:rsidP="00380E1B">
      <w:pPr>
        <w:pStyle w:val="33"/>
        <w:tabs>
          <w:tab w:val="left" w:pos="1540"/>
          <w:tab w:val="right" w:leader="dot" w:pos="9628"/>
        </w:tabs>
        <w:spacing w:after="0"/>
        <w:rPr>
          <w:rFonts w:asciiTheme="minorHAnsi" w:eastAsiaTheme="minorEastAsia" w:hAnsiTheme="minorHAnsi"/>
          <w:noProof/>
          <w:sz w:val="22"/>
        </w:rPr>
      </w:pPr>
      <w:hyperlink w:anchor="_Toc200442581" w:history="1">
        <w:r w:rsidR="00380E1B" w:rsidRPr="007265A7">
          <w:rPr>
            <w:rStyle w:val="ad"/>
            <w:noProof/>
          </w:rPr>
          <w:t>3.11.2</w:t>
        </w:r>
        <w:r w:rsidR="00380E1B">
          <w:rPr>
            <w:rFonts w:asciiTheme="minorHAnsi" w:eastAsiaTheme="minorEastAsia" w:hAnsiTheme="minorHAnsi"/>
            <w:noProof/>
            <w:sz w:val="22"/>
          </w:rPr>
          <w:tab/>
        </w:r>
        <w:r w:rsidR="00380E1B" w:rsidRPr="007265A7">
          <w:rPr>
            <w:rStyle w:val="ad"/>
            <w:noProof/>
          </w:rPr>
          <w:t>Нейросетевые модели</w:t>
        </w:r>
        <w:r w:rsidR="00380E1B">
          <w:rPr>
            <w:noProof/>
            <w:webHidden/>
          </w:rPr>
          <w:tab/>
        </w:r>
        <w:r w:rsidR="00380E1B">
          <w:rPr>
            <w:noProof/>
            <w:webHidden/>
          </w:rPr>
          <w:fldChar w:fldCharType="begin"/>
        </w:r>
        <w:r w:rsidR="00380E1B">
          <w:rPr>
            <w:noProof/>
            <w:webHidden/>
          </w:rPr>
          <w:instrText xml:space="preserve"> PAGEREF _Toc200442581 \h </w:instrText>
        </w:r>
        <w:r w:rsidR="00380E1B">
          <w:rPr>
            <w:noProof/>
            <w:webHidden/>
          </w:rPr>
        </w:r>
        <w:r w:rsidR="00380E1B">
          <w:rPr>
            <w:noProof/>
            <w:webHidden/>
          </w:rPr>
          <w:fldChar w:fldCharType="separate"/>
        </w:r>
        <w:r w:rsidR="00380E1B">
          <w:rPr>
            <w:noProof/>
            <w:webHidden/>
          </w:rPr>
          <w:t>53</w:t>
        </w:r>
        <w:r w:rsidR="00380E1B">
          <w:rPr>
            <w:noProof/>
            <w:webHidden/>
          </w:rPr>
          <w:fldChar w:fldCharType="end"/>
        </w:r>
      </w:hyperlink>
    </w:p>
    <w:p w:rsidR="00380E1B" w:rsidRDefault="003031C1" w:rsidP="00380E1B">
      <w:pPr>
        <w:pStyle w:val="13"/>
        <w:tabs>
          <w:tab w:val="right" w:leader="dot" w:pos="9628"/>
        </w:tabs>
        <w:spacing w:after="0"/>
        <w:rPr>
          <w:rFonts w:asciiTheme="minorHAnsi" w:eastAsiaTheme="minorEastAsia" w:hAnsiTheme="minorHAnsi"/>
          <w:noProof/>
          <w:sz w:val="22"/>
        </w:rPr>
      </w:pPr>
      <w:hyperlink w:anchor="_Toc200442582" w:history="1">
        <w:r w:rsidR="00380E1B" w:rsidRPr="007265A7">
          <w:rPr>
            <w:rStyle w:val="ad"/>
            <w:noProof/>
            <w:lang w:val="ru-RU"/>
          </w:rPr>
          <w:t>Заключение</w:t>
        </w:r>
        <w:r w:rsidR="00380E1B">
          <w:rPr>
            <w:noProof/>
            <w:webHidden/>
          </w:rPr>
          <w:tab/>
        </w:r>
        <w:r w:rsidR="00380E1B">
          <w:rPr>
            <w:noProof/>
            <w:webHidden/>
          </w:rPr>
          <w:fldChar w:fldCharType="begin"/>
        </w:r>
        <w:r w:rsidR="00380E1B">
          <w:rPr>
            <w:noProof/>
            <w:webHidden/>
          </w:rPr>
          <w:instrText xml:space="preserve"> PAGEREF _Toc200442582 \h </w:instrText>
        </w:r>
        <w:r w:rsidR="00380E1B">
          <w:rPr>
            <w:noProof/>
            <w:webHidden/>
          </w:rPr>
        </w:r>
        <w:r w:rsidR="00380E1B">
          <w:rPr>
            <w:noProof/>
            <w:webHidden/>
          </w:rPr>
          <w:fldChar w:fldCharType="separate"/>
        </w:r>
        <w:r w:rsidR="00380E1B">
          <w:rPr>
            <w:noProof/>
            <w:webHidden/>
          </w:rPr>
          <w:t>58</w:t>
        </w:r>
        <w:r w:rsidR="00380E1B">
          <w:rPr>
            <w:noProof/>
            <w:webHidden/>
          </w:rPr>
          <w:fldChar w:fldCharType="end"/>
        </w:r>
      </w:hyperlink>
    </w:p>
    <w:p w:rsidR="00380E1B" w:rsidRDefault="003031C1" w:rsidP="00380E1B">
      <w:pPr>
        <w:pStyle w:val="13"/>
        <w:tabs>
          <w:tab w:val="right" w:leader="dot" w:pos="9628"/>
        </w:tabs>
        <w:spacing w:after="0"/>
        <w:rPr>
          <w:rFonts w:asciiTheme="minorHAnsi" w:eastAsiaTheme="minorEastAsia" w:hAnsiTheme="minorHAnsi"/>
          <w:noProof/>
          <w:sz w:val="22"/>
        </w:rPr>
      </w:pPr>
      <w:hyperlink w:anchor="_Toc200442583" w:history="1">
        <w:r w:rsidR="00380E1B" w:rsidRPr="007265A7">
          <w:rPr>
            <w:rStyle w:val="ad"/>
            <w:noProof/>
          </w:rPr>
          <w:t>Список литературы</w:t>
        </w:r>
        <w:r w:rsidR="00380E1B">
          <w:rPr>
            <w:noProof/>
            <w:webHidden/>
          </w:rPr>
          <w:tab/>
        </w:r>
        <w:r w:rsidR="00380E1B">
          <w:rPr>
            <w:noProof/>
            <w:webHidden/>
          </w:rPr>
          <w:fldChar w:fldCharType="begin"/>
        </w:r>
        <w:r w:rsidR="00380E1B">
          <w:rPr>
            <w:noProof/>
            <w:webHidden/>
          </w:rPr>
          <w:instrText xml:space="preserve"> PAGEREF _Toc200442583 \h </w:instrText>
        </w:r>
        <w:r w:rsidR="00380E1B">
          <w:rPr>
            <w:noProof/>
            <w:webHidden/>
          </w:rPr>
        </w:r>
        <w:r w:rsidR="00380E1B">
          <w:rPr>
            <w:noProof/>
            <w:webHidden/>
          </w:rPr>
          <w:fldChar w:fldCharType="separate"/>
        </w:r>
        <w:r w:rsidR="00380E1B">
          <w:rPr>
            <w:noProof/>
            <w:webHidden/>
          </w:rPr>
          <w:t>60</w:t>
        </w:r>
        <w:r w:rsidR="00380E1B">
          <w:rPr>
            <w:noProof/>
            <w:webHidden/>
          </w:rPr>
          <w:fldChar w:fldCharType="end"/>
        </w:r>
      </w:hyperlink>
    </w:p>
    <w:p w:rsidR="007363CF" w:rsidRPr="00123C41" w:rsidRDefault="007363CF" w:rsidP="00825DC3">
      <w:pPr>
        <w:pStyle w:val="aa"/>
        <w:spacing w:before="0" w:after="360"/>
        <w:ind w:firstLine="0"/>
        <w:jc w:val="center"/>
        <w:rPr>
          <w:lang w:val="ru-RU"/>
        </w:rPr>
      </w:pPr>
      <w:r>
        <w:lastRenderedPageBreak/>
        <w:fldChar w:fldCharType="end"/>
      </w:r>
      <w:bookmarkStart w:id="6" w:name="_Toc200442347"/>
      <w:bookmarkStart w:id="7" w:name="_Toc200442557"/>
      <w:r w:rsidRPr="00123C41">
        <w:rPr>
          <w:lang w:val="ru-RU"/>
        </w:rPr>
        <w:t>Введение</w:t>
      </w:r>
      <w:bookmarkEnd w:id="6"/>
      <w:bookmarkEnd w:id="7"/>
    </w:p>
    <w:p w:rsidR="00826998" w:rsidRDefault="00826998" w:rsidP="00826998">
      <w:pPr>
        <w:ind w:firstLine="720"/>
        <w:contextualSpacing/>
        <w:rPr>
          <w:lang w:val="ru-RU"/>
        </w:rPr>
      </w:pPr>
      <w:bookmarkStart w:id="8" w:name="_Hlk197953210"/>
      <w:r>
        <w:rPr>
          <w:lang w:val="ru-RU"/>
        </w:rPr>
        <w:t>Стекловаренные печи являют</w:t>
      </w:r>
      <w:r w:rsidR="000E434F">
        <w:rPr>
          <w:lang w:val="ru-RU"/>
        </w:rPr>
        <w:t>с</w:t>
      </w:r>
      <w:r>
        <w:rPr>
          <w:lang w:val="ru-RU"/>
        </w:rPr>
        <w:t>я ключевыми элементами в процессе производства стекла, выполняющими важную роль в обеспечении качества конечного продукта. Одна из важнейших задач при использовании печей – комплексный контроль параметров, влияющих на эффективность плавки и стабильность процесса.</w:t>
      </w:r>
    </w:p>
    <w:p w:rsidR="00826998" w:rsidRPr="002F50C1" w:rsidRDefault="00826998" w:rsidP="00826998">
      <w:pPr>
        <w:ind w:firstLine="720"/>
        <w:contextualSpacing/>
        <w:rPr>
          <w:lang w:val="ru-RU"/>
        </w:rPr>
      </w:pPr>
      <w:r>
        <w:rPr>
          <w:lang w:val="ru-RU"/>
        </w:rPr>
        <w:t xml:space="preserve">Особое внимание следует уделить анализу поверхности стекломассы, так как ее состав и распределение напрямую определяет качество готового стекла. Важным аспектом является мониторинг площади стекломассы и шихты в печи, что позволяет оптимизировать равномерность плавления </w:t>
      </w:r>
      <w:r w:rsidRPr="006D3DE6">
        <w:rPr>
          <w:lang w:val="ru-RU"/>
        </w:rPr>
        <w:t>[</w:t>
      </w:r>
      <w:r>
        <w:rPr>
          <w:lang w:val="ru-RU"/>
        </w:rPr>
        <w:t>28</w:t>
      </w:r>
      <w:r w:rsidRPr="002F50C1">
        <w:rPr>
          <w:lang w:val="ru-RU"/>
        </w:rPr>
        <w:t xml:space="preserve">]. </w:t>
      </w:r>
    </w:p>
    <w:p w:rsidR="00826998" w:rsidRDefault="00826998" w:rsidP="00826998">
      <w:pPr>
        <w:ind w:firstLine="720"/>
        <w:contextualSpacing/>
        <w:rPr>
          <w:lang w:val="ru-RU"/>
        </w:rPr>
      </w:pPr>
      <w:r>
        <w:rPr>
          <w:lang w:val="ru-RU"/>
        </w:rPr>
        <w:t>Традиционно мониторинг параметров и анализ его характеристик выполняются вручную или с помощью простых схем контроля, опирающихся на субъективную оценку оператора. Однако современные технологии, включая методы компьютерного анализа, позволяют</w:t>
      </w:r>
      <w:r w:rsidRPr="00575DC2">
        <w:rPr>
          <w:lang w:val="ru-RU"/>
        </w:rPr>
        <w:t xml:space="preserve"> </w:t>
      </w:r>
      <w:r>
        <w:rPr>
          <w:lang w:val="ru-RU"/>
        </w:rPr>
        <w:t>повысить объективность и точность анализа, обеспечивая количественную оценку параметров стекломассы.</w:t>
      </w:r>
    </w:p>
    <w:p w:rsidR="00826998" w:rsidRDefault="00826998" w:rsidP="00826998">
      <w:pPr>
        <w:ind w:firstLine="720"/>
        <w:contextualSpacing/>
        <w:rPr>
          <w:lang w:val="ru-RU"/>
        </w:rPr>
      </w:pPr>
      <w:r>
        <w:rPr>
          <w:lang w:val="ru-RU"/>
        </w:rPr>
        <w:t xml:space="preserve">В связи с этим, разработка программного модуля, способного выполнять количественную оценку распределения шихты на основе анализа изображений, становится актуальной задачей. </w:t>
      </w:r>
      <w:bookmarkStart w:id="9" w:name="_Hlk197953002"/>
    </w:p>
    <w:bookmarkEnd w:id="9"/>
    <w:p w:rsidR="00826998" w:rsidRDefault="00826998" w:rsidP="00826998">
      <w:pPr>
        <w:ind w:firstLine="720"/>
        <w:contextualSpacing/>
        <w:rPr>
          <w:lang w:val="ru-RU"/>
        </w:rPr>
      </w:pPr>
      <w:r w:rsidRPr="007643B5">
        <w:rPr>
          <w:b/>
          <w:lang w:val="ru-RU"/>
        </w:rPr>
        <w:t>Целью</w:t>
      </w:r>
      <w:r w:rsidRPr="0073529F">
        <w:rPr>
          <w:lang w:val="ru-RU"/>
        </w:rPr>
        <w:t xml:space="preserve"> выпускной квалификационной работы</w:t>
      </w:r>
      <w:r>
        <w:rPr>
          <w:lang w:val="ru-RU"/>
        </w:rPr>
        <w:t xml:space="preserve"> является разработка модуля анализа изображений для мониторинга параметров стекловаренной печи.</w:t>
      </w:r>
    </w:p>
    <w:p w:rsidR="00826998" w:rsidRPr="0073529F" w:rsidRDefault="00826998" w:rsidP="00826998">
      <w:pPr>
        <w:spacing w:after="0"/>
        <w:ind w:firstLine="720"/>
        <w:contextualSpacing/>
        <w:rPr>
          <w:lang w:val="ru-RU"/>
        </w:rPr>
      </w:pPr>
      <w:r>
        <w:rPr>
          <w:lang w:val="ru-RU"/>
        </w:rPr>
        <w:t>Для д</w:t>
      </w:r>
      <w:r w:rsidRPr="0073529F">
        <w:rPr>
          <w:lang w:val="ru-RU"/>
        </w:rPr>
        <w:t>остижени</w:t>
      </w:r>
      <w:r>
        <w:rPr>
          <w:lang w:val="ru-RU"/>
        </w:rPr>
        <w:t>я</w:t>
      </w:r>
      <w:r w:rsidRPr="0073529F">
        <w:rPr>
          <w:lang w:val="ru-RU"/>
        </w:rPr>
        <w:t xml:space="preserve"> поставленной цели </w:t>
      </w:r>
      <w:r>
        <w:rPr>
          <w:lang w:val="ru-RU"/>
        </w:rPr>
        <w:t xml:space="preserve">необходимо </w:t>
      </w:r>
      <w:r w:rsidRPr="0073529F">
        <w:rPr>
          <w:lang w:val="ru-RU"/>
        </w:rPr>
        <w:t>решение следующих</w:t>
      </w:r>
      <w:r>
        <w:rPr>
          <w:lang w:val="ru-RU"/>
        </w:rPr>
        <w:t xml:space="preserve"> </w:t>
      </w:r>
      <w:r w:rsidRPr="007643B5">
        <w:rPr>
          <w:b/>
          <w:lang w:val="ru-RU"/>
        </w:rPr>
        <w:t>задач</w:t>
      </w:r>
      <w:r w:rsidRPr="0073529F">
        <w:rPr>
          <w:lang w:val="ru-RU"/>
        </w:rPr>
        <w:t>:</w:t>
      </w:r>
    </w:p>
    <w:p w:rsidR="00826998" w:rsidRPr="0073529F" w:rsidRDefault="00826998" w:rsidP="00826998">
      <w:pPr>
        <w:pStyle w:val="af3"/>
        <w:numPr>
          <w:ilvl w:val="0"/>
          <w:numId w:val="1"/>
        </w:numPr>
        <w:spacing w:after="0"/>
        <w:rPr>
          <w:lang w:val="ru-RU"/>
        </w:rPr>
      </w:pPr>
      <w:r w:rsidRPr="0073529F">
        <w:rPr>
          <w:lang w:val="ru-RU"/>
        </w:rPr>
        <w:t xml:space="preserve">анализ существующих методов </w:t>
      </w:r>
      <w:r>
        <w:rPr>
          <w:lang w:val="ru-RU"/>
        </w:rPr>
        <w:t>обработки изображений</w:t>
      </w:r>
      <w:r w:rsidRPr="0073529F">
        <w:rPr>
          <w:lang w:val="ru-RU"/>
        </w:rPr>
        <w:t>;</w:t>
      </w:r>
    </w:p>
    <w:p w:rsidR="00826998" w:rsidRPr="0073529F" w:rsidRDefault="00826998" w:rsidP="00826998">
      <w:pPr>
        <w:pStyle w:val="af3"/>
        <w:numPr>
          <w:ilvl w:val="0"/>
          <w:numId w:val="1"/>
        </w:numPr>
        <w:spacing w:after="0"/>
        <w:rPr>
          <w:lang w:val="ru-RU"/>
        </w:rPr>
      </w:pPr>
      <w:r w:rsidRPr="0073529F">
        <w:rPr>
          <w:lang w:val="ru-RU"/>
        </w:rPr>
        <w:t>разработка программного обеспечения, реализующего изученные</w:t>
      </w:r>
    </w:p>
    <w:p w:rsidR="00826998" w:rsidRPr="0073529F" w:rsidRDefault="00826998" w:rsidP="00826998">
      <w:pPr>
        <w:spacing w:after="0"/>
        <w:contextualSpacing/>
        <w:rPr>
          <w:lang w:val="ru-RU"/>
        </w:rPr>
      </w:pPr>
      <w:r w:rsidRPr="0073529F">
        <w:rPr>
          <w:lang w:val="ru-RU"/>
        </w:rPr>
        <w:t>методы;</w:t>
      </w:r>
    </w:p>
    <w:p w:rsidR="00826998" w:rsidRDefault="00826998" w:rsidP="00826998">
      <w:pPr>
        <w:pStyle w:val="af3"/>
        <w:numPr>
          <w:ilvl w:val="0"/>
          <w:numId w:val="2"/>
        </w:numPr>
        <w:spacing w:after="0"/>
        <w:rPr>
          <w:lang w:val="ru-RU"/>
        </w:rPr>
      </w:pPr>
      <w:r w:rsidRPr="0073529F">
        <w:rPr>
          <w:lang w:val="ru-RU"/>
        </w:rPr>
        <w:t>проведение серии экспериментов</w:t>
      </w:r>
      <w:r>
        <w:rPr>
          <w:lang w:val="ru-RU"/>
        </w:rPr>
        <w:t xml:space="preserve"> для выбора методов обработки</w:t>
      </w:r>
      <w:r w:rsidRPr="00966947">
        <w:rPr>
          <w:lang w:val="ru-RU"/>
        </w:rPr>
        <w:t>;</w:t>
      </w:r>
    </w:p>
    <w:p w:rsidR="00123C41" w:rsidRDefault="00826998" w:rsidP="00826998">
      <w:pPr>
        <w:pStyle w:val="af3"/>
        <w:numPr>
          <w:ilvl w:val="0"/>
          <w:numId w:val="2"/>
        </w:numPr>
        <w:spacing w:after="0"/>
        <w:rPr>
          <w:lang w:val="ru-RU"/>
        </w:rPr>
      </w:pPr>
      <w:bookmarkStart w:id="10" w:name="_Hlk197953260"/>
      <w:r>
        <w:rPr>
          <w:lang w:val="ru-RU"/>
        </w:rPr>
        <w:t>реализация программного модуля обработки изображений</w:t>
      </w:r>
      <w:bookmarkEnd w:id="10"/>
      <w:r>
        <w:rPr>
          <w:lang w:val="ru-RU"/>
        </w:rPr>
        <w:t>.</w:t>
      </w:r>
    </w:p>
    <w:p w:rsidR="00320252" w:rsidRPr="00320252" w:rsidRDefault="00320252" w:rsidP="00320252">
      <w:pPr>
        <w:jc w:val="center"/>
        <w:rPr>
          <w:lang w:val="ru-RU"/>
        </w:rPr>
      </w:pPr>
    </w:p>
    <w:p w:rsidR="007363CF" w:rsidRDefault="007363CF" w:rsidP="00707BFB">
      <w:pPr>
        <w:pStyle w:val="1"/>
      </w:pPr>
      <w:bookmarkStart w:id="11" w:name="_Toc200442558"/>
      <w:bookmarkEnd w:id="8"/>
      <w:r>
        <w:lastRenderedPageBreak/>
        <w:t>Постановка решаемой задачи</w:t>
      </w:r>
      <w:bookmarkEnd w:id="11"/>
    </w:p>
    <w:p w:rsidR="007363CF" w:rsidRDefault="007363CF" w:rsidP="007363CF">
      <w:pPr>
        <w:ind w:firstLine="720"/>
        <w:contextualSpacing/>
        <w:rPr>
          <w:lang w:val="ru-RU"/>
        </w:rPr>
      </w:pPr>
      <w:r>
        <w:rPr>
          <w:lang w:val="ru-RU"/>
        </w:rPr>
        <w:t>Разрабатываемая система анализа видеоизображений осуществляется для промышленной площадки ООО «Сибирское стекло».</w:t>
      </w:r>
    </w:p>
    <w:p w:rsidR="007363CF" w:rsidRDefault="007363CF" w:rsidP="007363CF">
      <w:pPr>
        <w:ind w:firstLine="720"/>
        <w:contextualSpacing/>
        <w:rPr>
          <w:lang w:val="ru-RU"/>
        </w:rPr>
      </w:pPr>
      <w:r>
        <w:rPr>
          <w:lang w:val="ru-RU"/>
        </w:rPr>
        <w:t xml:space="preserve">Стекловаренная печь представляет собой резервуар для непрерывного плавления и приготовления стекломассы. Конструкция печи состоит из бассейна с жидким стеклом, двух карманов для подачи шихты со стеклобоем (с левой и правой стороны), и двух групп горелок.  Группы горелок расположены по бокам, каждая группа состоит из трех горелок. Горение осуществляется попеременно с левой и правой стороны с интервалом 10-60 минут. Время перевода факела составляет 120 секунд. Принципиальная схема стекловаренной печи представлена на </w:t>
      </w:r>
      <w:r w:rsidRPr="004D3B01">
        <w:rPr>
          <w:lang w:val="ru-RU"/>
        </w:rPr>
        <w:t>рис</w:t>
      </w:r>
      <w:r w:rsidR="00492212">
        <w:rPr>
          <w:lang w:val="ru-RU"/>
        </w:rPr>
        <w:t>унке</w:t>
      </w:r>
      <w:r w:rsidRPr="004D3B01">
        <w:rPr>
          <w:lang w:val="ru-RU"/>
        </w:rPr>
        <w:t xml:space="preserve"> 1</w:t>
      </w:r>
      <w:r>
        <w:rPr>
          <w:lang w:val="ru-RU"/>
        </w:rPr>
        <w:t>.</w:t>
      </w:r>
      <w:r w:rsidR="00711BA6">
        <w:rPr>
          <w:lang w:val="ru-RU"/>
        </w:rPr>
        <w:t>1.</w:t>
      </w:r>
      <w:r>
        <w:rPr>
          <w:lang w:val="ru-RU"/>
        </w:rPr>
        <w:t xml:space="preserve"> </w:t>
      </w:r>
    </w:p>
    <w:p w:rsidR="007363CF" w:rsidRDefault="007363CF" w:rsidP="007363CF">
      <w:pPr>
        <w:ind w:firstLine="720"/>
        <w:contextualSpacing/>
        <w:rPr>
          <w:lang w:val="ru-RU"/>
        </w:rPr>
      </w:pPr>
      <w:r>
        <w:rPr>
          <w:lang w:val="ru-RU"/>
        </w:rPr>
        <w:t>Также в области пламенного пространства печи установлена камера, которая позволяет наблюдать за процессом плавления шихты.</w:t>
      </w:r>
    </w:p>
    <w:p w:rsidR="007363CF" w:rsidRDefault="007363CF" w:rsidP="007363CF">
      <w:pPr>
        <w:keepNext/>
        <w:spacing w:after="0"/>
        <w:contextualSpacing/>
        <w:jc w:val="center"/>
      </w:pPr>
      <w:r>
        <w:rPr>
          <w:noProof/>
          <w:lang w:val="ru-RU" w:eastAsia="ru-RU"/>
        </w:rPr>
        <w:drawing>
          <wp:inline distT="0" distB="0" distL="0" distR="0" wp14:anchorId="7036AF8E" wp14:editId="7CF9C595">
            <wp:extent cx="4133850" cy="3596477"/>
            <wp:effectExtent l="0" t="0" r="0" b="0"/>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151445" cy="3611785"/>
                    </a:xfrm>
                    <a:prstGeom prst="rect">
                      <a:avLst/>
                    </a:prstGeom>
                  </pic:spPr>
                </pic:pic>
              </a:graphicData>
            </a:graphic>
          </wp:inline>
        </w:drawing>
      </w:r>
    </w:p>
    <w:p w:rsidR="007363CF" w:rsidRDefault="007363CF" w:rsidP="009E1B74">
      <w:pPr>
        <w:pStyle w:val="a6"/>
        <w:spacing w:after="0" w:line="360" w:lineRule="auto"/>
        <w:ind w:firstLine="0"/>
        <w:rPr>
          <w:sz w:val="28"/>
          <w:lang w:val="ru-RU"/>
        </w:rPr>
      </w:pPr>
      <w:r w:rsidRPr="005F4BBF">
        <w:rPr>
          <w:sz w:val="28"/>
          <w:lang w:val="ru-RU"/>
        </w:rPr>
        <w:t xml:space="preserve">Рисунок </w:t>
      </w:r>
      <w:r w:rsidRPr="00C35DB6">
        <w:rPr>
          <w:sz w:val="28"/>
        </w:rPr>
        <w:fldChar w:fldCharType="begin"/>
      </w:r>
      <w:r w:rsidRPr="005F4BBF">
        <w:rPr>
          <w:sz w:val="28"/>
          <w:lang w:val="ru-RU"/>
        </w:rPr>
        <w:instrText xml:space="preserve"> </w:instrText>
      </w:r>
      <w:r w:rsidRPr="00C35DB6">
        <w:rPr>
          <w:sz w:val="28"/>
        </w:rPr>
        <w:instrText>SEQ</w:instrText>
      </w:r>
      <w:r w:rsidRPr="005F4BBF">
        <w:rPr>
          <w:sz w:val="28"/>
          <w:lang w:val="ru-RU"/>
        </w:rPr>
        <w:instrText xml:space="preserve"> Рисунок \* </w:instrText>
      </w:r>
      <w:r w:rsidRPr="00C35DB6">
        <w:rPr>
          <w:sz w:val="28"/>
        </w:rPr>
        <w:instrText>ARABIC</w:instrText>
      </w:r>
      <w:r w:rsidRPr="005F4BBF">
        <w:rPr>
          <w:sz w:val="28"/>
          <w:lang w:val="ru-RU"/>
        </w:rPr>
        <w:instrText xml:space="preserve"> </w:instrText>
      </w:r>
      <w:r w:rsidRPr="00C35DB6">
        <w:rPr>
          <w:sz w:val="28"/>
        </w:rPr>
        <w:fldChar w:fldCharType="separate"/>
      </w:r>
      <w:r w:rsidR="003057F7" w:rsidRPr="003057F7">
        <w:rPr>
          <w:noProof/>
          <w:sz w:val="28"/>
          <w:lang w:val="ru-RU"/>
        </w:rPr>
        <w:t>1</w:t>
      </w:r>
      <w:r w:rsidRPr="00C35DB6">
        <w:rPr>
          <w:sz w:val="28"/>
        </w:rPr>
        <w:fldChar w:fldCharType="end"/>
      </w:r>
      <w:r w:rsidR="009802F8">
        <w:rPr>
          <w:sz w:val="28"/>
          <w:lang w:val="ru-RU"/>
        </w:rPr>
        <w:t>.1</w:t>
      </w:r>
      <w:r w:rsidRPr="00C35DB6">
        <w:rPr>
          <w:sz w:val="28"/>
          <w:lang w:val="ru-RU"/>
        </w:rPr>
        <w:t xml:space="preserve"> </w:t>
      </w:r>
      <w:r>
        <w:rPr>
          <w:sz w:val="28"/>
          <w:lang w:val="ru-RU"/>
        </w:rPr>
        <w:t>–</w:t>
      </w:r>
      <w:r w:rsidRPr="00C35DB6">
        <w:rPr>
          <w:sz w:val="28"/>
          <w:lang w:val="ru-RU"/>
        </w:rPr>
        <w:t xml:space="preserve"> Принципиальная схема стекловаренной печи</w:t>
      </w:r>
    </w:p>
    <w:p w:rsidR="007363CF" w:rsidRDefault="007363CF" w:rsidP="007363CF">
      <w:pPr>
        <w:widowControl w:val="0"/>
        <w:spacing w:after="0"/>
        <w:ind w:firstLine="709"/>
        <w:contextualSpacing/>
        <w:rPr>
          <w:lang w:val="ru-RU"/>
        </w:rPr>
      </w:pPr>
      <w:r w:rsidRPr="005F4BBF">
        <w:rPr>
          <w:lang w:val="ru-RU"/>
        </w:rPr>
        <w:tab/>
      </w:r>
      <w:r>
        <w:rPr>
          <w:lang w:val="ru-RU"/>
        </w:rPr>
        <w:t>Целью решаемой задачи является создание программного модуля, способного:</w:t>
      </w:r>
    </w:p>
    <w:p w:rsidR="007363CF" w:rsidRPr="00F44DE2" w:rsidRDefault="007363CF" w:rsidP="002D3578">
      <w:pPr>
        <w:pStyle w:val="af3"/>
        <w:widowControl w:val="0"/>
        <w:numPr>
          <w:ilvl w:val="0"/>
          <w:numId w:val="5"/>
        </w:numPr>
        <w:spacing w:after="0"/>
        <w:ind w:left="0" w:firstLine="426"/>
        <w:rPr>
          <w:lang w:val="ru-RU"/>
        </w:rPr>
      </w:pPr>
      <w:r>
        <w:rPr>
          <w:lang w:val="ru-RU"/>
        </w:rPr>
        <w:t xml:space="preserve"> </w:t>
      </w:r>
      <w:r w:rsidRPr="00F44DE2">
        <w:rPr>
          <w:lang w:val="ru-RU"/>
        </w:rPr>
        <w:t xml:space="preserve">автоматически сегментировать пятна шихты на поверхности стекломассы </w:t>
      </w:r>
      <w:r w:rsidRPr="00F44DE2">
        <w:rPr>
          <w:lang w:val="ru-RU"/>
        </w:rPr>
        <w:lastRenderedPageBreak/>
        <w:t>по видеоизображению с камеры пламенного пространства;</w:t>
      </w:r>
    </w:p>
    <w:p w:rsidR="007363CF" w:rsidRPr="000F10DE" w:rsidRDefault="007363CF" w:rsidP="002D3578">
      <w:pPr>
        <w:pStyle w:val="af3"/>
        <w:numPr>
          <w:ilvl w:val="0"/>
          <w:numId w:val="5"/>
        </w:numPr>
        <w:spacing w:after="0"/>
        <w:ind w:left="0" w:firstLine="425"/>
        <w:rPr>
          <w:lang w:val="ru-RU"/>
        </w:rPr>
      </w:pPr>
      <w:r>
        <w:rPr>
          <w:lang w:val="ru-RU"/>
        </w:rPr>
        <w:t xml:space="preserve"> подсчитывать распределение шихты в процентном соотношении по левому и правому краю</w:t>
      </w:r>
      <w:r w:rsidRPr="000F10DE">
        <w:rPr>
          <w:lang w:val="ru-RU"/>
        </w:rPr>
        <w:t xml:space="preserve"> </w:t>
      </w:r>
      <w:r>
        <w:rPr>
          <w:lang w:val="ru-RU"/>
        </w:rPr>
        <w:t>относительно центральной оси печи.</w:t>
      </w:r>
    </w:p>
    <w:p w:rsidR="007363CF" w:rsidRDefault="007363CF" w:rsidP="007363CF">
      <w:pPr>
        <w:ind w:firstLine="709"/>
        <w:contextualSpacing/>
        <w:rPr>
          <w:lang w:val="ru-RU"/>
        </w:rPr>
      </w:pPr>
      <w:r>
        <w:rPr>
          <w:lang w:val="ru-RU"/>
        </w:rPr>
        <w:t>В качестве исходных данных были предоставлены видеоматериалы за некоторый временной диапазон, в течение которого печь находилась в различных режимах эксплуатации.</w:t>
      </w:r>
    </w:p>
    <w:p w:rsidR="007363CF" w:rsidRDefault="007363CF" w:rsidP="007363CF">
      <w:pPr>
        <w:spacing w:after="0"/>
        <w:ind w:firstLine="709"/>
        <w:contextualSpacing/>
        <w:rPr>
          <w:lang w:val="ru-RU"/>
        </w:rPr>
      </w:pPr>
      <w:r>
        <w:rPr>
          <w:lang w:val="ru-RU"/>
        </w:rPr>
        <w:tab/>
        <w:t>В ходе анализа исходных данных было выявлено три стадии работы печи:</w:t>
      </w:r>
    </w:p>
    <w:p w:rsidR="007363CF" w:rsidRDefault="007363CF" w:rsidP="002D3578">
      <w:pPr>
        <w:pStyle w:val="af3"/>
        <w:numPr>
          <w:ilvl w:val="0"/>
          <w:numId w:val="22"/>
        </w:numPr>
        <w:rPr>
          <w:lang w:val="ru-RU"/>
        </w:rPr>
      </w:pPr>
      <w:r>
        <w:rPr>
          <w:lang w:val="ru-RU"/>
        </w:rPr>
        <w:t>пламя горит в правой части печи</w:t>
      </w:r>
      <w:r w:rsidRPr="00D76CC3">
        <w:rPr>
          <w:lang w:val="ru-RU"/>
        </w:rPr>
        <w:t>;</w:t>
      </w:r>
    </w:p>
    <w:p w:rsidR="007363CF" w:rsidRDefault="007363CF" w:rsidP="002D3578">
      <w:pPr>
        <w:pStyle w:val="af3"/>
        <w:numPr>
          <w:ilvl w:val="0"/>
          <w:numId w:val="22"/>
        </w:numPr>
        <w:rPr>
          <w:lang w:val="ru-RU"/>
        </w:rPr>
      </w:pPr>
      <w:r>
        <w:rPr>
          <w:lang w:val="ru-RU"/>
        </w:rPr>
        <w:t>пламя не наблюдается в момент перевода факела</w:t>
      </w:r>
      <w:r w:rsidRPr="00D76CC3">
        <w:rPr>
          <w:lang w:val="ru-RU"/>
        </w:rPr>
        <w:t>;</w:t>
      </w:r>
    </w:p>
    <w:p w:rsidR="007363CF" w:rsidRDefault="007363CF" w:rsidP="002D3578">
      <w:pPr>
        <w:pStyle w:val="af3"/>
        <w:numPr>
          <w:ilvl w:val="0"/>
          <w:numId w:val="22"/>
        </w:numPr>
        <w:spacing w:after="0"/>
        <w:rPr>
          <w:lang w:val="ru-RU"/>
        </w:rPr>
      </w:pPr>
      <w:r>
        <w:rPr>
          <w:lang w:val="ru-RU"/>
        </w:rPr>
        <w:t>пламя горит в левой части печи.</w:t>
      </w:r>
    </w:p>
    <w:p w:rsidR="007363CF" w:rsidRDefault="007363CF" w:rsidP="007363CF">
      <w:pPr>
        <w:pStyle w:val="af3"/>
        <w:spacing w:after="0"/>
        <w:ind w:left="0" w:firstLine="720"/>
        <w:rPr>
          <w:lang w:val="ru-RU"/>
        </w:rPr>
      </w:pPr>
      <w:r>
        <w:rPr>
          <w:lang w:val="ru-RU"/>
        </w:rPr>
        <w:t xml:space="preserve">Момент переключения пламени с одной группы горелок на другую является наиболее информативным для сегментирования пятен шихты. В это время в печи нет пламени, и камера фиксирует наиболее четкое изображение. </w:t>
      </w:r>
    </w:p>
    <w:p w:rsidR="007363CF" w:rsidRDefault="007363CF" w:rsidP="007363CF">
      <w:pPr>
        <w:pStyle w:val="af3"/>
        <w:spacing w:after="0"/>
        <w:ind w:left="0" w:firstLine="720"/>
        <w:rPr>
          <w:lang w:val="ru-RU"/>
        </w:rPr>
      </w:pPr>
      <w:r>
        <w:rPr>
          <w:lang w:val="ru-RU"/>
        </w:rPr>
        <w:t xml:space="preserve">Переключение происходит регулярно в определенные временные промежутки, например, каждые 40 минут. Такой частоты получения изображения будет достаточно для анализа, так как плавление стекла достаточно медленный процесс </w:t>
      </w:r>
      <w:r w:rsidRPr="00B03CA1">
        <w:rPr>
          <w:lang w:val="ru-RU"/>
        </w:rPr>
        <w:t>[</w:t>
      </w:r>
      <w:r>
        <w:rPr>
          <w:lang w:val="ru-RU"/>
        </w:rPr>
        <w:t>27</w:t>
      </w:r>
      <w:r w:rsidRPr="00B03CA1">
        <w:rPr>
          <w:lang w:val="ru-RU"/>
        </w:rPr>
        <w:t>]</w:t>
      </w:r>
      <w:r>
        <w:rPr>
          <w:lang w:val="ru-RU"/>
        </w:rPr>
        <w:t>.</w:t>
      </w:r>
    </w:p>
    <w:p w:rsidR="007363CF" w:rsidRPr="00B03CA1" w:rsidRDefault="007363CF" w:rsidP="007363CF">
      <w:pPr>
        <w:pStyle w:val="af3"/>
        <w:spacing w:after="0"/>
        <w:ind w:left="0" w:firstLine="720"/>
        <w:rPr>
          <w:lang w:val="ru-RU"/>
        </w:rPr>
      </w:pPr>
      <w:r>
        <w:rPr>
          <w:lang w:val="ru-RU"/>
        </w:rPr>
        <w:t xml:space="preserve">Помимо сегментации пятен шихты стоит задача определения параметров пламени, </w:t>
      </w:r>
      <w:r w:rsidR="00DF3EAB">
        <w:rPr>
          <w:lang w:val="ru-RU"/>
        </w:rPr>
        <w:t>т</w:t>
      </w:r>
      <w:r>
        <w:rPr>
          <w:lang w:val="ru-RU"/>
        </w:rPr>
        <w:t>акие как длина, ширина и угол отклонения от центральной оси. Пламя является динамичн</w:t>
      </w:r>
      <w:r w:rsidR="00821724">
        <w:rPr>
          <w:lang w:val="ru-RU"/>
        </w:rPr>
        <w:t>ым</w:t>
      </w:r>
      <w:r>
        <w:rPr>
          <w:lang w:val="ru-RU"/>
        </w:rPr>
        <w:t xml:space="preserve"> и быстро меняющимся объектом, из-за чего появляются дополнительные сложности его анализа. В рамках данной работы будет выполнено тестирование методов выделения контура пламени, что позволит получить первичные данные для дальнейшего анализа.  </w:t>
      </w:r>
    </w:p>
    <w:bookmarkEnd w:id="0"/>
    <w:p w:rsidR="00711BA6" w:rsidRDefault="00711BA6" w:rsidP="00880E39">
      <w:pPr>
        <w:pStyle w:val="af3"/>
        <w:spacing w:after="0"/>
        <w:ind w:left="426"/>
        <w:rPr>
          <w:lang w:val="ru-RU"/>
        </w:rPr>
        <w:sectPr w:rsidR="00711BA6" w:rsidSect="00380E1B">
          <w:footerReference w:type="first" r:id="rId12"/>
          <w:pgSz w:w="11906" w:h="16838"/>
          <w:pgMar w:top="1134" w:right="567" w:bottom="1134" w:left="1701" w:header="709" w:footer="709" w:gutter="0"/>
          <w:pgNumType w:start="4"/>
          <w:cols w:space="708"/>
          <w:titlePg/>
          <w:docGrid w:linePitch="381"/>
        </w:sectPr>
      </w:pPr>
    </w:p>
    <w:p w:rsidR="00492212" w:rsidRPr="00492212" w:rsidRDefault="00113291" w:rsidP="00707BFB">
      <w:pPr>
        <w:pStyle w:val="1"/>
      </w:pPr>
      <w:bookmarkStart w:id="12" w:name="_Toc200442559"/>
      <w:bookmarkStart w:id="13" w:name="_Hlk197628295"/>
      <w:r>
        <w:lastRenderedPageBreak/>
        <w:t>Обзор методов и средств обработки изображений</w:t>
      </w:r>
      <w:bookmarkEnd w:id="12"/>
    </w:p>
    <w:p w:rsidR="00113291" w:rsidRPr="00113291" w:rsidRDefault="00113291" w:rsidP="00E04E09">
      <w:pPr>
        <w:pStyle w:val="2"/>
      </w:pPr>
      <w:bookmarkStart w:id="14" w:name="_Toc200442560"/>
      <w:r>
        <w:t>Задачи обработки изображений</w:t>
      </w:r>
      <w:bookmarkEnd w:id="14"/>
    </w:p>
    <w:p w:rsidR="00086348" w:rsidRDefault="00826998" w:rsidP="00086348">
      <w:pPr>
        <w:ind w:firstLine="720"/>
        <w:contextualSpacing/>
        <w:rPr>
          <w:lang w:val="ru-RU"/>
        </w:rPr>
      </w:pPr>
      <w:r w:rsidRPr="00826998">
        <w:rPr>
          <w:lang w:val="ru-RU"/>
        </w:rPr>
        <w:t>Благодаря росту вычислительных мощностей компьютеров и появлению новых моделей и алгоритмов область компьютерного зрения добилась значительного прогресса [5].</w:t>
      </w:r>
    </w:p>
    <w:p w:rsidR="00826998" w:rsidRPr="00086348" w:rsidRDefault="00826998" w:rsidP="00826998">
      <w:pPr>
        <w:ind w:firstLine="720"/>
        <w:contextualSpacing/>
        <w:rPr>
          <w:lang w:val="ru-RU"/>
        </w:rPr>
      </w:pPr>
      <w:r w:rsidRPr="00086348">
        <w:rPr>
          <w:lang w:val="ru-RU"/>
        </w:rPr>
        <w:t>Компьютерное зрение (или машинное зрение) представляет собой область науки, которая позволяет компьютерам анализировать изображения и получать конечные знания из визуальной информации [</w:t>
      </w:r>
      <w:r w:rsidRPr="00086348">
        <w:rPr>
          <w:rStyle w:val="ad"/>
          <w:color w:val="auto"/>
          <w:u w:val="none"/>
          <w:lang w:val="ru-RU"/>
        </w:rPr>
        <w:t>10</w:t>
      </w:r>
      <w:r w:rsidRPr="00086348">
        <w:rPr>
          <w:lang w:val="ru-RU"/>
        </w:rPr>
        <w:t>].</w:t>
      </w:r>
    </w:p>
    <w:p w:rsidR="00826998" w:rsidRDefault="00826998" w:rsidP="00826998">
      <w:pPr>
        <w:ind w:firstLine="720"/>
        <w:contextualSpacing/>
        <w:rPr>
          <w:lang w:val="ru-RU"/>
        </w:rPr>
      </w:pPr>
      <w:r>
        <w:rPr>
          <w:lang w:val="ru-RU"/>
        </w:rPr>
        <w:t xml:space="preserve">В связи с повышением качества алгоритмов компьютерного зрения появилась возможность использовать их в разных сферах промышленности и жизни </w:t>
      </w:r>
      <w:r w:rsidRPr="000F10DE">
        <w:rPr>
          <w:lang w:val="ru-RU"/>
        </w:rPr>
        <w:t>[</w:t>
      </w:r>
      <w:r>
        <w:rPr>
          <w:lang w:val="ru-RU"/>
        </w:rPr>
        <w:t>5</w:t>
      </w:r>
      <w:r w:rsidRPr="000F10DE">
        <w:rPr>
          <w:lang w:val="ru-RU"/>
        </w:rPr>
        <w:t>]</w:t>
      </w:r>
      <w:r>
        <w:rPr>
          <w:lang w:val="ru-RU"/>
        </w:rPr>
        <w:t>.</w:t>
      </w:r>
      <w:r w:rsidRPr="000F10DE">
        <w:rPr>
          <w:lang w:val="ru-RU"/>
        </w:rPr>
        <w:t xml:space="preserve"> </w:t>
      </w:r>
      <w:r>
        <w:rPr>
          <w:lang w:val="ru-RU"/>
        </w:rPr>
        <w:t xml:space="preserve">Например, системы компьютерного зрения используются на производственных линиях для проверки качества продукции и контроля работы оборудования. Такие системы помогают автоматически выявлять дефекты и оптимизировать технологические процессы </w:t>
      </w:r>
      <w:r w:rsidRPr="000F10DE">
        <w:rPr>
          <w:lang w:val="ru-RU"/>
        </w:rPr>
        <w:t>[</w:t>
      </w:r>
      <w:r>
        <w:rPr>
          <w:rStyle w:val="ad"/>
          <w:color w:val="auto"/>
          <w:u w:val="none"/>
          <w:lang w:val="ru-RU"/>
        </w:rPr>
        <w:t>1</w:t>
      </w:r>
      <w:r w:rsidRPr="000F10DE">
        <w:rPr>
          <w:lang w:val="ru-RU"/>
        </w:rPr>
        <w:t>]</w:t>
      </w:r>
      <w:r>
        <w:rPr>
          <w:lang w:val="ru-RU"/>
        </w:rPr>
        <w:t xml:space="preserve">. </w:t>
      </w:r>
    </w:p>
    <w:p w:rsidR="00826998" w:rsidRDefault="00826998" w:rsidP="00826998">
      <w:pPr>
        <w:ind w:firstLine="720"/>
        <w:contextualSpacing/>
        <w:rPr>
          <w:lang w:val="ru-RU"/>
        </w:rPr>
      </w:pPr>
      <w:r>
        <w:rPr>
          <w:lang w:val="ru-RU"/>
        </w:rPr>
        <w:t xml:space="preserve">Результатом работы системы компьютерного зрения может являться видоизмененное изображение или вектор искомых параметров, таких как размер объекта, площадь, цвет, принадлежность к конкретному классу. </w:t>
      </w:r>
    </w:p>
    <w:p w:rsidR="007D50B9" w:rsidRDefault="00826998" w:rsidP="00826998">
      <w:pPr>
        <w:spacing w:after="0"/>
        <w:ind w:firstLine="720"/>
        <w:contextualSpacing/>
        <w:rPr>
          <w:lang w:val="ru-RU"/>
        </w:rPr>
      </w:pPr>
      <w:r>
        <w:rPr>
          <w:lang w:val="ru-RU"/>
        </w:rPr>
        <w:t xml:space="preserve">Одной из задач компьютерного зрения является распознавание изображений, которая решает ряд подзадач </w:t>
      </w:r>
      <w:r w:rsidRPr="00202CFC">
        <w:rPr>
          <w:lang w:val="ru-RU"/>
        </w:rPr>
        <w:t>[</w:t>
      </w:r>
      <w:r>
        <w:rPr>
          <w:rStyle w:val="ad"/>
          <w:color w:val="auto"/>
          <w:u w:val="none"/>
          <w:lang w:val="ru-RU"/>
        </w:rPr>
        <w:t>8</w:t>
      </w:r>
      <w:r w:rsidRPr="00202CFC">
        <w:rPr>
          <w:lang w:val="ru-RU"/>
        </w:rPr>
        <w:t>]</w:t>
      </w:r>
      <w:r>
        <w:rPr>
          <w:lang w:val="ru-RU"/>
        </w:rPr>
        <w:t>:</w:t>
      </w:r>
    </w:p>
    <w:p w:rsidR="00FC5C32" w:rsidRDefault="00FC5C32" w:rsidP="002D3578">
      <w:pPr>
        <w:pStyle w:val="af3"/>
        <w:numPr>
          <w:ilvl w:val="0"/>
          <w:numId w:val="23"/>
        </w:numPr>
        <w:rPr>
          <w:lang w:val="ru-RU"/>
        </w:rPr>
      </w:pPr>
      <w:r>
        <w:rPr>
          <w:lang w:val="ru-RU"/>
        </w:rPr>
        <w:t>Классификация – определение, к какому классу относится объект на изображении.</w:t>
      </w:r>
    </w:p>
    <w:p w:rsidR="00FC5C32" w:rsidRDefault="00FC5C32" w:rsidP="002D3578">
      <w:pPr>
        <w:pStyle w:val="af3"/>
        <w:numPr>
          <w:ilvl w:val="0"/>
          <w:numId w:val="23"/>
        </w:numPr>
        <w:rPr>
          <w:lang w:val="ru-RU"/>
        </w:rPr>
      </w:pPr>
      <w:r>
        <w:rPr>
          <w:lang w:val="ru-RU"/>
        </w:rPr>
        <w:t xml:space="preserve">Локализация – определение </w:t>
      </w:r>
      <w:r w:rsidR="00A835B2">
        <w:rPr>
          <w:lang w:val="ru-RU"/>
        </w:rPr>
        <w:t>местоположения</w:t>
      </w:r>
      <w:r>
        <w:rPr>
          <w:lang w:val="ru-RU"/>
        </w:rPr>
        <w:t xml:space="preserve"> объекта на изображении.</w:t>
      </w:r>
    </w:p>
    <w:p w:rsidR="00FC5C32" w:rsidRDefault="00A835B2" w:rsidP="002D3578">
      <w:pPr>
        <w:pStyle w:val="af3"/>
        <w:numPr>
          <w:ilvl w:val="0"/>
          <w:numId w:val="23"/>
        </w:numPr>
        <w:rPr>
          <w:lang w:val="ru-RU"/>
        </w:rPr>
      </w:pPr>
      <w:r>
        <w:rPr>
          <w:lang w:val="ru-RU"/>
        </w:rPr>
        <w:t>Обнаружение</w:t>
      </w:r>
      <w:r w:rsidR="00FC5C32">
        <w:rPr>
          <w:lang w:val="ru-RU"/>
        </w:rPr>
        <w:t xml:space="preserve"> – выявление и определение </w:t>
      </w:r>
      <w:r w:rsidR="00C0166D">
        <w:rPr>
          <w:lang w:val="ru-RU"/>
        </w:rPr>
        <w:t xml:space="preserve">местоположения  </w:t>
      </w:r>
      <w:r w:rsidR="001D09AA">
        <w:rPr>
          <w:lang w:val="ru-RU"/>
        </w:rPr>
        <w:t>нескольких объектов на изображении</w:t>
      </w:r>
      <w:r w:rsidR="00C0166D">
        <w:rPr>
          <w:lang w:val="ru-RU"/>
        </w:rPr>
        <w:t xml:space="preserve"> и соотнесение каждого к определенному классу</w:t>
      </w:r>
      <w:r w:rsidR="001D09AA">
        <w:rPr>
          <w:lang w:val="ru-RU"/>
        </w:rPr>
        <w:t>.</w:t>
      </w:r>
    </w:p>
    <w:p w:rsidR="001D09AA" w:rsidRDefault="001D09AA" w:rsidP="002D3578">
      <w:pPr>
        <w:pStyle w:val="af3"/>
        <w:numPr>
          <w:ilvl w:val="0"/>
          <w:numId w:val="23"/>
        </w:numPr>
        <w:spacing w:after="0"/>
        <w:rPr>
          <w:lang w:val="ru-RU"/>
        </w:rPr>
      </w:pPr>
      <w:r>
        <w:rPr>
          <w:lang w:val="ru-RU"/>
        </w:rPr>
        <w:t xml:space="preserve">Сегментации – </w:t>
      </w:r>
      <w:r w:rsidR="003847CA">
        <w:rPr>
          <w:lang w:val="ru-RU"/>
        </w:rPr>
        <w:t xml:space="preserve">разделение изображения на значимые сегменты (области) со схожими характеристиками. </w:t>
      </w:r>
      <w:r w:rsidR="00C0166D">
        <w:rPr>
          <w:lang w:val="ru-RU"/>
        </w:rPr>
        <w:t xml:space="preserve"> </w:t>
      </w:r>
    </w:p>
    <w:p w:rsidR="00533250" w:rsidRDefault="00D223D1" w:rsidP="00533250">
      <w:pPr>
        <w:widowControl w:val="0"/>
        <w:ind w:firstLine="720"/>
        <w:contextualSpacing/>
        <w:rPr>
          <w:lang w:val="ru-RU"/>
        </w:rPr>
      </w:pPr>
      <w:r>
        <w:rPr>
          <w:lang w:val="ru-RU"/>
        </w:rPr>
        <w:t xml:space="preserve">На </w:t>
      </w:r>
      <w:r w:rsidR="007B25E4" w:rsidRPr="004D3B01">
        <w:rPr>
          <w:lang w:val="ru-RU"/>
        </w:rPr>
        <w:t>рис</w:t>
      </w:r>
      <w:r w:rsidR="00711BA6">
        <w:rPr>
          <w:lang w:val="ru-RU"/>
        </w:rPr>
        <w:t>унке</w:t>
      </w:r>
      <w:r w:rsidR="007B25E4" w:rsidRPr="004D3B01">
        <w:rPr>
          <w:lang w:val="ru-RU"/>
        </w:rPr>
        <w:t xml:space="preserve"> 2</w:t>
      </w:r>
      <w:r w:rsidR="00711BA6">
        <w:rPr>
          <w:lang w:val="ru-RU"/>
        </w:rPr>
        <w:t>.1</w:t>
      </w:r>
      <w:r w:rsidRPr="004D3B01">
        <w:rPr>
          <w:lang w:val="ru-RU"/>
        </w:rPr>
        <w:t xml:space="preserve"> </w:t>
      </w:r>
      <w:r>
        <w:rPr>
          <w:lang w:val="ru-RU"/>
        </w:rPr>
        <w:t xml:space="preserve">представлены </w:t>
      </w:r>
      <w:r w:rsidR="007266A1">
        <w:rPr>
          <w:lang w:val="ru-RU"/>
        </w:rPr>
        <w:t>различные задачи обработки изображений</w:t>
      </w:r>
      <w:r w:rsidR="00533250">
        <w:rPr>
          <w:lang w:val="ru-RU"/>
        </w:rPr>
        <w:t>.</w:t>
      </w:r>
    </w:p>
    <w:p w:rsidR="00135304" w:rsidRDefault="00135304" w:rsidP="009E1B74">
      <w:pPr>
        <w:widowControl w:val="0"/>
        <w:spacing w:after="0"/>
        <w:ind w:firstLine="720"/>
        <w:contextualSpacing/>
        <w:rPr>
          <w:lang w:val="ru-RU"/>
        </w:rPr>
      </w:pPr>
      <w:r>
        <w:rPr>
          <w:lang w:val="ru-RU"/>
        </w:rPr>
        <w:t xml:space="preserve">Для задачи анализа пламенного пространства стекловаренных печей </w:t>
      </w:r>
      <w:r>
        <w:rPr>
          <w:lang w:val="ru-RU"/>
        </w:rPr>
        <w:lastRenderedPageBreak/>
        <w:t>наибольший интерес представляет сегментация, так как этот метод позволяет выделить и анализировать области, соответствующие стекломассе и шихте.</w:t>
      </w:r>
    </w:p>
    <w:p w:rsidR="00CF1A4E" w:rsidRDefault="00D223D1" w:rsidP="009E1B74">
      <w:pPr>
        <w:keepNext/>
        <w:spacing w:after="0"/>
        <w:contextualSpacing/>
        <w:jc w:val="center"/>
      </w:pPr>
      <w:r>
        <w:rPr>
          <w:noProof/>
          <w:lang w:val="ru-RU" w:eastAsia="ru-RU"/>
        </w:rPr>
        <w:drawing>
          <wp:inline distT="0" distB="0" distL="0" distR="0" wp14:anchorId="2D751B2F" wp14:editId="7077B7CB">
            <wp:extent cx="5940425" cy="205486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054860"/>
                    </a:xfrm>
                    <a:prstGeom prst="rect">
                      <a:avLst/>
                    </a:prstGeom>
                  </pic:spPr>
                </pic:pic>
              </a:graphicData>
            </a:graphic>
          </wp:inline>
        </w:drawing>
      </w:r>
    </w:p>
    <w:p w:rsidR="00976EAB" w:rsidRPr="00CF1A4E" w:rsidRDefault="00CF1A4E" w:rsidP="009E1B74">
      <w:pPr>
        <w:pStyle w:val="a6"/>
        <w:spacing w:after="0" w:line="360" w:lineRule="auto"/>
        <w:ind w:firstLine="0"/>
        <w:contextualSpacing/>
        <w:rPr>
          <w:sz w:val="28"/>
          <w:lang w:val="ru-RU"/>
        </w:rPr>
      </w:pPr>
      <w:r w:rsidRPr="006E47F6">
        <w:rPr>
          <w:sz w:val="28"/>
          <w:lang w:val="ru-RU"/>
        </w:rPr>
        <w:t xml:space="preserve">Рисунок </w:t>
      </w:r>
      <w:r w:rsidR="007C1DC5">
        <w:rPr>
          <w:sz w:val="28"/>
          <w:lang w:val="ru-RU"/>
        </w:rPr>
        <w:t>2.</w:t>
      </w:r>
      <w:r w:rsidR="003165E1">
        <w:rPr>
          <w:sz w:val="28"/>
        </w:rPr>
        <w:fldChar w:fldCharType="begin"/>
      </w:r>
      <w:r w:rsidR="003165E1" w:rsidRPr="007C1DC5">
        <w:rPr>
          <w:sz w:val="28"/>
          <w:lang w:val="ru-RU"/>
        </w:rPr>
        <w:instrText xml:space="preserve"> </w:instrText>
      </w:r>
      <w:r w:rsidR="003165E1">
        <w:rPr>
          <w:sz w:val="28"/>
        </w:rPr>
        <w:instrText>SEQ</w:instrText>
      </w:r>
      <w:r w:rsidR="003165E1" w:rsidRPr="007C1DC5">
        <w:rPr>
          <w:sz w:val="28"/>
          <w:lang w:val="ru-RU"/>
        </w:rPr>
        <w:instrText xml:space="preserve"> Рисунок \* </w:instrText>
      </w:r>
      <w:r w:rsidR="003165E1">
        <w:rPr>
          <w:sz w:val="28"/>
        </w:rPr>
        <w:instrText>ARABIC</w:instrText>
      </w:r>
      <w:r w:rsidR="007C1DC5" w:rsidRPr="007C1DC5">
        <w:rPr>
          <w:rFonts w:ascii="Arial" w:hAnsi="Arial" w:cs="Arial"/>
          <w:color w:val="2C2D2E"/>
          <w:sz w:val="23"/>
          <w:szCs w:val="23"/>
          <w:shd w:val="clear" w:color="auto" w:fill="FFFFFF"/>
          <w:lang w:val="ru-RU"/>
        </w:rPr>
        <w:instrText>\</w:instrText>
      </w:r>
      <w:r w:rsidR="007C1DC5">
        <w:rPr>
          <w:rFonts w:ascii="Arial" w:hAnsi="Arial" w:cs="Arial"/>
          <w:color w:val="2C2D2E"/>
          <w:sz w:val="23"/>
          <w:szCs w:val="23"/>
          <w:shd w:val="clear" w:color="auto" w:fill="FFFFFF"/>
        </w:rPr>
        <w:instrText>r</w:instrText>
      </w:r>
      <w:r w:rsidR="007C1DC5">
        <w:rPr>
          <w:rFonts w:ascii="Arial" w:hAnsi="Arial" w:cs="Arial"/>
          <w:color w:val="2C2D2E"/>
          <w:sz w:val="23"/>
          <w:szCs w:val="23"/>
          <w:shd w:val="clear" w:color="auto" w:fill="FFFFFF"/>
          <w:lang w:val="ru-RU"/>
        </w:rPr>
        <w:instrText>1</w:instrText>
      </w:r>
      <w:r w:rsidR="003165E1">
        <w:rPr>
          <w:sz w:val="28"/>
        </w:rPr>
        <w:fldChar w:fldCharType="separate"/>
      </w:r>
      <w:r w:rsidR="003057F7" w:rsidRPr="003057F7">
        <w:rPr>
          <w:noProof/>
          <w:sz w:val="28"/>
          <w:lang w:val="ru-RU"/>
        </w:rPr>
        <w:t>1</w:t>
      </w:r>
      <w:r w:rsidR="003165E1">
        <w:rPr>
          <w:sz w:val="28"/>
        </w:rPr>
        <w:fldChar w:fldCharType="end"/>
      </w:r>
      <w:r w:rsidRPr="00CF1A4E">
        <w:rPr>
          <w:sz w:val="28"/>
          <w:lang w:val="ru-RU"/>
        </w:rPr>
        <w:t xml:space="preserve"> </w:t>
      </w:r>
      <w:r>
        <w:rPr>
          <w:sz w:val="28"/>
          <w:lang w:val="ru-RU"/>
        </w:rPr>
        <w:t>–</w:t>
      </w:r>
      <w:r w:rsidRPr="00CF1A4E">
        <w:rPr>
          <w:sz w:val="28"/>
          <w:lang w:val="ru-RU"/>
        </w:rPr>
        <w:t xml:space="preserve"> Типы задач обработки изображения</w:t>
      </w:r>
    </w:p>
    <w:p w:rsidR="007266A1" w:rsidRDefault="00A10BCB" w:rsidP="003847CA">
      <w:pPr>
        <w:ind w:firstLine="720"/>
        <w:contextualSpacing/>
        <w:rPr>
          <w:lang w:val="ru-RU"/>
        </w:rPr>
      </w:pPr>
      <w:r>
        <w:rPr>
          <w:lang w:val="ru-RU"/>
        </w:rPr>
        <w:t>Основной целью сегментации является выделение объектов из фона изображения, при этом модель точно определяет местонахождение объекта, очерчивая его контур.</w:t>
      </w:r>
    </w:p>
    <w:p w:rsidR="00A10BCB" w:rsidRDefault="00826998" w:rsidP="00A10BCB">
      <w:pPr>
        <w:ind w:firstLine="720"/>
        <w:contextualSpacing/>
        <w:rPr>
          <w:lang w:val="ru-RU"/>
        </w:rPr>
      </w:pPr>
      <w:r>
        <w:rPr>
          <w:lang w:val="ru-RU"/>
        </w:rPr>
        <w:t>Сегментация изображений является наиболее сложной задачей обработки изображений.</w:t>
      </w:r>
      <w:r w:rsidR="00A10BCB">
        <w:rPr>
          <w:lang w:val="ru-RU"/>
        </w:rPr>
        <w:t xml:space="preserve"> Точность выделения объектов во многом определяет качество конечного результата, поэтому выбор метода сегментации требует тщательного анализа и оценки надежности алгоритма </w:t>
      </w:r>
      <w:r w:rsidR="00A10BCB" w:rsidRPr="008533FF">
        <w:rPr>
          <w:lang w:val="ru-RU"/>
        </w:rPr>
        <w:t>[</w:t>
      </w:r>
      <w:r w:rsidR="00C4003B">
        <w:rPr>
          <w:rStyle w:val="ad"/>
          <w:color w:val="auto"/>
          <w:u w:val="none"/>
          <w:lang w:val="ru-RU"/>
        </w:rPr>
        <w:t>8</w:t>
      </w:r>
      <w:r w:rsidR="00A10BCB" w:rsidRPr="008533FF">
        <w:rPr>
          <w:lang w:val="ru-RU"/>
        </w:rPr>
        <w:t>]</w:t>
      </w:r>
      <w:r w:rsidR="00A10BCB">
        <w:rPr>
          <w:lang w:val="ru-RU"/>
        </w:rPr>
        <w:t xml:space="preserve">. </w:t>
      </w:r>
    </w:p>
    <w:p w:rsidR="00882D71" w:rsidRDefault="00A10BCB" w:rsidP="00A10BCB">
      <w:pPr>
        <w:ind w:firstLine="720"/>
        <w:contextualSpacing/>
        <w:rPr>
          <w:lang w:val="ru-RU"/>
        </w:rPr>
      </w:pPr>
      <w:r>
        <w:rPr>
          <w:lang w:val="ru-RU"/>
        </w:rPr>
        <w:t xml:space="preserve">Сложность также состоит в том, что не существует универсального метода, подходящего для любых изображений. Каждый алгоритм имеет свои ограничения и наилучшие области применения. </w:t>
      </w:r>
      <w:r w:rsidRPr="00660DBA">
        <w:rPr>
          <w:lang w:val="ru-RU"/>
        </w:rPr>
        <w:t>Именно поэтому разработано множество различных подходов, адаптированных под конкретные условия и задачи обработки изображений</w:t>
      </w:r>
      <w:r w:rsidRPr="001209C7">
        <w:rPr>
          <w:lang w:val="ru-RU"/>
        </w:rPr>
        <w:t xml:space="preserve"> [</w:t>
      </w:r>
      <w:r w:rsidR="00984A5E">
        <w:rPr>
          <w:lang w:val="ru-RU"/>
        </w:rPr>
        <w:t>20</w:t>
      </w:r>
      <w:r w:rsidRPr="001209C7">
        <w:rPr>
          <w:lang w:val="ru-RU"/>
        </w:rPr>
        <w:t>]</w:t>
      </w:r>
      <w:r w:rsidRPr="00660DBA">
        <w:rPr>
          <w:lang w:val="ru-RU"/>
        </w:rPr>
        <w:t>.</w:t>
      </w:r>
      <w:r>
        <w:rPr>
          <w:lang w:val="ru-RU"/>
        </w:rPr>
        <w:t xml:space="preserve"> </w:t>
      </w:r>
    </w:p>
    <w:p w:rsidR="00506B2B" w:rsidRDefault="00F77E36" w:rsidP="00273AFE">
      <w:pPr>
        <w:spacing w:after="0"/>
        <w:ind w:firstLine="720"/>
        <w:contextualSpacing/>
        <w:rPr>
          <w:lang w:val="ru-RU"/>
        </w:rPr>
      </w:pPr>
      <w:r>
        <w:rPr>
          <w:lang w:val="ru-RU"/>
        </w:rPr>
        <w:t>Однако</w:t>
      </w:r>
      <w:r w:rsidR="00506B2B">
        <w:rPr>
          <w:lang w:val="ru-RU"/>
        </w:rPr>
        <w:t>,</w:t>
      </w:r>
      <w:r>
        <w:rPr>
          <w:lang w:val="ru-RU"/>
        </w:rPr>
        <w:t xml:space="preserve"> все метод</w:t>
      </w:r>
      <w:r w:rsidR="00506B2B">
        <w:rPr>
          <w:lang w:val="ru-RU"/>
        </w:rPr>
        <w:t>ы</w:t>
      </w:r>
      <w:r>
        <w:rPr>
          <w:lang w:val="ru-RU"/>
        </w:rPr>
        <w:t xml:space="preserve"> </w:t>
      </w:r>
      <w:r w:rsidR="00506B2B">
        <w:rPr>
          <w:lang w:val="ru-RU"/>
        </w:rPr>
        <w:t>анализа изображений используют следующие основные этапы:</w:t>
      </w:r>
    </w:p>
    <w:p w:rsidR="00202CFC" w:rsidRPr="00506B2B" w:rsidRDefault="00506B2B" w:rsidP="002D3578">
      <w:pPr>
        <w:pStyle w:val="af3"/>
        <w:numPr>
          <w:ilvl w:val="0"/>
          <w:numId w:val="24"/>
        </w:numPr>
        <w:spacing w:after="0"/>
        <w:rPr>
          <w:lang w:val="ru-RU"/>
        </w:rPr>
      </w:pPr>
      <w:r>
        <w:rPr>
          <w:lang w:val="ru-RU"/>
        </w:rPr>
        <w:t>предобработка изображения, фильтрация</w:t>
      </w:r>
      <w:r>
        <w:t>;</w:t>
      </w:r>
    </w:p>
    <w:p w:rsidR="00506B2B" w:rsidRPr="00506B2B" w:rsidRDefault="00506B2B" w:rsidP="002D3578">
      <w:pPr>
        <w:pStyle w:val="af3"/>
        <w:numPr>
          <w:ilvl w:val="0"/>
          <w:numId w:val="24"/>
        </w:numPr>
        <w:spacing w:after="0"/>
        <w:rPr>
          <w:lang w:val="ru-RU"/>
        </w:rPr>
      </w:pPr>
      <w:r>
        <w:rPr>
          <w:lang w:val="ru-RU"/>
        </w:rPr>
        <w:t>сегментация интересующих объектов</w:t>
      </w:r>
      <w:r>
        <w:t>;</w:t>
      </w:r>
    </w:p>
    <w:p w:rsidR="00506B2B" w:rsidRPr="00273AFE" w:rsidRDefault="00506B2B" w:rsidP="002D3578">
      <w:pPr>
        <w:pStyle w:val="af3"/>
        <w:numPr>
          <w:ilvl w:val="0"/>
          <w:numId w:val="24"/>
        </w:numPr>
        <w:spacing w:after="0"/>
        <w:rPr>
          <w:lang w:val="ru-RU"/>
        </w:rPr>
      </w:pPr>
      <w:r>
        <w:rPr>
          <w:lang w:val="ru-RU"/>
        </w:rPr>
        <w:t>распозн</w:t>
      </w:r>
      <w:r w:rsidR="00273AFE">
        <w:rPr>
          <w:lang w:val="ru-RU"/>
        </w:rPr>
        <w:t>а</w:t>
      </w:r>
      <w:r>
        <w:rPr>
          <w:lang w:val="ru-RU"/>
        </w:rPr>
        <w:t>вание</w:t>
      </w:r>
      <w:r w:rsidR="00273AFE">
        <w:t>;</w:t>
      </w:r>
    </w:p>
    <w:p w:rsidR="00273AFE" w:rsidRPr="00506B2B" w:rsidRDefault="00273AFE" w:rsidP="002D3578">
      <w:pPr>
        <w:pStyle w:val="af3"/>
        <w:numPr>
          <w:ilvl w:val="0"/>
          <w:numId w:val="24"/>
        </w:numPr>
        <w:spacing w:after="0"/>
        <w:rPr>
          <w:lang w:val="ru-RU"/>
        </w:rPr>
      </w:pPr>
      <w:r>
        <w:rPr>
          <w:lang w:val="ru-RU"/>
        </w:rPr>
        <w:t>анализ полученного изображения.</w:t>
      </w:r>
    </w:p>
    <w:p w:rsidR="00882D71" w:rsidRDefault="00882D71" w:rsidP="00D86311">
      <w:pPr>
        <w:spacing w:line="259" w:lineRule="auto"/>
        <w:jc w:val="left"/>
        <w:rPr>
          <w:lang w:val="ru-RU"/>
        </w:rPr>
      </w:pPr>
      <w:r>
        <w:rPr>
          <w:lang w:val="ru-RU"/>
        </w:rPr>
        <w:br w:type="page"/>
      </w:r>
    </w:p>
    <w:p w:rsidR="005F4BBF" w:rsidRDefault="0086255F" w:rsidP="00E04E09">
      <w:pPr>
        <w:pStyle w:val="2"/>
      </w:pPr>
      <w:bookmarkStart w:id="15" w:name="_Toc200442561"/>
      <w:bookmarkStart w:id="16" w:name="_Hlk197628350"/>
      <w:r>
        <w:lastRenderedPageBreak/>
        <w:t>Методы предобработки изображений</w:t>
      </w:r>
      <w:bookmarkEnd w:id="15"/>
    </w:p>
    <w:p w:rsidR="003E4551" w:rsidRDefault="00D86311" w:rsidP="00D4651D">
      <w:pPr>
        <w:spacing w:after="0"/>
        <w:ind w:firstLine="720"/>
        <w:contextualSpacing/>
        <w:rPr>
          <w:lang w:val="ru-RU"/>
        </w:rPr>
      </w:pPr>
      <w:r>
        <w:rPr>
          <w:lang w:val="ru-RU"/>
        </w:rPr>
        <w:t xml:space="preserve">Задача улучшения визуального качества изображения напрямую влияет на эффективность его последующего анализа. Часто в реальных условиях съемки </w:t>
      </w:r>
      <w:r w:rsidR="003E4551">
        <w:rPr>
          <w:lang w:val="ru-RU"/>
        </w:rPr>
        <w:t xml:space="preserve">изображения имеют низкий контраст и неравномерное распределение яркости, что приводит к плохой различимости </w:t>
      </w:r>
      <w:r>
        <w:rPr>
          <w:lang w:val="ru-RU"/>
        </w:rPr>
        <w:t>объект</w:t>
      </w:r>
      <w:r w:rsidR="003E4551">
        <w:rPr>
          <w:lang w:val="ru-RU"/>
        </w:rPr>
        <w:t>ов</w:t>
      </w:r>
      <w:r w:rsidR="002275EC" w:rsidRPr="002275EC">
        <w:rPr>
          <w:lang w:val="ru-RU"/>
        </w:rPr>
        <w:t xml:space="preserve"> [</w:t>
      </w:r>
      <w:r w:rsidR="00C4003B">
        <w:rPr>
          <w:lang w:val="ru-RU"/>
        </w:rPr>
        <w:t>12</w:t>
      </w:r>
      <w:r w:rsidR="002275EC" w:rsidRPr="002275EC">
        <w:rPr>
          <w:lang w:val="ru-RU"/>
        </w:rPr>
        <w:t>]</w:t>
      </w:r>
      <w:r w:rsidR="003E4551">
        <w:rPr>
          <w:lang w:val="ru-RU"/>
        </w:rPr>
        <w:t>.</w:t>
      </w:r>
    </w:p>
    <w:p w:rsidR="00D86311" w:rsidRDefault="00B53E18" w:rsidP="00D4651D">
      <w:pPr>
        <w:spacing w:after="0"/>
        <w:ind w:firstLine="720"/>
        <w:contextualSpacing/>
        <w:rPr>
          <w:lang w:val="ru-RU"/>
        </w:rPr>
      </w:pPr>
      <w:r>
        <w:rPr>
          <w:lang w:val="ru-RU"/>
        </w:rPr>
        <w:t xml:space="preserve">Одним из применяемых методов улучшения изображений является преобразование гистограммы яркости. </w:t>
      </w:r>
      <w:r w:rsidR="002C0DF8">
        <w:rPr>
          <w:lang w:val="ru-RU"/>
        </w:rPr>
        <w:t>Методы преобразования гистограммы позволяют перераспредел</w:t>
      </w:r>
      <w:r w:rsidR="000572D1">
        <w:rPr>
          <w:lang w:val="ru-RU"/>
        </w:rPr>
        <w:t xml:space="preserve">ять значения яркости </w:t>
      </w:r>
      <w:r w:rsidR="002C0DF8">
        <w:rPr>
          <w:lang w:val="ru-RU"/>
        </w:rPr>
        <w:t xml:space="preserve">пикселей для </w:t>
      </w:r>
      <w:r w:rsidR="000572D1">
        <w:rPr>
          <w:lang w:val="ru-RU"/>
        </w:rPr>
        <w:t>улучшения</w:t>
      </w:r>
      <w:r w:rsidR="002C0DF8">
        <w:rPr>
          <w:lang w:val="ru-RU"/>
        </w:rPr>
        <w:t xml:space="preserve"> читаемости изображения. </w:t>
      </w:r>
      <w:r w:rsidR="00D4651D">
        <w:rPr>
          <w:lang w:val="ru-RU"/>
        </w:rPr>
        <w:t xml:space="preserve"> </w:t>
      </w:r>
      <w:r w:rsidR="000572D1">
        <w:rPr>
          <w:lang w:val="ru-RU"/>
        </w:rPr>
        <w:t>Благодаря такому увеличению контраста</w:t>
      </w:r>
      <w:r w:rsidR="00CB3D7E">
        <w:rPr>
          <w:lang w:val="ru-RU"/>
        </w:rPr>
        <w:t xml:space="preserve"> разница между светлыми и темными областями может быть усилена, что поможет лучше определять границы на изображении.</w:t>
      </w:r>
    </w:p>
    <w:p w:rsidR="00384A57" w:rsidRDefault="00E375DB" w:rsidP="00D4651D">
      <w:pPr>
        <w:spacing w:after="0"/>
        <w:ind w:firstLine="720"/>
        <w:contextualSpacing/>
        <w:rPr>
          <w:lang w:val="ru-RU"/>
        </w:rPr>
      </w:pPr>
      <w:r>
        <w:rPr>
          <w:lang w:val="ru-RU"/>
        </w:rPr>
        <w:t xml:space="preserve">Гистограмма изображения </w:t>
      </w:r>
      <w:r w:rsidR="00CB3D7E">
        <w:rPr>
          <w:lang w:val="ru-RU"/>
        </w:rPr>
        <w:t>отображает частоту</w:t>
      </w:r>
      <w:r>
        <w:rPr>
          <w:lang w:val="ru-RU"/>
        </w:rPr>
        <w:t xml:space="preserve"> появления пикселей с одинако</w:t>
      </w:r>
      <w:r w:rsidR="00CB3D7E">
        <w:rPr>
          <w:lang w:val="ru-RU"/>
        </w:rPr>
        <w:t>вой яркостью</w:t>
      </w:r>
      <w:r>
        <w:rPr>
          <w:lang w:val="ru-RU"/>
        </w:rPr>
        <w:t xml:space="preserve">, </w:t>
      </w:r>
      <w:r w:rsidR="00826998">
        <w:rPr>
          <w:lang w:val="ru-RU"/>
        </w:rPr>
        <w:t xml:space="preserve">она может быть описана функцией </w:t>
      </w:r>
      <w:r w:rsidR="006E69CA">
        <w:rPr>
          <w:lang w:val="ru-RU"/>
        </w:rPr>
        <w:t>(1)</w:t>
      </w:r>
      <w:r w:rsidR="00CB3D7E">
        <w:rPr>
          <w:lang w:val="ru-RU"/>
        </w:rPr>
        <w:t xml:space="preserve"> </w:t>
      </w:r>
      <w:r w:rsidR="00E90F51" w:rsidRPr="00E90F51">
        <w:rPr>
          <w:lang w:val="ru-RU"/>
        </w:rPr>
        <w:t>[</w:t>
      </w:r>
      <w:r w:rsidR="00984A5E">
        <w:rPr>
          <w:lang w:val="ru-RU"/>
        </w:rPr>
        <w:t>18</w:t>
      </w:r>
      <w:r w:rsidR="00E90F51" w:rsidRPr="00E90F51">
        <w:rPr>
          <w:lang w:val="ru-RU"/>
        </w:rPr>
        <w:t>]</w:t>
      </w:r>
      <w:r>
        <w:rPr>
          <w:lang w:val="ru-RU"/>
        </w:rPr>
        <w:t>:</w:t>
      </w:r>
    </w:p>
    <w:p w:rsidR="001401A4" w:rsidRDefault="001401A4" w:rsidP="00D4651D">
      <w:pPr>
        <w:spacing w:after="0"/>
        <w:ind w:firstLine="720"/>
        <w:contextualSpacing/>
        <w:rPr>
          <w:lang w:val="ru-RU"/>
        </w:rPr>
      </w:pPr>
    </w:p>
    <w:p w:rsidR="00E375DB" w:rsidRDefault="00E375DB" w:rsidP="001401A4">
      <w:pPr>
        <w:spacing w:after="0"/>
        <w:jc w:val="right"/>
        <w:rPr>
          <w:lang w:val="ru-RU"/>
        </w:rPr>
      </w:pPr>
      <m:oMath>
        <m:r>
          <w:rPr>
            <w:rFonts w:ascii="Cambria Math" w:hAnsi="Cambria Math"/>
            <w:lang w:val="ru-RU"/>
          </w:rPr>
          <m:t>H</m:t>
        </m:r>
        <m:d>
          <m:dPr>
            <m:ctrlPr>
              <w:rPr>
                <w:rFonts w:ascii="Cambria Math" w:hAnsi="Cambria Math"/>
                <w:i/>
                <w:lang w:val="ru-RU"/>
              </w:rPr>
            </m:ctrlPr>
          </m:dPr>
          <m:e>
            <m:r>
              <w:rPr>
                <w:rFonts w:ascii="Cambria Math" w:hAnsi="Cambria Math"/>
                <w:lang w:val="ru-RU"/>
              </w:rPr>
              <m:t>k</m:t>
            </m:r>
          </m:e>
        </m:d>
        <m:r>
          <w:rPr>
            <w:rFonts w:ascii="Cambria Math" w:hAnsi="Cambria Math"/>
            <w:lang w:val="ru-RU"/>
          </w:rPr>
          <m:t xml:space="preserve">= </m:t>
        </m:r>
        <m:sSub>
          <m:sSubPr>
            <m:ctrlPr>
              <w:rPr>
                <w:rFonts w:ascii="Cambria Math" w:hAnsi="Cambria Math"/>
                <w:i/>
                <w:lang w:val="ru-RU"/>
              </w:rPr>
            </m:ctrlPr>
          </m:sSubPr>
          <m:e>
            <m:r>
              <w:rPr>
                <w:rFonts w:ascii="Cambria Math" w:hAnsi="Cambria Math"/>
                <w:lang w:val="ru-RU"/>
              </w:rPr>
              <m:t>n</m:t>
            </m:r>
          </m:e>
          <m:sub>
            <m:r>
              <w:rPr>
                <w:rFonts w:ascii="Cambria Math" w:hAnsi="Cambria Math"/>
                <w:lang w:val="ru-RU"/>
              </w:rPr>
              <m:t>k</m:t>
            </m:r>
          </m:sub>
        </m:sSub>
        <m:r>
          <w:rPr>
            <w:rFonts w:ascii="Cambria Math" w:hAnsi="Cambria Math"/>
            <w:lang w:val="ru-RU"/>
          </w:rPr>
          <m:t>,</m:t>
        </m:r>
      </m:oMath>
      <w:r w:rsidR="006732C9">
        <w:rPr>
          <w:rFonts w:eastAsiaTheme="minorEastAsia"/>
          <w:lang w:val="ru-RU"/>
        </w:rPr>
        <w:tab/>
      </w:r>
      <w:r w:rsidR="006732C9">
        <w:rPr>
          <w:rFonts w:eastAsiaTheme="minorEastAsia"/>
          <w:lang w:val="ru-RU"/>
        </w:rPr>
        <w:tab/>
      </w:r>
      <w:r w:rsidR="006732C9">
        <w:rPr>
          <w:rFonts w:eastAsiaTheme="minorEastAsia"/>
          <w:lang w:val="ru-RU"/>
        </w:rPr>
        <w:tab/>
      </w:r>
      <w:r w:rsidR="006732C9">
        <w:rPr>
          <w:rFonts w:eastAsiaTheme="minorEastAsia"/>
          <w:lang w:val="ru-RU"/>
        </w:rPr>
        <w:tab/>
      </w:r>
      <w:r w:rsidR="006732C9">
        <w:rPr>
          <w:rFonts w:eastAsiaTheme="minorEastAsia"/>
          <w:lang w:val="ru-RU"/>
        </w:rPr>
        <w:tab/>
      </w:r>
      <w:r w:rsidR="006732C9">
        <w:rPr>
          <w:rFonts w:eastAsiaTheme="minorEastAsia"/>
          <w:lang w:val="ru-RU"/>
        </w:rPr>
        <w:tab/>
      </w:r>
      <w:r w:rsidR="006732C9">
        <w:rPr>
          <w:lang w:val="ru-RU"/>
        </w:rPr>
        <w:t>(1)</w:t>
      </w:r>
    </w:p>
    <w:p w:rsidR="001401A4" w:rsidRPr="006E69CA" w:rsidRDefault="001401A4" w:rsidP="001401A4">
      <w:pPr>
        <w:spacing w:after="0"/>
        <w:jc w:val="right"/>
        <w:rPr>
          <w:rFonts w:eastAsiaTheme="minorEastAsia"/>
          <w:lang w:val="ru-RU"/>
        </w:rPr>
      </w:pPr>
    </w:p>
    <w:p w:rsidR="00E375DB" w:rsidRDefault="00E375DB" w:rsidP="00E375DB">
      <w:pPr>
        <w:spacing w:after="0"/>
        <w:contextualSpacing/>
        <w:rPr>
          <w:rFonts w:eastAsiaTheme="minorEastAsia"/>
          <w:lang w:val="ru-RU"/>
        </w:rPr>
      </w:pPr>
      <w:r>
        <w:rPr>
          <w:rFonts w:eastAsiaTheme="minorEastAsia"/>
          <w:lang w:val="ru-RU"/>
        </w:rPr>
        <w:t xml:space="preserve">где </w:t>
      </w:r>
      <m:oMath>
        <m:r>
          <w:rPr>
            <w:rFonts w:ascii="Cambria Math" w:eastAsiaTheme="minorEastAsia" w:hAnsi="Cambria Math"/>
            <w:lang w:val="ru-RU"/>
          </w:rPr>
          <m:t>k ∈</m:t>
        </m:r>
        <m:d>
          <m:dPr>
            <m:begChr m:val="["/>
            <m:endChr m:val="]"/>
            <m:ctrlPr>
              <w:rPr>
                <w:rFonts w:ascii="Cambria Math" w:eastAsiaTheme="minorEastAsia" w:hAnsi="Cambria Math"/>
                <w:i/>
                <w:lang w:val="ru-RU"/>
              </w:rPr>
            </m:ctrlPr>
          </m:dPr>
          <m:e>
            <m:sSub>
              <m:sSubPr>
                <m:ctrlPr>
                  <w:rPr>
                    <w:rFonts w:ascii="Cambria Math" w:eastAsiaTheme="minorEastAsia" w:hAnsi="Cambria Math"/>
                    <w:i/>
                    <w:lang w:val="ru-RU"/>
                  </w:rPr>
                </m:ctrlPr>
              </m:sSubPr>
              <m:e>
                <m:r>
                  <w:rPr>
                    <w:rFonts w:ascii="Cambria Math" w:eastAsiaTheme="minorEastAsia" w:hAnsi="Cambria Math"/>
                    <w:lang w:val="ru-RU"/>
                  </w:rPr>
                  <m:t>V</m:t>
                </m:r>
              </m:e>
              <m:sub>
                <m:r>
                  <w:rPr>
                    <w:rFonts w:ascii="Cambria Math" w:eastAsiaTheme="minorEastAsia" w:hAnsi="Cambria Math"/>
                    <w:lang w:val="ru-RU"/>
                  </w:rPr>
                  <m:t>min</m:t>
                </m:r>
              </m:sub>
            </m:sSub>
            <m:r>
              <w:rPr>
                <w:rFonts w:ascii="Cambria Math" w:eastAsiaTheme="minorEastAsia" w:hAnsi="Cambria Math"/>
                <w:lang w:val="ru-RU"/>
              </w:rPr>
              <m:t xml:space="preserve">, </m:t>
            </m:r>
            <m:sSub>
              <m:sSubPr>
                <m:ctrlPr>
                  <w:rPr>
                    <w:rFonts w:ascii="Cambria Math" w:eastAsiaTheme="minorEastAsia" w:hAnsi="Cambria Math"/>
                    <w:i/>
                    <w:lang w:val="ru-RU"/>
                  </w:rPr>
                </m:ctrlPr>
              </m:sSubPr>
              <m:e>
                <m:r>
                  <w:rPr>
                    <w:rFonts w:ascii="Cambria Math" w:eastAsiaTheme="minorEastAsia" w:hAnsi="Cambria Math"/>
                    <w:lang w:val="ru-RU"/>
                  </w:rPr>
                  <m:t>V</m:t>
                </m:r>
              </m:e>
              <m:sub>
                <m:r>
                  <w:rPr>
                    <w:rFonts w:ascii="Cambria Math" w:eastAsiaTheme="minorEastAsia" w:hAnsi="Cambria Math"/>
                    <w:lang w:val="ru-RU"/>
                  </w:rPr>
                  <m:t>max</m:t>
                </m:r>
              </m:sub>
            </m:sSub>
          </m:e>
        </m:d>
      </m:oMath>
      <w:r w:rsidR="006B3B6D">
        <w:rPr>
          <w:rFonts w:eastAsiaTheme="minorEastAsia"/>
          <w:lang w:val="ru-RU"/>
        </w:rPr>
        <w:t xml:space="preserve"> – </w:t>
      </w:r>
      <w:r w:rsidR="00CE4142">
        <w:rPr>
          <w:rFonts w:eastAsiaTheme="minorEastAsia"/>
          <w:lang w:val="ru-RU"/>
        </w:rPr>
        <w:t>заданный диапазон, в котором содержится значения яркости пикселя</w:t>
      </w:r>
      <w:r w:rsidR="006B3B6D">
        <w:rPr>
          <w:rFonts w:eastAsiaTheme="minorEastAsia"/>
          <w:lang w:val="ru-RU"/>
        </w:rPr>
        <w:t xml:space="preserve">, </w:t>
      </w:r>
      <m:oMath>
        <m:sSub>
          <m:sSubPr>
            <m:ctrlPr>
              <w:rPr>
                <w:rFonts w:ascii="Cambria Math" w:hAnsi="Cambria Math"/>
                <w:i/>
                <w:lang w:val="ru-RU"/>
              </w:rPr>
            </m:ctrlPr>
          </m:sSubPr>
          <m:e>
            <m:r>
              <w:rPr>
                <w:rFonts w:ascii="Cambria Math" w:hAnsi="Cambria Math"/>
                <w:lang w:val="ru-RU"/>
              </w:rPr>
              <m:t>n</m:t>
            </m:r>
          </m:e>
          <m:sub>
            <m:r>
              <w:rPr>
                <w:rFonts w:ascii="Cambria Math" w:hAnsi="Cambria Math"/>
                <w:lang w:val="ru-RU"/>
              </w:rPr>
              <m:t>k</m:t>
            </m:r>
          </m:sub>
        </m:sSub>
      </m:oMath>
      <w:r w:rsidR="006B3B6D">
        <w:rPr>
          <w:rFonts w:eastAsiaTheme="minorEastAsia"/>
          <w:lang w:val="ru-RU"/>
        </w:rPr>
        <w:t xml:space="preserve"> – количество пикселей с яркост</w:t>
      </w:r>
      <w:r w:rsidR="00CE4142">
        <w:rPr>
          <w:rFonts w:eastAsiaTheme="minorEastAsia"/>
          <w:lang w:val="ru-RU"/>
        </w:rPr>
        <w:t>ью</w:t>
      </w:r>
      <w:r w:rsidR="006B3B6D">
        <w:rPr>
          <w:rFonts w:eastAsiaTheme="minorEastAsia"/>
          <w:lang w:val="ru-RU"/>
        </w:rPr>
        <w:t xml:space="preserve"> </w:t>
      </w:r>
      <m:oMath>
        <m:r>
          <w:rPr>
            <w:rFonts w:ascii="Cambria Math" w:eastAsiaTheme="minorEastAsia" w:hAnsi="Cambria Math"/>
            <w:lang w:val="ru-RU"/>
          </w:rPr>
          <m:t>k</m:t>
        </m:r>
      </m:oMath>
      <w:r w:rsidR="006B3B6D">
        <w:rPr>
          <w:rFonts w:eastAsiaTheme="minorEastAsia"/>
          <w:lang w:val="ru-RU"/>
        </w:rPr>
        <w:t>.</w:t>
      </w:r>
    </w:p>
    <w:p w:rsidR="006B3B6D" w:rsidRDefault="003E09D8" w:rsidP="00E375DB">
      <w:pPr>
        <w:spacing w:after="0"/>
        <w:contextualSpacing/>
        <w:rPr>
          <w:rFonts w:eastAsiaTheme="minorEastAsia"/>
          <w:lang w:val="ru-RU"/>
        </w:rPr>
      </w:pPr>
      <w:r>
        <w:rPr>
          <w:rFonts w:eastAsiaTheme="minorEastAsia"/>
          <w:lang w:val="ru-RU"/>
        </w:rPr>
        <w:tab/>
        <w:t>Преобразование яркости изображения описывается как</w:t>
      </w:r>
      <w:r w:rsidR="006E69CA">
        <w:rPr>
          <w:rFonts w:eastAsiaTheme="minorEastAsia"/>
          <w:lang w:val="ru-RU"/>
        </w:rPr>
        <w:t xml:space="preserve"> (2)</w:t>
      </w:r>
    </w:p>
    <w:p w:rsidR="001401A4" w:rsidRDefault="001401A4" w:rsidP="00E375DB">
      <w:pPr>
        <w:spacing w:after="0"/>
        <w:contextualSpacing/>
        <w:rPr>
          <w:rFonts w:eastAsiaTheme="minorEastAsia"/>
          <w:lang w:val="ru-RU"/>
        </w:rPr>
      </w:pPr>
    </w:p>
    <w:p w:rsidR="003E09D8" w:rsidRDefault="003E09D8" w:rsidP="001401A4">
      <w:pPr>
        <w:spacing w:after="0"/>
        <w:jc w:val="right"/>
        <w:rPr>
          <w:rFonts w:eastAsiaTheme="minorEastAsia"/>
          <w:lang w:val="ru-RU"/>
        </w:rPr>
      </w:pPr>
      <m:oMath>
        <m:r>
          <w:rPr>
            <w:rFonts w:ascii="Cambria Math" w:eastAsiaTheme="minorEastAsia" w:hAnsi="Cambria Math"/>
            <w:lang w:val="ru-RU"/>
          </w:rPr>
          <m:t>g</m:t>
        </m:r>
        <m:d>
          <m:dPr>
            <m:ctrlPr>
              <w:rPr>
                <w:rFonts w:ascii="Cambria Math" w:eastAsiaTheme="minorEastAsia" w:hAnsi="Cambria Math"/>
                <w:i/>
                <w:lang w:val="ru-RU"/>
              </w:rPr>
            </m:ctrlPr>
          </m:dPr>
          <m:e>
            <m:r>
              <w:rPr>
                <w:rFonts w:ascii="Cambria Math" w:eastAsiaTheme="minorEastAsia" w:hAnsi="Cambria Math"/>
                <w:lang w:val="ru-RU"/>
              </w:rPr>
              <m:t>x,y</m:t>
            </m:r>
          </m:e>
        </m:d>
        <m:r>
          <w:rPr>
            <w:rFonts w:ascii="Cambria Math" w:eastAsiaTheme="minorEastAsia" w:hAnsi="Cambria Math"/>
            <w:lang w:val="ru-RU"/>
          </w:rPr>
          <m:t>=T</m:t>
        </m:r>
        <m:d>
          <m:dPr>
            <m:ctrlPr>
              <w:rPr>
                <w:rFonts w:ascii="Cambria Math" w:eastAsiaTheme="minorEastAsia" w:hAnsi="Cambria Math"/>
                <w:i/>
                <w:lang w:val="ru-RU"/>
              </w:rPr>
            </m:ctrlPr>
          </m:dPr>
          <m:e>
            <m:r>
              <w:rPr>
                <w:rFonts w:ascii="Cambria Math" w:eastAsiaTheme="minorEastAsia" w:hAnsi="Cambria Math"/>
                <w:lang w:val="ru-RU"/>
              </w:rPr>
              <m:t>f</m:t>
            </m:r>
            <m:d>
              <m:dPr>
                <m:ctrlPr>
                  <w:rPr>
                    <w:rFonts w:ascii="Cambria Math" w:eastAsiaTheme="minorEastAsia" w:hAnsi="Cambria Math"/>
                    <w:i/>
                    <w:lang w:val="ru-RU"/>
                  </w:rPr>
                </m:ctrlPr>
              </m:dPr>
              <m:e>
                <m:r>
                  <w:rPr>
                    <w:rFonts w:ascii="Cambria Math" w:eastAsiaTheme="minorEastAsia" w:hAnsi="Cambria Math"/>
                    <w:lang w:val="ru-RU"/>
                  </w:rPr>
                  <m:t>x,y</m:t>
                </m:r>
              </m:e>
            </m:d>
          </m:e>
        </m:d>
        <m:r>
          <w:rPr>
            <w:rFonts w:ascii="Cambria Math" w:eastAsiaTheme="minorEastAsia" w:hAnsi="Cambria Math"/>
            <w:lang w:val="ru-RU"/>
          </w:rPr>
          <m:t>,</m:t>
        </m:r>
      </m:oMath>
      <w:r w:rsidR="006732C9">
        <w:rPr>
          <w:rFonts w:eastAsiaTheme="minorEastAsia"/>
          <w:lang w:val="ru-RU"/>
        </w:rPr>
        <w:tab/>
      </w:r>
      <w:r w:rsidR="006732C9">
        <w:rPr>
          <w:rFonts w:eastAsiaTheme="minorEastAsia"/>
          <w:lang w:val="ru-RU"/>
        </w:rPr>
        <w:tab/>
      </w:r>
      <w:r w:rsidR="006732C9">
        <w:rPr>
          <w:rFonts w:eastAsiaTheme="minorEastAsia"/>
          <w:lang w:val="ru-RU"/>
        </w:rPr>
        <w:tab/>
      </w:r>
      <w:r w:rsidR="006732C9">
        <w:rPr>
          <w:rFonts w:eastAsiaTheme="minorEastAsia"/>
          <w:lang w:val="ru-RU"/>
        </w:rPr>
        <w:tab/>
      </w:r>
      <w:r w:rsidR="006732C9">
        <w:rPr>
          <w:rFonts w:eastAsiaTheme="minorEastAsia"/>
          <w:lang w:val="ru-RU"/>
        </w:rPr>
        <w:tab/>
        <w:t>(2)</w:t>
      </w:r>
    </w:p>
    <w:p w:rsidR="001401A4" w:rsidRPr="006E69CA" w:rsidRDefault="001401A4" w:rsidP="001401A4">
      <w:pPr>
        <w:spacing w:after="0"/>
        <w:jc w:val="right"/>
        <w:rPr>
          <w:rFonts w:eastAsiaTheme="minorEastAsia"/>
          <w:lang w:val="ru-RU"/>
        </w:rPr>
      </w:pPr>
    </w:p>
    <w:p w:rsidR="003E09D8" w:rsidRDefault="003E09D8" w:rsidP="00E375DB">
      <w:pPr>
        <w:spacing w:after="0"/>
        <w:contextualSpacing/>
        <w:rPr>
          <w:rFonts w:eastAsiaTheme="minorEastAsia"/>
          <w:lang w:val="ru-RU"/>
        </w:rPr>
      </w:pPr>
      <w:r>
        <w:rPr>
          <w:rFonts w:eastAsiaTheme="minorEastAsia"/>
          <w:lang w:val="ru-RU"/>
        </w:rPr>
        <w:t>где</w:t>
      </w:r>
      <w:r w:rsidRPr="003E09D8">
        <w:rPr>
          <w:rFonts w:eastAsiaTheme="minorEastAsia"/>
          <w:lang w:val="ru-RU"/>
        </w:rPr>
        <w:t xml:space="preserve"> </w:t>
      </w:r>
      <m:oMath>
        <m:r>
          <w:rPr>
            <w:rFonts w:ascii="Cambria Math" w:eastAsiaTheme="minorEastAsia" w:hAnsi="Cambria Math"/>
            <w:lang w:val="ru-RU"/>
          </w:rPr>
          <m:t>f</m:t>
        </m:r>
        <m:d>
          <m:dPr>
            <m:ctrlPr>
              <w:rPr>
                <w:rFonts w:ascii="Cambria Math" w:eastAsiaTheme="minorEastAsia" w:hAnsi="Cambria Math"/>
                <w:i/>
                <w:lang w:val="ru-RU"/>
              </w:rPr>
            </m:ctrlPr>
          </m:dPr>
          <m:e>
            <m:r>
              <w:rPr>
                <w:rFonts w:ascii="Cambria Math" w:eastAsiaTheme="minorEastAsia" w:hAnsi="Cambria Math"/>
                <w:lang w:val="ru-RU"/>
              </w:rPr>
              <m:t>x,y</m:t>
            </m:r>
          </m:e>
        </m:d>
      </m:oMath>
      <w:r w:rsidRPr="003E09D8">
        <w:rPr>
          <w:rFonts w:eastAsiaTheme="minorEastAsia"/>
          <w:lang w:val="ru-RU"/>
        </w:rPr>
        <w:t xml:space="preserve"> </w:t>
      </w:r>
      <w:r>
        <w:rPr>
          <w:rFonts w:eastAsiaTheme="minorEastAsia"/>
          <w:lang w:val="ru-RU"/>
        </w:rPr>
        <w:t>–</w:t>
      </w:r>
      <w:r w:rsidRPr="003E09D8">
        <w:rPr>
          <w:rFonts w:eastAsiaTheme="minorEastAsia"/>
          <w:lang w:val="ru-RU"/>
        </w:rPr>
        <w:t xml:space="preserve"> </w:t>
      </w:r>
      <w:r>
        <w:rPr>
          <w:rFonts w:eastAsiaTheme="minorEastAsia"/>
          <w:lang w:val="ru-RU"/>
        </w:rPr>
        <w:t xml:space="preserve">яркость пикселя в точке </w:t>
      </w:r>
      <m:oMath>
        <m:d>
          <m:dPr>
            <m:ctrlPr>
              <w:rPr>
                <w:rFonts w:ascii="Cambria Math" w:eastAsiaTheme="minorEastAsia" w:hAnsi="Cambria Math"/>
                <w:i/>
                <w:lang w:val="ru-RU"/>
              </w:rPr>
            </m:ctrlPr>
          </m:dPr>
          <m:e>
            <m:r>
              <w:rPr>
                <w:rFonts w:ascii="Cambria Math" w:eastAsiaTheme="minorEastAsia" w:hAnsi="Cambria Math"/>
                <w:lang w:val="ru-RU"/>
              </w:rPr>
              <m:t>x,y</m:t>
            </m:r>
          </m:e>
        </m:d>
      </m:oMath>
      <w:r>
        <w:rPr>
          <w:rFonts w:eastAsiaTheme="minorEastAsia"/>
          <w:lang w:val="ru-RU"/>
        </w:rPr>
        <w:t xml:space="preserve"> на исходном изображении, </w:t>
      </w:r>
      <m:oMath>
        <m:r>
          <w:rPr>
            <w:rFonts w:ascii="Cambria Math" w:eastAsiaTheme="minorEastAsia" w:hAnsi="Cambria Math"/>
            <w:lang w:val="ru-RU"/>
          </w:rPr>
          <m:t>g</m:t>
        </m:r>
        <m:d>
          <m:dPr>
            <m:ctrlPr>
              <w:rPr>
                <w:rFonts w:ascii="Cambria Math" w:eastAsiaTheme="minorEastAsia" w:hAnsi="Cambria Math"/>
                <w:i/>
                <w:lang w:val="ru-RU"/>
              </w:rPr>
            </m:ctrlPr>
          </m:dPr>
          <m:e>
            <m:r>
              <w:rPr>
                <w:rFonts w:ascii="Cambria Math" w:eastAsiaTheme="minorEastAsia" w:hAnsi="Cambria Math"/>
                <w:lang w:val="ru-RU"/>
              </w:rPr>
              <m:t>x,y</m:t>
            </m:r>
          </m:e>
        </m:d>
      </m:oMath>
      <w:r>
        <w:rPr>
          <w:rFonts w:eastAsiaTheme="minorEastAsia"/>
          <w:lang w:val="ru-RU"/>
        </w:rPr>
        <w:t xml:space="preserve"> – яркость пикселя в точке </w:t>
      </w:r>
      <m:oMath>
        <m:d>
          <m:dPr>
            <m:ctrlPr>
              <w:rPr>
                <w:rFonts w:ascii="Cambria Math" w:eastAsiaTheme="minorEastAsia" w:hAnsi="Cambria Math"/>
                <w:i/>
                <w:lang w:val="ru-RU"/>
              </w:rPr>
            </m:ctrlPr>
          </m:dPr>
          <m:e>
            <m:r>
              <w:rPr>
                <w:rFonts w:ascii="Cambria Math" w:eastAsiaTheme="minorEastAsia" w:hAnsi="Cambria Math"/>
                <w:lang w:val="ru-RU"/>
              </w:rPr>
              <m:t>x,y</m:t>
            </m:r>
          </m:e>
        </m:d>
      </m:oMath>
      <w:r w:rsidR="00197568">
        <w:rPr>
          <w:rFonts w:eastAsiaTheme="minorEastAsia"/>
          <w:lang w:val="ru-RU"/>
        </w:rPr>
        <w:t xml:space="preserve"> после преобразования. </w:t>
      </w:r>
    </w:p>
    <w:p w:rsidR="001401A4" w:rsidRDefault="00197568" w:rsidP="001401A4">
      <w:pPr>
        <w:widowControl w:val="0"/>
        <w:spacing w:after="0"/>
        <w:contextualSpacing/>
        <w:rPr>
          <w:rFonts w:eastAsiaTheme="minorEastAsia"/>
          <w:lang w:val="ru-RU"/>
        </w:rPr>
      </w:pPr>
      <w:r>
        <w:rPr>
          <w:rFonts w:eastAsiaTheme="minorEastAsia"/>
          <w:lang w:val="ru-RU"/>
        </w:rPr>
        <w:tab/>
      </w:r>
      <w:r w:rsidR="00CE4142">
        <w:rPr>
          <w:rFonts w:eastAsiaTheme="minorEastAsia"/>
          <w:lang w:val="ru-RU"/>
        </w:rPr>
        <w:t>В результате</w:t>
      </w:r>
      <w:r w:rsidR="00357193">
        <w:rPr>
          <w:rFonts w:eastAsiaTheme="minorEastAsia"/>
          <w:lang w:val="ru-RU"/>
        </w:rPr>
        <w:t>,</w:t>
      </w:r>
      <w:r>
        <w:rPr>
          <w:rFonts w:eastAsiaTheme="minorEastAsia"/>
          <w:lang w:val="ru-RU"/>
        </w:rPr>
        <w:t xml:space="preserve"> изменение яркости можно описать функцией </w:t>
      </w:r>
      <m:oMath>
        <m:r>
          <w:rPr>
            <w:rFonts w:ascii="Cambria Math" w:eastAsiaTheme="minorEastAsia" w:hAnsi="Cambria Math"/>
            <w:lang w:val="ru-RU"/>
          </w:rPr>
          <m:t>T</m:t>
        </m:r>
        <m:d>
          <m:dPr>
            <m:ctrlPr>
              <w:rPr>
                <w:rFonts w:ascii="Cambria Math" w:eastAsiaTheme="minorEastAsia" w:hAnsi="Cambria Math"/>
                <w:i/>
                <w:lang w:val="ru-RU"/>
              </w:rPr>
            </m:ctrlPr>
          </m:dPr>
          <m:e>
            <m:r>
              <w:rPr>
                <w:rFonts w:ascii="Cambria Math" w:eastAsiaTheme="minorEastAsia" w:hAnsi="Cambria Math"/>
                <w:lang w:val="ru-RU"/>
              </w:rPr>
              <m:t>f</m:t>
            </m:r>
            <m:d>
              <m:dPr>
                <m:ctrlPr>
                  <w:rPr>
                    <w:rFonts w:ascii="Cambria Math" w:eastAsiaTheme="minorEastAsia" w:hAnsi="Cambria Math"/>
                    <w:i/>
                    <w:lang w:val="ru-RU"/>
                  </w:rPr>
                </m:ctrlPr>
              </m:dPr>
              <m:e>
                <m:r>
                  <w:rPr>
                    <w:rFonts w:ascii="Cambria Math" w:eastAsiaTheme="minorEastAsia" w:hAnsi="Cambria Math"/>
                    <w:lang w:val="ru-RU"/>
                  </w:rPr>
                  <m:t>x,y</m:t>
                </m:r>
              </m:e>
            </m:d>
          </m:e>
        </m:d>
      </m:oMath>
      <w:r>
        <w:rPr>
          <w:rFonts w:eastAsiaTheme="minorEastAsia"/>
          <w:lang w:val="ru-RU"/>
        </w:rPr>
        <w:t xml:space="preserve"> </w:t>
      </w:r>
      <w:r w:rsidR="001359B3">
        <w:rPr>
          <w:rFonts w:eastAsiaTheme="minorEastAsia"/>
          <w:lang w:val="ru-RU"/>
        </w:rPr>
        <w:t>в независимости</w:t>
      </w:r>
      <w:r>
        <w:rPr>
          <w:rFonts w:eastAsiaTheme="minorEastAsia"/>
          <w:lang w:val="ru-RU"/>
        </w:rPr>
        <w:t xml:space="preserve"> от координат пикселя.</w:t>
      </w:r>
    </w:p>
    <w:p w:rsidR="002275EC" w:rsidRPr="001401A4" w:rsidRDefault="009368FD" w:rsidP="001401A4">
      <w:pPr>
        <w:widowControl w:val="0"/>
        <w:spacing w:after="0"/>
        <w:ind w:firstLine="720"/>
        <w:contextualSpacing/>
        <w:rPr>
          <w:rFonts w:eastAsiaTheme="minorEastAsia"/>
          <w:lang w:val="ru-RU"/>
        </w:rPr>
      </w:pPr>
      <w:r>
        <w:rPr>
          <w:lang w:val="ru-RU"/>
        </w:rPr>
        <w:t>Далее буд</w:t>
      </w:r>
      <w:r w:rsidR="002E29F2">
        <w:rPr>
          <w:lang w:val="ru-RU"/>
        </w:rPr>
        <w:t>е</w:t>
      </w:r>
      <w:r>
        <w:rPr>
          <w:lang w:val="ru-RU"/>
        </w:rPr>
        <w:t>т рассмотрен</w:t>
      </w:r>
      <w:r w:rsidR="00197568">
        <w:rPr>
          <w:lang w:val="ru-RU"/>
        </w:rPr>
        <w:t>о применение</w:t>
      </w:r>
      <w:r>
        <w:rPr>
          <w:lang w:val="ru-RU"/>
        </w:rPr>
        <w:t xml:space="preserve"> </w:t>
      </w:r>
      <w:r w:rsidR="00197568">
        <w:rPr>
          <w:lang w:val="ru-RU"/>
        </w:rPr>
        <w:t>различных функций</w:t>
      </w:r>
      <w:r w:rsidR="001359B3">
        <w:rPr>
          <w:lang w:val="ru-RU"/>
        </w:rPr>
        <w:t xml:space="preserve"> для</w:t>
      </w:r>
      <w:r>
        <w:rPr>
          <w:lang w:val="ru-RU"/>
        </w:rPr>
        <w:t xml:space="preserve"> </w:t>
      </w:r>
      <w:r w:rsidR="001359B3">
        <w:rPr>
          <w:lang w:val="ru-RU"/>
        </w:rPr>
        <w:t>увеличения</w:t>
      </w:r>
      <w:r>
        <w:rPr>
          <w:lang w:val="ru-RU"/>
        </w:rPr>
        <w:t xml:space="preserve"> контраст</w:t>
      </w:r>
      <w:r w:rsidR="001359B3">
        <w:rPr>
          <w:lang w:val="ru-RU"/>
        </w:rPr>
        <w:t>а</w:t>
      </w:r>
      <w:r>
        <w:rPr>
          <w:lang w:val="ru-RU"/>
        </w:rPr>
        <w:t xml:space="preserve"> изображения.</w:t>
      </w:r>
    </w:p>
    <w:p w:rsidR="009368FD" w:rsidRDefault="002C0DC7" w:rsidP="002D3578">
      <w:pPr>
        <w:pStyle w:val="af3"/>
        <w:widowControl w:val="0"/>
        <w:numPr>
          <w:ilvl w:val="0"/>
          <w:numId w:val="6"/>
        </w:numPr>
        <w:spacing w:after="0"/>
        <w:ind w:left="1077" w:hanging="357"/>
        <w:rPr>
          <w:lang w:val="ru-RU"/>
        </w:rPr>
      </w:pPr>
      <w:r w:rsidRPr="002C0DC7">
        <w:rPr>
          <w:lang w:val="ru-RU"/>
        </w:rPr>
        <w:lastRenderedPageBreak/>
        <w:t>Экспоненциальное преобразование</w:t>
      </w:r>
      <w:r>
        <w:rPr>
          <w:lang w:val="ru-RU"/>
        </w:rPr>
        <w:t>:</w:t>
      </w:r>
    </w:p>
    <w:p w:rsidR="002C0DC7" w:rsidRDefault="00E90F51" w:rsidP="00035F5F">
      <w:pPr>
        <w:spacing w:after="0"/>
        <w:rPr>
          <w:lang w:val="ru-RU"/>
        </w:rPr>
      </w:pPr>
      <w:r>
        <w:rPr>
          <w:lang w:val="ru-RU"/>
        </w:rPr>
        <w:t>Суть преобразования заключается в применении экспоненциальной функции к значениям яркости пикс</w:t>
      </w:r>
      <w:r w:rsidR="00384715">
        <w:rPr>
          <w:lang w:val="ru-RU"/>
        </w:rPr>
        <w:t>елей. Такое преобразование описывается формулой</w:t>
      </w:r>
      <w:r w:rsidR="006E69CA">
        <w:rPr>
          <w:lang w:val="ru-RU"/>
        </w:rPr>
        <w:t xml:space="preserve"> (3)</w:t>
      </w:r>
      <w:r w:rsidR="00384715">
        <w:rPr>
          <w:lang w:val="ru-RU"/>
        </w:rPr>
        <w:t>:</w:t>
      </w:r>
    </w:p>
    <w:p w:rsidR="001401A4" w:rsidRDefault="001401A4" w:rsidP="00035F5F">
      <w:pPr>
        <w:spacing w:after="0"/>
        <w:rPr>
          <w:lang w:val="ru-RU"/>
        </w:rPr>
      </w:pPr>
    </w:p>
    <w:p w:rsidR="00384715" w:rsidRDefault="003031C1" w:rsidP="001401A4">
      <w:pPr>
        <w:spacing w:after="0"/>
        <w:ind w:firstLine="720"/>
        <w:jc w:val="right"/>
        <w:rPr>
          <w:lang w:val="ru-RU"/>
        </w:rPr>
      </w:pPr>
      <m:oMath>
        <m:sSub>
          <m:sSubPr>
            <m:ctrlPr>
              <w:rPr>
                <w:rFonts w:ascii="Cambria Math" w:hAnsi="Cambria Math"/>
                <w:i/>
                <w:lang w:val="ru-RU"/>
              </w:rPr>
            </m:ctrlPr>
          </m:sSubPr>
          <m:e>
            <m:r>
              <w:rPr>
                <w:rFonts w:ascii="Cambria Math" w:hAnsi="Cambria Math"/>
                <w:lang w:val="ru-RU"/>
              </w:rPr>
              <m:t>I</m:t>
            </m:r>
          </m:e>
          <m:sub>
            <m:r>
              <w:rPr>
                <w:rFonts w:ascii="Cambria Math" w:hAnsi="Cambria Math"/>
                <w:lang w:val="ru-RU"/>
              </w:rPr>
              <m:t>new</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I</m:t>
            </m:r>
          </m:e>
          <m:sub>
            <m:r>
              <m:rPr>
                <m:sty m:val="p"/>
              </m:rPr>
              <w:rPr>
                <w:rFonts w:ascii="Cambria Math" w:hAnsi="Cambria Math"/>
                <w:lang w:val="ru-RU"/>
              </w:rPr>
              <m:t>min</m:t>
            </m:r>
          </m:sub>
        </m:sSub>
        <m:r>
          <w:rPr>
            <w:rFonts w:ascii="Cambria Math" w:hAnsi="Cambria Math"/>
            <w:lang w:val="ru-RU"/>
          </w:rPr>
          <m:t>-</m:t>
        </m:r>
        <m:f>
          <m:fPr>
            <m:ctrlPr>
              <w:rPr>
                <w:rFonts w:ascii="Cambria Math" w:hAnsi="Cambria Math"/>
                <w:i/>
                <w:lang w:val="ru-RU"/>
              </w:rPr>
            </m:ctrlPr>
          </m:fPr>
          <m:num>
            <m:r>
              <w:rPr>
                <w:rFonts w:ascii="Cambria Math" w:hAnsi="Cambria Math"/>
                <w:lang w:val="ru-RU"/>
              </w:rPr>
              <m:t>1</m:t>
            </m:r>
          </m:num>
          <m:den>
            <m:r>
              <w:rPr>
                <w:rFonts w:ascii="Cambria Math" w:hAnsi="Cambria Math"/>
                <w:lang w:val="ru-RU"/>
              </w:rPr>
              <m:t>α</m:t>
            </m:r>
          </m:den>
        </m:f>
        <m:func>
          <m:funcPr>
            <m:ctrlPr>
              <w:rPr>
                <w:rFonts w:ascii="Cambria Math" w:hAnsi="Cambria Math"/>
                <w:i/>
                <w:lang w:val="ru-RU"/>
              </w:rPr>
            </m:ctrlPr>
          </m:funcPr>
          <m:fName>
            <m:r>
              <m:rPr>
                <m:sty m:val="p"/>
              </m:rPr>
              <w:rPr>
                <w:rFonts w:ascii="Cambria Math" w:hAnsi="Cambria Math"/>
                <w:lang w:val="ru-RU"/>
              </w:rPr>
              <m:t>ln</m:t>
            </m:r>
          </m:fName>
          <m:e>
            <m:d>
              <m:dPr>
                <m:ctrlPr>
                  <w:rPr>
                    <w:rFonts w:ascii="Cambria Math" w:hAnsi="Cambria Math"/>
                    <w:i/>
                    <w:lang w:val="ru-RU"/>
                  </w:rPr>
                </m:ctrlPr>
              </m:dPr>
              <m:e>
                <m:r>
                  <w:rPr>
                    <w:rFonts w:ascii="Cambria Math" w:hAnsi="Cambria Math"/>
                    <w:lang w:val="ru-RU"/>
                  </w:rPr>
                  <m:t>1-</m:t>
                </m:r>
                <m:r>
                  <w:rPr>
                    <w:rFonts w:ascii="Cambria Math" w:hAnsi="Cambria Math"/>
                  </w:rPr>
                  <m:t>P</m:t>
                </m:r>
                <m:d>
                  <m:dPr>
                    <m:ctrlPr>
                      <w:rPr>
                        <w:rFonts w:ascii="Cambria Math" w:hAnsi="Cambria Math"/>
                        <w:i/>
                        <w:lang w:val="ru-RU"/>
                      </w:rPr>
                    </m:ctrlPr>
                  </m:dPr>
                  <m:e>
                    <m:r>
                      <w:rPr>
                        <w:rFonts w:ascii="Cambria Math" w:hAnsi="Cambria Math"/>
                        <w:lang w:val="ru-RU"/>
                      </w:rPr>
                      <m:t>I</m:t>
                    </m:r>
                  </m:e>
                </m:d>
              </m:e>
            </m:d>
            <m:r>
              <w:rPr>
                <w:rFonts w:ascii="Cambria Math" w:hAnsi="Cambria Math"/>
                <w:lang w:val="ru-RU"/>
              </w:rPr>
              <m:t>,</m:t>
            </m:r>
          </m:e>
        </m:func>
      </m:oMath>
      <w:r w:rsidR="0077370D">
        <w:rPr>
          <w:rFonts w:eastAsiaTheme="minorEastAsia"/>
          <w:lang w:val="ru-RU"/>
        </w:rPr>
        <w:tab/>
      </w:r>
      <w:r w:rsidR="0077370D">
        <w:rPr>
          <w:rFonts w:eastAsiaTheme="minorEastAsia"/>
          <w:lang w:val="ru-RU"/>
        </w:rPr>
        <w:tab/>
      </w:r>
      <w:r w:rsidR="0077370D">
        <w:rPr>
          <w:rFonts w:eastAsiaTheme="minorEastAsia"/>
          <w:lang w:val="ru-RU"/>
        </w:rPr>
        <w:tab/>
      </w:r>
      <w:r w:rsidR="0077370D">
        <w:rPr>
          <w:rFonts w:eastAsiaTheme="minorEastAsia"/>
          <w:lang w:val="ru-RU"/>
        </w:rPr>
        <w:tab/>
      </w:r>
      <w:r w:rsidR="0077370D">
        <w:rPr>
          <w:lang w:val="ru-RU"/>
        </w:rPr>
        <w:t>(3)</w:t>
      </w:r>
    </w:p>
    <w:p w:rsidR="001401A4" w:rsidRPr="006E69CA" w:rsidRDefault="001401A4" w:rsidP="001401A4">
      <w:pPr>
        <w:spacing w:after="0"/>
        <w:ind w:firstLine="720"/>
        <w:jc w:val="right"/>
        <w:rPr>
          <w:rFonts w:eastAsiaTheme="minorEastAsia"/>
          <w:lang w:val="ru-RU"/>
        </w:rPr>
      </w:pPr>
    </w:p>
    <w:p w:rsidR="009F1D4D" w:rsidRDefault="009F1D4D" w:rsidP="00C05F82">
      <w:pPr>
        <w:spacing w:after="0"/>
        <w:contextualSpacing/>
        <w:rPr>
          <w:rFonts w:eastAsiaTheme="minorEastAsia"/>
          <w:lang w:val="ru-RU"/>
        </w:rPr>
      </w:pPr>
      <w:r>
        <w:rPr>
          <w:rFonts w:eastAsiaTheme="minorEastAsia"/>
          <w:lang w:val="ru-RU"/>
        </w:rPr>
        <w:t xml:space="preserve">где </w:t>
      </w:r>
      <m:oMath>
        <m:r>
          <w:rPr>
            <w:rFonts w:ascii="Cambria Math" w:hAnsi="Cambria Math"/>
            <w:lang w:val="ru-RU"/>
          </w:rPr>
          <m:t>α</m:t>
        </m:r>
      </m:oMath>
      <w:r>
        <w:rPr>
          <w:rFonts w:eastAsiaTheme="minorEastAsia"/>
          <w:lang w:val="ru-RU"/>
        </w:rPr>
        <w:t xml:space="preserve"> – постоянная, характеризующая крутизну преобразования, </w:t>
      </w:r>
      <m:oMath>
        <m:r>
          <w:rPr>
            <w:rFonts w:ascii="Cambria Math" w:hAnsi="Cambria Math"/>
          </w:rPr>
          <m:t>P</m:t>
        </m:r>
        <m:d>
          <m:dPr>
            <m:ctrlPr>
              <w:rPr>
                <w:rFonts w:ascii="Cambria Math" w:hAnsi="Cambria Math"/>
                <w:i/>
                <w:lang w:val="ru-RU"/>
              </w:rPr>
            </m:ctrlPr>
          </m:dPr>
          <m:e>
            <m:r>
              <w:rPr>
                <w:rFonts w:ascii="Cambria Math" w:hAnsi="Cambria Math"/>
                <w:lang w:val="ru-RU"/>
              </w:rPr>
              <m:t>I</m:t>
            </m:r>
          </m:e>
        </m:d>
      </m:oMath>
      <w:r>
        <w:rPr>
          <w:rFonts w:eastAsiaTheme="minorEastAsia"/>
          <w:lang w:val="ru-RU"/>
        </w:rPr>
        <w:t xml:space="preserve"> – </w:t>
      </w:r>
      <w:r w:rsidR="009C64A2">
        <w:rPr>
          <w:rFonts w:eastAsiaTheme="minorEastAsia"/>
          <w:lang w:val="ru-RU"/>
        </w:rPr>
        <w:t xml:space="preserve">вероятность, что яркость случайного пикселя меньше или равна </w:t>
      </w:r>
      <m:oMath>
        <m:r>
          <w:rPr>
            <w:rFonts w:ascii="Cambria Math" w:hAnsi="Cambria Math"/>
            <w:lang w:val="ru-RU"/>
          </w:rPr>
          <m:t>I</m:t>
        </m:r>
      </m:oMath>
      <w:r w:rsidR="009C64A2" w:rsidRPr="009C64A2">
        <w:rPr>
          <w:rFonts w:eastAsiaTheme="minorEastAsia"/>
          <w:lang w:val="ru-RU"/>
        </w:rPr>
        <w:t xml:space="preserve"> </w:t>
      </w:r>
      <w:r w:rsidR="009C64A2">
        <w:rPr>
          <w:rFonts w:eastAsiaTheme="minorEastAsia"/>
          <w:lang w:val="ru-RU"/>
        </w:rPr>
        <w:t>– исходной яркости пикселя</w:t>
      </w:r>
      <w:r w:rsidR="00C65ECF">
        <w:rPr>
          <w:rFonts w:eastAsiaTheme="minorEastAsia"/>
          <w:lang w:val="ru-RU"/>
        </w:rPr>
        <w:t xml:space="preserve"> </w:t>
      </w:r>
      <w:r w:rsidR="00C65ECF" w:rsidRPr="00C65ECF">
        <w:rPr>
          <w:rFonts w:eastAsiaTheme="minorEastAsia"/>
          <w:lang w:val="ru-RU"/>
        </w:rPr>
        <w:t>[</w:t>
      </w:r>
      <w:r w:rsidR="00984A5E">
        <w:rPr>
          <w:lang w:val="ru-RU"/>
        </w:rPr>
        <w:t>23</w:t>
      </w:r>
      <w:r w:rsidR="00C65ECF" w:rsidRPr="00C65ECF">
        <w:rPr>
          <w:rFonts w:eastAsiaTheme="minorEastAsia"/>
          <w:lang w:val="ru-RU"/>
        </w:rPr>
        <w:t>]</w:t>
      </w:r>
      <w:r>
        <w:rPr>
          <w:rFonts w:eastAsiaTheme="minorEastAsia"/>
          <w:lang w:val="ru-RU"/>
        </w:rPr>
        <w:t>.</w:t>
      </w:r>
    </w:p>
    <w:p w:rsidR="009110BE" w:rsidRDefault="009F1D4D" w:rsidP="00C05F82">
      <w:pPr>
        <w:spacing w:after="0"/>
        <w:ind w:firstLine="720"/>
        <w:contextualSpacing/>
        <w:rPr>
          <w:noProof/>
          <w:lang w:val="ru-RU"/>
        </w:rPr>
      </w:pPr>
      <w:r>
        <w:rPr>
          <w:rFonts w:eastAsiaTheme="minorEastAsia"/>
          <w:lang w:val="ru-RU"/>
        </w:rPr>
        <w:t xml:space="preserve">При изменении параметра </w:t>
      </w:r>
      <m:oMath>
        <m:r>
          <w:rPr>
            <w:rFonts w:ascii="Cambria Math" w:hAnsi="Cambria Math"/>
            <w:lang w:val="ru-RU"/>
          </w:rPr>
          <m:t>α</m:t>
        </m:r>
      </m:oMath>
      <w:r>
        <w:rPr>
          <w:rFonts w:eastAsiaTheme="minorEastAsia"/>
          <w:lang w:val="ru-RU"/>
        </w:rPr>
        <w:t xml:space="preserve"> можно добиться усиления контраста либо в темных, либо в светлых участках изображения.</w:t>
      </w:r>
      <w:r w:rsidR="00926604">
        <w:rPr>
          <w:rFonts w:eastAsiaTheme="minorEastAsia"/>
          <w:lang w:val="ru-RU"/>
        </w:rPr>
        <w:t xml:space="preserve"> </w:t>
      </w:r>
      <w:r w:rsidR="00004610">
        <w:rPr>
          <w:rFonts w:eastAsiaTheme="minorEastAsia"/>
          <w:lang w:val="ru-RU"/>
        </w:rPr>
        <w:t xml:space="preserve">На </w:t>
      </w:r>
      <w:r w:rsidR="00004610" w:rsidRPr="004D3B01">
        <w:rPr>
          <w:rFonts w:eastAsiaTheme="minorEastAsia"/>
          <w:lang w:val="ru-RU"/>
        </w:rPr>
        <w:t>рис</w:t>
      </w:r>
      <w:r w:rsidR="009B5E69">
        <w:rPr>
          <w:rFonts w:eastAsiaTheme="minorEastAsia"/>
          <w:lang w:val="ru-RU"/>
        </w:rPr>
        <w:t>унке</w:t>
      </w:r>
      <w:r w:rsidR="00004610" w:rsidRPr="004D3B01">
        <w:rPr>
          <w:rFonts w:eastAsiaTheme="minorEastAsia"/>
          <w:lang w:val="ru-RU"/>
        </w:rPr>
        <w:t xml:space="preserve"> </w:t>
      </w:r>
      <w:r w:rsidR="009B5E69">
        <w:rPr>
          <w:rFonts w:eastAsiaTheme="minorEastAsia"/>
          <w:lang w:val="ru-RU"/>
        </w:rPr>
        <w:t>2.2</w:t>
      </w:r>
      <w:r w:rsidR="00004610">
        <w:rPr>
          <w:rFonts w:eastAsiaTheme="minorEastAsia"/>
          <w:lang w:val="ru-RU"/>
        </w:rPr>
        <w:t xml:space="preserve"> представлены </w:t>
      </w:r>
      <w:r w:rsidR="004C20FA">
        <w:rPr>
          <w:rFonts w:eastAsiaTheme="minorEastAsia"/>
          <w:lang w:val="ru-RU"/>
        </w:rPr>
        <w:t xml:space="preserve">результаты преобразования гистограммы с различным параметром </w:t>
      </w:r>
      <m:oMath>
        <m:r>
          <w:rPr>
            <w:rFonts w:ascii="Cambria Math" w:hAnsi="Cambria Math"/>
            <w:lang w:val="ru-RU"/>
          </w:rPr>
          <m:t>α</m:t>
        </m:r>
      </m:oMath>
      <w:r w:rsidR="004C20FA">
        <w:rPr>
          <w:rFonts w:eastAsiaTheme="minorEastAsia"/>
          <w:lang w:val="ru-RU"/>
        </w:rPr>
        <w:t>.</w:t>
      </w:r>
      <w:r w:rsidR="009110BE" w:rsidRPr="009110BE">
        <w:rPr>
          <w:noProof/>
          <w:lang w:val="ru-RU"/>
        </w:rPr>
        <w:t xml:space="preserve"> </w:t>
      </w:r>
    </w:p>
    <w:p w:rsidR="00004610" w:rsidRDefault="009110BE" w:rsidP="009E1B74">
      <w:pPr>
        <w:spacing w:after="0"/>
        <w:contextualSpacing/>
        <w:jc w:val="center"/>
        <w:rPr>
          <w:rFonts w:eastAsiaTheme="minorEastAsia"/>
          <w:lang w:val="ru-RU"/>
        </w:rPr>
      </w:pPr>
      <w:r w:rsidRPr="004C20FA">
        <w:rPr>
          <w:rFonts w:cs="Times New Roman"/>
          <w:noProof/>
          <w:sz w:val="24"/>
          <w:szCs w:val="24"/>
          <w:lang w:val="ru-RU" w:eastAsia="ru-RU"/>
        </w:rPr>
        <w:drawing>
          <wp:inline distT="0" distB="0" distL="0" distR="0" wp14:anchorId="2A62B91E" wp14:editId="2864790F">
            <wp:extent cx="1987200" cy="1951200"/>
            <wp:effectExtent l="0" t="0" r="0" b="0"/>
            <wp:docPr id="6" name="Рисунок 6" descr="C:\Рабочий стол\Панелька\Study 7 семестр\ВКР\Анализ пламени печи\Картинки\kontr_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Рабочий стол\Панелька\Study 7 семестр\ВКР\Анализ пламени печи\Картинки\kontr_start.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87200" cy="1951200"/>
                    </a:xfrm>
                    <a:prstGeom prst="rect">
                      <a:avLst/>
                    </a:prstGeom>
                    <a:noFill/>
                    <a:ln>
                      <a:noFill/>
                    </a:ln>
                  </pic:spPr>
                </pic:pic>
              </a:graphicData>
            </a:graphic>
          </wp:inline>
        </w:drawing>
      </w:r>
      <w:r w:rsidRPr="004C20FA">
        <w:rPr>
          <w:noProof/>
          <w:lang w:val="ru-RU" w:eastAsia="ru-RU"/>
        </w:rPr>
        <w:drawing>
          <wp:inline distT="0" distB="0" distL="0" distR="0" wp14:anchorId="01B92BC9" wp14:editId="37D18042">
            <wp:extent cx="2505600" cy="1962000"/>
            <wp:effectExtent l="0" t="0" r="0" b="635"/>
            <wp:docPr id="7" name="Рисунок 7" descr="C:\Рабочий стол\Панелька\Study 7 семестр\ВКР\Анализ пламени печи\Картинки\graph_kont_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Рабочий стол\Панелька\Study 7 семестр\ВКР\Анализ пламени печи\Картинки\graph_kont_star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05600" cy="1962000"/>
                    </a:xfrm>
                    <a:prstGeom prst="rect">
                      <a:avLst/>
                    </a:prstGeom>
                    <a:noFill/>
                    <a:ln>
                      <a:noFill/>
                    </a:ln>
                  </pic:spPr>
                </pic:pic>
              </a:graphicData>
            </a:graphic>
          </wp:inline>
        </w:drawing>
      </w:r>
    </w:p>
    <w:p w:rsidR="00CF1D7A" w:rsidRDefault="00035F5F" w:rsidP="00A447A0">
      <w:pPr>
        <w:spacing w:after="0"/>
        <w:ind w:left="851"/>
        <w:contextualSpacing/>
        <w:jc w:val="center"/>
        <w:rPr>
          <w:rFonts w:eastAsiaTheme="minorEastAsia"/>
          <w:lang w:val="ru-RU"/>
        </w:rPr>
      </w:pPr>
      <w:r>
        <w:rPr>
          <w:rFonts w:eastAsiaTheme="minorEastAsia"/>
          <w:lang w:val="ru-RU"/>
        </w:rPr>
        <w:t>а)</w:t>
      </w:r>
    </w:p>
    <w:p w:rsidR="00CF1D7A" w:rsidRPr="0085126C" w:rsidRDefault="00D66F07" w:rsidP="009E1B74">
      <w:pPr>
        <w:pStyle w:val="af2"/>
        <w:spacing w:before="0" w:beforeAutospacing="0" w:after="0" w:afterAutospacing="0" w:line="360" w:lineRule="auto"/>
        <w:contextualSpacing/>
        <w:jc w:val="center"/>
        <w:rPr>
          <w:lang w:val="en-US" w:eastAsia="en-US"/>
        </w:rPr>
      </w:pPr>
      <w:r w:rsidRPr="002D7839">
        <w:rPr>
          <w:noProof/>
          <w:sz w:val="28"/>
        </w:rPr>
        <w:drawing>
          <wp:inline distT="0" distB="0" distL="0" distR="0">
            <wp:extent cx="1987200" cy="1951200"/>
            <wp:effectExtent l="0" t="0" r="0" b="0"/>
            <wp:docPr id="10" name="Рисунок 10" descr="C:\Рабочий стол\Панелька\Study 7 семестр\ВКР\Анализ пламени печи\Картинки\output_exp_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Рабочий стол\Панелька\Study 7 семестр\ВКР\Анализ пламени печи\Картинки\output_exp_a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87200" cy="1951200"/>
                    </a:xfrm>
                    <a:prstGeom prst="rect">
                      <a:avLst/>
                    </a:prstGeom>
                    <a:noFill/>
                    <a:ln>
                      <a:noFill/>
                    </a:ln>
                  </pic:spPr>
                </pic:pic>
              </a:graphicData>
            </a:graphic>
          </wp:inline>
        </w:drawing>
      </w:r>
      <w:r w:rsidRPr="002D7839">
        <w:rPr>
          <w:noProof/>
          <w:sz w:val="28"/>
        </w:rPr>
        <w:drawing>
          <wp:inline distT="0" distB="0" distL="0" distR="0" wp14:anchorId="58B59915">
            <wp:extent cx="2505600" cy="1962000"/>
            <wp:effectExtent l="0" t="0" r="0" b="635"/>
            <wp:docPr id="11" name="Рисунок 11" descr="C:\Рабочий стол\Панелька\Study 7 семестр\ВКР\Анализ пламени печи\Картинки\exp_graph_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Рабочий стол\Панелька\Study 7 семестр\ВКР\Анализ пламени печи\Картинки\exp_graph_a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05600" cy="1962000"/>
                    </a:xfrm>
                    <a:prstGeom prst="rect">
                      <a:avLst/>
                    </a:prstGeom>
                    <a:noFill/>
                    <a:ln>
                      <a:noFill/>
                    </a:ln>
                  </pic:spPr>
                </pic:pic>
              </a:graphicData>
            </a:graphic>
          </wp:inline>
        </w:drawing>
      </w:r>
    </w:p>
    <w:p w:rsidR="006B1F2C" w:rsidRPr="0085126C" w:rsidRDefault="0085126C" w:rsidP="00A447A0">
      <w:pPr>
        <w:spacing w:after="0"/>
        <w:ind w:firstLine="720"/>
        <w:contextualSpacing/>
        <w:jc w:val="center"/>
        <w:rPr>
          <w:rFonts w:eastAsiaTheme="minorEastAsia"/>
          <w:lang w:val="ru-RU"/>
        </w:rPr>
      </w:pPr>
      <w:r>
        <w:rPr>
          <w:rFonts w:eastAsiaTheme="minorEastAsia"/>
          <w:lang w:val="ru-RU"/>
        </w:rPr>
        <w:t>б)</w:t>
      </w:r>
    </w:p>
    <w:p w:rsidR="0085126C" w:rsidRDefault="0085126C" w:rsidP="009E1B74">
      <w:pPr>
        <w:pStyle w:val="af2"/>
        <w:spacing w:before="0" w:beforeAutospacing="0" w:after="0" w:afterAutospacing="0" w:line="360" w:lineRule="auto"/>
        <w:contextualSpacing/>
        <w:jc w:val="center"/>
        <w:rPr>
          <w:sz w:val="28"/>
        </w:rPr>
      </w:pPr>
      <w:r w:rsidRPr="002D7839">
        <w:rPr>
          <w:noProof/>
          <w:sz w:val="28"/>
        </w:rPr>
        <w:lastRenderedPageBreak/>
        <w:drawing>
          <wp:inline distT="0" distB="0" distL="0" distR="0" wp14:anchorId="5733EECD" wp14:editId="7E5D1C77">
            <wp:extent cx="1875600" cy="1839600"/>
            <wp:effectExtent l="0" t="0" r="0" b="8255"/>
            <wp:docPr id="12" name="Рисунок 12" descr="C:\Рабочий стол\Панелька\Study 7 семестр\ВКР\Анализ пламени печи\Картинки\output_exp_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Рабочий стол\Панелька\Study 7 семестр\ВКР\Анализ пламени печи\Картинки\output_exp_a5.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75600" cy="1839600"/>
                    </a:xfrm>
                    <a:prstGeom prst="rect">
                      <a:avLst/>
                    </a:prstGeom>
                    <a:noFill/>
                    <a:ln>
                      <a:noFill/>
                    </a:ln>
                  </pic:spPr>
                </pic:pic>
              </a:graphicData>
            </a:graphic>
          </wp:inline>
        </w:drawing>
      </w:r>
      <w:r w:rsidR="00D66F07" w:rsidRPr="002D7839">
        <w:rPr>
          <w:noProof/>
          <w:sz w:val="28"/>
        </w:rPr>
        <w:drawing>
          <wp:inline distT="0" distB="0" distL="0" distR="0">
            <wp:extent cx="2343600" cy="1836000"/>
            <wp:effectExtent l="0" t="0" r="0" b="0"/>
            <wp:docPr id="13" name="Рисунок 13" descr="C:\Рабочий стол\Панелька\Study 7 семестр\ВКР\Анализ пламени печи\Картинки\exp_graph_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Рабочий стол\Панелька\Study 7 семестр\ВКР\Анализ пламени печи\Картинки\exp_graph_a5.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43600" cy="1836000"/>
                    </a:xfrm>
                    <a:prstGeom prst="rect">
                      <a:avLst/>
                    </a:prstGeom>
                    <a:noFill/>
                    <a:ln>
                      <a:noFill/>
                    </a:ln>
                  </pic:spPr>
                </pic:pic>
              </a:graphicData>
            </a:graphic>
          </wp:inline>
        </w:drawing>
      </w:r>
    </w:p>
    <w:p w:rsidR="00035F5F" w:rsidRDefault="00035F5F" w:rsidP="009E1B74">
      <w:pPr>
        <w:pStyle w:val="af2"/>
        <w:spacing w:before="0" w:beforeAutospacing="0" w:after="0" w:afterAutospacing="0" w:line="360" w:lineRule="auto"/>
        <w:ind w:firstLine="851"/>
        <w:contextualSpacing/>
        <w:jc w:val="center"/>
        <w:rPr>
          <w:sz w:val="28"/>
        </w:rPr>
      </w:pPr>
      <w:r w:rsidRPr="002D7839">
        <w:rPr>
          <w:sz w:val="28"/>
        </w:rPr>
        <w:t>в)</w:t>
      </w:r>
    </w:p>
    <w:p w:rsidR="00C05F82" w:rsidRDefault="00C05F82" w:rsidP="009E1B74">
      <w:pPr>
        <w:pStyle w:val="a6"/>
        <w:spacing w:after="0" w:line="360" w:lineRule="auto"/>
        <w:ind w:firstLine="0"/>
        <w:rPr>
          <w:sz w:val="28"/>
          <w:lang w:val="ru-RU"/>
        </w:rPr>
      </w:pPr>
      <w:r w:rsidRPr="002D2FAC">
        <w:rPr>
          <w:sz w:val="28"/>
          <w:lang w:val="ru-RU"/>
        </w:rPr>
        <w:t>Рисунок</w:t>
      </w:r>
      <w:r w:rsidR="007C1DC5">
        <w:rPr>
          <w:sz w:val="28"/>
          <w:lang w:val="ru-RU"/>
        </w:rPr>
        <w:t xml:space="preserve"> </w:t>
      </w:r>
      <w:r w:rsidR="009B5E69">
        <w:rPr>
          <w:sz w:val="28"/>
          <w:lang w:val="ru-RU"/>
        </w:rPr>
        <w:t>2.</w:t>
      </w:r>
      <w:r w:rsidRPr="002D2FAC">
        <w:rPr>
          <w:sz w:val="28"/>
        </w:rPr>
        <w:fldChar w:fldCharType="begin"/>
      </w:r>
      <w:r w:rsidRPr="002D2FAC">
        <w:rPr>
          <w:sz w:val="28"/>
          <w:lang w:val="ru-RU"/>
        </w:rPr>
        <w:instrText xml:space="preserve"> </w:instrText>
      </w:r>
      <w:r w:rsidRPr="002D2FAC">
        <w:rPr>
          <w:sz w:val="28"/>
        </w:rPr>
        <w:instrText>SEQ</w:instrText>
      </w:r>
      <w:r w:rsidRPr="002D2FAC">
        <w:rPr>
          <w:sz w:val="28"/>
          <w:lang w:val="ru-RU"/>
        </w:rPr>
        <w:instrText xml:space="preserve"> Рисунок \* </w:instrText>
      </w:r>
      <w:r w:rsidRPr="002D2FAC">
        <w:rPr>
          <w:sz w:val="28"/>
        </w:rPr>
        <w:instrText>ARABIC</w:instrText>
      </w:r>
      <w:r w:rsidRPr="002D2FAC">
        <w:rPr>
          <w:sz w:val="28"/>
          <w:lang w:val="ru-RU"/>
        </w:rPr>
        <w:instrText xml:space="preserve"> </w:instrText>
      </w:r>
      <w:r w:rsidRPr="002D2FAC">
        <w:rPr>
          <w:sz w:val="28"/>
        </w:rPr>
        <w:fldChar w:fldCharType="separate"/>
      </w:r>
      <w:r w:rsidR="003057F7" w:rsidRPr="003057F7">
        <w:rPr>
          <w:noProof/>
          <w:sz w:val="28"/>
          <w:lang w:val="ru-RU"/>
        </w:rPr>
        <w:t>2</w:t>
      </w:r>
      <w:r w:rsidRPr="002D2FAC">
        <w:rPr>
          <w:sz w:val="28"/>
        </w:rPr>
        <w:fldChar w:fldCharType="end"/>
      </w:r>
      <w:r w:rsidRPr="002D2FAC">
        <w:rPr>
          <w:sz w:val="28"/>
          <w:lang w:val="ru-RU"/>
        </w:rPr>
        <w:t xml:space="preserve"> – Экспоненциальное преобразование гистограммы яркости</w:t>
      </w:r>
      <w:r>
        <w:rPr>
          <w:sz w:val="28"/>
          <w:lang w:val="ru-RU"/>
        </w:rPr>
        <w:t>:</w:t>
      </w:r>
    </w:p>
    <w:p w:rsidR="00186810" w:rsidRPr="00C05F82" w:rsidRDefault="00C05F82" w:rsidP="009E1B74">
      <w:pPr>
        <w:pStyle w:val="a6"/>
        <w:spacing w:after="0" w:line="360" w:lineRule="auto"/>
        <w:ind w:firstLine="0"/>
        <w:contextualSpacing/>
        <w:rPr>
          <w:sz w:val="28"/>
          <w:lang w:val="ru-RU"/>
        </w:rPr>
      </w:pPr>
      <w:r>
        <w:rPr>
          <w:noProof/>
          <w:sz w:val="28"/>
          <w:szCs w:val="24"/>
          <w:lang w:val="ru-RU"/>
        </w:rPr>
        <w:t xml:space="preserve">а) исходное изображение, б) </w:t>
      </w:r>
      <m:oMath>
        <m:r>
          <w:rPr>
            <w:rFonts w:ascii="Cambria Math" w:hAnsi="Cambria Math"/>
            <w:sz w:val="28"/>
            <w:lang w:val="ru-RU"/>
          </w:rPr>
          <m:t>α</m:t>
        </m:r>
      </m:oMath>
      <w:r>
        <w:rPr>
          <w:noProof/>
          <w:sz w:val="28"/>
          <w:lang w:val="ru-RU"/>
        </w:rPr>
        <w:t xml:space="preserve"> = 1, в) </w:t>
      </w:r>
      <m:oMath>
        <m:r>
          <w:rPr>
            <w:rFonts w:ascii="Cambria Math" w:hAnsi="Cambria Math"/>
            <w:sz w:val="28"/>
            <w:lang w:val="ru-RU"/>
          </w:rPr>
          <m:t>α</m:t>
        </m:r>
      </m:oMath>
      <w:r>
        <w:rPr>
          <w:noProof/>
          <w:lang w:val="ru-RU"/>
        </w:rPr>
        <w:t xml:space="preserve"> </w:t>
      </w:r>
      <w:r w:rsidRPr="00433AE1">
        <w:rPr>
          <w:noProof/>
          <w:sz w:val="28"/>
          <w:lang w:val="ru-RU"/>
        </w:rPr>
        <w:t>= 5</w:t>
      </w:r>
    </w:p>
    <w:bookmarkEnd w:id="13"/>
    <w:p w:rsidR="00186810" w:rsidRDefault="00EB2C2A" w:rsidP="002D3578">
      <w:pPr>
        <w:pStyle w:val="af3"/>
        <w:numPr>
          <w:ilvl w:val="0"/>
          <w:numId w:val="6"/>
        </w:numPr>
        <w:spacing w:after="0"/>
        <w:ind w:left="1077" w:hanging="357"/>
        <w:rPr>
          <w:lang w:val="ru-RU"/>
        </w:rPr>
      </w:pPr>
      <w:r>
        <w:rPr>
          <w:lang w:val="ru-RU"/>
        </w:rPr>
        <w:t>Преобразование по закону Рал</w:t>
      </w:r>
      <w:r w:rsidR="003267A2">
        <w:rPr>
          <w:lang w:val="ru-RU"/>
        </w:rPr>
        <w:t>е</w:t>
      </w:r>
      <w:r>
        <w:rPr>
          <w:lang w:val="ru-RU"/>
        </w:rPr>
        <w:t>я</w:t>
      </w:r>
      <w:r w:rsidR="008E76A0" w:rsidRPr="003267A2">
        <w:rPr>
          <w:lang w:val="ru-RU"/>
        </w:rPr>
        <w:t>:</w:t>
      </w:r>
    </w:p>
    <w:p w:rsidR="003267A2" w:rsidRDefault="003267A2" w:rsidP="00F67A78">
      <w:pPr>
        <w:spacing w:after="0"/>
        <w:ind w:firstLine="720"/>
        <w:contextualSpacing/>
        <w:rPr>
          <w:lang w:val="ru-RU"/>
        </w:rPr>
      </w:pPr>
      <w:r>
        <w:rPr>
          <w:lang w:val="ru-RU"/>
        </w:rPr>
        <w:t>Преобразование Ралея описывается формулой</w:t>
      </w:r>
      <w:r w:rsidR="006E69CA">
        <w:rPr>
          <w:lang w:val="ru-RU"/>
        </w:rPr>
        <w:t xml:space="preserve"> (4)</w:t>
      </w:r>
      <w:r>
        <w:rPr>
          <w:lang w:val="ru-RU"/>
        </w:rPr>
        <w:t>:</w:t>
      </w:r>
    </w:p>
    <w:p w:rsidR="001401A4" w:rsidRDefault="001401A4" w:rsidP="00F67A78">
      <w:pPr>
        <w:spacing w:after="0"/>
        <w:ind w:firstLine="720"/>
        <w:contextualSpacing/>
        <w:rPr>
          <w:lang w:val="ru-RU"/>
        </w:rPr>
      </w:pPr>
    </w:p>
    <w:p w:rsidR="003267A2" w:rsidRDefault="003031C1" w:rsidP="001401A4">
      <w:pPr>
        <w:spacing w:after="0"/>
        <w:jc w:val="right"/>
        <w:rPr>
          <w:lang w:val="ru-RU"/>
        </w:rPr>
      </w:pPr>
      <m:oMath>
        <m:sSub>
          <m:sSubPr>
            <m:ctrlPr>
              <w:rPr>
                <w:rFonts w:ascii="Cambria Math" w:hAnsi="Cambria Math"/>
                <w:i/>
                <w:lang w:val="ru-RU"/>
              </w:rPr>
            </m:ctrlPr>
          </m:sSubPr>
          <m:e>
            <m:r>
              <w:rPr>
                <w:rFonts w:ascii="Cambria Math" w:hAnsi="Cambria Math"/>
                <w:lang w:val="ru-RU"/>
              </w:rPr>
              <m:t>I</m:t>
            </m:r>
          </m:e>
          <m:sub>
            <m:r>
              <w:rPr>
                <w:rFonts w:ascii="Cambria Math" w:hAnsi="Cambria Math"/>
                <w:lang w:val="ru-RU"/>
              </w:rPr>
              <m:t>new</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I</m:t>
            </m:r>
          </m:e>
          <m:sub>
            <m:r>
              <m:rPr>
                <m:sty m:val="p"/>
              </m:rPr>
              <w:rPr>
                <w:rFonts w:ascii="Cambria Math" w:hAnsi="Cambria Math"/>
                <w:lang w:val="ru-RU"/>
              </w:rPr>
              <m:t>min</m:t>
            </m:r>
          </m:sub>
        </m:sSub>
        <m:r>
          <w:rPr>
            <w:rFonts w:ascii="Cambria Math" w:hAnsi="Cambria Math"/>
            <w:lang w:val="ru-RU"/>
          </w:rPr>
          <m:t>+</m:t>
        </m:r>
        <m:sSup>
          <m:sSupPr>
            <m:ctrlPr>
              <w:rPr>
                <w:rFonts w:ascii="Cambria Math" w:hAnsi="Cambria Math"/>
                <w:i/>
                <w:lang w:val="ru-RU"/>
              </w:rPr>
            </m:ctrlPr>
          </m:sSupPr>
          <m:e>
            <m:d>
              <m:dPr>
                <m:ctrlPr>
                  <w:rPr>
                    <w:rFonts w:ascii="Cambria Math" w:hAnsi="Cambria Math"/>
                    <w:i/>
                    <w:lang w:val="ru-RU"/>
                  </w:rPr>
                </m:ctrlPr>
              </m:dPr>
              <m:e>
                <m:r>
                  <w:rPr>
                    <w:rFonts w:ascii="Cambria Math" w:hAnsi="Cambria Math"/>
                    <w:lang w:val="ru-RU"/>
                  </w:rPr>
                  <m:t>2</m:t>
                </m:r>
                <m:sSup>
                  <m:sSupPr>
                    <m:ctrlPr>
                      <w:rPr>
                        <w:rFonts w:ascii="Cambria Math" w:hAnsi="Cambria Math"/>
                        <w:i/>
                        <w:lang w:val="ru-RU"/>
                      </w:rPr>
                    </m:ctrlPr>
                  </m:sSupPr>
                  <m:e>
                    <m:r>
                      <w:rPr>
                        <w:rFonts w:ascii="Cambria Math" w:hAnsi="Cambria Math"/>
                        <w:lang w:val="ru-RU"/>
                      </w:rPr>
                      <m:t>α</m:t>
                    </m:r>
                  </m:e>
                  <m:sup>
                    <m:r>
                      <w:rPr>
                        <w:rFonts w:ascii="Cambria Math" w:hAnsi="Cambria Math"/>
                        <w:lang w:val="ru-RU"/>
                      </w:rPr>
                      <m:t>2</m:t>
                    </m:r>
                  </m:sup>
                </m:sSup>
                <m:f>
                  <m:fPr>
                    <m:ctrlPr>
                      <w:rPr>
                        <w:rFonts w:ascii="Cambria Math" w:hAnsi="Cambria Math"/>
                        <w:i/>
                        <w:lang w:val="ru-RU"/>
                      </w:rPr>
                    </m:ctrlPr>
                  </m:fPr>
                  <m:num>
                    <m:r>
                      <w:rPr>
                        <w:rFonts w:ascii="Cambria Math" w:hAnsi="Cambria Math"/>
                        <w:lang w:val="ru-RU"/>
                      </w:rPr>
                      <m:t>1</m:t>
                    </m:r>
                  </m:num>
                  <m:den>
                    <m:r>
                      <w:rPr>
                        <w:rFonts w:ascii="Cambria Math" w:hAnsi="Cambria Math"/>
                        <w:lang w:val="ru-RU"/>
                      </w:rPr>
                      <m:t>1-P</m:t>
                    </m:r>
                    <m:d>
                      <m:dPr>
                        <m:ctrlPr>
                          <w:rPr>
                            <w:rFonts w:ascii="Cambria Math" w:hAnsi="Cambria Math"/>
                            <w:i/>
                            <w:lang w:val="ru-RU"/>
                          </w:rPr>
                        </m:ctrlPr>
                      </m:dPr>
                      <m:e>
                        <m:r>
                          <w:rPr>
                            <w:rFonts w:ascii="Cambria Math" w:hAnsi="Cambria Math"/>
                            <w:lang w:val="ru-RU"/>
                          </w:rPr>
                          <m:t>I</m:t>
                        </m:r>
                      </m:e>
                    </m:d>
                  </m:den>
                </m:f>
              </m:e>
            </m:d>
          </m:e>
          <m:sup>
            <m:f>
              <m:fPr>
                <m:ctrlPr>
                  <w:rPr>
                    <w:rFonts w:ascii="Cambria Math" w:hAnsi="Cambria Math"/>
                    <w:i/>
                    <w:lang w:val="ru-RU"/>
                  </w:rPr>
                </m:ctrlPr>
              </m:fPr>
              <m:num>
                <m:r>
                  <w:rPr>
                    <w:rFonts w:ascii="Cambria Math" w:hAnsi="Cambria Math"/>
                    <w:lang w:val="ru-RU"/>
                  </w:rPr>
                  <m:t>1</m:t>
                </m:r>
              </m:num>
              <m:den>
                <m:r>
                  <w:rPr>
                    <w:rFonts w:ascii="Cambria Math" w:hAnsi="Cambria Math"/>
                    <w:lang w:val="ru-RU"/>
                  </w:rPr>
                  <m:t>2</m:t>
                </m:r>
              </m:den>
            </m:f>
          </m:sup>
        </m:sSup>
        <m:r>
          <w:rPr>
            <w:rFonts w:ascii="Cambria Math" w:hAnsi="Cambria Math"/>
            <w:lang w:val="ru-RU"/>
          </w:rPr>
          <m:t>,</m:t>
        </m:r>
      </m:oMath>
      <w:r w:rsidR="0077370D">
        <w:rPr>
          <w:rFonts w:eastAsiaTheme="minorEastAsia"/>
          <w:lang w:val="ru-RU"/>
        </w:rPr>
        <w:tab/>
      </w:r>
      <w:r w:rsidR="0077370D">
        <w:rPr>
          <w:rFonts w:eastAsiaTheme="minorEastAsia"/>
          <w:lang w:val="ru-RU"/>
        </w:rPr>
        <w:tab/>
      </w:r>
      <w:r w:rsidR="0077370D">
        <w:rPr>
          <w:rFonts w:eastAsiaTheme="minorEastAsia"/>
          <w:lang w:val="ru-RU"/>
        </w:rPr>
        <w:tab/>
      </w:r>
      <w:r w:rsidR="0077370D">
        <w:rPr>
          <w:rFonts w:eastAsiaTheme="minorEastAsia"/>
          <w:lang w:val="ru-RU"/>
        </w:rPr>
        <w:tab/>
      </w:r>
      <w:r w:rsidR="0077370D">
        <w:rPr>
          <w:lang w:val="ru-RU"/>
        </w:rPr>
        <w:t>(4)</w:t>
      </w:r>
    </w:p>
    <w:p w:rsidR="001401A4" w:rsidRPr="006E69CA" w:rsidRDefault="001401A4" w:rsidP="001401A4">
      <w:pPr>
        <w:spacing w:after="0"/>
        <w:jc w:val="right"/>
        <w:rPr>
          <w:rFonts w:eastAsiaTheme="minorEastAsia"/>
          <w:lang w:val="ru-RU"/>
        </w:rPr>
      </w:pPr>
    </w:p>
    <w:p w:rsidR="003267A2" w:rsidRDefault="003267A2" w:rsidP="00F67A78">
      <w:pPr>
        <w:spacing w:after="0"/>
        <w:contextualSpacing/>
        <w:rPr>
          <w:rFonts w:eastAsiaTheme="minorEastAsia"/>
          <w:lang w:val="ru-RU"/>
        </w:rPr>
      </w:pPr>
      <w:r>
        <w:rPr>
          <w:rFonts w:eastAsiaTheme="minorEastAsia"/>
          <w:lang w:val="ru-RU"/>
        </w:rPr>
        <w:t xml:space="preserve">где </w:t>
      </w:r>
      <m:oMath>
        <m:r>
          <w:rPr>
            <w:rFonts w:ascii="Cambria Math" w:hAnsi="Cambria Math"/>
            <w:lang w:val="ru-RU"/>
          </w:rPr>
          <m:t>α</m:t>
        </m:r>
      </m:oMath>
      <w:r>
        <w:rPr>
          <w:rFonts w:eastAsiaTheme="minorEastAsia"/>
          <w:lang w:val="ru-RU"/>
        </w:rPr>
        <w:t xml:space="preserve"> – постоянная, характеризующая крутизну преобразования, </w:t>
      </w:r>
      <m:oMath>
        <m:r>
          <w:rPr>
            <w:rFonts w:ascii="Cambria Math" w:hAnsi="Cambria Math"/>
          </w:rPr>
          <m:t>P</m:t>
        </m:r>
        <m:d>
          <m:dPr>
            <m:ctrlPr>
              <w:rPr>
                <w:rFonts w:ascii="Cambria Math" w:hAnsi="Cambria Math"/>
                <w:i/>
                <w:lang w:val="ru-RU"/>
              </w:rPr>
            </m:ctrlPr>
          </m:dPr>
          <m:e>
            <m:r>
              <w:rPr>
                <w:rFonts w:ascii="Cambria Math" w:hAnsi="Cambria Math"/>
                <w:lang w:val="ru-RU"/>
              </w:rPr>
              <m:t>I</m:t>
            </m:r>
          </m:e>
        </m:d>
      </m:oMath>
      <w:r>
        <w:rPr>
          <w:rFonts w:eastAsiaTheme="minorEastAsia"/>
          <w:lang w:val="ru-RU"/>
        </w:rPr>
        <w:t xml:space="preserve"> – </w:t>
      </w:r>
      <w:r w:rsidR="009C64A2">
        <w:rPr>
          <w:rFonts w:eastAsiaTheme="minorEastAsia"/>
          <w:lang w:val="ru-RU"/>
        </w:rPr>
        <w:t xml:space="preserve">вероятность, что яркость случайного пикселя меньше или равна </w:t>
      </w:r>
      <m:oMath>
        <m:r>
          <w:rPr>
            <w:rFonts w:ascii="Cambria Math" w:hAnsi="Cambria Math"/>
            <w:lang w:val="ru-RU"/>
          </w:rPr>
          <m:t>I</m:t>
        </m:r>
      </m:oMath>
      <w:r w:rsidR="009C64A2" w:rsidRPr="009C64A2">
        <w:rPr>
          <w:rFonts w:eastAsiaTheme="minorEastAsia"/>
          <w:lang w:val="ru-RU"/>
        </w:rPr>
        <w:t xml:space="preserve"> </w:t>
      </w:r>
      <w:r w:rsidR="009C64A2">
        <w:rPr>
          <w:rFonts w:eastAsiaTheme="minorEastAsia"/>
          <w:lang w:val="ru-RU"/>
        </w:rPr>
        <w:t>– исходной яркости пикселя</w:t>
      </w:r>
      <w:r>
        <w:rPr>
          <w:rFonts w:eastAsiaTheme="minorEastAsia"/>
          <w:lang w:val="ru-RU"/>
        </w:rPr>
        <w:t>.</w:t>
      </w:r>
    </w:p>
    <w:p w:rsidR="003267A2" w:rsidRDefault="00EC213E" w:rsidP="00F67A78">
      <w:pPr>
        <w:spacing w:after="0"/>
        <w:contextualSpacing/>
        <w:rPr>
          <w:rFonts w:eastAsiaTheme="minorEastAsia"/>
          <w:lang w:val="ru-RU"/>
        </w:rPr>
      </w:pPr>
      <w:r>
        <w:rPr>
          <w:rFonts w:eastAsiaTheme="minorEastAsia"/>
          <w:lang w:val="ru-RU"/>
        </w:rPr>
        <w:tab/>
        <w:t>Преобразование Ралея сохраняет более естественный вид изображения</w:t>
      </w:r>
      <w:r w:rsidR="00F67A78">
        <w:rPr>
          <w:rFonts w:eastAsiaTheme="minorEastAsia"/>
          <w:lang w:val="ru-RU"/>
        </w:rPr>
        <w:t xml:space="preserve"> и позволяет плавно усилить контраст без скачков в яркой области.</w:t>
      </w:r>
    </w:p>
    <w:p w:rsidR="00F67A78" w:rsidRDefault="000625DA" w:rsidP="00F67A78">
      <w:pPr>
        <w:spacing w:after="0"/>
        <w:contextualSpacing/>
        <w:rPr>
          <w:rFonts w:eastAsiaTheme="minorEastAsia"/>
          <w:lang w:val="ru-RU"/>
        </w:rPr>
      </w:pPr>
      <w:r>
        <w:rPr>
          <w:rFonts w:eastAsiaTheme="minorEastAsia"/>
          <w:lang w:val="ru-RU"/>
        </w:rPr>
        <w:tab/>
        <w:t xml:space="preserve">На </w:t>
      </w:r>
      <w:r w:rsidRPr="004D3B01">
        <w:rPr>
          <w:rFonts w:eastAsiaTheme="minorEastAsia"/>
          <w:lang w:val="ru-RU"/>
        </w:rPr>
        <w:t>рис</w:t>
      </w:r>
      <w:r w:rsidR="009B5E69">
        <w:rPr>
          <w:rFonts w:eastAsiaTheme="minorEastAsia"/>
          <w:lang w:val="ru-RU"/>
        </w:rPr>
        <w:t>унке 2.3</w:t>
      </w:r>
      <w:r w:rsidRPr="004D3B01">
        <w:rPr>
          <w:rFonts w:eastAsiaTheme="minorEastAsia"/>
          <w:lang w:val="ru-RU"/>
        </w:rPr>
        <w:t xml:space="preserve"> </w:t>
      </w:r>
      <w:r>
        <w:rPr>
          <w:rFonts w:eastAsiaTheme="minorEastAsia"/>
          <w:lang w:val="ru-RU"/>
        </w:rPr>
        <w:t>представлен результат преобразования Ралея.</w:t>
      </w:r>
    </w:p>
    <w:p w:rsidR="00812375" w:rsidRDefault="00812375" w:rsidP="00AF7D6F">
      <w:pPr>
        <w:spacing w:after="0"/>
        <w:contextualSpacing/>
        <w:jc w:val="center"/>
        <w:rPr>
          <w:rFonts w:eastAsiaTheme="minorEastAsia"/>
          <w:lang w:val="ru-RU"/>
        </w:rPr>
      </w:pPr>
      <w:r>
        <w:rPr>
          <w:noProof/>
          <w:lang w:val="ru-RU" w:eastAsia="ru-RU"/>
        </w:rPr>
        <w:drawing>
          <wp:inline distT="0" distB="0" distL="0" distR="0" wp14:anchorId="7D2477A9" wp14:editId="7B0F82AE">
            <wp:extent cx="2034000" cy="1994400"/>
            <wp:effectExtent l="0" t="0" r="4445"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34000" cy="1994400"/>
                    </a:xfrm>
                    <a:prstGeom prst="rect">
                      <a:avLst/>
                    </a:prstGeom>
                    <a:noFill/>
                    <a:ln>
                      <a:noFill/>
                    </a:ln>
                  </pic:spPr>
                </pic:pic>
              </a:graphicData>
            </a:graphic>
          </wp:inline>
        </w:drawing>
      </w:r>
      <w:r w:rsidR="002D7839">
        <w:rPr>
          <w:noProof/>
          <w:lang w:val="ru-RU" w:eastAsia="ru-RU"/>
        </w:rPr>
        <w:drawing>
          <wp:inline distT="0" distB="0" distL="0" distR="0">
            <wp:extent cx="2527200" cy="1980000"/>
            <wp:effectExtent l="0" t="0" r="6985"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7200" cy="1980000"/>
                    </a:xfrm>
                    <a:prstGeom prst="rect">
                      <a:avLst/>
                    </a:prstGeom>
                    <a:noFill/>
                    <a:ln>
                      <a:noFill/>
                    </a:ln>
                  </pic:spPr>
                </pic:pic>
              </a:graphicData>
            </a:graphic>
          </wp:inline>
        </w:drawing>
      </w:r>
    </w:p>
    <w:p w:rsidR="000625DA" w:rsidRPr="003267A2" w:rsidRDefault="000625DA" w:rsidP="009E1B74">
      <w:pPr>
        <w:spacing w:after="0"/>
        <w:ind w:firstLine="851"/>
        <w:contextualSpacing/>
        <w:jc w:val="center"/>
        <w:rPr>
          <w:rFonts w:eastAsiaTheme="minorEastAsia"/>
          <w:lang w:val="ru-RU"/>
        </w:rPr>
      </w:pPr>
      <w:r>
        <w:rPr>
          <w:rFonts w:eastAsiaTheme="minorEastAsia"/>
          <w:lang w:val="ru-RU"/>
        </w:rPr>
        <w:t>а)</w:t>
      </w:r>
    </w:p>
    <w:p w:rsidR="002D7839" w:rsidRDefault="002D7839" w:rsidP="00812375">
      <w:pPr>
        <w:spacing w:after="0"/>
        <w:contextualSpacing/>
        <w:jc w:val="center"/>
        <w:rPr>
          <w:noProof/>
          <w:lang w:val="ru-RU"/>
        </w:rPr>
      </w:pPr>
      <w:r w:rsidRPr="000625DA">
        <w:rPr>
          <w:rFonts w:eastAsia="Times New Roman" w:cs="Times New Roman"/>
          <w:noProof/>
          <w:sz w:val="24"/>
          <w:szCs w:val="24"/>
          <w:lang w:val="ru-RU" w:eastAsia="ru-RU"/>
        </w:rPr>
        <w:lastRenderedPageBreak/>
        <w:drawing>
          <wp:inline distT="0" distB="0" distL="0" distR="0">
            <wp:extent cx="2034000" cy="1994400"/>
            <wp:effectExtent l="0" t="0" r="4445" b="6350"/>
            <wp:docPr id="17" name="Рисунок 17" descr="C:\Рабочий стол\Панелька\Study 7 семестр\ВКР\Анализ пламени печи\Картинки\Rael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Рабочий стол\Панелька\Study 7 семестр\ВКР\Анализ пламени печи\Картинки\Rael_output.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34000" cy="1994400"/>
                    </a:xfrm>
                    <a:prstGeom prst="rect">
                      <a:avLst/>
                    </a:prstGeom>
                    <a:noFill/>
                    <a:ln>
                      <a:noFill/>
                    </a:ln>
                  </pic:spPr>
                </pic:pic>
              </a:graphicData>
            </a:graphic>
          </wp:inline>
        </w:drawing>
      </w:r>
      <w:r w:rsidR="00812375">
        <w:rPr>
          <w:noProof/>
          <w:lang w:val="ru-RU" w:eastAsia="ru-RU"/>
        </w:rPr>
        <w:drawing>
          <wp:inline distT="0" distB="0" distL="0" distR="0" wp14:anchorId="7C0AEDD3" wp14:editId="4A52B229">
            <wp:extent cx="2527200" cy="1980000"/>
            <wp:effectExtent l="0" t="0" r="6985"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27200" cy="1980000"/>
                    </a:xfrm>
                    <a:prstGeom prst="rect">
                      <a:avLst/>
                    </a:prstGeom>
                    <a:noFill/>
                    <a:ln>
                      <a:noFill/>
                    </a:ln>
                  </pic:spPr>
                </pic:pic>
              </a:graphicData>
            </a:graphic>
          </wp:inline>
        </w:drawing>
      </w:r>
    </w:p>
    <w:p w:rsidR="00812375" w:rsidRPr="002D7839" w:rsidRDefault="00812375" w:rsidP="009E1B74">
      <w:pPr>
        <w:spacing w:after="0"/>
        <w:contextualSpacing/>
        <w:jc w:val="center"/>
        <w:rPr>
          <w:noProof/>
          <w:lang w:val="ru-RU"/>
        </w:rPr>
      </w:pPr>
      <w:r>
        <w:rPr>
          <w:noProof/>
          <w:lang w:val="ru-RU"/>
        </w:rPr>
        <w:t>б)</w:t>
      </w:r>
    </w:p>
    <w:p w:rsidR="00AF7D6F" w:rsidRDefault="00AF7D6F" w:rsidP="009E1B74">
      <w:pPr>
        <w:pStyle w:val="a6"/>
        <w:spacing w:after="0" w:line="360" w:lineRule="auto"/>
        <w:ind w:firstLine="0"/>
        <w:contextualSpacing/>
        <w:rPr>
          <w:sz w:val="28"/>
          <w:szCs w:val="24"/>
          <w:lang w:val="ru-RU"/>
        </w:rPr>
      </w:pPr>
      <w:r w:rsidRPr="00D42CB6">
        <w:rPr>
          <w:sz w:val="28"/>
          <w:szCs w:val="24"/>
          <w:lang w:val="ru-RU"/>
        </w:rPr>
        <w:t xml:space="preserve">Рисунок </w:t>
      </w:r>
      <w:r w:rsidR="009B5E69">
        <w:rPr>
          <w:sz w:val="28"/>
          <w:szCs w:val="24"/>
          <w:lang w:val="ru-RU"/>
        </w:rPr>
        <w:t>2.</w:t>
      </w:r>
      <w:r w:rsidRPr="002D7839">
        <w:rPr>
          <w:sz w:val="28"/>
          <w:szCs w:val="24"/>
        </w:rPr>
        <w:fldChar w:fldCharType="begin"/>
      </w:r>
      <w:r w:rsidRPr="00D42CB6">
        <w:rPr>
          <w:sz w:val="28"/>
          <w:szCs w:val="24"/>
          <w:lang w:val="ru-RU"/>
        </w:rPr>
        <w:instrText xml:space="preserve"> </w:instrText>
      </w:r>
      <w:r w:rsidRPr="002D7839">
        <w:rPr>
          <w:sz w:val="28"/>
          <w:szCs w:val="24"/>
        </w:rPr>
        <w:instrText>SEQ</w:instrText>
      </w:r>
      <w:r w:rsidRPr="00D42CB6">
        <w:rPr>
          <w:sz w:val="28"/>
          <w:szCs w:val="24"/>
          <w:lang w:val="ru-RU"/>
        </w:rPr>
        <w:instrText xml:space="preserve"> Рисунок \* </w:instrText>
      </w:r>
      <w:r w:rsidRPr="002D7839">
        <w:rPr>
          <w:sz w:val="28"/>
          <w:szCs w:val="24"/>
        </w:rPr>
        <w:instrText>ARABIC</w:instrText>
      </w:r>
      <w:r w:rsidRPr="00D42CB6">
        <w:rPr>
          <w:sz w:val="28"/>
          <w:szCs w:val="24"/>
          <w:lang w:val="ru-RU"/>
        </w:rPr>
        <w:instrText xml:space="preserve"> </w:instrText>
      </w:r>
      <w:r w:rsidRPr="002D7839">
        <w:rPr>
          <w:sz w:val="28"/>
          <w:szCs w:val="24"/>
        </w:rPr>
        <w:fldChar w:fldCharType="separate"/>
      </w:r>
      <w:r w:rsidR="003057F7" w:rsidRPr="003057F7">
        <w:rPr>
          <w:noProof/>
          <w:sz w:val="28"/>
          <w:szCs w:val="24"/>
          <w:lang w:val="ru-RU"/>
        </w:rPr>
        <w:t>3</w:t>
      </w:r>
      <w:r w:rsidRPr="002D7839">
        <w:rPr>
          <w:sz w:val="28"/>
          <w:szCs w:val="24"/>
        </w:rPr>
        <w:fldChar w:fldCharType="end"/>
      </w:r>
      <w:r w:rsidRPr="00D42CB6">
        <w:rPr>
          <w:sz w:val="28"/>
          <w:szCs w:val="24"/>
          <w:lang w:val="ru-RU"/>
        </w:rPr>
        <w:t xml:space="preserve"> – </w:t>
      </w:r>
      <w:r>
        <w:rPr>
          <w:sz w:val="28"/>
          <w:szCs w:val="24"/>
          <w:lang w:val="ru-RU"/>
        </w:rPr>
        <w:t>П</w:t>
      </w:r>
      <w:r w:rsidRPr="00D42CB6">
        <w:rPr>
          <w:sz w:val="28"/>
          <w:szCs w:val="24"/>
          <w:lang w:val="ru-RU"/>
        </w:rPr>
        <w:t>реобразование гистограммы яркости</w:t>
      </w:r>
      <w:r>
        <w:rPr>
          <w:sz w:val="28"/>
          <w:szCs w:val="24"/>
          <w:lang w:val="ru-RU"/>
        </w:rPr>
        <w:t xml:space="preserve"> по закону Ралея</w:t>
      </w:r>
      <w:r w:rsidRPr="00D42CB6">
        <w:rPr>
          <w:sz w:val="28"/>
          <w:szCs w:val="24"/>
          <w:lang w:val="ru-RU"/>
        </w:rPr>
        <w:t>:</w:t>
      </w:r>
    </w:p>
    <w:p w:rsidR="000625DA" w:rsidRPr="00AF7D6F" w:rsidRDefault="00AF7D6F" w:rsidP="009E1B74">
      <w:pPr>
        <w:pStyle w:val="a6"/>
        <w:spacing w:after="0" w:line="360" w:lineRule="auto"/>
        <w:ind w:firstLine="0"/>
        <w:contextualSpacing/>
        <w:rPr>
          <w:sz w:val="28"/>
          <w:szCs w:val="24"/>
          <w:lang w:val="ru-RU"/>
        </w:rPr>
      </w:pPr>
      <w:r>
        <w:rPr>
          <w:sz w:val="28"/>
          <w:szCs w:val="24"/>
          <w:lang w:val="ru-RU"/>
        </w:rPr>
        <w:t>а) исходное изображение, б) изображение после преобразования</w:t>
      </w:r>
    </w:p>
    <w:p w:rsidR="00C81F27" w:rsidRPr="00D03073" w:rsidRDefault="00C81F27" w:rsidP="002D3578">
      <w:pPr>
        <w:pStyle w:val="af3"/>
        <w:numPr>
          <w:ilvl w:val="0"/>
          <w:numId w:val="6"/>
        </w:numPr>
        <w:spacing w:after="0"/>
        <w:ind w:left="1077" w:hanging="357"/>
        <w:rPr>
          <w:lang w:val="ru-RU"/>
        </w:rPr>
      </w:pPr>
      <w:r>
        <w:t xml:space="preserve">Выравнивание </w:t>
      </w:r>
      <w:r w:rsidR="00D03073" w:rsidRPr="00D03073">
        <w:rPr>
          <w:rFonts w:eastAsiaTheme="minorEastAsia"/>
          <w:lang w:val="ru-RU"/>
        </w:rPr>
        <w:t>гистограммы</w:t>
      </w:r>
      <w:r w:rsidRPr="00D03073">
        <w:rPr>
          <w:lang w:val="ru-RU"/>
        </w:rPr>
        <w:t>:</w:t>
      </w:r>
    </w:p>
    <w:p w:rsidR="00D03073" w:rsidRDefault="00D03073" w:rsidP="001401A4">
      <w:pPr>
        <w:widowControl w:val="0"/>
        <w:spacing w:after="0"/>
        <w:ind w:firstLine="720"/>
        <w:contextualSpacing/>
        <w:rPr>
          <w:lang w:val="ru-RU"/>
        </w:rPr>
      </w:pPr>
      <w:r>
        <w:rPr>
          <w:lang w:val="ru-RU"/>
        </w:rPr>
        <w:t xml:space="preserve">Такое преобразование </w:t>
      </w:r>
      <w:bookmarkStart w:id="17" w:name="_Hlk198072996"/>
      <w:r>
        <w:rPr>
          <w:lang w:val="ru-RU"/>
        </w:rPr>
        <w:t>распределяет яркость изображения так, чтобы гистограммы стала более равномерной, то есть количество пикселей для каждого значения яркости должно стать одинаковым.</w:t>
      </w:r>
      <w:bookmarkEnd w:id="17"/>
      <w:r w:rsidR="009C64A2">
        <w:rPr>
          <w:lang w:val="ru-RU"/>
        </w:rPr>
        <w:t xml:space="preserve"> Выравнивание гистограммы описывается следующей формулой</w:t>
      </w:r>
      <w:r w:rsidR="006E69CA">
        <w:rPr>
          <w:lang w:val="ru-RU"/>
        </w:rPr>
        <w:t xml:space="preserve"> (5)</w:t>
      </w:r>
      <w:r w:rsidR="009C64A2">
        <w:rPr>
          <w:lang w:val="ru-RU"/>
        </w:rPr>
        <w:t>:</w:t>
      </w:r>
    </w:p>
    <w:p w:rsidR="001401A4" w:rsidRDefault="001401A4" w:rsidP="009C64A2">
      <w:pPr>
        <w:widowControl w:val="0"/>
        <w:ind w:firstLine="720"/>
        <w:rPr>
          <w:lang w:val="ru-RU"/>
        </w:rPr>
      </w:pPr>
    </w:p>
    <w:p w:rsidR="009C64A2" w:rsidRDefault="003031C1" w:rsidP="001401A4">
      <w:pPr>
        <w:spacing w:after="0"/>
        <w:ind w:firstLine="720"/>
        <w:jc w:val="right"/>
        <w:rPr>
          <w:lang w:val="ru-RU"/>
        </w:rPr>
      </w:pPr>
      <m:oMath>
        <m:sSub>
          <m:sSubPr>
            <m:ctrlPr>
              <w:rPr>
                <w:rFonts w:ascii="Cambria Math" w:hAnsi="Cambria Math"/>
                <w:i/>
                <w:lang w:val="ru-RU"/>
              </w:rPr>
            </m:ctrlPr>
          </m:sSubPr>
          <m:e>
            <m:r>
              <w:rPr>
                <w:rFonts w:ascii="Cambria Math" w:hAnsi="Cambria Math"/>
                <w:lang w:val="ru-RU"/>
              </w:rPr>
              <m:t>I</m:t>
            </m:r>
          </m:e>
          <m:sub>
            <m:r>
              <w:rPr>
                <w:rFonts w:ascii="Cambria Math" w:hAnsi="Cambria Math"/>
                <w:lang w:val="ru-RU"/>
              </w:rPr>
              <m:t>new</m:t>
            </m:r>
          </m:sub>
        </m:sSub>
        <m:r>
          <w:rPr>
            <w:rFonts w:ascii="Cambria Math" w:hAnsi="Cambria Math"/>
            <w:lang w:val="ru-RU"/>
          </w:rPr>
          <m:t>=</m:t>
        </m:r>
        <m:d>
          <m:dPr>
            <m:ctrlPr>
              <w:rPr>
                <w:rFonts w:ascii="Cambria Math" w:hAnsi="Cambria Math"/>
                <w:i/>
                <w:lang w:val="ru-RU"/>
              </w:rPr>
            </m:ctrlPr>
          </m:dPr>
          <m:e>
            <m:r>
              <w:rPr>
                <w:rFonts w:ascii="Cambria Math" w:hAnsi="Cambria Math"/>
              </w:rPr>
              <m:t>L</m:t>
            </m:r>
            <m:r>
              <w:rPr>
                <w:rFonts w:ascii="Cambria Math" w:hAnsi="Cambria Math"/>
                <w:lang w:val="ru-RU"/>
              </w:rPr>
              <m:t>-1</m:t>
            </m:r>
            <m:ctrlPr>
              <w:rPr>
                <w:rFonts w:ascii="Cambria Math" w:hAnsi="Cambria Math"/>
                <w:i/>
              </w:rPr>
            </m:ctrlPr>
          </m:e>
        </m:d>
        <m:r>
          <w:rPr>
            <w:rFonts w:ascii="Cambria Math" w:hAnsi="Cambria Math"/>
            <w:lang w:val="ru-RU"/>
          </w:rPr>
          <m:t>∙P</m:t>
        </m:r>
        <m:d>
          <m:dPr>
            <m:ctrlPr>
              <w:rPr>
                <w:rFonts w:ascii="Cambria Math" w:hAnsi="Cambria Math"/>
                <w:i/>
                <w:lang w:val="ru-RU"/>
              </w:rPr>
            </m:ctrlPr>
          </m:dPr>
          <m:e>
            <m:r>
              <w:rPr>
                <w:rFonts w:ascii="Cambria Math" w:hAnsi="Cambria Math"/>
                <w:lang w:val="ru-RU"/>
              </w:rPr>
              <m:t>I</m:t>
            </m:r>
          </m:e>
        </m:d>
        <m:r>
          <w:rPr>
            <w:rFonts w:ascii="Cambria Math" w:hAnsi="Cambria Math"/>
            <w:lang w:val="ru-RU"/>
          </w:rPr>
          <m:t>,</m:t>
        </m:r>
      </m:oMath>
      <w:r w:rsidR="0077370D">
        <w:rPr>
          <w:rFonts w:eastAsiaTheme="minorEastAsia"/>
          <w:lang w:val="ru-RU"/>
        </w:rPr>
        <w:tab/>
      </w:r>
      <w:r w:rsidR="0077370D">
        <w:rPr>
          <w:rFonts w:eastAsiaTheme="minorEastAsia"/>
          <w:lang w:val="ru-RU"/>
        </w:rPr>
        <w:tab/>
      </w:r>
      <w:r w:rsidR="00A947BC">
        <w:rPr>
          <w:rFonts w:eastAsiaTheme="minorEastAsia"/>
          <w:lang w:val="ru-RU"/>
        </w:rPr>
        <w:tab/>
      </w:r>
      <w:r w:rsidR="0077370D">
        <w:rPr>
          <w:rFonts w:eastAsiaTheme="minorEastAsia"/>
          <w:lang w:val="ru-RU"/>
        </w:rPr>
        <w:tab/>
      </w:r>
      <w:r w:rsidR="0077370D">
        <w:rPr>
          <w:rFonts w:eastAsiaTheme="minorEastAsia"/>
          <w:lang w:val="ru-RU"/>
        </w:rPr>
        <w:tab/>
      </w:r>
      <w:r w:rsidR="0077370D">
        <w:rPr>
          <w:lang w:val="ru-RU"/>
        </w:rPr>
        <w:t>(5)</w:t>
      </w:r>
    </w:p>
    <w:p w:rsidR="001401A4" w:rsidRPr="006E69CA" w:rsidRDefault="001401A4" w:rsidP="001401A4">
      <w:pPr>
        <w:spacing w:after="0"/>
        <w:ind w:firstLine="720"/>
        <w:jc w:val="right"/>
        <w:rPr>
          <w:rFonts w:eastAsiaTheme="minorEastAsia"/>
          <w:lang w:val="ru-RU"/>
        </w:rPr>
      </w:pPr>
    </w:p>
    <w:p w:rsidR="00CC4AF8" w:rsidRDefault="00FC55BE" w:rsidP="00CC4AF8">
      <w:pPr>
        <w:spacing w:after="0"/>
        <w:contextualSpacing/>
        <w:rPr>
          <w:rFonts w:eastAsiaTheme="minorEastAsia"/>
          <w:lang w:val="ru-RU"/>
        </w:rPr>
      </w:pPr>
      <w:r>
        <w:rPr>
          <w:lang w:val="ru-RU"/>
        </w:rPr>
        <w:t xml:space="preserve">где </w:t>
      </w:r>
      <m:oMath>
        <m:r>
          <w:rPr>
            <w:rFonts w:ascii="Cambria Math" w:hAnsi="Cambria Math"/>
          </w:rPr>
          <m:t>L</m:t>
        </m:r>
      </m:oMath>
      <w:r>
        <w:rPr>
          <w:rFonts w:eastAsiaTheme="minorEastAsia"/>
          <w:lang w:val="ru-RU"/>
        </w:rPr>
        <w:t xml:space="preserve"> – количество возможных уровней яркости (</w:t>
      </w:r>
      <w:r w:rsidR="00CC4AF8">
        <w:rPr>
          <w:rFonts w:eastAsiaTheme="minorEastAsia"/>
          <w:lang w:val="ru-RU"/>
        </w:rPr>
        <w:t xml:space="preserve">обычно 256), </w:t>
      </w:r>
      <m:oMath>
        <m:r>
          <w:rPr>
            <w:rFonts w:ascii="Cambria Math" w:hAnsi="Cambria Math"/>
          </w:rPr>
          <m:t>P</m:t>
        </m:r>
        <m:d>
          <m:dPr>
            <m:ctrlPr>
              <w:rPr>
                <w:rFonts w:ascii="Cambria Math" w:hAnsi="Cambria Math"/>
                <w:i/>
                <w:lang w:val="ru-RU"/>
              </w:rPr>
            </m:ctrlPr>
          </m:dPr>
          <m:e>
            <m:r>
              <w:rPr>
                <w:rFonts w:ascii="Cambria Math" w:hAnsi="Cambria Math"/>
                <w:lang w:val="ru-RU"/>
              </w:rPr>
              <m:t>I</m:t>
            </m:r>
          </m:e>
        </m:d>
      </m:oMath>
      <w:r w:rsidR="00CC4AF8">
        <w:rPr>
          <w:rFonts w:eastAsiaTheme="minorEastAsia"/>
          <w:lang w:val="ru-RU"/>
        </w:rPr>
        <w:t xml:space="preserve"> – вероятность, что яркость случайного пикселя меньше или равна </w:t>
      </w:r>
      <m:oMath>
        <m:r>
          <w:rPr>
            <w:rFonts w:ascii="Cambria Math" w:hAnsi="Cambria Math"/>
            <w:lang w:val="ru-RU"/>
          </w:rPr>
          <m:t>I</m:t>
        </m:r>
      </m:oMath>
      <w:r w:rsidR="00CC4AF8" w:rsidRPr="009C64A2">
        <w:rPr>
          <w:rFonts w:eastAsiaTheme="minorEastAsia"/>
          <w:lang w:val="ru-RU"/>
        </w:rPr>
        <w:t xml:space="preserve"> </w:t>
      </w:r>
      <w:r w:rsidR="00CC4AF8">
        <w:rPr>
          <w:rFonts w:eastAsiaTheme="minorEastAsia"/>
          <w:lang w:val="ru-RU"/>
        </w:rPr>
        <w:t>– исходной яркости пикселя.</w:t>
      </w:r>
    </w:p>
    <w:p w:rsidR="00FC55BE" w:rsidRDefault="00CC4AF8" w:rsidP="00EB4028">
      <w:pPr>
        <w:spacing w:after="0"/>
        <w:rPr>
          <w:lang w:val="ru-RU"/>
        </w:rPr>
      </w:pPr>
      <w:r>
        <w:rPr>
          <w:lang w:val="ru-RU"/>
        </w:rPr>
        <w:tab/>
        <w:t xml:space="preserve">Преимущество данного метода заключается в полной автоматизации, так как он не требует задания параметров. </w:t>
      </w:r>
      <w:r w:rsidR="00960CB2">
        <w:rPr>
          <w:lang w:val="ru-RU"/>
        </w:rPr>
        <w:t xml:space="preserve">Результат выравнивания гистограммы приведен на </w:t>
      </w:r>
      <w:r w:rsidR="00960CB2" w:rsidRPr="004D3B01">
        <w:rPr>
          <w:lang w:val="ru-RU"/>
        </w:rPr>
        <w:t>рис</w:t>
      </w:r>
      <w:r w:rsidR="009B5E69">
        <w:rPr>
          <w:lang w:val="ru-RU"/>
        </w:rPr>
        <w:t>унке 2.4</w:t>
      </w:r>
      <w:r w:rsidR="00960CB2">
        <w:rPr>
          <w:lang w:val="ru-RU"/>
        </w:rPr>
        <w:t>.</w:t>
      </w:r>
    </w:p>
    <w:p w:rsidR="00AF6099" w:rsidRPr="002E4ED8" w:rsidRDefault="00AF6099" w:rsidP="002D3578">
      <w:pPr>
        <w:pStyle w:val="af3"/>
        <w:numPr>
          <w:ilvl w:val="0"/>
          <w:numId w:val="6"/>
        </w:numPr>
        <w:spacing w:after="0"/>
      </w:pPr>
      <w:r>
        <w:t>Метод CLAHE</w:t>
      </w:r>
      <w:r>
        <w:rPr>
          <w:lang w:val="ru-RU"/>
        </w:rPr>
        <w:t>:</w:t>
      </w:r>
    </w:p>
    <w:p w:rsidR="00AF6099" w:rsidRDefault="00AF6099" w:rsidP="00AF6099">
      <w:pPr>
        <w:widowControl w:val="0"/>
        <w:spacing w:after="0"/>
        <w:ind w:firstLine="720"/>
        <w:contextualSpacing/>
        <w:rPr>
          <w:lang w:val="ru-RU"/>
        </w:rPr>
      </w:pPr>
      <w:r>
        <w:rPr>
          <w:lang w:val="ru-RU"/>
        </w:rPr>
        <w:t xml:space="preserve">Метод </w:t>
      </w:r>
      <w:r>
        <w:t>CLAHE</w:t>
      </w:r>
      <w:r w:rsidRPr="002E4ED8">
        <w:rPr>
          <w:lang w:val="ru-RU"/>
        </w:rPr>
        <w:t xml:space="preserve"> </w:t>
      </w:r>
      <w:r>
        <w:rPr>
          <w:lang w:val="ru-RU"/>
        </w:rPr>
        <w:t xml:space="preserve">является локальной версией выравнивания гистограммы яркости. </w:t>
      </w:r>
      <w:bookmarkStart w:id="18" w:name="_Hlk198073031"/>
      <w:r>
        <w:rPr>
          <w:lang w:val="ru-RU"/>
        </w:rPr>
        <w:t xml:space="preserve">В отличие от классического метода, который работает сразу на всем изображении, </w:t>
      </w:r>
      <w:r>
        <w:t>CLAHE</w:t>
      </w:r>
      <w:r w:rsidRPr="002E4ED8">
        <w:rPr>
          <w:lang w:val="ru-RU"/>
        </w:rPr>
        <w:t xml:space="preserve"> </w:t>
      </w:r>
      <w:r>
        <w:rPr>
          <w:lang w:val="ru-RU"/>
        </w:rPr>
        <w:t xml:space="preserve">делит изображение на маленькие блоки и выравнивает контраст отдельно внутри каждого блока. </w:t>
      </w:r>
      <w:bookmarkEnd w:id="18"/>
    </w:p>
    <w:p w:rsidR="00AF6099" w:rsidRDefault="00AF6099" w:rsidP="00EB4028">
      <w:pPr>
        <w:spacing w:after="0"/>
        <w:rPr>
          <w:lang w:val="ru-RU"/>
        </w:rPr>
      </w:pPr>
    </w:p>
    <w:p w:rsidR="00960CB2" w:rsidRDefault="00AF7D6F" w:rsidP="00AF7D6F">
      <w:pPr>
        <w:pStyle w:val="af2"/>
        <w:spacing w:before="0" w:beforeAutospacing="0" w:after="0" w:afterAutospacing="0"/>
        <w:contextualSpacing/>
        <w:jc w:val="center"/>
      </w:pPr>
      <w:r>
        <w:rPr>
          <w:noProof/>
        </w:rPr>
        <w:drawing>
          <wp:inline distT="0" distB="0" distL="0" distR="0" wp14:anchorId="642B45D6" wp14:editId="6B230160">
            <wp:extent cx="2034000" cy="1994400"/>
            <wp:effectExtent l="0" t="0" r="4445"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34000" cy="1994400"/>
                    </a:xfrm>
                    <a:prstGeom prst="rect">
                      <a:avLst/>
                    </a:prstGeom>
                    <a:noFill/>
                    <a:ln>
                      <a:noFill/>
                    </a:ln>
                  </pic:spPr>
                </pic:pic>
              </a:graphicData>
            </a:graphic>
          </wp:inline>
        </w:drawing>
      </w:r>
      <w:r w:rsidRPr="00960CB2">
        <w:rPr>
          <w:noProof/>
        </w:rPr>
        <w:drawing>
          <wp:inline distT="0" distB="0" distL="0" distR="0" wp14:anchorId="61C93AD9" wp14:editId="7FE37EE7">
            <wp:extent cx="2527200" cy="1980000"/>
            <wp:effectExtent l="0" t="0" r="6985" b="1270"/>
            <wp:docPr id="22" name="Рисунок 22" descr="C:\Рабочий стол\Панелька\Study 7 семестр\ВКР\Анализ пламени печи\Картинки\graph_kont_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Рабочий стол\Панелька\Study 7 семестр\ВКР\Анализ пламени печи\Картинки\graph_kont_star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7200" cy="1980000"/>
                    </a:xfrm>
                    <a:prstGeom prst="rect">
                      <a:avLst/>
                    </a:prstGeom>
                    <a:noFill/>
                    <a:ln>
                      <a:noFill/>
                    </a:ln>
                  </pic:spPr>
                </pic:pic>
              </a:graphicData>
            </a:graphic>
          </wp:inline>
        </w:drawing>
      </w:r>
    </w:p>
    <w:p w:rsidR="00AF7D6F" w:rsidRPr="00AF7D6F" w:rsidRDefault="00AF7D6F" w:rsidP="00A447A0">
      <w:pPr>
        <w:pStyle w:val="af2"/>
        <w:spacing w:before="0" w:beforeAutospacing="0" w:after="0" w:afterAutospacing="0" w:line="360" w:lineRule="auto"/>
        <w:contextualSpacing/>
        <w:jc w:val="center"/>
        <w:rPr>
          <w:sz w:val="28"/>
        </w:rPr>
      </w:pPr>
      <w:r w:rsidRPr="00AF7D6F">
        <w:rPr>
          <w:sz w:val="28"/>
        </w:rPr>
        <w:t>а)</w:t>
      </w:r>
    </w:p>
    <w:p w:rsidR="00120D6D" w:rsidRDefault="00EB4028" w:rsidP="00AF7D6F">
      <w:pPr>
        <w:pStyle w:val="af2"/>
        <w:spacing w:before="0" w:beforeAutospacing="0" w:after="0" w:afterAutospacing="0"/>
        <w:contextualSpacing/>
        <w:jc w:val="center"/>
      </w:pPr>
      <w:r>
        <w:rPr>
          <w:noProof/>
        </w:rPr>
        <w:drawing>
          <wp:inline distT="0" distB="0" distL="0" distR="0">
            <wp:extent cx="2034000" cy="1994400"/>
            <wp:effectExtent l="0" t="0" r="4445"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34000" cy="1994400"/>
                    </a:xfrm>
                    <a:prstGeom prst="rect">
                      <a:avLst/>
                    </a:prstGeom>
                    <a:noFill/>
                    <a:ln>
                      <a:noFill/>
                    </a:ln>
                  </pic:spPr>
                </pic:pic>
              </a:graphicData>
            </a:graphic>
          </wp:inline>
        </w:drawing>
      </w:r>
      <w:r w:rsidRPr="00EB4028">
        <w:rPr>
          <w:noProof/>
        </w:rPr>
        <w:drawing>
          <wp:inline distT="0" distB="0" distL="0" distR="0">
            <wp:extent cx="2527200" cy="1980000"/>
            <wp:effectExtent l="0" t="0" r="6985" b="1270"/>
            <wp:docPr id="24" name="Рисунок 24" descr="C:\Рабочий стол\Панелька\Study 7 семестр\ВКР\Анализ пламени печи\Картинки\rovno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Рабочий стол\Панелька\Study 7 семестр\ВКР\Анализ пламени печи\Картинки\rovno_graph.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7200" cy="1980000"/>
                    </a:xfrm>
                    <a:prstGeom prst="rect">
                      <a:avLst/>
                    </a:prstGeom>
                    <a:noFill/>
                    <a:ln>
                      <a:noFill/>
                    </a:ln>
                  </pic:spPr>
                </pic:pic>
              </a:graphicData>
            </a:graphic>
          </wp:inline>
        </w:drawing>
      </w:r>
    </w:p>
    <w:p w:rsidR="00AF7D6F" w:rsidRDefault="00AF7D6F" w:rsidP="00A447A0">
      <w:pPr>
        <w:pStyle w:val="af2"/>
        <w:spacing w:before="0" w:beforeAutospacing="0" w:after="0" w:afterAutospacing="0" w:line="360" w:lineRule="auto"/>
        <w:contextualSpacing/>
        <w:jc w:val="center"/>
      </w:pPr>
      <w:r>
        <w:t>б)</w:t>
      </w:r>
    </w:p>
    <w:p w:rsidR="00AF7D6F" w:rsidRDefault="00AF7D6F" w:rsidP="00A447A0">
      <w:pPr>
        <w:pStyle w:val="a6"/>
        <w:spacing w:after="0" w:line="360" w:lineRule="auto"/>
        <w:ind w:firstLine="0"/>
        <w:contextualSpacing/>
        <w:rPr>
          <w:sz w:val="28"/>
          <w:lang w:val="ru-RU"/>
        </w:rPr>
      </w:pPr>
      <w:r w:rsidRPr="00EB4028">
        <w:rPr>
          <w:sz w:val="28"/>
          <w:lang w:val="ru-RU"/>
        </w:rPr>
        <w:t xml:space="preserve">Рисунок </w:t>
      </w:r>
      <w:r w:rsidR="009B5E69">
        <w:rPr>
          <w:sz w:val="28"/>
          <w:lang w:val="ru-RU"/>
        </w:rPr>
        <w:t>2.</w:t>
      </w:r>
      <w:r w:rsidRPr="00EB4028">
        <w:rPr>
          <w:sz w:val="28"/>
        </w:rPr>
        <w:fldChar w:fldCharType="begin"/>
      </w:r>
      <w:r w:rsidRPr="00EB4028">
        <w:rPr>
          <w:sz w:val="28"/>
          <w:lang w:val="ru-RU"/>
        </w:rPr>
        <w:instrText xml:space="preserve"> </w:instrText>
      </w:r>
      <w:r w:rsidRPr="00EB4028">
        <w:rPr>
          <w:sz w:val="28"/>
        </w:rPr>
        <w:instrText>SEQ</w:instrText>
      </w:r>
      <w:r w:rsidRPr="00EB4028">
        <w:rPr>
          <w:sz w:val="28"/>
          <w:lang w:val="ru-RU"/>
        </w:rPr>
        <w:instrText xml:space="preserve"> Рисунок \* </w:instrText>
      </w:r>
      <w:r w:rsidRPr="00EB4028">
        <w:rPr>
          <w:sz w:val="28"/>
        </w:rPr>
        <w:instrText>ARABIC</w:instrText>
      </w:r>
      <w:r w:rsidRPr="00EB4028">
        <w:rPr>
          <w:sz w:val="28"/>
          <w:lang w:val="ru-RU"/>
        </w:rPr>
        <w:instrText xml:space="preserve"> </w:instrText>
      </w:r>
      <w:r w:rsidRPr="00EB4028">
        <w:rPr>
          <w:sz w:val="28"/>
        </w:rPr>
        <w:fldChar w:fldCharType="separate"/>
      </w:r>
      <w:r w:rsidR="003057F7" w:rsidRPr="003057F7">
        <w:rPr>
          <w:noProof/>
          <w:sz w:val="28"/>
          <w:lang w:val="ru-RU"/>
        </w:rPr>
        <w:t>4</w:t>
      </w:r>
      <w:r w:rsidRPr="00EB4028">
        <w:rPr>
          <w:sz w:val="28"/>
        </w:rPr>
        <w:fldChar w:fldCharType="end"/>
      </w:r>
      <w:r w:rsidRPr="00EB4028">
        <w:rPr>
          <w:sz w:val="28"/>
          <w:lang w:val="ru-RU"/>
        </w:rPr>
        <w:t xml:space="preserve"> – </w:t>
      </w:r>
      <w:r>
        <w:rPr>
          <w:sz w:val="28"/>
          <w:lang w:val="ru-RU"/>
        </w:rPr>
        <w:t>Выравнивание гистограммы яркости</w:t>
      </w:r>
      <w:r w:rsidRPr="00EB4028">
        <w:rPr>
          <w:sz w:val="28"/>
          <w:lang w:val="ru-RU"/>
        </w:rPr>
        <w:t>:</w:t>
      </w:r>
    </w:p>
    <w:p w:rsidR="00AF7D6F" w:rsidRPr="00A447A0" w:rsidRDefault="00AF7D6F" w:rsidP="00A447A0">
      <w:pPr>
        <w:pStyle w:val="a6"/>
        <w:spacing w:after="0" w:line="360" w:lineRule="auto"/>
        <w:ind w:firstLine="0"/>
        <w:contextualSpacing/>
        <w:rPr>
          <w:sz w:val="28"/>
          <w:szCs w:val="24"/>
          <w:lang w:val="ru-RU"/>
        </w:rPr>
      </w:pPr>
      <w:r>
        <w:rPr>
          <w:sz w:val="28"/>
          <w:szCs w:val="24"/>
          <w:lang w:val="ru-RU"/>
        </w:rPr>
        <w:t>а) исходное изображение, б) изображение после преобразования</w:t>
      </w:r>
    </w:p>
    <w:p w:rsidR="002E4ED8" w:rsidRDefault="002E4ED8" w:rsidP="00667C53">
      <w:pPr>
        <w:spacing w:after="0"/>
        <w:ind w:firstLine="720"/>
        <w:contextualSpacing/>
        <w:rPr>
          <w:lang w:val="ru-RU"/>
        </w:rPr>
      </w:pPr>
      <w:r>
        <w:rPr>
          <w:lang w:val="ru-RU"/>
        </w:rPr>
        <w:t xml:space="preserve">После обработки </w:t>
      </w:r>
      <w:r w:rsidR="00667C53">
        <w:rPr>
          <w:lang w:val="ru-RU"/>
        </w:rPr>
        <w:t>каждой части</w:t>
      </w:r>
      <w:r>
        <w:rPr>
          <w:lang w:val="ru-RU"/>
        </w:rPr>
        <w:t xml:space="preserve"> изображения, происходит</w:t>
      </w:r>
      <w:r w:rsidR="00667C53">
        <w:rPr>
          <w:lang w:val="ru-RU"/>
        </w:rPr>
        <w:t xml:space="preserve"> сглаживание границ между блоками, чтобы избежать переусиления </w:t>
      </w:r>
      <w:r w:rsidR="0052643A">
        <w:rPr>
          <w:lang w:val="ru-RU"/>
        </w:rPr>
        <w:t>шум</w:t>
      </w:r>
      <w:r w:rsidR="00667C53">
        <w:rPr>
          <w:lang w:val="ru-RU"/>
        </w:rPr>
        <w:t xml:space="preserve">а. Пример применения метода </w:t>
      </w:r>
      <w:r w:rsidR="00667C53">
        <w:t>CLAHE</w:t>
      </w:r>
      <w:r w:rsidR="00667C53" w:rsidRPr="00667C53">
        <w:rPr>
          <w:lang w:val="ru-RU"/>
        </w:rPr>
        <w:t xml:space="preserve"> </w:t>
      </w:r>
      <w:r w:rsidR="00667C53">
        <w:rPr>
          <w:lang w:val="ru-RU"/>
        </w:rPr>
        <w:t xml:space="preserve">показан на </w:t>
      </w:r>
      <w:r w:rsidR="00667C53" w:rsidRPr="004D3B01">
        <w:rPr>
          <w:lang w:val="ru-RU"/>
        </w:rPr>
        <w:t>рис</w:t>
      </w:r>
      <w:r w:rsidR="009B5E69">
        <w:rPr>
          <w:lang w:val="ru-RU"/>
        </w:rPr>
        <w:t>унке 2.5</w:t>
      </w:r>
      <w:r w:rsidR="00667C53">
        <w:rPr>
          <w:lang w:val="ru-RU"/>
        </w:rPr>
        <w:t>.</w:t>
      </w:r>
    </w:p>
    <w:p w:rsidR="00667C53" w:rsidRDefault="00E72C3F" w:rsidP="00AF6099">
      <w:pPr>
        <w:spacing w:after="0"/>
        <w:contextualSpacing/>
        <w:jc w:val="center"/>
        <w:rPr>
          <w:lang w:val="ru-RU"/>
        </w:rPr>
      </w:pPr>
      <w:r>
        <w:rPr>
          <w:noProof/>
          <w:lang w:val="ru-RU" w:eastAsia="ru-RU"/>
        </w:rPr>
        <w:drawing>
          <wp:inline distT="0" distB="0" distL="0" distR="0" wp14:anchorId="242F422E" wp14:editId="440A93AF">
            <wp:extent cx="2034000" cy="1994400"/>
            <wp:effectExtent l="0" t="0" r="4445"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34000" cy="1994400"/>
                    </a:xfrm>
                    <a:prstGeom prst="rect">
                      <a:avLst/>
                    </a:prstGeom>
                    <a:noFill/>
                    <a:ln>
                      <a:noFill/>
                    </a:ln>
                  </pic:spPr>
                </pic:pic>
              </a:graphicData>
            </a:graphic>
          </wp:inline>
        </w:drawing>
      </w:r>
      <w:r w:rsidR="00667C53">
        <w:rPr>
          <w:noProof/>
          <w:lang w:val="ru-RU" w:eastAsia="ru-RU"/>
        </w:rPr>
        <w:drawing>
          <wp:inline distT="0" distB="0" distL="0" distR="0">
            <wp:extent cx="2527200" cy="1980000"/>
            <wp:effectExtent l="0" t="0" r="6985"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7200" cy="1980000"/>
                    </a:xfrm>
                    <a:prstGeom prst="rect">
                      <a:avLst/>
                    </a:prstGeom>
                    <a:noFill/>
                    <a:ln>
                      <a:noFill/>
                    </a:ln>
                  </pic:spPr>
                </pic:pic>
              </a:graphicData>
            </a:graphic>
          </wp:inline>
        </w:drawing>
      </w:r>
    </w:p>
    <w:p w:rsidR="00E72C3F" w:rsidRDefault="00E72C3F" w:rsidP="00A447A0">
      <w:pPr>
        <w:spacing w:after="0"/>
        <w:contextualSpacing/>
        <w:jc w:val="center"/>
        <w:rPr>
          <w:lang w:val="ru-RU"/>
        </w:rPr>
      </w:pPr>
      <w:r>
        <w:rPr>
          <w:lang w:val="ru-RU"/>
        </w:rPr>
        <w:t>а)</w:t>
      </w:r>
    </w:p>
    <w:p w:rsidR="00E72C3F" w:rsidRDefault="00E72C3F" w:rsidP="00AF6099">
      <w:pPr>
        <w:spacing w:after="0"/>
        <w:contextualSpacing/>
        <w:jc w:val="center"/>
        <w:rPr>
          <w:lang w:val="ru-RU"/>
        </w:rPr>
      </w:pPr>
      <w:r>
        <w:rPr>
          <w:noProof/>
          <w:lang w:val="ru-RU" w:eastAsia="ru-RU"/>
        </w:rPr>
        <w:lastRenderedPageBreak/>
        <w:drawing>
          <wp:inline distT="0" distB="0" distL="0" distR="0" wp14:anchorId="17B3CC8F" wp14:editId="67BB3F12">
            <wp:extent cx="2034000" cy="1994400"/>
            <wp:effectExtent l="0" t="0" r="4445"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34000" cy="1994400"/>
                    </a:xfrm>
                    <a:prstGeom prst="rect">
                      <a:avLst/>
                    </a:prstGeom>
                    <a:noFill/>
                    <a:ln>
                      <a:noFill/>
                    </a:ln>
                  </pic:spPr>
                </pic:pic>
              </a:graphicData>
            </a:graphic>
          </wp:inline>
        </w:drawing>
      </w:r>
      <w:r>
        <w:rPr>
          <w:noProof/>
          <w:lang w:val="ru-RU" w:eastAsia="ru-RU"/>
        </w:rPr>
        <w:drawing>
          <wp:inline distT="0" distB="0" distL="0" distR="0" wp14:anchorId="4722D793" wp14:editId="1EB4F4E7">
            <wp:extent cx="2527200" cy="1980000"/>
            <wp:effectExtent l="0" t="0" r="6985"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27200" cy="1980000"/>
                    </a:xfrm>
                    <a:prstGeom prst="rect">
                      <a:avLst/>
                    </a:prstGeom>
                    <a:noFill/>
                    <a:ln>
                      <a:noFill/>
                    </a:ln>
                  </pic:spPr>
                </pic:pic>
              </a:graphicData>
            </a:graphic>
          </wp:inline>
        </w:drawing>
      </w:r>
    </w:p>
    <w:p w:rsidR="00E72C3F" w:rsidRDefault="00E72C3F" w:rsidP="00AF6099">
      <w:pPr>
        <w:spacing w:after="0"/>
        <w:contextualSpacing/>
        <w:jc w:val="center"/>
        <w:rPr>
          <w:lang w:val="ru-RU"/>
        </w:rPr>
      </w:pPr>
      <w:r>
        <w:rPr>
          <w:lang w:val="ru-RU"/>
        </w:rPr>
        <w:t>б)</w:t>
      </w:r>
    </w:p>
    <w:p w:rsidR="00E72C3F" w:rsidRDefault="00E72C3F" w:rsidP="00AF6099">
      <w:pPr>
        <w:pStyle w:val="a6"/>
        <w:spacing w:after="0" w:line="360" w:lineRule="auto"/>
        <w:ind w:firstLine="0"/>
        <w:contextualSpacing/>
        <w:rPr>
          <w:sz w:val="28"/>
          <w:lang w:val="ru-RU"/>
        </w:rPr>
      </w:pPr>
      <w:r w:rsidRPr="00CF1A4E">
        <w:rPr>
          <w:sz w:val="28"/>
          <w:lang w:val="ru-RU"/>
        </w:rPr>
        <w:t xml:space="preserve">Рисунок </w:t>
      </w:r>
      <w:r w:rsidR="009B5E69">
        <w:rPr>
          <w:sz w:val="28"/>
          <w:lang w:val="ru-RU"/>
        </w:rPr>
        <w:t>2.</w:t>
      </w:r>
      <w:r w:rsidRPr="00667C53">
        <w:rPr>
          <w:sz w:val="28"/>
        </w:rPr>
        <w:fldChar w:fldCharType="begin"/>
      </w:r>
      <w:r w:rsidRPr="00CF1A4E">
        <w:rPr>
          <w:sz w:val="28"/>
          <w:lang w:val="ru-RU"/>
        </w:rPr>
        <w:instrText xml:space="preserve"> </w:instrText>
      </w:r>
      <w:r w:rsidRPr="00667C53">
        <w:rPr>
          <w:sz w:val="28"/>
        </w:rPr>
        <w:instrText>SEQ</w:instrText>
      </w:r>
      <w:r w:rsidRPr="00CF1A4E">
        <w:rPr>
          <w:sz w:val="28"/>
          <w:lang w:val="ru-RU"/>
        </w:rPr>
        <w:instrText xml:space="preserve"> Рисунок \* </w:instrText>
      </w:r>
      <w:r w:rsidRPr="00667C53">
        <w:rPr>
          <w:sz w:val="28"/>
        </w:rPr>
        <w:instrText>ARABIC</w:instrText>
      </w:r>
      <w:r w:rsidRPr="00CF1A4E">
        <w:rPr>
          <w:sz w:val="28"/>
          <w:lang w:val="ru-RU"/>
        </w:rPr>
        <w:instrText xml:space="preserve"> </w:instrText>
      </w:r>
      <w:r w:rsidRPr="00667C53">
        <w:rPr>
          <w:sz w:val="28"/>
        </w:rPr>
        <w:fldChar w:fldCharType="separate"/>
      </w:r>
      <w:r w:rsidR="003057F7" w:rsidRPr="003057F7">
        <w:rPr>
          <w:noProof/>
          <w:sz w:val="28"/>
          <w:lang w:val="ru-RU"/>
        </w:rPr>
        <w:t>5</w:t>
      </w:r>
      <w:r w:rsidRPr="00667C53">
        <w:rPr>
          <w:sz w:val="28"/>
        </w:rPr>
        <w:fldChar w:fldCharType="end"/>
      </w:r>
      <w:r w:rsidRPr="00667C53">
        <w:rPr>
          <w:sz w:val="28"/>
          <w:lang w:val="ru-RU"/>
        </w:rPr>
        <w:t xml:space="preserve"> </w:t>
      </w:r>
      <w:r>
        <w:rPr>
          <w:sz w:val="28"/>
          <w:lang w:val="ru-RU"/>
        </w:rPr>
        <w:t>–</w:t>
      </w:r>
      <w:r w:rsidRPr="00667C53">
        <w:rPr>
          <w:sz w:val="28"/>
          <w:lang w:val="ru-RU"/>
        </w:rPr>
        <w:t xml:space="preserve"> </w:t>
      </w:r>
      <w:r>
        <w:rPr>
          <w:sz w:val="28"/>
          <w:lang w:val="ru-RU"/>
        </w:rPr>
        <w:t xml:space="preserve">Применение метода </w:t>
      </w:r>
      <w:r>
        <w:rPr>
          <w:sz w:val="28"/>
        </w:rPr>
        <w:t>CLAHE</w:t>
      </w:r>
      <w:r w:rsidRPr="00667C53">
        <w:rPr>
          <w:sz w:val="28"/>
          <w:lang w:val="ru-RU"/>
        </w:rPr>
        <w:t>:</w:t>
      </w:r>
    </w:p>
    <w:p w:rsidR="00667C53" w:rsidRPr="00E72C3F" w:rsidRDefault="00E72C3F" w:rsidP="00AF6099">
      <w:pPr>
        <w:pStyle w:val="a6"/>
        <w:spacing w:after="0" w:line="360" w:lineRule="auto"/>
        <w:ind w:firstLine="0"/>
        <w:contextualSpacing/>
        <w:rPr>
          <w:sz w:val="28"/>
          <w:szCs w:val="24"/>
          <w:lang w:val="ru-RU"/>
        </w:rPr>
      </w:pPr>
      <w:r>
        <w:rPr>
          <w:sz w:val="28"/>
          <w:szCs w:val="24"/>
          <w:lang w:val="ru-RU"/>
        </w:rPr>
        <w:t>а) исходное изображение, б) изображение после преобразования</w:t>
      </w:r>
    </w:p>
    <w:p w:rsidR="00882D71" w:rsidRDefault="005219DE" w:rsidP="00E04E09">
      <w:pPr>
        <w:pStyle w:val="2"/>
      </w:pPr>
      <w:bookmarkStart w:id="19" w:name="_Toc200442562"/>
      <w:bookmarkStart w:id="20" w:name="_Hlk197628366"/>
      <w:bookmarkEnd w:id="16"/>
      <w:r>
        <w:t>Пороговая обработка и морфологические операции</w:t>
      </w:r>
      <w:bookmarkEnd w:id="19"/>
    </w:p>
    <w:p w:rsidR="005219DE" w:rsidRPr="00F504CC" w:rsidRDefault="005219DE" w:rsidP="005219DE">
      <w:pPr>
        <w:ind w:firstLine="567"/>
        <w:contextualSpacing/>
        <w:rPr>
          <w:lang w:val="ru-RU"/>
        </w:rPr>
      </w:pPr>
      <w:r w:rsidRPr="00F504CC">
        <w:rPr>
          <w:lang w:val="ru-RU"/>
        </w:rPr>
        <w:t xml:space="preserve">Пороговая обработка (бинаризация) – это операция преобразования изображения в бинарное, двухградационное. </w:t>
      </w:r>
    </w:p>
    <w:p w:rsidR="005219DE" w:rsidRDefault="005219DE" w:rsidP="00CF1A4E">
      <w:pPr>
        <w:widowControl w:val="0"/>
        <w:ind w:firstLine="567"/>
        <w:contextualSpacing/>
        <w:rPr>
          <w:lang w:val="ru-RU"/>
        </w:rPr>
      </w:pPr>
      <w:bookmarkStart w:id="21" w:name="_Hlk198073139"/>
      <w:r>
        <w:rPr>
          <w:lang w:val="ru-RU"/>
        </w:rPr>
        <w:t xml:space="preserve">Суть алгоритма заключается в сравнении каждого пикселя изображения с неким пороговым значением. Пиксели, значения яркости которых больше порогового получают значение 1, остальные – значение 0. </w:t>
      </w:r>
      <w:bookmarkEnd w:id="21"/>
      <w:r>
        <w:rPr>
          <w:lang w:val="ru-RU"/>
        </w:rPr>
        <w:t xml:space="preserve">Алгоритм пороговой обработки представлен </w:t>
      </w:r>
      <w:r w:rsidRPr="004D3B01">
        <w:rPr>
          <w:lang w:val="ru-RU"/>
        </w:rPr>
        <w:t>на рис</w:t>
      </w:r>
      <w:r w:rsidR="009B5E69">
        <w:rPr>
          <w:lang w:val="ru-RU"/>
        </w:rPr>
        <w:t>унке 2.6</w:t>
      </w:r>
      <w:r w:rsidRPr="00081AD9">
        <w:rPr>
          <w:lang w:val="ru-RU"/>
        </w:rPr>
        <w:t xml:space="preserve">, где </w:t>
      </w:r>
      <w:r w:rsidRPr="00081AD9">
        <w:t>X</w:t>
      </w:r>
      <w:r w:rsidRPr="00081AD9">
        <w:rPr>
          <w:vertAlign w:val="subscript"/>
        </w:rPr>
        <w:t>i</w:t>
      </w:r>
      <w:r w:rsidRPr="00081AD9">
        <w:rPr>
          <w:vertAlign w:val="subscript"/>
          <w:lang w:val="ru-RU"/>
        </w:rPr>
        <w:t>,</w:t>
      </w:r>
      <w:r w:rsidRPr="00081AD9">
        <w:rPr>
          <w:vertAlign w:val="subscript"/>
        </w:rPr>
        <w:t>j</w:t>
      </w:r>
      <w:r w:rsidRPr="00081AD9">
        <w:rPr>
          <w:lang w:val="ru-RU"/>
        </w:rPr>
        <w:t xml:space="preserve">  - значение пикселя до обработк</w:t>
      </w:r>
      <w:r>
        <w:rPr>
          <w:lang w:val="ru-RU"/>
        </w:rPr>
        <w:t>и</w:t>
      </w:r>
      <w:r w:rsidRPr="00081AD9">
        <w:rPr>
          <w:lang w:val="ru-RU"/>
        </w:rPr>
        <w:t xml:space="preserve">, </w:t>
      </w:r>
      <w:r w:rsidRPr="00081AD9">
        <w:t>Y</w:t>
      </w:r>
      <w:r w:rsidRPr="00081AD9">
        <w:rPr>
          <w:vertAlign w:val="subscript"/>
        </w:rPr>
        <w:t>i</w:t>
      </w:r>
      <w:r w:rsidRPr="00081AD9">
        <w:rPr>
          <w:vertAlign w:val="subscript"/>
          <w:lang w:val="ru-RU"/>
        </w:rPr>
        <w:t>,</w:t>
      </w:r>
      <w:r w:rsidRPr="00081AD9">
        <w:rPr>
          <w:vertAlign w:val="subscript"/>
        </w:rPr>
        <w:t>j</w:t>
      </w:r>
      <w:r w:rsidRPr="00081AD9">
        <w:rPr>
          <w:lang w:val="ru-RU"/>
        </w:rPr>
        <w:t xml:space="preserve"> – значение пикселя после обработк</w:t>
      </w:r>
      <w:r>
        <w:rPr>
          <w:lang w:val="ru-RU"/>
        </w:rPr>
        <w:t>и</w:t>
      </w:r>
      <w:r w:rsidRPr="00081AD9">
        <w:rPr>
          <w:lang w:val="ru-RU"/>
        </w:rPr>
        <w:t xml:space="preserve">, </w:t>
      </w:r>
      <w:r w:rsidRPr="00081AD9">
        <w:t>Z</w:t>
      </w:r>
      <w:r w:rsidRPr="00081AD9">
        <w:rPr>
          <w:lang w:val="ru-RU"/>
        </w:rPr>
        <w:t xml:space="preserve"> – значение порога</w:t>
      </w:r>
      <w:r>
        <w:rPr>
          <w:lang w:val="ru-RU"/>
        </w:rPr>
        <w:t xml:space="preserve"> </w:t>
      </w:r>
      <w:r w:rsidRPr="001209C7">
        <w:rPr>
          <w:lang w:val="ru-RU"/>
        </w:rPr>
        <w:t>[</w:t>
      </w:r>
      <w:r w:rsidR="00984A5E">
        <w:rPr>
          <w:lang w:val="ru-RU"/>
        </w:rPr>
        <w:t>14</w:t>
      </w:r>
      <w:r w:rsidRPr="001209C7">
        <w:rPr>
          <w:lang w:val="ru-RU"/>
        </w:rPr>
        <w:t>]</w:t>
      </w:r>
      <w:r w:rsidRPr="00081AD9">
        <w:rPr>
          <w:lang w:val="ru-RU"/>
        </w:rPr>
        <w:t>.</w:t>
      </w:r>
    </w:p>
    <w:p w:rsidR="009B5E69" w:rsidRPr="009B5E69" w:rsidRDefault="009B5E69" w:rsidP="009B5E69">
      <w:pPr>
        <w:widowControl w:val="0"/>
        <w:ind w:firstLine="567"/>
        <w:contextualSpacing/>
        <w:rPr>
          <w:lang w:val="ru-RU"/>
        </w:rPr>
      </w:pPr>
      <w:r>
        <w:rPr>
          <w:lang w:val="ru-RU"/>
        </w:rPr>
        <w:t>Сложность данного метода заключается в определении пороговых величин</w:t>
      </w:r>
      <w:r w:rsidR="006E69CA">
        <w:rPr>
          <w:lang w:val="ru-RU"/>
        </w:rPr>
        <w:t>.</w:t>
      </w:r>
      <w:r>
        <w:rPr>
          <w:lang w:val="ru-RU"/>
        </w:rPr>
        <w:t xml:space="preserve"> </w:t>
      </w:r>
    </w:p>
    <w:p w:rsidR="005219DE" w:rsidRDefault="005219DE" w:rsidP="00AF6099">
      <w:pPr>
        <w:keepNext/>
        <w:spacing w:after="0"/>
        <w:contextualSpacing/>
        <w:jc w:val="center"/>
      </w:pPr>
      <w:r>
        <w:rPr>
          <w:noProof/>
          <w:lang w:val="ru-RU" w:eastAsia="ru-RU"/>
        </w:rPr>
        <w:drawing>
          <wp:inline distT="0" distB="0" distL="0" distR="0" wp14:anchorId="3773E41C" wp14:editId="7402C855">
            <wp:extent cx="1880488" cy="1905000"/>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99852" cy="1924616"/>
                    </a:xfrm>
                    <a:prstGeom prst="rect">
                      <a:avLst/>
                    </a:prstGeom>
                  </pic:spPr>
                </pic:pic>
              </a:graphicData>
            </a:graphic>
          </wp:inline>
        </w:drawing>
      </w:r>
    </w:p>
    <w:p w:rsidR="005219DE" w:rsidRPr="00CF1A4E" w:rsidRDefault="005219DE" w:rsidP="00AF6099">
      <w:pPr>
        <w:pStyle w:val="a6"/>
        <w:spacing w:after="0" w:line="360" w:lineRule="auto"/>
        <w:ind w:firstLine="0"/>
        <w:contextualSpacing/>
        <w:rPr>
          <w:sz w:val="28"/>
          <w:lang w:val="ru-RU"/>
        </w:rPr>
      </w:pPr>
      <w:r w:rsidRPr="00CF1A4E">
        <w:rPr>
          <w:sz w:val="28"/>
          <w:lang w:val="ru-RU"/>
        </w:rPr>
        <w:t xml:space="preserve">Рисунок </w:t>
      </w:r>
      <w:r w:rsidR="009B5E69">
        <w:rPr>
          <w:sz w:val="28"/>
          <w:lang w:val="ru-RU"/>
        </w:rPr>
        <w:t>2.</w:t>
      </w:r>
      <w:r w:rsidRPr="00CF1A4E">
        <w:rPr>
          <w:noProof/>
          <w:sz w:val="28"/>
        </w:rPr>
        <w:fldChar w:fldCharType="begin"/>
      </w:r>
      <w:r w:rsidRPr="00CF1A4E">
        <w:rPr>
          <w:noProof/>
          <w:sz w:val="28"/>
          <w:lang w:val="ru-RU"/>
        </w:rPr>
        <w:instrText xml:space="preserve"> </w:instrText>
      </w:r>
      <w:r w:rsidRPr="00CF1A4E">
        <w:rPr>
          <w:noProof/>
          <w:sz w:val="28"/>
        </w:rPr>
        <w:instrText>SEQ</w:instrText>
      </w:r>
      <w:r w:rsidRPr="00CF1A4E">
        <w:rPr>
          <w:noProof/>
          <w:sz w:val="28"/>
          <w:lang w:val="ru-RU"/>
        </w:rPr>
        <w:instrText xml:space="preserve"> Рисунок \* </w:instrText>
      </w:r>
      <w:r w:rsidRPr="00CF1A4E">
        <w:rPr>
          <w:noProof/>
          <w:sz w:val="28"/>
        </w:rPr>
        <w:instrText>ARABIC</w:instrText>
      </w:r>
      <w:r w:rsidRPr="00CF1A4E">
        <w:rPr>
          <w:noProof/>
          <w:sz w:val="28"/>
          <w:lang w:val="ru-RU"/>
        </w:rPr>
        <w:instrText xml:space="preserve"> </w:instrText>
      </w:r>
      <w:r w:rsidRPr="00CF1A4E">
        <w:rPr>
          <w:noProof/>
          <w:sz w:val="28"/>
        </w:rPr>
        <w:fldChar w:fldCharType="separate"/>
      </w:r>
      <w:r w:rsidR="003057F7" w:rsidRPr="00320252">
        <w:rPr>
          <w:noProof/>
          <w:sz w:val="28"/>
          <w:lang w:val="ru-RU"/>
        </w:rPr>
        <w:t>6</w:t>
      </w:r>
      <w:r w:rsidRPr="00CF1A4E">
        <w:rPr>
          <w:noProof/>
          <w:sz w:val="28"/>
        </w:rPr>
        <w:fldChar w:fldCharType="end"/>
      </w:r>
      <w:r w:rsidRPr="00CF1A4E">
        <w:rPr>
          <w:sz w:val="28"/>
          <w:lang w:val="ru-RU"/>
        </w:rPr>
        <w:t xml:space="preserve"> – Алгоритм пороговой бинаризации</w:t>
      </w:r>
    </w:p>
    <w:p w:rsidR="005219DE" w:rsidRDefault="005219DE" w:rsidP="005219DE">
      <w:pPr>
        <w:spacing w:after="0"/>
        <w:contextualSpacing/>
        <w:rPr>
          <w:lang w:val="ru-RU"/>
        </w:rPr>
      </w:pPr>
      <w:r>
        <w:rPr>
          <w:lang w:val="ru-RU"/>
        </w:rPr>
        <w:tab/>
        <w:t>Существует несколько методов определения порога, рассмотрим методы основанные на анализе гистограммы яркости изображения</w:t>
      </w:r>
      <w:r w:rsidR="006E69CA">
        <w:rPr>
          <w:lang w:val="ru-RU"/>
        </w:rPr>
        <w:t xml:space="preserve"> </w:t>
      </w:r>
      <w:r w:rsidR="006E69CA" w:rsidRPr="001209C7">
        <w:rPr>
          <w:lang w:val="ru-RU"/>
        </w:rPr>
        <w:t>[</w:t>
      </w:r>
      <w:r w:rsidR="006E69CA">
        <w:rPr>
          <w:lang w:val="ru-RU"/>
        </w:rPr>
        <w:t>13</w:t>
      </w:r>
      <w:r w:rsidR="006E69CA" w:rsidRPr="001209C7">
        <w:rPr>
          <w:lang w:val="ru-RU"/>
        </w:rPr>
        <w:t>]</w:t>
      </w:r>
      <w:r>
        <w:rPr>
          <w:lang w:val="ru-RU"/>
        </w:rPr>
        <w:t>.</w:t>
      </w:r>
    </w:p>
    <w:p w:rsidR="005219DE" w:rsidRDefault="005219DE" w:rsidP="002D3578">
      <w:pPr>
        <w:pStyle w:val="af3"/>
        <w:numPr>
          <w:ilvl w:val="0"/>
          <w:numId w:val="4"/>
        </w:numPr>
        <w:spacing w:after="0"/>
        <w:ind w:firstLine="426"/>
        <w:rPr>
          <w:lang w:val="ru-RU"/>
        </w:rPr>
      </w:pPr>
      <w:bookmarkStart w:id="22" w:name="_Hlk198073159"/>
      <w:r>
        <w:rPr>
          <w:lang w:val="ru-RU"/>
        </w:rPr>
        <w:lastRenderedPageBreak/>
        <w:t xml:space="preserve">Минимум между двумя </w:t>
      </w:r>
      <w:r w:rsidR="00826998">
        <w:rPr>
          <w:lang w:val="ru-RU"/>
        </w:rPr>
        <w:t>пиками</w:t>
      </w:r>
      <w:r>
        <w:rPr>
          <w:lang w:val="ru-RU"/>
        </w:rPr>
        <w:t xml:space="preserve"> на бимодальной гистограмме</w:t>
      </w:r>
    </w:p>
    <w:bookmarkEnd w:id="22"/>
    <w:p w:rsidR="00791C64" w:rsidRDefault="00826998" w:rsidP="00791C64">
      <w:pPr>
        <w:spacing w:after="0"/>
        <w:ind w:firstLine="709"/>
        <w:contextualSpacing/>
        <w:rPr>
          <w:lang w:val="ru-RU"/>
        </w:rPr>
      </w:pPr>
      <w:r w:rsidRPr="00791C64">
        <w:rPr>
          <w:lang w:val="ru-RU"/>
        </w:rPr>
        <w:t xml:space="preserve">На черно-белых изображениях объекты, представляющие интерес, обычно существенно отличаются по яркости от фона [15]. Из-за этого гистограмма распределения яркости приобретает форму с двумя ярко выраженными максимумами (бимодальный вид). </w:t>
      </w:r>
    </w:p>
    <w:p w:rsidR="005219DE" w:rsidRPr="00791C64" w:rsidRDefault="00826998" w:rsidP="00791C64">
      <w:pPr>
        <w:ind w:firstLine="709"/>
        <w:rPr>
          <w:lang w:val="ru-RU"/>
        </w:rPr>
      </w:pPr>
      <w:r w:rsidRPr="00791C64">
        <w:rPr>
          <w:lang w:val="ru-RU"/>
        </w:rPr>
        <w:t>Пороговый уровень в таких случаях можно определить как значения яркости между двумя максимумами, где частота появления пикселей минимальна. Уровень порога можно описать следующей формулой (6):</w:t>
      </w:r>
    </w:p>
    <w:p w:rsidR="00AF6099" w:rsidRDefault="00AF6099" w:rsidP="00A947BC">
      <w:pPr>
        <w:spacing w:after="0"/>
        <w:ind w:firstLine="720"/>
        <w:rPr>
          <w:lang w:val="ru-RU"/>
        </w:rPr>
      </w:pPr>
    </w:p>
    <w:p w:rsidR="005219DE" w:rsidRDefault="003031C1" w:rsidP="00AF6099">
      <w:pPr>
        <w:spacing w:after="0"/>
        <w:ind w:firstLine="720"/>
        <w:contextualSpacing/>
        <w:jc w:val="right"/>
        <w:rPr>
          <w:rFonts w:eastAsiaTheme="minorEastAsia"/>
          <w:lang w:val="ru-RU"/>
        </w:rPr>
      </w:pPr>
      <m:oMath>
        <m:sSub>
          <m:sSubPr>
            <m:ctrlPr>
              <w:rPr>
                <w:rFonts w:ascii="Cambria Math" w:hAnsi="Cambria Math"/>
                <w:i/>
                <w:lang w:val="ru-RU"/>
              </w:rPr>
            </m:ctrlPr>
          </m:sSubPr>
          <m:e>
            <m:r>
              <w:rPr>
                <w:rFonts w:ascii="Cambria Math" w:hAnsi="Cambria Math"/>
              </w:rPr>
              <m:t>S</m:t>
            </m:r>
          </m:e>
          <m:sub>
            <m:r>
              <w:rPr>
                <w:rFonts w:ascii="Cambria Math" w:hAnsi="Cambria Math"/>
                <w:lang w:val="ru-RU"/>
              </w:rPr>
              <m:t>П</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S</m:t>
            </m:r>
          </m:e>
          <m:sub>
            <m:r>
              <w:rPr>
                <w:rFonts w:ascii="Cambria Math" w:hAnsi="Cambria Math"/>
                <w:lang w:val="ru-RU"/>
              </w:rPr>
              <m:t>i</m:t>
            </m:r>
          </m:sub>
        </m:sSub>
        <m:r>
          <w:rPr>
            <w:rFonts w:ascii="Cambria Math" w:hAnsi="Cambria Math"/>
            <w:lang w:val="ru-RU"/>
          </w:rPr>
          <m:t xml:space="preserve"> </m:t>
        </m:r>
        <m:d>
          <m:dPr>
            <m:begChr m:val="{"/>
            <m:endChr m:val="}"/>
            <m:ctrlPr>
              <w:rPr>
                <w:rFonts w:ascii="Cambria Math" w:hAnsi="Cambria Math"/>
                <w:i/>
                <w:lang w:val="ru-RU"/>
              </w:rPr>
            </m:ctrlPr>
          </m:dPr>
          <m:e>
            <m:r>
              <w:rPr>
                <w:rFonts w:ascii="Cambria Math" w:hAnsi="Cambria Math"/>
                <w:lang w:val="ru-RU"/>
              </w:rPr>
              <m:t>P</m:t>
            </m:r>
            <m:d>
              <m:dPr>
                <m:ctrlPr>
                  <w:rPr>
                    <w:rFonts w:ascii="Cambria Math" w:hAnsi="Cambria Math"/>
                    <w:i/>
                    <w:lang w:val="ru-RU"/>
                  </w:rPr>
                </m:ctrlPr>
              </m:dPr>
              <m:e>
                <m:sSub>
                  <m:sSubPr>
                    <m:ctrlPr>
                      <w:rPr>
                        <w:rFonts w:ascii="Cambria Math" w:hAnsi="Cambria Math"/>
                        <w:i/>
                        <w:lang w:val="ru-RU"/>
                      </w:rPr>
                    </m:ctrlPr>
                  </m:sSubPr>
                  <m:e>
                    <m:r>
                      <w:rPr>
                        <w:rFonts w:ascii="Cambria Math" w:hAnsi="Cambria Math"/>
                        <w:lang w:val="ru-RU"/>
                      </w:rPr>
                      <m:t>S</m:t>
                    </m:r>
                  </m:e>
                  <m:sub>
                    <m:r>
                      <w:rPr>
                        <w:rFonts w:ascii="Cambria Math" w:hAnsi="Cambria Math"/>
                        <w:lang w:val="ru-RU"/>
                      </w:rPr>
                      <m:t>i</m:t>
                    </m:r>
                  </m:sub>
                </m:sSub>
              </m:e>
            </m:d>
            <m:r>
              <w:rPr>
                <w:rFonts w:ascii="Cambria Math" w:hAnsi="Cambria Math"/>
                <w:lang w:val="ru-RU"/>
              </w:rPr>
              <m:t>=min</m:t>
            </m:r>
          </m:e>
        </m:d>
        <m:r>
          <w:rPr>
            <w:rFonts w:ascii="Cambria Math" w:hAnsi="Cambria Math"/>
            <w:lang w:val="ru-RU"/>
          </w:rPr>
          <m:t>,</m:t>
        </m:r>
      </m:oMath>
      <w:r w:rsidR="0077370D">
        <w:rPr>
          <w:rFonts w:eastAsiaTheme="minorEastAsia"/>
          <w:lang w:val="ru-RU"/>
        </w:rPr>
        <w:tab/>
      </w:r>
      <w:r w:rsidR="0077370D">
        <w:rPr>
          <w:rFonts w:eastAsiaTheme="minorEastAsia"/>
          <w:lang w:val="ru-RU"/>
        </w:rPr>
        <w:tab/>
      </w:r>
      <w:r w:rsidR="0077370D">
        <w:rPr>
          <w:rFonts w:eastAsiaTheme="minorEastAsia"/>
          <w:lang w:val="ru-RU"/>
        </w:rPr>
        <w:tab/>
      </w:r>
      <w:r w:rsidR="0077370D">
        <w:rPr>
          <w:rFonts w:eastAsiaTheme="minorEastAsia"/>
          <w:lang w:val="ru-RU"/>
        </w:rPr>
        <w:tab/>
      </w:r>
      <w:r w:rsidR="0077370D">
        <w:rPr>
          <w:rFonts w:eastAsiaTheme="minorEastAsia"/>
          <w:lang w:val="ru-RU"/>
        </w:rPr>
        <w:tab/>
      </w:r>
      <w:r w:rsidR="00D31A87">
        <w:rPr>
          <w:rFonts w:eastAsiaTheme="minorEastAsia"/>
          <w:lang w:val="ru-RU"/>
        </w:rPr>
        <w:t>(6)</w:t>
      </w:r>
    </w:p>
    <w:p w:rsidR="00AF6099" w:rsidRPr="006E69CA" w:rsidRDefault="00AF6099" w:rsidP="00AF6099">
      <w:pPr>
        <w:spacing w:after="0"/>
        <w:ind w:firstLine="720"/>
        <w:contextualSpacing/>
        <w:jc w:val="right"/>
        <w:rPr>
          <w:rFonts w:eastAsiaTheme="minorEastAsia"/>
          <w:lang w:val="ru-RU"/>
        </w:rPr>
      </w:pPr>
    </w:p>
    <w:p w:rsidR="005219DE" w:rsidRDefault="005219DE" w:rsidP="005219DE">
      <w:pPr>
        <w:contextualSpacing/>
        <w:rPr>
          <w:rFonts w:eastAsiaTheme="minorEastAsia"/>
          <w:lang w:val="ru-RU"/>
        </w:rPr>
      </w:pPr>
      <w:r>
        <w:rPr>
          <w:rFonts w:eastAsiaTheme="minorEastAsia"/>
          <w:lang w:val="ru-RU"/>
        </w:rPr>
        <w:t xml:space="preserve">где  </w:t>
      </w:r>
      <m:oMath>
        <m:sSub>
          <m:sSubPr>
            <m:ctrlPr>
              <w:rPr>
                <w:rFonts w:ascii="Cambria Math" w:hAnsi="Cambria Math"/>
                <w:i/>
                <w:lang w:val="ru-RU"/>
              </w:rPr>
            </m:ctrlPr>
          </m:sSubPr>
          <m:e>
            <m:r>
              <w:rPr>
                <w:rFonts w:ascii="Cambria Math" w:hAnsi="Cambria Math"/>
                <w:lang w:val="ru-RU"/>
              </w:rPr>
              <m:t>S</m:t>
            </m:r>
          </m:e>
          <m:sub>
            <m:r>
              <w:rPr>
                <w:rFonts w:ascii="Cambria Math" w:hAnsi="Cambria Math"/>
                <w:lang w:val="ru-RU"/>
              </w:rPr>
              <m:t>i</m:t>
            </m:r>
          </m:sub>
        </m:sSub>
      </m:oMath>
      <w:r>
        <w:rPr>
          <w:rFonts w:eastAsiaTheme="minorEastAsia"/>
          <w:lang w:val="ru-RU"/>
        </w:rPr>
        <w:t xml:space="preserve"> – уровень яркости на гистограмме между двумя максимумами. </w:t>
      </w:r>
    </w:p>
    <w:p w:rsidR="005219DE" w:rsidRDefault="005219DE" w:rsidP="006A2750">
      <w:pPr>
        <w:spacing w:after="0"/>
        <w:contextualSpacing/>
        <w:rPr>
          <w:rFonts w:eastAsiaTheme="minorEastAsia"/>
          <w:lang w:val="ru-RU"/>
        </w:rPr>
      </w:pPr>
      <w:r>
        <w:rPr>
          <w:rFonts w:eastAsiaTheme="minorEastAsia"/>
          <w:lang w:val="ru-RU"/>
        </w:rPr>
        <w:tab/>
      </w:r>
      <w:r w:rsidR="00826998">
        <w:rPr>
          <w:rFonts w:eastAsiaTheme="minorEastAsia"/>
          <w:lang w:val="ru-RU"/>
        </w:rPr>
        <w:t xml:space="preserve">Таким образом, выбирается такой уровень порога </w:t>
      </w:r>
      <m:oMath>
        <m:sSub>
          <m:sSubPr>
            <m:ctrlPr>
              <w:rPr>
                <w:rFonts w:ascii="Cambria Math" w:hAnsi="Cambria Math"/>
                <w:i/>
                <w:lang w:val="ru-RU"/>
              </w:rPr>
            </m:ctrlPr>
          </m:sSubPr>
          <m:e>
            <m:r>
              <w:rPr>
                <w:rFonts w:ascii="Cambria Math" w:hAnsi="Cambria Math"/>
              </w:rPr>
              <m:t>S</m:t>
            </m:r>
          </m:e>
          <m:sub>
            <m:r>
              <w:rPr>
                <w:rFonts w:ascii="Cambria Math" w:hAnsi="Cambria Math"/>
                <w:lang w:val="ru-RU"/>
              </w:rPr>
              <m:t>П</m:t>
            </m:r>
          </m:sub>
        </m:sSub>
      </m:oMath>
      <w:r w:rsidR="00826998">
        <w:rPr>
          <w:rFonts w:eastAsiaTheme="minorEastAsia"/>
          <w:lang w:val="ru-RU"/>
        </w:rPr>
        <w:t>, при котором наблюдается наименьшая частота между двумя наиболее встречающимися классами яркости.</w:t>
      </w:r>
      <w:r>
        <w:rPr>
          <w:rFonts w:eastAsiaTheme="minorEastAsia"/>
          <w:lang w:val="ru-RU"/>
        </w:rPr>
        <w:t xml:space="preserve"> </w:t>
      </w:r>
    </w:p>
    <w:p w:rsidR="005219DE" w:rsidRDefault="00826998" w:rsidP="002D3578">
      <w:pPr>
        <w:pStyle w:val="af3"/>
        <w:numPr>
          <w:ilvl w:val="0"/>
          <w:numId w:val="4"/>
        </w:numPr>
        <w:spacing w:after="0"/>
        <w:ind w:firstLine="426"/>
        <w:rPr>
          <w:rFonts w:eastAsiaTheme="minorEastAsia"/>
          <w:lang w:val="ru-RU"/>
        </w:rPr>
      </w:pPr>
      <w:bookmarkStart w:id="23" w:name="_Hlk198073175"/>
      <w:r>
        <w:rPr>
          <w:rFonts w:eastAsiaTheme="minorEastAsia"/>
          <w:lang w:val="ru-RU"/>
        </w:rPr>
        <w:t xml:space="preserve">Метод половины площади </w:t>
      </w:r>
      <w:r w:rsidR="005219DE">
        <w:rPr>
          <w:rFonts w:eastAsiaTheme="minorEastAsia"/>
          <w:lang w:val="ru-RU"/>
        </w:rPr>
        <w:t>гистограммы</w:t>
      </w:r>
      <w:bookmarkEnd w:id="23"/>
    </w:p>
    <w:p w:rsidR="00826998" w:rsidRPr="00791C64" w:rsidRDefault="00826998" w:rsidP="00791C64">
      <w:pPr>
        <w:widowControl w:val="0"/>
        <w:spacing w:after="0"/>
        <w:ind w:firstLine="709"/>
        <w:rPr>
          <w:lang w:val="ru-RU"/>
        </w:rPr>
      </w:pPr>
      <w:r w:rsidRPr="00791C64">
        <w:rPr>
          <w:lang w:val="ru-RU"/>
        </w:rPr>
        <w:t>Если гистограмма яркости не имеет ярко выраженной бимодальной формы, а, например, имеется более двух пиков или приближение к равномерному распределению, то пороговое значение выбирается по середине площади гистограммы [15].</w:t>
      </w:r>
    </w:p>
    <w:p w:rsidR="005219DE" w:rsidRDefault="00277217" w:rsidP="00277217">
      <w:pPr>
        <w:spacing w:after="0"/>
        <w:ind w:firstLine="720"/>
        <w:contextualSpacing/>
        <w:rPr>
          <w:lang w:val="ru-RU"/>
        </w:rPr>
      </w:pPr>
      <w:r>
        <w:rPr>
          <w:lang w:val="ru-RU"/>
        </w:rPr>
        <w:t>В этом методе порог определяется как такое значение яркости, при котором суммарная площадь гистограммы делится на две равные части, то есть (7):</w:t>
      </w:r>
    </w:p>
    <w:p w:rsidR="00AF6099" w:rsidRDefault="00AF6099" w:rsidP="005219DE">
      <w:pPr>
        <w:ind w:firstLine="720"/>
        <w:contextualSpacing/>
        <w:rPr>
          <w:lang w:val="ru-RU"/>
        </w:rPr>
      </w:pPr>
    </w:p>
    <w:p w:rsidR="005219DE" w:rsidRDefault="003031C1" w:rsidP="00AF6099">
      <w:pPr>
        <w:spacing w:after="0"/>
        <w:ind w:firstLine="720"/>
        <w:contextualSpacing/>
        <w:jc w:val="right"/>
        <w:rPr>
          <w:lang w:val="ru-RU"/>
        </w:rPr>
      </w:pPr>
      <m:oMath>
        <m:sSub>
          <m:sSubPr>
            <m:ctrlPr>
              <w:rPr>
                <w:rFonts w:ascii="Cambria Math" w:hAnsi="Cambria Math"/>
                <w:i/>
                <w:lang w:val="ru-RU"/>
              </w:rPr>
            </m:ctrlPr>
          </m:sSubPr>
          <m:e>
            <m:r>
              <w:rPr>
                <w:rFonts w:ascii="Cambria Math" w:hAnsi="Cambria Math"/>
              </w:rPr>
              <m:t>S</m:t>
            </m:r>
          </m:e>
          <m:sub>
            <m:r>
              <w:rPr>
                <w:rFonts w:ascii="Cambria Math" w:hAnsi="Cambria Math"/>
                <w:lang w:val="ru-RU"/>
              </w:rPr>
              <m:t>П</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S</m:t>
            </m:r>
          </m:e>
          <m:sub>
            <m:r>
              <w:rPr>
                <w:rFonts w:ascii="Cambria Math" w:hAnsi="Cambria Math"/>
                <w:lang w:val="ru-RU"/>
              </w:rPr>
              <m:t>i</m:t>
            </m:r>
          </m:sub>
        </m:sSub>
        <m:r>
          <w:rPr>
            <w:rFonts w:ascii="Cambria Math" w:hAnsi="Cambria Math"/>
            <w:lang w:val="ru-RU"/>
          </w:rPr>
          <m:t xml:space="preserve"> </m:t>
        </m:r>
        <m:d>
          <m:dPr>
            <m:begChr m:val="{"/>
            <m:endChr m:val="}"/>
            <m:ctrlPr>
              <w:rPr>
                <w:rFonts w:ascii="Cambria Math" w:hAnsi="Cambria Math"/>
                <w:i/>
                <w:lang w:val="ru-RU"/>
              </w:rPr>
            </m:ctrlPr>
          </m:dPr>
          <m:e>
            <m:nary>
              <m:naryPr>
                <m:chr m:val="∑"/>
                <m:limLoc m:val="undOvr"/>
                <m:ctrlPr>
                  <w:rPr>
                    <w:rFonts w:ascii="Cambria Math" w:hAnsi="Cambria Math"/>
                    <w:i/>
                    <w:lang w:val="ru-RU"/>
                  </w:rPr>
                </m:ctrlPr>
              </m:naryPr>
              <m:sub>
                <m:sSub>
                  <m:sSubPr>
                    <m:ctrlPr>
                      <w:rPr>
                        <w:rFonts w:ascii="Cambria Math" w:hAnsi="Cambria Math"/>
                        <w:i/>
                        <w:lang w:val="ru-RU"/>
                      </w:rPr>
                    </m:ctrlPr>
                  </m:sSubPr>
                  <m:e>
                    <m:r>
                      <w:rPr>
                        <w:rFonts w:ascii="Cambria Math" w:hAnsi="Cambria Math"/>
                        <w:lang w:val="ru-RU"/>
                      </w:rPr>
                      <m:t>S</m:t>
                    </m:r>
                  </m:e>
                  <m:sub>
                    <m:r>
                      <w:rPr>
                        <w:rFonts w:ascii="Cambria Math" w:hAnsi="Cambria Math"/>
                        <w:lang w:val="ru-RU"/>
                      </w:rPr>
                      <m:t>i</m:t>
                    </m:r>
                  </m:sub>
                </m:sSub>
                <m:r>
                  <w:rPr>
                    <w:rFonts w:ascii="Cambria Math" w:hAnsi="Cambria Math"/>
                    <w:lang w:val="ru-RU"/>
                  </w:rPr>
                  <m:t>=0</m:t>
                </m:r>
              </m:sub>
              <m:sup>
                <m:sSub>
                  <m:sSubPr>
                    <m:ctrlPr>
                      <w:rPr>
                        <w:rFonts w:ascii="Cambria Math" w:hAnsi="Cambria Math"/>
                        <w:i/>
                        <w:lang w:val="ru-RU"/>
                      </w:rPr>
                    </m:ctrlPr>
                  </m:sSubPr>
                  <m:e>
                    <m:r>
                      <w:rPr>
                        <w:rFonts w:ascii="Cambria Math" w:hAnsi="Cambria Math"/>
                      </w:rPr>
                      <m:t>S</m:t>
                    </m:r>
                  </m:e>
                  <m:sub>
                    <m:r>
                      <w:rPr>
                        <w:rFonts w:ascii="Cambria Math" w:hAnsi="Cambria Math"/>
                        <w:lang w:val="ru-RU"/>
                      </w:rPr>
                      <m:t>П</m:t>
                    </m:r>
                  </m:sub>
                </m:sSub>
              </m:sup>
              <m:e>
                <m:r>
                  <w:rPr>
                    <w:rFonts w:ascii="Cambria Math" w:hAnsi="Cambria Math"/>
                  </w:rPr>
                  <m:t>P</m:t>
                </m:r>
                <m:d>
                  <m:dPr>
                    <m:ctrlPr>
                      <w:rPr>
                        <w:rFonts w:ascii="Cambria Math" w:hAnsi="Cambria Math"/>
                        <w:i/>
                      </w:rPr>
                    </m:ctrlPr>
                  </m:dPr>
                  <m:e>
                    <m:sSub>
                      <m:sSubPr>
                        <m:ctrlPr>
                          <w:rPr>
                            <w:rFonts w:ascii="Cambria Math" w:hAnsi="Cambria Math"/>
                            <w:i/>
                            <w:lang w:val="ru-RU"/>
                          </w:rPr>
                        </m:ctrlPr>
                      </m:sSubPr>
                      <m:e>
                        <m:r>
                          <w:rPr>
                            <w:rFonts w:ascii="Cambria Math" w:hAnsi="Cambria Math"/>
                            <w:lang w:val="ru-RU"/>
                          </w:rPr>
                          <m:t>S</m:t>
                        </m:r>
                      </m:e>
                      <m:sub>
                        <m:r>
                          <w:rPr>
                            <w:rFonts w:ascii="Cambria Math" w:hAnsi="Cambria Math"/>
                            <w:lang w:val="ru-RU"/>
                          </w:rPr>
                          <m:t>i</m:t>
                        </m:r>
                      </m:sub>
                    </m:sSub>
                  </m:e>
                </m:d>
                <m:r>
                  <w:rPr>
                    <w:rFonts w:ascii="Cambria Math" w:hAnsi="Cambria Math"/>
                    <w:lang w:val="ru-RU"/>
                  </w:rPr>
                  <m:t>=</m:t>
                </m:r>
                <m:f>
                  <m:fPr>
                    <m:ctrlPr>
                      <w:rPr>
                        <w:rFonts w:ascii="Cambria Math" w:hAnsi="Cambria Math"/>
                        <w:i/>
                      </w:rPr>
                    </m:ctrlPr>
                  </m:fPr>
                  <m:num>
                    <m:r>
                      <w:rPr>
                        <w:rFonts w:ascii="Cambria Math" w:hAnsi="Cambria Math"/>
                        <w:lang w:val="ru-RU"/>
                      </w:rPr>
                      <m:t>1</m:t>
                    </m:r>
                  </m:num>
                  <m:den>
                    <m:r>
                      <w:rPr>
                        <w:rFonts w:ascii="Cambria Math" w:hAnsi="Cambria Math"/>
                        <w:lang w:val="ru-RU"/>
                      </w:rPr>
                      <m:t>2</m:t>
                    </m:r>
                  </m:den>
                </m:f>
              </m:e>
            </m:nary>
          </m:e>
        </m:d>
      </m:oMath>
      <w:r w:rsidR="00D31A87">
        <w:rPr>
          <w:rFonts w:eastAsiaTheme="minorEastAsia"/>
          <w:lang w:val="ru-RU"/>
        </w:rPr>
        <w:tab/>
      </w:r>
      <w:r w:rsidR="00D31A87">
        <w:rPr>
          <w:rFonts w:eastAsiaTheme="minorEastAsia"/>
          <w:lang w:val="ru-RU"/>
        </w:rPr>
        <w:tab/>
      </w:r>
      <w:r w:rsidR="00D31A87">
        <w:rPr>
          <w:rFonts w:eastAsiaTheme="minorEastAsia"/>
          <w:lang w:val="ru-RU"/>
        </w:rPr>
        <w:tab/>
      </w:r>
      <w:r w:rsidR="00D31A87">
        <w:rPr>
          <w:rFonts w:eastAsiaTheme="minorEastAsia"/>
          <w:lang w:val="ru-RU"/>
        </w:rPr>
        <w:tab/>
      </w:r>
      <w:r w:rsidR="00D31A87">
        <w:rPr>
          <w:lang w:val="ru-RU"/>
        </w:rPr>
        <w:t>(7)</w:t>
      </w:r>
    </w:p>
    <w:p w:rsidR="00AF6099" w:rsidRPr="006E69CA" w:rsidRDefault="00AF6099" w:rsidP="00AF6099">
      <w:pPr>
        <w:spacing w:after="0"/>
        <w:ind w:firstLine="720"/>
        <w:contextualSpacing/>
        <w:jc w:val="right"/>
        <w:rPr>
          <w:rFonts w:eastAsiaTheme="minorEastAsia"/>
          <w:lang w:val="ru-RU"/>
        </w:rPr>
      </w:pPr>
    </w:p>
    <w:p w:rsidR="005219DE" w:rsidRPr="00CE56B0" w:rsidRDefault="005219DE" w:rsidP="000C040D">
      <w:pPr>
        <w:pStyle w:val="af3"/>
        <w:spacing w:after="0"/>
        <w:ind w:left="0" w:firstLine="720"/>
        <w:rPr>
          <w:lang w:val="ru-RU"/>
        </w:rPr>
      </w:pPr>
      <w:r w:rsidRPr="00CE56B0">
        <w:rPr>
          <w:lang w:val="ru-RU"/>
        </w:rPr>
        <w:t>Это означает, что половина всех пикселей изображения имеет яркость ниже выбранного порогового значения, а другая половина — выше.</w:t>
      </w:r>
    </w:p>
    <w:p w:rsidR="005219DE" w:rsidRDefault="005219DE" w:rsidP="000C040D">
      <w:pPr>
        <w:spacing w:after="0"/>
        <w:ind w:firstLine="720"/>
        <w:contextualSpacing/>
        <w:rPr>
          <w:lang w:val="ru-RU"/>
        </w:rPr>
      </w:pPr>
      <w:r w:rsidRPr="004D3B01">
        <w:rPr>
          <w:lang w:val="ru-RU"/>
        </w:rPr>
        <w:t>На рис</w:t>
      </w:r>
      <w:r w:rsidR="006E69CA">
        <w:rPr>
          <w:lang w:val="ru-RU"/>
        </w:rPr>
        <w:t>унке 2.7</w:t>
      </w:r>
      <w:r w:rsidRPr="004D3B01">
        <w:rPr>
          <w:lang w:val="ru-RU"/>
        </w:rPr>
        <w:t xml:space="preserve"> </w:t>
      </w:r>
      <w:r>
        <w:rPr>
          <w:lang w:val="ru-RU"/>
        </w:rPr>
        <w:t xml:space="preserve">приведен пример бинаризации изображения. </w:t>
      </w:r>
    </w:p>
    <w:p w:rsidR="005219DE" w:rsidRPr="003D0CD8" w:rsidRDefault="005219DE" w:rsidP="00AF6099">
      <w:pPr>
        <w:spacing w:after="0"/>
        <w:contextualSpacing/>
        <w:jc w:val="center"/>
        <w:rPr>
          <w:lang w:val="ru-RU"/>
        </w:rPr>
      </w:pPr>
      <w:r>
        <w:rPr>
          <w:noProof/>
          <w:lang w:val="ru-RU" w:eastAsia="ru-RU"/>
        </w:rPr>
        <w:lastRenderedPageBreak/>
        <w:drawing>
          <wp:inline distT="0" distB="0" distL="0" distR="0" wp14:anchorId="29CC4DA1" wp14:editId="1DCAF0EF">
            <wp:extent cx="5984177" cy="26924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38787" cy="2716970"/>
                    </a:xfrm>
                    <a:prstGeom prst="rect">
                      <a:avLst/>
                    </a:prstGeom>
                  </pic:spPr>
                </pic:pic>
              </a:graphicData>
            </a:graphic>
          </wp:inline>
        </w:drawing>
      </w:r>
    </w:p>
    <w:p w:rsidR="005219DE" w:rsidRPr="00CF1A4E" w:rsidRDefault="005219DE" w:rsidP="00AF6099">
      <w:pPr>
        <w:pStyle w:val="a6"/>
        <w:spacing w:after="0" w:line="360" w:lineRule="auto"/>
        <w:ind w:firstLine="0"/>
        <w:contextualSpacing/>
        <w:rPr>
          <w:sz w:val="28"/>
          <w:lang w:val="ru-RU"/>
        </w:rPr>
      </w:pPr>
      <w:r w:rsidRPr="00CF1A4E">
        <w:rPr>
          <w:sz w:val="28"/>
          <w:lang w:val="ru-RU"/>
        </w:rPr>
        <w:t xml:space="preserve">Рисунок </w:t>
      </w:r>
      <w:r w:rsidR="006E69CA">
        <w:rPr>
          <w:sz w:val="28"/>
          <w:lang w:val="ru-RU"/>
        </w:rPr>
        <w:t>2.</w:t>
      </w:r>
      <w:r w:rsidRPr="00CF1A4E">
        <w:rPr>
          <w:sz w:val="28"/>
        </w:rPr>
        <w:fldChar w:fldCharType="begin"/>
      </w:r>
      <w:r w:rsidRPr="00CF1A4E">
        <w:rPr>
          <w:sz w:val="28"/>
          <w:lang w:val="ru-RU"/>
        </w:rPr>
        <w:instrText xml:space="preserve"> </w:instrText>
      </w:r>
      <w:r w:rsidRPr="00CF1A4E">
        <w:rPr>
          <w:sz w:val="28"/>
        </w:rPr>
        <w:instrText>SEQ</w:instrText>
      </w:r>
      <w:r w:rsidRPr="00CF1A4E">
        <w:rPr>
          <w:sz w:val="28"/>
          <w:lang w:val="ru-RU"/>
        </w:rPr>
        <w:instrText xml:space="preserve"> Рисунок \* </w:instrText>
      </w:r>
      <w:r w:rsidRPr="00CF1A4E">
        <w:rPr>
          <w:sz w:val="28"/>
        </w:rPr>
        <w:instrText>ARABIC</w:instrText>
      </w:r>
      <w:r w:rsidRPr="00CF1A4E">
        <w:rPr>
          <w:sz w:val="28"/>
          <w:lang w:val="ru-RU"/>
        </w:rPr>
        <w:instrText xml:space="preserve"> </w:instrText>
      </w:r>
      <w:r w:rsidRPr="00CF1A4E">
        <w:rPr>
          <w:sz w:val="28"/>
        </w:rPr>
        <w:fldChar w:fldCharType="separate"/>
      </w:r>
      <w:r w:rsidR="003057F7" w:rsidRPr="003057F7">
        <w:rPr>
          <w:noProof/>
          <w:sz w:val="28"/>
          <w:lang w:val="ru-RU"/>
        </w:rPr>
        <w:t>7</w:t>
      </w:r>
      <w:r w:rsidRPr="00CF1A4E">
        <w:rPr>
          <w:sz w:val="28"/>
        </w:rPr>
        <w:fldChar w:fldCharType="end"/>
      </w:r>
      <w:r w:rsidRPr="00CF1A4E">
        <w:rPr>
          <w:sz w:val="28"/>
          <w:lang w:val="ru-RU"/>
        </w:rPr>
        <w:t xml:space="preserve"> – Пример применения пороговой обработки (слева - изображение до обработки, справа - после)</w:t>
      </w:r>
    </w:p>
    <w:p w:rsidR="005219DE" w:rsidRDefault="005219DE" w:rsidP="005219DE">
      <w:pPr>
        <w:contextualSpacing/>
        <w:rPr>
          <w:lang w:val="ru-RU"/>
        </w:rPr>
      </w:pPr>
      <w:r>
        <w:rPr>
          <w:lang w:val="ru-RU"/>
        </w:rPr>
        <w:tab/>
        <w:t xml:space="preserve">Однако пороговая обработка не всегда дает идеально сегментированное изображение. Изображения, полученные с камеры, подвергаются воздействию различных шумов, которые могут возникать от способа получения изображений, технологий их передачи и качества изображения </w:t>
      </w:r>
      <w:r w:rsidRPr="00824F95">
        <w:rPr>
          <w:lang w:val="ru-RU"/>
        </w:rPr>
        <w:t>[</w:t>
      </w:r>
      <w:r w:rsidR="00984A5E">
        <w:rPr>
          <w:lang w:val="ru-RU"/>
        </w:rPr>
        <w:t>19</w:t>
      </w:r>
      <w:r w:rsidRPr="00824F95">
        <w:rPr>
          <w:lang w:val="ru-RU"/>
        </w:rPr>
        <w:t>]</w:t>
      </w:r>
      <w:r>
        <w:rPr>
          <w:lang w:val="ru-RU"/>
        </w:rPr>
        <w:t>.</w:t>
      </w:r>
    </w:p>
    <w:p w:rsidR="005219DE" w:rsidRDefault="005219DE" w:rsidP="005219DE">
      <w:pPr>
        <w:ind w:firstLine="720"/>
        <w:contextualSpacing/>
        <w:rPr>
          <w:lang w:val="ru-RU"/>
        </w:rPr>
      </w:pPr>
      <w:r w:rsidRPr="00AD5FD3">
        <w:rPr>
          <w:lang w:val="ru-RU"/>
        </w:rPr>
        <w:t>Для улучшения качества бинарного изображения и устранения этих недостатков применяются</w:t>
      </w:r>
      <w:r>
        <w:rPr>
          <w:lang w:val="ru-RU"/>
        </w:rPr>
        <w:t xml:space="preserve"> операции, основанные на теории множеств – морфологические операции </w:t>
      </w:r>
      <w:r w:rsidRPr="00824F95">
        <w:rPr>
          <w:lang w:val="ru-RU"/>
        </w:rPr>
        <w:t>[</w:t>
      </w:r>
      <w:r w:rsidR="00984A5E">
        <w:rPr>
          <w:lang w:val="ru-RU"/>
        </w:rPr>
        <w:t>24</w:t>
      </w:r>
      <w:r w:rsidRPr="00824F95">
        <w:rPr>
          <w:lang w:val="ru-RU"/>
        </w:rPr>
        <w:t>]</w:t>
      </w:r>
      <w:r>
        <w:rPr>
          <w:lang w:val="ru-RU"/>
        </w:rPr>
        <w:t>.</w:t>
      </w:r>
    </w:p>
    <w:p w:rsidR="005219DE" w:rsidRPr="004745B0" w:rsidRDefault="00277217" w:rsidP="00AF6099">
      <w:pPr>
        <w:widowControl w:val="0"/>
        <w:spacing w:after="0"/>
        <w:ind w:firstLine="720"/>
        <w:contextualSpacing/>
        <w:rPr>
          <w:rFonts w:eastAsiaTheme="minorEastAsia"/>
          <w:lang w:val="ru-RU"/>
        </w:rPr>
      </w:pPr>
      <w:r w:rsidRPr="004745B0">
        <w:rPr>
          <w:lang w:val="ru-RU"/>
        </w:rPr>
        <w:t xml:space="preserve">Математическая морфология основывается на теории множеств, где в качестве множества выступают объекты на изображениях. Например, </w:t>
      </w:r>
      <w:r>
        <w:rPr>
          <w:lang w:val="ru-RU"/>
        </w:rPr>
        <w:t>морфологические характеристики двоичного изображения можно задать через совокупность его белых пикселей. В таких изображениях каждый пиксель принимает одно из двух возможных значений – 0 или 1. Соответственно, белые (или черные) области изображения можно представить в виде подмножества двумерной решетки целых чисел</w:t>
      </w:r>
      <w:r w:rsidRPr="004745B0">
        <w:rPr>
          <w:lang w:val="ru-RU"/>
        </w:rPr>
        <w:t xml:space="preserve"> </w:t>
      </w:r>
      <m:oMath>
        <m:sSup>
          <m:sSupPr>
            <m:ctrlPr>
              <w:rPr>
                <w:rFonts w:ascii="Cambria Math" w:hAnsi="Cambria Math"/>
                <w:i/>
                <w:lang w:val="ru-RU"/>
              </w:rPr>
            </m:ctrlPr>
          </m:sSupPr>
          <m:e>
            <m:r>
              <w:rPr>
                <w:rFonts w:ascii="Cambria Math" w:hAnsi="Cambria Math"/>
              </w:rPr>
              <m:t>Z</m:t>
            </m:r>
          </m:e>
          <m:sup>
            <m:r>
              <w:rPr>
                <w:rFonts w:ascii="Cambria Math" w:hAnsi="Cambria Math"/>
                <w:lang w:val="ru-RU"/>
              </w:rPr>
              <m:t>2</m:t>
            </m:r>
          </m:sup>
        </m:sSup>
      </m:oMath>
      <w:r w:rsidRPr="004745B0">
        <w:rPr>
          <w:rFonts w:eastAsiaTheme="minorEastAsia"/>
          <w:lang w:val="ru-RU"/>
        </w:rPr>
        <w:t xml:space="preserve">. </w:t>
      </w:r>
      <w:r>
        <w:rPr>
          <w:rFonts w:eastAsiaTheme="minorEastAsia"/>
          <w:lang w:val="ru-RU"/>
        </w:rPr>
        <w:t>Каждый элемент этого подмножества задается парой</w:t>
      </w:r>
      <w:r w:rsidRPr="004745B0">
        <w:rPr>
          <w:rFonts w:eastAsiaTheme="minorEastAsia"/>
          <w:lang w:val="ru-RU"/>
        </w:rPr>
        <w:t xml:space="preserve"> </w:t>
      </w:r>
      <w:r>
        <w:rPr>
          <w:rFonts w:eastAsiaTheme="minorEastAsia"/>
          <w:lang w:val="ru-RU"/>
        </w:rPr>
        <w:t xml:space="preserve"> </w:t>
      </w:r>
      <w:r w:rsidRPr="004745B0">
        <w:rPr>
          <w:rFonts w:eastAsiaTheme="minorEastAsia"/>
          <w:lang w:val="ru-RU"/>
        </w:rPr>
        <w:t>(</w:t>
      </w:r>
      <w:r w:rsidRPr="008D41BB">
        <w:rPr>
          <w:rFonts w:eastAsiaTheme="minorEastAsia"/>
          <w:i/>
          <w:lang w:val="ru-RU"/>
        </w:rPr>
        <w:t>х</w:t>
      </w:r>
      <w:r w:rsidRPr="004745B0">
        <w:rPr>
          <w:rFonts w:eastAsiaTheme="minorEastAsia"/>
          <w:lang w:val="ru-RU"/>
        </w:rPr>
        <w:t xml:space="preserve">, </w:t>
      </w:r>
      <w:r w:rsidRPr="008D41BB">
        <w:rPr>
          <w:rFonts w:eastAsiaTheme="minorEastAsia"/>
          <w:i/>
          <w:lang w:val="ru-RU"/>
        </w:rPr>
        <w:t>у</w:t>
      </w:r>
      <w:r w:rsidRPr="004745B0">
        <w:rPr>
          <w:rFonts w:eastAsiaTheme="minorEastAsia"/>
          <w:lang w:val="ru-RU"/>
        </w:rPr>
        <w:t xml:space="preserve">), </w:t>
      </w:r>
      <w:r>
        <w:rPr>
          <w:rFonts w:eastAsiaTheme="minorEastAsia"/>
          <w:lang w:val="ru-RU"/>
        </w:rPr>
        <w:t>определяющие положение соответствующего пикселя на изображении</w:t>
      </w:r>
      <w:r w:rsidRPr="004745B0">
        <w:rPr>
          <w:rFonts w:eastAsiaTheme="minorEastAsia"/>
          <w:lang w:val="ru-RU"/>
        </w:rPr>
        <w:t xml:space="preserve"> [</w:t>
      </w:r>
      <w:r w:rsidRPr="004745B0">
        <w:rPr>
          <w:lang w:val="ru-RU"/>
        </w:rPr>
        <w:t>4</w:t>
      </w:r>
      <w:r w:rsidRPr="004745B0">
        <w:rPr>
          <w:rFonts w:eastAsiaTheme="minorEastAsia"/>
          <w:lang w:val="ru-RU"/>
        </w:rPr>
        <w:t>].</w:t>
      </w:r>
    </w:p>
    <w:p w:rsidR="005219DE" w:rsidRDefault="005219DE" w:rsidP="00AF6099">
      <w:pPr>
        <w:pStyle w:val="af3"/>
        <w:widowControl w:val="0"/>
        <w:ind w:left="0" w:firstLine="720"/>
        <w:rPr>
          <w:lang w:val="ru-RU"/>
        </w:rPr>
      </w:pPr>
      <w:r w:rsidRPr="000453B4">
        <w:rPr>
          <w:lang w:val="ru-RU"/>
        </w:rPr>
        <w:t xml:space="preserve">При этом важным понятием является окрестность пикселя — область, включающая сам пиксель и его ближайших соседей. На </w:t>
      </w:r>
      <w:r w:rsidRPr="004D3B01">
        <w:rPr>
          <w:lang w:val="ru-RU"/>
        </w:rPr>
        <w:t>рис</w:t>
      </w:r>
      <w:r w:rsidR="007912E6">
        <w:rPr>
          <w:lang w:val="ru-RU"/>
        </w:rPr>
        <w:t>унке 2.8</w:t>
      </w:r>
      <w:r w:rsidRPr="004D3B01">
        <w:rPr>
          <w:lang w:val="ru-RU"/>
        </w:rPr>
        <w:t xml:space="preserve"> </w:t>
      </w:r>
      <w:r w:rsidRPr="000453B4">
        <w:rPr>
          <w:lang w:val="ru-RU"/>
        </w:rPr>
        <w:t>представ</w:t>
      </w:r>
      <w:r w:rsidRPr="000453B4">
        <w:rPr>
          <w:lang w:val="ru-RU"/>
        </w:rPr>
        <w:lastRenderedPageBreak/>
        <w:t>лены примеры окрестностей, в которых учитываются четыре или восемь соседних пикселей. Количество соседей влияет на результаты морфологических операций, определяя, какие структуры изображения будут изменены в процессе обработки</w:t>
      </w:r>
      <w:r>
        <w:rPr>
          <w:lang w:val="ru-RU"/>
        </w:rPr>
        <w:t xml:space="preserve"> </w:t>
      </w:r>
      <w:r w:rsidRPr="00613DB0">
        <w:rPr>
          <w:lang w:val="ru-RU"/>
        </w:rPr>
        <w:t>[</w:t>
      </w:r>
      <w:r w:rsidR="00C4003B">
        <w:rPr>
          <w:lang w:val="ru-RU"/>
        </w:rPr>
        <w:t>6</w:t>
      </w:r>
      <w:r w:rsidRPr="00613DB0">
        <w:rPr>
          <w:lang w:val="ru-RU"/>
        </w:rPr>
        <w:t>]</w:t>
      </w:r>
      <w:r w:rsidRPr="000453B4">
        <w:rPr>
          <w:lang w:val="ru-RU"/>
        </w:rPr>
        <w:t>.</w:t>
      </w:r>
      <w:r>
        <w:rPr>
          <w:lang w:val="ru-RU"/>
        </w:rPr>
        <w:t xml:space="preserve">   </w:t>
      </w:r>
    </w:p>
    <w:p w:rsidR="005219DE" w:rsidRDefault="005219DE" w:rsidP="00AF6099">
      <w:pPr>
        <w:widowControl w:val="0"/>
        <w:spacing w:after="0"/>
        <w:contextualSpacing/>
      </w:pPr>
      <w:r>
        <w:rPr>
          <w:noProof/>
          <w:lang w:val="ru-RU" w:eastAsia="ru-RU"/>
        </w:rPr>
        <w:drawing>
          <wp:inline distT="0" distB="0" distL="0" distR="0" wp14:anchorId="0D89B354" wp14:editId="76B16153">
            <wp:extent cx="5940425" cy="1520825"/>
            <wp:effectExtent l="0" t="0" r="317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520825"/>
                    </a:xfrm>
                    <a:prstGeom prst="rect">
                      <a:avLst/>
                    </a:prstGeom>
                  </pic:spPr>
                </pic:pic>
              </a:graphicData>
            </a:graphic>
          </wp:inline>
        </w:drawing>
      </w:r>
    </w:p>
    <w:p w:rsidR="005219DE" w:rsidRPr="00CF1A4E" w:rsidRDefault="005219DE" w:rsidP="00AF6099">
      <w:pPr>
        <w:pStyle w:val="a6"/>
        <w:spacing w:after="0" w:line="360" w:lineRule="auto"/>
        <w:ind w:firstLine="0"/>
        <w:contextualSpacing/>
        <w:rPr>
          <w:sz w:val="28"/>
          <w:lang w:val="ru-RU"/>
        </w:rPr>
      </w:pPr>
      <w:r w:rsidRPr="00CF1A4E">
        <w:rPr>
          <w:sz w:val="28"/>
          <w:lang w:val="ru-RU"/>
        </w:rPr>
        <w:t xml:space="preserve">Рисунок </w:t>
      </w:r>
      <w:r w:rsidR="007912E6">
        <w:rPr>
          <w:sz w:val="28"/>
          <w:lang w:val="ru-RU"/>
        </w:rPr>
        <w:t>2.</w:t>
      </w:r>
      <w:r w:rsidRPr="00CF1A4E">
        <w:rPr>
          <w:sz w:val="28"/>
        </w:rPr>
        <w:fldChar w:fldCharType="begin"/>
      </w:r>
      <w:r w:rsidRPr="00CF1A4E">
        <w:rPr>
          <w:sz w:val="28"/>
          <w:lang w:val="ru-RU"/>
        </w:rPr>
        <w:instrText xml:space="preserve"> </w:instrText>
      </w:r>
      <w:r w:rsidRPr="00CF1A4E">
        <w:rPr>
          <w:sz w:val="28"/>
        </w:rPr>
        <w:instrText>SEQ</w:instrText>
      </w:r>
      <w:r w:rsidRPr="00CF1A4E">
        <w:rPr>
          <w:sz w:val="28"/>
          <w:lang w:val="ru-RU"/>
        </w:rPr>
        <w:instrText xml:space="preserve"> Рисунок \* </w:instrText>
      </w:r>
      <w:r w:rsidRPr="00CF1A4E">
        <w:rPr>
          <w:sz w:val="28"/>
        </w:rPr>
        <w:instrText>ARABIC</w:instrText>
      </w:r>
      <w:r w:rsidRPr="00CF1A4E">
        <w:rPr>
          <w:sz w:val="28"/>
          <w:lang w:val="ru-RU"/>
        </w:rPr>
        <w:instrText xml:space="preserve"> </w:instrText>
      </w:r>
      <w:r w:rsidRPr="00CF1A4E">
        <w:rPr>
          <w:sz w:val="28"/>
        </w:rPr>
        <w:fldChar w:fldCharType="separate"/>
      </w:r>
      <w:r w:rsidR="003057F7" w:rsidRPr="003057F7">
        <w:rPr>
          <w:noProof/>
          <w:sz w:val="28"/>
          <w:lang w:val="ru-RU"/>
        </w:rPr>
        <w:t>8</w:t>
      </w:r>
      <w:r w:rsidRPr="00CF1A4E">
        <w:rPr>
          <w:sz w:val="28"/>
        </w:rPr>
        <w:fldChar w:fldCharType="end"/>
      </w:r>
      <w:r w:rsidRPr="00CF1A4E">
        <w:rPr>
          <w:sz w:val="28"/>
          <w:lang w:val="ru-RU"/>
        </w:rPr>
        <w:t xml:space="preserve"> – Окрестности пикселя: </w:t>
      </w:r>
    </w:p>
    <w:p w:rsidR="005219DE" w:rsidRPr="00CF1A4E" w:rsidRDefault="005219DE" w:rsidP="00AF6099">
      <w:pPr>
        <w:pStyle w:val="a6"/>
        <w:spacing w:after="0" w:line="360" w:lineRule="auto"/>
        <w:ind w:firstLine="0"/>
        <w:contextualSpacing/>
        <w:rPr>
          <w:rFonts w:eastAsiaTheme="minorHAnsi"/>
          <w:sz w:val="28"/>
          <w:lang w:val="ru-RU"/>
        </w:rPr>
      </w:pPr>
      <w:r w:rsidRPr="00CF1A4E">
        <w:rPr>
          <w:sz w:val="28"/>
          <w:lang w:val="ru-RU"/>
        </w:rPr>
        <w:t>а) 4-х пиксельная окрестность, б) 8-и пиксельная окрестность</w:t>
      </w:r>
    </w:p>
    <w:p w:rsidR="005219DE" w:rsidRDefault="005219DE" w:rsidP="005219DE">
      <w:pPr>
        <w:ind w:firstLine="720"/>
        <w:contextualSpacing/>
        <w:rPr>
          <w:rFonts w:eastAsiaTheme="minorEastAsia"/>
          <w:lang w:val="ru-RU"/>
        </w:rPr>
      </w:pPr>
      <w:bookmarkStart w:id="24" w:name="_Hlk198073918"/>
      <w:r>
        <w:rPr>
          <w:rFonts w:eastAsiaTheme="minorEastAsia"/>
          <w:lang w:val="ru-RU"/>
        </w:rPr>
        <w:t>Для выполнения морфологических операций требуется два изображения: исходное обрабатываемое изображение и структурный элемент (или примитив)</w:t>
      </w:r>
      <w:bookmarkEnd w:id="24"/>
      <w:r>
        <w:rPr>
          <w:rFonts w:eastAsiaTheme="minorEastAsia"/>
          <w:lang w:val="ru-RU"/>
        </w:rPr>
        <w:t xml:space="preserve">. Такой подход обусловлен самой концепцией морфологической обработки, которая направлена на выявление характерных деталей изображения. </w:t>
      </w:r>
      <w:bookmarkStart w:id="25" w:name="_Hlk198073961"/>
      <w:r>
        <w:rPr>
          <w:rFonts w:eastAsiaTheme="minorEastAsia"/>
          <w:lang w:val="ru-RU"/>
        </w:rPr>
        <w:t xml:space="preserve">Структурный элемент служит шаблоном, определяющим форму и размеры искомых объектов. </w:t>
      </w:r>
      <w:bookmarkEnd w:id="25"/>
      <w:r>
        <w:rPr>
          <w:rFonts w:eastAsiaTheme="minorEastAsia"/>
          <w:lang w:val="ru-RU"/>
        </w:rPr>
        <w:t xml:space="preserve">В результате применения морфологических операций можно выделить, усилить или наоборот удалить определенные элементы изображения, что делает этот метод полезным для таких задач, как шумоподавление, выделение границ и анализ структуры объектов </w:t>
      </w:r>
      <w:r w:rsidRPr="00613DB0">
        <w:rPr>
          <w:rFonts w:eastAsiaTheme="minorEastAsia"/>
          <w:lang w:val="ru-RU"/>
        </w:rPr>
        <w:t>[</w:t>
      </w:r>
      <w:r w:rsidR="00984A5E">
        <w:rPr>
          <w:lang w:val="ru-RU"/>
        </w:rPr>
        <w:t>25</w:t>
      </w:r>
      <w:r w:rsidRPr="00613DB0">
        <w:rPr>
          <w:rFonts w:eastAsiaTheme="minorEastAsia"/>
          <w:lang w:val="ru-RU"/>
        </w:rPr>
        <w:t>]</w:t>
      </w:r>
      <w:r>
        <w:rPr>
          <w:rFonts w:eastAsiaTheme="minorEastAsia"/>
          <w:lang w:val="ru-RU"/>
        </w:rPr>
        <w:t xml:space="preserve">. </w:t>
      </w:r>
    </w:p>
    <w:p w:rsidR="005219DE" w:rsidRDefault="005219DE" w:rsidP="005219DE">
      <w:pPr>
        <w:ind w:firstLine="720"/>
        <w:contextualSpacing/>
        <w:rPr>
          <w:lang w:val="ru-RU"/>
        </w:rPr>
      </w:pPr>
      <w:bookmarkStart w:id="26" w:name="_Hlk197628414"/>
      <w:r w:rsidRPr="00224F67">
        <w:rPr>
          <w:lang w:val="ru-RU"/>
        </w:rPr>
        <w:t xml:space="preserve">Форма структурного элемента может быть произвольной, однако важно, чтобы его можно было представить в виде бинарного изображения определенного размера. Этот элемент служит своеобразным шаблоном, который взаимодействует с пикселями изображения при выполнении морфологических операций. На </w:t>
      </w:r>
      <w:r w:rsidRPr="004D3B01">
        <w:rPr>
          <w:lang w:val="ru-RU"/>
        </w:rPr>
        <w:t>рис</w:t>
      </w:r>
      <w:r w:rsidR="007912E6">
        <w:rPr>
          <w:lang w:val="ru-RU"/>
        </w:rPr>
        <w:t>унке 2.9</w:t>
      </w:r>
      <w:r w:rsidRPr="004D3B01">
        <w:rPr>
          <w:lang w:val="ru-RU"/>
        </w:rPr>
        <w:t xml:space="preserve"> </w:t>
      </w:r>
      <w:r w:rsidRPr="00224F67">
        <w:rPr>
          <w:lang w:val="ru-RU"/>
        </w:rPr>
        <w:t>показан пример структурного элемента, соответствующего окрестности из четырех соседних пикселей</w:t>
      </w:r>
      <w:r>
        <w:rPr>
          <w:lang w:val="ru-RU"/>
        </w:rPr>
        <w:t xml:space="preserve">. </w:t>
      </w:r>
    </w:p>
    <w:p w:rsidR="005219DE" w:rsidRDefault="005219DE" w:rsidP="005219DE">
      <w:pPr>
        <w:ind w:firstLine="720"/>
        <w:contextualSpacing/>
        <w:rPr>
          <w:lang w:val="ru-RU"/>
        </w:rPr>
      </w:pPr>
      <w:r w:rsidRPr="00224F67">
        <w:rPr>
          <w:lang w:val="ru-RU"/>
        </w:rPr>
        <w:t xml:space="preserve">Рассмотрим основные морфологические операции, такие как эрозия и дилатация, которые позволяют изменять структуру изображения, удаляя или добавляя пиксели в зависимости от формы структурного элемента. </w:t>
      </w:r>
    </w:p>
    <w:p w:rsidR="00EC0CF3" w:rsidRPr="00B41F6C" w:rsidRDefault="00D57ECC" w:rsidP="00AF6099">
      <w:pPr>
        <w:keepNext/>
        <w:spacing w:after="0"/>
        <w:contextualSpacing/>
        <w:jc w:val="center"/>
        <w:rPr>
          <w:sz w:val="24"/>
        </w:rPr>
      </w:pPr>
      <w:r w:rsidRPr="00B41F6C">
        <w:rPr>
          <w:sz w:val="24"/>
        </w:rPr>
        <w:object w:dxaOrig="3324" w:dyaOrig="16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83.25pt" o:ole="">
            <v:imagedata r:id="rId30" o:title=""/>
          </v:shape>
          <o:OLEObject Type="Embed" ProgID="Visio.Drawing.15" ShapeID="_x0000_i1025" DrawAspect="Content" ObjectID="_1842333034" r:id="rId31"/>
        </w:object>
      </w:r>
    </w:p>
    <w:p w:rsidR="00EC0CF3" w:rsidRPr="00EC0CF3" w:rsidRDefault="00EC0CF3" w:rsidP="00AF6099">
      <w:pPr>
        <w:pStyle w:val="a6"/>
        <w:spacing w:after="0" w:line="360" w:lineRule="auto"/>
        <w:ind w:firstLine="0"/>
        <w:contextualSpacing/>
        <w:rPr>
          <w:sz w:val="28"/>
          <w:lang w:val="ru-RU"/>
        </w:rPr>
      </w:pPr>
      <w:r w:rsidRPr="00CF1A4E">
        <w:rPr>
          <w:sz w:val="28"/>
          <w:lang w:val="ru-RU"/>
        </w:rPr>
        <w:t xml:space="preserve">Рисунок </w:t>
      </w:r>
      <w:r>
        <w:rPr>
          <w:sz w:val="28"/>
          <w:lang w:val="ru-RU"/>
        </w:rPr>
        <w:t>2.</w:t>
      </w:r>
      <w:r w:rsidRPr="00CF1A4E">
        <w:rPr>
          <w:sz w:val="28"/>
        </w:rPr>
        <w:fldChar w:fldCharType="begin"/>
      </w:r>
      <w:r w:rsidRPr="00CF1A4E">
        <w:rPr>
          <w:sz w:val="28"/>
          <w:lang w:val="ru-RU"/>
        </w:rPr>
        <w:instrText xml:space="preserve"> </w:instrText>
      </w:r>
      <w:r w:rsidRPr="00CF1A4E">
        <w:rPr>
          <w:sz w:val="28"/>
        </w:rPr>
        <w:instrText>SEQ</w:instrText>
      </w:r>
      <w:r w:rsidRPr="00CF1A4E">
        <w:rPr>
          <w:sz w:val="28"/>
          <w:lang w:val="ru-RU"/>
        </w:rPr>
        <w:instrText xml:space="preserve"> Рисунок \* </w:instrText>
      </w:r>
      <w:r w:rsidRPr="00CF1A4E">
        <w:rPr>
          <w:sz w:val="28"/>
        </w:rPr>
        <w:instrText>ARABIC</w:instrText>
      </w:r>
      <w:r w:rsidRPr="00CF1A4E">
        <w:rPr>
          <w:sz w:val="28"/>
          <w:lang w:val="ru-RU"/>
        </w:rPr>
        <w:instrText xml:space="preserve"> </w:instrText>
      </w:r>
      <w:r w:rsidRPr="00CF1A4E">
        <w:rPr>
          <w:sz w:val="28"/>
        </w:rPr>
        <w:fldChar w:fldCharType="separate"/>
      </w:r>
      <w:r w:rsidR="003057F7" w:rsidRPr="003057F7">
        <w:rPr>
          <w:noProof/>
          <w:sz w:val="28"/>
          <w:lang w:val="ru-RU"/>
        </w:rPr>
        <w:t>9</w:t>
      </w:r>
      <w:r w:rsidRPr="00CF1A4E">
        <w:rPr>
          <w:sz w:val="28"/>
        </w:rPr>
        <w:fldChar w:fldCharType="end"/>
      </w:r>
      <w:r w:rsidRPr="00CF1A4E">
        <w:rPr>
          <w:sz w:val="28"/>
          <w:lang w:val="ru-RU"/>
        </w:rPr>
        <w:t xml:space="preserve"> – Примитив (множество В) для 4-х пиксельной окрестности</w:t>
      </w:r>
    </w:p>
    <w:p w:rsidR="005219DE" w:rsidRDefault="005219DE" w:rsidP="00A947BC">
      <w:pPr>
        <w:spacing w:after="0"/>
        <w:ind w:firstLine="720"/>
        <w:rPr>
          <w:rFonts w:eastAsiaTheme="minorEastAsia"/>
          <w:lang w:val="ru-RU"/>
        </w:rPr>
      </w:pPr>
      <w:r>
        <w:rPr>
          <w:lang w:val="ru-RU"/>
        </w:rPr>
        <w:t xml:space="preserve">Дилатация – это морфологическая операция, при которой исходное множество А расширяется на основе множества В (структурного элемента). Пусть множества А и В – множества пространства </w:t>
      </w:r>
      <m:oMath>
        <m:sSup>
          <m:sSupPr>
            <m:ctrlPr>
              <w:rPr>
                <w:rFonts w:ascii="Cambria Math" w:hAnsi="Cambria Math"/>
                <w:i/>
                <w:lang w:val="ru-RU"/>
              </w:rPr>
            </m:ctrlPr>
          </m:sSupPr>
          <m:e>
            <m:r>
              <w:rPr>
                <w:rFonts w:ascii="Cambria Math" w:hAnsi="Cambria Math"/>
              </w:rPr>
              <m:t>Z</m:t>
            </m:r>
          </m:e>
          <m:sup>
            <m:r>
              <w:rPr>
                <w:rFonts w:ascii="Cambria Math" w:hAnsi="Cambria Math"/>
                <w:lang w:val="ru-RU"/>
              </w:rPr>
              <m:t>2</m:t>
            </m:r>
          </m:sup>
        </m:sSup>
      </m:oMath>
      <w:r>
        <w:rPr>
          <w:rFonts w:eastAsiaTheme="minorEastAsia"/>
          <w:lang w:val="ru-RU"/>
        </w:rPr>
        <w:t>. Дилатация определяется как (</w:t>
      </w:r>
      <w:r w:rsidR="007912E6">
        <w:rPr>
          <w:rFonts w:eastAsiaTheme="minorEastAsia"/>
          <w:lang w:val="ru-RU"/>
        </w:rPr>
        <w:t>8</w:t>
      </w:r>
      <w:r>
        <w:rPr>
          <w:rFonts w:eastAsiaTheme="minorEastAsia"/>
          <w:lang w:val="ru-RU"/>
        </w:rPr>
        <w:t xml:space="preserve">) и включает в себя перемещение (сдвиг) отраженного относительно центра структурного элемента В по всему изображению: </w:t>
      </w:r>
    </w:p>
    <w:p w:rsidR="00AF6099" w:rsidRDefault="00AF6099" w:rsidP="00A947BC">
      <w:pPr>
        <w:spacing w:after="0"/>
        <w:ind w:firstLine="720"/>
        <w:rPr>
          <w:rFonts w:eastAsiaTheme="minorEastAsia"/>
          <w:lang w:val="ru-RU"/>
        </w:rPr>
      </w:pPr>
    </w:p>
    <w:p w:rsidR="005219DE" w:rsidRDefault="005219DE" w:rsidP="00AF6099">
      <w:pPr>
        <w:spacing w:after="0"/>
        <w:contextualSpacing/>
        <w:jc w:val="right"/>
        <w:rPr>
          <w:rFonts w:eastAsiaTheme="minorEastAsia"/>
          <w:lang w:val="ru-RU"/>
        </w:rPr>
      </w:pPr>
      <m:oMath>
        <m:r>
          <w:rPr>
            <w:rFonts w:ascii="Cambria Math" w:hAnsi="Cambria Math" w:cs="Times New Roman"/>
            <w:lang w:val="ru-RU"/>
          </w:rPr>
          <m:t>А ⊕В=</m:t>
        </m:r>
        <m:d>
          <m:dPr>
            <m:begChr m:val="{"/>
            <m:endChr m:val="|"/>
            <m:ctrlPr>
              <w:rPr>
                <w:rFonts w:ascii="Cambria Math" w:hAnsi="Cambria Math" w:cs="Times New Roman"/>
                <w:i/>
              </w:rPr>
            </m:ctrlPr>
          </m:dPr>
          <m:e>
            <m:r>
              <w:rPr>
                <w:rFonts w:ascii="Cambria Math" w:hAnsi="Cambria Math" w:cs="Times New Roman"/>
                <w:lang w:val="ru-RU"/>
              </w:rPr>
              <m:t xml:space="preserve"> </m:t>
            </m:r>
            <m:r>
              <w:rPr>
                <w:rFonts w:ascii="Cambria Math" w:hAnsi="Cambria Math" w:cs="Times New Roman"/>
              </w:rPr>
              <m:t>z</m:t>
            </m:r>
            <m:r>
              <w:rPr>
                <w:rFonts w:ascii="Cambria Math" w:hAnsi="Cambria Math" w:cs="Times New Roman"/>
                <w:lang w:val="ru-RU"/>
              </w:rPr>
              <m:t xml:space="preserve"> </m:t>
            </m:r>
          </m:e>
        </m:d>
        <m:sSub>
          <m:sSubPr>
            <m:ctrlPr>
              <w:rPr>
                <w:rFonts w:ascii="Cambria Math" w:hAnsi="Cambria Math" w:cs="Times New Roman"/>
                <w:i/>
              </w:rPr>
            </m:ctrlPr>
          </m:sSubPr>
          <m:e>
            <m:d>
              <m:dPr>
                <m:ctrlPr>
                  <w:rPr>
                    <w:rFonts w:ascii="Cambria Math" w:hAnsi="Cambria Math" w:cs="Times New Roman"/>
                    <w:i/>
                    <w:lang w:val="ru-RU"/>
                  </w:rPr>
                </m:ctrlPr>
              </m:dPr>
              <m:e>
                <m:acc>
                  <m:accPr>
                    <m:ctrlPr>
                      <w:rPr>
                        <w:rFonts w:ascii="Cambria Math" w:hAnsi="Cambria Math" w:cs="Times New Roman"/>
                        <w:i/>
                        <w:lang w:val="ru-RU"/>
                      </w:rPr>
                    </m:ctrlPr>
                  </m:accPr>
                  <m:e>
                    <m:r>
                      <w:rPr>
                        <w:rFonts w:ascii="Cambria Math" w:hAnsi="Cambria Math" w:cs="Times New Roman"/>
                        <w:lang w:val="ru-RU"/>
                      </w:rPr>
                      <m:t xml:space="preserve"> В </m:t>
                    </m:r>
                  </m:e>
                </m:acc>
              </m:e>
            </m:d>
          </m:e>
          <m:sub>
            <m:r>
              <w:rPr>
                <w:rFonts w:ascii="Cambria Math" w:hAnsi="Cambria Math" w:cs="Times New Roman"/>
              </w:rPr>
              <m:t>z</m:t>
            </m:r>
          </m:sub>
        </m:sSub>
        <m:r>
          <w:rPr>
            <w:rFonts w:ascii="Cambria Math" w:hAnsi="Cambria Math" w:cs="Times New Roman"/>
            <w:lang w:val="ru-RU"/>
          </w:rPr>
          <m:t xml:space="preserve"> ∩А ≠ ∅ }</m:t>
        </m:r>
      </m:oMath>
      <w:r w:rsidR="00EC0CF3" w:rsidRPr="00D435D7">
        <w:rPr>
          <w:rFonts w:eastAsiaTheme="minorEastAsia"/>
          <w:lang w:val="ru-RU"/>
        </w:rPr>
        <w:tab/>
      </w:r>
      <w:r w:rsidR="00EC0CF3" w:rsidRPr="00D435D7">
        <w:rPr>
          <w:rFonts w:eastAsiaTheme="minorEastAsia"/>
          <w:lang w:val="ru-RU"/>
        </w:rPr>
        <w:tab/>
      </w:r>
      <w:r w:rsidR="00EC0CF3" w:rsidRPr="00D435D7">
        <w:rPr>
          <w:rFonts w:eastAsiaTheme="minorEastAsia"/>
          <w:lang w:val="ru-RU"/>
        </w:rPr>
        <w:tab/>
      </w:r>
      <w:r w:rsidR="00EC0CF3">
        <w:rPr>
          <w:rFonts w:eastAsiaTheme="minorEastAsia"/>
          <w:lang w:val="ru-RU"/>
        </w:rPr>
        <w:t>(8)</w:t>
      </w:r>
    </w:p>
    <w:p w:rsidR="00AF6099" w:rsidRPr="00D435D7" w:rsidRDefault="00AF6099" w:rsidP="00AF6099">
      <w:pPr>
        <w:spacing w:after="0"/>
        <w:contextualSpacing/>
        <w:jc w:val="right"/>
        <w:rPr>
          <w:rFonts w:eastAsiaTheme="minorEastAsia"/>
          <w:lang w:val="ru-RU"/>
        </w:rPr>
      </w:pPr>
    </w:p>
    <w:p w:rsidR="005219DE" w:rsidRDefault="005219DE" w:rsidP="005219DE">
      <w:pPr>
        <w:ind w:firstLine="720"/>
        <w:contextualSpacing/>
        <w:rPr>
          <w:lang w:val="ru-RU"/>
        </w:rPr>
      </w:pPr>
      <w:r>
        <w:rPr>
          <w:lang w:val="ru-RU"/>
        </w:rPr>
        <w:t xml:space="preserve">Проще говоря, </w:t>
      </w:r>
      <w:bookmarkStart w:id="27" w:name="_Hlk198073985"/>
      <w:r>
        <w:rPr>
          <w:lang w:val="ru-RU"/>
        </w:rPr>
        <w:t xml:space="preserve">операция дилатации заключается в наложении структурного элемента на изображение и проверки, есть ли хотя бы одно совпадение с пикселями множества А. </w:t>
      </w:r>
      <w:bookmarkStart w:id="28" w:name="_Hlk198074009"/>
      <w:bookmarkEnd w:id="27"/>
      <w:r>
        <w:rPr>
          <w:lang w:val="ru-RU"/>
        </w:rPr>
        <w:t>Если хотя бы один пиксель структурного элемента совпадает с пикселем изображения, соответствующая точка добавляется к результату. Таким образом, объект в изображении «разрастается», заполняя пробелы и сглаживая границы</w:t>
      </w:r>
      <w:bookmarkEnd w:id="28"/>
      <w:r>
        <w:rPr>
          <w:lang w:val="ru-RU"/>
        </w:rPr>
        <w:t xml:space="preserve"> </w:t>
      </w:r>
      <w:r w:rsidRPr="00613DB0">
        <w:rPr>
          <w:lang w:val="ru-RU"/>
        </w:rPr>
        <w:t>[</w:t>
      </w:r>
      <w:r w:rsidR="00984A5E">
        <w:rPr>
          <w:lang w:val="ru-RU"/>
        </w:rPr>
        <w:t>25</w:t>
      </w:r>
      <w:r w:rsidRPr="00613DB0">
        <w:rPr>
          <w:lang w:val="ru-RU"/>
        </w:rPr>
        <w:t>]</w:t>
      </w:r>
      <w:r>
        <w:rPr>
          <w:lang w:val="ru-RU"/>
        </w:rPr>
        <w:t>.</w:t>
      </w:r>
    </w:p>
    <w:p w:rsidR="005219DE" w:rsidRDefault="005219DE" w:rsidP="005219DE">
      <w:pPr>
        <w:ind w:firstLine="720"/>
        <w:contextualSpacing/>
        <w:rPr>
          <w:lang w:val="ru-RU"/>
        </w:rPr>
      </w:pPr>
      <w:r w:rsidRPr="004D3B01">
        <w:rPr>
          <w:lang w:val="ru-RU"/>
        </w:rPr>
        <w:t>На рис</w:t>
      </w:r>
      <w:r w:rsidR="007912E6">
        <w:rPr>
          <w:lang w:val="ru-RU"/>
        </w:rPr>
        <w:t>унке 2.10</w:t>
      </w:r>
      <w:r w:rsidRPr="004D3B01">
        <w:rPr>
          <w:lang w:val="ru-RU"/>
        </w:rPr>
        <w:t xml:space="preserve"> </w:t>
      </w:r>
      <w:r>
        <w:rPr>
          <w:lang w:val="ru-RU"/>
        </w:rPr>
        <w:t xml:space="preserve">показан пример дилатации множества А с использованием 4-пиксельной окрестности. </w:t>
      </w:r>
    </w:p>
    <w:p w:rsidR="005219DE" w:rsidRDefault="005219DE" w:rsidP="00AF6099">
      <w:pPr>
        <w:keepNext/>
        <w:spacing w:after="0"/>
        <w:contextualSpacing/>
        <w:jc w:val="center"/>
      </w:pPr>
      <w:r>
        <w:rPr>
          <w:noProof/>
          <w:lang w:val="ru-RU" w:eastAsia="ru-RU"/>
        </w:rPr>
        <w:drawing>
          <wp:inline distT="0" distB="0" distL="0" distR="0" wp14:anchorId="0DEF95C1" wp14:editId="3B50D678">
            <wp:extent cx="4453200" cy="1447200"/>
            <wp:effectExtent l="0" t="0" r="508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53200" cy="1447200"/>
                    </a:xfrm>
                    <a:prstGeom prst="rect">
                      <a:avLst/>
                    </a:prstGeom>
                  </pic:spPr>
                </pic:pic>
              </a:graphicData>
            </a:graphic>
          </wp:inline>
        </w:drawing>
      </w:r>
    </w:p>
    <w:p w:rsidR="00F44DE2" w:rsidRDefault="005219DE" w:rsidP="00AF6099">
      <w:pPr>
        <w:pStyle w:val="a6"/>
        <w:widowControl w:val="0"/>
        <w:spacing w:after="0" w:line="360" w:lineRule="auto"/>
        <w:ind w:firstLine="0"/>
        <w:contextualSpacing/>
        <w:rPr>
          <w:sz w:val="28"/>
          <w:lang w:val="ru-RU"/>
        </w:rPr>
      </w:pPr>
      <w:r w:rsidRPr="00CF1A4E">
        <w:rPr>
          <w:sz w:val="28"/>
          <w:lang w:val="ru-RU"/>
        </w:rPr>
        <w:t xml:space="preserve">Рисунок </w:t>
      </w:r>
      <w:r w:rsidR="007912E6">
        <w:rPr>
          <w:sz w:val="28"/>
          <w:lang w:val="ru-RU"/>
        </w:rPr>
        <w:t>2.</w:t>
      </w:r>
      <w:r w:rsidRPr="00CF1A4E">
        <w:rPr>
          <w:sz w:val="28"/>
        </w:rPr>
        <w:fldChar w:fldCharType="begin"/>
      </w:r>
      <w:r w:rsidRPr="00CF1A4E">
        <w:rPr>
          <w:sz w:val="28"/>
          <w:lang w:val="ru-RU"/>
        </w:rPr>
        <w:instrText xml:space="preserve"> </w:instrText>
      </w:r>
      <w:r w:rsidRPr="00CF1A4E">
        <w:rPr>
          <w:sz w:val="28"/>
        </w:rPr>
        <w:instrText>SEQ</w:instrText>
      </w:r>
      <w:r w:rsidRPr="00CF1A4E">
        <w:rPr>
          <w:sz w:val="28"/>
          <w:lang w:val="ru-RU"/>
        </w:rPr>
        <w:instrText xml:space="preserve"> Рисунок \* </w:instrText>
      </w:r>
      <w:r w:rsidRPr="00CF1A4E">
        <w:rPr>
          <w:sz w:val="28"/>
        </w:rPr>
        <w:instrText>ARABIC</w:instrText>
      </w:r>
      <w:r w:rsidRPr="00CF1A4E">
        <w:rPr>
          <w:sz w:val="28"/>
          <w:lang w:val="ru-RU"/>
        </w:rPr>
        <w:instrText xml:space="preserve"> </w:instrText>
      </w:r>
      <w:r w:rsidRPr="00CF1A4E">
        <w:rPr>
          <w:sz w:val="28"/>
        </w:rPr>
        <w:fldChar w:fldCharType="separate"/>
      </w:r>
      <w:r w:rsidR="003057F7" w:rsidRPr="003057F7">
        <w:rPr>
          <w:noProof/>
          <w:sz w:val="28"/>
          <w:lang w:val="ru-RU"/>
        </w:rPr>
        <w:t>10</w:t>
      </w:r>
      <w:r w:rsidRPr="00CF1A4E">
        <w:rPr>
          <w:sz w:val="28"/>
        </w:rPr>
        <w:fldChar w:fldCharType="end"/>
      </w:r>
      <w:r w:rsidRPr="00CF1A4E">
        <w:rPr>
          <w:sz w:val="28"/>
          <w:lang w:val="ru-RU"/>
        </w:rPr>
        <w:t xml:space="preserve"> – </w:t>
      </w:r>
      <w:r w:rsidR="00277217">
        <w:rPr>
          <w:sz w:val="28"/>
          <w:lang w:val="ru-RU"/>
        </w:rPr>
        <w:t>Иллюстрация действия</w:t>
      </w:r>
      <w:r w:rsidR="00277217" w:rsidRPr="00CF1A4E">
        <w:rPr>
          <w:sz w:val="28"/>
          <w:lang w:val="ru-RU"/>
        </w:rPr>
        <w:t xml:space="preserve"> операции дилатации</w:t>
      </w:r>
    </w:p>
    <w:p w:rsidR="005219DE" w:rsidRDefault="00277217" w:rsidP="008339DD">
      <w:pPr>
        <w:pStyle w:val="a6"/>
        <w:spacing w:after="0" w:line="360" w:lineRule="auto"/>
        <w:ind w:firstLine="720"/>
        <w:contextualSpacing/>
        <w:jc w:val="both"/>
        <w:rPr>
          <w:rFonts w:eastAsiaTheme="minorEastAsia"/>
          <w:sz w:val="28"/>
          <w:szCs w:val="28"/>
          <w:lang w:val="ru-RU"/>
        </w:rPr>
      </w:pPr>
      <w:r w:rsidRPr="0052643A">
        <w:rPr>
          <w:sz w:val="28"/>
          <w:szCs w:val="28"/>
          <w:lang w:val="ru-RU"/>
        </w:rPr>
        <w:t xml:space="preserve">Эрозия </w:t>
      </w:r>
      <w:r>
        <w:rPr>
          <w:sz w:val="28"/>
          <w:szCs w:val="28"/>
          <w:lang w:val="ru-RU"/>
        </w:rPr>
        <w:t>представляет собой одну из основных операций морфологической обработки</w:t>
      </w:r>
      <w:r w:rsidRPr="0052643A">
        <w:rPr>
          <w:sz w:val="28"/>
          <w:szCs w:val="28"/>
          <w:lang w:val="ru-RU"/>
        </w:rPr>
        <w:t xml:space="preserve">, при которой множество А уменьшается </w:t>
      </w:r>
      <w:r>
        <w:rPr>
          <w:sz w:val="28"/>
          <w:szCs w:val="28"/>
          <w:lang w:val="ru-RU"/>
        </w:rPr>
        <w:t xml:space="preserve">относительно структурного </w:t>
      </w:r>
      <w:r>
        <w:rPr>
          <w:sz w:val="28"/>
          <w:szCs w:val="28"/>
          <w:lang w:val="ru-RU"/>
        </w:rPr>
        <w:lastRenderedPageBreak/>
        <w:t>элемента</w:t>
      </w:r>
      <w:r w:rsidRPr="0052643A">
        <w:rPr>
          <w:sz w:val="28"/>
          <w:szCs w:val="28"/>
          <w:lang w:val="ru-RU"/>
        </w:rPr>
        <w:t xml:space="preserve"> В. Пусть А и В – </w:t>
      </w:r>
      <w:r>
        <w:rPr>
          <w:sz w:val="28"/>
          <w:szCs w:val="28"/>
          <w:lang w:val="ru-RU"/>
        </w:rPr>
        <w:t>под</w:t>
      </w:r>
      <w:r w:rsidRPr="0052643A">
        <w:rPr>
          <w:sz w:val="28"/>
          <w:szCs w:val="28"/>
          <w:lang w:val="ru-RU"/>
        </w:rPr>
        <w:t>множества</w:t>
      </w:r>
      <w:r>
        <w:rPr>
          <w:sz w:val="28"/>
          <w:szCs w:val="28"/>
          <w:lang w:val="ru-RU"/>
        </w:rPr>
        <w:t xml:space="preserve"> двумерного</w:t>
      </w:r>
      <w:r w:rsidRPr="0052643A">
        <w:rPr>
          <w:sz w:val="28"/>
          <w:szCs w:val="28"/>
          <w:lang w:val="ru-RU"/>
        </w:rPr>
        <w:t xml:space="preserve"> пространства </w:t>
      </w:r>
      <m:oMath>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lang w:val="ru-RU"/>
              </w:rPr>
              <m:t>2</m:t>
            </m:r>
          </m:sup>
        </m:sSup>
      </m:oMath>
      <w:r w:rsidRPr="0052643A">
        <w:rPr>
          <w:rFonts w:eastAsiaTheme="minorEastAsia"/>
          <w:sz w:val="28"/>
          <w:szCs w:val="28"/>
          <w:lang w:val="ru-RU"/>
        </w:rPr>
        <w:t xml:space="preserve">. </w:t>
      </w:r>
      <w:r>
        <w:rPr>
          <w:rFonts w:eastAsiaTheme="minorEastAsia"/>
          <w:sz w:val="28"/>
          <w:szCs w:val="28"/>
          <w:lang w:val="ru-RU"/>
        </w:rPr>
        <w:t>Тогда операция д</w:t>
      </w:r>
      <w:r w:rsidRPr="0052643A">
        <w:rPr>
          <w:rFonts w:eastAsiaTheme="minorEastAsia"/>
          <w:sz w:val="28"/>
          <w:szCs w:val="28"/>
          <w:lang w:val="ru-RU"/>
        </w:rPr>
        <w:t>илатаци</w:t>
      </w:r>
      <w:r>
        <w:rPr>
          <w:rFonts w:eastAsiaTheme="minorEastAsia"/>
          <w:sz w:val="28"/>
          <w:szCs w:val="28"/>
          <w:lang w:val="ru-RU"/>
        </w:rPr>
        <w:t>и</w:t>
      </w:r>
      <w:r w:rsidRPr="0052643A">
        <w:rPr>
          <w:rFonts w:eastAsiaTheme="minorEastAsia"/>
          <w:sz w:val="28"/>
          <w:szCs w:val="28"/>
          <w:lang w:val="ru-RU"/>
        </w:rPr>
        <w:t xml:space="preserve"> определяется как</w:t>
      </w:r>
      <w:r w:rsidRPr="00F81B77">
        <w:rPr>
          <w:rFonts w:eastAsiaTheme="minorEastAsia"/>
          <w:sz w:val="28"/>
          <w:szCs w:val="28"/>
          <w:lang w:val="ru-RU"/>
        </w:rPr>
        <w:t xml:space="preserve"> </w:t>
      </w:r>
      <w:r>
        <w:rPr>
          <w:rFonts w:eastAsiaTheme="minorEastAsia"/>
          <w:sz w:val="28"/>
          <w:szCs w:val="28"/>
          <w:lang w:val="ru-RU"/>
        </w:rPr>
        <w:t>объединение всех точек</w:t>
      </w:r>
      <w:r w:rsidRPr="00F81B77">
        <w:rPr>
          <w:rFonts w:eastAsiaTheme="minorEastAsia"/>
          <w:sz w:val="28"/>
          <w:szCs w:val="28"/>
          <w:lang w:val="ru-RU"/>
        </w:rPr>
        <w:t xml:space="preserve"> </w:t>
      </w:r>
      <w:r w:rsidRPr="003A5F6A">
        <w:rPr>
          <w:rFonts w:eastAsiaTheme="minorEastAsia"/>
          <w:i/>
          <w:sz w:val="28"/>
          <w:szCs w:val="28"/>
        </w:rPr>
        <w:t>z</w:t>
      </w:r>
      <w:r w:rsidRPr="00F81B77">
        <w:rPr>
          <w:rFonts w:eastAsiaTheme="minorEastAsia"/>
          <w:sz w:val="28"/>
          <w:szCs w:val="28"/>
          <w:lang w:val="ru-RU"/>
        </w:rPr>
        <w:t xml:space="preserve">, при которых </w:t>
      </w:r>
      <w:r>
        <w:rPr>
          <w:rFonts w:eastAsiaTheme="minorEastAsia"/>
          <w:sz w:val="28"/>
          <w:szCs w:val="28"/>
          <w:lang w:val="ru-RU"/>
        </w:rPr>
        <w:t xml:space="preserve">происходит наложение </w:t>
      </w:r>
      <w:r w:rsidRPr="00F81B77">
        <w:rPr>
          <w:rFonts w:eastAsiaTheme="minorEastAsia"/>
          <w:sz w:val="28"/>
          <w:szCs w:val="28"/>
          <w:lang w:val="ru-RU"/>
        </w:rPr>
        <w:t>структурн</w:t>
      </w:r>
      <w:r>
        <w:rPr>
          <w:rFonts w:eastAsiaTheme="minorEastAsia"/>
          <w:sz w:val="28"/>
          <w:szCs w:val="28"/>
          <w:lang w:val="ru-RU"/>
        </w:rPr>
        <w:t>ого</w:t>
      </w:r>
      <w:r w:rsidRPr="00F81B77">
        <w:rPr>
          <w:rFonts w:eastAsiaTheme="minorEastAsia"/>
          <w:sz w:val="28"/>
          <w:szCs w:val="28"/>
          <w:lang w:val="ru-RU"/>
        </w:rPr>
        <w:t xml:space="preserve"> элемент</w:t>
      </w:r>
      <w:r>
        <w:rPr>
          <w:rFonts w:eastAsiaTheme="minorEastAsia"/>
          <w:sz w:val="28"/>
          <w:szCs w:val="28"/>
          <w:lang w:val="ru-RU"/>
        </w:rPr>
        <w:t>а</w:t>
      </w:r>
      <w:r w:rsidRPr="00F81B77">
        <w:rPr>
          <w:rFonts w:eastAsiaTheme="minorEastAsia"/>
          <w:sz w:val="28"/>
          <w:szCs w:val="28"/>
          <w:lang w:val="ru-RU"/>
        </w:rPr>
        <w:t xml:space="preserve"> В</w:t>
      </w:r>
      <w:r>
        <w:rPr>
          <w:rFonts w:eastAsiaTheme="minorEastAsia"/>
          <w:sz w:val="28"/>
          <w:szCs w:val="28"/>
          <w:lang w:val="ru-RU"/>
        </w:rPr>
        <w:t xml:space="preserve"> на множество А с хотя бы одной совпадающей точкой (9)</w:t>
      </w:r>
      <w:r w:rsidR="005219DE" w:rsidRPr="00F81B77">
        <w:rPr>
          <w:rFonts w:eastAsiaTheme="minorEastAsia"/>
          <w:sz w:val="28"/>
          <w:szCs w:val="28"/>
          <w:lang w:val="ru-RU"/>
        </w:rPr>
        <w:t>:</w:t>
      </w:r>
    </w:p>
    <w:p w:rsidR="00AF6099" w:rsidRPr="00F81B77" w:rsidRDefault="00AF6099" w:rsidP="00A947BC">
      <w:pPr>
        <w:pStyle w:val="a6"/>
        <w:widowControl w:val="0"/>
        <w:spacing w:after="0" w:line="360" w:lineRule="auto"/>
        <w:ind w:firstLine="720"/>
        <w:contextualSpacing/>
        <w:jc w:val="both"/>
        <w:rPr>
          <w:sz w:val="28"/>
          <w:szCs w:val="28"/>
          <w:lang w:val="ru-RU"/>
        </w:rPr>
      </w:pPr>
    </w:p>
    <w:p w:rsidR="005219DE" w:rsidRDefault="005219DE" w:rsidP="00AF6099">
      <w:pPr>
        <w:spacing w:after="0"/>
        <w:ind w:firstLine="720"/>
        <w:contextualSpacing/>
        <w:jc w:val="right"/>
        <w:rPr>
          <w:rFonts w:eastAsiaTheme="minorEastAsia"/>
          <w:szCs w:val="28"/>
          <w:lang w:val="ru-RU"/>
        </w:rPr>
      </w:pPr>
      <m:oMath>
        <m:r>
          <w:rPr>
            <w:rFonts w:ascii="Cambria Math" w:hAnsi="Cambria Math"/>
            <w:lang w:val="ru-RU"/>
          </w:rPr>
          <m:t>А ⊖В=</m:t>
        </m:r>
        <m:d>
          <m:dPr>
            <m:begChr m:val="{"/>
            <m:endChr m:val="|"/>
            <m:ctrlPr>
              <w:rPr>
                <w:rFonts w:ascii="Cambria Math" w:hAnsi="Cambria Math"/>
                <w:i/>
              </w:rPr>
            </m:ctrlPr>
          </m:dPr>
          <m:e>
            <m:r>
              <w:rPr>
                <w:rFonts w:ascii="Cambria Math" w:hAnsi="Cambria Math"/>
                <w:lang w:val="ru-RU"/>
              </w:rPr>
              <m:t xml:space="preserve"> </m:t>
            </m:r>
            <m:r>
              <w:rPr>
                <w:rFonts w:ascii="Cambria Math" w:hAnsi="Cambria Math"/>
              </w:rPr>
              <m:t>z</m:t>
            </m:r>
            <m:r>
              <w:rPr>
                <w:rFonts w:ascii="Cambria Math" w:hAnsi="Cambria Math"/>
                <w:lang w:val="ru-RU"/>
              </w:rPr>
              <m:t xml:space="preserve"> </m:t>
            </m:r>
          </m:e>
        </m:d>
        <m:sSub>
          <m:sSubPr>
            <m:ctrlPr>
              <w:rPr>
                <w:rFonts w:ascii="Cambria Math" w:hAnsi="Cambria Math"/>
                <w:i/>
              </w:rPr>
            </m:ctrlPr>
          </m:sSubPr>
          <m:e>
            <m:d>
              <m:dPr>
                <m:ctrlPr>
                  <w:rPr>
                    <w:rFonts w:ascii="Cambria Math" w:hAnsi="Cambria Math"/>
                    <w:i/>
                    <w:lang w:val="ru-RU"/>
                  </w:rPr>
                </m:ctrlPr>
              </m:dPr>
              <m:e>
                <m:r>
                  <w:rPr>
                    <w:rFonts w:ascii="Cambria Math" w:hAnsi="Cambria Math"/>
                    <w:lang w:val="ru-RU"/>
                  </w:rPr>
                  <m:t>В</m:t>
                </m:r>
              </m:e>
            </m:d>
          </m:e>
          <m:sub>
            <m:r>
              <w:rPr>
                <w:rFonts w:ascii="Cambria Math" w:hAnsi="Cambria Math"/>
              </w:rPr>
              <m:t>z</m:t>
            </m:r>
          </m:sub>
        </m:sSub>
        <m:r>
          <w:rPr>
            <w:rFonts w:ascii="Cambria Math" w:hAnsi="Cambria Math"/>
            <w:lang w:val="ru-RU"/>
          </w:rPr>
          <m:t xml:space="preserve"> ⊆А  }</m:t>
        </m:r>
      </m:oMath>
      <w:r w:rsidR="00EC0CF3" w:rsidRPr="00D435D7">
        <w:rPr>
          <w:rFonts w:eastAsiaTheme="minorEastAsia"/>
          <w:lang w:val="ru-RU"/>
        </w:rPr>
        <w:tab/>
      </w:r>
      <w:r w:rsidR="00EC0CF3" w:rsidRPr="00D435D7">
        <w:rPr>
          <w:rFonts w:eastAsiaTheme="minorEastAsia"/>
          <w:lang w:val="ru-RU"/>
        </w:rPr>
        <w:tab/>
      </w:r>
      <w:r w:rsidR="00EC0CF3" w:rsidRPr="00D435D7">
        <w:rPr>
          <w:rFonts w:eastAsiaTheme="minorEastAsia"/>
          <w:lang w:val="ru-RU"/>
        </w:rPr>
        <w:tab/>
      </w:r>
      <w:r w:rsidR="00EC0CF3" w:rsidRPr="00D435D7">
        <w:rPr>
          <w:rFonts w:eastAsiaTheme="minorEastAsia"/>
          <w:lang w:val="ru-RU"/>
        </w:rPr>
        <w:tab/>
      </w:r>
      <w:r w:rsidR="00EC0CF3" w:rsidRPr="0052643A">
        <w:rPr>
          <w:rFonts w:eastAsiaTheme="minorEastAsia"/>
          <w:szCs w:val="28"/>
          <w:lang w:val="ru-RU"/>
        </w:rPr>
        <w:t>(</w:t>
      </w:r>
      <w:r w:rsidR="00EC0CF3">
        <w:rPr>
          <w:rFonts w:eastAsiaTheme="minorEastAsia"/>
          <w:szCs w:val="28"/>
          <w:lang w:val="ru-RU"/>
        </w:rPr>
        <w:t>9</w:t>
      </w:r>
      <w:r w:rsidR="00EC0CF3" w:rsidRPr="0052643A">
        <w:rPr>
          <w:rFonts w:eastAsiaTheme="minorEastAsia"/>
          <w:szCs w:val="28"/>
          <w:lang w:val="ru-RU"/>
        </w:rPr>
        <w:t>)</w:t>
      </w:r>
    </w:p>
    <w:p w:rsidR="00AF6099" w:rsidRPr="00D435D7" w:rsidRDefault="00AF6099" w:rsidP="00AF6099">
      <w:pPr>
        <w:spacing w:after="0"/>
        <w:ind w:firstLine="720"/>
        <w:contextualSpacing/>
        <w:jc w:val="right"/>
        <w:rPr>
          <w:rFonts w:eastAsiaTheme="minorEastAsia"/>
          <w:lang w:val="ru-RU"/>
        </w:rPr>
      </w:pPr>
    </w:p>
    <w:p w:rsidR="005219DE" w:rsidRDefault="006E47F6" w:rsidP="005219DE">
      <w:pPr>
        <w:ind w:firstLine="720"/>
        <w:contextualSpacing/>
        <w:rPr>
          <w:lang w:val="ru-RU"/>
        </w:rPr>
      </w:pPr>
      <w:bookmarkStart w:id="29" w:name="_Hlk198074039"/>
      <w:r>
        <w:rPr>
          <w:lang w:val="ru-RU"/>
        </w:rPr>
        <w:t>О</w:t>
      </w:r>
      <w:r w:rsidR="005219DE">
        <w:rPr>
          <w:lang w:val="ru-RU"/>
        </w:rPr>
        <w:t>перация эрозии заключается в сужении изображения, посредством удаления пикселей по краям, если структурный элемент выходит за границы объекта. Чем больше размер структурного элемента, тем сильнее происходит уменьшение.</w:t>
      </w:r>
      <w:bookmarkEnd w:id="29"/>
      <w:r w:rsidR="005219DE">
        <w:rPr>
          <w:lang w:val="ru-RU"/>
        </w:rPr>
        <w:t xml:space="preserve">  </w:t>
      </w:r>
    </w:p>
    <w:p w:rsidR="005219DE" w:rsidRDefault="005219DE" w:rsidP="005219DE">
      <w:pPr>
        <w:ind w:firstLine="720"/>
        <w:contextualSpacing/>
        <w:rPr>
          <w:lang w:val="ru-RU"/>
        </w:rPr>
      </w:pPr>
      <w:r>
        <w:rPr>
          <w:lang w:val="ru-RU"/>
        </w:rPr>
        <w:t xml:space="preserve">На </w:t>
      </w:r>
      <w:r w:rsidRPr="004D3B01">
        <w:rPr>
          <w:lang w:val="ru-RU"/>
        </w:rPr>
        <w:t>рис</w:t>
      </w:r>
      <w:r w:rsidR="007912E6">
        <w:rPr>
          <w:lang w:val="ru-RU"/>
        </w:rPr>
        <w:t>унке 2.11</w:t>
      </w:r>
      <w:r w:rsidRPr="004D3B01">
        <w:rPr>
          <w:lang w:val="ru-RU"/>
        </w:rPr>
        <w:t xml:space="preserve"> </w:t>
      </w:r>
      <w:r>
        <w:rPr>
          <w:lang w:val="ru-RU"/>
        </w:rPr>
        <w:t>показан пример эрозии множества А с использованием 4-пиксельной окрестности.</w:t>
      </w:r>
    </w:p>
    <w:p w:rsidR="005219DE" w:rsidRPr="00E874D9" w:rsidRDefault="005219DE" w:rsidP="00AF6099">
      <w:pPr>
        <w:spacing w:after="0"/>
        <w:contextualSpacing/>
        <w:jc w:val="center"/>
        <w:rPr>
          <w:lang w:val="ru-RU"/>
        </w:rPr>
      </w:pPr>
      <w:r>
        <w:rPr>
          <w:noProof/>
          <w:lang w:val="ru-RU" w:eastAsia="ru-RU"/>
        </w:rPr>
        <w:drawing>
          <wp:inline distT="0" distB="0" distL="0" distR="0" wp14:anchorId="27408CC4" wp14:editId="72650681">
            <wp:extent cx="4453200" cy="1447200"/>
            <wp:effectExtent l="0" t="0" r="508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3200" cy="1447200"/>
                    </a:xfrm>
                    <a:prstGeom prst="rect">
                      <a:avLst/>
                    </a:prstGeom>
                  </pic:spPr>
                </pic:pic>
              </a:graphicData>
            </a:graphic>
          </wp:inline>
        </w:drawing>
      </w:r>
    </w:p>
    <w:p w:rsidR="005219DE" w:rsidRPr="00CF1A4E" w:rsidRDefault="005219DE" w:rsidP="00AF6099">
      <w:pPr>
        <w:pStyle w:val="a6"/>
        <w:spacing w:after="0" w:line="360" w:lineRule="auto"/>
        <w:ind w:firstLine="0"/>
        <w:contextualSpacing/>
        <w:rPr>
          <w:sz w:val="28"/>
          <w:lang w:val="ru-RU"/>
        </w:rPr>
      </w:pPr>
      <w:r w:rsidRPr="00CF1A4E">
        <w:rPr>
          <w:sz w:val="28"/>
          <w:lang w:val="ru-RU"/>
        </w:rPr>
        <w:t xml:space="preserve">Рисунок </w:t>
      </w:r>
      <w:r w:rsidR="007912E6">
        <w:rPr>
          <w:sz w:val="28"/>
          <w:lang w:val="ru-RU"/>
        </w:rPr>
        <w:t>2.</w:t>
      </w:r>
      <w:r w:rsidRPr="00CF1A4E">
        <w:rPr>
          <w:sz w:val="28"/>
        </w:rPr>
        <w:fldChar w:fldCharType="begin"/>
      </w:r>
      <w:r w:rsidRPr="00CF1A4E">
        <w:rPr>
          <w:sz w:val="28"/>
          <w:lang w:val="ru-RU"/>
        </w:rPr>
        <w:instrText xml:space="preserve"> </w:instrText>
      </w:r>
      <w:r w:rsidRPr="00CF1A4E">
        <w:rPr>
          <w:sz w:val="28"/>
        </w:rPr>
        <w:instrText>SEQ</w:instrText>
      </w:r>
      <w:r w:rsidRPr="00CF1A4E">
        <w:rPr>
          <w:sz w:val="28"/>
          <w:lang w:val="ru-RU"/>
        </w:rPr>
        <w:instrText xml:space="preserve"> Рисунок \* </w:instrText>
      </w:r>
      <w:r w:rsidRPr="00CF1A4E">
        <w:rPr>
          <w:sz w:val="28"/>
        </w:rPr>
        <w:instrText>ARABIC</w:instrText>
      </w:r>
      <w:r w:rsidRPr="00CF1A4E">
        <w:rPr>
          <w:sz w:val="28"/>
          <w:lang w:val="ru-RU"/>
        </w:rPr>
        <w:instrText xml:space="preserve"> </w:instrText>
      </w:r>
      <w:r w:rsidRPr="00CF1A4E">
        <w:rPr>
          <w:sz w:val="28"/>
        </w:rPr>
        <w:fldChar w:fldCharType="separate"/>
      </w:r>
      <w:r w:rsidR="003057F7" w:rsidRPr="003057F7">
        <w:rPr>
          <w:noProof/>
          <w:sz w:val="28"/>
          <w:lang w:val="ru-RU"/>
        </w:rPr>
        <w:t>11</w:t>
      </w:r>
      <w:r w:rsidRPr="00CF1A4E">
        <w:rPr>
          <w:sz w:val="28"/>
        </w:rPr>
        <w:fldChar w:fldCharType="end"/>
      </w:r>
      <w:r w:rsidRPr="00CF1A4E">
        <w:rPr>
          <w:sz w:val="28"/>
          <w:lang w:val="ru-RU"/>
        </w:rPr>
        <w:t xml:space="preserve"> – </w:t>
      </w:r>
      <w:r w:rsidR="00277217">
        <w:rPr>
          <w:sz w:val="28"/>
          <w:lang w:val="ru-RU"/>
        </w:rPr>
        <w:t>Иллюстрация действия</w:t>
      </w:r>
      <w:r w:rsidR="00277217" w:rsidRPr="00CF1A4E">
        <w:rPr>
          <w:sz w:val="28"/>
          <w:lang w:val="ru-RU"/>
        </w:rPr>
        <w:t xml:space="preserve"> операции эрозии</w:t>
      </w:r>
    </w:p>
    <w:p w:rsidR="005219DE" w:rsidRDefault="005219DE" w:rsidP="005219DE">
      <w:pPr>
        <w:spacing w:after="0"/>
        <w:contextualSpacing/>
        <w:rPr>
          <w:lang w:val="ru-RU"/>
        </w:rPr>
      </w:pPr>
      <w:r>
        <w:rPr>
          <w:lang w:val="ru-RU"/>
        </w:rPr>
        <w:tab/>
        <w:t xml:space="preserve">Операции размыкания и замыкания представляют собой комбинации </w:t>
      </w:r>
      <w:bookmarkStart w:id="30" w:name="_Hlk198074068"/>
      <w:r>
        <w:rPr>
          <w:lang w:val="ru-RU"/>
        </w:rPr>
        <w:t>эрозии и дилатации</w:t>
      </w:r>
      <w:bookmarkEnd w:id="30"/>
      <w:r>
        <w:rPr>
          <w:lang w:val="ru-RU"/>
        </w:rPr>
        <w:t>, но выполняются в разном порядке и решают разные задачи</w:t>
      </w:r>
      <w:r w:rsidR="00C71600">
        <w:rPr>
          <w:lang w:val="ru-RU"/>
        </w:rPr>
        <w:t xml:space="preserve"> </w:t>
      </w:r>
      <w:r w:rsidR="00C71600" w:rsidRPr="00C71600">
        <w:rPr>
          <w:lang w:val="ru-RU"/>
        </w:rPr>
        <w:t>[</w:t>
      </w:r>
      <w:r w:rsidR="00984A5E">
        <w:rPr>
          <w:lang w:val="ru-RU"/>
        </w:rPr>
        <w:t>24</w:t>
      </w:r>
      <w:r w:rsidR="00C71600" w:rsidRPr="00C71600">
        <w:rPr>
          <w:lang w:val="ru-RU"/>
        </w:rPr>
        <w:t>]</w:t>
      </w:r>
      <w:r>
        <w:rPr>
          <w:lang w:val="ru-RU"/>
        </w:rPr>
        <w:t>.</w:t>
      </w:r>
    </w:p>
    <w:p w:rsidR="005219DE" w:rsidRPr="00A751C3" w:rsidRDefault="005219DE" w:rsidP="002D3578">
      <w:pPr>
        <w:pStyle w:val="af3"/>
        <w:numPr>
          <w:ilvl w:val="0"/>
          <w:numId w:val="3"/>
        </w:numPr>
        <w:spacing w:after="0"/>
        <w:ind w:firstLine="425"/>
        <w:rPr>
          <w:lang w:val="ru-RU"/>
        </w:rPr>
      </w:pPr>
      <w:r>
        <w:rPr>
          <w:lang w:val="ru-RU"/>
        </w:rPr>
        <w:t>Размыкание</w:t>
      </w:r>
    </w:p>
    <w:p w:rsidR="005219DE" w:rsidRDefault="005219DE" w:rsidP="00A947BC">
      <w:pPr>
        <w:spacing w:after="0"/>
        <w:ind w:firstLine="720"/>
        <w:rPr>
          <w:lang w:val="ru-RU"/>
        </w:rPr>
      </w:pPr>
      <w:r>
        <w:rPr>
          <w:lang w:val="ru-RU"/>
        </w:rPr>
        <w:t>Размыкание множества А по примитиву В определяется как (</w:t>
      </w:r>
      <w:r w:rsidR="007912E6">
        <w:rPr>
          <w:lang w:val="ru-RU"/>
        </w:rPr>
        <w:t>10</w:t>
      </w:r>
      <w:r>
        <w:rPr>
          <w:lang w:val="ru-RU"/>
        </w:rPr>
        <w:t>):</w:t>
      </w:r>
    </w:p>
    <w:p w:rsidR="00AF6099" w:rsidRDefault="00AF6099" w:rsidP="00A947BC">
      <w:pPr>
        <w:spacing w:after="0"/>
        <w:ind w:firstLine="720"/>
        <w:rPr>
          <w:lang w:val="ru-RU"/>
        </w:rPr>
      </w:pPr>
    </w:p>
    <w:p w:rsidR="005219DE" w:rsidRDefault="005219DE" w:rsidP="00AF6099">
      <w:pPr>
        <w:spacing w:after="0"/>
        <w:ind w:firstLine="720"/>
        <w:contextualSpacing/>
        <w:jc w:val="right"/>
        <w:rPr>
          <w:lang w:val="ru-RU"/>
        </w:rPr>
      </w:pPr>
      <m:oMath>
        <m:r>
          <w:rPr>
            <w:rFonts w:ascii="Cambria Math" w:hAnsi="Cambria Math"/>
            <w:lang w:val="ru-RU"/>
          </w:rPr>
          <m:t>А ∘В=</m:t>
        </m:r>
        <m:d>
          <m:dPr>
            <m:ctrlPr>
              <w:rPr>
                <w:rFonts w:ascii="Cambria Math" w:hAnsi="Cambria Math"/>
                <w:i/>
              </w:rPr>
            </m:ctrlPr>
          </m:dPr>
          <m:e>
            <m:r>
              <w:rPr>
                <w:rFonts w:ascii="Cambria Math" w:hAnsi="Cambria Math"/>
                <w:lang w:val="ru-RU"/>
              </w:rPr>
              <m:t xml:space="preserve">А ⊝В </m:t>
            </m:r>
          </m:e>
        </m:d>
        <m:r>
          <w:rPr>
            <w:rFonts w:ascii="Cambria Math" w:hAnsi="Cambria Math"/>
            <w:lang w:val="ru-RU"/>
          </w:rPr>
          <m:t>⊕В</m:t>
        </m:r>
      </m:oMath>
      <w:r w:rsidR="00EC0CF3" w:rsidRPr="00D435D7">
        <w:rPr>
          <w:rFonts w:eastAsiaTheme="minorEastAsia"/>
          <w:i/>
          <w:lang w:val="ru-RU"/>
        </w:rPr>
        <w:tab/>
      </w:r>
      <w:r w:rsidR="00EC0CF3" w:rsidRPr="00D435D7">
        <w:rPr>
          <w:rFonts w:eastAsiaTheme="minorEastAsia"/>
          <w:i/>
          <w:lang w:val="ru-RU"/>
        </w:rPr>
        <w:tab/>
      </w:r>
      <w:r w:rsidR="008B0591" w:rsidRPr="00D435D7">
        <w:rPr>
          <w:rFonts w:eastAsiaTheme="minorEastAsia"/>
          <w:i/>
          <w:lang w:val="ru-RU"/>
        </w:rPr>
        <w:tab/>
      </w:r>
      <w:r w:rsidR="00EC0CF3" w:rsidRPr="00D435D7">
        <w:rPr>
          <w:rFonts w:eastAsiaTheme="minorEastAsia"/>
          <w:i/>
          <w:lang w:val="ru-RU"/>
        </w:rPr>
        <w:tab/>
      </w:r>
      <w:r w:rsidR="00EC0CF3" w:rsidRPr="00D435D7">
        <w:rPr>
          <w:rFonts w:eastAsiaTheme="minorEastAsia"/>
          <w:i/>
          <w:lang w:val="ru-RU"/>
        </w:rPr>
        <w:tab/>
      </w:r>
      <w:r w:rsidR="00EC0CF3">
        <w:rPr>
          <w:lang w:val="ru-RU"/>
        </w:rPr>
        <w:t>(10)</w:t>
      </w:r>
    </w:p>
    <w:p w:rsidR="00AF6099" w:rsidRPr="00D435D7" w:rsidRDefault="00AF6099" w:rsidP="00AF6099">
      <w:pPr>
        <w:spacing w:after="0"/>
        <w:ind w:firstLine="720"/>
        <w:contextualSpacing/>
        <w:jc w:val="right"/>
        <w:rPr>
          <w:rFonts w:eastAsiaTheme="minorEastAsia"/>
          <w:lang w:val="ru-RU"/>
        </w:rPr>
      </w:pPr>
    </w:p>
    <w:p w:rsidR="00AF6099" w:rsidRDefault="005219DE" w:rsidP="00AF6099">
      <w:pPr>
        <w:widowControl w:val="0"/>
        <w:ind w:firstLine="709"/>
        <w:contextualSpacing/>
        <w:rPr>
          <w:rFonts w:eastAsiaTheme="minorEastAsia"/>
          <w:lang w:val="ru-RU"/>
        </w:rPr>
      </w:pPr>
      <w:r>
        <w:rPr>
          <w:rFonts w:eastAsiaTheme="minorEastAsia"/>
          <w:lang w:val="ru-RU"/>
        </w:rPr>
        <w:t>Сначала к множеству А применяется эрозия, которая уменьшает объект, удаляя мелкие детали. Затем выполняется дилатация, восстанавливающая оставшиеся структуры.</w:t>
      </w:r>
    </w:p>
    <w:p w:rsidR="005219DE" w:rsidRDefault="005219DE" w:rsidP="00AF6099">
      <w:pPr>
        <w:widowControl w:val="0"/>
        <w:spacing w:after="0"/>
        <w:ind w:firstLine="709"/>
        <w:contextualSpacing/>
        <w:rPr>
          <w:rFonts w:eastAsiaTheme="minorEastAsia"/>
          <w:lang w:val="ru-RU"/>
        </w:rPr>
      </w:pPr>
      <w:r>
        <w:rPr>
          <w:rFonts w:eastAsiaTheme="minorEastAsia"/>
          <w:lang w:val="ru-RU"/>
        </w:rPr>
        <w:lastRenderedPageBreak/>
        <w:t>Итоговый эффект операции размыкания – сглаживание контуров, устранение тонких выступов, удаление шумов и мелких объектов.</w:t>
      </w:r>
    </w:p>
    <w:p w:rsidR="005219DE" w:rsidRPr="00A07AB6" w:rsidRDefault="005219DE" w:rsidP="002D3578">
      <w:pPr>
        <w:pStyle w:val="af3"/>
        <w:numPr>
          <w:ilvl w:val="0"/>
          <w:numId w:val="3"/>
        </w:numPr>
        <w:spacing w:after="0"/>
        <w:ind w:firstLine="425"/>
        <w:rPr>
          <w:rFonts w:eastAsiaTheme="minorEastAsia"/>
          <w:lang w:val="ru-RU"/>
        </w:rPr>
      </w:pPr>
      <w:r>
        <w:rPr>
          <w:rFonts w:eastAsiaTheme="minorEastAsia"/>
          <w:lang w:val="ru-RU"/>
        </w:rPr>
        <w:t>Замыкание</w:t>
      </w:r>
    </w:p>
    <w:p w:rsidR="005219DE" w:rsidRDefault="005219DE" w:rsidP="005219DE">
      <w:pPr>
        <w:ind w:firstLine="720"/>
        <w:contextualSpacing/>
        <w:rPr>
          <w:rFonts w:eastAsiaTheme="minorEastAsia"/>
          <w:lang w:val="ru-RU"/>
        </w:rPr>
      </w:pPr>
      <w:r>
        <w:rPr>
          <w:rFonts w:eastAsiaTheme="minorEastAsia"/>
          <w:lang w:val="ru-RU"/>
        </w:rPr>
        <w:t>Замыканием множества А по примитиву В определяется как (</w:t>
      </w:r>
      <w:r w:rsidR="007912E6">
        <w:rPr>
          <w:rFonts w:eastAsiaTheme="minorEastAsia"/>
          <w:lang w:val="ru-RU"/>
        </w:rPr>
        <w:t>11</w:t>
      </w:r>
      <w:r>
        <w:rPr>
          <w:rFonts w:eastAsiaTheme="minorEastAsia"/>
          <w:lang w:val="ru-RU"/>
        </w:rPr>
        <w:t>):</w:t>
      </w:r>
    </w:p>
    <w:p w:rsidR="00AF6099" w:rsidRDefault="00AF6099" w:rsidP="005219DE">
      <w:pPr>
        <w:ind w:firstLine="720"/>
        <w:contextualSpacing/>
        <w:rPr>
          <w:rFonts w:eastAsiaTheme="minorEastAsia"/>
          <w:lang w:val="ru-RU"/>
        </w:rPr>
      </w:pPr>
    </w:p>
    <w:p w:rsidR="005219DE" w:rsidRDefault="005219DE" w:rsidP="00AF6099">
      <w:pPr>
        <w:spacing w:after="0"/>
        <w:contextualSpacing/>
        <w:jc w:val="right"/>
        <w:rPr>
          <w:rFonts w:eastAsiaTheme="minorEastAsia"/>
          <w:lang w:val="ru-RU"/>
        </w:rPr>
      </w:pPr>
      <m:oMath>
        <m:r>
          <w:rPr>
            <w:rFonts w:ascii="Cambria Math" w:hAnsi="Cambria Math"/>
            <w:lang w:val="ru-RU"/>
          </w:rPr>
          <m:t>А ∙В=</m:t>
        </m:r>
        <m:d>
          <m:dPr>
            <m:ctrlPr>
              <w:rPr>
                <w:rFonts w:ascii="Cambria Math" w:hAnsi="Cambria Math"/>
                <w:i/>
              </w:rPr>
            </m:ctrlPr>
          </m:dPr>
          <m:e>
            <m:r>
              <w:rPr>
                <w:rFonts w:ascii="Cambria Math" w:hAnsi="Cambria Math"/>
                <w:lang w:val="ru-RU"/>
              </w:rPr>
              <m:t xml:space="preserve">А ⊕В </m:t>
            </m:r>
          </m:e>
        </m:d>
        <m:r>
          <w:rPr>
            <w:rFonts w:ascii="Cambria Math" w:hAnsi="Cambria Math"/>
            <w:lang w:val="ru-RU"/>
          </w:rPr>
          <m:t>⊖В</m:t>
        </m:r>
      </m:oMath>
      <w:r w:rsidR="008B0591" w:rsidRPr="00D435D7">
        <w:rPr>
          <w:rFonts w:eastAsiaTheme="minorEastAsia"/>
          <w:lang w:val="ru-RU"/>
        </w:rPr>
        <w:tab/>
      </w:r>
      <w:r w:rsidR="008B0591" w:rsidRPr="00D435D7">
        <w:rPr>
          <w:rFonts w:eastAsiaTheme="minorEastAsia"/>
          <w:lang w:val="ru-RU"/>
        </w:rPr>
        <w:tab/>
      </w:r>
      <w:r w:rsidR="008B0591" w:rsidRPr="00D435D7">
        <w:rPr>
          <w:rFonts w:eastAsiaTheme="minorEastAsia"/>
          <w:lang w:val="ru-RU"/>
        </w:rPr>
        <w:tab/>
      </w:r>
      <w:r w:rsidR="008B0591" w:rsidRPr="00D435D7">
        <w:rPr>
          <w:rFonts w:eastAsiaTheme="minorEastAsia"/>
          <w:lang w:val="ru-RU"/>
        </w:rPr>
        <w:tab/>
      </w:r>
      <w:r w:rsidR="008B0591" w:rsidRPr="00D435D7">
        <w:rPr>
          <w:rFonts w:eastAsiaTheme="minorEastAsia"/>
          <w:lang w:val="ru-RU"/>
        </w:rPr>
        <w:tab/>
      </w:r>
      <w:r w:rsidR="008B0591">
        <w:rPr>
          <w:rFonts w:eastAsiaTheme="minorEastAsia"/>
          <w:lang w:val="ru-RU"/>
        </w:rPr>
        <w:t>(11)</w:t>
      </w:r>
    </w:p>
    <w:p w:rsidR="00AF6099" w:rsidRPr="00A07AB6" w:rsidRDefault="00AF6099" w:rsidP="00AF6099">
      <w:pPr>
        <w:spacing w:after="0"/>
        <w:contextualSpacing/>
        <w:jc w:val="right"/>
        <w:rPr>
          <w:rFonts w:eastAsiaTheme="minorEastAsia"/>
          <w:lang w:val="ru-RU"/>
        </w:rPr>
      </w:pPr>
    </w:p>
    <w:p w:rsidR="005219DE" w:rsidRDefault="005219DE" w:rsidP="005219DE">
      <w:pPr>
        <w:ind w:firstLine="720"/>
        <w:contextualSpacing/>
        <w:rPr>
          <w:lang w:val="ru-RU"/>
        </w:rPr>
      </w:pPr>
      <w:r>
        <w:rPr>
          <w:lang w:val="ru-RU"/>
        </w:rPr>
        <w:t>Сначала к множеству А применяется дилатация, которая расширяет объект и заполняет мелкие разрывы. Затем применяется эрозия, корректирующая форму объектов.</w:t>
      </w:r>
    </w:p>
    <w:p w:rsidR="005219DE" w:rsidRDefault="005219DE" w:rsidP="005219DE">
      <w:pPr>
        <w:ind w:firstLine="720"/>
        <w:contextualSpacing/>
        <w:rPr>
          <w:lang w:val="ru-RU"/>
        </w:rPr>
      </w:pPr>
      <w:r>
        <w:rPr>
          <w:lang w:val="ru-RU"/>
        </w:rPr>
        <w:t>Итоговый эффект операции замыкания – сглаживание контуров, заполнение небольших пробелов и длинных узких впадин, устраняются мелкие отверстия внутри объектов.</w:t>
      </w:r>
    </w:p>
    <w:p w:rsidR="00273AFE" w:rsidRDefault="00273AFE" w:rsidP="00E04E09">
      <w:pPr>
        <w:pStyle w:val="2"/>
      </w:pPr>
      <w:bookmarkStart w:id="31" w:name="_Toc200442563"/>
      <w:bookmarkStart w:id="32" w:name="_Hlk197628428"/>
      <w:bookmarkEnd w:id="20"/>
      <w:bookmarkEnd w:id="26"/>
      <w:r>
        <w:t>Выделение границ на изображении</w:t>
      </w:r>
      <w:bookmarkEnd w:id="31"/>
    </w:p>
    <w:p w:rsidR="00273AFE" w:rsidRDefault="00E302A0" w:rsidP="00BE044F">
      <w:pPr>
        <w:spacing w:after="120"/>
        <w:ind w:firstLine="720"/>
        <w:contextualSpacing/>
        <w:rPr>
          <w:lang w:val="ru-RU"/>
        </w:rPr>
      </w:pPr>
      <w:r>
        <w:rPr>
          <w:lang w:val="ru-RU"/>
        </w:rPr>
        <w:t xml:space="preserve">Алгоритмы обнаружения границ на изображении является важной частью обработки изображения. Эти методы позволяют находить границы объектов на изображении </w:t>
      </w:r>
      <w:r w:rsidR="008360C0">
        <w:rPr>
          <w:lang w:val="ru-RU"/>
        </w:rPr>
        <w:t xml:space="preserve">для их распознавания, классификации и выделения признаков. </w:t>
      </w:r>
    </w:p>
    <w:p w:rsidR="008360C0" w:rsidRDefault="008360C0" w:rsidP="00BE044F">
      <w:pPr>
        <w:spacing w:after="120"/>
        <w:ind w:firstLine="720"/>
        <w:contextualSpacing/>
        <w:rPr>
          <w:lang w:val="ru-RU"/>
        </w:rPr>
      </w:pPr>
      <w:r>
        <w:rPr>
          <w:lang w:val="ru-RU"/>
        </w:rPr>
        <w:t>Из-за наличия большого разнообразия изображений, которые имеют различный уровень шума, яркости и контрастности, было внедрено множество различных методов выделения границы</w:t>
      </w:r>
      <w:r w:rsidR="00A343D0">
        <w:rPr>
          <w:lang w:val="ru-RU"/>
        </w:rPr>
        <w:t xml:space="preserve"> </w:t>
      </w:r>
      <w:r w:rsidR="00A343D0" w:rsidRPr="00A343D0">
        <w:rPr>
          <w:lang w:val="ru-RU"/>
        </w:rPr>
        <w:t>[</w:t>
      </w:r>
      <w:r w:rsidR="00984A5E">
        <w:rPr>
          <w:lang w:val="ru-RU"/>
        </w:rPr>
        <w:t>26</w:t>
      </w:r>
      <w:r w:rsidR="00A343D0" w:rsidRPr="00A343D0">
        <w:rPr>
          <w:lang w:val="ru-RU"/>
        </w:rPr>
        <w:t>]</w:t>
      </w:r>
      <w:r>
        <w:rPr>
          <w:lang w:val="ru-RU"/>
        </w:rPr>
        <w:t>.</w:t>
      </w:r>
      <w:r w:rsidR="00A343D0">
        <w:rPr>
          <w:lang w:val="ru-RU"/>
        </w:rPr>
        <w:t xml:space="preserve"> </w:t>
      </w:r>
    </w:p>
    <w:p w:rsidR="00BE044F" w:rsidRDefault="00BE044F" w:rsidP="00BE044F">
      <w:pPr>
        <w:spacing w:after="120"/>
        <w:ind w:firstLine="720"/>
        <w:contextualSpacing/>
        <w:rPr>
          <w:lang w:val="ru-RU"/>
        </w:rPr>
      </w:pPr>
      <w:r>
        <w:rPr>
          <w:lang w:val="ru-RU"/>
        </w:rPr>
        <w:t>Для обнаружения границ используют разные операторы, которые определяют изменения градиента уровней серого</w:t>
      </w:r>
      <w:r w:rsidR="00A343D0">
        <w:rPr>
          <w:lang w:val="ru-RU"/>
        </w:rPr>
        <w:t xml:space="preserve"> </w:t>
      </w:r>
      <w:r w:rsidR="00A343D0" w:rsidRPr="00A343D0">
        <w:rPr>
          <w:lang w:val="ru-RU"/>
        </w:rPr>
        <w:t>[</w:t>
      </w:r>
      <w:r w:rsidR="00493534">
        <w:rPr>
          <w:lang w:val="ru-RU"/>
        </w:rPr>
        <w:t>29</w:t>
      </w:r>
      <w:r w:rsidR="00A343D0" w:rsidRPr="00A343D0">
        <w:rPr>
          <w:lang w:val="ru-RU"/>
        </w:rPr>
        <w:t>]</w:t>
      </w:r>
      <w:r>
        <w:rPr>
          <w:lang w:val="ru-RU"/>
        </w:rPr>
        <w:t xml:space="preserve">. В общем смысле все операторы можно разделить на 2 категории, представленные на </w:t>
      </w:r>
      <w:r w:rsidRPr="004D3B01">
        <w:rPr>
          <w:lang w:val="ru-RU"/>
        </w:rPr>
        <w:t>рис</w:t>
      </w:r>
      <w:r w:rsidR="003339DA">
        <w:rPr>
          <w:lang w:val="ru-RU"/>
        </w:rPr>
        <w:t>унке 2.12</w:t>
      </w:r>
      <w:r>
        <w:rPr>
          <w:lang w:val="ru-RU"/>
        </w:rPr>
        <w:t>.</w:t>
      </w:r>
    </w:p>
    <w:p w:rsidR="001B7049" w:rsidRPr="00BE044F" w:rsidRDefault="001B7049" w:rsidP="00BE044F">
      <w:pPr>
        <w:spacing w:after="120"/>
        <w:ind w:firstLine="720"/>
        <w:contextualSpacing/>
        <w:rPr>
          <w:lang w:val="ru-RU"/>
        </w:rPr>
      </w:pPr>
      <w:r>
        <w:rPr>
          <w:lang w:val="ru-RU"/>
        </w:rPr>
        <w:t xml:space="preserve">Операторы, основанные на градиенте, используют изменение яркости на изображении, определяя величину и направление градиента. Операторы, основанные на Лаплассиане, используют вторые производные и находят области с резкими изменениями градиента. </w:t>
      </w:r>
    </w:p>
    <w:p w:rsidR="003B3C17" w:rsidRPr="003339DA" w:rsidRDefault="001E0855" w:rsidP="003339DA">
      <w:pPr>
        <w:spacing w:after="0"/>
        <w:ind w:firstLine="720"/>
        <w:rPr>
          <w:lang w:val="ru-RU"/>
        </w:rPr>
      </w:pPr>
      <w:r>
        <w:rPr>
          <w:lang w:val="ru-RU"/>
        </w:rPr>
        <w:lastRenderedPageBreak/>
        <w:t xml:space="preserve">По сравнению с градиентом Лаплассиан </w:t>
      </w:r>
      <w:r w:rsidR="0059321D">
        <w:rPr>
          <w:lang w:val="ru-RU"/>
        </w:rPr>
        <w:t xml:space="preserve">имеет недостаток: раздваивание границ, если они недостаточно резкие, что приводит к необходимости применять дополнительную обработку </w:t>
      </w:r>
      <w:r w:rsidR="0059321D" w:rsidRPr="0059321D">
        <w:rPr>
          <w:lang w:val="ru-RU"/>
        </w:rPr>
        <w:t>[</w:t>
      </w:r>
      <w:r w:rsidR="00984A5E">
        <w:rPr>
          <w:lang w:val="ru-RU"/>
        </w:rPr>
        <w:t>16</w:t>
      </w:r>
      <w:r w:rsidR="0059321D" w:rsidRPr="0059321D">
        <w:rPr>
          <w:lang w:val="ru-RU"/>
        </w:rPr>
        <w:t>]</w:t>
      </w:r>
      <w:r w:rsidR="0059321D">
        <w:rPr>
          <w:lang w:val="ru-RU"/>
        </w:rPr>
        <w:t>.</w:t>
      </w:r>
      <w:r w:rsidR="00A343D0">
        <w:rPr>
          <w:lang w:val="ru-RU"/>
        </w:rPr>
        <w:t xml:space="preserve"> Поэтому в рамках данной работы будут рассмотрены методы на основе градиентов, как наиболее подходящие с точки зрения эффективности.</w:t>
      </w:r>
    </w:p>
    <w:p w:rsidR="003339DA" w:rsidRDefault="00324758" w:rsidP="002D3578">
      <w:pPr>
        <w:pStyle w:val="af3"/>
        <w:widowControl w:val="0"/>
        <w:numPr>
          <w:ilvl w:val="0"/>
          <w:numId w:val="7"/>
        </w:numPr>
        <w:spacing w:after="0"/>
        <w:ind w:left="714" w:hanging="357"/>
        <w:contextualSpacing w:val="0"/>
        <w:rPr>
          <w:lang w:val="ru-RU"/>
        </w:rPr>
      </w:pPr>
      <w:r>
        <w:rPr>
          <w:lang w:val="ru-RU"/>
        </w:rPr>
        <w:t>Классические детекторы границ</w:t>
      </w:r>
      <w:r w:rsidR="00A343D0">
        <w:rPr>
          <w:lang w:val="ru-RU"/>
        </w:rPr>
        <w:t>:</w:t>
      </w:r>
    </w:p>
    <w:p w:rsidR="003339DA" w:rsidRPr="003339DA" w:rsidRDefault="00277217" w:rsidP="000459ED">
      <w:pPr>
        <w:widowControl w:val="0"/>
        <w:spacing w:after="0"/>
        <w:rPr>
          <w:lang w:val="ru-RU"/>
        </w:rPr>
      </w:pPr>
      <w:r w:rsidRPr="003339DA">
        <w:rPr>
          <w:lang w:val="ru-RU"/>
        </w:rPr>
        <w:t xml:space="preserve">Классические </w:t>
      </w:r>
      <w:r>
        <w:rPr>
          <w:lang w:val="ru-RU"/>
        </w:rPr>
        <w:t>методы выделения границ основываются на</w:t>
      </w:r>
      <w:r w:rsidRPr="003339DA">
        <w:rPr>
          <w:lang w:val="ru-RU"/>
        </w:rPr>
        <w:t xml:space="preserve"> использ</w:t>
      </w:r>
      <w:r>
        <w:rPr>
          <w:lang w:val="ru-RU"/>
        </w:rPr>
        <w:t>овании сверточных фильтров</w:t>
      </w:r>
      <w:r w:rsidRPr="003339DA">
        <w:rPr>
          <w:lang w:val="ru-RU"/>
        </w:rPr>
        <w:t xml:space="preserve"> (</w:t>
      </w:r>
      <w:r>
        <w:rPr>
          <w:lang w:val="ru-RU"/>
        </w:rPr>
        <w:t>ядер</w:t>
      </w:r>
      <w:r w:rsidRPr="003339DA">
        <w:rPr>
          <w:lang w:val="ru-RU"/>
        </w:rPr>
        <w:t>), котор</w:t>
      </w:r>
      <w:r>
        <w:rPr>
          <w:lang w:val="ru-RU"/>
        </w:rPr>
        <w:t>ые</w:t>
      </w:r>
      <w:r w:rsidRPr="003339DA">
        <w:rPr>
          <w:lang w:val="ru-RU"/>
        </w:rPr>
        <w:t xml:space="preserve"> применя</w:t>
      </w:r>
      <w:r>
        <w:rPr>
          <w:lang w:val="ru-RU"/>
        </w:rPr>
        <w:t>ю</w:t>
      </w:r>
      <w:r w:rsidRPr="003339DA">
        <w:rPr>
          <w:lang w:val="ru-RU"/>
        </w:rPr>
        <w:t>тся к</w:t>
      </w:r>
      <w:r>
        <w:rPr>
          <w:lang w:val="ru-RU"/>
        </w:rPr>
        <w:t xml:space="preserve"> каждому пикселю</w:t>
      </w:r>
      <w:r w:rsidRPr="003339DA">
        <w:rPr>
          <w:lang w:val="ru-RU"/>
        </w:rPr>
        <w:t xml:space="preserve"> изображени</w:t>
      </w:r>
      <w:r>
        <w:rPr>
          <w:lang w:val="ru-RU"/>
        </w:rPr>
        <w:t>я</w:t>
      </w:r>
      <w:r w:rsidRPr="003339DA">
        <w:rPr>
          <w:lang w:val="ru-RU"/>
        </w:rPr>
        <w:t xml:space="preserve">. </w:t>
      </w:r>
      <w:r>
        <w:rPr>
          <w:lang w:val="ru-RU"/>
        </w:rPr>
        <w:t>Значения в матрице фильтра задают весовой вклад соседний пикселей (окрестности) при вычислении итогового результата.</w:t>
      </w:r>
      <w:r w:rsidR="003339DA" w:rsidRPr="003339DA">
        <w:rPr>
          <w:lang w:val="ru-RU"/>
        </w:rPr>
        <w:t xml:space="preserve"> </w:t>
      </w:r>
    </w:p>
    <w:p w:rsidR="003339DA" w:rsidRDefault="003339DA" w:rsidP="00AF6099">
      <w:pPr>
        <w:pStyle w:val="a6"/>
        <w:spacing w:after="0" w:line="360" w:lineRule="auto"/>
        <w:ind w:firstLine="0"/>
        <w:contextualSpacing/>
        <w:rPr>
          <w:sz w:val="28"/>
          <w:lang w:val="ru-RU"/>
        </w:rPr>
      </w:pPr>
      <w:r w:rsidRPr="004E41C3">
        <w:rPr>
          <w:noProof/>
          <w:szCs w:val="24"/>
          <w:lang w:val="ru-RU"/>
        </w:rPr>
        <w:drawing>
          <wp:inline distT="0" distB="0" distL="0" distR="0" wp14:anchorId="1CBA47F3" wp14:editId="3166E861">
            <wp:extent cx="3981450" cy="3500755"/>
            <wp:effectExtent l="0" t="0" r="0" b="4445"/>
            <wp:docPr id="21" name="Рисунок 21" descr="C:\Рабочий стол\Панелька\Study 7 семестр\ВКР\Анализ пламени печи\Детекторы границ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Рабочий стол\Панелька\Study 7 семестр\ВКР\Анализ пламени печи\Детекторы границы.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96555" cy="3514036"/>
                    </a:xfrm>
                    <a:prstGeom prst="rect">
                      <a:avLst/>
                    </a:prstGeom>
                    <a:noFill/>
                    <a:ln>
                      <a:noFill/>
                    </a:ln>
                  </pic:spPr>
                </pic:pic>
              </a:graphicData>
            </a:graphic>
          </wp:inline>
        </w:drawing>
      </w:r>
    </w:p>
    <w:p w:rsidR="00324758" w:rsidRPr="00123C41" w:rsidRDefault="003339DA" w:rsidP="00AF6099">
      <w:pPr>
        <w:pStyle w:val="a6"/>
        <w:spacing w:after="0" w:line="360" w:lineRule="auto"/>
        <w:ind w:firstLine="0"/>
        <w:contextualSpacing/>
        <w:rPr>
          <w:sz w:val="28"/>
          <w:szCs w:val="24"/>
          <w:lang w:val="ru-RU"/>
        </w:rPr>
      </w:pPr>
      <w:r w:rsidRPr="00123C41">
        <w:rPr>
          <w:sz w:val="28"/>
          <w:lang w:val="ru-RU"/>
        </w:rPr>
        <w:t xml:space="preserve">Рисунок </w:t>
      </w:r>
      <w:r>
        <w:rPr>
          <w:sz w:val="28"/>
          <w:lang w:val="ru-RU"/>
        </w:rPr>
        <w:t>2.</w:t>
      </w:r>
      <w:r w:rsidRPr="003B3C17">
        <w:rPr>
          <w:sz w:val="28"/>
        </w:rPr>
        <w:fldChar w:fldCharType="begin"/>
      </w:r>
      <w:r w:rsidRPr="00123C41">
        <w:rPr>
          <w:sz w:val="28"/>
          <w:lang w:val="ru-RU"/>
        </w:rPr>
        <w:instrText xml:space="preserve"> </w:instrText>
      </w:r>
      <w:r w:rsidRPr="003B3C17">
        <w:rPr>
          <w:sz w:val="28"/>
        </w:rPr>
        <w:instrText>SEQ</w:instrText>
      </w:r>
      <w:r w:rsidRPr="00123C41">
        <w:rPr>
          <w:sz w:val="28"/>
          <w:lang w:val="ru-RU"/>
        </w:rPr>
        <w:instrText xml:space="preserve"> Рисунок \* </w:instrText>
      </w:r>
      <w:r w:rsidRPr="003B3C17">
        <w:rPr>
          <w:sz w:val="28"/>
        </w:rPr>
        <w:instrText>ARABIC</w:instrText>
      </w:r>
      <w:r w:rsidRPr="00123C41">
        <w:rPr>
          <w:sz w:val="28"/>
          <w:lang w:val="ru-RU"/>
        </w:rPr>
        <w:instrText xml:space="preserve"> </w:instrText>
      </w:r>
      <w:r w:rsidRPr="003B3C17">
        <w:rPr>
          <w:sz w:val="28"/>
        </w:rPr>
        <w:fldChar w:fldCharType="separate"/>
      </w:r>
      <w:r w:rsidR="003057F7" w:rsidRPr="00320252">
        <w:rPr>
          <w:noProof/>
          <w:sz w:val="28"/>
          <w:lang w:val="ru-RU"/>
        </w:rPr>
        <w:t>12</w:t>
      </w:r>
      <w:r w:rsidRPr="003B3C17">
        <w:rPr>
          <w:sz w:val="28"/>
        </w:rPr>
        <w:fldChar w:fldCharType="end"/>
      </w:r>
      <w:r w:rsidRPr="003B3C17">
        <w:rPr>
          <w:sz w:val="28"/>
          <w:lang w:val="ru-RU"/>
        </w:rPr>
        <w:t xml:space="preserve"> </w:t>
      </w:r>
      <w:r>
        <w:rPr>
          <w:sz w:val="28"/>
          <w:lang w:val="ru-RU"/>
        </w:rPr>
        <w:t>–</w:t>
      </w:r>
      <w:r w:rsidRPr="003B3C17">
        <w:rPr>
          <w:sz w:val="28"/>
          <w:lang w:val="ru-RU"/>
        </w:rPr>
        <w:t xml:space="preserve"> Виды детекторов границ</w:t>
      </w:r>
    </w:p>
    <w:p w:rsidR="00F265EF" w:rsidRDefault="00F265EF" w:rsidP="001F484A">
      <w:pPr>
        <w:spacing w:after="0"/>
        <w:contextualSpacing/>
        <w:rPr>
          <w:lang w:val="ru-RU"/>
        </w:rPr>
      </w:pPr>
      <w:r>
        <w:rPr>
          <w:lang w:val="ru-RU"/>
        </w:rPr>
        <w:tab/>
      </w:r>
      <w:bookmarkStart w:id="33" w:name="_Hlk198073447"/>
      <w:r>
        <w:rPr>
          <w:lang w:val="ru-RU"/>
        </w:rPr>
        <w:t>Оператор Роберта</w:t>
      </w:r>
      <w:bookmarkEnd w:id="33"/>
      <w:r>
        <w:rPr>
          <w:lang w:val="ru-RU"/>
        </w:rPr>
        <w:t xml:space="preserve"> – один из наиболее ранних алгоритмов обнаружения границ. В этом методе </w:t>
      </w:r>
      <w:r w:rsidR="004245BA">
        <w:rPr>
          <w:lang w:val="ru-RU"/>
        </w:rPr>
        <w:t>градиент вычисляется при помощи двух матриц свертки</w:t>
      </w:r>
      <w:r w:rsidR="00BB2C68">
        <w:rPr>
          <w:lang w:val="ru-RU"/>
        </w:rPr>
        <w:t xml:space="preserve"> размером 2х2</w:t>
      </w:r>
      <w:r w:rsidR="000459ED">
        <w:rPr>
          <w:lang w:val="ru-RU"/>
        </w:rPr>
        <w:t xml:space="preserve"> (12)</w:t>
      </w:r>
      <w:r w:rsidR="004245BA">
        <w:rPr>
          <w:lang w:val="ru-RU"/>
        </w:rPr>
        <w:t xml:space="preserve">. Матрица </w:t>
      </w:r>
      <w:r w:rsidR="004245BA" w:rsidRPr="004245BA">
        <w:rPr>
          <w:i/>
        </w:rPr>
        <w:t>G</w:t>
      </w:r>
      <w:r w:rsidR="004245BA" w:rsidRPr="004245BA">
        <w:rPr>
          <w:i/>
          <w:vertAlign w:val="subscript"/>
        </w:rPr>
        <w:t>x</w:t>
      </w:r>
      <w:r w:rsidR="004245BA" w:rsidRPr="004245BA">
        <w:rPr>
          <w:lang w:val="ru-RU"/>
        </w:rPr>
        <w:t xml:space="preserve"> </w:t>
      </w:r>
      <w:r w:rsidR="004245BA">
        <w:rPr>
          <w:lang w:val="ru-RU"/>
        </w:rPr>
        <w:t xml:space="preserve">определяет границы по левой диагонали, матрица </w:t>
      </w:r>
      <w:r w:rsidR="004245BA" w:rsidRPr="004245BA">
        <w:rPr>
          <w:i/>
        </w:rPr>
        <w:t>G</w:t>
      </w:r>
      <w:r w:rsidR="004245BA" w:rsidRPr="004245BA">
        <w:rPr>
          <w:i/>
          <w:vertAlign w:val="subscript"/>
        </w:rPr>
        <w:t>y</w:t>
      </w:r>
      <w:r w:rsidR="004245BA">
        <w:rPr>
          <w:lang w:val="ru-RU"/>
        </w:rPr>
        <w:t xml:space="preserve"> – по правой диагонали.</w:t>
      </w:r>
    </w:p>
    <w:p w:rsidR="00AF6099" w:rsidRPr="004245BA" w:rsidRDefault="00AF6099" w:rsidP="001F484A">
      <w:pPr>
        <w:spacing w:after="0"/>
        <w:contextualSpacing/>
        <w:rPr>
          <w:lang w:val="ru-RU"/>
        </w:rPr>
      </w:pPr>
    </w:p>
    <w:p w:rsidR="00C61D16" w:rsidRDefault="003031C1" w:rsidP="00AF6099">
      <w:pPr>
        <w:spacing w:after="0"/>
        <w:contextualSpacing/>
        <w:jc w:val="right"/>
        <w:rPr>
          <w:lang w:val="ru-RU"/>
        </w:rPr>
      </w:pPr>
      <m:oMath>
        <m:sSub>
          <m:sSubPr>
            <m:ctrlPr>
              <w:rPr>
                <w:rFonts w:ascii="Cambria Math" w:hAnsi="Cambria Math"/>
                <w:i/>
                <w:lang w:val="ru-RU"/>
              </w:rPr>
            </m:ctrlPr>
          </m:sSubPr>
          <m:e>
            <m:r>
              <w:rPr>
                <w:rFonts w:ascii="Cambria Math" w:hAnsi="Cambria Math"/>
                <w:lang w:val="ru-RU"/>
              </w:rPr>
              <m:t>G</m:t>
            </m:r>
          </m:e>
          <m:sub>
            <m:r>
              <w:rPr>
                <w:rFonts w:ascii="Cambria Math" w:hAnsi="Cambria Math"/>
                <w:lang w:val="ru-RU"/>
              </w:rPr>
              <m:t>x</m:t>
            </m:r>
          </m:sub>
        </m:sSub>
        <m:r>
          <w:rPr>
            <w:rFonts w:ascii="Cambria Math" w:hAnsi="Cambria Math"/>
            <w:lang w:val="ru-RU"/>
          </w:rPr>
          <m:t>=</m:t>
        </m:r>
        <m:d>
          <m:dPr>
            <m:begChr m:val="["/>
            <m:endChr m:val="]"/>
            <m:ctrlPr>
              <w:rPr>
                <w:rFonts w:ascii="Cambria Math" w:hAnsi="Cambria Math"/>
                <w:i/>
                <w:lang w:val="ru-RU"/>
              </w:rPr>
            </m:ctrlPr>
          </m:dPr>
          <m:e>
            <m:m>
              <m:mPr>
                <m:plcHide m:val="1"/>
                <m:mcs>
                  <m:mc>
                    <m:mcPr>
                      <m:count m:val="2"/>
                      <m:mcJc m:val="center"/>
                    </m:mcPr>
                  </m:mc>
                </m:mcs>
                <m:ctrlPr>
                  <w:rPr>
                    <w:rFonts w:ascii="Cambria Math" w:hAnsi="Cambria Math"/>
                    <w:i/>
                    <w:lang w:val="ru-RU"/>
                  </w:rPr>
                </m:ctrlPr>
              </m:mPr>
              <m:mr>
                <m:e>
                  <m:r>
                    <w:rPr>
                      <w:rFonts w:ascii="Cambria Math" w:hAnsi="Cambria Math"/>
                      <w:lang w:val="ru-RU"/>
                    </w:rPr>
                    <m:t>+1</m:t>
                  </m:r>
                </m:e>
                <m:e>
                  <m:r>
                    <w:rPr>
                      <w:rFonts w:ascii="Cambria Math" w:hAnsi="Cambria Math"/>
                      <w:lang w:val="ru-RU"/>
                    </w:rPr>
                    <m:t>0</m:t>
                  </m:r>
                </m:e>
              </m:mr>
              <m:mr>
                <m:e>
                  <m:r>
                    <w:rPr>
                      <w:rFonts w:ascii="Cambria Math" w:hAnsi="Cambria Math"/>
                      <w:lang w:val="ru-RU"/>
                    </w:rPr>
                    <m:t>0</m:t>
                  </m:r>
                </m:e>
                <m:e>
                  <m:r>
                    <w:rPr>
                      <w:rFonts w:ascii="Cambria Math" w:hAnsi="Cambria Math"/>
                      <w:lang w:val="ru-RU"/>
                    </w:rPr>
                    <m:t>-1</m:t>
                  </m:r>
                </m:e>
              </m:mr>
            </m:m>
          </m:e>
        </m:d>
        <m:r>
          <w:rPr>
            <w:rFonts w:ascii="Cambria Math" w:hAnsi="Cambria Math"/>
            <w:lang w:val="ru-RU"/>
          </w:rPr>
          <m:t xml:space="preserve">*A,  </m:t>
        </m:r>
        <m:sSub>
          <m:sSubPr>
            <m:ctrlPr>
              <w:rPr>
                <w:rFonts w:ascii="Cambria Math" w:hAnsi="Cambria Math"/>
                <w:i/>
                <w:lang w:val="ru-RU"/>
              </w:rPr>
            </m:ctrlPr>
          </m:sSubPr>
          <m:e>
            <m:r>
              <w:rPr>
                <w:rFonts w:ascii="Cambria Math" w:hAnsi="Cambria Math"/>
                <w:lang w:val="ru-RU"/>
              </w:rPr>
              <m:t>G</m:t>
            </m:r>
          </m:e>
          <m:sub>
            <m:r>
              <w:rPr>
                <w:rFonts w:ascii="Cambria Math" w:hAnsi="Cambria Math"/>
                <w:lang w:val="ru-RU"/>
              </w:rPr>
              <m:t>y</m:t>
            </m:r>
          </m:sub>
        </m:sSub>
        <m:r>
          <w:rPr>
            <w:rFonts w:ascii="Cambria Math" w:hAnsi="Cambria Math"/>
            <w:lang w:val="ru-RU"/>
          </w:rPr>
          <m:t>=</m:t>
        </m:r>
        <m:d>
          <m:dPr>
            <m:begChr m:val="["/>
            <m:endChr m:val="]"/>
            <m:ctrlPr>
              <w:rPr>
                <w:rFonts w:ascii="Cambria Math" w:hAnsi="Cambria Math"/>
                <w:i/>
                <w:lang w:val="ru-RU"/>
              </w:rPr>
            </m:ctrlPr>
          </m:dPr>
          <m:e>
            <m:m>
              <m:mPr>
                <m:plcHide m:val="1"/>
                <m:mcs>
                  <m:mc>
                    <m:mcPr>
                      <m:count m:val="2"/>
                      <m:mcJc m:val="center"/>
                    </m:mcPr>
                  </m:mc>
                </m:mcs>
                <m:ctrlPr>
                  <w:rPr>
                    <w:rFonts w:ascii="Cambria Math" w:hAnsi="Cambria Math"/>
                    <w:i/>
                    <w:lang w:val="ru-RU"/>
                  </w:rPr>
                </m:ctrlPr>
              </m:mPr>
              <m:mr>
                <m:e>
                  <m:r>
                    <w:rPr>
                      <w:rFonts w:ascii="Cambria Math" w:hAnsi="Cambria Math"/>
                      <w:lang w:val="ru-RU"/>
                    </w:rPr>
                    <m:t>0</m:t>
                  </m:r>
                </m:e>
                <m:e>
                  <m:r>
                    <w:rPr>
                      <w:rFonts w:ascii="Cambria Math" w:hAnsi="Cambria Math"/>
                      <w:lang w:val="ru-RU"/>
                    </w:rPr>
                    <m:t>+1</m:t>
                  </m:r>
                </m:e>
              </m:mr>
              <m:mr>
                <m:e>
                  <m:r>
                    <w:rPr>
                      <w:rFonts w:ascii="Cambria Math" w:hAnsi="Cambria Math"/>
                      <w:lang w:val="ru-RU"/>
                    </w:rPr>
                    <m:t>-1</m:t>
                  </m:r>
                </m:e>
                <m:e>
                  <m:r>
                    <w:rPr>
                      <w:rFonts w:ascii="Cambria Math" w:hAnsi="Cambria Math"/>
                      <w:lang w:val="ru-RU"/>
                    </w:rPr>
                    <m:t>0</m:t>
                  </m:r>
                </m:e>
              </m:mr>
            </m:m>
          </m:e>
        </m:d>
        <m:r>
          <w:rPr>
            <w:rFonts w:ascii="Cambria Math" w:hAnsi="Cambria Math"/>
            <w:lang w:val="ru-RU"/>
          </w:rPr>
          <m:t>*A,  G=</m:t>
        </m:r>
        <m:rad>
          <m:radPr>
            <m:degHide m:val="1"/>
            <m:ctrlPr>
              <w:rPr>
                <w:rFonts w:ascii="Cambria Math" w:hAnsi="Cambria Math"/>
                <w:i/>
                <w:lang w:val="ru-RU"/>
              </w:rPr>
            </m:ctrlPr>
          </m:radPr>
          <m:deg/>
          <m:e>
            <m:sSubSup>
              <m:sSubSupPr>
                <m:ctrlPr>
                  <w:rPr>
                    <w:rFonts w:ascii="Cambria Math" w:hAnsi="Cambria Math"/>
                    <w:i/>
                    <w:lang w:val="ru-RU"/>
                  </w:rPr>
                </m:ctrlPr>
              </m:sSubSupPr>
              <m:e>
                <m:r>
                  <w:rPr>
                    <w:rFonts w:ascii="Cambria Math" w:hAnsi="Cambria Math"/>
                    <w:lang w:val="ru-RU"/>
                  </w:rPr>
                  <m:t>G</m:t>
                </m:r>
              </m:e>
              <m:sub>
                <m:r>
                  <w:rPr>
                    <w:rFonts w:ascii="Cambria Math" w:hAnsi="Cambria Math"/>
                    <w:lang w:val="ru-RU"/>
                  </w:rPr>
                  <m:t>x</m:t>
                </m:r>
              </m:sub>
              <m:sup>
                <m:r>
                  <w:rPr>
                    <w:rFonts w:ascii="Cambria Math" w:hAnsi="Cambria Math"/>
                    <w:lang w:val="ru-RU"/>
                  </w:rPr>
                  <m:t>2</m:t>
                </m:r>
              </m:sup>
            </m:sSubSup>
            <m:r>
              <w:rPr>
                <w:rFonts w:ascii="Cambria Math" w:hAnsi="Cambria Math"/>
                <w:lang w:val="ru-RU"/>
              </w:rPr>
              <m:t>+</m:t>
            </m:r>
            <m:sSubSup>
              <m:sSubSupPr>
                <m:ctrlPr>
                  <w:rPr>
                    <w:rFonts w:ascii="Cambria Math" w:hAnsi="Cambria Math"/>
                    <w:i/>
                    <w:lang w:val="ru-RU"/>
                  </w:rPr>
                </m:ctrlPr>
              </m:sSubSupPr>
              <m:e>
                <m:r>
                  <w:rPr>
                    <w:rFonts w:ascii="Cambria Math" w:hAnsi="Cambria Math"/>
                    <w:lang w:val="ru-RU"/>
                  </w:rPr>
                  <m:t>G</m:t>
                </m:r>
              </m:e>
              <m:sub>
                <m:r>
                  <w:rPr>
                    <w:rFonts w:ascii="Cambria Math" w:hAnsi="Cambria Math"/>
                    <w:lang w:val="ru-RU"/>
                  </w:rPr>
                  <m:t>y</m:t>
                </m:r>
              </m:sub>
              <m:sup>
                <m:r>
                  <w:rPr>
                    <w:rFonts w:ascii="Cambria Math" w:hAnsi="Cambria Math"/>
                    <w:lang w:val="ru-RU"/>
                  </w:rPr>
                  <m:t>2</m:t>
                </m:r>
              </m:sup>
            </m:sSubSup>
          </m:e>
        </m:rad>
        <m:r>
          <w:rPr>
            <w:rFonts w:ascii="Cambria Math" w:hAnsi="Cambria Math"/>
            <w:lang w:val="ru-RU"/>
          </w:rPr>
          <m:t>,</m:t>
        </m:r>
      </m:oMath>
      <w:r w:rsidR="008B0591">
        <w:rPr>
          <w:rFonts w:eastAsiaTheme="minorEastAsia"/>
          <w:lang w:val="ru-RU"/>
        </w:rPr>
        <w:tab/>
        <w:t>(</w:t>
      </w:r>
      <w:r w:rsidR="008B0591">
        <w:rPr>
          <w:lang w:val="ru-RU"/>
        </w:rPr>
        <w:t>12)</w:t>
      </w:r>
    </w:p>
    <w:p w:rsidR="00AF6099" w:rsidRPr="000459ED" w:rsidRDefault="00AF6099" w:rsidP="00AF6099">
      <w:pPr>
        <w:spacing w:after="0"/>
        <w:contextualSpacing/>
        <w:jc w:val="right"/>
        <w:rPr>
          <w:rFonts w:eastAsiaTheme="minorEastAsia"/>
          <w:lang w:val="ru-RU"/>
        </w:rPr>
      </w:pPr>
    </w:p>
    <w:p w:rsidR="00AF6099" w:rsidRDefault="007E7D38" w:rsidP="00AF6099">
      <w:pPr>
        <w:widowControl w:val="0"/>
        <w:spacing w:after="0"/>
        <w:contextualSpacing/>
        <w:rPr>
          <w:rFonts w:eastAsiaTheme="minorEastAsia"/>
          <w:lang w:val="ru-RU"/>
        </w:rPr>
      </w:pPr>
      <w:r>
        <w:rPr>
          <w:rFonts w:eastAsiaTheme="minorEastAsia"/>
          <w:lang w:val="ru-RU"/>
        </w:rPr>
        <w:t xml:space="preserve">где </w:t>
      </w:r>
      <m:oMath>
        <m:r>
          <w:rPr>
            <w:rFonts w:ascii="Cambria Math" w:hAnsi="Cambria Math"/>
            <w:lang w:val="ru-RU"/>
          </w:rPr>
          <m:t>A</m:t>
        </m:r>
      </m:oMath>
      <w:r>
        <w:rPr>
          <w:rFonts w:eastAsiaTheme="minorEastAsia"/>
          <w:lang w:val="ru-RU"/>
        </w:rPr>
        <w:t xml:space="preserve"> – исходное изображение, </w:t>
      </w:r>
      <w:r w:rsidRPr="007E7D38">
        <w:rPr>
          <w:rFonts w:eastAsiaTheme="minorEastAsia"/>
          <w:lang w:val="ru-RU"/>
        </w:rPr>
        <w:t xml:space="preserve">* </w:t>
      </w:r>
      <w:r>
        <w:rPr>
          <w:rFonts w:eastAsiaTheme="minorEastAsia"/>
          <w:lang w:val="ru-RU"/>
        </w:rPr>
        <w:t xml:space="preserve">– оператор свертки, </w:t>
      </w:r>
      <m:oMath>
        <m:r>
          <w:rPr>
            <w:rFonts w:ascii="Cambria Math" w:hAnsi="Cambria Math"/>
            <w:lang w:val="ru-RU"/>
          </w:rPr>
          <m:t>G</m:t>
        </m:r>
      </m:oMath>
      <w:r>
        <w:rPr>
          <w:rFonts w:eastAsiaTheme="minorEastAsia"/>
          <w:lang w:val="ru-RU"/>
        </w:rPr>
        <w:t xml:space="preserve"> – градиент изображения.</w:t>
      </w:r>
    </w:p>
    <w:p w:rsidR="00BB2C68" w:rsidRPr="00123BF5" w:rsidRDefault="00BB2C68" w:rsidP="00AF6099">
      <w:pPr>
        <w:widowControl w:val="0"/>
        <w:spacing w:after="0"/>
        <w:ind w:firstLine="709"/>
        <w:contextualSpacing/>
        <w:rPr>
          <w:rFonts w:eastAsiaTheme="minorEastAsia"/>
          <w:lang w:val="ru-RU"/>
        </w:rPr>
      </w:pPr>
      <w:r>
        <w:rPr>
          <w:rFonts w:eastAsiaTheme="minorEastAsia"/>
          <w:lang w:val="ru-RU"/>
        </w:rPr>
        <w:t>Так как у ядер размером 2х2 нет четко выраженного центрального элемента, это значительно сказывается на результате выполнения фильтрации. Однако, это придает оператору Роберта полезное свойство – высокую скорость обработки изображения</w:t>
      </w:r>
      <w:r w:rsidR="004E3734">
        <w:rPr>
          <w:rFonts w:eastAsiaTheme="minorEastAsia"/>
          <w:lang w:val="ru-RU"/>
        </w:rPr>
        <w:t xml:space="preserve"> </w:t>
      </w:r>
      <w:r w:rsidR="004E3734" w:rsidRPr="004E3734">
        <w:rPr>
          <w:rFonts w:eastAsiaTheme="minorEastAsia"/>
          <w:lang w:val="ru-RU"/>
        </w:rPr>
        <w:t>[</w:t>
      </w:r>
      <w:r w:rsidR="00C4003B">
        <w:rPr>
          <w:rStyle w:val="ad"/>
          <w:color w:val="auto"/>
          <w:u w:val="none"/>
          <w:lang w:val="ru-RU"/>
        </w:rPr>
        <w:t>9</w:t>
      </w:r>
      <w:r w:rsidR="004E3734" w:rsidRPr="004E3734">
        <w:rPr>
          <w:rFonts w:eastAsiaTheme="minorEastAsia"/>
          <w:lang w:val="ru-RU"/>
        </w:rPr>
        <w:t>]</w:t>
      </w:r>
      <w:r>
        <w:rPr>
          <w:rFonts w:eastAsiaTheme="minorEastAsia"/>
          <w:lang w:val="ru-RU"/>
        </w:rPr>
        <w:t xml:space="preserve">. </w:t>
      </w:r>
      <w:r>
        <w:rPr>
          <w:rFonts w:eastAsiaTheme="minorEastAsia"/>
          <w:lang w:val="ru-RU"/>
        </w:rPr>
        <w:tab/>
      </w:r>
    </w:p>
    <w:p w:rsidR="004C7C31" w:rsidRDefault="004C7C31" w:rsidP="00E7013E">
      <w:pPr>
        <w:spacing w:after="0"/>
        <w:ind w:firstLine="709"/>
        <w:contextualSpacing/>
        <w:rPr>
          <w:rFonts w:eastAsiaTheme="minorEastAsia"/>
          <w:lang w:val="ru-RU"/>
        </w:rPr>
      </w:pPr>
      <w:r>
        <w:rPr>
          <w:rFonts w:eastAsiaTheme="minorEastAsia"/>
          <w:lang w:val="ru-RU"/>
        </w:rPr>
        <w:t>«Минус» размера ядра свертки исключен в операторе Превитта, так как в нем используются матрицы размером 3х3</w:t>
      </w:r>
      <w:r w:rsidR="000459ED">
        <w:rPr>
          <w:rFonts w:eastAsiaTheme="minorEastAsia"/>
          <w:lang w:val="ru-RU"/>
        </w:rPr>
        <w:t xml:space="preserve"> (13)</w:t>
      </w:r>
      <w:r>
        <w:rPr>
          <w:rFonts w:eastAsiaTheme="minorEastAsia"/>
          <w:lang w:val="ru-RU"/>
        </w:rPr>
        <w:t xml:space="preserve">. </w:t>
      </w:r>
      <w:r w:rsidR="00D84777">
        <w:rPr>
          <w:rFonts w:eastAsiaTheme="minorEastAsia"/>
          <w:lang w:val="ru-RU"/>
        </w:rPr>
        <w:t xml:space="preserve">Матрица </w:t>
      </w:r>
      <m:oMath>
        <m:sSub>
          <m:sSubPr>
            <m:ctrlPr>
              <w:rPr>
                <w:rFonts w:ascii="Cambria Math" w:hAnsi="Cambria Math"/>
                <w:i/>
                <w:lang w:val="ru-RU"/>
              </w:rPr>
            </m:ctrlPr>
          </m:sSubPr>
          <m:e>
            <m:r>
              <w:rPr>
                <w:rFonts w:ascii="Cambria Math" w:hAnsi="Cambria Math"/>
                <w:lang w:val="ru-RU"/>
              </w:rPr>
              <m:t>G</m:t>
            </m:r>
          </m:e>
          <m:sub>
            <m:r>
              <w:rPr>
                <w:rFonts w:ascii="Cambria Math" w:hAnsi="Cambria Math"/>
                <w:lang w:val="ru-RU"/>
              </w:rPr>
              <m:t>x</m:t>
            </m:r>
          </m:sub>
        </m:sSub>
      </m:oMath>
      <w:r w:rsidR="00D84777">
        <w:rPr>
          <w:rFonts w:eastAsiaTheme="minorEastAsia"/>
          <w:lang w:val="ru-RU"/>
        </w:rPr>
        <w:t xml:space="preserve"> используется для выделения границ по горизонтали, матрица </w:t>
      </w:r>
      <m:oMath>
        <m:sSub>
          <m:sSubPr>
            <m:ctrlPr>
              <w:rPr>
                <w:rFonts w:ascii="Cambria Math" w:hAnsi="Cambria Math"/>
                <w:i/>
                <w:lang w:val="ru-RU"/>
              </w:rPr>
            </m:ctrlPr>
          </m:sSubPr>
          <m:e>
            <m:r>
              <w:rPr>
                <w:rFonts w:ascii="Cambria Math" w:hAnsi="Cambria Math"/>
                <w:lang w:val="ru-RU"/>
              </w:rPr>
              <m:t>G</m:t>
            </m:r>
          </m:e>
          <m:sub>
            <m:r>
              <w:rPr>
                <w:rFonts w:ascii="Cambria Math" w:hAnsi="Cambria Math"/>
                <w:lang w:val="ru-RU"/>
              </w:rPr>
              <m:t>y</m:t>
            </m:r>
          </m:sub>
        </m:sSub>
      </m:oMath>
      <w:r w:rsidR="00D84777">
        <w:rPr>
          <w:rFonts w:eastAsiaTheme="minorEastAsia"/>
          <w:lang w:val="ru-RU"/>
        </w:rPr>
        <w:t xml:space="preserve"> – для выделения границ по вертикали. Матриц свертки выглядят следующим образом</w:t>
      </w:r>
      <w:r>
        <w:rPr>
          <w:rFonts w:eastAsiaTheme="minorEastAsia"/>
          <w:lang w:val="ru-RU"/>
        </w:rPr>
        <w:t>:</w:t>
      </w:r>
    </w:p>
    <w:p w:rsidR="00AF6099" w:rsidRPr="008B0591" w:rsidRDefault="00AF6099" w:rsidP="00E7013E">
      <w:pPr>
        <w:spacing w:after="0"/>
        <w:ind w:firstLine="709"/>
        <w:contextualSpacing/>
        <w:rPr>
          <w:rFonts w:eastAsiaTheme="minorEastAsia"/>
          <w:lang w:val="ru-RU"/>
        </w:rPr>
      </w:pPr>
    </w:p>
    <w:p w:rsidR="004C7C31" w:rsidRDefault="003031C1" w:rsidP="00AF6099">
      <w:pPr>
        <w:widowControl w:val="0"/>
        <w:spacing w:after="0"/>
        <w:contextualSpacing/>
        <w:jc w:val="right"/>
        <w:rPr>
          <w:rFonts w:eastAsiaTheme="minorEastAsia"/>
          <w:lang w:val="ru-RU"/>
        </w:rPr>
      </w:pPr>
      <m:oMath>
        <m:sSub>
          <m:sSubPr>
            <m:ctrlPr>
              <w:rPr>
                <w:rFonts w:ascii="Cambria Math" w:hAnsi="Cambria Math"/>
                <w:i/>
                <w:lang w:val="ru-RU"/>
              </w:rPr>
            </m:ctrlPr>
          </m:sSubPr>
          <m:e>
            <m:r>
              <w:rPr>
                <w:rFonts w:ascii="Cambria Math" w:hAnsi="Cambria Math"/>
                <w:lang w:val="ru-RU"/>
              </w:rPr>
              <m:t>G</m:t>
            </m:r>
          </m:e>
          <m:sub>
            <m:r>
              <w:rPr>
                <w:rFonts w:ascii="Cambria Math" w:hAnsi="Cambria Math"/>
                <w:lang w:val="ru-RU"/>
              </w:rPr>
              <m:t>x</m:t>
            </m:r>
          </m:sub>
        </m:sSub>
        <m:r>
          <w:rPr>
            <w:rFonts w:ascii="Cambria Math" w:hAnsi="Cambria Math"/>
            <w:lang w:val="ru-RU"/>
          </w:rPr>
          <m:t>=</m:t>
        </m:r>
        <m:d>
          <m:dPr>
            <m:begChr m:val="["/>
            <m:endChr m:val="]"/>
            <m:shp m:val="match"/>
            <m:ctrlPr>
              <w:rPr>
                <w:rFonts w:ascii="Cambria Math" w:hAnsi="Cambria Math"/>
                <w:i/>
                <w:lang w:val="ru-RU"/>
              </w:rPr>
            </m:ctrlPr>
          </m:dPr>
          <m:e>
            <m:m>
              <m:mPr>
                <m:mcs>
                  <m:mc>
                    <m:mcPr>
                      <m:count m:val="3"/>
                      <m:mcJc m:val="center"/>
                    </m:mcPr>
                  </m:mc>
                </m:mcs>
                <m:ctrlPr>
                  <w:rPr>
                    <w:rFonts w:ascii="Cambria Math" w:hAnsi="Cambria Math"/>
                    <w:i/>
                    <w:lang w:val="ru-RU"/>
                  </w:rPr>
                </m:ctrlPr>
              </m:mPr>
              <m:mr>
                <m:e>
                  <m:r>
                    <w:rPr>
                      <w:rFonts w:ascii="Cambria Math" w:hAnsi="Cambria Math"/>
                      <w:lang w:val="ru-RU"/>
                    </w:rPr>
                    <m:t>-1</m:t>
                  </m:r>
                </m:e>
                <m:e>
                  <m:r>
                    <w:rPr>
                      <w:rFonts w:ascii="Cambria Math" w:hAnsi="Cambria Math"/>
                      <w:lang w:val="ru-RU"/>
                    </w:rPr>
                    <m:t>0</m:t>
                  </m:r>
                </m:e>
                <m:e>
                  <m:r>
                    <w:rPr>
                      <w:rFonts w:ascii="Cambria Math" w:hAnsi="Cambria Math"/>
                      <w:lang w:val="ru-RU"/>
                    </w:rPr>
                    <m:t>+1</m:t>
                  </m:r>
                  <m:ctrlPr>
                    <w:rPr>
                      <w:rFonts w:ascii="Cambria Math" w:eastAsia="Cambria Math" w:hAnsi="Cambria Math" w:cs="Cambria Math"/>
                      <w:i/>
                      <w:lang w:val="ru-RU"/>
                    </w:rPr>
                  </m:ctrlPr>
                </m:e>
              </m:mr>
              <m:mr>
                <m:e>
                  <m:r>
                    <w:rPr>
                      <w:rFonts w:ascii="Cambria Math" w:hAnsi="Cambria Math"/>
                      <w:lang w:val="ru-RU"/>
                    </w:rPr>
                    <m:t>-1</m:t>
                  </m:r>
                </m:e>
                <m:e>
                  <m:r>
                    <w:rPr>
                      <w:rFonts w:ascii="Cambria Math" w:hAnsi="Cambria Math"/>
                      <w:lang w:val="ru-RU"/>
                    </w:rPr>
                    <m:t>0</m:t>
                  </m:r>
                  <m:ctrlPr>
                    <w:rPr>
                      <w:rFonts w:ascii="Cambria Math" w:eastAsia="Cambria Math" w:hAnsi="Cambria Math" w:cs="Cambria Math"/>
                      <w:i/>
                      <w:lang w:val="ru-RU"/>
                    </w:rPr>
                  </m:ctrlPr>
                </m:e>
                <m:e>
                  <m:r>
                    <w:rPr>
                      <w:rFonts w:ascii="Cambria Math" w:eastAsia="Cambria Math" w:hAnsi="Cambria Math" w:cs="Cambria Math"/>
                      <w:lang w:val="ru-RU"/>
                    </w:rPr>
                    <m:t>+1</m:t>
                  </m:r>
                  <m:ctrlPr>
                    <w:rPr>
                      <w:rFonts w:ascii="Cambria Math" w:eastAsia="Cambria Math" w:hAnsi="Cambria Math" w:cs="Cambria Math"/>
                      <w:i/>
                      <w:lang w:val="ru-RU"/>
                    </w:rPr>
                  </m:ctrlPr>
                </m:e>
              </m:mr>
              <m:mr>
                <m:e>
                  <m:r>
                    <w:rPr>
                      <w:rFonts w:ascii="Cambria Math" w:eastAsia="Cambria Math" w:hAnsi="Cambria Math" w:cs="Cambria Math"/>
                      <w:lang w:val="ru-RU"/>
                    </w:rPr>
                    <m:t>-1</m:t>
                  </m:r>
                  <m:ctrlPr>
                    <w:rPr>
                      <w:rFonts w:ascii="Cambria Math" w:eastAsia="Cambria Math" w:hAnsi="Cambria Math" w:cs="Cambria Math"/>
                      <w:i/>
                      <w:lang w:val="ru-RU"/>
                    </w:rPr>
                  </m:ctrlPr>
                </m:e>
                <m:e>
                  <m:r>
                    <w:rPr>
                      <w:rFonts w:ascii="Cambria Math" w:eastAsia="Cambria Math" w:hAnsi="Cambria Math" w:cs="Cambria Math"/>
                      <w:lang w:val="ru-RU"/>
                    </w:rPr>
                    <m:t>0</m:t>
                  </m:r>
                  <m:ctrlPr>
                    <w:rPr>
                      <w:rFonts w:ascii="Cambria Math" w:eastAsia="Cambria Math" w:hAnsi="Cambria Math" w:cs="Cambria Math"/>
                      <w:i/>
                      <w:lang w:val="ru-RU"/>
                    </w:rPr>
                  </m:ctrlPr>
                </m:e>
                <m:e>
                  <m:r>
                    <w:rPr>
                      <w:rFonts w:ascii="Cambria Math" w:eastAsia="Cambria Math" w:hAnsi="Cambria Math" w:cs="Cambria Math"/>
                      <w:lang w:val="ru-RU"/>
                    </w:rPr>
                    <m:t>+1</m:t>
                  </m:r>
                </m:e>
              </m:mr>
            </m:m>
          </m:e>
        </m:d>
        <m:r>
          <w:rPr>
            <w:rFonts w:ascii="Cambria Math" w:hAnsi="Cambria Math"/>
            <w:lang w:val="ru-RU"/>
          </w:rPr>
          <m:t xml:space="preserve">*A,  </m:t>
        </m:r>
        <m:sSub>
          <m:sSubPr>
            <m:ctrlPr>
              <w:rPr>
                <w:rFonts w:ascii="Cambria Math" w:hAnsi="Cambria Math"/>
                <w:i/>
                <w:lang w:val="ru-RU"/>
              </w:rPr>
            </m:ctrlPr>
          </m:sSubPr>
          <m:e>
            <m:r>
              <w:rPr>
                <w:rFonts w:ascii="Cambria Math" w:hAnsi="Cambria Math"/>
                <w:lang w:val="ru-RU"/>
              </w:rPr>
              <m:t>G</m:t>
            </m:r>
          </m:e>
          <m:sub>
            <m:r>
              <w:rPr>
                <w:rFonts w:ascii="Cambria Math" w:hAnsi="Cambria Math"/>
                <w:lang w:val="ru-RU"/>
              </w:rPr>
              <m:t>y</m:t>
            </m:r>
          </m:sub>
        </m:sSub>
        <m:r>
          <w:rPr>
            <w:rFonts w:ascii="Cambria Math" w:hAnsi="Cambria Math"/>
            <w:lang w:val="ru-RU"/>
          </w:rPr>
          <m:t>=</m:t>
        </m:r>
        <m:d>
          <m:dPr>
            <m:begChr m:val="["/>
            <m:endChr m:val="]"/>
            <m:shp m:val="match"/>
            <m:ctrlPr>
              <w:rPr>
                <w:rFonts w:ascii="Cambria Math" w:hAnsi="Cambria Math"/>
                <w:i/>
                <w:lang w:val="ru-RU"/>
              </w:rPr>
            </m:ctrlPr>
          </m:dPr>
          <m:e>
            <m:m>
              <m:mPr>
                <m:mcs>
                  <m:mc>
                    <m:mcPr>
                      <m:count m:val="3"/>
                      <m:mcJc m:val="center"/>
                    </m:mcPr>
                  </m:mc>
                </m:mcs>
                <m:ctrlPr>
                  <w:rPr>
                    <w:rFonts w:ascii="Cambria Math" w:hAnsi="Cambria Math"/>
                    <w:i/>
                    <w:lang w:val="ru-RU"/>
                  </w:rPr>
                </m:ctrlPr>
              </m:mPr>
              <m:mr>
                <m:e>
                  <m:r>
                    <w:rPr>
                      <w:rFonts w:ascii="Cambria Math" w:hAnsi="Cambria Math"/>
                      <w:lang w:val="ru-RU"/>
                    </w:rPr>
                    <m:t>-1</m:t>
                  </m:r>
                </m:e>
                <m:e>
                  <m:r>
                    <w:rPr>
                      <w:rFonts w:ascii="Cambria Math" w:hAnsi="Cambria Math"/>
                      <w:lang w:val="ru-RU"/>
                    </w:rPr>
                    <m:t>-1</m:t>
                  </m:r>
                </m:e>
                <m:e>
                  <m:r>
                    <w:rPr>
                      <w:rFonts w:ascii="Cambria Math" w:hAnsi="Cambria Math"/>
                      <w:lang w:val="ru-RU"/>
                    </w:rPr>
                    <m:t>-1</m:t>
                  </m:r>
                  <m:ctrlPr>
                    <w:rPr>
                      <w:rFonts w:ascii="Cambria Math" w:eastAsia="Cambria Math" w:hAnsi="Cambria Math" w:cs="Cambria Math"/>
                      <w:i/>
                      <w:lang w:val="ru-RU"/>
                    </w:rPr>
                  </m:ctrlPr>
                </m:e>
              </m:mr>
              <m:mr>
                <m:e>
                  <m:r>
                    <w:rPr>
                      <w:rFonts w:ascii="Cambria Math" w:hAnsi="Cambria Math"/>
                      <w:lang w:val="ru-RU"/>
                    </w:rPr>
                    <m:t>0</m:t>
                  </m:r>
                </m:e>
                <m:e>
                  <m:r>
                    <w:rPr>
                      <w:rFonts w:ascii="Cambria Math" w:hAnsi="Cambria Math"/>
                      <w:lang w:val="ru-RU"/>
                    </w:rPr>
                    <m:t>0</m:t>
                  </m:r>
                  <m:ctrlPr>
                    <w:rPr>
                      <w:rFonts w:ascii="Cambria Math" w:eastAsia="Cambria Math" w:hAnsi="Cambria Math" w:cs="Cambria Math"/>
                      <w:i/>
                      <w:lang w:val="ru-RU"/>
                    </w:rPr>
                  </m:ctrlPr>
                </m:e>
                <m:e>
                  <m:r>
                    <w:rPr>
                      <w:rFonts w:ascii="Cambria Math" w:eastAsia="Cambria Math" w:hAnsi="Cambria Math" w:cs="Cambria Math"/>
                      <w:lang w:val="ru-RU"/>
                    </w:rPr>
                    <m:t>0</m:t>
                  </m:r>
                  <m:ctrlPr>
                    <w:rPr>
                      <w:rFonts w:ascii="Cambria Math" w:eastAsia="Cambria Math" w:hAnsi="Cambria Math" w:cs="Cambria Math"/>
                      <w:i/>
                      <w:lang w:val="ru-RU"/>
                    </w:rPr>
                  </m:ctrlPr>
                </m:e>
              </m:mr>
              <m:mr>
                <m:e>
                  <m:r>
                    <w:rPr>
                      <w:rFonts w:ascii="Cambria Math" w:eastAsia="Cambria Math" w:hAnsi="Cambria Math" w:cs="Cambria Math"/>
                      <w:lang w:val="ru-RU"/>
                    </w:rPr>
                    <m:t>+1</m:t>
                  </m:r>
                  <m:ctrlPr>
                    <w:rPr>
                      <w:rFonts w:ascii="Cambria Math" w:eastAsia="Cambria Math" w:hAnsi="Cambria Math" w:cs="Cambria Math"/>
                      <w:i/>
                      <w:lang w:val="ru-RU"/>
                    </w:rPr>
                  </m:ctrlPr>
                </m:e>
                <m:e>
                  <m:r>
                    <w:rPr>
                      <w:rFonts w:ascii="Cambria Math" w:eastAsia="Cambria Math" w:hAnsi="Cambria Math" w:cs="Cambria Math"/>
                      <w:lang w:val="ru-RU"/>
                    </w:rPr>
                    <m:t>+1</m:t>
                  </m:r>
                  <m:ctrlPr>
                    <w:rPr>
                      <w:rFonts w:ascii="Cambria Math" w:eastAsia="Cambria Math" w:hAnsi="Cambria Math" w:cs="Cambria Math"/>
                      <w:i/>
                      <w:lang w:val="ru-RU"/>
                    </w:rPr>
                  </m:ctrlPr>
                </m:e>
                <m:e>
                  <m:r>
                    <w:rPr>
                      <w:rFonts w:ascii="Cambria Math" w:eastAsia="Cambria Math" w:hAnsi="Cambria Math" w:cs="Cambria Math"/>
                      <w:lang w:val="ru-RU"/>
                    </w:rPr>
                    <m:t>+1</m:t>
                  </m:r>
                </m:e>
              </m:mr>
            </m:m>
          </m:e>
        </m:d>
        <m:r>
          <w:rPr>
            <w:rFonts w:ascii="Cambria Math" w:hAnsi="Cambria Math"/>
            <w:lang w:val="ru-RU"/>
          </w:rPr>
          <m:t>*A,  G=</m:t>
        </m:r>
        <m:rad>
          <m:radPr>
            <m:degHide m:val="1"/>
            <m:ctrlPr>
              <w:rPr>
                <w:rFonts w:ascii="Cambria Math" w:hAnsi="Cambria Math"/>
                <w:i/>
                <w:lang w:val="ru-RU"/>
              </w:rPr>
            </m:ctrlPr>
          </m:radPr>
          <m:deg/>
          <m:e>
            <m:sSubSup>
              <m:sSubSupPr>
                <m:ctrlPr>
                  <w:rPr>
                    <w:rFonts w:ascii="Cambria Math" w:hAnsi="Cambria Math"/>
                    <w:i/>
                    <w:lang w:val="ru-RU"/>
                  </w:rPr>
                </m:ctrlPr>
              </m:sSubSupPr>
              <m:e>
                <m:r>
                  <w:rPr>
                    <w:rFonts w:ascii="Cambria Math" w:hAnsi="Cambria Math"/>
                    <w:lang w:val="ru-RU"/>
                  </w:rPr>
                  <m:t>G</m:t>
                </m:r>
              </m:e>
              <m:sub>
                <m:r>
                  <w:rPr>
                    <w:rFonts w:ascii="Cambria Math" w:hAnsi="Cambria Math"/>
                    <w:lang w:val="ru-RU"/>
                  </w:rPr>
                  <m:t>x</m:t>
                </m:r>
              </m:sub>
              <m:sup>
                <m:r>
                  <w:rPr>
                    <w:rFonts w:ascii="Cambria Math" w:hAnsi="Cambria Math"/>
                    <w:lang w:val="ru-RU"/>
                  </w:rPr>
                  <m:t>2</m:t>
                </m:r>
              </m:sup>
            </m:sSubSup>
            <m:r>
              <w:rPr>
                <w:rFonts w:ascii="Cambria Math" w:hAnsi="Cambria Math"/>
                <w:lang w:val="ru-RU"/>
              </w:rPr>
              <m:t>+</m:t>
            </m:r>
            <m:sSubSup>
              <m:sSubSupPr>
                <m:ctrlPr>
                  <w:rPr>
                    <w:rFonts w:ascii="Cambria Math" w:hAnsi="Cambria Math"/>
                    <w:i/>
                    <w:lang w:val="ru-RU"/>
                  </w:rPr>
                </m:ctrlPr>
              </m:sSubSupPr>
              <m:e>
                <m:r>
                  <w:rPr>
                    <w:rFonts w:ascii="Cambria Math" w:hAnsi="Cambria Math"/>
                    <w:lang w:val="ru-RU"/>
                  </w:rPr>
                  <m:t>G</m:t>
                </m:r>
              </m:e>
              <m:sub>
                <m:r>
                  <w:rPr>
                    <w:rFonts w:ascii="Cambria Math" w:hAnsi="Cambria Math"/>
                    <w:lang w:val="ru-RU"/>
                  </w:rPr>
                  <m:t>y</m:t>
                </m:r>
              </m:sub>
              <m:sup>
                <m:r>
                  <w:rPr>
                    <w:rFonts w:ascii="Cambria Math" w:hAnsi="Cambria Math"/>
                    <w:lang w:val="ru-RU"/>
                  </w:rPr>
                  <m:t>2</m:t>
                </m:r>
              </m:sup>
            </m:sSubSup>
          </m:e>
        </m:rad>
      </m:oMath>
      <w:r w:rsidR="008B0591">
        <w:rPr>
          <w:rFonts w:eastAsiaTheme="minorEastAsia"/>
          <w:lang w:val="ru-RU"/>
        </w:rPr>
        <w:tab/>
        <w:t>,</w:t>
      </w:r>
      <w:r w:rsidR="008B0591">
        <w:rPr>
          <w:rFonts w:eastAsiaTheme="minorEastAsia"/>
          <w:lang w:val="ru-RU"/>
        </w:rPr>
        <w:tab/>
        <w:t>(13)</w:t>
      </w:r>
    </w:p>
    <w:p w:rsidR="00AF6099" w:rsidRPr="008B0591" w:rsidRDefault="00AF6099" w:rsidP="00AF6099">
      <w:pPr>
        <w:widowControl w:val="0"/>
        <w:spacing w:after="0"/>
        <w:contextualSpacing/>
        <w:jc w:val="right"/>
        <w:rPr>
          <w:rFonts w:eastAsiaTheme="minorEastAsia"/>
          <w:lang w:val="ru-RU"/>
        </w:rPr>
      </w:pPr>
    </w:p>
    <w:p w:rsidR="003E1BDC" w:rsidRDefault="00E7013E" w:rsidP="003E1BDC">
      <w:pPr>
        <w:spacing w:after="0"/>
        <w:contextualSpacing/>
        <w:rPr>
          <w:rFonts w:eastAsiaTheme="minorEastAsia"/>
          <w:lang w:val="ru-RU"/>
        </w:rPr>
      </w:pPr>
      <w:r>
        <w:rPr>
          <w:rFonts w:eastAsiaTheme="minorEastAsia"/>
          <w:lang w:val="ru-RU"/>
        </w:rPr>
        <w:t xml:space="preserve">где </w:t>
      </w:r>
      <m:oMath>
        <m:r>
          <w:rPr>
            <w:rFonts w:ascii="Cambria Math" w:hAnsi="Cambria Math"/>
            <w:lang w:val="ru-RU"/>
          </w:rPr>
          <m:t>A</m:t>
        </m:r>
      </m:oMath>
      <w:r>
        <w:rPr>
          <w:rFonts w:eastAsiaTheme="minorEastAsia"/>
          <w:lang w:val="ru-RU"/>
        </w:rPr>
        <w:t xml:space="preserve"> – исходное изображение, </w:t>
      </w:r>
      <w:r w:rsidRPr="007E7D38">
        <w:rPr>
          <w:rFonts w:eastAsiaTheme="minorEastAsia"/>
          <w:lang w:val="ru-RU"/>
        </w:rPr>
        <w:t xml:space="preserve">* </w:t>
      </w:r>
      <w:r>
        <w:rPr>
          <w:rFonts w:eastAsiaTheme="minorEastAsia"/>
          <w:lang w:val="ru-RU"/>
        </w:rPr>
        <w:t xml:space="preserve">– оператор свертки, </w:t>
      </w:r>
      <m:oMath>
        <m:r>
          <w:rPr>
            <w:rFonts w:ascii="Cambria Math" w:hAnsi="Cambria Math"/>
            <w:lang w:val="ru-RU"/>
          </w:rPr>
          <m:t>G</m:t>
        </m:r>
      </m:oMath>
      <w:r>
        <w:rPr>
          <w:rFonts w:eastAsiaTheme="minorEastAsia"/>
          <w:lang w:val="ru-RU"/>
        </w:rPr>
        <w:t xml:space="preserve"> – градиент изображения.</w:t>
      </w:r>
    </w:p>
    <w:p w:rsidR="00E7013E" w:rsidRPr="004745B0" w:rsidRDefault="00E7013E" w:rsidP="003E1BDC">
      <w:pPr>
        <w:spacing w:after="0"/>
        <w:ind w:firstLine="720"/>
        <w:contextualSpacing/>
        <w:rPr>
          <w:rFonts w:eastAsiaTheme="minorEastAsia"/>
          <w:lang w:val="ru-RU"/>
        </w:rPr>
      </w:pPr>
      <w:r w:rsidRPr="004745B0">
        <w:rPr>
          <w:rFonts w:eastAsiaTheme="minorEastAsia"/>
          <w:lang w:val="ru-RU"/>
        </w:rPr>
        <w:t>Оператор Превитта имеет существенный недостаток – чувствительно к зашумленности изображения</w:t>
      </w:r>
      <w:r w:rsidR="004E3734" w:rsidRPr="004745B0">
        <w:rPr>
          <w:rFonts w:eastAsiaTheme="minorEastAsia"/>
          <w:lang w:val="ru-RU"/>
        </w:rPr>
        <w:t xml:space="preserve"> [</w:t>
      </w:r>
      <w:r w:rsidR="004745B0" w:rsidRPr="004745B0">
        <w:rPr>
          <w:rStyle w:val="ad"/>
          <w:color w:val="auto"/>
          <w:u w:val="none"/>
          <w:lang w:val="ru-RU"/>
        </w:rPr>
        <w:t>2</w:t>
      </w:r>
      <w:r w:rsidR="004E3734" w:rsidRPr="004745B0">
        <w:rPr>
          <w:rFonts w:eastAsiaTheme="minorEastAsia"/>
          <w:lang w:val="ru-RU"/>
        </w:rPr>
        <w:t>]</w:t>
      </w:r>
      <w:r w:rsidRPr="004745B0">
        <w:rPr>
          <w:rFonts w:eastAsiaTheme="minorEastAsia"/>
          <w:lang w:val="ru-RU"/>
        </w:rPr>
        <w:t>.</w:t>
      </w:r>
    </w:p>
    <w:p w:rsidR="00E7013E" w:rsidRDefault="00E7013E" w:rsidP="00E7013E">
      <w:pPr>
        <w:spacing w:after="0"/>
        <w:contextualSpacing/>
        <w:rPr>
          <w:rFonts w:eastAsiaTheme="minorEastAsia"/>
          <w:lang w:val="ru-RU"/>
        </w:rPr>
      </w:pPr>
      <w:r>
        <w:rPr>
          <w:rFonts w:eastAsiaTheme="minorEastAsia"/>
          <w:lang w:val="ru-RU"/>
        </w:rPr>
        <w:tab/>
      </w:r>
      <w:r w:rsidR="00D84777">
        <w:rPr>
          <w:rFonts w:eastAsiaTheme="minorEastAsia"/>
          <w:lang w:val="ru-RU"/>
        </w:rPr>
        <w:t>Оператор Собеля также использует матрицы сверток размером 3х3, но вес центральных пикселей увеличивается в 2 раза</w:t>
      </w:r>
      <w:r w:rsidR="000459ED">
        <w:rPr>
          <w:rFonts w:eastAsiaTheme="minorEastAsia"/>
          <w:lang w:val="ru-RU"/>
        </w:rPr>
        <w:t xml:space="preserve"> (14)</w:t>
      </w:r>
      <w:r w:rsidR="00D84777">
        <w:rPr>
          <w:rFonts w:eastAsiaTheme="minorEastAsia"/>
          <w:lang w:val="ru-RU"/>
        </w:rPr>
        <w:t xml:space="preserve">. </w:t>
      </w:r>
      <w:r w:rsidR="00F525AB">
        <w:rPr>
          <w:rFonts w:eastAsiaTheme="minorEastAsia"/>
          <w:lang w:val="ru-RU"/>
        </w:rPr>
        <w:t xml:space="preserve">Такое увеличение позволяет уменьшить эффект сглаживания границ, поскольку больший вес дается средним точкам. </w:t>
      </w:r>
      <w:r w:rsidR="004137D7">
        <w:rPr>
          <w:rFonts w:eastAsiaTheme="minorEastAsia"/>
          <w:lang w:val="ru-RU"/>
        </w:rPr>
        <w:t>Матриц свертки оператора Собеля имеют следующий вид:</w:t>
      </w:r>
    </w:p>
    <w:p w:rsidR="00AF6099" w:rsidRDefault="00AF6099" w:rsidP="00E7013E">
      <w:pPr>
        <w:spacing w:after="0"/>
        <w:contextualSpacing/>
        <w:rPr>
          <w:rFonts w:eastAsiaTheme="minorEastAsia"/>
          <w:lang w:val="ru-RU"/>
        </w:rPr>
      </w:pPr>
    </w:p>
    <w:p w:rsidR="004137D7" w:rsidRDefault="003031C1" w:rsidP="00AF6099">
      <w:pPr>
        <w:spacing w:after="0"/>
        <w:contextualSpacing/>
        <w:jc w:val="right"/>
        <w:rPr>
          <w:rFonts w:eastAsiaTheme="minorEastAsia"/>
          <w:lang w:val="ru-RU"/>
        </w:rPr>
      </w:pPr>
      <m:oMath>
        <m:sSub>
          <m:sSubPr>
            <m:ctrlPr>
              <w:rPr>
                <w:rFonts w:ascii="Cambria Math" w:hAnsi="Cambria Math"/>
                <w:i/>
                <w:lang w:val="ru-RU"/>
              </w:rPr>
            </m:ctrlPr>
          </m:sSubPr>
          <m:e>
            <m:r>
              <w:rPr>
                <w:rFonts w:ascii="Cambria Math" w:hAnsi="Cambria Math"/>
                <w:lang w:val="ru-RU"/>
              </w:rPr>
              <m:t>G</m:t>
            </m:r>
          </m:e>
          <m:sub>
            <m:r>
              <w:rPr>
                <w:rFonts w:ascii="Cambria Math" w:hAnsi="Cambria Math"/>
                <w:lang w:val="ru-RU"/>
              </w:rPr>
              <m:t>x</m:t>
            </m:r>
          </m:sub>
        </m:sSub>
        <m:r>
          <w:rPr>
            <w:rFonts w:ascii="Cambria Math" w:hAnsi="Cambria Math"/>
            <w:lang w:val="ru-RU"/>
          </w:rPr>
          <m:t>=</m:t>
        </m:r>
        <m:d>
          <m:dPr>
            <m:begChr m:val="["/>
            <m:endChr m:val="]"/>
            <m:shp m:val="match"/>
            <m:ctrlPr>
              <w:rPr>
                <w:rFonts w:ascii="Cambria Math" w:hAnsi="Cambria Math"/>
                <w:i/>
                <w:lang w:val="ru-RU"/>
              </w:rPr>
            </m:ctrlPr>
          </m:dPr>
          <m:e>
            <m:m>
              <m:mPr>
                <m:mcs>
                  <m:mc>
                    <m:mcPr>
                      <m:count m:val="3"/>
                      <m:mcJc m:val="center"/>
                    </m:mcPr>
                  </m:mc>
                </m:mcs>
                <m:ctrlPr>
                  <w:rPr>
                    <w:rFonts w:ascii="Cambria Math" w:hAnsi="Cambria Math"/>
                    <w:i/>
                    <w:lang w:val="ru-RU"/>
                  </w:rPr>
                </m:ctrlPr>
              </m:mPr>
              <m:mr>
                <m:e>
                  <m:r>
                    <w:rPr>
                      <w:rFonts w:ascii="Cambria Math" w:hAnsi="Cambria Math"/>
                      <w:lang w:val="ru-RU"/>
                    </w:rPr>
                    <m:t>-1</m:t>
                  </m:r>
                </m:e>
                <m:e>
                  <m:r>
                    <w:rPr>
                      <w:rFonts w:ascii="Cambria Math" w:hAnsi="Cambria Math"/>
                      <w:lang w:val="ru-RU"/>
                    </w:rPr>
                    <m:t>0</m:t>
                  </m:r>
                </m:e>
                <m:e>
                  <m:r>
                    <w:rPr>
                      <w:rFonts w:ascii="Cambria Math" w:hAnsi="Cambria Math"/>
                      <w:lang w:val="ru-RU"/>
                    </w:rPr>
                    <m:t>+1</m:t>
                  </m:r>
                  <m:ctrlPr>
                    <w:rPr>
                      <w:rFonts w:ascii="Cambria Math" w:eastAsia="Cambria Math" w:hAnsi="Cambria Math" w:cs="Cambria Math"/>
                      <w:i/>
                      <w:lang w:val="ru-RU"/>
                    </w:rPr>
                  </m:ctrlPr>
                </m:e>
              </m:mr>
              <m:mr>
                <m:e>
                  <m:r>
                    <w:rPr>
                      <w:rFonts w:ascii="Cambria Math" w:hAnsi="Cambria Math"/>
                      <w:lang w:val="ru-RU"/>
                    </w:rPr>
                    <m:t>-2</m:t>
                  </m:r>
                </m:e>
                <m:e>
                  <m:r>
                    <w:rPr>
                      <w:rFonts w:ascii="Cambria Math" w:hAnsi="Cambria Math"/>
                      <w:lang w:val="ru-RU"/>
                    </w:rPr>
                    <m:t>0</m:t>
                  </m:r>
                  <m:ctrlPr>
                    <w:rPr>
                      <w:rFonts w:ascii="Cambria Math" w:eastAsia="Cambria Math" w:hAnsi="Cambria Math" w:cs="Cambria Math"/>
                      <w:i/>
                      <w:lang w:val="ru-RU"/>
                    </w:rPr>
                  </m:ctrlPr>
                </m:e>
                <m:e>
                  <m:r>
                    <w:rPr>
                      <w:rFonts w:ascii="Cambria Math" w:eastAsia="Cambria Math" w:hAnsi="Cambria Math" w:cs="Cambria Math"/>
                      <w:lang w:val="ru-RU"/>
                    </w:rPr>
                    <m:t>+2</m:t>
                  </m:r>
                  <m:ctrlPr>
                    <w:rPr>
                      <w:rFonts w:ascii="Cambria Math" w:eastAsia="Cambria Math" w:hAnsi="Cambria Math" w:cs="Cambria Math"/>
                      <w:i/>
                      <w:lang w:val="ru-RU"/>
                    </w:rPr>
                  </m:ctrlPr>
                </m:e>
              </m:mr>
              <m:mr>
                <m:e>
                  <m:r>
                    <w:rPr>
                      <w:rFonts w:ascii="Cambria Math" w:eastAsia="Cambria Math" w:hAnsi="Cambria Math" w:cs="Cambria Math"/>
                      <w:lang w:val="ru-RU"/>
                    </w:rPr>
                    <m:t>-1</m:t>
                  </m:r>
                  <m:ctrlPr>
                    <w:rPr>
                      <w:rFonts w:ascii="Cambria Math" w:eastAsia="Cambria Math" w:hAnsi="Cambria Math" w:cs="Cambria Math"/>
                      <w:i/>
                      <w:lang w:val="ru-RU"/>
                    </w:rPr>
                  </m:ctrlPr>
                </m:e>
                <m:e>
                  <m:r>
                    <w:rPr>
                      <w:rFonts w:ascii="Cambria Math" w:eastAsia="Cambria Math" w:hAnsi="Cambria Math" w:cs="Cambria Math"/>
                      <w:lang w:val="ru-RU"/>
                    </w:rPr>
                    <m:t>0</m:t>
                  </m:r>
                  <m:ctrlPr>
                    <w:rPr>
                      <w:rFonts w:ascii="Cambria Math" w:eastAsia="Cambria Math" w:hAnsi="Cambria Math" w:cs="Cambria Math"/>
                      <w:i/>
                      <w:lang w:val="ru-RU"/>
                    </w:rPr>
                  </m:ctrlPr>
                </m:e>
                <m:e>
                  <m:r>
                    <w:rPr>
                      <w:rFonts w:ascii="Cambria Math" w:eastAsia="Cambria Math" w:hAnsi="Cambria Math" w:cs="Cambria Math"/>
                      <w:lang w:val="ru-RU"/>
                    </w:rPr>
                    <m:t>+1</m:t>
                  </m:r>
                </m:e>
              </m:mr>
            </m:m>
          </m:e>
        </m:d>
        <m:r>
          <w:rPr>
            <w:rFonts w:ascii="Cambria Math" w:hAnsi="Cambria Math"/>
            <w:lang w:val="ru-RU"/>
          </w:rPr>
          <m:t xml:space="preserve">*A,  </m:t>
        </m:r>
        <m:sSub>
          <m:sSubPr>
            <m:ctrlPr>
              <w:rPr>
                <w:rFonts w:ascii="Cambria Math" w:hAnsi="Cambria Math"/>
                <w:i/>
                <w:lang w:val="ru-RU"/>
              </w:rPr>
            </m:ctrlPr>
          </m:sSubPr>
          <m:e>
            <m:r>
              <w:rPr>
                <w:rFonts w:ascii="Cambria Math" w:hAnsi="Cambria Math"/>
                <w:lang w:val="ru-RU"/>
              </w:rPr>
              <m:t>G</m:t>
            </m:r>
          </m:e>
          <m:sub>
            <m:r>
              <w:rPr>
                <w:rFonts w:ascii="Cambria Math" w:hAnsi="Cambria Math"/>
                <w:lang w:val="ru-RU"/>
              </w:rPr>
              <m:t>y</m:t>
            </m:r>
          </m:sub>
        </m:sSub>
        <m:r>
          <w:rPr>
            <w:rFonts w:ascii="Cambria Math" w:hAnsi="Cambria Math"/>
            <w:lang w:val="ru-RU"/>
          </w:rPr>
          <m:t>=</m:t>
        </m:r>
        <m:d>
          <m:dPr>
            <m:begChr m:val="["/>
            <m:endChr m:val="]"/>
            <m:shp m:val="match"/>
            <m:ctrlPr>
              <w:rPr>
                <w:rFonts w:ascii="Cambria Math" w:hAnsi="Cambria Math"/>
                <w:i/>
                <w:lang w:val="ru-RU"/>
              </w:rPr>
            </m:ctrlPr>
          </m:dPr>
          <m:e>
            <m:m>
              <m:mPr>
                <m:mcs>
                  <m:mc>
                    <m:mcPr>
                      <m:count m:val="3"/>
                      <m:mcJc m:val="center"/>
                    </m:mcPr>
                  </m:mc>
                </m:mcs>
                <m:ctrlPr>
                  <w:rPr>
                    <w:rFonts w:ascii="Cambria Math" w:hAnsi="Cambria Math"/>
                    <w:i/>
                    <w:lang w:val="ru-RU"/>
                  </w:rPr>
                </m:ctrlPr>
              </m:mPr>
              <m:mr>
                <m:e>
                  <m:r>
                    <w:rPr>
                      <w:rFonts w:ascii="Cambria Math" w:hAnsi="Cambria Math"/>
                      <w:lang w:val="ru-RU"/>
                    </w:rPr>
                    <m:t>-1</m:t>
                  </m:r>
                </m:e>
                <m:e>
                  <m:r>
                    <w:rPr>
                      <w:rFonts w:ascii="Cambria Math" w:hAnsi="Cambria Math"/>
                      <w:lang w:val="ru-RU"/>
                    </w:rPr>
                    <m:t>-2</m:t>
                  </m:r>
                </m:e>
                <m:e>
                  <m:r>
                    <w:rPr>
                      <w:rFonts w:ascii="Cambria Math" w:hAnsi="Cambria Math"/>
                      <w:lang w:val="ru-RU"/>
                    </w:rPr>
                    <m:t>-1</m:t>
                  </m:r>
                  <m:ctrlPr>
                    <w:rPr>
                      <w:rFonts w:ascii="Cambria Math" w:eastAsia="Cambria Math" w:hAnsi="Cambria Math" w:cs="Cambria Math"/>
                      <w:i/>
                      <w:lang w:val="ru-RU"/>
                    </w:rPr>
                  </m:ctrlPr>
                </m:e>
              </m:mr>
              <m:mr>
                <m:e>
                  <m:r>
                    <w:rPr>
                      <w:rFonts w:ascii="Cambria Math" w:hAnsi="Cambria Math"/>
                      <w:lang w:val="ru-RU"/>
                    </w:rPr>
                    <m:t>0</m:t>
                  </m:r>
                </m:e>
                <m:e>
                  <m:r>
                    <w:rPr>
                      <w:rFonts w:ascii="Cambria Math" w:hAnsi="Cambria Math"/>
                      <w:lang w:val="ru-RU"/>
                    </w:rPr>
                    <m:t>0</m:t>
                  </m:r>
                  <m:ctrlPr>
                    <w:rPr>
                      <w:rFonts w:ascii="Cambria Math" w:eastAsia="Cambria Math" w:hAnsi="Cambria Math" w:cs="Cambria Math"/>
                      <w:i/>
                      <w:lang w:val="ru-RU"/>
                    </w:rPr>
                  </m:ctrlPr>
                </m:e>
                <m:e>
                  <m:r>
                    <w:rPr>
                      <w:rFonts w:ascii="Cambria Math" w:eastAsia="Cambria Math" w:hAnsi="Cambria Math" w:cs="Cambria Math"/>
                      <w:lang w:val="ru-RU"/>
                    </w:rPr>
                    <m:t>0</m:t>
                  </m:r>
                  <m:ctrlPr>
                    <w:rPr>
                      <w:rFonts w:ascii="Cambria Math" w:eastAsia="Cambria Math" w:hAnsi="Cambria Math" w:cs="Cambria Math"/>
                      <w:i/>
                      <w:lang w:val="ru-RU"/>
                    </w:rPr>
                  </m:ctrlPr>
                </m:e>
              </m:mr>
              <m:mr>
                <m:e>
                  <m:r>
                    <w:rPr>
                      <w:rFonts w:ascii="Cambria Math" w:eastAsia="Cambria Math" w:hAnsi="Cambria Math" w:cs="Cambria Math"/>
                      <w:lang w:val="ru-RU"/>
                    </w:rPr>
                    <m:t>+1</m:t>
                  </m:r>
                  <m:ctrlPr>
                    <w:rPr>
                      <w:rFonts w:ascii="Cambria Math" w:eastAsia="Cambria Math" w:hAnsi="Cambria Math" w:cs="Cambria Math"/>
                      <w:i/>
                      <w:lang w:val="ru-RU"/>
                    </w:rPr>
                  </m:ctrlPr>
                </m:e>
                <m:e>
                  <m:r>
                    <w:rPr>
                      <w:rFonts w:ascii="Cambria Math" w:eastAsia="Cambria Math" w:hAnsi="Cambria Math" w:cs="Cambria Math"/>
                      <w:lang w:val="ru-RU"/>
                    </w:rPr>
                    <m:t>+2</m:t>
                  </m:r>
                  <m:ctrlPr>
                    <w:rPr>
                      <w:rFonts w:ascii="Cambria Math" w:eastAsia="Cambria Math" w:hAnsi="Cambria Math" w:cs="Cambria Math"/>
                      <w:i/>
                      <w:lang w:val="ru-RU"/>
                    </w:rPr>
                  </m:ctrlPr>
                </m:e>
                <m:e>
                  <m:r>
                    <w:rPr>
                      <w:rFonts w:ascii="Cambria Math" w:eastAsia="Cambria Math" w:hAnsi="Cambria Math" w:cs="Cambria Math"/>
                      <w:lang w:val="ru-RU"/>
                    </w:rPr>
                    <m:t>+1</m:t>
                  </m:r>
                </m:e>
              </m:mr>
            </m:m>
          </m:e>
        </m:d>
        <m:r>
          <w:rPr>
            <w:rFonts w:ascii="Cambria Math" w:hAnsi="Cambria Math"/>
            <w:lang w:val="ru-RU"/>
          </w:rPr>
          <m:t>*A,  G=</m:t>
        </m:r>
        <m:rad>
          <m:radPr>
            <m:degHide m:val="1"/>
            <m:ctrlPr>
              <w:rPr>
                <w:rFonts w:ascii="Cambria Math" w:hAnsi="Cambria Math"/>
                <w:i/>
                <w:lang w:val="ru-RU"/>
              </w:rPr>
            </m:ctrlPr>
          </m:radPr>
          <m:deg/>
          <m:e>
            <m:sSubSup>
              <m:sSubSupPr>
                <m:ctrlPr>
                  <w:rPr>
                    <w:rFonts w:ascii="Cambria Math" w:hAnsi="Cambria Math"/>
                    <w:i/>
                    <w:lang w:val="ru-RU"/>
                  </w:rPr>
                </m:ctrlPr>
              </m:sSubSupPr>
              <m:e>
                <m:r>
                  <w:rPr>
                    <w:rFonts w:ascii="Cambria Math" w:hAnsi="Cambria Math"/>
                    <w:lang w:val="ru-RU"/>
                  </w:rPr>
                  <m:t>G</m:t>
                </m:r>
              </m:e>
              <m:sub>
                <m:r>
                  <w:rPr>
                    <w:rFonts w:ascii="Cambria Math" w:hAnsi="Cambria Math"/>
                    <w:lang w:val="ru-RU"/>
                  </w:rPr>
                  <m:t>x</m:t>
                </m:r>
              </m:sub>
              <m:sup>
                <m:r>
                  <w:rPr>
                    <w:rFonts w:ascii="Cambria Math" w:hAnsi="Cambria Math"/>
                    <w:lang w:val="ru-RU"/>
                  </w:rPr>
                  <m:t>2</m:t>
                </m:r>
              </m:sup>
            </m:sSubSup>
            <m:r>
              <w:rPr>
                <w:rFonts w:ascii="Cambria Math" w:hAnsi="Cambria Math"/>
                <w:lang w:val="ru-RU"/>
              </w:rPr>
              <m:t>+</m:t>
            </m:r>
            <m:sSubSup>
              <m:sSubSupPr>
                <m:ctrlPr>
                  <w:rPr>
                    <w:rFonts w:ascii="Cambria Math" w:hAnsi="Cambria Math"/>
                    <w:i/>
                    <w:lang w:val="ru-RU"/>
                  </w:rPr>
                </m:ctrlPr>
              </m:sSubSupPr>
              <m:e>
                <m:r>
                  <w:rPr>
                    <w:rFonts w:ascii="Cambria Math" w:hAnsi="Cambria Math"/>
                    <w:lang w:val="ru-RU"/>
                  </w:rPr>
                  <m:t>G</m:t>
                </m:r>
              </m:e>
              <m:sub>
                <m:r>
                  <w:rPr>
                    <w:rFonts w:ascii="Cambria Math" w:hAnsi="Cambria Math"/>
                    <w:lang w:val="ru-RU"/>
                  </w:rPr>
                  <m:t>y</m:t>
                </m:r>
              </m:sub>
              <m:sup>
                <m:r>
                  <w:rPr>
                    <w:rFonts w:ascii="Cambria Math" w:hAnsi="Cambria Math"/>
                    <w:lang w:val="ru-RU"/>
                  </w:rPr>
                  <m:t>2</m:t>
                </m:r>
              </m:sup>
            </m:sSubSup>
          </m:e>
        </m:rad>
        <m:r>
          <w:rPr>
            <w:rFonts w:ascii="Cambria Math" w:hAnsi="Cambria Math"/>
            <w:lang w:val="ru-RU"/>
          </w:rPr>
          <m:t xml:space="preserve"> ,</m:t>
        </m:r>
      </m:oMath>
      <w:r w:rsidR="00003C28">
        <w:rPr>
          <w:rFonts w:eastAsiaTheme="minorEastAsia"/>
          <w:lang w:val="ru-RU"/>
        </w:rPr>
        <w:tab/>
        <w:t>(14)</w:t>
      </w:r>
    </w:p>
    <w:p w:rsidR="00AF6099" w:rsidRPr="000459ED" w:rsidRDefault="00AF6099" w:rsidP="00AF6099">
      <w:pPr>
        <w:spacing w:after="0"/>
        <w:contextualSpacing/>
        <w:jc w:val="right"/>
        <w:rPr>
          <w:rFonts w:eastAsiaTheme="minorEastAsia"/>
          <w:lang w:val="ru-RU"/>
        </w:rPr>
      </w:pPr>
    </w:p>
    <w:p w:rsidR="004E3734" w:rsidRDefault="004E3734" w:rsidP="004E3734">
      <w:pPr>
        <w:spacing w:after="0"/>
        <w:contextualSpacing/>
        <w:rPr>
          <w:rFonts w:eastAsiaTheme="minorEastAsia"/>
          <w:lang w:val="ru-RU"/>
        </w:rPr>
      </w:pPr>
      <w:r>
        <w:rPr>
          <w:rFonts w:eastAsiaTheme="minorEastAsia"/>
          <w:lang w:val="ru-RU"/>
        </w:rPr>
        <w:t xml:space="preserve">где </w:t>
      </w:r>
      <m:oMath>
        <m:r>
          <w:rPr>
            <w:rFonts w:ascii="Cambria Math" w:hAnsi="Cambria Math"/>
            <w:lang w:val="ru-RU"/>
          </w:rPr>
          <m:t>A</m:t>
        </m:r>
      </m:oMath>
      <w:r>
        <w:rPr>
          <w:rFonts w:eastAsiaTheme="minorEastAsia"/>
          <w:lang w:val="ru-RU"/>
        </w:rPr>
        <w:t xml:space="preserve"> – исходное изображение, </w:t>
      </w:r>
      <w:r w:rsidRPr="007E7D38">
        <w:rPr>
          <w:rFonts w:eastAsiaTheme="minorEastAsia"/>
          <w:lang w:val="ru-RU"/>
        </w:rPr>
        <w:t xml:space="preserve">* </w:t>
      </w:r>
      <w:r>
        <w:rPr>
          <w:rFonts w:eastAsiaTheme="minorEastAsia"/>
          <w:lang w:val="ru-RU"/>
        </w:rPr>
        <w:t xml:space="preserve">– оператор свертки, </w:t>
      </w:r>
      <m:oMath>
        <m:r>
          <w:rPr>
            <w:rFonts w:ascii="Cambria Math" w:hAnsi="Cambria Math"/>
            <w:lang w:val="ru-RU"/>
          </w:rPr>
          <m:t>G</m:t>
        </m:r>
      </m:oMath>
      <w:r>
        <w:rPr>
          <w:rFonts w:eastAsiaTheme="minorEastAsia"/>
          <w:lang w:val="ru-RU"/>
        </w:rPr>
        <w:t xml:space="preserve"> – градиент изображения.</w:t>
      </w:r>
    </w:p>
    <w:p w:rsidR="004137D7" w:rsidRDefault="004E3734" w:rsidP="00E7013E">
      <w:pPr>
        <w:spacing w:after="0"/>
        <w:contextualSpacing/>
        <w:rPr>
          <w:rFonts w:eastAsiaTheme="minorEastAsia"/>
          <w:lang w:val="ru-RU"/>
        </w:rPr>
      </w:pPr>
      <w:r>
        <w:rPr>
          <w:rFonts w:eastAsiaTheme="minorEastAsia"/>
          <w:lang w:val="ru-RU"/>
        </w:rPr>
        <w:tab/>
        <w:t xml:space="preserve">К минусам алгоритма Собеля можно отнести большую вычислительную сложность, поскольку он использует размер ядра 3х3 и веса центральных элементов </w:t>
      </w:r>
      <w:r w:rsidRPr="004E3734">
        <w:rPr>
          <w:rFonts w:eastAsiaTheme="minorEastAsia"/>
          <w:lang w:val="ru-RU"/>
        </w:rPr>
        <w:t>[</w:t>
      </w:r>
      <w:r w:rsidR="00984A5E">
        <w:rPr>
          <w:rStyle w:val="ad"/>
          <w:color w:val="auto"/>
          <w:u w:val="none"/>
          <w:lang w:val="ru-RU"/>
        </w:rPr>
        <w:t>22</w:t>
      </w:r>
      <w:r w:rsidR="00060ECA" w:rsidRPr="00060ECA">
        <w:rPr>
          <w:rFonts w:eastAsiaTheme="minorEastAsia"/>
          <w:lang w:val="ru-RU"/>
        </w:rPr>
        <w:t>]</w:t>
      </w:r>
      <w:r>
        <w:rPr>
          <w:rFonts w:eastAsiaTheme="minorEastAsia"/>
          <w:lang w:val="ru-RU"/>
        </w:rPr>
        <w:t xml:space="preserve">. </w:t>
      </w:r>
    </w:p>
    <w:p w:rsidR="00AF6099" w:rsidRDefault="004E3734" w:rsidP="002D3578">
      <w:pPr>
        <w:pStyle w:val="af3"/>
        <w:widowControl w:val="0"/>
        <w:numPr>
          <w:ilvl w:val="0"/>
          <w:numId w:val="7"/>
        </w:numPr>
        <w:spacing w:after="0"/>
        <w:ind w:left="714" w:hanging="357"/>
        <w:rPr>
          <w:rFonts w:eastAsiaTheme="minorEastAsia"/>
          <w:lang w:val="ru-RU"/>
        </w:rPr>
      </w:pPr>
      <w:r>
        <w:rPr>
          <w:rFonts w:eastAsiaTheme="minorEastAsia"/>
          <w:lang w:val="ru-RU"/>
        </w:rPr>
        <w:lastRenderedPageBreak/>
        <w:t xml:space="preserve">Детектор границ </w:t>
      </w:r>
      <w:r w:rsidR="00277217">
        <w:rPr>
          <w:rFonts w:eastAsiaTheme="minorEastAsia"/>
          <w:lang w:val="ru-RU"/>
        </w:rPr>
        <w:t>Кэнни</w:t>
      </w:r>
      <w:r>
        <w:rPr>
          <w:rFonts w:eastAsiaTheme="minorEastAsia"/>
          <w:lang w:val="ru-RU"/>
        </w:rPr>
        <w:t>:</w:t>
      </w:r>
    </w:p>
    <w:p w:rsidR="00277217" w:rsidRPr="00AF6099" w:rsidRDefault="00277217" w:rsidP="00277217">
      <w:pPr>
        <w:widowControl w:val="0"/>
        <w:spacing w:after="0"/>
        <w:ind w:firstLine="709"/>
        <w:rPr>
          <w:rFonts w:eastAsiaTheme="minorEastAsia"/>
          <w:lang w:val="ru-RU"/>
        </w:rPr>
      </w:pPr>
      <w:r>
        <w:rPr>
          <w:rFonts w:eastAsiaTheme="minorEastAsia"/>
          <w:lang w:val="ru-RU"/>
        </w:rPr>
        <w:t>Алгоритм</w:t>
      </w:r>
      <w:r w:rsidRPr="00AF6099">
        <w:rPr>
          <w:rFonts w:eastAsiaTheme="minorEastAsia"/>
          <w:lang w:val="ru-RU"/>
        </w:rPr>
        <w:t xml:space="preserve"> Кэнни считается</w:t>
      </w:r>
      <w:r>
        <w:rPr>
          <w:rFonts w:eastAsiaTheme="minorEastAsia"/>
          <w:lang w:val="ru-RU"/>
        </w:rPr>
        <w:t xml:space="preserve"> одним из наиболее эффективных, но при этом и наиболее сложным методом детектирования границ </w:t>
      </w:r>
      <w:r w:rsidRPr="00AF6099">
        <w:rPr>
          <w:rFonts w:eastAsiaTheme="minorEastAsia"/>
          <w:lang w:val="ru-RU"/>
        </w:rPr>
        <w:t xml:space="preserve">. Это </w:t>
      </w:r>
      <w:r>
        <w:rPr>
          <w:rFonts w:eastAsiaTheme="minorEastAsia"/>
          <w:lang w:val="ru-RU"/>
        </w:rPr>
        <w:t>связано с многоэтапной структурой его выполнения</w:t>
      </w:r>
      <w:r w:rsidRPr="00AF6099">
        <w:rPr>
          <w:rFonts w:eastAsiaTheme="minorEastAsia"/>
          <w:lang w:val="ru-RU"/>
        </w:rPr>
        <w:t xml:space="preserve"> [</w:t>
      </w:r>
      <w:r w:rsidRPr="00AF6099">
        <w:rPr>
          <w:rStyle w:val="ad"/>
          <w:color w:val="auto"/>
          <w:u w:val="none"/>
          <w:lang w:val="ru-RU"/>
        </w:rPr>
        <w:t>21</w:t>
      </w:r>
      <w:r w:rsidRPr="00AF6099">
        <w:rPr>
          <w:rFonts w:eastAsiaTheme="minorEastAsia"/>
          <w:lang w:val="ru-RU"/>
        </w:rPr>
        <w:t>]:</w:t>
      </w:r>
    </w:p>
    <w:p w:rsidR="00277217" w:rsidRDefault="00277217" w:rsidP="00277217">
      <w:pPr>
        <w:pStyle w:val="af3"/>
        <w:numPr>
          <w:ilvl w:val="0"/>
          <w:numId w:val="8"/>
        </w:numPr>
        <w:rPr>
          <w:rFonts w:eastAsiaTheme="minorEastAsia"/>
          <w:lang w:val="ru-RU"/>
        </w:rPr>
      </w:pPr>
      <w:r>
        <w:rPr>
          <w:rFonts w:eastAsiaTheme="minorEastAsia"/>
          <w:lang w:val="ru-RU"/>
        </w:rPr>
        <w:t>Предобработка изображения: осуществляется с помощью фильтра Гаусса, который снижает уровень шума и способствует сглаживанию резких переходов яркости.</w:t>
      </w:r>
    </w:p>
    <w:p w:rsidR="00277217" w:rsidRDefault="00277217" w:rsidP="00277217">
      <w:pPr>
        <w:pStyle w:val="af3"/>
        <w:numPr>
          <w:ilvl w:val="0"/>
          <w:numId w:val="8"/>
        </w:numPr>
        <w:rPr>
          <w:rFonts w:eastAsiaTheme="minorEastAsia"/>
          <w:lang w:val="ru-RU"/>
        </w:rPr>
      </w:pPr>
      <w:r>
        <w:rPr>
          <w:rFonts w:eastAsiaTheme="minorEastAsia"/>
          <w:lang w:val="ru-RU"/>
        </w:rPr>
        <w:t>Определение градиента: вычисляется изменение яркости в вертикальном и горизонтальном направлениях. Для этого чаще всего применяют свертку с ядрами, аналогичными оператору Собеля.</w:t>
      </w:r>
    </w:p>
    <w:p w:rsidR="00277217" w:rsidRDefault="00277217" w:rsidP="00277217">
      <w:pPr>
        <w:pStyle w:val="af3"/>
        <w:numPr>
          <w:ilvl w:val="0"/>
          <w:numId w:val="8"/>
        </w:numPr>
        <w:rPr>
          <w:rFonts w:eastAsiaTheme="minorEastAsia"/>
          <w:lang w:val="ru-RU"/>
        </w:rPr>
      </w:pPr>
      <w:r>
        <w:rPr>
          <w:rFonts w:eastAsiaTheme="minorEastAsia"/>
          <w:lang w:val="ru-RU"/>
        </w:rPr>
        <w:t xml:space="preserve">Подавление несущественных откликов (не-максимумов): удаляются все пиксели, которые не представляют собой локальные максимумы по направлению градиента. Это позволяет сузить границы до одного пикселя в ширину. </w:t>
      </w:r>
    </w:p>
    <w:p w:rsidR="00277217" w:rsidRDefault="00277217" w:rsidP="00277217">
      <w:pPr>
        <w:pStyle w:val="af3"/>
        <w:widowControl w:val="0"/>
        <w:numPr>
          <w:ilvl w:val="0"/>
          <w:numId w:val="8"/>
        </w:numPr>
        <w:rPr>
          <w:rFonts w:eastAsiaTheme="minorEastAsia"/>
          <w:lang w:val="ru-RU"/>
        </w:rPr>
      </w:pPr>
      <w:r>
        <w:rPr>
          <w:rFonts w:eastAsiaTheme="minorEastAsia"/>
          <w:lang w:val="ru-RU"/>
        </w:rPr>
        <w:t>Двойная пороговая фильтрация: выполняется классификация границ. Используются два пороговых значения: верхний (</w:t>
      </w:r>
      <w:r w:rsidRPr="00901045">
        <w:rPr>
          <w:rFonts w:eastAsiaTheme="minorEastAsia"/>
          <w:i/>
        </w:rPr>
        <w:t>Z</w:t>
      </w:r>
      <w:r w:rsidRPr="00901045">
        <w:rPr>
          <w:rFonts w:eastAsiaTheme="minorEastAsia"/>
          <w:i/>
          <w:vertAlign w:val="subscript"/>
        </w:rPr>
        <w:t>high</w:t>
      </w:r>
      <w:r>
        <w:rPr>
          <w:rFonts w:eastAsiaTheme="minorEastAsia"/>
          <w:lang w:val="ru-RU"/>
        </w:rPr>
        <w:t>) и нижний (</w:t>
      </w:r>
      <w:r w:rsidRPr="00901045">
        <w:rPr>
          <w:rFonts w:eastAsiaTheme="minorEastAsia"/>
          <w:i/>
        </w:rPr>
        <w:t>Z</w:t>
      </w:r>
      <w:r w:rsidRPr="00901045">
        <w:rPr>
          <w:rFonts w:eastAsiaTheme="minorEastAsia"/>
          <w:i/>
          <w:vertAlign w:val="subscript"/>
        </w:rPr>
        <w:t>low</w:t>
      </w:r>
      <w:r>
        <w:rPr>
          <w:rFonts w:eastAsiaTheme="minorEastAsia"/>
          <w:lang w:val="ru-RU"/>
        </w:rPr>
        <w:t xml:space="preserve">). Пусть пиксель </w:t>
      </w:r>
      <w:r w:rsidRPr="0022726B">
        <w:rPr>
          <w:rFonts w:eastAsiaTheme="minorEastAsia"/>
          <w:i/>
        </w:rPr>
        <w:t>X</w:t>
      </w:r>
      <w:r w:rsidRPr="0022726B">
        <w:rPr>
          <w:rFonts w:eastAsiaTheme="minorEastAsia"/>
          <w:i/>
          <w:vertAlign w:val="subscript"/>
        </w:rPr>
        <w:t>ij</w:t>
      </w:r>
      <w:r w:rsidRPr="0022726B">
        <w:rPr>
          <w:rFonts w:eastAsiaTheme="minorEastAsia"/>
          <w:lang w:val="ru-RU"/>
        </w:rPr>
        <w:t xml:space="preserve"> </w:t>
      </w:r>
      <w:r>
        <w:rPr>
          <w:rFonts w:eastAsiaTheme="minorEastAsia"/>
          <w:lang w:val="ru-RU"/>
        </w:rPr>
        <w:t xml:space="preserve">имеет величину градиента </w:t>
      </w:r>
      <w:r w:rsidRPr="0022726B">
        <w:rPr>
          <w:rFonts w:eastAsiaTheme="minorEastAsia"/>
          <w:i/>
        </w:rPr>
        <w:t>G</w:t>
      </w:r>
      <w:r>
        <w:rPr>
          <w:rFonts w:eastAsiaTheme="minorEastAsia"/>
          <w:lang w:val="ru-RU"/>
        </w:rPr>
        <w:t>, тогда:</w:t>
      </w:r>
    </w:p>
    <w:p w:rsidR="00277217" w:rsidRPr="00535DE2" w:rsidRDefault="00277217" w:rsidP="00277217">
      <w:pPr>
        <w:pStyle w:val="af3"/>
        <w:numPr>
          <w:ilvl w:val="0"/>
          <w:numId w:val="9"/>
        </w:numPr>
        <w:ind w:firstLine="426"/>
        <w:rPr>
          <w:rFonts w:eastAsiaTheme="minorEastAsia"/>
          <w:lang w:val="ru-RU"/>
        </w:rPr>
      </w:pPr>
      <w:bookmarkStart w:id="34" w:name="_Hlk198075894"/>
      <w:r>
        <w:rPr>
          <w:rFonts w:eastAsiaTheme="minorEastAsia"/>
          <w:lang w:val="ru-RU"/>
        </w:rPr>
        <w:t xml:space="preserve">Если </w:t>
      </w:r>
      <w:r w:rsidRPr="0022726B">
        <w:rPr>
          <w:rFonts w:eastAsiaTheme="minorEastAsia"/>
          <w:i/>
        </w:rPr>
        <w:t>G</w:t>
      </w:r>
      <w:r>
        <w:rPr>
          <w:rFonts w:eastAsiaTheme="minorEastAsia"/>
          <w:i/>
          <w:lang w:val="ru-RU"/>
        </w:rPr>
        <w:t xml:space="preserve"> </w:t>
      </w:r>
      <w:r w:rsidRPr="00535DE2">
        <w:rPr>
          <w:rFonts w:eastAsiaTheme="minorEastAsia"/>
          <w:lang w:val="ru-RU"/>
        </w:rPr>
        <w:t>&lt;</w:t>
      </w:r>
      <w:r w:rsidRPr="0022726B">
        <w:rPr>
          <w:rFonts w:eastAsiaTheme="minorEastAsia"/>
          <w:i/>
          <w:lang w:val="ru-RU"/>
        </w:rPr>
        <w:t xml:space="preserve"> </w:t>
      </w:r>
      <w:r w:rsidRPr="00901045">
        <w:rPr>
          <w:rFonts w:eastAsiaTheme="minorEastAsia"/>
          <w:i/>
        </w:rPr>
        <w:t>Z</w:t>
      </w:r>
      <w:r w:rsidRPr="00901045">
        <w:rPr>
          <w:rFonts w:eastAsiaTheme="minorEastAsia"/>
          <w:i/>
          <w:vertAlign w:val="subscript"/>
        </w:rPr>
        <w:t>low</w:t>
      </w:r>
      <w:r>
        <w:rPr>
          <w:rFonts w:eastAsiaTheme="minorEastAsia"/>
          <w:lang w:val="ru-RU"/>
        </w:rPr>
        <w:t>, то пиксель однозначно не считается границей</w:t>
      </w:r>
    </w:p>
    <w:p w:rsidR="00277217" w:rsidRPr="00535DE2" w:rsidRDefault="00277217" w:rsidP="00277217">
      <w:pPr>
        <w:pStyle w:val="af3"/>
        <w:numPr>
          <w:ilvl w:val="0"/>
          <w:numId w:val="9"/>
        </w:numPr>
        <w:ind w:firstLine="426"/>
        <w:rPr>
          <w:rFonts w:eastAsiaTheme="minorEastAsia"/>
          <w:lang w:val="ru-RU"/>
        </w:rPr>
      </w:pPr>
      <w:r>
        <w:rPr>
          <w:rFonts w:eastAsiaTheme="minorEastAsia"/>
          <w:lang w:val="ru-RU"/>
        </w:rPr>
        <w:t xml:space="preserve">Если </w:t>
      </w:r>
      <w:r w:rsidRPr="0022726B">
        <w:rPr>
          <w:rFonts w:eastAsiaTheme="minorEastAsia"/>
          <w:i/>
        </w:rPr>
        <w:t>G</w:t>
      </w:r>
      <w:r>
        <w:rPr>
          <w:rFonts w:eastAsiaTheme="minorEastAsia"/>
          <w:i/>
          <w:lang w:val="ru-RU"/>
        </w:rPr>
        <w:t xml:space="preserve"> </w:t>
      </w:r>
      <w:r w:rsidRPr="00535DE2">
        <w:rPr>
          <w:rFonts w:eastAsiaTheme="minorEastAsia"/>
          <w:lang w:val="ru-RU"/>
        </w:rPr>
        <w:t>&gt;</w:t>
      </w:r>
      <w:r w:rsidRPr="0022726B">
        <w:rPr>
          <w:rFonts w:eastAsiaTheme="minorEastAsia"/>
          <w:i/>
          <w:lang w:val="ru-RU"/>
        </w:rPr>
        <w:t xml:space="preserve"> </w:t>
      </w:r>
      <w:r w:rsidRPr="00901045">
        <w:rPr>
          <w:rFonts w:eastAsiaTheme="minorEastAsia"/>
          <w:i/>
        </w:rPr>
        <w:t>Z</w:t>
      </w:r>
      <w:r w:rsidRPr="00901045">
        <w:rPr>
          <w:rFonts w:eastAsiaTheme="minorEastAsia"/>
          <w:i/>
          <w:vertAlign w:val="subscript"/>
        </w:rPr>
        <w:t>high</w:t>
      </w:r>
      <w:r>
        <w:rPr>
          <w:rFonts w:eastAsiaTheme="minorEastAsia"/>
          <w:lang w:val="ru-RU"/>
        </w:rPr>
        <w:t>, то пиксель классифицируется как принадлежащий границе</w:t>
      </w:r>
    </w:p>
    <w:p w:rsidR="00277217" w:rsidRDefault="00277217" w:rsidP="00277217">
      <w:pPr>
        <w:pStyle w:val="af3"/>
        <w:numPr>
          <w:ilvl w:val="0"/>
          <w:numId w:val="9"/>
        </w:numPr>
        <w:spacing w:after="0"/>
        <w:ind w:firstLine="425"/>
        <w:rPr>
          <w:rFonts w:eastAsiaTheme="minorEastAsia"/>
          <w:lang w:val="ru-RU"/>
        </w:rPr>
      </w:pPr>
      <w:r>
        <w:rPr>
          <w:rFonts w:eastAsiaTheme="minorEastAsia"/>
          <w:lang w:val="ru-RU"/>
        </w:rPr>
        <w:t xml:space="preserve">Если </w:t>
      </w:r>
      <w:r w:rsidRPr="00901045">
        <w:rPr>
          <w:rFonts w:eastAsiaTheme="minorEastAsia"/>
          <w:i/>
        </w:rPr>
        <w:t>Z</w:t>
      </w:r>
      <w:r w:rsidRPr="00901045">
        <w:rPr>
          <w:rFonts w:eastAsiaTheme="minorEastAsia"/>
          <w:i/>
          <w:vertAlign w:val="subscript"/>
        </w:rPr>
        <w:t>low</w:t>
      </w:r>
      <w:r>
        <w:rPr>
          <w:rFonts w:eastAsiaTheme="minorEastAsia"/>
          <w:i/>
          <w:vertAlign w:val="subscript"/>
          <w:lang w:val="ru-RU"/>
        </w:rPr>
        <w:t xml:space="preserve"> </w:t>
      </w:r>
      <w:r w:rsidRPr="00535DE2">
        <w:rPr>
          <w:rFonts w:eastAsiaTheme="minorEastAsia"/>
          <w:lang w:val="ru-RU"/>
        </w:rPr>
        <w:t>&lt;</w:t>
      </w:r>
      <w:r w:rsidRPr="00535DE2">
        <w:rPr>
          <w:rFonts w:eastAsiaTheme="minorEastAsia"/>
          <w:i/>
          <w:lang w:val="ru-RU"/>
        </w:rPr>
        <w:t xml:space="preserve"> </w:t>
      </w:r>
      <w:r>
        <w:rPr>
          <w:rFonts w:eastAsiaTheme="minorEastAsia"/>
          <w:i/>
        </w:rPr>
        <w:t>G</w:t>
      </w:r>
      <w:r w:rsidRPr="00535DE2">
        <w:rPr>
          <w:rFonts w:eastAsiaTheme="minorEastAsia"/>
          <w:i/>
          <w:lang w:val="ru-RU"/>
        </w:rPr>
        <w:t xml:space="preserve"> </w:t>
      </w:r>
      <w:r w:rsidRPr="00535DE2">
        <w:rPr>
          <w:rFonts w:eastAsiaTheme="minorEastAsia"/>
          <w:lang w:val="ru-RU"/>
        </w:rPr>
        <w:t>&lt;</w:t>
      </w:r>
      <w:r w:rsidRPr="00535DE2">
        <w:rPr>
          <w:rFonts w:eastAsiaTheme="minorEastAsia"/>
          <w:i/>
          <w:lang w:val="ru-RU"/>
        </w:rPr>
        <w:t xml:space="preserve"> </w:t>
      </w:r>
      <w:r w:rsidRPr="00901045">
        <w:rPr>
          <w:rFonts w:eastAsiaTheme="minorEastAsia"/>
          <w:i/>
        </w:rPr>
        <w:t>Z</w:t>
      </w:r>
      <w:r w:rsidRPr="00901045">
        <w:rPr>
          <w:rFonts w:eastAsiaTheme="minorEastAsia"/>
          <w:i/>
          <w:vertAlign w:val="subscript"/>
        </w:rPr>
        <w:t>high</w:t>
      </w:r>
      <w:r>
        <w:rPr>
          <w:rFonts w:eastAsiaTheme="minorEastAsia"/>
          <w:lang w:val="ru-RU"/>
        </w:rPr>
        <w:t xml:space="preserve">, то пиксель признается границей, только если в его окрестности 3х3 имеется хотя бы один пиксель, у которого градиент превышает значение </w:t>
      </w:r>
      <w:r w:rsidRPr="00901045">
        <w:rPr>
          <w:rFonts w:eastAsiaTheme="minorEastAsia"/>
          <w:i/>
        </w:rPr>
        <w:t>Z</w:t>
      </w:r>
      <w:r w:rsidRPr="00901045">
        <w:rPr>
          <w:rFonts w:eastAsiaTheme="minorEastAsia"/>
          <w:i/>
          <w:vertAlign w:val="subscript"/>
        </w:rPr>
        <w:t>high</w:t>
      </w:r>
      <w:r>
        <w:rPr>
          <w:rFonts w:eastAsiaTheme="minorEastAsia"/>
          <w:lang w:val="ru-RU"/>
        </w:rPr>
        <w:t xml:space="preserve"> </w:t>
      </w:r>
    </w:p>
    <w:bookmarkEnd w:id="34"/>
    <w:p w:rsidR="004F06AF" w:rsidRDefault="00277217" w:rsidP="00362B90">
      <w:pPr>
        <w:ind w:firstLine="720"/>
        <w:rPr>
          <w:rFonts w:eastAsiaTheme="minorEastAsia"/>
          <w:lang w:val="ru-RU"/>
        </w:rPr>
      </w:pPr>
      <w:r>
        <w:rPr>
          <w:rFonts w:eastAsiaTheme="minorEastAsia"/>
          <w:lang w:val="ru-RU"/>
        </w:rPr>
        <w:t>Так как в данном методе используется сглаживание изображения, то он менее чувствительный к шуму. Однако, метод требует настройки двух пороговых значений, которые могут различными для разных изображений и задач, что усложняет его использование и уменьшает универсальность применения.</w:t>
      </w:r>
      <w:r w:rsidR="00766BC6">
        <w:rPr>
          <w:rFonts w:eastAsiaTheme="minorEastAsia"/>
          <w:lang w:val="ru-RU"/>
        </w:rPr>
        <w:t xml:space="preserve"> </w:t>
      </w:r>
      <w:bookmarkEnd w:id="32"/>
    </w:p>
    <w:p w:rsidR="009277E8" w:rsidRPr="0024756B" w:rsidRDefault="004F06AF" w:rsidP="00E04E09">
      <w:pPr>
        <w:pStyle w:val="2"/>
        <w:rPr>
          <w:rFonts w:eastAsiaTheme="minorEastAsia"/>
        </w:rPr>
      </w:pPr>
      <w:bookmarkStart w:id="35" w:name="_Toc200442564"/>
      <w:bookmarkStart w:id="36" w:name="_Hlk197628452"/>
      <w:r>
        <w:rPr>
          <w:rFonts w:eastAsiaTheme="minorEastAsia"/>
        </w:rPr>
        <w:lastRenderedPageBreak/>
        <w:t>Нейросетевые методы для анализа изображений</w:t>
      </w:r>
      <w:bookmarkStart w:id="37" w:name="_Toc196234445"/>
      <w:bookmarkStart w:id="38" w:name="_Toc197536234"/>
      <w:bookmarkStart w:id="39" w:name="_Toc196234446"/>
      <w:bookmarkStart w:id="40" w:name="_Toc197536235"/>
      <w:bookmarkStart w:id="41" w:name="_Toc196234447"/>
      <w:bookmarkStart w:id="42" w:name="_Toc197536236"/>
      <w:bookmarkStart w:id="43" w:name="_Toc196234448"/>
      <w:bookmarkStart w:id="44" w:name="_Toc197536237"/>
      <w:bookmarkStart w:id="45" w:name="_Toc196234449"/>
      <w:bookmarkStart w:id="46" w:name="_Toc197536238"/>
      <w:bookmarkStart w:id="47" w:name="_Toc196234450"/>
      <w:bookmarkStart w:id="48" w:name="_Toc197536239"/>
      <w:bookmarkStart w:id="49" w:name="_Toc196234451"/>
      <w:bookmarkStart w:id="50" w:name="_Toc197536240"/>
      <w:bookmarkStart w:id="51" w:name="_Toc196234452"/>
      <w:bookmarkStart w:id="52" w:name="_Toc197536241"/>
      <w:bookmarkStart w:id="53" w:name="_Toc197536687"/>
      <w:bookmarkStart w:id="54" w:name="_Toc197537842"/>
      <w:bookmarkStart w:id="55" w:name="_Toc197542142"/>
      <w:bookmarkStart w:id="56" w:name="_Toc197542601"/>
      <w:bookmarkStart w:id="57" w:name="_Toc197607719"/>
      <w:bookmarkStart w:id="58" w:name="_Toc199425963"/>
      <w:bookmarkStart w:id="59" w:name="_Toc197536693"/>
      <w:bookmarkStart w:id="60" w:name="_Toc197537848"/>
      <w:bookmarkStart w:id="61" w:name="_Toc197542148"/>
      <w:bookmarkStart w:id="62" w:name="_Toc197542607"/>
      <w:bookmarkStart w:id="63" w:name="_Toc197607725"/>
      <w:bookmarkStart w:id="64" w:name="_Toc199425969"/>
      <w:bookmarkEnd w:id="35"/>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rsidR="005803B1" w:rsidRDefault="005A0F59" w:rsidP="00AF6099">
      <w:pPr>
        <w:pStyle w:val="3"/>
      </w:pPr>
      <w:bookmarkStart w:id="65" w:name="_Toc200442565"/>
      <w:r>
        <w:t>Основные понятия и определения</w:t>
      </w:r>
      <w:bookmarkEnd w:id="65"/>
    </w:p>
    <w:p w:rsidR="001A0B46" w:rsidRPr="007D431C" w:rsidRDefault="00E13912" w:rsidP="003E1BDC">
      <w:pPr>
        <w:pStyle w:val="af3"/>
        <w:ind w:left="0" w:firstLine="709"/>
        <w:rPr>
          <w:lang w:val="ru-RU"/>
        </w:rPr>
      </w:pPr>
      <w:r>
        <w:rPr>
          <w:lang w:val="ru-RU"/>
        </w:rPr>
        <w:t xml:space="preserve">Нейронные сети представляют собой алгоритмы, которые основаны на функционировании биологических нейронных сетей в живых организмах. </w:t>
      </w:r>
      <w:r w:rsidR="00226A88">
        <w:rPr>
          <w:lang w:val="ru-RU"/>
        </w:rPr>
        <w:t>Вычислительные единицы нейронных сетей – нейроны – организованы в слои, каждый из которых обрабатывает входные данные и передает результаты в следующий слой</w:t>
      </w:r>
      <w:r w:rsidR="001A0B46">
        <w:rPr>
          <w:lang w:val="ru-RU"/>
        </w:rPr>
        <w:t xml:space="preserve"> (</w:t>
      </w:r>
      <w:r w:rsidR="001A0B46" w:rsidRPr="004D3B01">
        <w:rPr>
          <w:lang w:val="ru-RU"/>
        </w:rPr>
        <w:t>рис</w:t>
      </w:r>
      <w:r w:rsidR="000459ED">
        <w:rPr>
          <w:lang w:val="ru-RU"/>
        </w:rPr>
        <w:t>унок 2.13</w:t>
      </w:r>
      <w:r w:rsidR="001A0B46">
        <w:rPr>
          <w:lang w:val="ru-RU"/>
        </w:rPr>
        <w:t>)</w:t>
      </w:r>
      <w:r w:rsidR="00816699">
        <w:rPr>
          <w:lang w:val="ru-RU"/>
        </w:rPr>
        <w:t>.</w:t>
      </w:r>
      <w:r w:rsidR="001A0B46" w:rsidRPr="001A0B46">
        <w:rPr>
          <w:noProof/>
          <w:lang w:val="ru-RU"/>
        </w:rPr>
        <w:t xml:space="preserve"> </w:t>
      </w:r>
      <w:r w:rsidR="001A0B46">
        <w:rPr>
          <w:noProof/>
          <w:lang w:val="ru-RU"/>
        </w:rPr>
        <w:t xml:space="preserve">Такая структура называется многослойной нейронной сетью, где </w:t>
      </w:r>
      <w:r w:rsidR="00A1317E">
        <w:rPr>
          <w:noProof/>
          <w:lang w:val="ru-RU"/>
        </w:rPr>
        <w:t>каждый нейрон любого слоя связан со всеми нейронами предыд</w:t>
      </w:r>
      <w:r w:rsidR="00B34C06">
        <w:rPr>
          <w:noProof/>
          <w:lang w:val="ru-RU"/>
        </w:rPr>
        <w:t>у</w:t>
      </w:r>
      <w:r w:rsidR="00A1317E">
        <w:rPr>
          <w:noProof/>
          <w:lang w:val="ru-RU"/>
        </w:rPr>
        <w:t>щего слоя, при этом сигнал передается в прямом направлении слева направо</w:t>
      </w:r>
      <w:r w:rsidR="00953919">
        <w:rPr>
          <w:noProof/>
          <w:lang w:val="ru-RU"/>
        </w:rPr>
        <w:t xml:space="preserve"> </w:t>
      </w:r>
      <w:r w:rsidR="00953919" w:rsidRPr="00953919">
        <w:rPr>
          <w:noProof/>
          <w:lang w:val="ru-RU"/>
        </w:rPr>
        <w:t>[</w:t>
      </w:r>
      <w:r w:rsidR="00C4003B">
        <w:rPr>
          <w:lang w:val="ru-RU"/>
        </w:rPr>
        <w:t>11</w:t>
      </w:r>
      <w:r w:rsidR="00953919" w:rsidRPr="007D431C">
        <w:rPr>
          <w:noProof/>
          <w:lang w:val="ru-RU"/>
        </w:rPr>
        <w:t>]</w:t>
      </w:r>
      <w:r w:rsidR="00A1317E" w:rsidRPr="007D431C">
        <w:rPr>
          <w:noProof/>
          <w:lang w:val="ru-RU"/>
        </w:rPr>
        <w:t>.</w:t>
      </w:r>
    </w:p>
    <w:p w:rsidR="00A1317E" w:rsidRDefault="001A0B46" w:rsidP="0075095A">
      <w:pPr>
        <w:keepNext/>
        <w:spacing w:after="0"/>
        <w:contextualSpacing/>
        <w:jc w:val="center"/>
      </w:pPr>
      <w:r>
        <w:rPr>
          <w:noProof/>
          <w:lang w:val="ru-RU" w:eastAsia="ru-RU"/>
        </w:rPr>
        <w:drawing>
          <wp:inline distT="0" distB="0" distL="0" distR="0" wp14:anchorId="4593B121" wp14:editId="4DFF1B99">
            <wp:extent cx="3968750" cy="2408825"/>
            <wp:effectExtent l="0" t="0" r="0" b="0"/>
            <wp:docPr id="14" name="Рисунок 1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backgroun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68750" cy="2408825"/>
                    </a:xfrm>
                    <a:prstGeom prst="rect">
                      <a:avLst/>
                    </a:prstGeom>
                    <a:noFill/>
                    <a:ln>
                      <a:noFill/>
                    </a:ln>
                  </pic:spPr>
                </pic:pic>
              </a:graphicData>
            </a:graphic>
          </wp:inline>
        </w:drawing>
      </w:r>
    </w:p>
    <w:p w:rsidR="00816699" w:rsidRPr="00A1317E" w:rsidRDefault="00A1317E" w:rsidP="0075095A">
      <w:pPr>
        <w:pStyle w:val="a6"/>
        <w:spacing w:after="0" w:line="360" w:lineRule="auto"/>
        <w:ind w:firstLine="0"/>
        <w:contextualSpacing/>
        <w:rPr>
          <w:sz w:val="28"/>
          <w:lang w:val="ru-RU"/>
        </w:rPr>
      </w:pPr>
      <w:r w:rsidRPr="00A1317E">
        <w:rPr>
          <w:sz w:val="28"/>
          <w:lang w:val="ru-RU"/>
        </w:rPr>
        <w:t xml:space="preserve">Рисунок </w:t>
      </w:r>
      <w:r w:rsidR="000459ED">
        <w:rPr>
          <w:sz w:val="28"/>
          <w:lang w:val="ru-RU"/>
        </w:rPr>
        <w:t>2.</w:t>
      </w:r>
      <w:r w:rsidRPr="00A1317E">
        <w:rPr>
          <w:sz w:val="28"/>
        </w:rPr>
        <w:fldChar w:fldCharType="begin"/>
      </w:r>
      <w:r w:rsidRPr="00A1317E">
        <w:rPr>
          <w:sz w:val="28"/>
          <w:lang w:val="ru-RU"/>
        </w:rPr>
        <w:instrText xml:space="preserve"> </w:instrText>
      </w:r>
      <w:r w:rsidRPr="00A1317E">
        <w:rPr>
          <w:sz w:val="28"/>
        </w:rPr>
        <w:instrText>SEQ</w:instrText>
      </w:r>
      <w:r w:rsidRPr="00A1317E">
        <w:rPr>
          <w:sz w:val="28"/>
          <w:lang w:val="ru-RU"/>
        </w:rPr>
        <w:instrText xml:space="preserve"> Рисунок \* </w:instrText>
      </w:r>
      <w:r w:rsidRPr="00A1317E">
        <w:rPr>
          <w:sz w:val="28"/>
        </w:rPr>
        <w:instrText>ARABIC</w:instrText>
      </w:r>
      <w:r w:rsidRPr="00A1317E">
        <w:rPr>
          <w:sz w:val="28"/>
          <w:lang w:val="ru-RU"/>
        </w:rPr>
        <w:instrText xml:space="preserve"> </w:instrText>
      </w:r>
      <w:r w:rsidRPr="00A1317E">
        <w:rPr>
          <w:sz w:val="28"/>
        </w:rPr>
        <w:fldChar w:fldCharType="separate"/>
      </w:r>
      <w:r w:rsidR="003057F7" w:rsidRPr="003057F7">
        <w:rPr>
          <w:noProof/>
          <w:sz w:val="28"/>
          <w:lang w:val="ru-RU"/>
        </w:rPr>
        <w:t>13</w:t>
      </w:r>
      <w:r w:rsidRPr="00A1317E">
        <w:rPr>
          <w:sz w:val="28"/>
        </w:rPr>
        <w:fldChar w:fldCharType="end"/>
      </w:r>
      <w:r w:rsidRPr="00A1317E">
        <w:rPr>
          <w:sz w:val="28"/>
          <w:lang w:val="ru-RU"/>
        </w:rPr>
        <w:t xml:space="preserve"> </w:t>
      </w:r>
      <w:r>
        <w:rPr>
          <w:sz w:val="28"/>
          <w:lang w:val="ru-RU"/>
        </w:rPr>
        <w:t>–</w:t>
      </w:r>
      <w:r w:rsidRPr="00A1317E">
        <w:rPr>
          <w:sz w:val="28"/>
          <w:lang w:val="ru-RU"/>
        </w:rPr>
        <w:t xml:space="preserve"> Структура многослойной нейронной сети</w:t>
      </w:r>
    </w:p>
    <w:p w:rsidR="00E13912" w:rsidRDefault="00816699" w:rsidP="009535EE">
      <w:pPr>
        <w:spacing w:after="0"/>
        <w:ind w:firstLine="709"/>
        <w:contextualSpacing/>
        <w:rPr>
          <w:rFonts w:eastAsiaTheme="minorEastAsia"/>
          <w:lang w:val="ru-RU"/>
        </w:rPr>
      </w:pPr>
      <w:r>
        <w:rPr>
          <w:lang w:val="ru-RU"/>
        </w:rPr>
        <w:t>Каждый нейрон сети получает на вход</w:t>
      </w:r>
      <w:r w:rsidR="00447678">
        <w:rPr>
          <w:lang w:val="ru-RU"/>
        </w:rPr>
        <w:t xml:space="preserve"> какой-либо сигнал </w:t>
      </w:r>
      <m:oMath>
        <m:sSub>
          <m:sSubPr>
            <m:ctrlPr>
              <w:rPr>
                <w:rFonts w:ascii="Cambria Math" w:hAnsi="Cambria Math"/>
                <w:i/>
                <w:lang w:val="ru-RU"/>
              </w:rPr>
            </m:ctrlPr>
          </m:sSubPr>
          <m:e>
            <m:r>
              <w:rPr>
                <w:rFonts w:ascii="Cambria Math" w:hAnsi="Cambria Math"/>
                <w:lang w:val="ru-RU"/>
              </w:rPr>
              <m:t>x</m:t>
            </m:r>
          </m:e>
          <m:sub>
            <m:r>
              <w:rPr>
                <w:rFonts w:ascii="Cambria Math" w:hAnsi="Cambria Math"/>
                <w:lang w:val="ru-RU"/>
              </w:rPr>
              <m:t>i</m:t>
            </m:r>
          </m:sub>
        </m:sSub>
      </m:oMath>
      <w:r w:rsidR="00B31DD5">
        <w:rPr>
          <w:rFonts w:eastAsiaTheme="minorEastAsia"/>
          <w:lang w:val="ru-RU"/>
        </w:rPr>
        <w:t xml:space="preserve"> </w:t>
      </w:r>
      <w:r w:rsidR="00694236" w:rsidRPr="004D3B01">
        <w:rPr>
          <w:rFonts w:eastAsiaTheme="minorEastAsia"/>
          <w:lang w:val="ru-RU"/>
        </w:rPr>
        <w:t>(</w:t>
      </w:r>
      <w:r w:rsidR="00E14578" w:rsidRPr="004D3B01">
        <w:rPr>
          <w:rFonts w:eastAsiaTheme="minorEastAsia"/>
          <w:lang w:val="ru-RU"/>
        </w:rPr>
        <w:t>рис</w:t>
      </w:r>
      <w:r w:rsidR="00D96606">
        <w:rPr>
          <w:rFonts w:eastAsiaTheme="minorEastAsia"/>
          <w:lang w:val="ru-RU"/>
        </w:rPr>
        <w:t>унок 2.14</w:t>
      </w:r>
      <w:r w:rsidR="00E14578">
        <w:rPr>
          <w:rFonts w:eastAsiaTheme="minorEastAsia"/>
          <w:lang w:val="ru-RU"/>
        </w:rPr>
        <w:t>)</w:t>
      </w:r>
      <w:r w:rsidR="00447678">
        <w:rPr>
          <w:rFonts w:eastAsiaTheme="minorEastAsia"/>
          <w:lang w:val="ru-RU"/>
        </w:rPr>
        <w:t>.</w:t>
      </w:r>
      <w:r w:rsidR="00C52322">
        <w:rPr>
          <w:rFonts w:eastAsiaTheme="minorEastAsia"/>
          <w:lang w:val="ru-RU"/>
        </w:rPr>
        <w:t xml:space="preserve"> Связи между нейронами сети имеют свой определенный вес </w:t>
      </w:r>
      <m:oMath>
        <m:sSub>
          <m:sSubPr>
            <m:ctrlPr>
              <w:rPr>
                <w:rFonts w:ascii="Cambria Math" w:hAnsi="Cambria Math"/>
                <w:i/>
                <w:lang w:val="ru-RU"/>
              </w:rPr>
            </m:ctrlPr>
          </m:sSubPr>
          <m:e>
            <m:r>
              <w:rPr>
                <w:rFonts w:ascii="Cambria Math" w:hAnsi="Cambria Math"/>
                <w:lang w:val="ru-RU"/>
              </w:rPr>
              <m:t>w</m:t>
            </m:r>
          </m:e>
          <m:sub>
            <m:r>
              <w:rPr>
                <w:rFonts w:ascii="Cambria Math" w:hAnsi="Cambria Math"/>
                <w:lang w:val="ru-RU"/>
              </w:rPr>
              <m:t>i</m:t>
            </m:r>
          </m:sub>
        </m:sSub>
      </m:oMath>
      <w:r w:rsidR="00C52322">
        <w:rPr>
          <w:rFonts w:eastAsiaTheme="minorEastAsia"/>
          <w:lang w:val="ru-RU"/>
        </w:rPr>
        <w:t xml:space="preserve">. </w:t>
      </w:r>
      <w:r w:rsidR="002B256C">
        <w:rPr>
          <w:rFonts w:eastAsiaTheme="minorEastAsia"/>
          <w:lang w:val="ru-RU"/>
        </w:rPr>
        <w:t>При передачи входных данных входной сигнал нейрона умножается на соответствующий вес связи</w:t>
      </w:r>
      <w:r w:rsidR="00CF4D4C">
        <w:rPr>
          <w:rFonts w:eastAsiaTheme="minorEastAsia"/>
          <w:lang w:val="ru-RU"/>
        </w:rPr>
        <w:t>, получая</w:t>
      </w:r>
      <w:r w:rsidR="002B256C">
        <w:rPr>
          <w:rFonts w:eastAsiaTheme="minorEastAsia"/>
          <w:lang w:val="ru-RU"/>
        </w:rPr>
        <w:t xml:space="preserve"> </w:t>
      </w:r>
      <w:r w:rsidR="00CF4D4C">
        <w:rPr>
          <w:rFonts w:eastAsiaTheme="minorEastAsia"/>
          <w:lang w:val="ru-RU"/>
        </w:rPr>
        <w:t>произведения вида</w:t>
      </w:r>
      <w:r w:rsidR="002B256C">
        <w:rPr>
          <w:rFonts w:eastAsiaTheme="minorEastAsia"/>
          <w:lang w:val="ru-RU"/>
        </w:rPr>
        <w:t xml:space="preserve"> </w:t>
      </w:r>
      <m:oMath>
        <m:sSub>
          <m:sSubPr>
            <m:ctrlPr>
              <w:rPr>
                <w:rFonts w:ascii="Cambria Math" w:hAnsi="Cambria Math"/>
                <w:i/>
                <w:lang w:val="ru-RU"/>
              </w:rPr>
            </m:ctrlPr>
          </m:sSubPr>
          <m:e>
            <m:r>
              <w:rPr>
                <w:rFonts w:ascii="Cambria Math" w:hAnsi="Cambria Math"/>
                <w:lang w:val="ru-RU"/>
              </w:rPr>
              <m:t>x</m:t>
            </m:r>
          </m:e>
          <m:sub>
            <m:r>
              <w:rPr>
                <w:rFonts w:ascii="Cambria Math" w:hAnsi="Cambria Math"/>
                <w:lang w:val="ru-RU"/>
              </w:rPr>
              <m:t>i</m:t>
            </m:r>
          </m:sub>
        </m:sSub>
        <m:sSub>
          <m:sSubPr>
            <m:ctrlPr>
              <w:rPr>
                <w:rFonts w:ascii="Cambria Math" w:hAnsi="Cambria Math"/>
                <w:i/>
                <w:lang w:val="ru-RU"/>
              </w:rPr>
            </m:ctrlPr>
          </m:sSubPr>
          <m:e>
            <m:r>
              <w:rPr>
                <w:rFonts w:ascii="Cambria Math" w:hAnsi="Cambria Math"/>
                <w:lang w:val="ru-RU"/>
              </w:rPr>
              <m:t>w</m:t>
            </m:r>
          </m:e>
          <m:sub>
            <m:r>
              <w:rPr>
                <w:rFonts w:ascii="Cambria Math" w:hAnsi="Cambria Math"/>
                <w:lang w:val="ru-RU"/>
              </w:rPr>
              <m:t>i</m:t>
            </m:r>
          </m:sub>
        </m:sSub>
      </m:oMath>
      <w:r w:rsidR="00CF4D4C">
        <w:rPr>
          <w:rFonts w:eastAsiaTheme="minorEastAsia"/>
          <w:lang w:val="ru-RU"/>
        </w:rPr>
        <w:t>. Перед передачей информации на следующей слой полученные данные каждого нейрона суммируются.</w:t>
      </w:r>
      <w:r w:rsidR="00B31DD5">
        <w:rPr>
          <w:rFonts w:eastAsiaTheme="minorEastAsia"/>
          <w:lang w:val="ru-RU"/>
        </w:rPr>
        <w:t xml:space="preserve"> </w:t>
      </w:r>
      <w:r w:rsidR="00CF4D4C">
        <w:rPr>
          <w:rFonts w:eastAsiaTheme="minorEastAsia"/>
          <w:lang w:val="ru-RU"/>
        </w:rPr>
        <w:t>В результате</w:t>
      </w:r>
      <w:r w:rsidR="00B31DD5">
        <w:rPr>
          <w:rFonts w:eastAsiaTheme="minorEastAsia"/>
          <w:lang w:val="ru-RU"/>
        </w:rPr>
        <w:t>, благодаря весам связей, входные сигналы видоизменяются при передаче, что играет ключевую роль работы сети, так как сами по себе нейроны всегда выполняют одинаковые вычисления</w:t>
      </w:r>
      <w:r w:rsidR="00953919" w:rsidRPr="00953919">
        <w:rPr>
          <w:rFonts w:eastAsiaTheme="minorEastAsia"/>
          <w:lang w:val="ru-RU"/>
        </w:rPr>
        <w:t xml:space="preserve"> [</w:t>
      </w:r>
      <w:r w:rsidR="00C4003B">
        <w:rPr>
          <w:lang w:val="ru-RU"/>
        </w:rPr>
        <w:t>11</w:t>
      </w:r>
      <w:r w:rsidR="00953919" w:rsidRPr="00953919">
        <w:rPr>
          <w:rFonts w:eastAsiaTheme="minorEastAsia"/>
          <w:lang w:val="ru-RU"/>
        </w:rPr>
        <w:t>]</w:t>
      </w:r>
      <w:r w:rsidR="00B31DD5">
        <w:rPr>
          <w:rFonts w:eastAsiaTheme="minorEastAsia"/>
          <w:lang w:val="ru-RU"/>
        </w:rPr>
        <w:t xml:space="preserve">. </w:t>
      </w:r>
    </w:p>
    <w:p w:rsidR="00E14578" w:rsidRDefault="00E14578" w:rsidP="0075095A">
      <w:pPr>
        <w:keepNext/>
        <w:spacing w:after="0"/>
        <w:contextualSpacing/>
        <w:jc w:val="center"/>
      </w:pPr>
      <w:r>
        <w:rPr>
          <w:noProof/>
          <w:lang w:val="ru-RU" w:eastAsia="ru-RU"/>
        </w:rPr>
        <w:lastRenderedPageBreak/>
        <w:drawing>
          <wp:inline distT="0" distB="0" distL="0" distR="0">
            <wp:extent cx="3254257" cy="1545772"/>
            <wp:effectExtent l="0" t="0" r="3810" b="0"/>
            <wp:docPr id="19" name="Рисунок 19" descr="https://neural.radkopeter.ru/wp-content/uploads/2017/08/3-artificial_neuron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neural.radkopeter.ru/wp-content/uploads/2017/08/3-artificial_neuron_model.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31179" cy="1582310"/>
                    </a:xfrm>
                    <a:prstGeom prst="rect">
                      <a:avLst/>
                    </a:prstGeom>
                    <a:noFill/>
                    <a:ln>
                      <a:noFill/>
                    </a:ln>
                  </pic:spPr>
                </pic:pic>
              </a:graphicData>
            </a:graphic>
          </wp:inline>
        </w:drawing>
      </w:r>
    </w:p>
    <w:p w:rsidR="00E14578" w:rsidRPr="00E14578" w:rsidRDefault="00E14578" w:rsidP="0075095A">
      <w:pPr>
        <w:pStyle w:val="a6"/>
        <w:spacing w:after="0" w:line="360" w:lineRule="auto"/>
        <w:ind w:firstLine="0"/>
        <w:contextualSpacing/>
        <w:rPr>
          <w:i/>
          <w:sz w:val="28"/>
          <w:lang w:val="ru-RU"/>
        </w:rPr>
      </w:pPr>
      <w:r w:rsidRPr="001A0B46">
        <w:rPr>
          <w:sz w:val="28"/>
          <w:lang w:val="ru-RU"/>
        </w:rPr>
        <w:t xml:space="preserve">Рисунок </w:t>
      </w:r>
      <w:r w:rsidR="00D96606">
        <w:rPr>
          <w:sz w:val="28"/>
          <w:lang w:val="ru-RU"/>
        </w:rPr>
        <w:t>2.</w:t>
      </w:r>
      <w:r w:rsidRPr="00E14578">
        <w:rPr>
          <w:sz w:val="28"/>
        </w:rPr>
        <w:fldChar w:fldCharType="begin"/>
      </w:r>
      <w:r w:rsidRPr="001A0B46">
        <w:rPr>
          <w:sz w:val="28"/>
          <w:lang w:val="ru-RU"/>
        </w:rPr>
        <w:instrText xml:space="preserve"> </w:instrText>
      </w:r>
      <w:r w:rsidRPr="00E14578">
        <w:rPr>
          <w:sz w:val="28"/>
        </w:rPr>
        <w:instrText>SEQ</w:instrText>
      </w:r>
      <w:r w:rsidRPr="001A0B46">
        <w:rPr>
          <w:sz w:val="28"/>
          <w:lang w:val="ru-RU"/>
        </w:rPr>
        <w:instrText xml:space="preserve"> Рисунок \* </w:instrText>
      </w:r>
      <w:r w:rsidRPr="00E14578">
        <w:rPr>
          <w:sz w:val="28"/>
        </w:rPr>
        <w:instrText>ARABIC</w:instrText>
      </w:r>
      <w:r w:rsidRPr="001A0B46">
        <w:rPr>
          <w:sz w:val="28"/>
          <w:lang w:val="ru-RU"/>
        </w:rPr>
        <w:instrText xml:space="preserve"> </w:instrText>
      </w:r>
      <w:r w:rsidRPr="00E14578">
        <w:rPr>
          <w:sz w:val="28"/>
        </w:rPr>
        <w:fldChar w:fldCharType="separate"/>
      </w:r>
      <w:r w:rsidR="003057F7">
        <w:rPr>
          <w:noProof/>
          <w:sz w:val="28"/>
        </w:rPr>
        <w:t>14</w:t>
      </w:r>
      <w:r w:rsidRPr="00E14578">
        <w:rPr>
          <w:sz w:val="28"/>
        </w:rPr>
        <w:fldChar w:fldCharType="end"/>
      </w:r>
      <w:r w:rsidRPr="00E14578">
        <w:rPr>
          <w:sz w:val="28"/>
          <w:lang w:val="ru-RU"/>
        </w:rPr>
        <w:t xml:space="preserve"> </w:t>
      </w:r>
      <w:r>
        <w:rPr>
          <w:sz w:val="28"/>
          <w:lang w:val="ru-RU"/>
        </w:rPr>
        <w:t>–</w:t>
      </w:r>
      <w:r w:rsidRPr="00E14578">
        <w:rPr>
          <w:sz w:val="28"/>
          <w:lang w:val="ru-RU"/>
        </w:rPr>
        <w:t xml:space="preserve"> Схема искусственного нейрона</w:t>
      </w:r>
    </w:p>
    <w:p w:rsidR="00226A88" w:rsidRDefault="00A1317E" w:rsidP="00AF6099">
      <w:pPr>
        <w:pStyle w:val="3"/>
      </w:pPr>
      <w:bookmarkStart w:id="66" w:name="_Toc200442566"/>
      <w:r>
        <w:t>Св</w:t>
      </w:r>
      <w:r w:rsidR="0094283A">
        <w:t>ё</w:t>
      </w:r>
      <w:r>
        <w:t>рточные нейронные сети</w:t>
      </w:r>
      <w:bookmarkEnd w:id="66"/>
    </w:p>
    <w:p w:rsidR="0094283A" w:rsidRDefault="0094283A" w:rsidP="0037690C">
      <w:pPr>
        <w:spacing w:after="0"/>
        <w:ind w:firstLine="720"/>
        <w:contextualSpacing/>
        <w:rPr>
          <w:lang w:val="ru-RU"/>
        </w:rPr>
      </w:pPr>
      <w:r>
        <w:rPr>
          <w:lang w:val="ru-RU"/>
        </w:rPr>
        <w:t>Для анализа изображений чаще всего применяются свёрточные нейронные сети</w:t>
      </w:r>
      <w:r w:rsidR="00DF3233">
        <w:rPr>
          <w:lang w:val="ru-RU"/>
        </w:rPr>
        <w:t xml:space="preserve"> (</w:t>
      </w:r>
      <w:r w:rsidR="00DF3233">
        <w:t>CNN</w:t>
      </w:r>
      <w:r w:rsidR="00DF3233">
        <w:rPr>
          <w:lang w:val="ru-RU"/>
        </w:rPr>
        <w:t>)</w:t>
      </w:r>
      <w:r>
        <w:rPr>
          <w:lang w:val="ru-RU"/>
        </w:rPr>
        <w:t>, которые способны обрабатывать и извлекать полезные признаки из изображений, что делает их мощным инструментов компьютерного зрения</w:t>
      </w:r>
      <w:r w:rsidR="00716B62">
        <w:rPr>
          <w:lang w:val="ru-RU"/>
        </w:rPr>
        <w:t xml:space="preserve"> </w:t>
      </w:r>
      <w:r w:rsidR="00716B62" w:rsidRPr="00716B62">
        <w:rPr>
          <w:lang w:val="ru-RU"/>
        </w:rPr>
        <w:t>[</w:t>
      </w:r>
      <w:r w:rsidR="004745B0">
        <w:rPr>
          <w:lang w:val="ru-RU"/>
        </w:rPr>
        <w:t>3</w:t>
      </w:r>
      <w:r w:rsidR="00716B62" w:rsidRPr="00716B62">
        <w:rPr>
          <w:lang w:val="ru-RU"/>
        </w:rPr>
        <w:t>]</w:t>
      </w:r>
      <w:r>
        <w:rPr>
          <w:lang w:val="ru-RU"/>
        </w:rPr>
        <w:t xml:space="preserve">. </w:t>
      </w:r>
    </w:p>
    <w:p w:rsidR="0037690C" w:rsidRDefault="0037690C" w:rsidP="00162942">
      <w:pPr>
        <w:spacing w:after="0"/>
        <w:ind w:firstLine="720"/>
        <w:contextualSpacing/>
        <w:rPr>
          <w:lang w:val="ru-RU"/>
        </w:rPr>
      </w:pPr>
      <w:r>
        <w:rPr>
          <w:lang w:val="ru-RU"/>
        </w:rPr>
        <w:t>Многослойные нейронные сети состоят из трех типов слоев</w:t>
      </w:r>
      <w:r w:rsidR="00D92F4A">
        <w:rPr>
          <w:lang w:val="ru-RU"/>
        </w:rPr>
        <w:t xml:space="preserve"> (рис</w:t>
      </w:r>
      <w:r w:rsidR="00D96606">
        <w:rPr>
          <w:lang w:val="ru-RU"/>
        </w:rPr>
        <w:t>унок 2.15</w:t>
      </w:r>
      <w:r w:rsidR="00D92F4A">
        <w:rPr>
          <w:lang w:val="ru-RU"/>
        </w:rPr>
        <w:t>)</w:t>
      </w:r>
      <w:r>
        <w:rPr>
          <w:lang w:val="ru-RU"/>
        </w:rPr>
        <w:t>:</w:t>
      </w:r>
    </w:p>
    <w:p w:rsidR="001C0526" w:rsidRDefault="001C0526" w:rsidP="002D3578">
      <w:pPr>
        <w:pStyle w:val="af3"/>
        <w:numPr>
          <w:ilvl w:val="0"/>
          <w:numId w:val="26"/>
        </w:numPr>
        <w:spacing w:after="0"/>
        <w:rPr>
          <w:lang w:val="ru-RU"/>
        </w:rPr>
      </w:pPr>
      <w:r>
        <w:rPr>
          <w:lang w:val="ru-RU"/>
        </w:rPr>
        <w:t>Свёрточный слой</w:t>
      </w:r>
    </w:p>
    <w:p w:rsidR="001C0526" w:rsidRDefault="001C0526" w:rsidP="002D3578">
      <w:pPr>
        <w:pStyle w:val="af3"/>
        <w:numPr>
          <w:ilvl w:val="0"/>
          <w:numId w:val="26"/>
        </w:numPr>
        <w:spacing w:after="0"/>
        <w:rPr>
          <w:lang w:val="ru-RU"/>
        </w:rPr>
      </w:pPr>
      <w:r>
        <w:rPr>
          <w:lang w:val="ru-RU"/>
        </w:rPr>
        <w:t>Субдискретизирующий слой</w:t>
      </w:r>
    </w:p>
    <w:p w:rsidR="001C0526" w:rsidRDefault="001C0526" w:rsidP="002D3578">
      <w:pPr>
        <w:pStyle w:val="af3"/>
        <w:numPr>
          <w:ilvl w:val="0"/>
          <w:numId w:val="26"/>
        </w:numPr>
        <w:spacing w:after="0"/>
        <w:rPr>
          <w:lang w:val="ru-RU"/>
        </w:rPr>
      </w:pPr>
      <w:r>
        <w:rPr>
          <w:lang w:val="ru-RU"/>
        </w:rPr>
        <w:t>Полносвязный слой</w:t>
      </w:r>
    </w:p>
    <w:p w:rsidR="00BC0BF3" w:rsidRDefault="00BC0BF3" w:rsidP="0075095A">
      <w:pPr>
        <w:keepNext/>
        <w:spacing w:after="0"/>
        <w:contextualSpacing/>
        <w:jc w:val="center"/>
      </w:pPr>
      <w:r>
        <w:rPr>
          <w:noProof/>
          <w:lang w:val="ru-RU" w:eastAsia="ru-RU"/>
        </w:rPr>
        <w:drawing>
          <wp:inline distT="0" distB="0" distL="0" distR="0" wp14:anchorId="25726369" wp14:editId="305C7D66">
            <wp:extent cx="5960542" cy="2177143"/>
            <wp:effectExtent l="0" t="0" r="2540" b="0"/>
            <wp:docPr id="25" name="Рисунок 2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08102" cy="2194515"/>
                    </a:xfrm>
                    <a:prstGeom prst="rect">
                      <a:avLst/>
                    </a:prstGeom>
                    <a:noFill/>
                    <a:ln>
                      <a:noFill/>
                    </a:ln>
                  </pic:spPr>
                </pic:pic>
              </a:graphicData>
            </a:graphic>
          </wp:inline>
        </w:drawing>
      </w:r>
    </w:p>
    <w:p w:rsidR="00BC0BF3" w:rsidRPr="00BC0BF3" w:rsidRDefault="00BC0BF3" w:rsidP="0075095A">
      <w:pPr>
        <w:pStyle w:val="a6"/>
        <w:spacing w:after="0" w:line="360" w:lineRule="auto"/>
        <w:ind w:firstLine="0"/>
        <w:contextualSpacing/>
        <w:rPr>
          <w:sz w:val="28"/>
          <w:lang w:val="ru-RU"/>
        </w:rPr>
      </w:pPr>
      <w:r w:rsidRPr="00BC0BF3">
        <w:rPr>
          <w:sz w:val="28"/>
          <w:lang w:val="ru-RU"/>
        </w:rPr>
        <w:t xml:space="preserve">Рисунок </w:t>
      </w:r>
      <w:r w:rsidR="00D663C4">
        <w:rPr>
          <w:sz w:val="28"/>
          <w:lang w:val="ru-RU"/>
        </w:rPr>
        <w:t>2.</w:t>
      </w:r>
      <w:r w:rsidRPr="00BC0BF3">
        <w:rPr>
          <w:sz w:val="28"/>
        </w:rPr>
        <w:fldChar w:fldCharType="begin"/>
      </w:r>
      <w:r w:rsidRPr="00BC0BF3">
        <w:rPr>
          <w:sz w:val="28"/>
          <w:lang w:val="ru-RU"/>
        </w:rPr>
        <w:instrText xml:space="preserve"> </w:instrText>
      </w:r>
      <w:r w:rsidRPr="00BC0BF3">
        <w:rPr>
          <w:sz w:val="28"/>
        </w:rPr>
        <w:instrText>SEQ</w:instrText>
      </w:r>
      <w:r w:rsidRPr="00BC0BF3">
        <w:rPr>
          <w:sz w:val="28"/>
          <w:lang w:val="ru-RU"/>
        </w:rPr>
        <w:instrText xml:space="preserve"> Рисунок \* </w:instrText>
      </w:r>
      <w:r w:rsidRPr="00BC0BF3">
        <w:rPr>
          <w:sz w:val="28"/>
        </w:rPr>
        <w:instrText>ARABIC</w:instrText>
      </w:r>
      <w:r w:rsidRPr="00BC0BF3">
        <w:rPr>
          <w:sz w:val="28"/>
          <w:lang w:val="ru-RU"/>
        </w:rPr>
        <w:instrText xml:space="preserve"> </w:instrText>
      </w:r>
      <w:r w:rsidRPr="00BC0BF3">
        <w:rPr>
          <w:sz w:val="28"/>
        </w:rPr>
        <w:fldChar w:fldCharType="separate"/>
      </w:r>
      <w:r w:rsidR="003057F7" w:rsidRPr="003057F7">
        <w:rPr>
          <w:noProof/>
          <w:sz w:val="28"/>
          <w:lang w:val="ru-RU"/>
        </w:rPr>
        <w:t>15</w:t>
      </w:r>
      <w:r w:rsidRPr="00BC0BF3">
        <w:rPr>
          <w:sz w:val="28"/>
        </w:rPr>
        <w:fldChar w:fldCharType="end"/>
      </w:r>
      <w:r w:rsidRPr="00BC0BF3">
        <w:rPr>
          <w:sz w:val="28"/>
          <w:lang w:val="ru-RU"/>
        </w:rPr>
        <w:t xml:space="preserve"> </w:t>
      </w:r>
      <w:r>
        <w:rPr>
          <w:sz w:val="28"/>
          <w:lang w:val="ru-RU"/>
        </w:rPr>
        <w:t>–</w:t>
      </w:r>
      <w:r w:rsidRPr="00BC0BF3">
        <w:rPr>
          <w:sz w:val="28"/>
          <w:lang w:val="ru-RU"/>
        </w:rPr>
        <w:t xml:space="preserve"> Общая структура свёрточной нейронной сети</w:t>
      </w:r>
    </w:p>
    <w:p w:rsidR="00162942" w:rsidRPr="001C0526" w:rsidRDefault="00107C0D" w:rsidP="001C0526">
      <w:pPr>
        <w:spacing w:after="0"/>
        <w:rPr>
          <w:b/>
          <w:lang w:val="ru-RU"/>
        </w:rPr>
      </w:pPr>
      <w:r w:rsidRPr="001C0526">
        <w:rPr>
          <w:b/>
          <w:lang w:val="ru-RU"/>
        </w:rPr>
        <w:t>Св</w:t>
      </w:r>
      <w:r w:rsidR="00D92F4A" w:rsidRPr="001C0526">
        <w:rPr>
          <w:b/>
          <w:lang w:val="ru-RU"/>
        </w:rPr>
        <w:t>ё</w:t>
      </w:r>
      <w:r w:rsidRPr="001C0526">
        <w:rPr>
          <w:b/>
          <w:lang w:val="ru-RU"/>
        </w:rPr>
        <w:t>рточны</w:t>
      </w:r>
      <w:r w:rsidR="001C0526" w:rsidRPr="001C0526">
        <w:rPr>
          <w:b/>
          <w:lang w:val="ru-RU"/>
        </w:rPr>
        <w:t>е</w:t>
      </w:r>
      <w:r w:rsidRPr="001C0526">
        <w:rPr>
          <w:b/>
          <w:lang w:val="ru-RU"/>
        </w:rPr>
        <w:t xml:space="preserve"> сло</w:t>
      </w:r>
      <w:r w:rsidR="001C0526" w:rsidRPr="001C0526">
        <w:rPr>
          <w:b/>
          <w:lang w:val="ru-RU"/>
        </w:rPr>
        <w:t>и</w:t>
      </w:r>
    </w:p>
    <w:p w:rsidR="001C0526" w:rsidRDefault="00DF3233" w:rsidP="001C0526">
      <w:pPr>
        <w:rPr>
          <w:lang w:val="ru-RU"/>
        </w:rPr>
      </w:pPr>
      <w:r>
        <w:rPr>
          <w:lang w:val="ru-RU"/>
        </w:rPr>
        <w:tab/>
        <w:t xml:space="preserve">Свёрточные слои – это основной структурной блок </w:t>
      </w:r>
      <w:r>
        <w:t>CNN</w:t>
      </w:r>
      <w:r>
        <w:rPr>
          <w:lang w:val="ru-RU"/>
        </w:rPr>
        <w:t>. На данном слое к изображению применяется операции свёртки</w:t>
      </w:r>
      <w:r w:rsidR="00717E14">
        <w:rPr>
          <w:lang w:val="ru-RU"/>
        </w:rPr>
        <w:t xml:space="preserve">, которая заключается в умножении каждого фрагмента изображения на матрицу (ядро) свёртки поэлементно </w:t>
      </w:r>
      <w:r w:rsidR="00717E14">
        <w:rPr>
          <w:lang w:val="ru-RU"/>
        </w:rPr>
        <w:lastRenderedPageBreak/>
        <w:t>(</w:t>
      </w:r>
      <w:r w:rsidR="00717E14" w:rsidRPr="004D3B01">
        <w:rPr>
          <w:lang w:val="ru-RU"/>
        </w:rPr>
        <w:t>рис</w:t>
      </w:r>
      <w:r w:rsidR="00D96606">
        <w:rPr>
          <w:lang w:val="ru-RU"/>
        </w:rPr>
        <w:t>унок 2.16</w:t>
      </w:r>
      <w:r w:rsidR="00717E14">
        <w:rPr>
          <w:lang w:val="ru-RU"/>
        </w:rPr>
        <w:t xml:space="preserve">). Результат перемножения суммируется и записывается в соответствующую ячейку выходной матрицы. </w:t>
      </w:r>
      <w:r>
        <w:rPr>
          <w:lang w:val="ru-RU"/>
        </w:rPr>
        <w:t xml:space="preserve"> </w:t>
      </w:r>
      <w:r w:rsidR="00717E14">
        <w:rPr>
          <w:lang w:val="ru-RU"/>
        </w:rPr>
        <w:t>Выходная матрица представляет собой карту признаков</w:t>
      </w:r>
      <w:r w:rsidR="00034B83">
        <w:rPr>
          <w:lang w:val="ru-RU"/>
        </w:rPr>
        <w:t xml:space="preserve"> изображения. Количество операций свёртки на каждом свёрточном слое неограниченно. Можно использовать несколько фильтров, каждый из которых </w:t>
      </w:r>
      <w:r w:rsidR="00BC0BF3">
        <w:rPr>
          <w:lang w:val="ru-RU"/>
        </w:rPr>
        <w:t xml:space="preserve">выделит разные признаки изображений. </w:t>
      </w:r>
    </w:p>
    <w:p w:rsidR="00BC0BF3" w:rsidRDefault="00BC0BF3" w:rsidP="0075095A">
      <w:pPr>
        <w:keepNext/>
        <w:spacing w:after="0"/>
        <w:contextualSpacing/>
        <w:jc w:val="center"/>
      </w:pPr>
      <w:r>
        <w:rPr>
          <w:noProof/>
          <w:lang w:val="ru-RU" w:eastAsia="ru-RU"/>
        </w:rPr>
        <w:drawing>
          <wp:inline distT="0" distB="0" distL="0" distR="0" wp14:anchorId="3F346897" wp14:editId="226DA7A4">
            <wp:extent cx="4159250" cy="2090518"/>
            <wp:effectExtent l="0" t="0" r="0" b="508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83108" cy="2102510"/>
                    </a:xfrm>
                    <a:prstGeom prst="rect">
                      <a:avLst/>
                    </a:prstGeom>
                  </pic:spPr>
                </pic:pic>
              </a:graphicData>
            </a:graphic>
          </wp:inline>
        </w:drawing>
      </w:r>
    </w:p>
    <w:p w:rsidR="00BC0BF3" w:rsidRPr="00BC0BF3" w:rsidRDefault="00BC0BF3" w:rsidP="0075095A">
      <w:pPr>
        <w:pStyle w:val="a6"/>
        <w:spacing w:after="0" w:line="360" w:lineRule="auto"/>
        <w:ind w:firstLine="0"/>
        <w:contextualSpacing/>
        <w:rPr>
          <w:sz w:val="28"/>
          <w:lang w:val="ru-RU"/>
        </w:rPr>
      </w:pPr>
      <w:r w:rsidRPr="00BC0BF3">
        <w:rPr>
          <w:sz w:val="28"/>
          <w:lang w:val="ru-RU"/>
        </w:rPr>
        <w:t xml:space="preserve">Рисунок </w:t>
      </w:r>
      <w:r w:rsidR="00D96606">
        <w:rPr>
          <w:sz w:val="28"/>
          <w:lang w:val="ru-RU"/>
        </w:rPr>
        <w:t>2.</w:t>
      </w:r>
      <w:r w:rsidRPr="00BC0BF3">
        <w:rPr>
          <w:sz w:val="28"/>
        </w:rPr>
        <w:fldChar w:fldCharType="begin"/>
      </w:r>
      <w:r w:rsidRPr="00BC0BF3">
        <w:rPr>
          <w:sz w:val="28"/>
          <w:lang w:val="ru-RU"/>
        </w:rPr>
        <w:instrText xml:space="preserve"> </w:instrText>
      </w:r>
      <w:r w:rsidRPr="00BC0BF3">
        <w:rPr>
          <w:sz w:val="28"/>
        </w:rPr>
        <w:instrText>SEQ</w:instrText>
      </w:r>
      <w:r w:rsidRPr="00BC0BF3">
        <w:rPr>
          <w:sz w:val="28"/>
          <w:lang w:val="ru-RU"/>
        </w:rPr>
        <w:instrText xml:space="preserve"> Рисунок \* </w:instrText>
      </w:r>
      <w:r w:rsidRPr="00BC0BF3">
        <w:rPr>
          <w:sz w:val="28"/>
        </w:rPr>
        <w:instrText>ARABIC</w:instrText>
      </w:r>
      <w:r w:rsidRPr="00BC0BF3">
        <w:rPr>
          <w:sz w:val="28"/>
          <w:lang w:val="ru-RU"/>
        </w:rPr>
        <w:instrText xml:space="preserve"> </w:instrText>
      </w:r>
      <w:r w:rsidRPr="00BC0BF3">
        <w:rPr>
          <w:sz w:val="28"/>
        </w:rPr>
        <w:fldChar w:fldCharType="separate"/>
      </w:r>
      <w:r w:rsidR="003057F7" w:rsidRPr="003057F7">
        <w:rPr>
          <w:noProof/>
          <w:sz w:val="28"/>
          <w:lang w:val="ru-RU"/>
        </w:rPr>
        <w:t>16</w:t>
      </w:r>
      <w:r w:rsidRPr="00BC0BF3">
        <w:rPr>
          <w:sz w:val="28"/>
        </w:rPr>
        <w:fldChar w:fldCharType="end"/>
      </w:r>
      <w:r w:rsidRPr="00BC0BF3">
        <w:rPr>
          <w:sz w:val="28"/>
          <w:lang w:val="ru-RU"/>
        </w:rPr>
        <w:t xml:space="preserve"> </w:t>
      </w:r>
      <w:r>
        <w:rPr>
          <w:sz w:val="28"/>
          <w:lang w:val="ru-RU"/>
        </w:rPr>
        <w:t>–</w:t>
      </w:r>
      <w:r w:rsidRPr="00BC0BF3">
        <w:rPr>
          <w:sz w:val="28"/>
          <w:lang w:val="ru-RU"/>
        </w:rPr>
        <w:t xml:space="preserve"> Операция свёртки изображения</w:t>
      </w:r>
    </w:p>
    <w:p w:rsidR="00D92F4A" w:rsidRPr="00BC0BF3" w:rsidRDefault="00D92F4A" w:rsidP="0075095A">
      <w:pPr>
        <w:spacing w:after="0"/>
        <w:contextualSpacing/>
        <w:rPr>
          <w:b/>
          <w:lang w:val="ru-RU"/>
        </w:rPr>
      </w:pPr>
      <w:r w:rsidRPr="00BC0BF3">
        <w:rPr>
          <w:b/>
          <w:lang w:val="ru-RU"/>
        </w:rPr>
        <w:t>Субдискретизирующий сло</w:t>
      </w:r>
      <w:r w:rsidR="00BC0BF3" w:rsidRPr="00BC0BF3">
        <w:rPr>
          <w:b/>
          <w:lang w:val="ru-RU"/>
        </w:rPr>
        <w:t xml:space="preserve">й </w:t>
      </w:r>
      <w:r w:rsidRPr="00BC0BF3">
        <w:rPr>
          <w:b/>
          <w:lang w:val="ru-RU"/>
        </w:rPr>
        <w:t>(слой подвыборки)</w:t>
      </w:r>
    </w:p>
    <w:p w:rsidR="0094283A" w:rsidRDefault="00222A7B" w:rsidP="004A2106">
      <w:pPr>
        <w:spacing w:after="0"/>
        <w:ind w:firstLine="720"/>
        <w:contextualSpacing/>
        <w:rPr>
          <w:lang w:val="ru-RU"/>
        </w:rPr>
      </w:pPr>
      <w:r>
        <w:rPr>
          <w:lang w:val="ru-RU"/>
        </w:rPr>
        <w:t xml:space="preserve">Каждая из свёрток свёрточного слоя – новая карта признаков для входного изображения. Чем больше карт </w:t>
      </w:r>
      <w:r w:rsidR="006A57F2">
        <w:rPr>
          <w:lang w:val="ru-RU"/>
        </w:rPr>
        <w:t>признаков,</w:t>
      </w:r>
      <w:r>
        <w:rPr>
          <w:lang w:val="ru-RU"/>
        </w:rPr>
        <w:t xml:space="preserve"> тем лучше нейронная сеть будет распознавать изображения</w:t>
      </w:r>
      <w:r w:rsidR="006A57F2">
        <w:rPr>
          <w:lang w:val="ru-RU"/>
        </w:rPr>
        <w:t>, однако, для изображений в высоком разрешении это приводит к большому количеству параметров, а следовательно, к увеличению вычислительной сложности</w:t>
      </w:r>
      <w:r w:rsidR="007D431C">
        <w:rPr>
          <w:lang w:val="ru-RU"/>
        </w:rPr>
        <w:t xml:space="preserve"> </w:t>
      </w:r>
      <w:r w:rsidR="007D431C" w:rsidRPr="007D431C">
        <w:rPr>
          <w:lang w:val="ru-RU"/>
        </w:rPr>
        <w:t>[</w:t>
      </w:r>
      <w:r w:rsidR="00984A5E">
        <w:rPr>
          <w:lang w:val="ru-RU"/>
        </w:rPr>
        <w:t>17</w:t>
      </w:r>
      <w:r w:rsidR="007D431C" w:rsidRPr="007D431C">
        <w:rPr>
          <w:lang w:val="ru-RU"/>
        </w:rPr>
        <w:t>]</w:t>
      </w:r>
      <w:r w:rsidR="006A57F2">
        <w:rPr>
          <w:lang w:val="ru-RU"/>
        </w:rPr>
        <w:t>.</w:t>
      </w:r>
    </w:p>
    <w:p w:rsidR="004A2106" w:rsidRDefault="006A57F2" w:rsidP="004A2106">
      <w:pPr>
        <w:spacing w:after="0"/>
        <w:ind w:firstLine="720"/>
        <w:contextualSpacing/>
        <w:rPr>
          <w:lang w:val="ru-RU"/>
        </w:rPr>
      </w:pPr>
      <w:r>
        <w:rPr>
          <w:lang w:val="ru-RU"/>
        </w:rPr>
        <w:t xml:space="preserve">Чтобы этого избежать в нейронную сесть добавляют слои подвыборки, которые способны снижать размерность карт признаков. </w:t>
      </w:r>
      <w:r w:rsidR="00590041">
        <w:rPr>
          <w:lang w:val="ru-RU"/>
        </w:rPr>
        <w:t xml:space="preserve">Исходное изображение делится на блоки выбранного размера, и для каждого блока вычисляется некоторая функция. Наиболее распространенными являются функции максимума </w:t>
      </w:r>
      <w:r w:rsidR="00590041" w:rsidRPr="00267174">
        <w:rPr>
          <w:lang w:val="ru-RU"/>
        </w:rPr>
        <w:t>(</w:t>
      </w:r>
      <w:r w:rsidR="00590041">
        <w:t>max</w:t>
      </w:r>
      <w:r w:rsidR="00590041" w:rsidRPr="00267174">
        <w:rPr>
          <w:lang w:val="ru-RU"/>
        </w:rPr>
        <w:t xml:space="preserve"> </w:t>
      </w:r>
      <w:r w:rsidR="00590041">
        <w:t>pooling</w:t>
      </w:r>
      <w:r w:rsidR="00590041" w:rsidRPr="00267174">
        <w:rPr>
          <w:lang w:val="ru-RU"/>
        </w:rPr>
        <w:t>)</w:t>
      </w:r>
      <w:r w:rsidR="00590041">
        <w:rPr>
          <w:lang w:val="ru-RU"/>
        </w:rPr>
        <w:t xml:space="preserve"> и</w:t>
      </w:r>
      <w:r w:rsidR="00267174">
        <w:rPr>
          <w:lang w:val="ru-RU"/>
        </w:rPr>
        <w:t xml:space="preserve"> среднего </w:t>
      </w:r>
      <w:r w:rsidR="00267174" w:rsidRPr="00267174">
        <w:rPr>
          <w:lang w:val="ru-RU"/>
        </w:rPr>
        <w:t>(</w:t>
      </w:r>
      <w:r w:rsidR="00267174">
        <w:t>average</w:t>
      </w:r>
      <w:r w:rsidR="00267174" w:rsidRPr="00267174">
        <w:rPr>
          <w:lang w:val="ru-RU"/>
        </w:rPr>
        <w:t xml:space="preserve"> </w:t>
      </w:r>
      <w:r w:rsidR="00267174">
        <w:t>pooling</w:t>
      </w:r>
      <w:r w:rsidR="00267174" w:rsidRPr="00267174">
        <w:rPr>
          <w:lang w:val="ru-RU"/>
        </w:rPr>
        <w:t>)</w:t>
      </w:r>
      <w:r w:rsidR="004A2106">
        <w:rPr>
          <w:lang w:val="ru-RU"/>
        </w:rPr>
        <w:t xml:space="preserve"> </w:t>
      </w:r>
      <w:r w:rsidR="004A2106" w:rsidRPr="004D3B01">
        <w:rPr>
          <w:lang w:val="ru-RU"/>
        </w:rPr>
        <w:t>(рис</w:t>
      </w:r>
      <w:r w:rsidR="00D96606">
        <w:rPr>
          <w:lang w:val="ru-RU"/>
        </w:rPr>
        <w:t>унок 2.17</w:t>
      </w:r>
      <w:r w:rsidR="004A2106" w:rsidRPr="004D3B01">
        <w:rPr>
          <w:lang w:val="ru-RU"/>
        </w:rPr>
        <w:t>)</w:t>
      </w:r>
      <w:r w:rsidR="00267174" w:rsidRPr="004D3B01">
        <w:rPr>
          <w:lang w:val="ru-RU"/>
        </w:rPr>
        <w:t xml:space="preserve">. </w:t>
      </w:r>
    </w:p>
    <w:p w:rsidR="00B34C06" w:rsidRDefault="00267174" w:rsidP="00B34C06">
      <w:pPr>
        <w:widowControl w:val="0"/>
        <w:spacing w:after="0"/>
        <w:ind w:firstLine="720"/>
        <w:contextualSpacing/>
        <w:rPr>
          <w:lang w:val="ru-RU"/>
        </w:rPr>
      </w:pPr>
      <w:r>
        <w:rPr>
          <w:lang w:val="ru-RU"/>
        </w:rPr>
        <w:t>Данный слой не имеет обучаемых параметров и используется для следующих целей:</w:t>
      </w:r>
    </w:p>
    <w:p w:rsidR="00D96606" w:rsidRDefault="00EE26C9" w:rsidP="002D3578">
      <w:pPr>
        <w:pStyle w:val="af3"/>
        <w:widowControl w:val="0"/>
        <w:numPr>
          <w:ilvl w:val="0"/>
          <w:numId w:val="13"/>
        </w:numPr>
        <w:spacing w:after="0"/>
        <w:ind w:firstLine="425"/>
        <w:rPr>
          <w:lang w:val="ru-RU"/>
        </w:rPr>
      </w:pPr>
      <w:r w:rsidRPr="00B34C06">
        <w:rPr>
          <w:lang w:val="ru-RU"/>
        </w:rPr>
        <w:t>Снижение размерности признаков: позволяет уменьшать размеры карты признаков, что сокращает количество параметров в следующих слоях и объем вычислений.</w:t>
      </w:r>
    </w:p>
    <w:p w:rsidR="00935AF1" w:rsidRDefault="00EE26C9" w:rsidP="00D57ECC">
      <w:pPr>
        <w:pStyle w:val="af3"/>
        <w:widowControl w:val="0"/>
        <w:numPr>
          <w:ilvl w:val="0"/>
          <w:numId w:val="13"/>
        </w:numPr>
        <w:spacing w:after="0"/>
        <w:ind w:firstLine="426"/>
        <w:rPr>
          <w:lang w:val="ru-RU"/>
        </w:rPr>
      </w:pPr>
      <w:r w:rsidRPr="00935AF1">
        <w:rPr>
          <w:lang w:val="ru-RU"/>
        </w:rPr>
        <w:lastRenderedPageBreak/>
        <w:t xml:space="preserve">Увеличение области восприятия: </w:t>
      </w:r>
      <w:r w:rsidR="00847702" w:rsidRPr="00935AF1">
        <w:rPr>
          <w:lang w:val="ru-RU"/>
        </w:rPr>
        <w:t>позволяет следующему свеёрточному слою обрабатывать большую часть исходного изображения за счет меньшего разрешения признаков.</w:t>
      </w:r>
    </w:p>
    <w:p w:rsidR="00847702" w:rsidRPr="00935AF1" w:rsidRDefault="00847702" w:rsidP="00D57ECC">
      <w:pPr>
        <w:pStyle w:val="af3"/>
        <w:widowControl w:val="0"/>
        <w:numPr>
          <w:ilvl w:val="0"/>
          <w:numId w:val="13"/>
        </w:numPr>
        <w:spacing w:after="0"/>
        <w:ind w:firstLine="426"/>
        <w:rPr>
          <w:lang w:val="ru-RU"/>
        </w:rPr>
      </w:pPr>
      <w:r w:rsidRPr="00935AF1">
        <w:rPr>
          <w:lang w:val="ru-RU"/>
        </w:rPr>
        <w:t xml:space="preserve">Устойчивость к смещениям: благодаря агрегации информации по локальным участкам, слой подвыборки помогает сохранить важные признаки даже при небольших изменениях </w:t>
      </w:r>
      <w:r w:rsidR="00BE3418" w:rsidRPr="00935AF1">
        <w:rPr>
          <w:lang w:val="ru-RU"/>
        </w:rPr>
        <w:t xml:space="preserve">положения </w:t>
      </w:r>
      <w:r w:rsidRPr="00935AF1">
        <w:rPr>
          <w:lang w:val="ru-RU"/>
        </w:rPr>
        <w:t>объектов на изображении.</w:t>
      </w:r>
    </w:p>
    <w:p w:rsidR="004A2106" w:rsidRDefault="004A2106" w:rsidP="0075095A">
      <w:pPr>
        <w:keepNext/>
        <w:spacing w:after="0"/>
        <w:contextualSpacing/>
        <w:jc w:val="center"/>
      </w:pPr>
      <w:r>
        <w:rPr>
          <w:noProof/>
          <w:lang w:val="ru-RU" w:eastAsia="ru-RU"/>
        </w:rPr>
        <w:drawing>
          <wp:inline distT="0" distB="0" distL="0" distR="0">
            <wp:extent cx="2832871" cy="2066925"/>
            <wp:effectExtent l="0" t="0" r="5715" b="0"/>
            <wp:docPr id="44" name="Рисунок 44" descr="Преобразование матрицы после P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Преобразование матрицы после Pooli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92911" cy="2110731"/>
                    </a:xfrm>
                    <a:prstGeom prst="rect">
                      <a:avLst/>
                    </a:prstGeom>
                    <a:noFill/>
                    <a:ln>
                      <a:noFill/>
                    </a:ln>
                  </pic:spPr>
                </pic:pic>
              </a:graphicData>
            </a:graphic>
          </wp:inline>
        </w:drawing>
      </w:r>
    </w:p>
    <w:p w:rsidR="00267174" w:rsidRPr="004A2106" w:rsidRDefault="004A2106" w:rsidP="0075095A">
      <w:pPr>
        <w:pStyle w:val="a6"/>
        <w:spacing w:after="0" w:line="360" w:lineRule="auto"/>
        <w:ind w:firstLine="0"/>
        <w:contextualSpacing/>
        <w:rPr>
          <w:sz w:val="28"/>
          <w:lang w:val="ru-RU"/>
        </w:rPr>
      </w:pPr>
      <w:r w:rsidRPr="004A2106">
        <w:rPr>
          <w:sz w:val="28"/>
          <w:lang w:val="ru-RU"/>
        </w:rPr>
        <w:t xml:space="preserve">Рисунок </w:t>
      </w:r>
      <w:r w:rsidR="00D96606">
        <w:rPr>
          <w:sz w:val="28"/>
          <w:lang w:val="ru-RU"/>
        </w:rPr>
        <w:t>2.</w:t>
      </w:r>
      <w:r w:rsidRPr="004A2106">
        <w:rPr>
          <w:sz w:val="28"/>
        </w:rPr>
        <w:fldChar w:fldCharType="begin"/>
      </w:r>
      <w:r w:rsidRPr="004A2106">
        <w:rPr>
          <w:sz w:val="28"/>
          <w:lang w:val="ru-RU"/>
        </w:rPr>
        <w:instrText xml:space="preserve"> </w:instrText>
      </w:r>
      <w:r w:rsidRPr="004A2106">
        <w:rPr>
          <w:sz w:val="28"/>
        </w:rPr>
        <w:instrText>SEQ</w:instrText>
      </w:r>
      <w:r w:rsidRPr="004A2106">
        <w:rPr>
          <w:sz w:val="28"/>
          <w:lang w:val="ru-RU"/>
        </w:rPr>
        <w:instrText xml:space="preserve"> Рисунок \* </w:instrText>
      </w:r>
      <w:r w:rsidRPr="004A2106">
        <w:rPr>
          <w:sz w:val="28"/>
        </w:rPr>
        <w:instrText>ARABIC</w:instrText>
      </w:r>
      <w:r w:rsidRPr="004A2106">
        <w:rPr>
          <w:sz w:val="28"/>
          <w:lang w:val="ru-RU"/>
        </w:rPr>
        <w:instrText xml:space="preserve"> </w:instrText>
      </w:r>
      <w:r w:rsidRPr="004A2106">
        <w:rPr>
          <w:sz w:val="28"/>
        </w:rPr>
        <w:fldChar w:fldCharType="separate"/>
      </w:r>
      <w:r w:rsidR="003057F7" w:rsidRPr="003057F7">
        <w:rPr>
          <w:noProof/>
          <w:sz w:val="28"/>
          <w:lang w:val="ru-RU"/>
        </w:rPr>
        <w:t>17</w:t>
      </w:r>
      <w:r w:rsidRPr="004A2106">
        <w:rPr>
          <w:sz w:val="28"/>
        </w:rPr>
        <w:fldChar w:fldCharType="end"/>
      </w:r>
      <w:r w:rsidRPr="004A2106">
        <w:rPr>
          <w:sz w:val="28"/>
          <w:lang w:val="ru-RU"/>
        </w:rPr>
        <w:t xml:space="preserve"> </w:t>
      </w:r>
      <w:r>
        <w:rPr>
          <w:sz w:val="28"/>
          <w:lang w:val="ru-RU"/>
        </w:rPr>
        <w:t>–</w:t>
      </w:r>
      <w:r w:rsidRPr="004A2106">
        <w:rPr>
          <w:sz w:val="28"/>
          <w:lang w:val="ru-RU"/>
        </w:rPr>
        <w:t xml:space="preserve"> Применением Pooling к матрице (4,4) с фильтром (2,2)</w:t>
      </w:r>
    </w:p>
    <w:p w:rsidR="0094283A" w:rsidRPr="00BE3418" w:rsidRDefault="00BE3418" w:rsidP="000D6CCB">
      <w:pPr>
        <w:spacing w:after="0"/>
        <w:contextualSpacing/>
        <w:rPr>
          <w:b/>
          <w:lang w:val="ru-RU"/>
        </w:rPr>
      </w:pPr>
      <w:r w:rsidRPr="00BE3418">
        <w:rPr>
          <w:b/>
          <w:lang w:val="ru-RU"/>
        </w:rPr>
        <w:t>Полносвязный слой</w:t>
      </w:r>
    </w:p>
    <w:p w:rsidR="0023610D" w:rsidRDefault="000D6CCB" w:rsidP="001F484A">
      <w:pPr>
        <w:spacing w:after="0"/>
        <w:ind w:firstLine="720"/>
        <w:contextualSpacing/>
        <w:rPr>
          <w:lang w:val="ru-RU"/>
        </w:rPr>
      </w:pPr>
      <w:r>
        <w:rPr>
          <w:lang w:val="ru-RU"/>
        </w:rPr>
        <w:t xml:space="preserve">Полносвязный слой </w:t>
      </w:r>
      <w:r w:rsidRPr="000D6CCB">
        <w:rPr>
          <w:lang w:val="ru-RU"/>
        </w:rPr>
        <w:t>играет</w:t>
      </w:r>
      <w:r>
        <w:rPr>
          <w:lang w:val="ru-RU"/>
        </w:rPr>
        <w:t xml:space="preserve"> важную роль на завершающем этапе обработки изображения. </w:t>
      </w:r>
      <w:r w:rsidR="008E2B82">
        <w:rPr>
          <w:lang w:val="ru-RU"/>
        </w:rPr>
        <w:t>Он отличается тем, что</w:t>
      </w:r>
      <w:r w:rsidR="0023610D">
        <w:rPr>
          <w:lang w:val="ru-RU"/>
        </w:rPr>
        <w:t xml:space="preserve"> каждый его нейрон</w:t>
      </w:r>
      <w:r w:rsidR="00A8555F">
        <w:rPr>
          <w:lang w:val="ru-RU"/>
        </w:rPr>
        <w:t xml:space="preserve"> связан со всеми нейронами предыдущего слоя, таким образом, он объединяет информацию по всему изображению. </w:t>
      </w:r>
      <w:r w:rsidR="0023610D">
        <w:rPr>
          <w:lang w:val="ru-RU"/>
        </w:rPr>
        <w:t>Полносвязный слой способен учитывать глобальный контекст изображения, а не только локальные признаки, извлеченные на предыдущих слоях</w:t>
      </w:r>
      <w:r w:rsidR="00FC17C1">
        <w:rPr>
          <w:lang w:val="ru-RU"/>
        </w:rPr>
        <w:t xml:space="preserve"> </w:t>
      </w:r>
      <w:r w:rsidR="00FC17C1" w:rsidRPr="00FC17C1">
        <w:rPr>
          <w:lang w:val="ru-RU"/>
        </w:rPr>
        <w:t>[</w:t>
      </w:r>
      <w:r w:rsidR="00984A5E">
        <w:rPr>
          <w:lang w:val="ru-RU"/>
        </w:rPr>
        <w:t>17</w:t>
      </w:r>
      <w:r w:rsidR="00FC17C1" w:rsidRPr="00FC17C1">
        <w:rPr>
          <w:lang w:val="ru-RU"/>
        </w:rPr>
        <w:t>]</w:t>
      </w:r>
      <w:r w:rsidR="0023610D">
        <w:rPr>
          <w:lang w:val="ru-RU"/>
        </w:rPr>
        <w:t xml:space="preserve">. </w:t>
      </w:r>
    </w:p>
    <w:p w:rsidR="00226A88" w:rsidRDefault="00A8555F" w:rsidP="0023610D">
      <w:pPr>
        <w:spacing w:after="0"/>
        <w:ind w:firstLine="720"/>
        <w:contextualSpacing/>
        <w:rPr>
          <w:lang w:val="ru-RU"/>
        </w:rPr>
      </w:pPr>
      <w:r>
        <w:rPr>
          <w:lang w:val="ru-RU"/>
        </w:rPr>
        <w:t>На данном этапе происходит интерпретаци</w:t>
      </w:r>
      <w:r w:rsidR="0023610D">
        <w:rPr>
          <w:lang w:val="ru-RU"/>
        </w:rPr>
        <w:t>я</w:t>
      </w:r>
      <w:r>
        <w:rPr>
          <w:lang w:val="ru-RU"/>
        </w:rPr>
        <w:t xml:space="preserve"> полученные признаков</w:t>
      </w:r>
      <w:r w:rsidR="00345291">
        <w:rPr>
          <w:lang w:val="ru-RU"/>
        </w:rPr>
        <w:t xml:space="preserve">. Этот слой выполняет роль некого классификатора, сопоставляя извлеченные признаки с заранее заданными метками или целевыми значениями. Таким образом, он служит связующим звеном между извлечением признаков изображения и выдачей итого результата модели. </w:t>
      </w:r>
    </w:p>
    <w:p w:rsidR="003E1BDC" w:rsidRPr="003E1BDC" w:rsidRDefault="00144E2F" w:rsidP="00AF6099">
      <w:pPr>
        <w:pStyle w:val="3"/>
        <w:rPr>
          <w:lang w:val="en-US"/>
        </w:rPr>
      </w:pPr>
      <w:bookmarkStart w:id="67" w:name="_Toc200442567"/>
      <w:r>
        <w:lastRenderedPageBreak/>
        <w:t xml:space="preserve">Модель нейронной сети </w:t>
      </w:r>
      <w:r>
        <w:rPr>
          <w:lang w:val="en-US"/>
        </w:rPr>
        <w:t>YOLO</w:t>
      </w:r>
      <w:r>
        <w:t>-</w:t>
      </w:r>
      <w:r>
        <w:rPr>
          <w:lang w:val="en-US"/>
        </w:rPr>
        <w:t>v8</w:t>
      </w:r>
      <w:bookmarkEnd w:id="67"/>
    </w:p>
    <w:p w:rsidR="003E1BDC" w:rsidRDefault="00144E2F" w:rsidP="003E1BDC">
      <w:pPr>
        <w:spacing w:after="0"/>
        <w:ind w:firstLine="720"/>
        <w:contextualSpacing/>
        <w:rPr>
          <w:lang w:val="ru-RU"/>
        </w:rPr>
      </w:pPr>
      <w:r>
        <w:t>YOLO</w:t>
      </w:r>
      <w:r w:rsidRPr="00A51569">
        <w:rPr>
          <w:lang w:val="ru-RU"/>
        </w:rPr>
        <w:t>-</w:t>
      </w:r>
      <w:r>
        <w:t>v</w:t>
      </w:r>
      <w:r w:rsidRPr="00A51569">
        <w:rPr>
          <w:lang w:val="ru-RU"/>
        </w:rPr>
        <w:t>8 (</w:t>
      </w:r>
      <w:r>
        <w:t>You</w:t>
      </w:r>
      <w:r w:rsidRPr="00A51569">
        <w:rPr>
          <w:lang w:val="ru-RU"/>
        </w:rPr>
        <w:t xml:space="preserve"> </w:t>
      </w:r>
      <w:r>
        <w:t>Inly</w:t>
      </w:r>
      <w:r w:rsidRPr="00A51569">
        <w:rPr>
          <w:lang w:val="ru-RU"/>
        </w:rPr>
        <w:t xml:space="preserve"> </w:t>
      </w:r>
      <w:r>
        <w:t>Look</w:t>
      </w:r>
      <w:r w:rsidRPr="00A51569">
        <w:rPr>
          <w:lang w:val="ru-RU"/>
        </w:rPr>
        <w:t xml:space="preserve"> </w:t>
      </w:r>
      <w:r>
        <w:t>Once</w:t>
      </w:r>
      <w:r w:rsidRPr="00A51569">
        <w:rPr>
          <w:lang w:val="ru-RU"/>
        </w:rPr>
        <w:t xml:space="preserve">, </w:t>
      </w:r>
      <w:r>
        <w:rPr>
          <w:lang w:val="ru-RU"/>
        </w:rPr>
        <w:t>версия</w:t>
      </w:r>
      <w:r w:rsidRPr="00A51569">
        <w:rPr>
          <w:lang w:val="ru-RU"/>
        </w:rPr>
        <w:t xml:space="preserve"> 8) </w:t>
      </w:r>
      <w:r w:rsidR="00A51569" w:rsidRPr="00A51569">
        <w:rPr>
          <w:lang w:val="ru-RU"/>
        </w:rPr>
        <w:t xml:space="preserve">– </w:t>
      </w:r>
      <w:r w:rsidR="00A51569">
        <w:rPr>
          <w:lang w:val="ru-RU"/>
        </w:rPr>
        <w:t>одна</w:t>
      </w:r>
      <w:r w:rsidR="00A51569" w:rsidRPr="00A51569">
        <w:rPr>
          <w:lang w:val="ru-RU"/>
        </w:rPr>
        <w:t xml:space="preserve"> </w:t>
      </w:r>
      <w:r w:rsidR="00A51569">
        <w:rPr>
          <w:lang w:val="ru-RU"/>
        </w:rPr>
        <w:t>из</w:t>
      </w:r>
      <w:r w:rsidR="00A51569" w:rsidRPr="00A51569">
        <w:rPr>
          <w:lang w:val="ru-RU"/>
        </w:rPr>
        <w:t xml:space="preserve"> </w:t>
      </w:r>
      <w:r w:rsidR="00A51569">
        <w:rPr>
          <w:lang w:val="ru-RU"/>
        </w:rPr>
        <w:t xml:space="preserve">самых </w:t>
      </w:r>
      <w:r w:rsidR="00306249">
        <w:rPr>
          <w:lang w:val="ru-RU"/>
        </w:rPr>
        <w:t>популярных</w:t>
      </w:r>
      <w:r w:rsidR="001359B3">
        <w:rPr>
          <w:lang w:val="ru-RU"/>
        </w:rPr>
        <w:t xml:space="preserve"> </w:t>
      </w:r>
      <w:r w:rsidR="00A51569">
        <w:rPr>
          <w:lang w:val="ru-RU"/>
        </w:rPr>
        <w:t>нейр</w:t>
      </w:r>
      <w:r w:rsidR="00306249">
        <w:rPr>
          <w:lang w:val="ru-RU"/>
        </w:rPr>
        <w:t>осетей</w:t>
      </w:r>
      <w:r w:rsidR="00A51569">
        <w:rPr>
          <w:lang w:val="ru-RU"/>
        </w:rPr>
        <w:t xml:space="preserve"> для </w:t>
      </w:r>
      <w:r w:rsidR="00306249">
        <w:rPr>
          <w:lang w:val="ru-RU"/>
        </w:rPr>
        <w:t xml:space="preserve">обработки </w:t>
      </w:r>
      <w:r w:rsidR="001359B3">
        <w:rPr>
          <w:lang w:val="ru-RU"/>
        </w:rPr>
        <w:t>изображени</w:t>
      </w:r>
      <w:r w:rsidR="00306249">
        <w:rPr>
          <w:lang w:val="ru-RU"/>
        </w:rPr>
        <w:t>й</w:t>
      </w:r>
      <w:r w:rsidR="00A51569">
        <w:rPr>
          <w:lang w:val="ru-RU"/>
        </w:rPr>
        <w:t xml:space="preserve">. </w:t>
      </w:r>
      <w:r w:rsidR="00306249">
        <w:rPr>
          <w:lang w:val="ru-RU"/>
        </w:rPr>
        <w:t>Она была разработана в 2023 году</w:t>
      </w:r>
      <w:r w:rsidR="00A51569">
        <w:rPr>
          <w:lang w:val="ru-RU"/>
        </w:rPr>
        <w:t xml:space="preserve"> компани</w:t>
      </w:r>
      <w:r w:rsidR="00306249">
        <w:rPr>
          <w:lang w:val="ru-RU"/>
        </w:rPr>
        <w:t>ей</w:t>
      </w:r>
      <w:r w:rsidR="00A51569">
        <w:rPr>
          <w:lang w:val="ru-RU"/>
        </w:rPr>
        <w:t xml:space="preserve"> </w:t>
      </w:r>
      <w:r w:rsidR="00A51569">
        <w:t>Ultralytics</w:t>
      </w:r>
      <w:r w:rsidR="00A51569">
        <w:rPr>
          <w:lang w:val="ru-RU"/>
        </w:rPr>
        <w:t xml:space="preserve">, которая </w:t>
      </w:r>
      <w:r w:rsidR="00306249">
        <w:rPr>
          <w:lang w:val="ru-RU"/>
        </w:rPr>
        <w:t>специализируется на</w:t>
      </w:r>
      <w:r w:rsidR="000B61F6">
        <w:rPr>
          <w:lang w:val="ru-RU"/>
        </w:rPr>
        <w:t xml:space="preserve"> компьютерн</w:t>
      </w:r>
      <w:r w:rsidR="00306249">
        <w:rPr>
          <w:lang w:val="ru-RU"/>
        </w:rPr>
        <w:t>о</w:t>
      </w:r>
      <w:r w:rsidR="000B61F6">
        <w:rPr>
          <w:lang w:val="ru-RU"/>
        </w:rPr>
        <w:t>м зрени</w:t>
      </w:r>
      <w:r w:rsidR="00306249">
        <w:rPr>
          <w:lang w:val="ru-RU"/>
        </w:rPr>
        <w:t>и</w:t>
      </w:r>
      <w:r w:rsidR="000B61F6">
        <w:rPr>
          <w:lang w:val="ru-RU"/>
        </w:rPr>
        <w:t xml:space="preserve"> и глубок</w:t>
      </w:r>
      <w:r w:rsidR="00306249">
        <w:rPr>
          <w:lang w:val="ru-RU"/>
        </w:rPr>
        <w:t>о</w:t>
      </w:r>
      <w:r w:rsidR="000B61F6">
        <w:rPr>
          <w:lang w:val="ru-RU"/>
        </w:rPr>
        <w:t>м обучени</w:t>
      </w:r>
      <w:r w:rsidR="00306249">
        <w:rPr>
          <w:lang w:val="ru-RU"/>
        </w:rPr>
        <w:t>и</w:t>
      </w:r>
      <w:r w:rsidR="000B61F6">
        <w:rPr>
          <w:lang w:val="ru-RU"/>
        </w:rPr>
        <w:t>.</w:t>
      </w:r>
    </w:p>
    <w:p w:rsidR="0056172E" w:rsidRPr="00BF0706" w:rsidRDefault="0056172E" w:rsidP="0056172E">
      <w:pPr>
        <w:spacing w:after="0"/>
        <w:ind w:firstLine="720"/>
        <w:contextualSpacing/>
        <w:rPr>
          <w:lang w:val="ru-RU"/>
        </w:rPr>
      </w:pPr>
      <w:r>
        <w:rPr>
          <w:lang w:val="ru-RU"/>
        </w:rPr>
        <w:t>Модель построена на свёрточной нейронной сети и состоит из нескольких ключевых компонентов (</w:t>
      </w:r>
      <w:r w:rsidRPr="004D3B01">
        <w:rPr>
          <w:lang w:val="ru-RU"/>
        </w:rPr>
        <w:t>рис</w:t>
      </w:r>
      <w:r w:rsidR="00D96606">
        <w:rPr>
          <w:lang w:val="ru-RU"/>
        </w:rPr>
        <w:t>унок 2.18</w:t>
      </w:r>
      <w:r>
        <w:rPr>
          <w:lang w:val="ru-RU"/>
        </w:rPr>
        <w:t xml:space="preserve">) </w:t>
      </w:r>
      <w:r w:rsidRPr="00BF0706">
        <w:rPr>
          <w:lang w:val="ru-RU"/>
        </w:rPr>
        <w:t>[</w:t>
      </w:r>
      <w:r>
        <w:rPr>
          <w:lang w:val="ru-RU"/>
        </w:rPr>
        <w:t>7</w:t>
      </w:r>
      <w:r w:rsidRPr="00BF0706">
        <w:rPr>
          <w:lang w:val="ru-RU"/>
        </w:rPr>
        <w:t>]:</w:t>
      </w:r>
    </w:p>
    <w:p w:rsidR="0056172E" w:rsidRDefault="0056172E" w:rsidP="002D3578">
      <w:pPr>
        <w:pStyle w:val="af3"/>
        <w:numPr>
          <w:ilvl w:val="0"/>
          <w:numId w:val="14"/>
        </w:numPr>
        <w:spacing w:after="0"/>
        <w:ind w:firstLine="426"/>
        <w:rPr>
          <w:lang w:val="ru-RU"/>
        </w:rPr>
      </w:pPr>
      <w:r>
        <w:t>Backbone</w:t>
      </w:r>
      <w:r w:rsidRPr="00E3237C">
        <w:rPr>
          <w:lang w:val="ru-RU"/>
        </w:rPr>
        <w:t xml:space="preserve"> </w:t>
      </w:r>
      <w:r>
        <w:rPr>
          <w:lang w:val="ru-RU"/>
        </w:rPr>
        <w:t xml:space="preserve">– основная часть нейросети, которая извлекает ключевые особенности с изображения. Она использует свёрточные слои, и информация делится на два потока: один проходит через несколько сверток, а другой – передается без изменений. Это позволяет уменьшить количество признаков и ускорить работу сети. </w:t>
      </w:r>
    </w:p>
    <w:p w:rsidR="0056172E" w:rsidRDefault="0056172E" w:rsidP="002D3578">
      <w:pPr>
        <w:pStyle w:val="af3"/>
        <w:numPr>
          <w:ilvl w:val="0"/>
          <w:numId w:val="14"/>
        </w:numPr>
        <w:spacing w:after="0"/>
        <w:ind w:firstLine="426"/>
        <w:rPr>
          <w:lang w:val="ru-RU"/>
        </w:rPr>
      </w:pPr>
      <w:r>
        <w:t>Neck</w:t>
      </w:r>
      <w:r>
        <w:rPr>
          <w:lang w:val="ru-RU"/>
        </w:rPr>
        <w:t xml:space="preserve"> – часть между </w:t>
      </w:r>
      <w:r>
        <w:t>Backbone</w:t>
      </w:r>
      <w:r>
        <w:rPr>
          <w:lang w:val="ru-RU"/>
        </w:rPr>
        <w:t xml:space="preserve"> и выходным слоем. Здесь происходит объединение информации с разных уровней нейросети. Такой подход позволяет находить как мелкие детали, так и крупные объекты на изображении.</w:t>
      </w:r>
    </w:p>
    <w:p w:rsidR="00D85E86" w:rsidRDefault="00D85E86" w:rsidP="002D3578">
      <w:pPr>
        <w:pStyle w:val="af3"/>
        <w:numPr>
          <w:ilvl w:val="0"/>
          <w:numId w:val="14"/>
        </w:numPr>
        <w:spacing w:after="0"/>
        <w:ind w:firstLine="426"/>
        <w:rPr>
          <w:lang w:val="ru-RU"/>
        </w:rPr>
      </w:pPr>
      <w:r>
        <w:t>Head</w:t>
      </w:r>
      <w:r w:rsidRPr="00086B84">
        <w:rPr>
          <w:lang w:val="ru-RU"/>
        </w:rPr>
        <w:t xml:space="preserve"> </w:t>
      </w:r>
      <w:r w:rsidR="00086B84">
        <w:rPr>
          <w:lang w:val="ru-RU"/>
        </w:rPr>
        <w:t>–</w:t>
      </w:r>
      <w:r>
        <w:rPr>
          <w:lang w:val="ru-RU"/>
        </w:rPr>
        <w:t xml:space="preserve"> </w:t>
      </w:r>
      <w:r w:rsidR="00086B84">
        <w:rPr>
          <w:lang w:val="ru-RU"/>
        </w:rPr>
        <w:t>выходной блок нейронной сети, в котором происходит регрессия ограничивающих рамок (</w:t>
      </w:r>
      <w:r w:rsidR="00086B84">
        <w:t>bounding</w:t>
      </w:r>
      <w:r w:rsidR="00086B84" w:rsidRPr="00086B84">
        <w:rPr>
          <w:lang w:val="ru-RU"/>
        </w:rPr>
        <w:t xml:space="preserve"> </w:t>
      </w:r>
      <w:r w:rsidR="00086B84">
        <w:t>box</w:t>
      </w:r>
      <w:r w:rsidR="00086B84">
        <w:rPr>
          <w:lang w:val="ru-RU"/>
        </w:rPr>
        <w:t xml:space="preserve">), предсказания классов объектов и оценка уверенности предсказания. </w:t>
      </w:r>
    </w:p>
    <w:p w:rsidR="00086B84" w:rsidRDefault="00086B84" w:rsidP="00F81B77">
      <w:pPr>
        <w:spacing w:after="0"/>
        <w:ind w:firstLine="720"/>
        <w:rPr>
          <w:lang w:val="ru-RU"/>
        </w:rPr>
      </w:pPr>
      <w:r>
        <w:rPr>
          <w:lang w:val="ru-RU"/>
        </w:rPr>
        <w:t xml:space="preserve">Модель </w:t>
      </w:r>
      <w:r>
        <w:t>YOLOv</w:t>
      </w:r>
      <w:r w:rsidRPr="00086B84">
        <w:rPr>
          <w:lang w:val="ru-RU"/>
        </w:rPr>
        <w:t xml:space="preserve">8 </w:t>
      </w:r>
      <w:r>
        <w:rPr>
          <w:lang w:val="ru-RU"/>
        </w:rPr>
        <w:t>имеет отдельную версию, предназначенную для сегментации объектов. В этой верс</w:t>
      </w:r>
      <w:r w:rsidR="004B1900">
        <w:rPr>
          <w:lang w:val="ru-RU"/>
        </w:rPr>
        <w:t xml:space="preserve">ии модель дополняется сегментационной головой, которая получается признаки из </w:t>
      </w:r>
      <w:r w:rsidR="004B1900">
        <w:t>Backbone</w:t>
      </w:r>
      <w:r w:rsidR="004B1900" w:rsidRPr="004B1900">
        <w:rPr>
          <w:lang w:val="ru-RU"/>
        </w:rPr>
        <w:t xml:space="preserve"> </w:t>
      </w:r>
      <w:r w:rsidR="004B1900">
        <w:rPr>
          <w:lang w:val="ru-RU"/>
        </w:rPr>
        <w:t xml:space="preserve">и </w:t>
      </w:r>
      <w:r w:rsidR="004B1900">
        <w:t>Neck</w:t>
      </w:r>
      <w:r w:rsidR="004B1900">
        <w:rPr>
          <w:lang w:val="ru-RU"/>
        </w:rPr>
        <w:t xml:space="preserve">, и предсказывает не только координаты объектов, но и маски сегментации. На выходе макси объектов представлены в виде бинарных масок для каждого найденного объекта. </w:t>
      </w:r>
    </w:p>
    <w:p w:rsidR="00007E5A" w:rsidRDefault="00007E5A" w:rsidP="00F81B77">
      <w:pPr>
        <w:spacing w:after="0"/>
        <w:ind w:firstLine="720"/>
        <w:rPr>
          <w:lang w:val="ru-RU"/>
        </w:rPr>
      </w:pPr>
      <w:r>
        <w:rPr>
          <w:lang w:val="ru-RU"/>
        </w:rPr>
        <w:t xml:space="preserve">Преимущества модели </w:t>
      </w:r>
      <w:r>
        <w:t>YOLOv8</w:t>
      </w:r>
      <w:r>
        <w:rPr>
          <w:lang w:val="ru-RU"/>
        </w:rPr>
        <w:t>:</w:t>
      </w:r>
    </w:p>
    <w:p w:rsidR="00007E5A" w:rsidRDefault="00007E5A" w:rsidP="002D3578">
      <w:pPr>
        <w:pStyle w:val="af3"/>
        <w:numPr>
          <w:ilvl w:val="0"/>
          <w:numId w:val="15"/>
        </w:numPr>
        <w:spacing w:after="0"/>
        <w:ind w:firstLine="426"/>
        <w:rPr>
          <w:lang w:val="ru-RU"/>
        </w:rPr>
      </w:pPr>
      <w:r>
        <w:rPr>
          <w:lang w:val="ru-RU"/>
        </w:rPr>
        <w:t>Модульность: модель можно легко адаптировать под различные задачи – классификацию, детекцию, сегментацию. Основная архитектура расширяется дополнительными блоками, например, для нахождения масок сегментации.</w:t>
      </w:r>
    </w:p>
    <w:p w:rsidR="00D96606" w:rsidRDefault="00007E5A" w:rsidP="002D3578">
      <w:pPr>
        <w:pStyle w:val="af3"/>
        <w:widowControl w:val="0"/>
        <w:numPr>
          <w:ilvl w:val="0"/>
          <w:numId w:val="15"/>
        </w:numPr>
        <w:spacing w:after="0"/>
        <w:ind w:firstLine="426"/>
        <w:rPr>
          <w:lang w:val="ru-RU"/>
        </w:rPr>
      </w:pPr>
      <w:r w:rsidRPr="00D96606">
        <w:rPr>
          <w:lang w:val="ru-RU"/>
        </w:rPr>
        <w:t>Гибк</w:t>
      </w:r>
      <w:r w:rsidR="00AE4B5D" w:rsidRPr="00D96606">
        <w:rPr>
          <w:lang w:val="ru-RU"/>
        </w:rPr>
        <w:t>ий размер</w:t>
      </w:r>
      <w:r w:rsidRPr="00D96606">
        <w:rPr>
          <w:lang w:val="ru-RU"/>
        </w:rPr>
        <w:t xml:space="preserve">: </w:t>
      </w:r>
      <w:r w:rsidR="00AE4B5D" w:rsidRPr="00D96606">
        <w:rPr>
          <w:lang w:val="ru-RU"/>
        </w:rPr>
        <w:t>модель доступна в разных вариантах, в зависимости от ко</w:t>
      </w:r>
      <w:r w:rsidR="00AE4B5D" w:rsidRPr="00D96606">
        <w:rPr>
          <w:lang w:val="ru-RU"/>
        </w:rPr>
        <w:lastRenderedPageBreak/>
        <w:t>личества слоев, что позволяет выбрать подходящий вариант для доступных вычислительных ресурсов.</w:t>
      </w:r>
    </w:p>
    <w:p w:rsidR="007B3853" w:rsidRPr="00D96606" w:rsidRDefault="007B3853" w:rsidP="002D3578">
      <w:pPr>
        <w:pStyle w:val="af3"/>
        <w:widowControl w:val="0"/>
        <w:numPr>
          <w:ilvl w:val="0"/>
          <w:numId w:val="15"/>
        </w:numPr>
        <w:spacing w:after="0"/>
        <w:ind w:firstLine="0"/>
        <w:rPr>
          <w:lang w:val="ru-RU"/>
        </w:rPr>
      </w:pPr>
      <w:r w:rsidRPr="00D96606">
        <w:rPr>
          <w:lang w:val="ru-RU"/>
        </w:rPr>
        <w:t xml:space="preserve">Интеграция с </w:t>
      </w:r>
      <w:r>
        <w:t>Ultralytics</w:t>
      </w:r>
      <w:r w:rsidRPr="00D96606">
        <w:rPr>
          <w:lang w:val="ru-RU"/>
        </w:rPr>
        <w:t xml:space="preserve">: </w:t>
      </w:r>
      <w:r w:rsidR="00AE4B5D" w:rsidRPr="00D96606">
        <w:rPr>
          <w:lang w:val="ru-RU"/>
        </w:rPr>
        <w:t xml:space="preserve">модель работает с открытым </w:t>
      </w:r>
      <w:r w:rsidRPr="00D96606">
        <w:rPr>
          <w:lang w:val="ru-RU"/>
        </w:rPr>
        <w:t>фреймвор</w:t>
      </w:r>
      <w:r w:rsidR="00AE4B5D" w:rsidRPr="00D96606">
        <w:rPr>
          <w:lang w:val="ru-RU"/>
        </w:rPr>
        <w:t>ком</w:t>
      </w:r>
      <w:r w:rsidRPr="00D96606">
        <w:rPr>
          <w:lang w:val="ru-RU"/>
        </w:rPr>
        <w:t xml:space="preserve"> </w:t>
      </w:r>
      <w:r>
        <w:t>Ultralytics</w:t>
      </w:r>
      <w:r w:rsidR="00DB3BD2" w:rsidRPr="00D96606">
        <w:rPr>
          <w:lang w:val="ru-RU"/>
        </w:rPr>
        <w:t>.</w:t>
      </w:r>
      <w:r w:rsidR="007536EF" w:rsidRPr="00D96606">
        <w:rPr>
          <w:lang w:val="ru-RU"/>
        </w:rPr>
        <w:t xml:space="preserve"> Это дает возможность </w:t>
      </w:r>
      <w:r w:rsidR="00B145D5" w:rsidRPr="00D96606">
        <w:rPr>
          <w:lang w:val="ru-RU"/>
        </w:rPr>
        <w:t>отслеживать обучени</w:t>
      </w:r>
      <w:r w:rsidR="007536EF" w:rsidRPr="00D96606">
        <w:rPr>
          <w:lang w:val="ru-RU"/>
        </w:rPr>
        <w:t>е</w:t>
      </w:r>
      <w:r w:rsidR="00DB3BD2" w:rsidRPr="00D96606">
        <w:rPr>
          <w:lang w:val="ru-RU"/>
        </w:rPr>
        <w:t xml:space="preserve"> и</w:t>
      </w:r>
      <w:r w:rsidR="00B145D5" w:rsidRPr="00D96606">
        <w:rPr>
          <w:lang w:val="ru-RU"/>
        </w:rPr>
        <w:t xml:space="preserve"> </w:t>
      </w:r>
      <w:r w:rsidR="007536EF" w:rsidRPr="00D96606">
        <w:rPr>
          <w:lang w:val="ru-RU"/>
        </w:rPr>
        <w:t>просматривать</w:t>
      </w:r>
      <w:r w:rsidR="00B145D5" w:rsidRPr="00D96606">
        <w:rPr>
          <w:lang w:val="ru-RU"/>
        </w:rPr>
        <w:t xml:space="preserve"> графики ошибок и точнос</w:t>
      </w:r>
      <w:r w:rsidR="007536EF" w:rsidRPr="00D96606">
        <w:rPr>
          <w:lang w:val="ru-RU"/>
        </w:rPr>
        <w:t>ти</w:t>
      </w:r>
      <w:r w:rsidR="00B145D5" w:rsidRPr="00D96606">
        <w:rPr>
          <w:lang w:val="ru-RU"/>
        </w:rPr>
        <w:t xml:space="preserve">. </w:t>
      </w:r>
    </w:p>
    <w:p w:rsidR="00F44DE2" w:rsidRDefault="00F44DE2" w:rsidP="0075095A">
      <w:pPr>
        <w:keepNext/>
        <w:spacing w:after="0"/>
        <w:jc w:val="center"/>
      </w:pPr>
      <w:r>
        <w:rPr>
          <w:noProof/>
          <w:lang w:val="ru-RU" w:eastAsia="ru-RU"/>
        </w:rPr>
        <w:drawing>
          <wp:inline distT="0" distB="0" distL="0" distR="0">
            <wp:extent cx="4275572" cy="3467100"/>
            <wp:effectExtent l="0" t="0" r="0" b="0"/>
            <wp:docPr id="52" name="Рисунок 52" descr="Applsci 13 10583 g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plsci 13 10583 g00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8658" cy="3469603"/>
                    </a:xfrm>
                    <a:prstGeom prst="rect">
                      <a:avLst/>
                    </a:prstGeom>
                    <a:noFill/>
                    <a:ln>
                      <a:noFill/>
                    </a:ln>
                  </pic:spPr>
                </pic:pic>
              </a:graphicData>
            </a:graphic>
          </wp:inline>
        </w:drawing>
      </w:r>
    </w:p>
    <w:p w:rsidR="00F44DE2" w:rsidRPr="00F44DE2" w:rsidRDefault="00F44DE2" w:rsidP="0075095A">
      <w:pPr>
        <w:pStyle w:val="a6"/>
        <w:spacing w:after="0" w:line="360" w:lineRule="auto"/>
        <w:ind w:firstLine="0"/>
        <w:contextualSpacing/>
        <w:rPr>
          <w:rFonts w:eastAsiaTheme="minorEastAsia"/>
          <w:sz w:val="28"/>
          <w:lang w:val="ru-RU"/>
        </w:rPr>
      </w:pPr>
      <w:r w:rsidRPr="00F44DE2">
        <w:rPr>
          <w:sz w:val="28"/>
          <w:lang w:val="ru-RU"/>
        </w:rPr>
        <w:t xml:space="preserve">Рисунок </w:t>
      </w:r>
      <w:r w:rsidR="00D96606">
        <w:rPr>
          <w:sz w:val="28"/>
          <w:lang w:val="ru-RU"/>
        </w:rPr>
        <w:t>2.</w:t>
      </w:r>
      <w:r w:rsidRPr="00F44DE2">
        <w:rPr>
          <w:sz w:val="28"/>
        </w:rPr>
        <w:fldChar w:fldCharType="begin"/>
      </w:r>
      <w:r w:rsidRPr="00F44DE2">
        <w:rPr>
          <w:sz w:val="28"/>
          <w:lang w:val="ru-RU"/>
        </w:rPr>
        <w:instrText xml:space="preserve"> </w:instrText>
      </w:r>
      <w:r w:rsidRPr="00F44DE2">
        <w:rPr>
          <w:sz w:val="28"/>
        </w:rPr>
        <w:instrText>SEQ</w:instrText>
      </w:r>
      <w:r w:rsidRPr="00F44DE2">
        <w:rPr>
          <w:sz w:val="28"/>
          <w:lang w:val="ru-RU"/>
        </w:rPr>
        <w:instrText xml:space="preserve"> Рисунок \* </w:instrText>
      </w:r>
      <w:r w:rsidRPr="00F44DE2">
        <w:rPr>
          <w:sz w:val="28"/>
        </w:rPr>
        <w:instrText>ARABIC</w:instrText>
      </w:r>
      <w:r w:rsidRPr="00F44DE2">
        <w:rPr>
          <w:sz w:val="28"/>
          <w:lang w:val="ru-RU"/>
        </w:rPr>
        <w:instrText xml:space="preserve"> </w:instrText>
      </w:r>
      <w:r w:rsidRPr="00F44DE2">
        <w:rPr>
          <w:sz w:val="28"/>
        </w:rPr>
        <w:fldChar w:fldCharType="separate"/>
      </w:r>
      <w:r w:rsidR="003057F7" w:rsidRPr="003057F7">
        <w:rPr>
          <w:noProof/>
          <w:sz w:val="28"/>
          <w:lang w:val="ru-RU"/>
        </w:rPr>
        <w:t>18</w:t>
      </w:r>
      <w:r w:rsidRPr="00F44DE2">
        <w:rPr>
          <w:sz w:val="28"/>
        </w:rPr>
        <w:fldChar w:fldCharType="end"/>
      </w:r>
      <w:r w:rsidRPr="00F44DE2">
        <w:rPr>
          <w:sz w:val="28"/>
          <w:lang w:val="ru-RU"/>
        </w:rPr>
        <w:t xml:space="preserve"> </w:t>
      </w:r>
      <w:r>
        <w:rPr>
          <w:sz w:val="28"/>
          <w:lang w:val="ru-RU"/>
        </w:rPr>
        <w:t>–</w:t>
      </w:r>
      <w:r w:rsidRPr="00F44DE2">
        <w:rPr>
          <w:sz w:val="28"/>
          <w:lang w:val="ru-RU"/>
        </w:rPr>
        <w:t xml:space="preserve"> Структура нейронной сети </w:t>
      </w:r>
      <w:r w:rsidRPr="00F44DE2">
        <w:rPr>
          <w:sz w:val="28"/>
        </w:rPr>
        <w:t>YOLO</w:t>
      </w:r>
      <w:r w:rsidRPr="00F44DE2">
        <w:rPr>
          <w:sz w:val="28"/>
          <w:lang w:val="ru-RU"/>
        </w:rPr>
        <w:t>-</w:t>
      </w:r>
      <w:r w:rsidRPr="00F44DE2">
        <w:rPr>
          <w:sz w:val="28"/>
        </w:rPr>
        <w:t>seg</w:t>
      </w:r>
    </w:p>
    <w:bookmarkEnd w:id="36"/>
    <w:p w:rsidR="001D6FF4" w:rsidRPr="00A51569" w:rsidRDefault="001D6FF4">
      <w:pPr>
        <w:spacing w:line="259" w:lineRule="auto"/>
        <w:jc w:val="left"/>
        <w:rPr>
          <w:rFonts w:eastAsiaTheme="minorEastAsia"/>
          <w:lang w:val="ru-RU"/>
        </w:rPr>
      </w:pPr>
      <w:r w:rsidRPr="00A51569">
        <w:rPr>
          <w:rFonts w:eastAsiaTheme="minorEastAsia"/>
          <w:lang w:val="ru-RU"/>
        </w:rPr>
        <w:br w:type="page"/>
      </w:r>
    </w:p>
    <w:p w:rsidR="001D6FF4" w:rsidRDefault="001D6FF4" w:rsidP="00707BFB">
      <w:pPr>
        <w:pStyle w:val="1"/>
        <w:rPr>
          <w:rFonts w:eastAsiaTheme="minorEastAsia"/>
        </w:rPr>
      </w:pPr>
      <w:bookmarkStart w:id="68" w:name="_Toc200442568"/>
      <w:bookmarkStart w:id="69" w:name="_Hlk197628477"/>
      <w:r>
        <w:rPr>
          <w:rFonts w:eastAsiaTheme="minorEastAsia"/>
        </w:rPr>
        <w:lastRenderedPageBreak/>
        <w:t>Разработка и</w:t>
      </w:r>
      <w:r w:rsidR="00AF0F3F">
        <w:rPr>
          <w:rFonts w:eastAsiaTheme="minorEastAsia"/>
        </w:rPr>
        <w:t xml:space="preserve"> реализация алгоритма модуля обработки изображени</w:t>
      </w:r>
      <w:r w:rsidR="00CD3BDD">
        <w:rPr>
          <w:rFonts w:eastAsiaTheme="minorEastAsia"/>
        </w:rPr>
        <w:t>й</w:t>
      </w:r>
      <w:bookmarkEnd w:id="68"/>
    </w:p>
    <w:p w:rsidR="009F4DE8" w:rsidRDefault="009F4DE8" w:rsidP="00E04E09">
      <w:pPr>
        <w:pStyle w:val="2"/>
      </w:pPr>
      <w:bookmarkStart w:id="70" w:name="_Toc200442569"/>
      <w:r>
        <w:t>Программные средства для разработки модуля</w:t>
      </w:r>
      <w:bookmarkEnd w:id="70"/>
    </w:p>
    <w:p w:rsidR="009F4DE8" w:rsidRDefault="009F4DE8" w:rsidP="009F4DE8">
      <w:pPr>
        <w:spacing w:after="0"/>
        <w:ind w:firstLine="720"/>
        <w:contextualSpacing/>
        <w:rPr>
          <w:lang w:val="ru-RU"/>
        </w:rPr>
      </w:pPr>
      <w:r>
        <w:rPr>
          <w:lang w:val="ru-RU"/>
        </w:rPr>
        <w:t xml:space="preserve">Для разработки программного модуля был выбран язык программирования </w:t>
      </w:r>
      <w:r>
        <w:t>Python</w:t>
      </w:r>
      <w:r w:rsidRPr="00B83DAE">
        <w:rPr>
          <w:lang w:val="ru-RU"/>
        </w:rPr>
        <w:t>.</w:t>
      </w:r>
      <w:r>
        <w:rPr>
          <w:lang w:val="ru-RU"/>
        </w:rPr>
        <w:t xml:space="preserve"> </w:t>
      </w:r>
      <w:r w:rsidR="007536EF">
        <w:rPr>
          <w:lang w:val="ru-RU"/>
        </w:rPr>
        <w:t>Он</w:t>
      </w:r>
      <w:r>
        <w:rPr>
          <w:lang w:val="ru-RU"/>
        </w:rPr>
        <w:t xml:space="preserve"> </w:t>
      </w:r>
      <w:r w:rsidR="007536EF">
        <w:rPr>
          <w:lang w:val="ru-RU"/>
        </w:rPr>
        <w:t>обаладает</w:t>
      </w:r>
      <w:r>
        <w:rPr>
          <w:lang w:val="ru-RU"/>
        </w:rPr>
        <w:t xml:space="preserve"> простым и легк</w:t>
      </w:r>
      <w:r w:rsidR="007536EF">
        <w:rPr>
          <w:lang w:val="ru-RU"/>
        </w:rPr>
        <w:t>им</w:t>
      </w:r>
      <w:r>
        <w:rPr>
          <w:lang w:val="ru-RU"/>
        </w:rPr>
        <w:t xml:space="preserve"> синтаксисом, что </w:t>
      </w:r>
      <w:r w:rsidR="007536EF">
        <w:rPr>
          <w:lang w:val="ru-RU"/>
        </w:rPr>
        <w:t>делает его популярным</w:t>
      </w:r>
      <w:r>
        <w:rPr>
          <w:lang w:val="ru-RU"/>
        </w:rPr>
        <w:t xml:space="preserve"> и упрощает написани</w:t>
      </w:r>
      <w:r w:rsidR="007536EF">
        <w:rPr>
          <w:lang w:val="ru-RU"/>
        </w:rPr>
        <w:t>е</w:t>
      </w:r>
      <w:r>
        <w:rPr>
          <w:lang w:val="ru-RU"/>
        </w:rPr>
        <w:t xml:space="preserve"> кода. Несмотря на </w:t>
      </w:r>
      <w:r w:rsidR="00DB3BD2">
        <w:rPr>
          <w:lang w:val="ru-RU"/>
        </w:rPr>
        <w:t>простоту</w:t>
      </w:r>
      <w:r>
        <w:rPr>
          <w:lang w:val="ru-RU"/>
        </w:rPr>
        <w:t xml:space="preserve">, </w:t>
      </w:r>
      <w:r>
        <w:t>Python</w:t>
      </w:r>
      <w:r w:rsidRPr="007E04E4">
        <w:rPr>
          <w:lang w:val="ru-RU"/>
        </w:rPr>
        <w:t xml:space="preserve"> </w:t>
      </w:r>
      <w:r w:rsidR="00166D38">
        <w:rPr>
          <w:lang w:val="ru-RU"/>
        </w:rPr>
        <w:t>имеет много возможностей и библиотек для выполнения разных задач.</w:t>
      </w:r>
    </w:p>
    <w:p w:rsidR="00277217" w:rsidRDefault="00277217" w:rsidP="00277217">
      <w:pPr>
        <w:spacing w:after="0"/>
        <w:ind w:firstLine="720"/>
        <w:contextualSpacing/>
        <w:rPr>
          <w:lang w:val="ru-RU"/>
        </w:rPr>
      </w:pPr>
      <w:r>
        <w:t>OpenCV</w:t>
      </w:r>
      <w:r w:rsidRPr="006D0EB8">
        <w:rPr>
          <w:lang w:val="ru-RU"/>
        </w:rPr>
        <w:t xml:space="preserve"> </w:t>
      </w:r>
      <w:r>
        <w:rPr>
          <w:lang w:val="ru-RU"/>
        </w:rPr>
        <w:t>(</w:t>
      </w:r>
      <w:r w:rsidRPr="00942C86">
        <w:rPr>
          <w:lang w:val="ru-RU"/>
        </w:rPr>
        <w:t>Open Source Computer Vision Library</w:t>
      </w:r>
      <w:r>
        <w:rPr>
          <w:lang w:val="ru-RU"/>
        </w:rPr>
        <w:t xml:space="preserve">) –  открытая библиотека, предназначенная для реализации алгоритмов компьютерного зрения и обработки изображений. В ее состав входит более 2500 функций, охватывающий широкий спектр применения. С помощью </w:t>
      </w:r>
      <w:r>
        <w:t>OpenCV</w:t>
      </w:r>
      <w:r>
        <w:rPr>
          <w:lang w:val="ru-RU"/>
        </w:rPr>
        <w:t xml:space="preserve"> можно выполнять такие операции, как:</w:t>
      </w:r>
    </w:p>
    <w:p w:rsidR="00277217" w:rsidRDefault="00277217" w:rsidP="00277217">
      <w:pPr>
        <w:pStyle w:val="af3"/>
        <w:numPr>
          <w:ilvl w:val="0"/>
          <w:numId w:val="25"/>
        </w:numPr>
        <w:spacing w:after="0"/>
        <w:rPr>
          <w:lang w:val="ru-RU"/>
        </w:rPr>
      </w:pPr>
      <w:r>
        <w:rPr>
          <w:lang w:val="ru-RU"/>
        </w:rPr>
        <w:t>Предварительная обработка и фильтрация изображений</w:t>
      </w:r>
    </w:p>
    <w:p w:rsidR="00277217" w:rsidRDefault="00277217" w:rsidP="00277217">
      <w:pPr>
        <w:pStyle w:val="af3"/>
        <w:numPr>
          <w:ilvl w:val="0"/>
          <w:numId w:val="25"/>
        </w:numPr>
        <w:spacing w:after="0"/>
        <w:rPr>
          <w:lang w:val="ru-RU"/>
        </w:rPr>
      </w:pPr>
      <w:r>
        <w:rPr>
          <w:lang w:val="ru-RU"/>
        </w:rPr>
        <w:t>Выделение границ и контуров объектов</w:t>
      </w:r>
    </w:p>
    <w:p w:rsidR="00277217" w:rsidRDefault="00277217" w:rsidP="00277217">
      <w:pPr>
        <w:pStyle w:val="af3"/>
        <w:numPr>
          <w:ilvl w:val="0"/>
          <w:numId w:val="25"/>
        </w:numPr>
        <w:spacing w:after="0"/>
        <w:rPr>
          <w:lang w:val="ru-RU"/>
        </w:rPr>
      </w:pPr>
      <w:r>
        <w:rPr>
          <w:lang w:val="ru-RU"/>
        </w:rPr>
        <w:t>Выполнение морфологических и геометрических преобразований</w:t>
      </w:r>
    </w:p>
    <w:p w:rsidR="00277217" w:rsidRDefault="00277217" w:rsidP="00277217">
      <w:pPr>
        <w:pStyle w:val="af3"/>
        <w:numPr>
          <w:ilvl w:val="0"/>
          <w:numId w:val="25"/>
        </w:numPr>
        <w:spacing w:after="0"/>
        <w:rPr>
          <w:lang w:val="ru-RU"/>
        </w:rPr>
      </w:pPr>
      <w:r>
        <w:rPr>
          <w:lang w:val="ru-RU"/>
        </w:rPr>
        <w:t>Работа с цветовыми пространствами и размером изображений</w:t>
      </w:r>
    </w:p>
    <w:p w:rsidR="009F4DE8" w:rsidRDefault="00277217" w:rsidP="00277217">
      <w:pPr>
        <w:pStyle w:val="af3"/>
        <w:widowControl w:val="0"/>
        <w:numPr>
          <w:ilvl w:val="0"/>
          <w:numId w:val="25"/>
        </w:numPr>
        <w:spacing w:after="0"/>
        <w:rPr>
          <w:lang w:val="ru-RU"/>
        </w:rPr>
      </w:pPr>
      <w:r w:rsidRPr="00B95D64">
        <w:rPr>
          <w:lang w:val="ru-RU"/>
        </w:rPr>
        <w:t xml:space="preserve">Обнаружение </w:t>
      </w:r>
      <w:r>
        <w:rPr>
          <w:lang w:val="ru-RU"/>
        </w:rPr>
        <w:t xml:space="preserve">и идентификация </w:t>
      </w:r>
      <w:r w:rsidRPr="00B95D64">
        <w:rPr>
          <w:lang w:val="ru-RU"/>
        </w:rPr>
        <w:t>объектов</w:t>
      </w:r>
    </w:p>
    <w:p w:rsidR="009F4DE8" w:rsidRPr="00B95D64" w:rsidRDefault="009F4DE8" w:rsidP="009F4DE8">
      <w:pPr>
        <w:widowControl w:val="0"/>
        <w:spacing w:after="0"/>
        <w:ind w:firstLine="720"/>
        <w:contextualSpacing/>
        <w:rPr>
          <w:lang w:val="ru-RU"/>
        </w:rPr>
      </w:pPr>
      <w:r w:rsidRPr="00B95D64">
        <w:rPr>
          <w:lang w:val="ru-RU"/>
        </w:rPr>
        <w:t xml:space="preserve">Для фильтрации изображений </w:t>
      </w:r>
      <w:r w:rsidR="00A04D6E">
        <w:rPr>
          <w:lang w:val="ru-RU"/>
        </w:rPr>
        <w:t>использовались</w:t>
      </w:r>
      <w:r w:rsidRPr="00B95D64">
        <w:rPr>
          <w:lang w:val="ru-RU"/>
        </w:rPr>
        <w:t xml:space="preserve"> библиотеки </w:t>
      </w:r>
      <w:r>
        <w:t>NumPy</w:t>
      </w:r>
      <w:r w:rsidRPr="00B95D64">
        <w:rPr>
          <w:lang w:val="ru-RU"/>
        </w:rPr>
        <w:t xml:space="preserve"> и </w:t>
      </w:r>
      <w:r>
        <w:t>SciPy</w:t>
      </w:r>
      <w:r w:rsidRPr="00B95D64">
        <w:rPr>
          <w:lang w:val="ru-RU"/>
        </w:rPr>
        <w:t xml:space="preserve">. Они </w:t>
      </w:r>
      <w:r w:rsidR="00A04D6E">
        <w:rPr>
          <w:lang w:val="ru-RU"/>
        </w:rPr>
        <w:t>помогают</w:t>
      </w:r>
      <w:r w:rsidRPr="00B95D64">
        <w:rPr>
          <w:lang w:val="ru-RU"/>
        </w:rPr>
        <w:t xml:space="preserve"> выполнять математические операции и </w:t>
      </w:r>
      <w:r w:rsidR="00A04D6E">
        <w:rPr>
          <w:lang w:val="ru-RU"/>
        </w:rPr>
        <w:t>работать с</w:t>
      </w:r>
      <w:r w:rsidRPr="00B95D64">
        <w:rPr>
          <w:lang w:val="ru-RU"/>
        </w:rPr>
        <w:t xml:space="preserve"> многомерны</w:t>
      </w:r>
      <w:r w:rsidR="00A04D6E">
        <w:rPr>
          <w:lang w:val="ru-RU"/>
        </w:rPr>
        <w:t>ми</w:t>
      </w:r>
      <w:r w:rsidRPr="00B95D64">
        <w:rPr>
          <w:lang w:val="ru-RU"/>
        </w:rPr>
        <w:t xml:space="preserve"> массив</w:t>
      </w:r>
      <w:r w:rsidR="00A04D6E">
        <w:rPr>
          <w:lang w:val="ru-RU"/>
        </w:rPr>
        <w:t>ами</w:t>
      </w:r>
      <w:r w:rsidRPr="00B95D64">
        <w:rPr>
          <w:lang w:val="ru-RU"/>
        </w:rPr>
        <w:t xml:space="preserve">. </w:t>
      </w:r>
      <w:r w:rsidR="00094E7E">
        <w:rPr>
          <w:lang w:val="ru-RU"/>
        </w:rPr>
        <w:t>Также использовалась б</w:t>
      </w:r>
      <w:r w:rsidRPr="00B95D64">
        <w:rPr>
          <w:lang w:val="ru-RU"/>
        </w:rPr>
        <w:t>иблиотек</w:t>
      </w:r>
      <w:r w:rsidR="00094E7E">
        <w:rPr>
          <w:lang w:val="ru-RU"/>
        </w:rPr>
        <w:t>а</w:t>
      </w:r>
      <w:r w:rsidRPr="00B95D64">
        <w:rPr>
          <w:lang w:val="ru-RU"/>
        </w:rPr>
        <w:t xml:space="preserve"> </w:t>
      </w:r>
      <w:r>
        <w:t>Scikit</w:t>
      </w:r>
      <w:r w:rsidRPr="00B95D64">
        <w:rPr>
          <w:lang w:val="ru-RU"/>
        </w:rPr>
        <w:t>-</w:t>
      </w:r>
      <w:r>
        <w:t>image</w:t>
      </w:r>
      <w:r w:rsidR="00094E7E">
        <w:rPr>
          <w:lang w:val="ru-RU"/>
        </w:rPr>
        <w:t xml:space="preserve"> с </w:t>
      </w:r>
      <w:r w:rsidRPr="00B95D64">
        <w:rPr>
          <w:lang w:val="ru-RU"/>
        </w:rPr>
        <w:t>функци</w:t>
      </w:r>
      <w:r w:rsidR="00094E7E">
        <w:rPr>
          <w:lang w:val="ru-RU"/>
        </w:rPr>
        <w:t>ями</w:t>
      </w:r>
      <w:r w:rsidRPr="00B95D64">
        <w:rPr>
          <w:lang w:val="ru-RU"/>
        </w:rPr>
        <w:t xml:space="preserve"> для морфологических операций, сегментации и улучшения качества изображений</w:t>
      </w:r>
      <w:r w:rsidR="00094E7E">
        <w:rPr>
          <w:lang w:val="ru-RU"/>
        </w:rPr>
        <w:t>.</w:t>
      </w:r>
    </w:p>
    <w:p w:rsidR="009F4DE8" w:rsidRDefault="009F4DE8" w:rsidP="009F4DE8">
      <w:pPr>
        <w:spacing w:after="0"/>
        <w:ind w:firstLine="720"/>
        <w:contextualSpacing/>
        <w:rPr>
          <w:lang w:val="ru-RU"/>
        </w:rPr>
      </w:pPr>
      <w:r>
        <w:rPr>
          <w:lang w:val="ru-RU"/>
        </w:rPr>
        <w:t xml:space="preserve">Кроме обработки изображений программный модуль должен </w:t>
      </w:r>
      <w:r w:rsidR="00094E7E">
        <w:rPr>
          <w:lang w:val="ru-RU"/>
        </w:rPr>
        <w:t>иметь интерфейс для взаимодействия с пользователем</w:t>
      </w:r>
      <w:r>
        <w:rPr>
          <w:lang w:val="ru-RU"/>
        </w:rPr>
        <w:t xml:space="preserve">. Для </w:t>
      </w:r>
      <w:r w:rsidR="00094E7E">
        <w:rPr>
          <w:lang w:val="ru-RU"/>
        </w:rPr>
        <w:t>его разработки</w:t>
      </w:r>
      <w:r>
        <w:rPr>
          <w:lang w:val="ru-RU"/>
        </w:rPr>
        <w:t xml:space="preserve"> </w:t>
      </w:r>
      <w:r w:rsidR="00094E7E">
        <w:rPr>
          <w:lang w:val="ru-RU"/>
        </w:rPr>
        <w:t>был</w:t>
      </w:r>
      <w:r>
        <w:rPr>
          <w:lang w:val="ru-RU"/>
        </w:rPr>
        <w:t xml:space="preserve"> использован фреймворк </w:t>
      </w:r>
      <w:r>
        <w:t>PyQt</w:t>
      </w:r>
      <w:r>
        <w:rPr>
          <w:lang w:val="ru-RU"/>
        </w:rPr>
        <w:t>, который позволяет создавать оконные приложения</w:t>
      </w:r>
      <w:r w:rsidR="00094E7E">
        <w:rPr>
          <w:lang w:val="ru-RU"/>
        </w:rPr>
        <w:t>, где можно визуализировать изображения, управлять параметрами и показывать результаты пользователю</w:t>
      </w:r>
      <w:r>
        <w:rPr>
          <w:lang w:val="ru-RU"/>
        </w:rPr>
        <w:t xml:space="preserve">. </w:t>
      </w:r>
    </w:p>
    <w:p w:rsidR="00D96606" w:rsidRDefault="009F4DE8" w:rsidP="00D96606">
      <w:pPr>
        <w:widowControl w:val="0"/>
        <w:spacing w:after="0"/>
        <w:ind w:firstLine="720"/>
        <w:contextualSpacing/>
        <w:rPr>
          <w:lang w:val="ru-RU"/>
        </w:rPr>
      </w:pPr>
      <w:r>
        <w:rPr>
          <w:lang w:val="ru-RU"/>
        </w:rPr>
        <w:t xml:space="preserve">Таким образом, </w:t>
      </w:r>
      <w:r>
        <w:t>Python</w:t>
      </w:r>
      <w:r w:rsidRPr="00F428A8">
        <w:rPr>
          <w:lang w:val="ru-RU"/>
        </w:rPr>
        <w:t xml:space="preserve"> </w:t>
      </w:r>
      <w:r>
        <w:rPr>
          <w:lang w:val="ru-RU"/>
        </w:rPr>
        <w:t>совместно с библиотеками компьютерного зрения п</w:t>
      </w:r>
      <w:r w:rsidR="00FC7F1E">
        <w:rPr>
          <w:lang w:val="ru-RU"/>
        </w:rPr>
        <w:t>омог</w:t>
      </w:r>
      <w:r>
        <w:rPr>
          <w:lang w:val="ru-RU"/>
        </w:rPr>
        <w:t xml:space="preserve"> эффективно реш</w:t>
      </w:r>
      <w:r w:rsidR="00FC7F1E">
        <w:rPr>
          <w:lang w:val="ru-RU"/>
        </w:rPr>
        <w:t>и</w:t>
      </w:r>
      <w:r>
        <w:rPr>
          <w:lang w:val="ru-RU"/>
        </w:rPr>
        <w:t xml:space="preserve">ть задачи </w:t>
      </w:r>
      <w:r w:rsidR="00FC7F1E">
        <w:rPr>
          <w:lang w:val="ru-RU"/>
        </w:rPr>
        <w:t>обработки</w:t>
      </w:r>
      <w:r>
        <w:rPr>
          <w:lang w:val="ru-RU"/>
        </w:rPr>
        <w:t xml:space="preserve"> изображени</w:t>
      </w:r>
      <w:r w:rsidR="00FC7F1E">
        <w:rPr>
          <w:lang w:val="ru-RU"/>
        </w:rPr>
        <w:t>й</w:t>
      </w:r>
      <w:r>
        <w:rPr>
          <w:lang w:val="ru-RU"/>
        </w:rPr>
        <w:t xml:space="preserve"> и </w:t>
      </w:r>
      <w:r w:rsidR="00FC7F1E">
        <w:rPr>
          <w:lang w:val="ru-RU"/>
        </w:rPr>
        <w:t xml:space="preserve">сделал работу удобнее как для разработчика, </w:t>
      </w:r>
      <w:r>
        <w:rPr>
          <w:lang w:val="ru-RU"/>
        </w:rPr>
        <w:t xml:space="preserve">так и для конечного пользователя. </w:t>
      </w:r>
    </w:p>
    <w:p w:rsidR="009F4DE8" w:rsidRDefault="009F4DE8" w:rsidP="00E04E09">
      <w:pPr>
        <w:pStyle w:val="2"/>
      </w:pPr>
      <w:bookmarkStart w:id="71" w:name="_Toc200442570"/>
      <w:r>
        <w:lastRenderedPageBreak/>
        <w:t>Выбор метода предобработки изображения</w:t>
      </w:r>
      <w:bookmarkEnd w:id="71"/>
    </w:p>
    <w:p w:rsidR="009F4DE8" w:rsidRDefault="009F4DE8" w:rsidP="009F4DE8">
      <w:pPr>
        <w:spacing w:after="0"/>
        <w:ind w:firstLine="720"/>
        <w:contextualSpacing/>
        <w:rPr>
          <w:lang w:val="ru-RU"/>
        </w:rPr>
      </w:pPr>
      <w:r>
        <w:rPr>
          <w:lang w:val="ru-RU"/>
        </w:rPr>
        <w:t>Изображения</w:t>
      </w:r>
      <w:r w:rsidR="00FC7F1E">
        <w:rPr>
          <w:lang w:val="ru-RU"/>
        </w:rPr>
        <w:t xml:space="preserve"> с</w:t>
      </w:r>
      <w:r>
        <w:rPr>
          <w:lang w:val="ru-RU"/>
        </w:rPr>
        <w:t xml:space="preserve"> камеры пламенного пространства печи</w:t>
      </w:r>
      <w:r w:rsidR="006E4EDA">
        <w:rPr>
          <w:lang w:val="ru-RU"/>
        </w:rPr>
        <w:t xml:space="preserve"> </w:t>
      </w:r>
      <w:r>
        <w:rPr>
          <w:lang w:val="ru-RU"/>
        </w:rPr>
        <w:t>подвержены влиянию высоких температур и пара</w:t>
      </w:r>
      <w:r w:rsidR="00FC7F1E">
        <w:rPr>
          <w:lang w:val="ru-RU"/>
        </w:rPr>
        <w:t>, что ухудшает качество изображения, снижая яркость и контрастность</w:t>
      </w:r>
      <w:r>
        <w:rPr>
          <w:lang w:val="ru-RU"/>
        </w:rPr>
        <w:t xml:space="preserve">. </w:t>
      </w:r>
    </w:p>
    <w:p w:rsidR="009F4DE8" w:rsidRDefault="00FC7F1E" w:rsidP="00362FDD">
      <w:pPr>
        <w:spacing w:after="0"/>
        <w:ind w:firstLine="720"/>
        <w:contextualSpacing/>
        <w:rPr>
          <w:lang w:val="ru-RU"/>
        </w:rPr>
      </w:pPr>
      <w:r>
        <w:rPr>
          <w:lang w:val="ru-RU"/>
        </w:rPr>
        <w:t>Чтобы улучшить анализ в таких условиях</w:t>
      </w:r>
      <w:r w:rsidR="00362FDD">
        <w:rPr>
          <w:lang w:val="ru-RU"/>
        </w:rPr>
        <w:t xml:space="preserve"> </w:t>
      </w:r>
      <w:r w:rsidR="009F4DE8">
        <w:rPr>
          <w:lang w:val="ru-RU"/>
        </w:rPr>
        <w:t>н</w:t>
      </w:r>
      <w:r w:rsidR="00362FDD">
        <w:rPr>
          <w:lang w:val="ru-RU"/>
        </w:rPr>
        <w:t>ужна</w:t>
      </w:r>
      <w:r w:rsidR="009F4DE8">
        <w:rPr>
          <w:lang w:val="ru-RU"/>
        </w:rPr>
        <w:t xml:space="preserve"> предварительная обработка данных.</w:t>
      </w:r>
      <w:r w:rsidR="00362FDD">
        <w:rPr>
          <w:lang w:val="ru-RU"/>
        </w:rPr>
        <w:t xml:space="preserve"> </w:t>
      </w:r>
      <w:r w:rsidR="009F4DE8">
        <w:rPr>
          <w:lang w:val="ru-RU"/>
        </w:rPr>
        <w:t>Для выбора наилучшего метода был проведен сравнительный анализ методов</w:t>
      </w:r>
      <w:r w:rsidR="00362FDD">
        <w:rPr>
          <w:lang w:val="ru-RU"/>
        </w:rPr>
        <w:t xml:space="preserve"> предобработки изображений</w:t>
      </w:r>
      <w:r w:rsidR="009F4DE8">
        <w:rPr>
          <w:lang w:val="ru-RU"/>
        </w:rPr>
        <w:t>.</w:t>
      </w:r>
    </w:p>
    <w:p w:rsidR="009F4DE8" w:rsidRPr="004D3B01" w:rsidRDefault="009F4DE8" w:rsidP="009F4DE8">
      <w:pPr>
        <w:spacing w:after="0"/>
        <w:ind w:firstLine="720"/>
        <w:contextualSpacing/>
        <w:rPr>
          <w:lang w:val="ru-RU"/>
        </w:rPr>
      </w:pPr>
      <w:r>
        <w:rPr>
          <w:lang w:val="ru-RU"/>
        </w:rPr>
        <w:t xml:space="preserve">В качестве исходного изображения для проведения анализа был выбран кадр, представленный </w:t>
      </w:r>
      <w:r w:rsidRPr="004D3B01">
        <w:rPr>
          <w:lang w:val="ru-RU"/>
        </w:rPr>
        <w:t>на рис</w:t>
      </w:r>
      <w:r w:rsidR="00804972">
        <w:rPr>
          <w:lang w:val="ru-RU"/>
        </w:rPr>
        <w:t>унке 3.1</w:t>
      </w:r>
      <w:r w:rsidR="00362FDD">
        <w:rPr>
          <w:lang w:val="ru-RU"/>
        </w:rPr>
        <w:t xml:space="preserve">, его </w:t>
      </w:r>
      <w:r w:rsidRPr="004D3B01">
        <w:rPr>
          <w:lang w:val="ru-RU"/>
        </w:rPr>
        <w:t>гистограмма яркости приведена на рис</w:t>
      </w:r>
      <w:r w:rsidR="00804972">
        <w:rPr>
          <w:lang w:val="ru-RU"/>
        </w:rPr>
        <w:t>унке 3.2</w:t>
      </w:r>
      <w:r w:rsidRPr="004D3B01">
        <w:rPr>
          <w:lang w:val="ru-RU"/>
        </w:rPr>
        <w:t>.</w:t>
      </w:r>
    </w:p>
    <w:p w:rsidR="009F4DE8" w:rsidRDefault="009F4DE8" w:rsidP="0075095A">
      <w:pPr>
        <w:keepNext/>
        <w:spacing w:after="0"/>
        <w:contextualSpacing/>
        <w:jc w:val="center"/>
      </w:pPr>
      <w:r w:rsidRPr="00A54158">
        <w:rPr>
          <w:rFonts w:eastAsia="Times New Roman" w:cs="Times New Roman"/>
          <w:noProof/>
          <w:sz w:val="24"/>
          <w:szCs w:val="24"/>
          <w:lang w:val="ru-RU" w:eastAsia="ru-RU"/>
        </w:rPr>
        <w:drawing>
          <wp:inline distT="0" distB="0" distL="0" distR="0" wp14:anchorId="0CF66E59" wp14:editId="64F3F4F1">
            <wp:extent cx="5996555" cy="3371850"/>
            <wp:effectExtent l="0" t="0" r="4445" b="0"/>
            <wp:docPr id="32" name="Рисунок 32" descr="C:\Рабочий стол\Панелька\Study 7 семестр\ВКР\Segmentation2.0\data\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Рабочий стол\Панелька\Study 7 семестр\ВКР\Segmentation2.0\data\test.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53292" cy="3403753"/>
                    </a:xfrm>
                    <a:prstGeom prst="rect">
                      <a:avLst/>
                    </a:prstGeom>
                    <a:noFill/>
                    <a:ln>
                      <a:noFill/>
                    </a:ln>
                  </pic:spPr>
                </pic:pic>
              </a:graphicData>
            </a:graphic>
          </wp:inline>
        </w:drawing>
      </w:r>
    </w:p>
    <w:p w:rsidR="009F4DE8" w:rsidRPr="00804972" w:rsidRDefault="009F4DE8" w:rsidP="0075095A">
      <w:pPr>
        <w:pStyle w:val="a6"/>
        <w:spacing w:after="0" w:line="360" w:lineRule="auto"/>
        <w:ind w:firstLine="0"/>
        <w:contextualSpacing/>
        <w:rPr>
          <w:sz w:val="28"/>
          <w:szCs w:val="24"/>
          <w:lang w:val="ru-RU"/>
        </w:rPr>
      </w:pPr>
      <w:r w:rsidRPr="00A54158">
        <w:rPr>
          <w:sz w:val="28"/>
          <w:lang w:val="ru-RU"/>
        </w:rPr>
        <w:t xml:space="preserve">Рисунок </w:t>
      </w:r>
      <w:r w:rsidR="00804972">
        <w:rPr>
          <w:sz w:val="28"/>
          <w:lang w:val="ru-RU"/>
        </w:rPr>
        <w:t>3.</w:t>
      </w:r>
      <w:r w:rsidRPr="00A54158">
        <w:rPr>
          <w:sz w:val="28"/>
        </w:rPr>
        <w:fldChar w:fldCharType="begin"/>
      </w:r>
      <w:r w:rsidRPr="00A54158">
        <w:rPr>
          <w:sz w:val="28"/>
          <w:lang w:val="ru-RU"/>
        </w:rPr>
        <w:instrText xml:space="preserve"> </w:instrText>
      </w:r>
      <w:r w:rsidRPr="00A54158">
        <w:rPr>
          <w:sz w:val="28"/>
        </w:rPr>
        <w:instrText>SEQ</w:instrText>
      </w:r>
      <w:r w:rsidRPr="00A54158">
        <w:rPr>
          <w:sz w:val="28"/>
          <w:lang w:val="ru-RU"/>
        </w:rPr>
        <w:instrText xml:space="preserve"> Рисунок \* </w:instrText>
      </w:r>
      <w:r w:rsidRPr="00A54158">
        <w:rPr>
          <w:sz w:val="28"/>
        </w:rPr>
        <w:instrText>ARABIC</w:instrText>
      </w:r>
      <w:r w:rsidRPr="00A54158">
        <w:rPr>
          <w:sz w:val="28"/>
          <w:lang w:val="ru-RU"/>
        </w:rPr>
        <w:instrText xml:space="preserve"> </w:instrText>
      </w:r>
      <w:r w:rsidR="00804972">
        <w:rPr>
          <w:sz w:val="28"/>
          <w:lang w:val="ru-RU"/>
        </w:rPr>
        <w:instrText>\</w:instrText>
      </w:r>
      <w:r w:rsidR="00804972">
        <w:rPr>
          <w:sz w:val="28"/>
        </w:rPr>
        <w:instrText>r</w:instrText>
      </w:r>
      <w:r w:rsidR="00804972">
        <w:rPr>
          <w:sz w:val="28"/>
          <w:lang w:val="ru-RU"/>
        </w:rPr>
        <w:instrText>1</w:instrText>
      </w:r>
      <w:r w:rsidRPr="00A54158">
        <w:rPr>
          <w:sz w:val="28"/>
        </w:rPr>
        <w:fldChar w:fldCharType="separate"/>
      </w:r>
      <w:r w:rsidR="003057F7">
        <w:rPr>
          <w:noProof/>
          <w:sz w:val="28"/>
        </w:rPr>
        <w:t>1</w:t>
      </w:r>
      <w:r w:rsidRPr="00A54158">
        <w:rPr>
          <w:sz w:val="28"/>
        </w:rPr>
        <w:fldChar w:fldCharType="end"/>
      </w:r>
      <w:r w:rsidRPr="00A54158">
        <w:rPr>
          <w:sz w:val="28"/>
          <w:lang w:val="ru-RU"/>
        </w:rPr>
        <w:t xml:space="preserve"> </w:t>
      </w:r>
      <w:r>
        <w:rPr>
          <w:sz w:val="28"/>
          <w:lang w:val="ru-RU"/>
        </w:rPr>
        <w:t>–</w:t>
      </w:r>
      <w:r w:rsidRPr="00A54158">
        <w:rPr>
          <w:sz w:val="28"/>
          <w:lang w:val="ru-RU"/>
        </w:rPr>
        <w:t xml:space="preserve"> </w:t>
      </w:r>
      <w:r>
        <w:rPr>
          <w:sz w:val="28"/>
          <w:lang w:val="ru-RU"/>
        </w:rPr>
        <w:t>И</w:t>
      </w:r>
      <w:r w:rsidRPr="00A54158">
        <w:rPr>
          <w:sz w:val="28"/>
          <w:lang w:val="ru-RU"/>
        </w:rPr>
        <w:t>сходно</w:t>
      </w:r>
      <w:r w:rsidR="009E3335">
        <w:rPr>
          <w:sz w:val="28"/>
          <w:lang w:val="ru-RU"/>
        </w:rPr>
        <w:t>е</w:t>
      </w:r>
      <w:r w:rsidRPr="00A54158">
        <w:rPr>
          <w:sz w:val="28"/>
          <w:lang w:val="ru-RU"/>
        </w:rPr>
        <w:t xml:space="preserve"> изображени</w:t>
      </w:r>
      <w:r w:rsidR="009E3335">
        <w:rPr>
          <w:sz w:val="28"/>
          <w:lang w:val="ru-RU"/>
        </w:rPr>
        <w:t>е</w:t>
      </w:r>
      <w:r w:rsidRPr="00A54158">
        <w:rPr>
          <w:sz w:val="28"/>
          <w:lang w:val="ru-RU"/>
        </w:rPr>
        <w:t xml:space="preserve"> для анализа</w:t>
      </w:r>
    </w:p>
    <w:p w:rsidR="009F4DE8" w:rsidRDefault="009F4DE8" w:rsidP="002D3578">
      <w:pPr>
        <w:pStyle w:val="af3"/>
        <w:numPr>
          <w:ilvl w:val="0"/>
          <w:numId w:val="11"/>
        </w:numPr>
        <w:spacing w:after="0"/>
        <w:rPr>
          <w:lang w:val="ru-RU"/>
        </w:rPr>
      </w:pPr>
      <w:r>
        <w:rPr>
          <w:lang w:val="ru-RU"/>
        </w:rPr>
        <w:t>Экспоненциальное преобразование гистограммы:</w:t>
      </w:r>
    </w:p>
    <w:p w:rsidR="009F4DE8" w:rsidRDefault="009F4DE8" w:rsidP="00804972">
      <w:pPr>
        <w:spacing w:after="0"/>
        <w:ind w:firstLine="720"/>
        <w:contextualSpacing/>
        <w:rPr>
          <w:noProof/>
          <w:lang w:val="ru-RU"/>
        </w:rPr>
      </w:pPr>
      <w:r>
        <w:rPr>
          <w:lang w:val="ru-RU"/>
        </w:rPr>
        <w:t xml:space="preserve">Экспоненциальное преобразование позволило </w:t>
      </w:r>
      <w:r w:rsidR="00362FDD">
        <w:rPr>
          <w:lang w:val="ru-RU"/>
        </w:rPr>
        <w:t>лучше визуализировать пятна шихты в темных областях изображения.</w:t>
      </w:r>
      <w:r>
        <w:rPr>
          <w:lang w:val="ru-RU"/>
        </w:rPr>
        <w:t xml:space="preserve"> Однако </w:t>
      </w:r>
      <w:r w:rsidR="00357193">
        <w:rPr>
          <w:lang w:val="ru-RU"/>
        </w:rPr>
        <w:t>оно</w:t>
      </w:r>
      <w:r>
        <w:rPr>
          <w:lang w:val="ru-RU"/>
        </w:rPr>
        <w:t xml:space="preserve"> привел</w:t>
      </w:r>
      <w:r w:rsidR="00357193">
        <w:rPr>
          <w:lang w:val="ru-RU"/>
        </w:rPr>
        <w:t>о</w:t>
      </w:r>
      <w:r>
        <w:rPr>
          <w:lang w:val="ru-RU"/>
        </w:rPr>
        <w:t xml:space="preserve"> к появлению </w:t>
      </w:r>
      <w:r w:rsidR="00357193">
        <w:rPr>
          <w:lang w:val="ru-RU"/>
        </w:rPr>
        <w:t xml:space="preserve">красных пикселей </w:t>
      </w:r>
      <w:r>
        <w:rPr>
          <w:lang w:val="ru-RU"/>
        </w:rPr>
        <w:t xml:space="preserve">в передней части изображения. Преобразование по-разному </w:t>
      </w:r>
      <w:r w:rsidR="00357193">
        <w:rPr>
          <w:lang w:val="ru-RU"/>
        </w:rPr>
        <w:t>повлияло на</w:t>
      </w:r>
      <w:r>
        <w:rPr>
          <w:lang w:val="ru-RU"/>
        </w:rPr>
        <w:t xml:space="preserve"> цветовые каналы, что </w:t>
      </w:r>
      <w:r w:rsidR="00357193">
        <w:rPr>
          <w:lang w:val="ru-RU"/>
        </w:rPr>
        <w:t>измени</w:t>
      </w:r>
      <w:r w:rsidR="00615FCD">
        <w:rPr>
          <w:lang w:val="ru-RU"/>
        </w:rPr>
        <w:t>ло</w:t>
      </w:r>
      <w:r w:rsidR="00357193">
        <w:rPr>
          <w:lang w:val="ru-RU"/>
        </w:rPr>
        <w:t xml:space="preserve"> цветовой баланс изображения.</w:t>
      </w:r>
      <w:r w:rsidR="00804972" w:rsidRPr="00804972">
        <w:rPr>
          <w:noProof/>
          <w:lang w:val="ru-RU"/>
        </w:rPr>
        <w:t xml:space="preserve"> </w:t>
      </w:r>
    </w:p>
    <w:p w:rsidR="00804972" w:rsidRDefault="009F4DE8" w:rsidP="002D3578">
      <w:pPr>
        <w:pStyle w:val="a6"/>
        <w:widowControl w:val="0"/>
        <w:numPr>
          <w:ilvl w:val="0"/>
          <w:numId w:val="11"/>
        </w:numPr>
        <w:spacing w:after="0" w:line="360" w:lineRule="auto"/>
        <w:ind w:left="1077" w:hanging="357"/>
        <w:contextualSpacing/>
        <w:jc w:val="both"/>
        <w:rPr>
          <w:sz w:val="28"/>
          <w:lang w:val="ru-RU"/>
        </w:rPr>
      </w:pPr>
      <w:r>
        <w:rPr>
          <w:sz w:val="28"/>
          <w:lang w:val="ru-RU"/>
        </w:rPr>
        <w:t>Преобразование Рэлея:</w:t>
      </w:r>
    </w:p>
    <w:p w:rsidR="009F4DE8" w:rsidRPr="00804972" w:rsidRDefault="009F4DE8" w:rsidP="00804972">
      <w:pPr>
        <w:pStyle w:val="a6"/>
        <w:widowControl w:val="0"/>
        <w:spacing w:after="0" w:line="360" w:lineRule="auto"/>
        <w:contextualSpacing/>
        <w:jc w:val="both"/>
        <w:rPr>
          <w:sz w:val="28"/>
          <w:lang w:val="ru-RU"/>
        </w:rPr>
      </w:pPr>
      <w:r w:rsidRPr="00804972">
        <w:rPr>
          <w:sz w:val="28"/>
          <w:lang w:val="ru-RU"/>
        </w:rPr>
        <w:lastRenderedPageBreak/>
        <w:t xml:space="preserve">Преобразование Рэлея снижает интенсивность ярких пикселей, в результате чего наблюдается заметное затемнение изображения по краям, пятна шихты становятся </w:t>
      </w:r>
      <w:r w:rsidRPr="002207B5">
        <w:rPr>
          <w:sz w:val="28"/>
          <w:szCs w:val="28"/>
          <w:lang w:val="ru-RU"/>
        </w:rPr>
        <w:t>плохо различимы</w:t>
      </w:r>
      <w:r w:rsidRPr="00804972">
        <w:rPr>
          <w:lang w:val="ru-RU"/>
        </w:rPr>
        <w:t xml:space="preserve">. </w:t>
      </w:r>
    </w:p>
    <w:p w:rsidR="002207B5" w:rsidRDefault="009F4DE8" w:rsidP="009F4DE8">
      <w:pPr>
        <w:spacing w:after="0"/>
        <w:ind w:firstLine="720"/>
        <w:contextualSpacing/>
        <w:rPr>
          <w:lang w:val="ru-RU"/>
        </w:rPr>
      </w:pPr>
      <w:r>
        <w:rPr>
          <w:lang w:val="ru-RU"/>
        </w:rPr>
        <w:t xml:space="preserve">Также сохраняется недостаток в виде усиления красного цветового канала изображения, в результате чего появляются пиксели красного оттенка. </w:t>
      </w:r>
    </w:p>
    <w:p w:rsidR="009F4DE8" w:rsidRDefault="002207B5" w:rsidP="0075095A">
      <w:pPr>
        <w:spacing w:after="0"/>
        <w:contextualSpacing/>
        <w:jc w:val="center"/>
        <w:rPr>
          <w:lang w:val="ru-RU"/>
        </w:rPr>
      </w:pPr>
      <w:r>
        <w:rPr>
          <w:noProof/>
          <w:lang w:val="ru-RU" w:eastAsia="ru-RU"/>
        </w:rPr>
        <w:drawing>
          <wp:inline distT="0" distB="0" distL="0" distR="0" wp14:anchorId="5B3D7C60" wp14:editId="60D956B9">
            <wp:extent cx="4981575" cy="3853832"/>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93586" cy="4017848"/>
                    </a:xfrm>
                    <a:prstGeom prst="rect">
                      <a:avLst/>
                    </a:prstGeom>
                    <a:noFill/>
                    <a:ln>
                      <a:noFill/>
                    </a:ln>
                  </pic:spPr>
                </pic:pic>
              </a:graphicData>
            </a:graphic>
          </wp:inline>
        </w:drawing>
      </w:r>
    </w:p>
    <w:p w:rsidR="002207B5" w:rsidRPr="002207B5" w:rsidRDefault="002207B5" w:rsidP="0075095A">
      <w:pPr>
        <w:pStyle w:val="a6"/>
        <w:spacing w:after="0" w:line="360" w:lineRule="auto"/>
        <w:ind w:firstLine="0"/>
        <w:contextualSpacing/>
        <w:rPr>
          <w:sz w:val="28"/>
          <w:lang w:val="ru-RU"/>
        </w:rPr>
      </w:pPr>
      <w:r w:rsidRPr="003732C2">
        <w:rPr>
          <w:sz w:val="28"/>
          <w:lang w:val="ru-RU"/>
        </w:rPr>
        <w:t xml:space="preserve">Рисунок </w:t>
      </w:r>
      <w:r>
        <w:rPr>
          <w:sz w:val="28"/>
          <w:lang w:val="ru-RU"/>
        </w:rPr>
        <w:t>3.</w:t>
      </w:r>
      <w:r w:rsidRPr="00A8375E">
        <w:rPr>
          <w:sz w:val="28"/>
        </w:rPr>
        <w:fldChar w:fldCharType="begin"/>
      </w:r>
      <w:r w:rsidRPr="003732C2">
        <w:rPr>
          <w:sz w:val="28"/>
          <w:lang w:val="ru-RU"/>
        </w:rPr>
        <w:instrText xml:space="preserve"> </w:instrText>
      </w:r>
      <w:r w:rsidRPr="00A8375E">
        <w:rPr>
          <w:sz w:val="28"/>
        </w:rPr>
        <w:instrText>SEQ</w:instrText>
      </w:r>
      <w:r w:rsidRPr="003732C2">
        <w:rPr>
          <w:sz w:val="28"/>
          <w:lang w:val="ru-RU"/>
        </w:rPr>
        <w:instrText xml:space="preserve"> Рисунок \* </w:instrText>
      </w:r>
      <w:r w:rsidRPr="00A8375E">
        <w:rPr>
          <w:sz w:val="28"/>
        </w:rPr>
        <w:instrText>ARABIC</w:instrText>
      </w:r>
      <w:r w:rsidRPr="003732C2">
        <w:rPr>
          <w:sz w:val="28"/>
          <w:lang w:val="ru-RU"/>
        </w:rPr>
        <w:instrText xml:space="preserve"> </w:instrText>
      </w:r>
      <w:r w:rsidRPr="00A8375E">
        <w:rPr>
          <w:sz w:val="28"/>
        </w:rPr>
        <w:fldChar w:fldCharType="separate"/>
      </w:r>
      <w:r w:rsidR="003057F7">
        <w:rPr>
          <w:noProof/>
          <w:sz w:val="28"/>
        </w:rPr>
        <w:t>2</w:t>
      </w:r>
      <w:r w:rsidRPr="00A8375E">
        <w:rPr>
          <w:sz w:val="28"/>
        </w:rPr>
        <w:fldChar w:fldCharType="end"/>
      </w:r>
      <w:r w:rsidRPr="00A8375E">
        <w:rPr>
          <w:sz w:val="28"/>
          <w:lang w:val="ru-RU"/>
        </w:rPr>
        <w:t xml:space="preserve"> </w:t>
      </w:r>
      <w:r>
        <w:rPr>
          <w:sz w:val="28"/>
          <w:lang w:val="ru-RU"/>
        </w:rPr>
        <w:t>–</w:t>
      </w:r>
      <w:r w:rsidRPr="00A8375E">
        <w:rPr>
          <w:sz w:val="28"/>
          <w:lang w:val="ru-RU"/>
        </w:rPr>
        <w:t xml:space="preserve"> Гистограмма яркости исходного изображения</w:t>
      </w:r>
    </w:p>
    <w:p w:rsidR="009F4DE8" w:rsidRDefault="009F4DE8" w:rsidP="002D3578">
      <w:pPr>
        <w:pStyle w:val="af3"/>
        <w:numPr>
          <w:ilvl w:val="0"/>
          <w:numId w:val="11"/>
        </w:numPr>
        <w:spacing w:after="0"/>
        <w:rPr>
          <w:lang w:val="ru-RU"/>
        </w:rPr>
      </w:pPr>
      <w:r>
        <w:rPr>
          <w:lang w:val="ru-RU"/>
        </w:rPr>
        <w:t>Гистограммное выравнивание:</w:t>
      </w:r>
    </w:p>
    <w:p w:rsidR="009F4DE8" w:rsidRDefault="009F4DE8" w:rsidP="009F4DE8">
      <w:pPr>
        <w:spacing w:after="0"/>
        <w:ind w:firstLine="720"/>
        <w:rPr>
          <w:lang w:val="ru-RU"/>
        </w:rPr>
      </w:pPr>
      <w:r>
        <w:rPr>
          <w:lang w:val="ru-RU"/>
        </w:rPr>
        <w:t>Выравнивание гистограммы улучшило визуализацию пятен шихты на всей поверхности стекломассы за счет равномерного усиления контраста по всему изображению. В результате была улучшена различимость границ между пятнами шихты. Данный метод не показал значительных визуальных недостатков.</w:t>
      </w:r>
    </w:p>
    <w:p w:rsidR="009F4DE8" w:rsidRDefault="009F4DE8" w:rsidP="002D3578">
      <w:pPr>
        <w:pStyle w:val="af3"/>
        <w:numPr>
          <w:ilvl w:val="0"/>
          <w:numId w:val="11"/>
        </w:numPr>
        <w:spacing w:after="0"/>
        <w:rPr>
          <w:lang w:val="ru-RU"/>
        </w:rPr>
      </w:pPr>
      <w:r>
        <w:rPr>
          <w:lang w:val="ru-RU"/>
        </w:rPr>
        <w:t xml:space="preserve">Метод </w:t>
      </w:r>
      <w:r>
        <w:t>CLAHE</w:t>
      </w:r>
      <w:r>
        <w:rPr>
          <w:lang w:val="ru-RU"/>
        </w:rPr>
        <w:t>:</w:t>
      </w:r>
    </w:p>
    <w:p w:rsidR="009F4DE8" w:rsidRDefault="009F4DE8" w:rsidP="009F4DE8">
      <w:pPr>
        <w:spacing w:after="0"/>
        <w:ind w:firstLine="720"/>
        <w:contextualSpacing/>
        <w:rPr>
          <w:lang w:val="ru-RU"/>
        </w:rPr>
      </w:pPr>
      <w:r>
        <w:rPr>
          <w:lang w:val="ru-RU"/>
        </w:rPr>
        <w:t xml:space="preserve">Метод </w:t>
      </w:r>
      <w:r>
        <w:t>CLAHE</w:t>
      </w:r>
      <w:r w:rsidRPr="00741548">
        <w:rPr>
          <w:lang w:val="ru-RU"/>
        </w:rPr>
        <w:t xml:space="preserve"> </w:t>
      </w:r>
      <w:r>
        <w:rPr>
          <w:lang w:val="ru-RU"/>
        </w:rPr>
        <w:t xml:space="preserve">позволил локально усилить контраст изображения, однако в результате пятна шихты стали неоднородными, «зернистыми». Также снижается цветовая насыщенность и изображение выглядит более серым. </w:t>
      </w:r>
    </w:p>
    <w:p w:rsidR="009F4DE8" w:rsidRPr="004D3B01" w:rsidRDefault="009F4DE8" w:rsidP="009F4DE8">
      <w:pPr>
        <w:spacing w:after="0"/>
        <w:ind w:firstLine="720"/>
        <w:contextualSpacing/>
        <w:rPr>
          <w:lang w:val="ru-RU"/>
        </w:rPr>
      </w:pPr>
      <w:r w:rsidRPr="00664943">
        <w:rPr>
          <w:lang w:val="ru-RU"/>
        </w:rPr>
        <w:t xml:space="preserve">Результаты всех применённых гистограммных преобразований, а также соответствующие гистограммы после обработки, представлены </w:t>
      </w:r>
      <w:r w:rsidRPr="004D3B01">
        <w:rPr>
          <w:lang w:val="ru-RU"/>
        </w:rPr>
        <w:t>на рис</w:t>
      </w:r>
      <w:r w:rsidR="002207B5">
        <w:rPr>
          <w:lang w:val="ru-RU"/>
        </w:rPr>
        <w:t xml:space="preserve">унке </w:t>
      </w:r>
      <w:r w:rsidR="00CC543B">
        <w:rPr>
          <w:lang w:val="ru-RU"/>
        </w:rPr>
        <w:t>3.3</w:t>
      </w:r>
      <w:r w:rsidRPr="004D3B01">
        <w:rPr>
          <w:lang w:val="ru-RU"/>
        </w:rPr>
        <w:t>.</w:t>
      </w:r>
    </w:p>
    <w:p w:rsidR="009F4DE8" w:rsidRDefault="009F4DE8" w:rsidP="002035F8">
      <w:pPr>
        <w:spacing w:after="0" w:line="0" w:lineRule="atLeast"/>
        <w:jc w:val="center"/>
        <w:rPr>
          <w:lang w:val="ru-RU"/>
        </w:rPr>
      </w:pPr>
      <w:r>
        <w:rPr>
          <w:noProof/>
          <w:lang w:val="ru-RU" w:eastAsia="ru-RU"/>
        </w:rPr>
        <w:lastRenderedPageBreak/>
        <w:drawing>
          <wp:inline distT="0" distB="0" distL="0" distR="0" wp14:anchorId="1C2E853F" wp14:editId="3FBA7331">
            <wp:extent cx="3024000" cy="1702800"/>
            <wp:effectExtent l="0" t="0" r="508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024000" cy="1702800"/>
                    </a:xfrm>
                    <a:prstGeom prst="rect">
                      <a:avLst/>
                    </a:prstGeom>
                  </pic:spPr>
                </pic:pic>
              </a:graphicData>
            </a:graphic>
          </wp:inline>
        </w:drawing>
      </w:r>
      <w:r>
        <w:rPr>
          <w:noProof/>
          <w:lang w:val="ru-RU" w:eastAsia="ru-RU"/>
        </w:rPr>
        <w:drawing>
          <wp:inline distT="0" distB="0" distL="0" distR="0" wp14:anchorId="6EE1E634" wp14:editId="6B495D10">
            <wp:extent cx="2196000" cy="17028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96000" cy="1702800"/>
                    </a:xfrm>
                    <a:prstGeom prst="rect">
                      <a:avLst/>
                    </a:prstGeom>
                    <a:noFill/>
                    <a:ln>
                      <a:noFill/>
                    </a:ln>
                  </pic:spPr>
                </pic:pic>
              </a:graphicData>
            </a:graphic>
          </wp:inline>
        </w:drawing>
      </w:r>
    </w:p>
    <w:p w:rsidR="009F4DE8" w:rsidRDefault="009F4DE8" w:rsidP="0075095A">
      <w:pPr>
        <w:spacing w:after="0" w:line="0" w:lineRule="atLeast"/>
        <w:contextualSpacing/>
        <w:jc w:val="center"/>
        <w:rPr>
          <w:lang w:val="ru-RU"/>
        </w:rPr>
      </w:pPr>
      <w:r>
        <w:rPr>
          <w:lang w:val="ru-RU"/>
        </w:rPr>
        <w:t>а)</w:t>
      </w:r>
    </w:p>
    <w:p w:rsidR="009F4DE8" w:rsidRDefault="009F4DE8" w:rsidP="002035F8">
      <w:pPr>
        <w:spacing w:after="0" w:line="0" w:lineRule="atLeast"/>
        <w:contextualSpacing/>
        <w:jc w:val="center"/>
        <w:rPr>
          <w:lang w:val="ru-RU"/>
        </w:rPr>
      </w:pPr>
      <w:r>
        <w:rPr>
          <w:noProof/>
          <w:lang w:val="ru-RU" w:eastAsia="ru-RU"/>
        </w:rPr>
        <w:drawing>
          <wp:inline distT="0" distB="0" distL="0" distR="0" wp14:anchorId="78841888" wp14:editId="7EAE24FF">
            <wp:extent cx="3024000" cy="1702800"/>
            <wp:effectExtent l="0" t="0" r="508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024000" cy="1702800"/>
                    </a:xfrm>
                    <a:prstGeom prst="rect">
                      <a:avLst/>
                    </a:prstGeom>
                  </pic:spPr>
                </pic:pic>
              </a:graphicData>
            </a:graphic>
          </wp:inline>
        </w:drawing>
      </w:r>
      <w:r>
        <w:rPr>
          <w:noProof/>
          <w:lang w:val="ru-RU" w:eastAsia="ru-RU"/>
        </w:rPr>
        <w:drawing>
          <wp:inline distT="0" distB="0" distL="0" distR="0" wp14:anchorId="79CE33C2" wp14:editId="76A493AE">
            <wp:extent cx="2196000" cy="17028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96000" cy="1702800"/>
                    </a:xfrm>
                    <a:prstGeom prst="rect">
                      <a:avLst/>
                    </a:prstGeom>
                    <a:noFill/>
                    <a:ln>
                      <a:noFill/>
                    </a:ln>
                  </pic:spPr>
                </pic:pic>
              </a:graphicData>
            </a:graphic>
          </wp:inline>
        </w:drawing>
      </w:r>
    </w:p>
    <w:p w:rsidR="009F4DE8" w:rsidRDefault="009F4DE8" w:rsidP="0075095A">
      <w:pPr>
        <w:spacing w:after="0" w:line="0" w:lineRule="atLeast"/>
        <w:contextualSpacing/>
        <w:jc w:val="center"/>
        <w:rPr>
          <w:lang w:val="ru-RU"/>
        </w:rPr>
      </w:pPr>
      <w:r>
        <w:rPr>
          <w:lang w:val="ru-RU"/>
        </w:rPr>
        <w:t>б)</w:t>
      </w:r>
    </w:p>
    <w:p w:rsidR="009F4DE8" w:rsidRDefault="009F4DE8" w:rsidP="002035F8">
      <w:pPr>
        <w:spacing w:after="0" w:line="0" w:lineRule="atLeast"/>
        <w:jc w:val="center"/>
        <w:rPr>
          <w:lang w:val="ru-RU"/>
        </w:rPr>
      </w:pPr>
      <w:r>
        <w:rPr>
          <w:noProof/>
          <w:lang w:val="ru-RU" w:eastAsia="ru-RU"/>
        </w:rPr>
        <w:drawing>
          <wp:inline distT="0" distB="0" distL="0" distR="0" wp14:anchorId="22C2844E" wp14:editId="1B5A7530">
            <wp:extent cx="3024000" cy="1702800"/>
            <wp:effectExtent l="0" t="0" r="508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024000" cy="1702800"/>
                    </a:xfrm>
                    <a:prstGeom prst="rect">
                      <a:avLst/>
                    </a:prstGeom>
                  </pic:spPr>
                </pic:pic>
              </a:graphicData>
            </a:graphic>
          </wp:inline>
        </w:drawing>
      </w:r>
      <w:r>
        <w:rPr>
          <w:noProof/>
          <w:lang w:val="ru-RU" w:eastAsia="ru-RU"/>
        </w:rPr>
        <w:drawing>
          <wp:inline distT="0" distB="0" distL="0" distR="0" wp14:anchorId="784E6589" wp14:editId="729A3453">
            <wp:extent cx="2196000" cy="17028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96000" cy="1702800"/>
                    </a:xfrm>
                    <a:prstGeom prst="rect">
                      <a:avLst/>
                    </a:prstGeom>
                    <a:noFill/>
                    <a:ln>
                      <a:noFill/>
                    </a:ln>
                  </pic:spPr>
                </pic:pic>
              </a:graphicData>
            </a:graphic>
          </wp:inline>
        </w:drawing>
      </w:r>
    </w:p>
    <w:p w:rsidR="009F4DE8" w:rsidRDefault="009F4DE8" w:rsidP="0075095A">
      <w:pPr>
        <w:spacing w:after="0" w:line="0" w:lineRule="atLeast"/>
        <w:jc w:val="center"/>
        <w:rPr>
          <w:lang w:val="ru-RU"/>
        </w:rPr>
      </w:pPr>
      <w:r>
        <w:rPr>
          <w:lang w:val="ru-RU"/>
        </w:rPr>
        <w:t>в)</w:t>
      </w:r>
    </w:p>
    <w:p w:rsidR="009F4DE8" w:rsidRDefault="009F4DE8" w:rsidP="002035F8">
      <w:pPr>
        <w:spacing w:after="0" w:line="0" w:lineRule="atLeast"/>
        <w:jc w:val="center"/>
        <w:rPr>
          <w:lang w:val="ru-RU"/>
        </w:rPr>
      </w:pPr>
      <w:r>
        <w:rPr>
          <w:noProof/>
          <w:lang w:val="ru-RU" w:eastAsia="ru-RU"/>
        </w:rPr>
        <w:drawing>
          <wp:inline distT="0" distB="0" distL="0" distR="0" wp14:anchorId="20D64239" wp14:editId="56B7581A">
            <wp:extent cx="3024000" cy="1702800"/>
            <wp:effectExtent l="0" t="0" r="508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024000" cy="1702800"/>
                    </a:xfrm>
                    <a:prstGeom prst="rect">
                      <a:avLst/>
                    </a:prstGeom>
                  </pic:spPr>
                </pic:pic>
              </a:graphicData>
            </a:graphic>
          </wp:inline>
        </w:drawing>
      </w:r>
      <w:r>
        <w:rPr>
          <w:noProof/>
          <w:lang w:val="ru-RU" w:eastAsia="ru-RU"/>
        </w:rPr>
        <w:drawing>
          <wp:inline distT="0" distB="0" distL="0" distR="0" wp14:anchorId="52BBBDA7" wp14:editId="07679234">
            <wp:extent cx="2196000" cy="17028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96000" cy="1702800"/>
                    </a:xfrm>
                    <a:prstGeom prst="rect">
                      <a:avLst/>
                    </a:prstGeom>
                    <a:noFill/>
                    <a:ln>
                      <a:noFill/>
                    </a:ln>
                  </pic:spPr>
                </pic:pic>
              </a:graphicData>
            </a:graphic>
          </wp:inline>
        </w:drawing>
      </w:r>
    </w:p>
    <w:p w:rsidR="009F4DE8" w:rsidRDefault="009F4DE8" w:rsidP="0075095A">
      <w:pPr>
        <w:spacing w:after="0" w:line="0" w:lineRule="atLeast"/>
        <w:jc w:val="center"/>
        <w:rPr>
          <w:lang w:val="ru-RU"/>
        </w:rPr>
      </w:pPr>
      <w:r>
        <w:rPr>
          <w:lang w:val="ru-RU"/>
        </w:rPr>
        <w:t>г)</w:t>
      </w:r>
    </w:p>
    <w:p w:rsidR="009F4DE8" w:rsidRDefault="009F4DE8" w:rsidP="0075095A">
      <w:pPr>
        <w:pStyle w:val="a4"/>
        <w:spacing w:after="0" w:line="360" w:lineRule="auto"/>
        <w:contextualSpacing/>
        <w:jc w:val="center"/>
        <w:rPr>
          <w:rStyle w:val="a7"/>
          <w:rFonts w:eastAsiaTheme="minorHAnsi"/>
          <w:i w:val="0"/>
          <w:color w:val="auto"/>
          <w:sz w:val="28"/>
          <w:lang w:val="ru-RU"/>
        </w:rPr>
      </w:pPr>
      <w:r w:rsidRPr="00C65254">
        <w:rPr>
          <w:i w:val="0"/>
          <w:color w:val="auto"/>
          <w:sz w:val="28"/>
          <w:lang w:val="ru-RU"/>
        </w:rPr>
        <w:t>Р</w:t>
      </w:r>
      <w:r w:rsidRPr="00C65254">
        <w:rPr>
          <w:rStyle w:val="a7"/>
          <w:rFonts w:eastAsiaTheme="minorHAnsi"/>
          <w:i w:val="0"/>
          <w:color w:val="auto"/>
          <w:sz w:val="28"/>
          <w:lang w:val="ru-RU"/>
        </w:rPr>
        <w:t xml:space="preserve">исунок </w:t>
      </w:r>
      <w:r w:rsidR="00CC543B">
        <w:rPr>
          <w:rStyle w:val="a7"/>
          <w:rFonts w:eastAsiaTheme="minorHAnsi"/>
          <w:i w:val="0"/>
          <w:color w:val="auto"/>
          <w:sz w:val="28"/>
          <w:lang w:val="ru-RU"/>
        </w:rPr>
        <w:t>3</w:t>
      </w:r>
      <w:r w:rsidR="002207B5">
        <w:rPr>
          <w:rStyle w:val="a7"/>
          <w:rFonts w:eastAsiaTheme="minorHAnsi"/>
          <w:i w:val="0"/>
          <w:color w:val="auto"/>
          <w:sz w:val="28"/>
          <w:lang w:val="ru-RU"/>
        </w:rPr>
        <w:t>.</w:t>
      </w:r>
      <w:r w:rsidRPr="00C65254">
        <w:rPr>
          <w:rStyle w:val="a7"/>
          <w:rFonts w:eastAsiaTheme="minorHAnsi"/>
          <w:i w:val="0"/>
          <w:color w:val="auto"/>
          <w:sz w:val="28"/>
        </w:rPr>
        <w:fldChar w:fldCharType="begin"/>
      </w:r>
      <w:r w:rsidRPr="00C65254">
        <w:rPr>
          <w:rStyle w:val="a7"/>
          <w:rFonts w:eastAsiaTheme="minorHAnsi"/>
          <w:i w:val="0"/>
          <w:color w:val="auto"/>
          <w:sz w:val="28"/>
          <w:lang w:val="ru-RU"/>
        </w:rPr>
        <w:instrText xml:space="preserve"> </w:instrText>
      </w:r>
      <w:r w:rsidRPr="00C65254">
        <w:rPr>
          <w:rStyle w:val="a7"/>
          <w:rFonts w:eastAsiaTheme="minorHAnsi"/>
          <w:i w:val="0"/>
          <w:color w:val="auto"/>
          <w:sz w:val="28"/>
        </w:rPr>
        <w:instrText>SEQ</w:instrText>
      </w:r>
      <w:r w:rsidRPr="00C65254">
        <w:rPr>
          <w:rStyle w:val="a7"/>
          <w:rFonts w:eastAsiaTheme="minorHAnsi"/>
          <w:i w:val="0"/>
          <w:color w:val="auto"/>
          <w:sz w:val="28"/>
          <w:lang w:val="ru-RU"/>
        </w:rPr>
        <w:instrText xml:space="preserve"> Рисунок \* </w:instrText>
      </w:r>
      <w:r w:rsidRPr="00C65254">
        <w:rPr>
          <w:rStyle w:val="a7"/>
          <w:rFonts w:eastAsiaTheme="minorHAnsi"/>
          <w:i w:val="0"/>
          <w:color w:val="auto"/>
          <w:sz w:val="28"/>
        </w:rPr>
        <w:instrText>ARABIC</w:instrText>
      </w:r>
      <w:r w:rsidRPr="00C65254">
        <w:rPr>
          <w:rStyle w:val="a7"/>
          <w:rFonts w:eastAsiaTheme="minorHAnsi"/>
          <w:i w:val="0"/>
          <w:color w:val="auto"/>
          <w:sz w:val="28"/>
          <w:lang w:val="ru-RU"/>
        </w:rPr>
        <w:instrText xml:space="preserve"> </w:instrText>
      </w:r>
      <w:r w:rsidRPr="00C65254">
        <w:rPr>
          <w:rStyle w:val="a7"/>
          <w:rFonts w:eastAsiaTheme="minorHAnsi"/>
          <w:i w:val="0"/>
          <w:color w:val="auto"/>
          <w:sz w:val="28"/>
        </w:rPr>
        <w:fldChar w:fldCharType="separate"/>
      </w:r>
      <w:r w:rsidR="003057F7" w:rsidRPr="003057F7">
        <w:rPr>
          <w:rStyle w:val="a7"/>
          <w:rFonts w:eastAsiaTheme="minorHAnsi"/>
          <w:i w:val="0"/>
          <w:noProof/>
          <w:color w:val="auto"/>
          <w:sz w:val="28"/>
          <w:lang w:val="ru-RU"/>
        </w:rPr>
        <w:t>3</w:t>
      </w:r>
      <w:r w:rsidRPr="00C65254">
        <w:rPr>
          <w:rStyle w:val="a7"/>
          <w:rFonts w:eastAsiaTheme="minorHAnsi"/>
          <w:i w:val="0"/>
          <w:color w:val="auto"/>
          <w:sz w:val="28"/>
        </w:rPr>
        <w:fldChar w:fldCharType="end"/>
      </w:r>
      <w:r w:rsidRPr="00C65254">
        <w:rPr>
          <w:rStyle w:val="a7"/>
          <w:rFonts w:eastAsiaTheme="minorHAnsi"/>
          <w:i w:val="0"/>
          <w:color w:val="auto"/>
          <w:sz w:val="28"/>
          <w:lang w:val="ru-RU"/>
        </w:rPr>
        <w:t xml:space="preserve"> – Результаты применённых гистограммных преобразований, а также соответствующие гистограммы после обработки</w:t>
      </w:r>
      <w:r>
        <w:rPr>
          <w:rStyle w:val="a7"/>
          <w:rFonts w:eastAsiaTheme="minorHAnsi"/>
          <w:i w:val="0"/>
          <w:color w:val="auto"/>
          <w:sz w:val="28"/>
          <w:lang w:val="ru-RU"/>
        </w:rPr>
        <w:t xml:space="preserve">: </w:t>
      </w:r>
    </w:p>
    <w:p w:rsidR="009F4DE8" w:rsidRPr="00113291" w:rsidRDefault="009F4DE8" w:rsidP="0075095A">
      <w:pPr>
        <w:pStyle w:val="a4"/>
        <w:spacing w:after="0" w:line="360" w:lineRule="auto"/>
        <w:contextualSpacing/>
        <w:jc w:val="center"/>
        <w:rPr>
          <w:rStyle w:val="a7"/>
          <w:rFonts w:eastAsiaTheme="minorHAnsi"/>
          <w:i w:val="0"/>
          <w:color w:val="auto"/>
          <w:sz w:val="28"/>
          <w:lang w:val="ru-RU"/>
        </w:rPr>
      </w:pPr>
      <w:r>
        <w:rPr>
          <w:rStyle w:val="a7"/>
          <w:rFonts w:eastAsiaTheme="minorHAnsi"/>
          <w:i w:val="0"/>
          <w:color w:val="auto"/>
          <w:sz w:val="28"/>
          <w:lang w:val="ru-RU"/>
        </w:rPr>
        <w:t>а) экспоненциальное преобразование, б) преобразование Р</w:t>
      </w:r>
      <w:r w:rsidR="001E45A3">
        <w:rPr>
          <w:rStyle w:val="a7"/>
          <w:rFonts w:eastAsiaTheme="minorHAnsi"/>
          <w:i w:val="0"/>
          <w:color w:val="auto"/>
          <w:sz w:val="28"/>
          <w:lang w:val="ru-RU"/>
        </w:rPr>
        <w:t>а</w:t>
      </w:r>
      <w:r>
        <w:rPr>
          <w:rStyle w:val="a7"/>
          <w:rFonts w:eastAsiaTheme="minorHAnsi"/>
          <w:i w:val="0"/>
          <w:color w:val="auto"/>
          <w:sz w:val="28"/>
          <w:lang w:val="ru-RU"/>
        </w:rPr>
        <w:t xml:space="preserve">лея, в) выравнивание гистограммы, г) метод </w:t>
      </w:r>
      <w:r>
        <w:rPr>
          <w:rStyle w:val="a7"/>
          <w:rFonts w:eastAsiaTheme="minorHAnsi"/>
          <w:i w:val="0"/>
          <w:color w:val="auto"/>
          <w:sz w:val="28"/>
        </w:rPr>
        <w:t>CLAHE</w:t>
      </w:r>
    </w:p>
    <w:p w:rsidR="009F4DE8" w:rsidRPr="004D3B01" w:rsidRDefault="009F4DE8" w:rsidP="009F4DE8">
      <w:pPr>
        <w:spacing w:after="0"/>
        <w:ind w:firstLine="720"/>
        <w:contextualSpacing/>
        <w:rPr>
          <w:lang w:val="ru-RU"/>
        </w:rPr>
      </w:pPr>
      <w:r>
        <w:rPr>
          <w:lang w:val="ru-RU"/>
        </w:rPr>
        <w:lastRenderedPageBreak/>
        <w:t xml:space="preserve">Результаты оценки методов предобработки изображения представлены в </w:t>
      </w:r>
      <w:r w:rsidRPr="004D3B01">
        <w:rPr>
          <w:lang w:val="ru-RU"/>
        </w:rPr>
        <w:t>таб</w:t>
      </w:r>
      <w:r w:rsidR="00CC543B">
        <w:rPr>
          <w:lang w:val="ru-RU"/>
        </w:rPr>
        <w:t>лице 3.</w:t>
      </w:r>
      <w:r w:rsidRPr="004D3B01">
        <w:rPr>
          <w:lang w:val="ru-RU"/>
        </w:rPr>
        <w:t>1.</w:t>
      </w:r>
    </w:p>
    <w:p w:rsidR="009F4DE8" w:rsidRPr="00CC543B" w:rsidRDefault="009F4DE8" w:rsidP="001F484A">
      <w:pPr>
        <w:pStyle w:val="a6"/>
        <w:ind w:firstLine="0"/>
        <w:jc w:val="left"/>
        <w:rPr>
          <w:sz w:val="28"/>
          <w:lang w:val="ru-RU"/>
        </w:rPr>
      </w:pPr>
      <w:r w:rsidRPr="00CC543B">
        <w:rPr>
          <w:sz w:val="28"/>
          <w:lang w:val="ru-RU"/>
        </w:rPr>
        <w:t xml:space="preserve">Таблица </w:t>
      </w:r>
      <w:r w:rsidR="00CC543B" w:rsidRPr="00CC543B">
        <w:rPr>
          <w:sz w:val="28"/>
          <w:lang w:val="ru-RU"/>
        </w:rPr>
        <w:t>3.</w:t>
      </w:r>
      <w:r w:rsidRPr="00CC543B">
        <w:rPr>
          <w:sz w:val="28"/>
        </w:rPr>
        <w:fldChar w:fldCharType="begin"/>
      </w:r>
      <w:r w:rsidRPr="00CC543B">
        <w:rPr>
          <w:sz w:val="28"/>
          <w:lang w:val="ru-RU"/>
        </w:rPr>
        <w:instrText xml:space="preserve"> </w:instrText>
      </w:r>
      <w:r w:rsidRPr="00CC543B">
        <w:rPr>
          <w:sz w:val="28"/>
        </w:rPr>
        <w:instrText>SEQ</w:instrText>
      </w:r>
      <w:r w:rsidRPr="00CC543B">
        <w:rPr>
          <w:sz w:val="28"/>
          <w:lang w:val="ru-RU"/>
        </w:rPr>
        <w:instrText xml:space="preserve"> Таблица \* </w:instrText>
      </w:r>
      <w:r w:rsidRPr="00CC543B">
        <w:rPr>
          <w:sz w:val="28"/>
        </w:rPr>
        <w:instrText>ARABIC</w:instrText>
      </w:r>
      <w:r w:rsidRPr="00CC543B">
        <w:rPr>
          <w:sz w:val="28"/>
          <w:lang w:val="ru-RU"/>
        </w:rPr>
        <w:instrText xml:space="preserve"> </w:instrText>
      </w:r>
      <w:r w:rsidR="00CC543B" w:rsidRPr="00CC543B">
        <w:rPr>
          <w:sz w:val="28"/>
          <w:lang w:val="ru-RU"/>
        </w:rPr>
        <w:instrText>\</w:instrText>
      </w:r>
      <w:r w:rsidR="00CC543B" w:rsidRPr="00CC543B">
        <w:rPr>
          <w:sz w:val="28"/>
        </w:rPr>
        <w:instrText>r</w:instrText>
      </w:r>
      <w:r w:rsidR="00CC543B" w:rsidRPr="00CC543B">
        <w:rPr>
          <w:sz w:val="28"/>
          <w:lang w:val="ru-RU"/>
        </w:rPr>
        <w:instrText>1</w:instrText>
      </w:r>
      <w:r w:rsidRPr="00CC543B">
        <w:rPr>
          <w:sz w:val="28"/>
        </w:rPr>
        <w:fldChar w:fldCharType="separate"/>
      </w:r>
      <w:r w:rsidR="003057F7" w:rsidRPr="003057F7">
        <w:rPr>
          <w:noProof/>
          <w:sz w:val="28"/>
          <w:lang w:val="ru-RU"/>
        </w:rPr>
        <w:t>1</w:t>
      </w:r>
      <w:r w:rsidRPr="00CC543B">
        <w:rPr>
          <w:sz w:val="28"/>
        </w:rPr>
        <w:fldChar w:fldCharType="end"/>
      </w:r>
      <w:r w:rsidRPr="00CC543B">
        <w:rPr>
          <w:sz w:val="28"/>
          <w:lang w:val="ru-RU"/>
        </w:rPr>
        <w:t xml:space="preserve"> – Сравнительный анализ методов предобработки изображения</w:t>
      </w:r>
    </w:p>
    <w:tbl>
      <w:tblPr>
        <w:tblStyle w:val="af5"/>
        <w:tblW w:w="0" w:type="auto"/>
        <w:jc w:val="center"/>
        <w:tblLook w:val="04A0" w:firstRow="1" w:lastRow="0" w:firstColumn="1" w:lastColumn="0" w:noHBand="0" w:noVBand="1"/>
      </w:tblPr>
      <w:tblGrid>
        <w:gridCol w:w="2634"/>
        <w:gridCol w:w="2306"/>
        <w:gridCol w:w="2183"/>
        <w:gridCol w:w="2222"/>
      </w:tblGrid>
      <w:tr w:rsidR="009F4DE8" w:rsidRPr="00F507EF" w:rsidTr="004E1CB6">
        <w:trPr>
          <w:trHeight w:val="1086"/>
          <w:jc w:val="center"/>
        </w:trPr>
        <w:tc>
          <w:tcPr>
            <w:tcW w:w="2634" w:type="dxa"/>
            <w:vAlign w:val="center"/>
          </w:tcPr>
          <w:p w:rsidR="009F4DE8" w:rsidRPr="005A0F59" w:rsidRDefault="009F4DE8" w:rsidP="004E1CB6">
            <w:pPr>
              <w:jc w:val="center"/>
              <w:rPr>
                <w:sz w:val="24"/>
                <w:lang w:val="ru-RU"/>
              </w:rPr>
            </w:pPr>
            <w:r w:rsidRPr="005A0F59">
              <w:rPr>
                <w:sz w:val="24"/>
                <w:lang w:val="ru-RU"/>
              </w:rPr>
              <w:t>Метод</w:t>
            </w:r>
          </w:p>
        </w:tc>
        <w:tc>
          <w:tcPr>
            <w:tcW w:w="2306" w:type="dxa"/>
            <w:vAlign w:val="center"/>
          </w:tcPr>
          <w:p w:rsidR="009F4DE8" w:rsidRPr="005A0F59" w:rsidRDefault="009F4DE8" w:rsidP="004E1CB6">
            <w:pPr>
              <w:spacing w:line="240" w:lineRule="auto"/>
              <w:jc w:val="center"/>
              <w:rPr>
                <w:sz w:val="24"/>
                <w:lang w:val="ru-RU"/>
              </w:rPr>
            </w:pPr>
            <w:r w:rsidRPr="005A0F59">
              <w:rPr>
                <w:sz w:val="24"/>
                <w:lang w:val="ru-RU"/>
              </w:rPr>
              <w:t>Визуальные недостатки</w:t>
            </w:r>
          </w:p>
        </w:tc>
        <w:tc>
          <w:tcPr>
            <w:tcW w:w="2183" w:type="dxa"/>
            <w:vAlign w:val="center"/>
          </w:tcPr>
          <w:p w:rsidR="009F4DE8" w:rsidRPr="005A0F59" w:rsidRDefault="009F4DE8" w:rsidP="004E1CB6">
            <w:pPr>
              <w:spacing w:line="240" w:lineRule="auto"/>
              <w:jc w:val="center"/>
              <w:rPr>
                <w:sz w:val="24"/>
                <w:lang w:val="ru-RU"/>
              </w:rPr>
            </w:pPr>
            <w:r w:rsidRPr="005A0F59">
              <w:rPr>
                <w:sz w:val="24"/>
                <w:lang w:val="ru-RU"/>
              </w:rPr>
              <w:t>Однородность увеличения контраста</w:t>
            </w:r>
          </w:p>
        </w:tc>
        <w:tc>
          <w:tcPr>
            <w:tcW w:w="2222" w:type="dxa"/>
            <w:vAlign w:val="center"/>
          </w:tcPr>
          <w:p w:rsidR="009F4DE8" w:rsidRPr="005A0F59" w:rsidRDefault="009F4DE8" w:rsidP="004E1CB6">
            <w:pPr>
              <w:spacing w:line="240" w:lineRule="auto"/>
              <w:jc w:val="center"/>
              <w:rPr>
                <w:sz w:val="24"/>
                <w:lang w:val="ru-RU"/>
              </w:rPr>
            </w:pPr>
            <w:r w:rsidRPr="005A0F59">
              <w:rPr>
                <w:sz w:val="24"/>
                <w:lang w:val="ru-RU"/>
              </w:rPr>
              <w:t>Готовность к  сегментации</w:t>
            </w:r>
          </w:p>
        </w:tc>
      </w:tr>
      <w:tr w:rsidR="009F4DE8" w:rsidRPr="00D57ECC" w:rsidTr="004E1CB6">
        <w:trPr>
          <w:jc w:val="center"/>
        </w:trPr>
        <w:tc>
          <w:tcPr>
            <w:tcW w:w="2634" w:type="dxa"/>
            <w:vAlign w:val="center"/>
          </w:tcPr>
          <w:p w:rsidR="009F4DE8" w:rsidRPr="005A0F59" w:rsidRDefault="009F4DE8" w:rsidP="00CC543B">
            <w:pPr>
              <w:spacing w:line="240" w:lineRule="auto"/>
              <w:jc w:val="center"/>
              <w:rPr>
                <w:sz w:val="24"/>
                <w:lang w:val="ru-RU"/>
              </w:rPr>
            </w:pPr>
            <w:r w:rsidRPr="005A0F59">
              <w:rPr>
                <w:sz w:val="24"/>
                <w:lang w:val="ru-RU"/>
              </w:rPr>
              <w:t>Экспоненциальное преобразование</w:t>
            </w:r>
          </w:p>
        </w:tc>
        <w:tc>
          <w:tcPr>
            <w:tcW w:w="2306" w:type="dxa"/>
            <w:vAlign w:val="center"/>
          </w:tcPr>
          <w:p w:rsidR="009F4DE8" w:rsidRPr="005A0F59" w:rsidRDefault="009F4DE8" w:rsidP="004E1CB6">
            <w:pPr>
              <w:spacing w:line="240" w:lineRule="auto"/>
              <w:jc w:val="left"/>
              <w:rPr>
                <w:sz w:val="24"/>
                <w:lang w:val="ru-RU"/>
              </w:rPr>
            </w:pPr>
            <w:r w:rsidRPr="005A0F59">
              <w:rPr>
                <w:sz w:val="24"/>
                <w:lang w:val="ru-RU"/>
              </w:rPr>
              <w:t>Появление дефектов в виде пикселей красного оттенка</w:t>
            </w:r>
          </w:p>
        </w:tc>
        <w:tc>
          <w:tcPr>
            <w:tcW w:w="2183" w:type="dxa"/>
            <w:vAlign w:val="center"/>
          </w:tcPr>
          <w:p w:rsidR="009F4DE8" w:rsidRPr="005A0F59" w:rsidRDefault="009F4DE8" w:rsidP="004E1CB6">
            <w:pPr>
              <w:spacing w:line="240" w:lineRule="auto"/>
              <w:jc w:val="left"/>
              <w:rPr>
                <w:sz w:val="24"/>
                <w:lang w:val="ru-RU"/>
              </w:rPr>
            </w:pPr>
            <w:r w:rsidRPr="005A0F59">
              <w:rPr>
                <w:sz w:val="24"/>
                <w:lang w:val="ru-RU"/>
              </w:rPr>
              <w:t>Различимость пятен шихты усилилась равномерно на всем изображении</w:t>
            </w:r>
          </w:p>
        </w:tc>
        <w:tc>
          <w:tcPr>
            <w:tcW w:w="2222" w:type="dxa"/>
            <w:vAlign w:val="center"/>
          </w:tcPr>
          <w:p w:rsidR="009F4DE8" w:rsidRPr="005A0F59" w:rsidRDefault="009F4DE8" w:rsidP="004E1CB6">
            <w:pPr>
              <w:spacing w:line="240" w:lineRule="auto"/>
              <w:jc w:val="left"/>
              <w:rPr>
                <w:sz w:val="24"/>
                <w:lang w:val="ru-RU"/>
              </w:rPr>
            </w:pPr>
            <w:r w:rsidRPr="005A0F59">
              <w:rPr>
                <w:sz w:val="24"/>
                <w:lang w:val="ru-RU"/>
              </w:rPr>
              <w:t>Визуальные недостатки не позволят провести качественную сегментацию</w:t>
            </w:r>
          </w:p>
        </w:tc>
      </w:tr>
      <w:tr w:rsidR="009F4DE8" w:rsidRPr="00D57ECC" w:rsidTr="004E1CB6">
        <w:trPr>
          <w:jc w:val="center"/>
        </w:trPr>
        <w:tc>
          <w:tcPr>
            <w:tcW w:w="2634" w:type="dxa"/>
            <w:vAlign w:val="center"/>
          </w:tcPr>
          <w:p w:rsidR="009F4DE8" w:rsidRPr="005A0F59" w:rsidRDefault="009F4DE8" w:rsidP="00CC543B">
            <w:pPr>
              <w:spacing w:line="240" w:lineRule="auto"/>
              <w:jc w:val="center"/>
              <w:rPr>
                <w:sz w:val="24"/>
                <w:lang w:val="ru-RU"/>
              </w:rPr>
            </w:pPr>
            <w:r w:rsidRPr="005A0F59">
              <w:rPr>
                <w:sz w:val="24"/>
                <w:lang w:val="ru-RU"/>
              </w:rPr>
              <w:t>Преобразование Р</w:t>
            </w:r>
            <w:r w:rsidR="001E45A3" w:rsidRPr="005A0F59">
              <w:rPr>
                <w:sz w:val="24"/>
                <w:lang w:val="ru-RU"/>
              </w:rPr>
              <w:t>а</w:t>
            </w:r>
            <w:r w:rsidRPr="005A0F59">
              <w:rPr>
                <w:sz w:val="24"/>
                <w:lang w:val="ru-RU"/>
              </w:rPr>
              <w:t>лея</w:t>
            </w:r>
          </w:p>
        </w:tc>
        <w:tc>
          <w:tcPr>
            <w:tcW w:w="2306" w:type="dxa"/>
            <w:vAlign w:val="center"/>
          </w:tcPr>
          <w:p w:rsidR="009F4DE8" w:rsidRPr="005A0F59" w:rsidRDefault="009F4DE8" w:rsidP="004E1CB6">
            <w:pPr>
              <w:spacing w:line="240" w:lineRule="auto"/>
              <w:jc w:val="left"/>
              <w:rPr>
                <w:sz w:val="24"/>
                <w:lang w:val="ru-RU"/>
              </w:rPr>
            </w:pPr>
            <w:r w:rsidRPr="005A0F59">
              <w:rPr>
                <w:sz w:val="24"/>
                <w:lang w:val="ru-RU"/>
              </w:rPr>
              <w:t>Затемнение изображения по краям, дефекты в виде пикселей красного оттенка</w:t>
            </w:r>
          </w:p>
        </w:tc>
        <w:tc>
          <w:tcPr>
            <w:tcW w:w="2183" w:type="dxa"/>
            <w:vAlign w:val="center"/>
          </w:tcPr>
          <w:p w:rsidR="009F4DE8" w:rsidRPr="005A0F59" w:rsidRDefault="009F4DE8" w:rsidP="004E1CB6">
            <w:pPr>
              <w:spacing w:line="240" w:lineRule="auto"/>
              <w:jc w:val="left"/>
              <w:rPr>
                <w:sz w:val="24"/>
                <w:lang w:val="ru-RU"/>
              </w:rPr>
            </w:pPr>
            <w:r w:rsidRPr="005A0F59">
              <w:rPr>
                <w:sz w:val="24"/>
                <w:lang w:val="ru-RU"/>
              </w:rPr>
              <w:t>Пятна шихты различимы только в центральной части изображения</w:t>
            </w:r>
          </w:p>
        </w:tc>
        <w:tc>
          <w:tcPr>
            <w:tcW w:w="2222" w:type="dxa"/>
            <w:vAlign w:val="center"/>
          </w:tcPr>
          <w:p w:rsidR="009F4DE8" w:rsidRPr="005A0F59" w:rsidRDefault="009F4DE8" w:rsidP="004E1CB6">
            <w:pPr>
              <w:spacing w:line="240" w:lineRule="auto"/>
              <w:jc w:val="left"/>
              <w:rPr>
                <w:sz w:val="24"/>
                <w:lang w:val="ru-RU"/>
              </w:rPr>
            </w:pPr>
            <w:r w:rsidRPr="005A0F59">
              <w:rPr>
                <w:sz w:val="24"/>
                <w:lang w:val="ru-RU"/>
              </w:rPr>
              <w:t>Затемнение краев не позволит произвести сегментацию на всем изображении</w:t>
            </w:r>
          </w:p>
        </w:tc>
      </w:tr>
      <w:tr w:rsidR="009F4DE8" w:rsidRPr="00F507EF" w:rsidTr="004E1CB6">
        <w:trPr>
          <w:jc w:val="center"/>
        </w:trPr>
        <w:tc>
          <w:tcPr>
            <w:tcW w:w="2634" w:type="dxa"/>
            <w:vAlign w:val="center"/>
          </w:tcPr>
          <w:p w:rsidR="009F4DE8" w:rsidRPr="005A0F59" w:rsidRDefault="009F4DE8" w:rsidP="00CC543B">
            <w:pPr>
              <w:spacing w:line="240" w:lineRule="auto"/>
              <w:jc w:val="center"/>
              <w:rPr>
                <w:sz w:val="24"/>
                <w:lang w:val="ru-RU"/>
              </w:rPr>
            </w:pPr>
            <w:r w:rsidRPr="005A0F59">
              <w:rPr>
                <w:sz w:val="24"/>
                <w:lang w:val="ru-RU"/>
              </w:rPr>
              <w:t>Выравнивание гистограммы</w:t>
            </w:r>
          </w:p>
        </w:tc>
        <w:tc>
          <w:tcPr>
            <w:tcW w:w="2306" w:type="dxa"/>
            <w:vAlign w:val="center"/>
          </w:tcPr>
          <w:p w:rsidR="009F4DE8" w:rsidRPr="005A0F59" w:rsidRDefault="009F4DE8" w:rsidP="004E1CB6">
            <w:pPr>
              <w:spacing w:line="240" w:lineRule="auto"/>
              <w:jc w:val="left"/>
              <w:rPr>
                <w:sz w:val="24"/>
                <w:lang w:val="ru-RU"/>
              </w:rPr>
            </w:pPr>
            <w:r w:rsidRPr="005A0F59">
              <w:rPr>
                <w:sz w:val="24"/>
                <w:lang w:val="ru-RU"/>
              </w:rPr>
              <w:t>Не наблюдаются</w:t>
            </w:r>
          </w:p>
        </w:tc>
        <w:tc>
          <w:tcPr>
            <w:tcW w:w="2183" w:type="dxa"/>
            <w:vAlign w:val="center"/>
          </w:tcPr>
          <w:p w:rsidR="009F4DE8" w:rsidRPr="005A0F59" w:rsidRDefault="009F4DE8" w:rsidP="004E1CB6">
            <w:pPr>
              <w:spacing w:line="240" w:lineRule="auto"/>
              <w:jc w:val="left"/>
              <w:rPr>
                <w:sz w:val="24"/>
                <w:lang w:val="ru-RU"/>
              </w:rPr>
            </w:pPr>
            <w:r w:rsidRPr="005A0F59">
              <w:rPr>
                <w:sz w:val="24"/>
                <w:lang w:val="ru-RU"/>
              </w:rPr>
              <w:t>Различимость пятен шихты усилилась равномерно на всем изображении</w:t>
            </w:r>
          </w:p>
        </w:tc>
        <w:tc>
          <w:tcPr>
            <w:tcW w:w="2222" w:type="dxa"/>
            <w:vAlign w:val="center"/>
          </w:tcPr>
          <w:p w:rsidR="009F4DE8" w:rsidRPr="005A0F59" w:rsidRDefault="009F4DE8" w:rsidP="004E1CB6">
            <w:pPr>
              <w:spacing w:line="240" w:lineRule="auto"/>
              <w:jc w:val="left"/>
              <w:rPr>
                <w:sz w:val="24"/>
                <w:lang w:val="ru-RU"/>
              </w:rPr>
            </w:pPr>
            <w:r w:rsidRPr="005A0F59">
              <w:rPr>
                <w:sz w:val="24"/>
                <w:lang w:val="ru-RU"/>
              </w:rPr>
              <w:t>Изображение готово к сегментации</w:t>
            </w:r>
          </w:p>
        </w:tc>
      </w:tr>
      <w:tr w:rsidR="009F4DE8" w:rsidRPr="00D57ECC" w:rsidTr="004E1CB6">
        <w:trPr>
          <w:jc w:val="center"/>
        </w:trPr>
        <w:tc>
          <w:tcPr>
            <w:tcW w:w="2634" w:type="dxa"/>
            <w:vAlign w:val="center"/>
          </w:tcPr>
          <w:p w:rsidR="009F4DE8" w:rsidRPr="005A0F59" w:rsidRDefault="009F4DE8" w:rsidP="00CC543B">
            <w:pPr>
              <w:spacing w:line="240" w:lineRule="auto"/>
              <w:jc w:val="center"/>
              <w:rPr>
                <w:sz w:val="24"/>
                <w:lang w:val="ru-RU"/>
              </w:rPr>
            </w:pPr>
            <w:r w:rsidRPr="005A0F59">
              <w:rPr>
                <w:sz w:val="24"/>
                <w:lang w:val="ru-RU"/>
              </w:rPr>
              <w:t>Метод CLAHE</w:t>
            </w:r>
          </w:p>
        </w:tc>
        <w:tc>
          <w:tcPr>
            <w:tcW w:w="2306" w:type="dxa"/>
            <w:vAlign w:val="center"/>
          </w:tcPr>
          <w:p w:rsidR="009F4DE8" w:rsidRPr="005A0F59" w:rsidRDefault="009F4DE8" w:rsidP="004E1CB6">
            <w:pPr>
              <w:spacing w:line="240" w:lineRule="auto"/>
              <w:jc w:val="left"/>
              <w:rPr>
                <w:sz w:val="24"/>
                <w:lang w:val="ru-RU"/>
              </w:rPr>
            </w:pPr>
            <w:r w:rsidRPr="005A0F59">
              <w:rPr>
                <w:sz w:val="24"/>
                <w:lang w:val="ru-RU"/>
              </w:rPr>
              <w:t>Появление «зернистости», снижение цветовой насыщенности</w:t>
            </w:r>
          </w:p>
        </w:tc>
        <w:tc>
          <w:tcPr>
            <w:tcW w:w="2183" w:type="dxa"/>
            <w:vAlign w:val="center"/>
          </w:tcPr>
          <w:p w:rsidR="009F4DE8" w:rsidRPr="005A0F59" w:rsidRDefault="009F4DE8" w:rsidP="004E1CB6">
            <w:pPr>
              <w:spacing w:line="240" w:lineRule="auto"/>
              <w:jc w:val="left"/>
              <w:rPr>
                <w:sz w:val="24"/>
                <w:lang w:val="ru-RU"/>
              </w:rPr>
            </w:pPr>
            <w:r w:rsidRPr="005A0F59">
              <w:rPr>
                <w:sz w:val="24"/>
                <w:lang w:val="ru-RU"/>
              </w:rPr>
              <w:t>Различимость пятен шихты усилилась равномерно на всем изображении</w:t>
            </w:r>
          </w:p>
        </w:tc>
        <w:tc>
          <w:tcPr>
            <w:tcW w:w="2222" w:type="dxa"/>
            <w:vAlign w:val="center"/>
          </w:tcPr>
          <w:p w:rsidR="009F4DE8" w:rsidRPr="005A0F59" w:rsidRDefault="009F4DE8" w:rsidP="004E1CB6">
            <w:pPr>
              <w:spacing w:line="240" w:lineRule="auto"/>
              <w:jc w:val="left"/>
              <w:rPr>
                <w:sz w:val="24"/>
                <w:lang w:val="ru-RU"/>
              </w:rPr>
            </w:pPr>
            <w:r w:rsidRPr="005A0F59">
              <w:rPr>
                <w:sz w:val="24"/>
                <w:lang w:val="ru-RU"/>
              </w:rPr>
              <w:t>Неоднородность яркости пятен, появление белых пикселей на темных участках, не позволит произвести сегментацию</w:t>
            </w:r>
          </w:p>
        </w:tc>
      </w:tr>
    </w:tbl>
    <w:p w:rsidR="009F4DE8" w:rsidRDefault="00277217" w:rsidP="002D5B82">
      <w:pPr>
        <w:widowControl w:val="0"/>
        <w:spacing w:before="160" w:after="0"/>
        <w:ind w:firstLine="720"/>
        <w:rPr>
          <w:lang w:val="ru-RU"/>
        </w:rPr>
      </w:pPr>
      <w:r>
        <w:rPr>
          <w:lang w:val="ru-RU"/>
        </w:rPr>
        <w:t>По результатам анализа было выявлено</w:t>
      </w:r>
      <w:r w:rsidR="009F4DE8">
        <w:rPr>
          <w:lang w:val="ru-RU"/>
        </w:rPr>
        <w:t xml:space="preserve">, что метод выравнивания гистограммы является наиболее эффективным. Он обеспечивает равномерное усиление контраста по всей области изображения и не приводит к визуальным недостаткам. </w:t>
      </w:r>
    </w:p>
    <w:p w:rsidR="009F4DE8" w:rsidRDefault="009F4DE8" w:rsidP="002D5B82">
      <w:pPr>
        <w:spacing w:before="160" w:after="0"/>
        <w:ind w:firstLine="709"/>
        <w:contextualSpacing/>
        <w:rPr>
          <w:lang w:val="ru-RU"/>
        </w:rPr>
      </w:pPr>
      <w:r>
        <w:rPr>
          <w:lang w:val="ru-RU"/>
        </w:rPr>
        <w:t xml:space="preserve">Таким образом, выравнивание гистограммы было выбрано в качестве базового метода предобработки. </w:t>
      </w:r>
    </w:p>
    <w:p w:rsidR="009F4DE8" w:rsidRDefault="009F4DE8" w:rsidP="00E04E09">
      <w:pPr>
        <w:pStyle w:val="2"/>
      </w:pPr>
      <w:bookmarkStart w:id="72" w:name="_Toc200442571"/>
      <w:bookmarkStart w:id="73" w:name="_Hlk197628497"/>
      <w:bookmarkEnd w:id="69"/>
      <w:r>
        <w:t>Выбор метода выделения границ на изображении</w:t>
      </w:r>
      <w:bookmarkEnd w:id="72"/>
    </w:p>
    <w:p w:rsidR="009F4DE8" w:rsidRDefault="009F4DE8" w:rsidP="009F4DE8">
      <w:pPr>
        <w:widowControl w:val="0"/>
        <w:spacing w:after="0"/>
        <w:ind w:firstLine="720"/>
        <w:contextualSpacing/>
        <w:rPr>
          <w:lang w:val="ru-RU"/>
        </w:rPr>
      </w:pPr>
      <w:r>
        <w:rPr>
          <w:lang w:val="ru-RU"/>
        </w:rPr>
        <w:t xml:space="preserve">После предобработки изображения следующим этапом является выделение границ объектов. Этот этап необходим для качественной сегментации пятен шихты, что является ключевым шагом в расчете параметров распределения </w:t>
      </w:r>
      <w:r>
        <w:rPr>
          <w:lang w:val="ru-RU"/>
        </w:rPr>
        <w:lastRenderedPageBreak/>
        <w:t xml:space="preserve">шихты. Выбор подходящего метода детектирования границ напрямую сказывается на точности дальнейших измерений параметров. </w:t>
      </w:r>
    </w:p>
    <w:p w:rsidR="009F4DE8" w:rsidRDefault="009F4DE8" w:rsidP="009F4DE8">
      <w:pPr>
        <w:widowControl w:val="0"/>
        <w:spacing w:after="0"/>
        <w:ind w:firstLine="720"/>
        <w:contextualSpacing/>
        <w:rPr>
          <w:lang w:val="ru-RU"/>
        </w:rPr>
      </w:pPr>
      <w:r>
        <w:rPr>
          <w:lang w:val="ru-RU"/>
        </w:rPr>
        <w:t xml:space="preserve">В рамках работы были рассмотрены следующие методы выделения границ: </w:t>
      </w:r>
    </w:p>
    <w:p w:rsidR="009F4DE8" w:rsidRDefault="009F4DE8" w:rsidP="002D3578">
      <w:pPr>
        <w:pStyle w:val="af3"/>
        <w:widowControl w:val="0"/>
        <w:numPr>
          <w:ilvl w:val="0"/>
          <w:numId w:val="18"/>
        </w:numPr>
        <w:spacing w:after="0"/>
        <w:ind w:firstLine="425"/>
        <w:rPr>
          <w:lang w:val="ru-RU"/>
        </w:rPr>
      </w:pPr>
      <w:r w:rsidRPr="00273F9E">
        <w:rPr>
          <w:lang w:val="ru-RU"/>
        </w:rPr>
        <w:t>детектор границ Собеля;</w:t>
      </w:r>
    </w:p>
    <w:p w:rsidR="009F4DE8" w:rsidRDefault="009F4DE8" w:rsidP="002D3578">
      <w:pPr>
        <w:pStyle w:val="af3"/>
        <w:widowControl w:val="0"/>
        <w:numPr>
          <w:ilvl w:val="0"/>
          <w:numId w:val="18"/>
        </w:numPr>
        <w:spacing w:after="0"/>
        <w:ind w:firstLine="426"/>
        <w:rPr>
          <w:lang w:val="ru-RU"/>
        </w:rPr>
      </w:pPr>
      <w:r w:rsidRPr="00273F9E">
        <w:rPr>
          <w:lang w:val="ru-RU"/>
        </w:rPr>
        <w:t>детектор границ Превитта;</w:t>
      </w:r>
    </w:p>
    <w:p w:rsidR="009F4DE8" w:rsidRPr="00273F9E" w:rsidRDefault="009F4DE8" w:rsidP="002D3578">
      <w:pPr>
        <w:pStyle w:val="af3"/>
        <w:widowControl w:val="0"/>
        <w:numPr>
          <w:ilvl w:val="0"/>
          <w:numId w:val="18"/>
        </w:numPr>
        <w:spacing w:after="0"/>
        <w:ind w:firstLine="426"/>
        <w:rPr>
          <w:lang w:val="ru-RU"/>
        </w:rPr>
      </w:pPr>
      <w:r w:rsidRPr="00273F9E">
        <w:rPr>
          <w:lang w:val="ru-RU"/>
        </w:rPr>
        <w:t>детектор границ Кэннии</w:t>
      </w:r>
      <w:r>
        <w:t>;</w:t>
      </w:r>
    </w:p>
    <w:p w:rsidR="009F4DE8" w:rsidRPr="00273F9E" w:rsidRDefault="009F4DE8" w:rsidP="002D3578">
      <w:pPr>
        <w:pStyle w:val="af3"/>
        <w:widowControl w:val="0"/>
        <w:numPr>
          <w:ilvl w:val="0"/>
          <w:numId w:val="18"/>
        </w:numPr>
        <w:spacing w:after="0"/>
        <w:ind w:firstLine="426"/>
        <w:rPr>
          <w:lang w:val="ru-RU"/>
        </w:rPr>
      </w:pPr>
      <w:r w:rsidRPr="00273F9E">
        <w:rPr>
          <w:lang w:val="ru-RU"/>
        </w:rPr>
        <w:t xml:space="preserve">сочетание пороговой обработки и морфологических операций. </w:t>
      </w:r>
    </w:p>
    <w:p w:rsidR="009F4DE8" w:rsidRDefault="009F4DE8" w:rsidP="009F4DE8">
      <w:pPr>
        <w:spacing w:after="0"/>
        <w:ind w:firstLine="720"/>
        <w:contextualSpacing/>
        <w:rPr>
          <w:lang w:val="ru-RU"/>
        </w:rPr>
      </w:pPr>
      <w:r>
        <w:rPr>
          <w:lang w:val="ru-RU"/>
        </w:rPr>
        <w:t xml:space="preserve">Результат детекторов границ – это градиентное изображение, для получения четких и замкнутых контуров требуется последующая пороговая обработка. Пороговые значения подбираются вручную, поскольку автоматический подбор не всегда дает хороший результат для изображений с различной структурой и уровнем контраста. </w:t>
      </w:r>
    </w:p>
    <w:p w:rsidR="009F4DE8" w:rsidRDefault="009F4DE8" w:rsidP="009F4DE8">
      <w:pPr>
        <w:spacing w:after="0"/>
        <w:ind w:firstLine="720"/>
        <w:contextualSpacing/>
        <w:rPr>
          <w:lang w:val="ru-RU"/>
        </w:rPr>
      </w:pPr>
      <w:bookmarkStart w:id="74" w:name="_Hlk198073230"/>
      <w:r>
        <w:rPr>
          <w:lang w:val="ru-RU"/>
        </w:rPr>
        <w:t>Для упрощения процесса выбора параметров и визуального контроля результатов было разработано небольшое интерактивное приложение с графическим интерфейсом пользователя. В приложении реализован следующий функционал:</w:t>
      </w:r>
    </w:p>
    <w:bookmarkEnd w:id="74"/>
    <w:p w:rsidR="009F4DE8" w:rsidRDefault="009F4DE8" w:rsidP="002D3578">
      <w:pPr>
        <w:pStyle w:val="af3"/>
        <w:numPr>
          <w:ilvl w:val="0"/>
          <w:numId w:val="19"/>
        </w:numPr>
        <w:spacing w:after="0"/>
        <w:ind w:firstLine="426"/>
        <w:rPr>
          <w:lang w:val="ru-RU"/>
        </w:rPr>
      </w:pPr>
      <w:r>
        <w:rPr>
          <w:lang w:val="ru-RU"/>
        </w:rPr>
        <w:t>загрузка изображения;</w:t>
      </w:r>
    </w:p>
    <w:p w:rsidR="009F4DE8" w:rsidRDefault="009F4DE8" w:rsidP="002D3578">
      <w:pPr>
        <w:pStyle w:val="af3"/>
        <w:numPr>
          <w:ilvl w:val="0"/>
          <w:numId w:val="19"/>
        </w:numPr>
        <w:spacing w:after="0"/>
        <w:ind w:firstLine="426"/>
        <w:rPr>
          <w:lang w:val="ru-RU"/>
        </w:rPr>
      </w:pPr>
      <w:r>
        <w:rPr>
          <w:lang w:val="ru-RU"/>
        </w:rPr>
        <w:t>выбор метода детектирования границ из предложенного списка;</w:t>
      </w:r>
    </w:p>
    <w:p w:rsidR="009F4DE8" w:rsidRDefault="009F4DE8" w:rsidP="002D3578">
      <w:pPr>
        <w:pStyle w:val="af3"/>
        <w:numPr>
          <w:ilvl w:val="0"/>
          <w:numId w:val="19"/>
        </w:numPr>
        <w:spacing w:after="0"/>
        <w:ind w:firstLine="426"/>
        <w:rPr>
          <w:lang w:val="ru-RU"/>
        </w:rPr>
      </w:pPr>
      <w:r>
        <w:rPr>
          <w:lang w:val="ru-RU"/>
        </w:rPr>
        <w:t>настройка порогов бинаризации с помощью интерактивных «полузнков»: для метода Кэнни – настройка верхнего и нижнего порогов, для остальных методов – единого порогового значения</w:t>
      </w:r>
      <w:r w:rsidRPr="003854EF">
        <w:rPr>
          <w:lang w:val="ru-RU"/>
        </w:rPr>
        <w:t>;</w:t>
      </w:r>
    </w:p>
    <w:p w:rsidR="009F4DE8" w:rsidRDefault="009F4DE8" w:rsidP="002D3578">
      <w:pPr>
        <w:pStyle w:val="af3"/>
        <w:numPr>
          <w:ilvl w:val="0"/>
          <w:numId w:val="19"/>
        </w:numPr>
        <w:spacing w:after="0"/>
        <w:ind w:firstLine="426"/>
        <w:rPr>
          <w:lang w:val="ru-RU"/>
        </w:rPr>
      </w:pPr>
      <w:r>
        <w:rPr>
          <w:lang w:val="ru-RU"/>
        </w:rPr>
        <w:t xml:space="preserve">визуализация результата </w:t>
      </w:r>
      <w:r w:rsidR="0096600A">
        <w:rPr>
          <w:lang w:val="ru-RU"/>
        </w:rPr>
        <w:t xml:space="preserve">в </w:t>
      </w:r>
      <w:r>
        <w:rPr>
          <w:lang w:val="ru-RU"/>
        </w:rPr>
        <w:t xml:space="preserve">«реальном времени» при изменении параметров. </w:t>
      </w:r>
    </w:p>
    <w:p w:rsidR="009F4DE8" w:rsidRDefault="009F4DE8" w:rsidP="009F4DE8">
      <w:pPr>
        <w:spacing w:after="0"/>
        <w:ind w:left="720"/>
        <w:rPr>
          <w:lang w:val="ru-RU"/>
        </w:rPr>
      </w:pPr>
      <w:r>
        <w:rPr>
          <w:lang w:val="ru-RU"/>
        </w:rPr>
        <w:t xml:space="preserve">Интерфейс приложения представлен на </w:t>
      </w:r>
      <w:r w:rsidRPr="004D3B01">
        <w:rPr>
          <w:lang w:val="ru-RU"/>
        </w:rPr>
        <w:t>ри</w:t>
      </w:r>
      <w:r w:rsidR="00CC543B">
        <w:rPr>
          <w:lang w:val="ru-RU"/>
        </w:rPr>
        <w:t>сунке 3.4</w:t>
      </w:r>
      <w:r w:rsidR="004D3B01" w:rsidRPr="004D3B01">
        <w:rPr>
          <w:lang w:val="ru-RU"/>
        </w:rPr>
        <w:t>.</w:t>
      </w:r>
    </w:p>
    <w:p w:rsidR="005B41A7" w:rsidRDefault="005B41A7" w:rsidP="005B41A7">
      <w:pPr>
        <w:spacing w:after="0"/>
        <w:ind w:firstLine="720"/>
        <w:contextualSpacing/>
        <w:rPr>
          <w:lang w:val="ru-RU"/>
        </w:rPr>
      </w:pPr>
      <w:r>
        <w:rPr>
          <w:lang w:val="ru-RU"/>
        </w:rPr>
        <w:t xml:space="preserve">Маски изображений с найденными контурами, полученные методами детекторами границ, а также наилучшие значения порога представлены </w:t>
      </w:r>
      <w:r w:rsidRPr="002047BC">
        <w:rPr>
          <w:lang w:val="ru-RU"/>
        </w:rPr>
        <w:t>на рис</w:t>
      </w:r>
      <w:r>
        <w:rPr>
          <w:lang w:val="ru-RU"/>
        </w:rPr>
        <w:t>унках</w:t>
      </w:r>
      <w:r w:rsidRPr="002047BC">
        <w:rPr>
          <w:lang w:val="ru-RU"/>
        </w:rPr>
        <w:t xml:space="preserve"> </w:t>
      </w:r>
      <w:r>
        <w:rPr>
          <w:lang w:val="ru-RU"/>
        </w:rPr>
        <w:t>3.5-3.7.</w:t>
      </w:r>
    </w:p>
    <w:p w:rsidR="005B41A7" w:rsidRPr="00FC2621" w:rsidRDefault="005B41A7" w:rsidP="009F4DE8">
      <w:pPr>
        <w:spacing w:after="0"/>
        <w:ind w:left="720"/>
        <w:rPr>
          <w:lang w:val="ru-RU"/>
        </w:rPr>
      </w:pPr>
    </w:p>
    <w:p w:rsidR="009F4DE8" w:rsidRDefault="009F4DE8" w:rsidP="0075095A">
      <w:pPr>
        <w:keepNext/>
        <w:spacing w:after="0"/>
        <w:contextualSpacing/>
        <w:jc w:val="center"/>
      </w:pPr>
      <w:r>
        <w:rPr>
          <w:noProof/>
          <w:lang w:val="ru-RU" w:eastAsia="ru-RU"/>
        </w:rPr>
        <w:lastRenderedPageBreak/>
        <w:drawing>
          <wp:inline distT="0" distB="0" distL="0" distR="0" wp14:anchorId="2B6082E6" wp14:editId="308A7943">
            <wp:extent cx="4512218" cy="5453743"/>
            <wp:effectExtent l="0" t="0" r="317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09604" cy="5571449"/>
                    </a:xfrm>
                    <a:prstGeom prst="rect">
                      <a:avLst/>
                    </a:prstGeom>
                  </pic:spPr>
                </pic:pic>
              </a:graphicData>
            </a:graphic>
          </wp:inline>
        </w:drawing>
      </w:r>
    </w:p>
    <w:p w:rsidR="009F4DE8" w:rsidRPr="003854EF" w:rsidRDefault="009F4DE8" w:rsidP="0075095A">
      <w:pPr>
        <w:pStyle w:val="a6"/>
        <w:spacing w:after="0" w:line="360" w:lineRule="auto"/>
        <w:ind w:firstLine="0"/>
        <w:contextualSpacing/>
        <w:rPr>
          <w:sz w:val="28"/>
          <w:lang w:val="ru-RU"/>
        </w:rPr>
      </w:pPr>
      <w:r w:rsidRPr="003854EF">
        <w:rPr>
          <w:sz w:val="28"/>
          <w:lang w:val="ru-RU"/>
        </w:rPr>
        <w:t xml:space="preserve">Рисунок </w:t>
      </w:r>
      <w:r w:rsidR="00CC543B">
        <w:rPr>
          <w:sz w:val="28"/>
          <w:lang w:val="ru-RU"/>
        </w:rPr>
        <w:t>3.</w:t>
      </w:r>
      <w:r w:rsidRPr="003854EF">
        <w:rPr>
          <w:sz w:val="28"/>
        </w:rPr>
        <w:fldChar w:fldCharType="begin"/>
      </w:r>
      <w:r w:rsidRPr="003854EF">
        <w:rPr>
          <w:sz w:val="28"/>
          <w:lang w:val="ru-RU"/>
        </w:rPr>
        <w:instrText xml:space="preserve"> </w:instrText>
      </w:r>
      <w:r w:rsidRPr="003854EF">
        <w:rPr>
          <w:sz w:val="28"/>
        </w:rPr>
        <w:instrText>SEQ</w:instrText>
      </w:r>
      <w:r w:rsidRPr="003854EF">
        <w:rPr>
          <w:sz w:val="28"/>
          <w:lang w:val="ru-RU"/>
        </w:rPr>
        <w:instrText xml:space="preserve"> Рисунок \* </w:instrText>
      </w:r>
      <w:r w:rsidRPr="003854EF">
        <w:rPr>
          <w:sz w:val="28"/>
        </w:rPr>
        <w:instrText>ARABIC</w:instrText>
      </w:r>
      <w:r w:rsidRPr="003854EF">
        <w:rPr>
          <w:sz w:val="28"/>
          <w:lang w:val="ru-RU"/>
        </w:rPr>
        <w:instrText xml:space="preserve"> </w:instrText>
      </w:r>
      <w:r w:rsidRPr="003854EF">
        <w:rPr>
          <w:sz w:val="28"/>
        </w:rPr>
        <w:fldChar w:fldCharType="separate"/>
      </w:r>
      <w:r w:rsidR="003057F7" w:rsidRPr="003057F7">
        <w:rPr>
          <w:noProof/>
          <w:sz w:val="28"/>
          <w:lang w:val="ru-RU"/>
        </w:rPr>
        <w:t>4</w:t>
      </w:r>
      <w:r w:rsidRPr="003854EF">
        <w:rPr>
          <w:sz w:val="28"/>
        </w:rPr>
        <w:fldChar w:fldCharType="end"/>
      </w:r>
      <w:r w:rsidRPr="003854EF">
        <w:rPr>
          <w:sz w:val="28"/>
          <w:lang w:val="ru-RU"/>
        </w:rPr>
        <w:t xml:space="preserve"> </w:t>
      </w:r>
      <w:r>
        <w:rPr>
          <w:sz w:val="28"/>
          <w:lang w:val="ru-RU"/>
        </w:rPr>
        <w:t>–</w:t>
      </w:r>
      <w:r w:rsidRPr="003854EF">
        <w:rPr>
          <w:sz w:val="28"/>
          <w:lang w:val="ru-RU"/>
        </w:rPr>
        <w:t xml:space="preserve"> Интерфейс приложения для выбора метода выделения контуров</w:t>
      </w:r>
    </w:p>
    <w:p w:rsidR="009F4DE8" w:rsidRDefault="009F4DE8" w:rsidP="00E04E09">
      <w:pPr>
        <w:keepNext/>
        <w:spacing w:after="0"/>
        <w:contextualSpacing/>
        <w:jc w:val="center"/>
      </w:pPr>
      <w:r>
        <w:rPr>
          <w:noProof/>
          <w:lang w:val="ru-RU" w:eastAsia="ru-RU"/>
        </w:rPr>
        <w:drawing>
          <wp:inline distT="0" distB="0" distL="0" distR="0" wp14:anchorId="4B5AD2A9" wp14:editId="765076A2">
            <wp:extent cx="5421600" cy="22536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21600" cy="2253600"/>
                    </a:xfrm>
                    <a:prstGeom prst="rect">
                      <a:avLst/>
                    </a:prstGeom>
                  </pic:spPr>
                </pic:pic>
              </a:graphicData>
            </a:graphic>
          </wp:inline>
        </w:drawing>
      </w:r>
    </w:p>
    <w:p w:rsidR="009F4DE8" w:rsidRPr="008F598B" w:rsidRDefault="009F4DE8" w:rsidP="00E04E09">
      <w:pPr>
        <w:pStyle w:val="a6"/>
        <w:spacing w:after="0" w:line="360" w:lineRule="auto"/>
        <w:ind w:firstLine="0"/>
        <w:rPr>
          <w:sz w:val="28"/>
          <w:lang w:val="ru-RU"/>
        </w:rPr>
      </w:pPr>
      <w:r w:rsidRPr="008F598B">
        <w:rPr>
          <w:sz w:val="28"/>
          <w:lang w:val="ru-RU"/>
        </w:rPr>
        <w:t xml:space="preserve">Рисунок </w:t>
      </w:r>
      <w:r w:rsidR="00CC543B">
        <w:rPr>
          <w:sz w:val="28"/>
          <w:lang w:val="ru-RU"/>
        </w:rPr>
        <w:t>3.</w:t>
      </w:r>
      <w:r w:rsidRPr="008F598B">
        <w:rPr>
          <w:sz w:val="28"/>
        </w:rPr>
        <w:fldChar w:fldCharType="begin"/>
      </w:r>
      <w:r w:rsidRPr="008F598B">
        <w:rPr>
          <w:sz w:val="28"/>
          <w:lang w:val="ru-RU"/>
        </w:rPr>
        <w:instrText xml:space="preserve"> </w:instrText>
      </w:r>
      <w:r w:rsidRPr="008F598B">
        <w:rPr>
          <w:sz w:val="28"/>
        </w:rPr>
        <w:instrText>SEQ</w:instrText>
      </w:r>
      <w:r w:rsidRPr="008F598B">
        <w:rPr>
          <w:sz w:val="28"/>
          <w:lang w:val="ru-RU"/>
        </w:rPr>
        <w:instrText xml:space="preserve"> Рисунок \* </w:instrText>
      </w:r>
      <w:r w:rsidRPr="008F598B">
        <w:rPr>
          <w:sz w:val="28"/>
        </w:rPr>
        <w:instrText>ARABIC</w:instrText>
      </w:r>
      <w:r w:rsidRPr="008F598B">
        <w:rPr>
          <w:sz w:val="28"/>
          <w:lang w:val="ru-RU"/>
        </w:rPr>
        <w:instrText xml:space="preserve"> </w:instrText>
      </w:r>
      <w:r w:rsidRPr="008F598B">
        <w:rPr>
          <w:sz w:val="28"/>
        </w:rPr>
        <w:fldChar w:fldCharType="separate"/>
      </w:r>
      <w:r w:rsidR="003057F7" w:rsidRPr="003057F7">
        <w:rPr>
          <w:noProof/>
          <w:sz w:val="28"/>
          <w:lang w:val="ru-RU"/>
        </w:rPr>
        <w:t>5</w:t>
      </w:r>
      <w:r w:rsidRPr="008F598B">
        <w:rPr>
          <w:sz w:val="28"/>
        </w:rPr>
        <w:fldChar w:fldCharType="end"/>
      </w:r>
      <w:r w:rsidRPr="008F598B">
        <w:rPr>
          <w:sz w:val="28"/>
          <w:lang w:val="ru-RU"/>
        </w:rPr>
        <w:t xml:space="preserve"> </w:t>
      </w:r>
      <w:r>
        <w:rPr>
          <w:sz w:val="28"/>
          <w:lang w:val="ru-RU"/>
        </w:rPr>
        <w:t>–</w:t>
      </w:r>
      <w:r w:rsidRPr="008F598B">
        <w:rPr>
          <w:sz w:val="28"/>
          <w:lang w:val="ru-RU"/>
        </w:rPr>
        <w:t xml:space="preserve"> Результат нахождения контуров методом Кэнни</w:t>
      </w:r>
      <w:r>
        <w:rPr>
          <w:sz w:val="28"/>
          <w:lang w:val="ru-RU"/>
        </w:rPr>
        <w:t xml:space="preserve"> (верхний порог – 39, нижний – 118)</w:t>
      </w:r>
    </w:p>
    <w:p w:rsidR="009F4DE8" w:rsidRDefault="009F4DE8" w:rsidP="00E04E09">
      <w:pPr>
        <w:keepNext/>
        <w:spacing w:after="0"/>
        <w:contextualSpacing/>
        <w:jc w:val="center"/>
      </w:pPr>
      <w:r>
        <w:rPr>
          <w:noProof/>
          <w:lang w:val="ru-RU" w:eastAsia="ru-RU"/>
        </w:rPr>
        <w:lastRenderedPageBreak/>
        <w:drawing>
          <wp:inline distT="0" distB="0" distL="0" distR="0" wp14:anchorId="07E40B82" wp14:editId="529A2802">
            <wp:extent cx="5421600" cy="22536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21600" cy="2253600"/>
                    </a:xfrm>
                    <a:prstGeom prst="rect">
                      <a:avLst/>
                    </a:prstGeom>
                  </pic:spPr>
                </pic:pic>
              </a:graphicData>
            </a:graphic>
          </wp:inline>
        </w:drawing>
      </w:r>
    </w:p>
    <w:p w:rsidR="009F4DE8" w:rsidRPr="008F598B" w:rsidRDefault="009F4DE8" w:rsidP="00E04E09">
      <w:pPr>
        <w:pStyle w:val="a6"/>
        <w:spacing w:after="0" w:line="360" w:lineRule="auto"/>
        <w:ind w:firstLine="0"/>
        <w:rPr>
          <w:sz w:val="28"/>
          <w:lang w:val="ru-RU"/>
        </w:rPr>
      </w:pPr>
      <w:r w:rsidRPr="008F598B">
        <w:rPr>
          <w:sz w:val="28"/>
          <w:lang w:val="ru-RU"/>
        </w:rPr>
        <w:t xml:space="preserve">Рисунок </w:t>
      </w:r>
      <w:r w:rsidR="00CC543B">
        <w:rPr>
          <w:sz w:val="28"/>
          <w:lang w:val="ru-RU"/>
        </w:rPr>
        <w:t>3.</w:t>
      </w:r>
      <w:r w:rsidRPr="008F598B">
        <w:rPr>
          <w:sz w:val="28"/>
        </w:rPr>
        <w:fldChar w:fldCharType="begin"/>
      </w:r>
      <w:r w:rsidRPr="008F598B">
        <w:rPr>
          <w:sz w:val="28"/>
          <w:lang w:val="ru-RU"/>
        </w:rPr>
        <w:instrText xml:space="preserve"> </w:instrText>
      </w:r>
      <w:r w:rsidRPr="008F598B">
        <w:rPr>
          <w:sz w:val="28"/>
        </w:rPr>
        <w:instrText>SEQ</w:instrText>
      </w:r>
      <w:r w:rsidRPr="008F598B">
        <w:rPr>
          <w:sz w:val="28"/>
          <w:lang w:val="ru-RU"/>
        </w:rPr>
        <w:instrText xml:space="preserve"> Рисунок \* </w:instrText>
      </w:r>
      <w:r w:rsidRPr="008F598B">
        <w:rPr>
          <w:sz w:val="28"/>
        </w:rPr>
        <w:instrText>ARABIC</w:instrText>
      </w:r>
      <w:r w:rsidRPr="008F598B">
        <w:rPr>
          <w:sz w:val="28"/>
          <w:lang w:val="ru-RU"/>
        </w:rPr>
        <w:instrText xml:space="preserve"> </w:instrText>
      </w:r>
      <w:r w:rsidRPr="008F598B">
        <w:rPr>
          <w:sz w:val="28"/>
        </w:rPr>
        <w:fldChar w:fldCharType="separate"/>
      </w:r>
      <w:r w:rsidR="003057F7" w:rsidRPr="003057F7">
        <w:rPr>
          <w:noProof/>
          <w:sz w:val="28"/>
          <w:lang w:val="ru-RU"/>
        </w:rPr>
        <w:t>6</w:t>
      </w:r>
      <w:r w:rsidRPr="008F598B">
        <w:rPr>
          <w:sz w:val="28"/>
        </w:rPr>
        <w:fldChar w:fldCharType="end"/>
      </w:r>
      <w:r w:rsidRPr="008F598B">
        <w:rPr>
          <w:sz w:val="28"/>
          <w:lang w:val="ru-RU"/>
        </w:rPr>
        <w:t xml:space="preserve"> </w:t>
      </w:r>
      <w:r>
        <w:rPr>
          <w:sz w:val="28"/>
          <w:lang w:val="ru-RU"/>
        </w:rPr>
        <w:t>–</w:t>
      </w:r>
      <w:r w:rsidRPr="008F598B">
        <w:rPr>
          <w:sz w:val="28"/>
          <w:lang w:val="ru-RU"/>
        </w:rPr>
        <w:t xml:space="preserve"> Результат нахождения контуров методом </w:t>
      </w:r>
      <w:r>
        <w:rPr>
          <w:sz w:val="28"/>
          <w:lang w:val="ru-RU"/>
        </w:rPr>
        <w:t>Собеля (порог – 12)</w:t>
      </w:r>
    </w:p>
    <w:p w:rsidR="009F4DE8" w:rsidRDefault="009F4DE8" w:rsidP="00E04E09">
      <w:pPr>
        <w:keepNext/>
        <w:spacing w:after="0"/>
        <w:contextualSpacing/>
        <w:jc w:val="center"/>
      </w:pPr>
      <w:r>
        <w:rPr>
          <w:noProof/>
          <w:lang w:val="ru-RU" w:eastAsia="ru-RU"/>
        </w:rPr>
        <w:drawing>
          <wp:inline distT="0" distB="0" distL="0" distR="0" wp14:anchorId="7EFDADE3" wp14:editId="6504E382">
            <wp:extent cx="5421600" cy="22536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21600" cy="2253600"/>
                    </a:xfrm>
                    <a:prstGeom prst="rect">
                      <a:avLst/>
                    </a:prstGeom>
                  </pic:spPr>
                </pic:pic>
              </a:graphicData>
            </a:graphic>
          </wp:inline>
        </w:drawing>
      </w:r>
    </w:p>
    <w:p w:rsidR="009F4DE8" w:rsidRPr="00A413F7" w:rsidRDefault="009F4DE8" w:rsidP="00E04E09">
      <w:pPr>
        <w:pStyle w:val="a6"/>
        <w:spacing w:after="0" w:line="360" w:lineRule="auto"/>
        <w:ind w:firstLine="0"/>
        <w:rPr>
          <w:sz w:val="28"/>
          <w:lang w:val="ru-RU"/>
        </w:rPr>
      </w:pPr>
      <w:r w:rsidRPr="00A413F7">
        <w:rPr>
          <w:sz w:val="28"/>
          <w:lang w:val="ru-RU"/>
        </w:rPr>
        <w:t xml:space="preserve">Рисунок </w:t>
      </w:r>
      <w:r w:rsidR="00CC543B">
        <w:rPr>
          <w:sz w:val="28"/>
          <w:lang w:val="ru-RU"/>
        </w:rPr>
        <w:t>3.</w:t>
      </w:r>
      <w:r w:rsidRPr="00A413F7">
        <w:rPr>
          <w:sz w:val="28"/>
        </w:rPr>
        <w:fldChar w:fldCharType="begin"/>
      </w:r>
      <w:r w:rsidRPr="00A413F7">
        <w:rPr>
          <w:sz w:val="28"/>
          <w:lang w:val="ru-RU"/>
        </w:rPr>
        <w:instrText xml:space="preserve"> </w:instrText>
      </w:r>
      <w:r w:rsidRPr="00A413F7">
        <w:rPr>
          <w:sz w:val="28"/>
        </w:rPr>
        <w:instrText>SEQ</w:instrText>
      </w:r>
      <w:r w:rsidRPr="00A413F7">
        <w:rPr>
          <w:sz w:val="28"/>
          <w:lang w:val="ru-RU"/>
        </w:rPr>
        <w:instrText xml:space="preserve"> Рисунок \* </w:instrText>
      </w:r>
      <w:r w:rsidRPr="00A413F7">
        <w:rPr>
          <w:sz w:val="28"/>
        </w:rPr>
        <w:instrText>ARABIC</w:instrText>
      </w:r>
      <w:r w:rsidRPr="00A413F7">
        <w:rPr>
          <w:sz w:val="28"/>
          <w:lang w:val="ru-RU"/>
        </w:rPr>
        <w:instrText xml:space="preserve"> </w:instrText>
      </w:r>
      <w:r w:rsidRPr="00A413F7">
        <w:rPr>
          <w:sz w:val="28"/>
        </w:rPr>
        <w:fldChar w:fldCharType="separate"/>
      </w:r>
      <w:r w:rsidR="003057F7" w:rsidRPr="003057F7">
        <w:rPr>
          <w:noProof/>
          <w:sz w:val="28"/>
          <w:lang w:val="ru-RU"/>
        </w:rPr>
        <w:t>7</w:t>
      </w:r>
      <w:r w:rsidRPr="00A413F7">
        <w:rPr>
          <w:sz w:val="28"/>
        </w:rPr>
        <w:fldChar w:fldCharType="end"/>
      </w:r>
      <w:r w:rsidRPr="00A413F7">
        <w:rPr>
          <w:sz w:val="28"/>
          <w:lang w:val="ru-RU"/>
        </w:rPr>
        <w:t xml:space="preserve"> – Результат нахождения контуров методом Превитта</w:t>
      </w:r>
      <w:r>
        <w:rPr>
          <w:sz w:val="28"/>
          <w:lang w:val="ru-RU"/>
        </w:rPr>
        <w:t xml:space="preserve"> (порог – 12)</w:t>
      </w:r>
    </w:p>
    <w:p w:rsidR="009F4DE8" w:rsidRDefault="009F4DE8" w:rsidP="00CC543B">
      <w:pPr>
        <w:spacing w:after="0"/>
        <w:ind w:firstLine="720"/>
        <w:contextualSpacing/>
        <w:rPr>
          <w:lang w:val="ru-RU"/>
        </w:rPr>
      </w:pPr>
      <w:r>
        <w:rPr>
          <w:lang w:val="ru-RU"/>
        </w:rPr>
        <w:t xml:space="preserve">В качестве одного из методов выделения границ была использована адаптивная пороговая фильтрация на основе гауссового усреднения. Этот метод находит значение порога индивидуально для каждой области изображения на основе среднего значения окрестности пикселя. </w:t>
      </w:r>
    </w:p>
    <w:p w:rsidR="009F4DE8" w:rsidRDefault="009F4DE8" w:rsidP="00CC543B">
      <w:pPr>
        <w:spacing w:after="0"/>
        <w:ind w:firstLine="720"/>
        <w:contextualSpacing/>
        <w:rPr>
          <w:lang w:val="ru-RU"/>
        </w:rPr>
      </w:pPr>
      <w:r>
        <w:rPr>
          <w:lang w:val="ru-RU"/>
        </w:rPr>
        <w:t xml:space="preserve">Параметры метода также подбирались вручную с визуализацией результата для каждого значения. Результат адаптивной пороговой фильтрации представлен на </w:t>
      </w:r>
      <w:r w:rsidRPr="002047BC">
        <w:rPr>
          <w:lang w:val="ru-RU"/>
        </w:rPr>
        <w:t>рис</w:t>
      </w:r>
      <w:r w:rsidR="00CC543B">
        <w:rPr>
          <w:lang w:val="ru-RU"/>
        </w:rPr>
        <w:t>унке 3.8</w:t>
      </w:r>
      <w:r w:rsidRPr="002047BC">
        <w:rPr>
          <w:lang w:val="ru-RU"/>
        </w:rPr>
        <w:t>.</w:t>
      </w:r>
    </w:p>
    <w:p w:rsidR="000E06E5" w:rsidRDefault="00CC543B" w:rsidP="000E06E5">
      <w:pPr>
        <w:widowControl w:val="0"/>
        <w:spacing w:after="0"/>
        <w:ind w:firstLine="720"/>
        <w:contextualSpacing/>
        <w:rPr>
          <w:lang w:val="ru-RU"/>
        </w:rPr>
      </w:pPr>
      <w:r>
        <w:rPr>
          <w:lang w:val="ru-RU"/>
        </w:rPr>
        <w:t xml:space="preserve">Затем для улучшения результата бинаризации были последовательно применены морфологические операции дилатации и эрозии. Это позволило сгладить контуры пятен, а также расширить белые области для захвата полного пятна шихты. На </w:t>
      </w:r>
      <w:r w:rsidRPr="002047BC">
        <w:rPr>
          <w:lang w:val="ru-RU"/>
        </w:rPr>
        <w:t>рис</w:t>
      </w:r>
      <w:r w:rsidR="00FC2621">
        <w:rPr>
          <w:lang w:val="ru-RU"/>
        </w:rPr>
        <w:t>унке 3.9</w:t>
      </w:r>
      <w:r w:rsidRPr="002047BC">
        <w:rPr>
          <w:lang w:val="ru-RU"/>
        </w:rPr>
        <w:t xml:space="preserve"> </w:t>
      </w:r>
      <w:r>
        <w:rPr>
          <w:lang w:val="ru-RU"/>
        </w:rPr>
        <w:t>приведен результат морфологических операций.</w:t>
      </w:r>
    </w:p>
    <w:p w:rsidR="00CC543B" w:rsidRDefault="00CC543B" w:rsidP="000E06E5">
      <w:pPr>
        <w:widowControl w:val="0"/>
        <w:spacing w:after="0"/>
        <w:ind w:firstLine="720"/>
        <w:contextualSpacing/>
        <w:rPr>
          <w:lang w:val="ru-RU"/>
        </w:rPr>
      </w:pPr>
      <w:r>
        <w:rPr>
          <w:lang w:val="ru-RU"/>
        </w:rPr>
        <w:t>В результате по полученному бинарному изображению (рис</w:t>
      </w:r>
      <w:r w:rsidR="00FC2621">
        <w:rPr>
          <w:lang w:val="ru-RU"/>
        </w:rPr>
        <w:t>унок 3.8</w:t>
      </w:r>
      <w:r>
        <w:rPr>
          <w:lang w:val="ru-RU"/>
        </w:rPr>
        <w:t xml:space="preserve">) были </w:t>
      </w:r>
      <w:r>
        <w:rPr>
          <w:lang w:val="ru-RU"/>
        </w:rPr>
        <w:lastRenderedPageBreak/>
        <w:t xml:space="preserve">найдены контуры, представленные на </w:t>
      </w:r>
      <w:r w:rsidRPr="002047BC">
        <w:rPr>
          <w:lang w:val="ru-RU"/>
        </w:rPr>
        <w:t>рис</w:t>
      </w:r>
      <w:r w:rsidR="00FC2621">
        <w:rPr>
          <w:lang w:val="ru-RU"/>
        </w:rPr>
        <w:t>унке 3.10</w:t>
      </w:r>
    </w:p>
    <w:p w:rsidR="009F4DE8" w:rsidRDefault="009F4DE8" w:rsidP="00E04E09">
      <w:pPr>
        <w:keepNext/>
        <w:spacing w:after="0"/>
        <w:contextualSpacing/>
        <w:jc w:val="center"/>
      </w:pPr>
      <w:r>
        <w:rPr>
          <w:noProof/>
          <w:lang w:val="ru-RU" w:eastAsia="ru-RU"/>
        </w:rPr>
        <w:drawing>
          <wp:inline distT="0" distB="0" distL="0" distR="0" wp14:anchorId="0798F0C9" wp14:editId="1159FA7B">
            <wp:extent cx="4158000" cy="2469600"/>
            <wp:effectExtent l="0" t="0" r="0" b="698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58000" cy="2469600"/>
                    </a:xfrm>
                    <a:prstGeom prst="rect">
                      <a:avLst/>
                    </a:prstGeom>
                  </pic:spPr>
                </pic:pic>
              </a:graphicData>
            </a:graphic>
          </wp:inline>
        </w:drawing>
      </w:r>
    </w:p>
    <w:p w:rsidR="009F4DE8" w:rsidRPr="00CC543B" w:rsidRDefault="009F4DE8" w:rsidP="00E04E09">
      <w:pPr>
        <w:pStyle w:val="a6"/>
        <w:spacing w:after="0" w:line="360" w:lineRule="auto"/>
        <w:ind w:firstLine="0"/>
        <w:rPr>
          <w:sz w:val="28"/>
          <w:lang w:val="ru-RU"/>
        </w:rPr>
      </w:pPr>
      <w:r w:rsidRPr="00621991">
        <w:rPr>
          <w:sz w:val="28"/>
          <w:lang w:val="ru-RU"/>
        </w:rPr>
        <w:t xml:space="preserve">Рисунок </w:t>
      </w:r>
      <w:r w:rsidR="00CC543B">
        <w:rPr>
          <w:sz w:val="28"/>
          <w:lang w:val="ru-RU"/>
        </w:rPr>
        <w:t>3.</w:t>
      </w:r>
      <w:r w:rsidRPr="0067190A">
        <w:rPr>
          <w:sz w:val="28"/>
        </w:rPr>
        <w:fldChar w:fldCharType="begin"/>
      </w:r>
      <w:r w:rsidRPr="00621991">
        <w:rPr>
          <w:sz w:val="28"/>
          <w:lang w:val="ru-RU"/>
        </w:rPr>
        <w:instrText xml:space="preserve"> </w:instrText>
      </w:r>
      <w:r w:rsidRPr="0067190A">
        <w:rPr>
          <w:sz w:val="28"/>
        </w:rPr>
        <w:instrText>SEQ</w:instrText>
      </w:r>
      <w:r w:rsidRPr="00621991">
        <w:rPr>
          <w:sz w:val="28"/>
          <w:lang w:val="ru-RU"/>
        </w:rPr>
        <w:instrText xml:space="preserve"> Рисунок \* </w:instrText>
      </w:r>
      <w:r w:rsidRPr="0067190A">
        <w:rPr>
          <w:sz w:val="28"/>
        </w:rPr>
        <w:instrText>ARABIC</w:instrText>
      </w:r>
      <w:r w:rsidRPr="00621991">
        <w:rPr>
          <w:sz w:val="28"/>
          <w:lang w:val="ru-RU"/>
        </w:rPr>
        <w:instrText xml:space="preserve"> </w:instrText>
      </w:r>
      <w:r w:rsidRPr="0067190A">
        <w:rPr>
          <w:sz w:val="28"/>
        </w:rPr>
        <w:fldChar w:fldCharType="separate"/>
      </w:r>
      <w:r w:rsidR="003057F7">
        <w:rPr>
          <w:noProof/>
          <w:sz w:val="28"/>
        </w:rPr>
        <w:t>8</w:t>
      </w:r>
      <w:r w:rsidRPr="0067190A">
        <w:rPr>
          <w:sz w:val="28"/>
        </w:rPr>
        <w:fldChar w:fldCharType="end"/>
      </w:r>
      <w:r w:rsidRPr="0067190A">
        <w:rPr>
          <w:sz w:val="28"/>
          <w:lang w:val="ru-RU"/>
        </w:rPr>
        <w:t xml:space="preserve"> </w:t>
      </w:r>
      <w:r>
        <w:rPr>
          <w:sz w:val="28"/>
          <w:lang w:val="ru-RU"/>
        </w:rPr>
        <w:t>–</w:t>
      </w:r>
      <w:r w:rsidRPr="0067190A">
        <w:rPr>
          <w:sz w:val="28"/>
          <w:lang w:val="ru-RU"/>
        </w:rPr>
        <w:t xml:space="preserve"> Результат адаптивной пороговой фильтрации</w:t>
      </w:r>
    </w:p>
    <w:p w:rsidR="009F4DE8" w:rsidRDefault="009F4DE8" w:rsidP="00E04E09">
      <w:pPr>
        <w:keepNext/>
        <w:spacing w:after="0"/>
        <w:contextualSpacing/>
        <w:jc w:val="center"/>
      </w:pPr>
      <w:r>
        <w:rPr>
          <w:noProof/>
          <w:lang w:val="ru-RU" w:eastAsia="ru-RU"/>
        </w:rPr>
        <w:drawing>
          <wp:inline distT="0" distB="0" distL="0" distR="0" wp14:anchorId="43EB01A6" wp14:editId="29AB034A">
            <wp:extent cx="4158000" cy="2469600"/>
            <wp:effectExtent l="0" t="0" r="0" b="698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58000" cy="2469600"/>
                    </a:xfrm>
                    <a:prstGeom prst="rect">
                      <a:avLst/>
                    </a:prstGeom>
                  </pic:spPr>
                </pic:pic>
              </a:graphicData>
            </a:graphic>
          </wp:inline>
        </w:drawing>
      </w:r>
    </w:p>
    <w:p w:rsidR="00CC543B" w:rsidRDefault="009F4DE8" w:rsidP="00E04E09">
      <w:pPr>
        <w:pStyle w:val="a6"/>
        <w:spacing w:after="0" w:line="360" w:lineRule="auto"/>
        <w:ind w:firstLine="0"/>
        <w:rPr>
          <w:sz w:val="28"/>
          <w:lang w:val="ru-RU"/>
        </w:rPr>
      </w:pPr>
      <w:r w:rsidRPr="00113291">
        <w:rPr>
          <w:sz w:val="28"/>
          <w:lang w:val="ru-RU"/>
        </w:rPr>
        <w:t xml:space="preserve">Рисунок </w:t>
      </w:r>
      <w:r w:rsidR="00FC2621">
        <w:rPr>
          <w:sz w:val="28"/>
          <w:lang w:val="ru-RU"/>
        </w:rPr>
        <w:t>3.</w:t>
      </w:r>
      <w:r w:rsidRPr="00D04066">
        <w:rPr>
          <w:sz w:val="28"/>
        </w:rPr>
        <w:fldChar w:fldCharType="begin"/>
      </w:r>
      <w:r w:rsidRPr="00113291">
        <w:rPr>
          <w:sz w:val="28"/>
          <w:lang w:val="ru-RU"/>
        </w:rPr>
        <w:instrText xml:space="preserve"> </w:instrText>
      </w:r>
      <w:r w:rsidRPr="00D04066">
        <w:rPr>
          <w:sz w:val="28"/>
        </w:rPr>
        <w:instrText>SEQ</w:instrText>
      </w:r>
      <w:r w:rsidRPr="00113291">
        <w:rPr>
          <w:sz w:val="28"/>
          <w:lang w:val="ru-RU"/>
        </w:rPr>
        <w:instrText xml:space="preserve"> Рисунок \* </w:instrText>
      </w:r>
      <w:r w:rsidRPr="00D04066">
        <w:rPr>
          <w:sz w:val="28"/>
        </w:rPr>
        <w:instrText>ARABIC</w:instrText>
      </w:r>
      <w:r w:rsidRPr="00113291">
        <w:rPr>
          <w:sz w:val="28"/>
          <w:lang w:val="ru-RU"/>
        </w:rPr>
        <w:instrText xml:space="preserve"> </w:instrText>
      </w:r>
      <w:r w:rsidRPr="00D04066">
        <w:rPr>
          <w:sz w:val="28"/>
        </w:rPr>
        <w:fldChar w:fldCharType="separate"/>
      </w:r>
      <w:r w:rsidR="003057F7">
        <w:rPr>
          <w:noProof/>
          <w:sz w:val="28"/>
        </w:rPr>
        <w:t>9</w:t>
      </w:r>
      <w:r w:rsidRPr="00D04066">
        <w:rPr>
          <w:sz w:val="28"/>
        </w:rPr>
        <w:fldChar w:fldCharType="end"/>
      </w:r>
      <w:r w:rsidRPr="00D04066">
        <w:rPr>
          <w:sz w:val="28"/>
          <w:lang w:val="ru-RU"/>
        </w:rPr>
        <w:t xml:space="preserve"> </w:t>
      </w:r>
      <w:r>
        <w:rPr>
          <w:sz w:val="28"/>
          <w:lang w:val="ru-RU"/>
        </w:rPr>
        <w:t>–</w:t>
      </w:r>
      <w:r w:rsidRPr="00D04066">
        <w:rPr>
          <w:sz w:val="28"/>
          <w:lang w:val="ru-RU"/>
        </w:rPr>
        <w:t xml:space="preserve"> </w:t>
      </w:r>
      <w:r>
        <w:rPr>
          <w:sz w:val="28"/>
          <w:lang w:val="ru-RU"/>
        </w:rPr>
        <w:t>Р</w:t>
      </w:r>
      <w:r w:rsidRPr="00D04066">
        <w:rPr>
          <w:sz w:val="28"/>
          <w:lang w:val="ru-RU"/>
        </w:rPr>
        <w:t>езультат морфологических операци</w:t>
      </w:r>
      <w:r w:rsidR="00CC543B">
        <w:rPr>
          <w:sz w:val="28"/>
          <w:lang w:val="ru-RU"/>
        </w:rPr>
        <w:t>и</w:t>
      </w:r>
    </w:p>
    <w:p w:rsidR="009F4DE8" w:rsidRPr="00CC543B" w:rsidRDefault="009F4DE8" w:rsidP="00E04E09">
      <w:pPr>
        <w:pStyle w:val="a6"/>
        <w:spacing w:after="0" w:line="360" w:lineRule="auto"/>
        <w:ind w:firstLine="0"/>
        <w:rPr>
          <w:sz w:val="28"/>
          <w:lang w:val="ru-RU"/>
        </w:rPr>
      </w:pPr>
      <w:r>
        <w:rPr>
          <w:noProof/>
          <w:lang w:val="ru-RU"/>
        </w:rPr>
        <w:drawing>
          <wp:inline distT="0" distB="0" distL="0" distR="0" wp14:anchorId="20A9FA63" wp14:editId="33F76CE6">
            <wp:extent cx="4158000" cy="2469600"/>
            <wp:effectExtent l="0" t="0" r="0" b="698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58000" cy="2469600"/>
                    </a:xfrm>
                    <a:prstGeom prst="rect">
                      <a:avLst/>
                    </a:prstGeom>
                  </pic:spPr>
                </pic:pic>
              </a:graphicData>
            </a:graphic>
          </wp:inline>
        </w:drawing>
      </w:r>
    </w:p>
    <w:p w:rsidR="009F4DE8" w:rsidRDefault="009F4DE8" w:rsidP="009F4DE8">
      <w:pPr>
        <w:pStyle w:val="a6"/>
        <w:ind w:firstLine="0"/>
        <w:rPr>
          <w:sz w:val="28"/>
          <w:lang w:val="ru-RU"/>
        </w:rPr>
      </w:pPr>
      <w:r w:rsidRPr="00621991">
        <w:rPr>
          <w:sz w:val="28"/>
          <w:lang w:val="ru-RU"/>
        </w:rPr>
        <w:t xml:space="preserve">Рисунок </w:t>
      </w:r>
      <w:r w:rsidR="00FC2621">
        <w:rPr>
          <w:sz w:val="28"/>
          <w:lang w:val="ru-RU"/>
        </w:rPr>
        <w:t>3.</w:t>
      </w:r>
      <w:r w:rsidRPr="00621991">
        <w:rPr>
          <w:sz w:val="28"/>
        </w:rPr>
        <w:fldChar w:fldCharType="begin"/>
      </w:r>
      <w:r w:rsidRPr="00621991">
        <w:rPr>
          <w:sz w:val="28"/>
          <w:lang w:val="ru-RU"/>
        </w:rPr>
        <w:instrText xml:space="preserve"> </w:instrText>
      </w:r>
      <w:r w:rsidRPr="00621991">
        <w:rPr>
          <w:sz w:val="28"/>
        </w:rPr>
        <w:instrText>SEQ</w:instrText>
      </w:r>
      <w:r w:rsidRPr="00621991">
        <w:rPr>
          <w:sz w:val="28"/>
          <w:lang w:val="ru-RU"/>
        </w:rPr>
        <w:instrText xml:space="preserve"> Рисунок \* </w:instrText>
      </w:r>
      <w:r w:rsidRPr="00621991">
        <w:rPr>
          <w:sz w:val="28"/>
        </w:rPr>
        <w:instrText>ARABIC</w:instrText>
      </w:r>
      <w:r w:rsidRPr="00621991">
        <w:rPr>
          <w:sz w:val="28"/>
          <w:lang w:val="ru-RU"/>
        </w:rPr>
        <w:instrText xml:space="preserve"> </w:instrText>
      </w:r>
      <w:r w:rsidRPr="00621991">
        <w:rPr>
          <w:sz w:val="28"/>
        </w:rPr>
        <w:fldChar w:fldCharType="separate"/>
      </w:r>
      <w:r w:rsidR="003057F7" w:rsidRPr="003057F7">
        <w:rPr>
          <w:noProof/>
          <w:sz w:val="28"/>
          <w:lang w:val="ru-RU"/>
        </w:rPr>
        <w:t>10</w:t>
      </w:r>
      <w:r w:rsidRPr="00621991">
        <w:rPr>
          <w:sz w:val="28"/>
        </w:rPr>
        <w:fldChar w:fldCharType="end"/>
      </w:r>
      <w:r w:rsidRPr="00621991">
        <w:rPr>
          <w:sz w:val="28"/>
          <w:lang w:val="ru-RU"/>
        </w:rPr>
        <w:t xml:space="preserve"> </w:t>
      </w:r>
      <w:r>
        <w:rPr>
          <w:sz w:val="28"/>
          <w:lang w:val="ru-RU"/>
        </w:rPr>
        <w:t>–</w:t>
      </w:r>
      <w:r w:rsidRPr="00621991">
        <w:rPr>
          <w:sz w:val="28"/>
          <w:lang w:val="ru-RU"/>
        </w:rPr>
        <w:t xml:space="preserve"> Результат</w:t>
      </w:r>
      <w:r>
        <w:rPr>
          <w:sz w:val="28"/>
          <w:lang w:val="ru-RU"/>
        </w:rPr>
        <w:t xml:space="preserve"> нахождения контуров после</w:t>
      </w:r>
      <w:r w:rsidRPr="00621991">
        <w:rPr>
          <w:sz w:val="28"/>
          <w:lang w:val="ru-RU"/>
        </w:rPr>
        <w:t xml:space="preserve"> адаптивной пороговой фильтрации</w:t>
      </w:r>
    </w:p>
    <w:p w:rsidR="009F4DE8" w:rsidRPr="00FC2621" w:rsidRDefault="009F4DE8" w:rsidP="002D5B82">
      <w:pPr>
        <w:pStyle w:val="a6"/>
        <w:ind w:firstLine="0"/>
        <w:jc w:val="left"/>
        <w:rPr>
          <w:sz w:val="28"/>
          <w:lang w:val="ru-RU"/>
        </w:rPr>
      </w:pPr>
      <w:r w:rsidRPr="00FC2621">
        <w:rPr>
          <w:sz w:val="28"/>
          <w:lang w:val="ru-RU"/>
        </w:rPr>
        <w:lastRenderedPageBreak/>
        <w:t xml:space="preserve">Таблица </w:t>
      </w:r>
      <w:r w:rsidR="00FC2621">
        <w:rPr>
          <w:sz w:val="28"/>
          <w:lang w:val="ru-RU"/>
        </w:rPr>
        <w:t>3.</w:t>
      </w:r>
      <w:r w:rsidRPr="00FC2621">
        <w:rPr>
          <w:sz w:val="28"/>
        </w:rPr>
        <w:fldChar w:fldCharType="begin"/>
      </w:r>
      <w:r w:rsidRPr="00FC2621">
        <w:rPr>
          <w:sz w:val="28"/>
          <w:lang w:val="ru-RU"/>
        </w:rPr>
        <w:instrText xml:space="preserve"> </w:instrText>
      </w:r>
      <w:r w:rsidRPr="00FC2621">
        <w:rPr>
          <w:sz w:val="28"/>
        </w:rPr>
        <w:instrText>SEQ</w:instrText>
      </w:r>
      <w:r w:rsidRPr="00FC2621">
        <w:rPr>
          <w:sz w:val="28"/>
          <w:lang w:val="ru-RU"/>
        </w:rPr>
        <w:instrText xml:space="preserve"> Таблица \* </w:instrText>
      </w:r>
      <w:r w:rsidRPr="00FC2621">
        <w:rPr>
          <w:sz w:val="28"/>
        </w:rPr>
        <w:instrText>ARABIC</w:instrText>
      </w:r>
      <w:r w:rsidRPr="00FC2621">
        <w:rPr>
          <w:sz w:val="28"/>
          <w:lang w:val="ru-RU"/>
        </w:rPr>
        <w:instrText xml:space="preserve"> </w:instrText>
      </w:r>
      <w:r w:rsidRPr="00FC2621">
        <w:rPr>
          <w:sz w:val="28"/>
        </w:rPr>
        <w:fldChar w:fldCharType="separate"/>
      </w:r>
      <w:r w:rsidR="003057F7" w:rsidRPr="003057F7">
        <w:rPr>
          <w:noProof/>
          <w:sz w:val="28"/>
          <w:lang w:val="ru-RU"/>
        </w:rPr>
        <w:t>2</w:t>
      </w:r>
      <w:r w:rsidRPr="00FC2621">
        <w:rPr>
          <w:sz w:val="28"/>
        </w:rPr>
        <w:fldChar w:fldCharType="end"/>
      </w:r>
      <w:r w:rsidRPr="00FC2621">
        <w:rPr>
          <w:sz w:val="28"/>
          <w:lang w:val="ru-RU"/>
        </w:rPr>
        <w:t xml:space="preserve"> – Сравнительный анализ методов выделения границ</w:t>
      </w:r>
    </w:p>
    <w:tbl>
      <w:tblPr>
        <w:tblStyle w:val="af5"/>
        <w:tblW w:w="9634" w:type="dxa"/>
        <w:tblLayout w:type="fixed"/>
        <w:tblLook w:val="04A0" w:firstRow="1" w:lastRow="0" w:firstColumn="1" w:lastColumn="0" w:noHBand="0" w:noVBand="1"/>
      </w:tblPr>
      <w:tblGrid>
        <w:gridCol w:w="2339"/>
        <w:gridCol w:w="1625"/>
        <w:gridCol w:w="1830"/>
        <w:gridCol w:w="1946"/>
        <w:gridCol w:w="1894"/>
      </w:tblGrid>
      <w:tr w:rsidR="009F4DE8" w:rsidTr="00FC2621">
        <w:tc>
          <w:tcPr>
            <w:tcW w:w="2339" w:type="dxa"/>
          </w:tcPr>
          <w:p w:rsidR="009F4DE8" w:rsidRPr="005A0F59" w:rsidRDefault="009F4DE8" w:rsidP="005A0F59">
            <w:pPr>
              <w:spacing w:line="240" w:lineRule="auto"/>
              <w:jc w:val="center"/>
              <w:rPr>
                <w:sz w:val="24"/>
                <w:lang w:val="ru-RU"/>
              </w:rPr>
            </w:pPr>
            <w:r w:rsidRPr="005A0F59">
              <w:rPr>
                <w:sz w:val="24"/>
                <w:lang w:val="ru-RU"/>
              </w:rPr>
              <w:t>Метод</w:t>
            </w:r>
          </w:p>
        </w:tc>
        <w:tc>
          <w:tcPr>
            <w:tcW w:w="1625" w:type="dxa"/>
          </w:tcPr>
          <w:p w:rsidR="009F4DE8" w:rsidRPr="005A0F59" w:rsidRDefault="009F4DE8" w:rsidP="005A0F59">
            <w:pPr>
              <w:spacing w:line="240" w:lineRule="auto"/>
              <w:jc w:val="center"/>
              <w:rPr>
                <w:sz w:val="24"/>
                <w:lang w:val="ru-RU"/>
              </w:rPr>
            </w:pPr>
            <w:r w:rsidRPr="005A0F59">
              <w:rPr>
                <w:sz w:val="24"/>
                <w:lang w:val="ru-RU"/>
              </w:rPr>
              <w:t>Замкнутость границ</w:t>
            </w:r>
          </w:p>
        </w:tc>
        <w:tc>
          <w:tcPr>
            <w:tcW w:w="1830" w:type="dxa"/>
          </w:tcPr>
          <w:p w:rsidR="009F4DE8" w:rsidRPr="005A0F59" w:rsidRDefault="009F4DE8" w:rsidP="005A0F59">
            <w:pPr>
              <w:spacing w:line="240" w:lineRule="auto"/>
              <w:jc w:val="center"/>
              <w:rPr>
                <w:sz w:val="24"/>
                <w:lang w:val="ru-RU"/>
              </w:rPr>
            </w:pPr>
            <w:r w:rsidRPr="005A0F59">
              <w:rPr>
                <w:sz w:val="24"/>
                <w:lang w:val="ru-RU"/>
              </w:rPr>
              <w:t>Количество верно найденных объектов</w:t>
            </w:r>
          </w:p>
        </w:tc>
        <w:tc>
          <w:tcPr>
            <w:tcW w:w="1946" w:type="dxa"/>
          </w:tcPr>
          <w:p w:rsidR="009F4DE8" w:rsidRPr="005A0F59" w:rsidRDefault="009F4DE8" w:rsidP="005A0F59">
            <w:pPr>
              <w:spacing w:line="240" w:lineRule="auto"/>
              <w:jc w:val="center"/>
              <w:rPr>
                <w:sz w:val="24"/>
                <w:lang w:val="ru-RU"/>
              </w:rPr>
            </w:pPr>
            <w:r w:rsidRPr="005A0F59">
              <w:rPr>
                <w:sz w:val="24"/>
                <w:lang w:val="ru-RU"/>
              </w:rPr>
              <w:t>Наличие шума, лишних контуров</w:t>
            </w:r>
          </w:p>
        </w:tc>
        <w:tc>
          <w:tcPr>
            <w:tcW w:w="1894" w:type="dxa"/>
          </w:tcPr>
          <w:p w:rsidR="009F4DE8" w:rsidRPr="005A0F59" w:rsidRDefault="009F4DE8" w:rsidP="005A0F59">
            <w:pPr>
              <w:spacing w:line="240" w:lineRule="auto"/>
              <w:jc w:val="center"/>
              <w:rPr>
                <w:sz w:val="24"/>
                <w:lang w:val="ru-RU"/>
              </w:rPr>
            </w:pPr>
            <w:r w:rsidRPr="005A0F59">
              <w:rPr>
                <w:sz w:val="24"/>
                <w:lang w:val="ru-RU"/>
              </w:rPr>
              <w:t>Количество настраиваемых параметров</w:t>
            </w:r>
          </w:p>
        </w:tc>
      </w:tr>
      <w:tr w:rsidR="009F4DE8" w:rsidTr="00FC2621">
        <w:tc>
          <w:tcPr>
            <w:tcW w:w="2339" w:type="dxa"/>
          </w:tcPr>
          <w:p w:rsidR="009F4DE8" w:rsidRPr="005A0F59" w:rsidRDefault="009F4DE8" w:rsidP="005A0F59">
            <w:pPr>
              <w:spacing w:line="240" w:lineRule="auto"/>
              <w:jc w:val="left"/>
              <w:rPr>
                <w:sz w:val="24"/>
                <w:lang w:val="ru-RU"/>
              </w:rPr>
            </w:pPr>
            <w:r w:rsidRPr="005A0F59">
              <w:rPr>
                <w:sz w:val="24"/>
                <w:lang w:val="ru-RU"/>
              </w:rPr>
              <w:t xml:space="preserve">Детектор </w:t>
            </w:r>
          </w:p>
          <w:p w:rsidR="009F4DE8" w:rsidRPr="005A0F59" w:rsidRDefault="009F4DE8" w:rsidP="005A0F59">
            <w:pPr>
              <w:spacing w:line="240" w:lineRule="auto"/>
              <w:jc w:val="left"/>
              <w:rPr>
                <w:sz w:val="24"/>
                <w:lang w:val="ru-RU"/>
              </w:rPr>
            </w:pPr>
            <w:r w:rsidRPr="005A0F59">
              <w:rPr>
                <w:sz w:val="24"/>
                <w:lang w:val="ru-RU"/>
              </w:rPr>
              <w:t>Собеля</w:t>
            </w:r>
          </w:p>
        </w:tc>
        <w:tc>
          <w:tcPr>
            <w:tcW w:w="1625" w:type="dxa"/>
          </w:tcPr>
          <w:p w:rsidR="009F4DE8" w:rsidRPr="005A0F59" w:rsidRDefault="009F4DE8" w:rsidP="005A0F59">
            <w:pPr>
              <w:spacing w:line="240" w:lineRule="auto"/>
              <w:rPr>
                <w:sz w:val="24"/>
                <w:lang w:val="ru-RU"/>
              </w:rPr>
            </w:pPr>
            <w:r w:rsidRPr="005A0F59">
              <w:rPr>
                <w:sz w:val="24"/>
                <w:lang w:val="ru-RU"/>
              </w:rPr>
              <w:t>Частично замкнутые границы, разрывы контуров</w:t>
            </w:r>
          </w:p>
        </w:tc>
        <w:tc>
          <w:tcPr>
            <w:tcW w:w="1830" w:type="dxa"/>
          </w:tcPr>
          <w:p w:rsidR="009F4DE8" w:rsidRPr="005A0F59" w:rsidRDefault="009F4DE8" w:rsidP="005A0F59">
            <w:pPr>
              <w:spacing w:line="240" w:lineRule="auto"/>
              <w:rPr>
                <w:sz w:val="24"/>
                <w:lang w:val="ru-RU"/>
              </w:rPr>
            </w:pPr>
            <w:r w:rsidRPr="005A0F59">
              <w:rPr>
                <w:sz w:val="24"/>
                <w:lang w:val="ru-RU"/>
              </w:rPr>
              <w:t>Пропуски в центральной части</w:t>
            </w:r>
          </w:p>
        </w:tc>
        <w:tc>
          <w:tcPr>
            <w:tcW w:w="1946" w:type="dxa"/>
          </w:tcPr>
          <w:p w:rsidR="009F4DE8" w:rsidRPr="005A0F59" w:rsidRDefault="009F4DE8" w:rsidP="005A0F59">
            <w:pPr>
              <w:spacing w:line="240" w:lineRule="auto"/>
              <w:rPr>
                <w:sz w:val="24"/>
                <w:lang w:val="ru-RU"/>
              </w:rPr>
            </w:pPr>
            <w:r w:rsidRPr="005A0F59">
              <w:rPr>
                <w:sz w:val="24"/>
                <w:lang w:val="ru-RU"/>
              </w:rPr>
              <w:t>Много мелких шумовых контуров, двойные линий</w:t>
            </w:r>
          </w:p>
        </w:tc>
        <w:tc>
          <w:tcPr>
            <w:tcW w:w="1894" w:type="dxa"/>
          </w:tcPr>
          <w:p w:rsidR="009F4DE8" w:rsidRPr="005A0F59" w:rsidRDefault="009F4DE8" w:rsidP="005A0F59">
            <w:pPr>
              <w:spacing w:line="240" w:lineRule="auto"/>
              <w:jc w:val="center"/>
              <w:rPr>
                <w:sz w:val="24"/>
                <w:lang w:val="ru-RU"/>
              </w:rPr>
            </w:pPr>
            <w:r w:rsidRPr="005A0F59">
              <w:rPr>
                <w:sz w:val="24"/>
                <w:lang w:val="ru-RU"/>
              </w:rPr>
              <w:t>1</w:t>
            </w:r>
          </w:p>
        </w:tc>
      </w:tr>
      <w:tr w:rsidR="009F4DE8" w:rsidTr="00FC2621">
        <w:tc>
          <w:tcPr>
            <w:tcW w:w="2339" w:type="dxa"/>
          </w:tcPr>
          <w:p w:rsidR="009F4DE8" w:rsidRPr="005A0F59" w:rsidRDefault="009F4DE8" w:rsidP="005A0F59">
            <w:pPr>
              <w:spacing w:line="240" w:lineRule="auto"/>
              <w:jc w:val="left"/>
              <w:rPr>
                <w:sz w:val="24"/>
                <w:lang w:val="ru-RU"/>
              </w:rPr>
            </w:pPr>
            <w:r w:rsidRPr="005A0F59">
              <w:rPr>
                <w:sz w:val="24"/>
                <w:lang w:val="ru-RU"/>
              </w:rPr>
              <w:t>Детектор Превитта</w:t>
            </w:r>
          </w:p>
        </w:tc>
        <w:tc>
          <w:tcPr>
            <w:tcW w:w="1625" w:type="dxa"/>
          </w:tcPr>
          <w:p w:rsidR="009F4DE8" w:rsidRPr="005A0F59" w:rsidRDefault="009F4DE8" w:rsidP="005A0F59">
            <w:pPr>
              <w:spacing w:line="240" w:lineRule="auto"/>
              <w:rPr>
                <w:sz w:val="24"/>
                <w:lang w:val="ru-RU"/>
              </w:rPr>
            </w:pPr>
            <w:r w:rsidRPr="005A0F59">
              <w:rPr>
                <w:sz w:val="24"/>
                <w:lang w:val="ru-RU"/>
              </w:rPr>
              <w:t>Неполные границы</w:t>
            </w:r>
          </w:p>
        </w:tc>
        <w:tc>
          <w:tcPr>
            <w:tcW w:w="1830" w:type="dxa"/>
          </w:tcPr>
          <w:p w:rsidR="009F4DE8" w:rsidRPr="005A0F59" w:rsidRDefault="009F4DE8" w:rsidP="005A0F59">
            <w:pPr>
              <w:spacing w:line="240" w:lineRule="auto"/>
              <w:rPr>
                <w:sz w:val="24"/>
                <w:lang w:val="ru-RU"/>
              </w:rPr>
            </w:pPr>
            <w:r w:rsidRPr="005A0F59">
              <w:rPr>
                <w:sz w:val="24"/>
                <w:lang w:val="ru-RU"/>
              </w:rPr>
              <w:t>Пропуски в центральной части</w:t>
            </w:r>
          </w:p>
        </w:tc>
        <w:tc>
          <w:tcPr>
            <w:tcW w:w="1946" w:type="dxa"/>
          </w:tcPr>
          <w:p w:rsidR="009F4DE8" w:rsidRPr="005A0F59" w:rsidRDefault="009F4DE8" w:rsidP="005A0F59">
            <w:pPr>
              <w:spacing w:line="240" w:lineRule="auto"/>
              <w:rPr>
                <w:sz w:val="24"/>
                <w:lang w:val="ru-RU"/>
              </w:rPr>
            </w:pPr>
            <w:r w:rsidRPr="005A0F59">
              <w:rPr>
                <w:sz w:val="24"/>
                <w:lang w:val="ru-RU"/>
              </w:rPr>
              <w:t>Присутствуют лишние линии</w:t>
            </w:r>
          </w:p>
        </w:tc>
        <w:tc>
          <w:tcPr>
            <w:tcW w:w="1894" w:type="dxa"/>
          </w:tcPr>
          <w:p w:rsidR="009F4DE8" w:rsidRPr="005A0F59" w:rsidRDefault="009F4DE8" w:rsidP="005A0F59">
            <w:pPr>
              <w:spacing w:line="240" w:lineRule="auto"/>
              <w:jc w:val="center"/>
              <w:rPr>
                <w:sz w:val="24"/>
                <w:lang w:val="ru-RU"/>
              </w:rPr>
            </w:pPr>
            <w:r w:rsidRPr="005A0F59">
              <w:rPr>
                <w:sz w:val="24"/>
                <w:lang w:val="ru-RU"/>
              </w:rPr>
              <w:t>1</w:t>
            </w:r>
          </w:p>
        </w:tc>
      </w:tr>
      <w:tr w:rsidR="009F4DE8" w:rsidTr="00FC2621">
        <w:tc>
          <w:tcPr>
            <w:tcW w:w="2339" w:type="dxa"/>
          </w:tcPr>
          <w:p w:rsidR="009F4DE8" w:rsidRPr="005A0F59" w:rsidRDefault="009F4DE8" w:rsidP="005A0F59">
            <w:pPr>
              <w:spacing w:line="240" w:lineRule="auto"/>
              <w:jc w:val="left"/>
              <w:rPr>
                <w:sz w:val="24"/>
                <w:lang w:val="ru-RU"/>
              </w:rPr>
            </w:pPr>
            <w:r w:rsidRPr="005A0F59">
              <w:rPr>
                <w:sz w:val="24"/>
                <w:lang w:val="ru-RU"/>
              </w:rPr>
              <w:t xml:space="preserve">Детектор </w:t>
            </w:r>
          </w:p>
          <w:p w:rsidR="009F4DE8" w:rsidRPr="005A0F59" w:rsidRDefault="009F4DE8" w:rsidP="005A0F59">
            <w:pPr>
              <w:spacing w:line="240" w:lineRule="auto"/>
              <w:jc w:val="left"/>
              <w:rPr>
                <w:sz w:val="24"/>
                <w:lang w:val="ru-RU"/>
              </w:rPr>
            </w:pPr>
            <w:r w:rsidRPr="005A0F59">
              <w:rPr>
                <w:sz w:val="24"/>
                <w:lang w:val="ru-RU"/>
              </w:rPr>
              <w:t>Кэнни</w:t>
            </w:r>
          </w:p>
        </w:tc>
        <w:tc>
          <w:tcPr>
            <w:tcW w:w="1625" w:type="dxa"/>
          </w:tcPr>
          <w:p w:rsidR="009F4DE8" w:rsidRPr="005A0F59" w:rsidRDefault="009F4DE8" w:rsidP="005A0F59">
            <w:pPr>
              <w:spacing w:line="240" w:lineRule="auto"/>
              <w:rPr>
                <w:sz w:val="24"/>
                <w:lang w:val="ru-RU"/>
              </w:rPr>
            </w:pPr>
            <w:r w:rsidRPr="005A0F59">
              <w:rPr>
                <w:sz w:val="24"/>
                <w:lang w:val="ru-RU"/>
              </w:rPr>
              <w:t>Частично замкнутые границы, разрывы контуров</w:t>
            </w:r>
          </w:p>
        </w:tc>
        <w:tc>
          <w:tcPr>
            <w:tcW w:w="1830" w:type="dxa"/>
          </w:tcPr>
          <w:p w:rsidR="009F4DE8" w:rsidRPr="005A0F59" w:rsidRDefault="009F4DE8" w:rsidP="005A0F59">
            <w:pPr>
              <w:spacing w:line="240" w:lineRule="auto"/>
              <w:rPr>
                <w:sz w:val="24"/>
                <w:lang w:val="ru-RU"/>
              </w:rPr>
            </w:pPr>
            <w:r w:rsidRPr="005A0F59">
              <w:rPr>
                <w:sz w:val="24"/>
                <w:lang w:val="ru-RU"/>
              </w:rPr>
              <w:t>Пропуски в центральной части</w:t>
            </w:r>
          </w:p>
        </w:tc>
        <w:tc>
          <w:tcPr>
            <w:tcW w:w="1946" w:type="dxa"/>
          </w:tcPr>
          <w:p w:rsidR="009F4DE8" w:rsidRPr="005A0F59" w:rsidRDefault="009F4DE8" w:rsidP="005A0F59">
            <w:pPr>
              <w:spacing w:line="240" w:lineRule="auto"/>
              <w:rPr>
                <w:sz w:val="24"/>
                <w:lang w:val="ru-RU"/>
              </w:rPr>
            </w:pPr>
            <w:r w:rsidRPr="005A0F59">
              <w:rPr>
                <w:sz w:val="24"/>
                <w:lang w:val="ru-RU"/>
              </w:rPr>
              <w:t>Много ложных контуров, особенно по краям объектов</w:t>
            </w:r>
          </w:p>
        </w:tc>
        <w:tc>
          <w:tcPr>
            <w:tcW w:w="1894" w:type="dxa"/>
          </w:tcPr>
          <w:p w:rsidR="009F4DE8" w:rsidRPr="005A0F59" w:rsidRDefault="009F4DE8" w:rsidP="005A0F59">
            <w:pPr>
              <w:spacing w:line="240" w:lineRule="auto"/>
              <w:jc w:val="center"/>
              <w:rPr>
                <w:sz w:val="24"/>
                <w:lang w:val="ru-RU"/>
              </w:rPr>
            </w:pPr>
            <w:r w:rsidRPr="005A0F59">
              <w:rPr>
                <w:sz w:val="24"/>
                <w:lang w:val="ru-RU"/>
              </w:rPr>
              <w:t>2</w:t>
            </w:r>
          </w:p>
        </w:tc>
      </w:tr>
      <w:tr w:rsidR="009F4DE8" w:rsidTr="00FC2621">
        <w:tc>
          <w:tcPr>
            <w:tcW w:w="2339" w:type="dxa"/>
          </w:tcPr>
          <w:p w:rsidR="009F4DE8" w:rsidRPr="005A0F59" w:rsidRDefault="009F4DE8" w:rsidP="005A0F59">
            <w:pPr>
              <w:spacing w:line="240" w:lineRule="auto"/>
              <w:jc w:val="left"/>
              <w:rPr>
                <w:sz w:val="24"/>
                <w:lang w:val="ru-RU"/>
              </w:rPr>
            </w:pPr>
            <w:r w:rsidRPr="005A0F59">
              <w:rPr>
                <w:sz w:val="24"/>
                <w:lang w:val="ru-RU"/>
              </w:rPr>
              <w:t>Адаптивная пороговая фильтрация + морфологические операции</w:t>
            </w:r>
          </w:p>
        </w:tc>
        <w:tc>
          <w:tcPr>
            <w:tcW w:w="1625" w:type="dxa"/>
          </w:tcPr>
          <w:p w:rsidR="009F4DE8" w:rsidRPr="005A0F59" w:rsidRDefault="009F4DE8" w:rsidP="005A0F59">
            <w:pPr>
              <w:spacing w:line="240" w:lineRule="auto"/>
              <w:rPr>
                <w:sz w:val="24"/>
                <w:lang w:val="ru-RU"/>
              </w:rPr>
            </w:pPr>
            <w:r w:rsidRPr="005A0F59">
              <w:rPr>
                <w:sz w:val="24"/>
                <w:lang w:val="ru-RU"/>
              </w:rPr>
              <w:t>Полностью замкнутые границы</w:t>
            </w:r>
          </w:p>
        </w:tc>
        <w:tc>
          <w:tcPr>
            <w:tcW w:w="1830" w:type="dxa"/>
          </w:tcPr>
          <w:p w:rsidR="009F4DE8" w:rsidRPr="005A0F59" w:rsidRDefault="009F4DE8" w:rsidP="005A0F59">
            <w:pPr>
              <w:spacing w:line="240" w:lineRule="auto"/>
              <w:rPr>
                <w:sz w:val="24"/>
                <w:lang w:val="ru-RU"/>
              </w:rPr>
            </w:pPr>
            <w:r w:rsidRPr="005A0F59">
              <w:rPr>
                <w:sz w:val="24"/>
                <w:lang w:val="ru-RU"/>
              </w:rPr>
              <w:t>Выделяет практически все объекты</w:t>
            </w:r>
          </w:p>
        </w:tc>
        <w:tc>
          <w:tcPr>
            <w:tcW w:w="1946" w:type="dxa"/>
          </w:tcPr>
          <w:p w:rsidR="009F4DE8" w:rsidRPr="005A0F59" w:rsidRDefault="009F4DE8" w:rsidP="005A0F59">
            <w:pPr>
              <w:spacing w:line="240" w:lineRule="auto"/>
              <w:rPr>
                <w:sz w:val="24"/>
                <w:lang w:val="ru-RU"/>
              </w:rPr>
            </w:pPr>
            <w:r w:rsidRPr="005A0F59">
              <w:rPr>
                <w:sz w:val="24"/>
                <w:lang w:val="ru-RU"/>
              </w:rPr>
              <w:t>Контуры не двоятся, контуры вне объектов отсутствуют</w:t>
            </w:r>
          </w:p>
        </w:tc>
        <w:tc>
          <w:tcPr>
            <w:tcW w:w="1894" w:type="dxa"/>
          </w:tcPr>
          <w:p w:rsidR="009F4DE8" w:rsidRPr="005A0F59" w:rsidRDefault="009F4DE8" w:rsidP="005A0F59">
            <w:pPr>
              <w:spacing w:line="240" w:lineRule="auto"/>
              <w:jc w:val="center"/>
              <w:rPr>
                <w:sz w:val="24"/>
                <w:lang w:val="ru-RU"/>
              </w:rPr>
            </w:pPr>
            <w:r w:rsidRPr="005A0F59">
              <w:rPr>
                <w:sz w:val="24"/>
                <w:lang w:val="ru-RU"/>
              </w:rPr>
              <w:t>1</w:t>
            </w:r>
          </w:p>
        </w:tc>
      </w:tr>
    </w:tbl>
    <w:p w:rsidR="009F4DE8" w:rsidRDefault="009F4DE8" w:rsidP="002D5B82">
      <w:pPr>
        <w:spacing w:before="160" w:after="0"/>
        <w:ind w:firstLine="709"/>
        <w:rPr>
          <w:lang w:val="ru-RU"/>
        </w:rPr>
      </w:pPr>
      <w:r>
        <w:rPr>
          <w:lang w:val="ru-RU"/>
        </w:rPr>
        <w:t>На основании сравнительного анализа (таб</w:t>
      </w:r>
      <w:r w:rsidR="00FC2621">
        <w:rPr>
          <w:lang w:val="ru-RU"/>
        </w:rPr>
        <w:t>лица 3.2</w:t>
      </w:r>
      <w:r>
        <w:rPr>
          <w:lang w:val="ru-RU"/>
        </w:rPr>
        <w:t xml:space="preserve">) был сделан вывод, что метод на основе адаптивной пороговой фильтрации и морфологических операций показал наиболее точные результаты. В отличие от детекторов границ, данный метод обеспечивает замкнутые контуры и минимум ложных срабатываний. Также метод требует всего один настраиваемый параметр, что делает его более автоматизированным. </w:t>
      </w:r>
    </w:p>
    <w:p w:rsidR="009F4DE8" w:rsidRDefault="009F4DE8" w:rsidP="00E04E09">
      <w:pPr>
        <w:pStyle w:val="2"/>
      </w:pPr>
      <w:bookmarkStart w:id="75" w:name="_Toc200442572"/>
      <w:bookmarkStart w:id="76" w:name="_Hlk197628512"/>
      <w:bookmarkEnd w:id="73"/>
      <w:r>
        <w:t>Алгоритм расчета площади распределения шихты</w:t>
      </w:r>
      <w:bookmarkEnd w:id="75"/>
    </w:p>
    <w:p w:rsidR="009F4DE8" w:rsidRDefault="009F4DE8" w:rsidP="009F4DE8">
      <w:pPr>
        <w:spacing w:after="0"/>
        <w:ind w:firstLine="720"/>
        <w:contextualSpacing/>
        <w:rPr>
          <w:lang w:val="ru-RU"/>
        </w:rPr>
      </w:pPr>
      <w:r>
        <w:rPr>
          <w:lang w:val="ru-RU"/>
        </w:rPr>
        <w:t xml:space="preserve">После сегментации пятен шихты на поверхности стекломассы необходимо оценить, как происходит распределение шихты в левой и правой частях анализируемой зоны. Левая и правая часть печи определяется центральной линией, проходящей через центр выбранного полигона. </w:t>
      </w:r>
    </w:p>
    <w:p w:rsidR="009F4DE8" w:rsidRDefault="009F4DE8" w:rsidP="009F4DE8">
      <w:pPr>
        <w:spacing w:after="0"/>
        <w:ind w:firstLine="720"/>
        <w:contextualSpacing/>
        <w:rPr>
          <w:lang w:val="ru-RU"/>
        </w:rPr>
      </w:pPr>
      <w:r>
        <w:rPr>
          <w:lang w:val="ru-RU"/>
        </w:rPr>
        <w:t xml:space="preserve">Соответственно, для оценки распределения нужно </w:t>
      </w:r>
      <w:r w:rsidR="00303FEF">
        <w:rPr>
          <w:lang w:val="ru-RU"/>
        </w:rPr>
        <w:t>рас</w:t>
      </w:r>
      <w:r>
        <w:rPr>
          <w:lang w:val="ru-RU"/>
        </w:rPr>
        <w:t>считать суммарные площади в каждой части:</w:t>
      </w:r>
    </w:p>
    <w:p w:rsidR="009F4DE8" w:rsidRPr="0070094D" w:rsidRDefault="003031C1" w:rsidP="002D3578">
      <w:pPr>
        <w:pStyle w:val="af3"/>
        <w:numPr>
          <w:ilvl w:val="0"/>
          <w:numId w:val="12"/>
        </w:numPr>
        <w:spacing w:after="0"/>
        <w:rPr>
          <w:lang w:val="ru-RU"/>
        </w:rPr>
      </w:pPr>
      <m:oMath>
        <m:sSub>
          <m:sSubPr>
            <m:ctrlPr>
              <w:rPr>
                <w:rFonts w:ascii="Cambria Math" w:hAnsi="Cambria Math"/>
                <w:i/>
                <w:lang w:val="ru-RU"/>
              </w:rPr>
            </m:ctrlPr>
          </m:sSubPr>
          <m:e>
            <m:r>
              <w:rPr>
                <w:rFonts w:ascii="Cambria Math" w:hAnsi="Cambria Math"/>
                <w:lang w:val="ru-RU"/>
              </w:rPr>
              <m:t>S</m:t>
            </m:r>
          </m:e>
          <m:sub>
            <m:r>
              <w:rPr>
                <w:rFonts w:ascii="Cambria Math" w:hAnsi="Cambria Math"/>
                <w:lang w:val="ru-RU"/>
              </w:rPr>
              <m:t>left</m:t>
            </m:r>
          </m:sub>
        </m:sSub>
      </m:oMath>
      <w:r w:rsidR="009F4DE8">
        <w:rPr>
          <w:rFonts w:eastAsiaTheme="minorEastAsia"/>
          <w:lang w:val="ru-RU"/>
        </w:rPr>
        <w:t xml:space="preserve"> – суммарная площадь контуров в левой части</w:t>
      </w:r>
      <w:r w:rsidR="009F4DE8" w:rsidRPr="0070094D">
        <w:rPr>
          <w:rFonts w:eastAsiaTheme="minorEastAsia"/>
          <w:lang w:val="ru-RU"/>
        </w:rPr>
        <w:t>;</w:t>
      </w:r>
    </w:p>
    <w:p w:rsidR="009F4DE8" w:rsidRPr="0070094D" w:rsidRDefault="003031C1" w:rsidP="002D3578">
      <w:pPr>
        <w:pStyle w:val="af3"/>
        <w:numPr>
          <w:ilvl w:val="0"/>
          <w:numId w:val="12"/>
        </w:numPr>
        <w:spacing w:after="0"/>
        <w:rPr>
          <w:lang w:val="ru-RU"/>
        </w:rPr>
      </w:pPr>
      <m:oMath>
        <m:sSub>
          <m:sSubPr>
            <m:ctrlPr>
              <w:rPr>
                <w:rFonts w:ascii="Cambria Math" w:hAnsi="Cambria Math"/>
                <w:i/>
                <w:lang w:val="ru-RU"/>
              </w:rPr>
            </m:ctrlPr>
          </m:sSubPr>
          <m:e>
            <m:r>
              <w:rPr>
                <w:rFonts w:ascii="Cambria Math" w:hAnsi="Cambria Math"/>
                <w:lang w:val="ru-RU"/>
              </w:rPr>
              <m:t>S</m:t>
            </m:r>
          </m:e>
          <m:sub>
            <m:r>
              <w:rPr>
                <w:rFonts w:ascii="Cambria Math" w:hAnsi="Cambria Math"/>
                <w:lang w:val="ru-RU"/>
              </w:rPr>
              <m:t>right</m:t>
            </m:r>
          </m:sub>
        </m:sSub>
      </m:oMath>
      <w:r w:rsidR="009F4DE8">
        <w:rPr>
          <w:rFonts w:eastAsiaTheme="minorEastAsia"/>
          <w:lang w:val="ru-RU"/>
        </w:rPr>
        <w:t xml:space="preserve"> – суммарная площадь контуров в правой части</w:t>
      </w:r>
      <w:r w:rsidR="009F4DE8" w:rsidRPr="0070094D">
        <w:rPr>
          <w:rFonts w:eastAsiaTheme="minorEastAsia"/>
          <w:lang w:val="ru-RU"/>
        </w:rPr>
        <w:t>;</w:t>
      </w:r>
    </w:p>
    <w:p w:rsidR="009F4DE8" w:rsidRPr="00155803" w:rsidRDefault="003031C1" w:rsidP="002D3578">
      <w:pPr>
        <w:pStyle w:val="af3"/>
        <w:numPr>
          <w:ilvl w:val="0"/>
          <w:numId w:val="12"/>
        </w:numPr>
        <w:spacing w:after="0"/>
        <w:rPr>
          <w:lang w:val="ru-RU"/>
        </w:rPr>
      </w:pPr>
      <m:oMath>
        <m:sSub>
          <m:sSubPr>
            <m:ctrlPr>
              <w:rPr>
                <w:rFonts w:ascii="Cambria Math" w:hAnsi="Cambria Math"/>
                <w:i/>
                <w:lang w:val="ru-RU"/>
              </w:rPr>
            </m:ctrlPr>
          </m:sSubPr>
          <m:e>
            <m:r>
              <w:rPr>
                <w:rFonts w:ascii="Cambria Math" w:hAnsi="Cambria Math"/>
                <w:lang w:val="ru-RU"/>
              </w:rPr>
              <m:t>S</m:t>
            </m:r>
          </m:e>
          <m:sub>
            <m:r>
              <w:rPr>
                <w:rFonts w:ascii="Cambria Math" w:hAnsi="Cambria Math"/>
                <w:lang w:val="ru-RU"/>
              </w:rPr>
              <m:t>total</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S</m:t>
            </m:r>
          </m:e>
          <m:sub>
            <m:r>
              <w:rPr>
                <w:rFonts w:ascii="Cambria Math" w:hAnsi="Cambria Math"/>
                <w:lang w:val="ru-RU"/>
              </w:rPr>
              <m:t>left</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S</m:t>
            </m:r>
          </m:e>
          <m:sub>
            <m:r>
              <w:rPr>
                <w:rFonts w:ascii="Cambria Math" w:hAnsi="Cambria Math"/>
                <w:lang w:val="ru-RU"/>
              </w:rPr>
              <m:t>right</m:t>
            </m:r>
          </m:sub>
        </m:sSub>
      </m:oMath>
      <w:r w:rsidR="009F4DE8">
        <w:rPr>
          <w:rFonts w:eastAsiaTheme="minorEastAsia"/>
          <w:lang w:val="ru-RU"/>
        </w:rPr>
        <w:t xml:space="preserve"> – суммарная площадь всех контуров.</w:t>
      </w:r>
    </w:p>
    <w:p w:rsidR="009F4DE8" w:rsidRDefault="009F4DE8" w:rsidP="009F4DE8">
      <w:pPr>
        <w:spacing w:after="0"/>
        <w:ind w:firstLine="720"/>
        <w:contextualSpacing/>
        <w:rPr>
          <w:lang w:val="ru-RU"/>
        </w:rPr>
      </w:pPr>
      <w:r>
        <w:rPr>
          <w:lang w:val="ru-RU"/>
        </w:rPr>
        <w:t>Процентное соотношение площади шихты можно рассчитать по формулам</w:t>
      </w:r>
      <w:r w:rsidR="00FC2621">
        <w:rPr>
          <w:lang w:val="ru-RU"/>
        </w:rPr>
        <w:t xml:space="preserve"> (15)</w:t>
      </w:r>
      <w:r>
        <w:rPr>
          <w:lang w:val="ru-RU"/>
        </w:rPr>
        <w:t>:</w:t>
      </w:r>
    </w:p>
    <w:p w:rsidR="00E04E09" w:rsidRDefault="00E04E09" w:rsidP="009F4DE8">
      <w:pPr>
        <w:spacing w:after="0"/>
        <w:ind w:firstLine="720"/>
        <w:contextualSpacing/>
        <w:rPr>
          <w:lang w:val="ru-RU"/>
        </w:rPr>
      </w:pPr>
    </w:p>
    <w:p w:rsidR="009F4DE8" w:rsidRDefault="003031C1" w:rsidP="00E04E09">
      <w:pPr>
        <w:spacing w:after="0"/>
        <w:contextualSpacing/>
        <w:jc w:val="right"/>
        <w:rPr>
          <w:lang w:val="ru-RU"/>
        </w:rPr>
      </w:pPr>
      <m:oMath>
        <m:sSub>
          <m:sSubPr>
            <m:ctrlPr>
              <w:rPr>
                <w:rFonts w:ascii="Cambria Math" w:hAnsi="Cambria Math"/>
                <w:i/>
                <w:lang w:val="ru-RU"/>
              </w:rPr>
            </m:ctrlPr>
          </m:sSubPr>
          <m:e>
            <m:r>
              <w:rPr>
                <w:rFonts w:ascii="Cambria Math" w:hAnsi="Cambria Math"/>
                <w:lang w:val="ru-RU"/>
              </w:rPr>
              <m:t>P</m:t>
            </m:r>
          </m:e>
          <m:sub>
            <m:r>
              <w:rPr>
                <w:rFonts w:ascii="Cambria Math" w:hAnsi="Cambria Math"/>
                <w:lang w:val="ru-RU"/>
              </w:rPr>
              <m:t>left</m:t>
            </m:r>
          </m:sub>
        </m:sSub>
        <m:r>
          <w:rPr>
            <w:rFonts w:ascii="Cambria Math" w:hAnsi="Cambria Math"/>
            <w:lang w:val="ru-RU"/>
          </w:rPr>
          <m:t>=</m:t>
        </m:r>
        <m:f>
          <m:fPr>
            <m:ctrlPr>
              <w:rPr>
                <w:rFonts w:ascii="Cambria Math" w:hAnsi="Cambria Math"/>
                <w:i/>
                <w:lang w:val="ru-RU"/>
              </w:rPr>
            </m:ctrlPr>
          </m:fPr>
          <m:num>
            <m:sSub>
              <m:sSubPr>
                <m:ctrlPr>
                  <w:rPr>
                    <w:rFonts w:ascii="Cambria Math" w:hAnsi="Cambria Math"/>
                    <w:i/>
                    <w:lang w:val="ru-RU"/>
                  </w:rPr>
                </m:ctrlPr>
              </m:sSubPr>
              <m:e>
                <m:r>
                  <w:rPr>
                    <w:rFonts w:ascii="Cambria Math" w:hAnsi="Cambria Math"/>
                    <w:lang w:val="ru-RU"/>
                  </w:rPr>
                  <m:t>S</m:t>
                </m:r>
              </m:e>
              <m:sub>
                <m:r>
                  <w:rPr>
                    <w:rFonts w:ascii="Cambria Math" w:hAnsi="Cambria Math"/>
                    <w:lang w:val="ru-RU"/>
                  </w:rPr>
                  <m:t>left</m:t>
                </m:r>
              </m:sub>
            </m:sSub>
          </m:num>
          <m:den>
            <m:sSub>
              <m:sSubPr>
                <m:ctrlPr>
                  <w:rPr>
                    <w:rFonts w:ascii="Cambria Math" w:hAnsi="Cambria Math"/>
                    <w:i/>
                    <w:lang w:val="ru-RU"/>
                  </w:rPr>
                </m:ctrlPr>
              </m:sSubPr>
              <m:e>
                <m:r>
                  <w:rPr>
                    <w:rFonts w:ascii="Cambria Math" w:hAnsi="Cambria Math"/>
                    <w:lang w:val="ru-RU"/>
                  </w:rPr>
                  <m:t>S</m:t>
                </m:r>
              </m:e>
              <m:sub>
                <m:r>
                  <w:rPr>
                    <w:rFonts w:ascii="Cambria Math" w:hAnsi="Cambria Math"/>
                  </w:rPr>
                  <m:t>total</m:t>
                </m:r>
              </m:sub>
            </m:sSub>
          </m:den>
        </m:f>
        <m:r>
          <w:rPr>
            <w:rFonts w:ascii="Cambria Math" w:hAnsi="Cambria Math"/>
            <w:lang w:val="ru-RU"/>
          </w:rPr>
          <m:t xml:space="preserve">∙100% ,  </m:t>
        </m:r>
        <m:sSub>
          <m:sSubPr>
            <m:ctrlPr>
              <w:rPr>
                <w:rFonts w:ascii="Cambria Math" w:hAnsi="Cambria Math"/>
                <w:i/>
                <w:lang w:val="ru-RU"/>
              </w:rPr>
            </m:ctrlPr>
          </m:sSubPr>
          <m:e>
            <m:r>
              <w:rPr>
                <w:rFonts w:ascii="Cambria Math" w:hAnsi="Cambria Math"/>
                <w:lang w:val="ru-RU"/>
              </w:rPr>
              <m:t>P</m:t>
            </m:r>
          </m:e>
          <m:sub>
            <m:r>
              <w:rPr>
                <w:rFonts w:ascii="Cambria Math" w:hAnsi="Cambria Math"/>
              </w:rPr>
              <m:t>rig</m:t>
            </m:r>
            <m:r>
              <w:rPr>
                <w:rFonts w:ascii="Cambria Math" w:hAnsi="Cambria Math"/>
                <w:lang w:val="ru-RU"/>
              </w:rPr>
              <m:t>h</m:t>
            </m:r>
            <m:r>
              <w:rPr>
                <w:rFonts w:ascii="Cambria Math" w:hAnsi="Cambria Math"/>
              </w:rPr>
              <m:t>t</m:t>
            </m:r>
          </m:sub>
        </m:sSub>
        <m:r>
          <w:rPr>
            <w:rFonts w:ascii="Cambria Math" w:hAnsi="Cambria Math"/>
            <w:lang w:val="ru-RU"/>
          </w:rPr>
          <m:t>=</m:t>
        </m:r>
        <m:f>
          <m:fPr>
            <m:ctrlPr>
              <w:rPr>
                <w:rFonts w:ascii="Cambria Math" w:hAnsi="Cambria Math"/>
                <w:i/>
                <w:lang w:val="ru-RU"/>
              </w:rPr>
            </m:ctrlPr>
          </m:fPr>
          <m:num>
            <m:sSub>
              <m:sSubPr>
                <m:ctrlPr>
                  <w:rPr>
                    <w:rFonts w:ascii="Cambria Math" w:hAnsi="Cambria Math"/>
                    <w:i/>
                    <w:lang w:val="ru-RU"/>
                  </w:rPr>
                </m:ctrlPr>
              </m:sSubPr>
              <m:e>
                <m:r>
                  <w:rPr>
                    <w:rFonts w:ascii="Cambria Math" w:hAnsi="Cambria Math"/>
                    <w:lang w:val="ru-RU"/>
                  </w:rPr>
                  <m:t>S</m:t>
                </m:r>
              </m:e>
              <m:sub>
                <m:r>
                  <w:rPr>
                    <w:rFonts w:ascii="Cambria Math" w:hAnsi="Cambria Math"/>
                  </w:rPr>
                  <m:t>rig</m:t>
                </m:r>
                <m:r>
                  <w:rPr>
                    <w:rFonts w:ascii="Cambria Math" w:hAnsi="Cambria Math"/>
                    <w:lang w:val="ru-RU"/>
                  </w:rPr>
                  <m:t>h</m:t>
                </m:r>
                <m:r>
                  <w:rPr>
                    <w:rFonts w:ascii="Cambria Math" w:hAnsi="Cambria Math"/>
                  </w:rPr>
                  <m:t>t</m:t>
                </m:r>
              </m:sub>
            </m:sSub>
          </m:num>
          <m:den>
            <m:sSub>
              <m:sSubPr>
                <m:ctrlPr>
                  <w:rPr>
                    <w:rFonts w:ascii="Cambria Math" w:hAnsi="Cambria Math"/>
                    <w:i/>
                    <w:lang w:val="ru-RU"/>
                  </w:rPr>
                </m:ctrlPr>
              </m:sSubPr>
              <m:e>
                <m:r>
                  <w:rPr>
                    <w:rFonts w:ascii="Cambria Math" w:hAnsi="Cambria Math"/>
                    <w:lang w:val="ru-RU"/>
                  </w:rPr>
                  <m:t>S</m:t>
                </m:r>
              </m:e>
              <m:sub>
                <m:r>
                  <w:rPr>
                    <w:rFonts w:ascii="Cambria Math" w:hAnsi="Cambria Math"/>
                  </w:rPr>
                  <m:t>total</m:t>
                </m:r>
              </m:sub>
            </m:sSub>
          </m:den>
        </m:f>
        <m:r>
          <w:rPr>
            <w:rFonts w:ascii="Cambria Math" w:hAnsi="Cambria Math"/>
            <w:lang w:val="ru-RU"/>
          </w:rPr>
          <m:t>∙100%</m:t>
        </m:r>
      </m:oMath>
      <w:r w:rsidR="00003C28">
        <w:rPr>
          <w:rFonts w:eastAsiaTheme="minorEastAsia"/>
          <w:lang w:val="ru-RU"/>
        </w:rPr>
        <w:tab/>
      </w:r>
      <w:r w:rsidR="00003C28">
        <w:rPr>
          <w:rFonts w:eastAsiaTheme="minorEastAsia"/>
          <w:lang w:val="ru-RU"/>
        </w:rPr>
        <w:tab/>
      </w:r>
      <w:r w:rsidR="00003C28">
        <w:rPr>
          <w:lang w:val="ru-RU"/>
        </w:rPr>
        <w:t>(15)</w:t>
      </w:r>
    </w:p>
    <w:p w:rsidR="00E04E09" w:rsidRPr="00FC2621" w:rsidRDefault="00E04E09" w:rsidP="00E04E09">
      <w:pPr>
        <w:spacing w:after="0"/>
        <w:contextualSpacing/>
        <w:jc w:val="right"/>
        <w:rPr>
          <w:rFonts w:eastAsiaTheme="minorEastAsia"/>
          <w:lang w:val="ru-RU"/>
        </w:rPr>
      </w:pPr>
    </w:p>
    <w:p w:rsidR="009F4DE8" w:rsidRDefault="009F4DE8" w:rsidP="009F4DE8">
      <w:pPr>
        <w:spacing w:after="0"/>
        <w:ind w:firstLine="720"/>
        <w:contextualSpacing/>
        <w:rPr>
          <w:rFonts w:eastAsiaTheme="minorEastAsia"/>
          <w:lang w:val="ru-RU"/>
        </w:rPr>
      </w:pPr>
      <w:r>
        <w:rPr>
          <w:rFonts w:eastAsiaTheme="minorEastAsia"/>
          <w:lang w:val="ru-RU"/>
        </w:rPr>
        <w:t xml:space="preserve">Данные показатели используются как ключевые аналитическими показателями, предназначенными для наглядной оценки распределения шихты в зоне контроля. </w:t>
      </w:r>
    </w:p>
    <w:p w:rsidR="00C904B0" w:rsidRDefault="00C904B0" w:rsidP="00E04E09">
      <w:pPr>
        <w:pStyle w:val="2"/>
        <w:rPr>
          <w:rFonts w:eastAsiaTheme="minorEastAsia"/>
        </w:rPr>
      </w:pPr>
      <w:bookmarkStart w:id="77" w:name="_Toc200442573"/>
      <w:r>
        <w:rPr>
          <w:rFonts w:eastAsiaTheme="minorEastAsia"/>
        </w:rPr>
        <w:t>Перспективное преобразование изображения</w:t>
      </w:r>
      <w:bookmarkEnd w:id="77"/>
    </w:p>
    <w:p w:rsidR="009F4DE8" w:rsidRDefault="00C904B0" w:rsidP="009F4DE8">
      <w:pPr>
        <w:spacing w:after="0"/>
        <w:ind w:firstLine="720"/>
        <w:contextualSpacing/>
        <w:rPr>
          <w:rFonts w:eastAsiaTheme="minorEastAsia"/>
          <w:lang w:val="ru-RU"/>
        </w:rPr>
      </w:pPr>
      <w:r>
        <w:rPr>
          <w:rFonts w:eastAsiaTheme="minorEastAsia"/>
          <w:lang w:val="ru-RU"/>
        </w:rPr>
        <w:t>И</w:t>
      </w:r>
      <w:r w:rsidR="009F4DE8">
        <w:rPr>
          <w:rFonts w:eastAsiaTheme="minorEastAsia"/>
          <w:lang w:val="ru-RU"/>
        </w:rPr>
        <w:t xml:space="preserve">з-за перспективных искажений, возникающих при съемке под углом, реальное распределение объектов и их площадь могут быть искажены. Для повышения точности расчета была выполнена перспективная коррекция изображения, которая позволяет получить «вид сверху» на анализируемую поверхность. </w:t>
      </w:r>
    </w:p>
    <w:p w:rsidR="009F4DE8" w:rsidRDefault="009F4DE8" w:rsidP="009F4DE8">
      <w:pPr>
        <w:spacing w:after="0"/>
        <w:ind w:firstLine="720"/>
        <w:contextualSpacing/>
        <w:rPr>
          <w:rFonts w:eastAsiaTheme="minorEastAsia"/>
          <w:lang w:val="ru-RU"/>
        </w:rPr>
      </w:pPr>
      <w:r>
        <w:rPr>
          <w:rFonts w:eastAsiaTheme="minorEastAsia"/>
          <w:lang w:val="ru-RU"/>
        </w:rPr>
        <w:t xml:space="preserve">Преобразование осуществлялось с помощью матрицы гомографии, которая описывает проектное соответствие между двумя плоскостями и связывает координаты пикселей исходного изображения с координатами пикселей трансформированного изображения. Так как камера всегда статична и ракурс съемки не изменяется, опорные точки для вычисления гомографии были заданы заранее. </w:t>
      </w:r>
    </w:p>
    <w:p w:rsidR="009F4DE8" w:rsidRDefault="009F4DE8" w:rsidP="009F4DE8">
      <w:pPr>
        <w:spacing w:after="0"/>
        <w:ind w:firstLine="720"/>
        <w:contextualSpacing/>
        <w:rPr>
          <w:rFonts w:eastAsiaTheme="minorEastAsia"/>
          <w:lang w:val="ru-RU"/>
        </w:rPr>
      </w:pPr>
      <w:r>
        <w:rPr>
          <w:rFonts w:eastAsiaTheme="minorEastAsia"/>
          <w:lang w:val="ru-RU"/>
        </w:rPr>
        <w:t xml:space="preserve">Для выполнения самой трансформации использовалась функция </w:t>
      </w:r>
      <w:r>
        <w:rPr>
          <w:rFonts w:eastAsiaTheme="minorEastAsia"/>
        </w:rPr>
        <w:t>cv</w:t>
      </w:r>
      <w:r w:rsidRPr="00C76C49">
        <w:rPr>
          <w:rFonts w:eastAsiaTheme="minorEastAsia"/>
          <w:lang w:val="ru-RU"/>
        </w:rPr>
        <w:t>2.</w:t>
      </w:r>
      <w:r>
        <w:rPr>
          <w:rFonts w:eastAsiaTheme="minorEastAsia"/>
        </w:rPr>
        <w:t>warpPerspective</w:t>
      </w:r>
      <w:r w:rsidRPr="00C76C49">
        <w:rPr>
          <w:rFonts w:eastAsiaTheme="minorEastAsia"/>
          <w:lang w:val="ru-RU"/>
        </w:rPr>
        <w:t xml:space="preserve"> </w:t>
      </w:r>
      <w:r>
        <w:rPr>
          <w:rFonts w:eastAsiaTheme="minorEastAsia"/>
          <w:lang w:val="ru-RU"/>
        </w:rPr>
        <w:t xml:space="preserve">из библиотеки </w:t>
      </w:r>
      <w:r>
        <w:rPr>
          <w:rFonts w:eastAsiaTheme="minorEastAsia"/>
        </w:rPr>
        <w:t>OpenCV</w:t>
      </w:r>
      <w:r>
        <w:rPr>
          <w:rFonts w:eastAsiaTheme="minorEastAsia"/>
          <w:lang w:val="ru-RU"/>
        </w:rPr>
        <w:t>, которая применяет заданную матрицу гомографии к изображению, преобразуя его в соответствии с рассчитанным геометрическим соответствием</w:t>
      </w:r>
      <w:r w:rsidR="00415AAD">
        <w:rPr>
          <w:rFonts w:eastAsiaTheme="minorEastAsia"/>
          <w:lang w:val="ru-RU"/>
        </w:rPr>
        <w:t xml:space="preserve"> (</w:t>
      </w:r>
      <w:r w:rsidR="001C658B">
        <w:rPr>
          <w:rFonts w:eastAsiaTheme="minorEastAsia"/>
          <w:lang w:val="ru-RU"/>
        </w:rPr>
        <w:t>см. л</w:t>
      </w:r>
      <w:r w:rsidR="00415AAD">
        <w:rPr>
          <w:rFonts w:eastAsiaTheme="minorEastAsia"/>
          <w:lang w:val="ru-RU"/>
        </w:rPr>
        <w:t>истинг 3.1).</w:t>
      </w:r>
    </w:p>
    <w:p w:rsidR="000E06E5" w:rsidRDefault="000E06E5" w:rsidP="000E06E5">
      <w:pPr>
        <w:spacing w:after="0" w:line="240" w:lineRule="auto"/>
        <w:ind w:firstLine="720"/>
        <w:contextualSpacing/>
        <w:rPr>
          <w:rFonts w:eastAsiaTheme="minorEastAsia"/>
          <w:lang w:val="ru-RU"/>
        </w:rPr>
      </w:pPr>
      <w:r>
        <w:rPr>
          <w:rFonts w:eastAsiaTheme="minorEastAsia"/>
          <w:lang w:val="ru-RU"/>
        </w:rPr>
        <w:t xml:space="preserve">Результат перспективного преобразования изображения показан на </w:t>
      </w:r>
      <w:r w:rsidRPr="002047BC">
        <w:rPr>
          <w:rFonts w:eastAsiaTheme="minorEastAsia"/>
          <w:lang w:val="ru-RU"/>
        </w:rPr>
        <w:t>рис</w:t>
      </w:r>
      <w:r>
        <w:rPr>
          <w:rFonts w:eastAsiaTheme="minorEastAsia"/>
          <w:lang w:val="ru-RU"/>
        </w:rPr>
        <w:t>унке 3.11</w:t>
      </w:r>
      <w:r w:rsidRPr="002047BC">
        <w:rPr>
          <w:rFonts w:eastAsiaTheme="minorEastAsia"/>
          <w:lang w:val="ru-RU"/>
        </w:rPr>
        <w:t>.</w:t>
      </w:r>
    </w:p>
    <w:p w:rsidR="000E06E5" w:rsidRPr="000E06E5" w:rsidRDefault="000E06E5" w:rsidP="000E06E5">
      <w:pPr>
        <w:widowControl w:val="0"/>
        <w:spacing w:after="0"/>
        <w:ind w:firstLine="720"/>
        <w:rPr>
          <w:lang w:val="ru-RU"/>
        </w:rPr>
      </w:pPr>
      <w:r>
        <w:rPr>
          <w:lang w:val="ru-RU"/>
        </w:rPr>
        <w:t xml:space="preserve">После трансформации была проведена оценка влияния перспективного искажения на измерение площади объектов. Для этого на тестовых изображениях была проведена сегментация пятен, а затем рассчитана их площадь в пикселях. </w:t>
      </w:r>
      <w:r>
        <w:rPr>
          <w:lang w:val="ru-RU"/>
        </w:rPr>
        <w:lastRenderedPageBreak/>
        <w:t>В</w:t>
      </w:r>
      <w:r w:rsidRPr="0077187B">
        <w:rPr>
          <w:lang w:val="ru-RU"/>
        </w:rPr>
        <w:t xml:space="preserve"> таблице 3</w:t>
      </w:r>
      <w:r>
        <w:rPr>
          <w:lang w:val="ru-RU"/>
        </w:rPr>
        <w:t>.3 представлены полученные результаты расчета.</w:t>
      </w:r>
    </w:p>
    <w:p w:rsidR="00415AAD" w:rsidRPr="000E434F" w:rsidRDefault="004405A1" w:rsidP="00A87980">
      <w:pPr>
        <w:spacing w:after="0"/>
        <w:contextualSpacing/>
        <w:jc w:val="left"/>
        <w:rPr>
          <w:rFonts w:eastAsiaTheme="minorEastAsia"/>
          <w:lang w:val="ru-RU"/>
        </w:rPr>
      </w:pPr>
      <w:r>
        <w:rPr>
          <w:rFonts w:eastAsiaTheme="minorEastAsia"/>
          <w:noProof/>
          <w:lang w:val="ru-RU" w:eastAsia="ru-RU"/>
        </w:rPr>
        <mc:AlternateContent>
          <mc:Choice Requires="wps">
            <w:drawing>
              <wp:anchor distT="0" distB="0" distL="114300" distR="114300" simplePos="0" relativeHeight="251659264" behindDoc="0" locked="0" layoutInCell="1" allowOverlap="1">
                <wp:simplePos x="0" y="0"/>
                <wp:positionH relativeFrom="column">
                  <wp:posOffset>-13335</wp:posOffset>
                </wp:positionH>
                <wp:positionV relativeFrom="paragraph">
                  <wp:posOffset>268605</wp:posOffset>
                </wp:positionV>
                <wp:extent cx="6111240" cy="1699260"/>
                <wp:effectExtent l="0" t="0" r="22860" b="15240"/>
                <wp:wrapNone/>
                <wp:docPr id="53" name="Прямоугольник 53"/>
                <wp:cNvGraphicFramePr/>
                <a:graphic xmlns:a="http://schemas.openxmlformats.org/drawingml/2006/main">
                  <a:graphicData uri="http://schemas.microsoft.com/office/word/2010/wordprocessingShape">
                    <wps:wsp>
                      <wps:cNvSpPr/>
                      <wps:spPr>
                        <a:xfrm>
                          <a:off x="0" y="0"/>
                          <a:ext cx="6111240" cy="16992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0B57E6E" id="Прямоугольник 53" o:spid="_x0000_s1026" style="position:absolute;margin-left:-1.05pt;margin-top:21.15pt;width:481.2pt;height:133.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" filled="f" strokecolor="black [3213]" strokeweight="1pt"/>
            </w:pict>
          </mc:Fallback>
        </mc:AlternateContent>
      </w:r>
      <w:r>
        <w:rPr>
          <w:rFonts w:eastAsiaTheme="minorEastAsia"/>
          <w:lang w:val="ru-RU"/>
        </w:rPr>
        <w:t>Листинг</w:t>
      </w:r>
      <w:r w:rsidRPr="000E434F">
        <w:rPr>
          <w:rFonts w:eastAsiaTheme="minorEastAsia"/>
          <w:lang w:val="ru-RU"/>
        </w:rPr>
        <w:t xml:space="preserve"> 3.1 – </w:t>
      </w:r>
      <w:r>
        <w:rPr>
          <w:rFonts w:eastAsiaTheme="minorEastAsia"/>
          <w:lang w:val="ru-RU"/>
        </w:rPr>
        <w:t>Перспективное</w:t>
      </w:r>
      <w:r w:rsidRPr="000E434F">
        <w:rPr>
          <w:rFonts w:eastAsiaTheme="minorEastAsia"/>
          <w:lang w:val="ru-RU"/>
        </w:rPr>
        <w:t xml:space="preserve"> </w:t>
      </w:r>
      <w:r>
        <w:rPr>
          <w:rFonts w:eastAsiaTheme="minorEastAsia"/>
          <w:lang w:val="ru-RU"/>
        </w:rPr>
        <w:t>преобразование</w:t>
      </w:r>
    </w:p>
    <w:p w:rsidR="009F4DE8" w:rsidRPr="000E434F" w:rsidRDefault="004B3BF1" w:rsidP="009F4DE8">
      <w:pPr>
        <w:spacing w:after="0" w:line="240" w:lineRule="auto"/>
        <w:contextualSpacing/>
        <w:jc w:val="left"/>
        <w:rPr>
          <w:rFonts w:ascii="Consolas" w:eastAsiaTheme="minorEastAsia" w:hAnsi="Consolas"/>
          <w:sz w:val="22"/>
          <w:lang w:val="ru-RU"/>
        </w:rPr>
      </w:pPr>
      <w:r w:rsidRPr="000E434F">
        <w:rPr>
          <w:rFonts w:ascii="Consolas" w:eastAsiaTheme="minorEastAsia" w:hAnsi="Consolas"/>
          <w:sz w:val="22"/>
          <w:lang w:val="ru-RU"/>
        </w:rPr>
        <w:t xml:space="preserve"> </w:t>
      </w:r>
      <w:r w:rsidR="009F4DE8" w:rsidRPr="00A87980">
        <w:rPr>
          <w:rFonts w:ascii="Consolas" w:eastAsiaTheme="minorEastAsia" w:hAnsi="Consolas"/>
          <w:sz w:val="22"/>
        </w:rPr>
        <w:t>def</w:t>
      </w:r>
      <w:r w:rsidR="009F4DE8" w:rsidRPr="000E434F">
        <w:rPr>
          <w:rFonts w:ascii="Consolas" w:eastAsiaTheme="minorEastAsia" w:hAnsi="Consolas"/>
          <w:sz w:val="22"/>
          <w:lang w:val="ru-RU"/>
        </w:rPr>
        <w:t xml:space="preserve"> </w:t>
      </w:r>
      <w:r w:rsidR="009F4DE8" w:rsidRPr="00A87980">
        <w:rPr>
          <w:rFonts w:ascii="Consolas" w:eastAsiaTheme="minorEastAsia" w:hAnsi="Consolas"/>
          <w:sz w:val="22"/>
        </w:rPr>
        <w:t>apply</w:t>
      </w:r>
      <w:r w:rsidR="009F4DE8" w:rsidRPr="000E434F">
        <w:rPr>
          <w:rFonts w:ascii="Consolas" w:eastAsiaTheme="minorEastAsia" w:hAnsi="Consolas"/>
          <w:sz w:val="22"/>
          <w:lang w:val="ru-RU"/>
        </w:rPr>
        <w:t>_</w:t>
      </w:r>
      <w:r w:rsidR="009F4DE8" w:rsidRPr="00A87980">
        <w:rPr>
          <w:rFonts w:ascii="Consolas" w:eastAsiaTheme="minorEastAsia" w:hAnsi="Consolas"/>
          <w:sz w:val="22"/>
        </w:rPr>
        <w:t>perspective</w:t>
      </w:r>
      <w:r w:rsidR="009F4DE8" w:rsidRPr="000E434F">
        <w:rPr>
          <w:rFonts w:ascii="Consolas" w:eastAsiaTheme="minorEastAsia" w:hAnsi="Consolas"/>
          <w:sz w:val="22"/>
          <w:lang w:val="ru-RU"/>
        </w:rPr>
        <w:t>_</w:t>
      </w:r>
      <w:r w:rsidR="009F4DE8" w:rsidRPr="00A87980">
        <w:rPr>
          <w:rFonts w:ascii="Consolas" w:eastAsiaTheme="minorEastAsia" w:hAnsi="Consolas"/>
          <w:sz w:val="22"/>
        </w:rPr>
        <w:t>transform</w:t>
      </w:r>
      <w:r w:rsidR="009F4DE8" w:rsidRPr="000E434F">
        <w:rPr>
          <w:rFonts w:ascii="Consolas" w:eastAsiaTheme="minorEastAsia" w:hAnsi="Consolas"/>
          <w:sz w:val="22"/>
          <w:lang w:val="ru-RU"/>
        </w:rPr>
        <w:t>(</w:t>
      </w:r>
      <w:r w:rsidR="009F4DE8" w:rsidRPr="00A87980">
        <w:rPr>
          <w:rFonts w:ascii="Consolas" w:eastAsiaTheme="minorEastAsia" w:hAnsi="Consolas"/>
          <w:sz w:val="22"/>
        </w:rPr>
        <w:t>self</w:t>
      </w:r>
      <w:r w:rsidR="009F4DE8" w:rsidRPr="000E434F">
        <w:rPr>
          <w:rFonts w:ascii="Consolas" w:eastAsiaTheme="minorEastAsia" w:hAnsi="Consolas"/>
          <w:sz w:val="22"/>
          <w:lang w:val="ru-RU"/>
        </w:rPr>
        <w:t xml:space="preserve">, </w:t>
      </w:r>
      <w:r w:rsidR="009F4DE8" w:rsidRPr="00A87980">
        <w:rPr>
          <w:rFonts w:ascii="Consolas" w:eastAsiaTheme="minorEastAsia" w:hAnsi="Consolas"/>
          <w:sz w:val="22"/>
        </w:rPr>
        <w:t>frame</w:t>
      </w:r>
      <w:r w:rsidR="009F4DE8" w:rsidRPr="000E434F">
        <w:rPr>
          <w:rFonts w:ascii="Consolas" w:eastAsiaTheme="minorEastAsia" w:hAnsi="Consolas"/>
          <w:sz w:val="22"/>
          <w:lang w:val="ru-RU"/>
        </w:rPr>
        <w:t>):</w:t>
      </w:r>
    </w:p>
    <w:p w:rsidR="009F4DE8" w:rsidRPr="00A87980" w:rsidRDefault="009F4DE8" w:rsidP="009F4DE8">
      <w:pPr>
        <w:spacing w:after="0" w:line="240" w:lineRule="auto"/>
        <w:contextualSpacing/>
        <w:jc w:val="left"/>
        <w:rPr>
          <w:rFonts w:ascii="Consolas" w:eastAsiaTheme="minorEastAsia" w:hAnsi="Consolas"/>
          <w:sz w:val="22"/>
        </w:rPr>
      </w:pPr>
      <w:r w:rsidRPr="000E434F">
        <w:rPr>
          <w:rFonts w:ascii="Consolas" w:eastAsiaTheme="minorEastAsia" w:hAnsi="Consolas"/>
          <w:sz w:val="22"/>
          <w:lang w:val="ru-RU"/>
        </w:rPr>
        <w:t xml:space="preserve">  </w:t>
      </w:r>
      <w:r w:rsidRPr="000E434F">
        <w:rPr>
          <w:rFonts w:ascii="Consolas" w:eastAsiaTheme="minorEastAsia" w:hAnsi="Consolas"/>
          <w:sz w:val="22"/>
          <w:lang w:val="ru-RU"/>
        </w:rPr>
        <w:tab/>
      </w:r>
      <w:r w:rsidRPr="00A87980">
        <w:rPr>
          <w:rFonts w:ascii="Consolas" w:eastAsiaTheme="minorEastAsia" w:hAnsi="Consolas"/>
          <w:sz w:val="22"/>
        </w:rPr>
        <w:t>dst_pts = np.float32([</w:t>
      </w:r>
    </w:p>
    <w:p w:rsidR="009F4DE8" w:rsidRPr="00A87980" w:rsidRDefault="009F4DE8" w:rsidP="009F4DE8">
      <w:pPr>
        <w:spacing w:after="0" w:line="240" w:lineRule="auto"/>
        <w:contextualSpacing/>
        <w:jc w:val="left"/>
        <w:rPr>
          <w:rFonts w:ascii="Consolas" w:eastAsiaTheme="minorEastAsia" w:hAnsi="Consolas"/>
          <w:sz w:val="22"/>
        </w:rPr>
      </w:pPr>
      <w:r w:rsidRPr="00A87980">
        <w:rPr>
          <w:rFonts w:ascii="Consolas" w:eastAsiaTheme="minorEastAsia" w:hAnsi="Consolas"/>
          <w:sz w:val="22"/>
        </w:rPr>
        <w:t xml:space="preserve">     [100, 0], [400, 0], [500, 200], [400, 500], [100, 500], [0, 200]</w:t>
      </w:r>
    </w:p>
    <w:p w:rsidR="009F4DE8" w:rsidRPr="00A87980" w:rsidRDefault="009F4DE8" w:rsidP="009F4DE8">
      <w:pPr>
        <w:spacing w:after="0" w:line="240" w:lineRule="auto"/>
        <w:contextualSpacing/>
        <w:jc w:val="left"/>
        <w:rPr>
          <w:rFonts w:ascii="Consolas" w:eastAsiaTheme="minorEastAsia" w:hAnsi="Consolas"/>
          <w:sz w:val="22"/>
        </w:rPr>
      </w:pPr>
      <w:r w:rsidRPr="00A87980">
        <w:rPr>
          <w:rFonts w:ascii="Consolas" w:eastAsiaTheme="minorEastAsia" w:hAnsi="Consolas"/>
          <w:sz w:val="22"/>
        </w:rPr>
        <w:t xml:space="preserve">     ])</w:t>
      </w:r>
    </w:p>
    <w:p w:rsidR="009F4DE8" w:rsidRPr="00A87980" w:rsidRDefault="009F4DE8" w:rsidP="009F4DE8">
      <w:pPr>
        <w:spacing w:after="0" w:line="240" w:lineRule="auto"/>
        <w:contextualSpacing/>
        <w:jc w:val="left"/>
        <w:rPr>
          <w:rFonts w:ascii="Consolas" w:eastAsiaTheme="minorEastAsia" w:hAnsi="Consolas"/>
          <w:sz w:val="22"/>
        </w:rPr>
      </w:pPr>
      <w:r w:rsidRPr="00A87980">
        <w:rPr>
          <w:rFonts w:ascii="Consolas" w:eastAsiaTheme="minorEastAsia" w:hAnsi="Consolas"/>
          <w:sz w:val="22"/>
        </w:rPr>
        <w:t xml:space="preserve">     src_pts = np.float32([</w:t>
      </w:r>
    </w:p>
    <w:p w:rsidR="009F4DE8" w:rsidRPr="00A87980" w:rsidRDefault="009F4DE8" w:rsidP="009F4DE8">
      <w:pPr>
        <w:spacing w:after="0" w:line="240" w:lineRule="auto"/>
        <w:contextualSpacing/>
        <w:jc w:val="left"/>
        <w:rPr>
          <w:rFonts w:ascii="Consolas" w:eastAsiaTheme="minorEastAsia" w:hAnsi="Consolas"/>
          <w:sz w:val="22"/>
        </w:rPr>
      </w:pPr>
      <w:r w:rsidRPr="00A87980">
        <w:rPr>
          <w:rFonts w:ascii="Consolas" w:eastAsiaTheme="minorEastAsia" w:hAnsi="Consolas"/>
          <w:sz w:val="22"/>
        </w:rPr>
        <w:t xml:space="preserve">     [215, 201], [630, 203], [803, 307], [735, 574], [105, 574], [53, 304]</w:t>
      </w:r>
    </w:p>
    <w:p w:rsidR="009F4DE8" w:rsidRPr="00A87980" w:rsidRDefault="009F4DE8" w:rsidP="009F4DE8">
      <w:pPr>
        <w:spacing w:after="0" w:line="240" w:lineRule="auto"/>
        <w:contextualSpacing/>
        <w:jc w:val="left"/>
        <w:rPr>
          <w:rFonts w:ascii="Consolas" w:eastAsiaTheme="minorEastAsia" w:hAnsi="Consolas"/>
          <w:sz w:val="22"/>
        </w:rPr>
      </w:pPr>
      <w:r w:rsidRPr="00A87980">
        <w:rPr>
          <w:rFonts w:ascii="Consolas" w:eastAsiaTheme="minorEastAsia" w:hAnsi="Consolas"/>
          <w:sz w:val="22"/>
        </w:rPr>
        <w:t xml:space="preserve">     ])</w:t>
      </w:r>
    </w:p>
    <w:p w:rsidR="009F4DE8" w:rsidRPr="00A87980" w:rsidRDefault="009F4DE8" w:rsidP="009F4DE8">
      <w:pPr>
        <w:spacing w:after="0" w:line="240" w:lineRule="auto"/>
        <w:contextualSpacing/>
        <w:jc w:val="left"/>
        <w:rPr>
          <w:rFonts w:ascii="Consolas" w:eastAsiaTheme="minorEastAsia" w:hAnsi="Consolas"/>
          <w:sz w:val="22"/>
        </w:rPr>
      </w:pPr>
      <w:r w:rsidRPr="00A87980">
        <w:rPr>
          <w:rFonts w:ascii="Consolas" w:eastAsiaTheme="minorEastAsia" w:hAnsi="Consolas"/>
          <w:sz w:val="22"/>
        </w:rPr>
        <w:t xml:space="preserve">     H, _ = cv2.findHomography(src_pts, dst_pts)</w:t>
      </w:r>
    </w:p>
    <w:p w:rsidR="009F4DE8" w:rsidRPr="00A87980" w:rsidRDefault="009F4DE8" w:rsidP="009F4DE8">
      <w:pPr>
        <w:spacing w:after="0" w:line="240" w:lineRule="auto"/>
        <w:contextualSpacing/>
        <w:jc w:val="left"/>
        <w:rPr>
          <w:rFonts w:ascii="Consolas" w:eastAsiaTheme="minorEastAsia" w:hAnsi="Consolas"/>
          <w:sz w:val="22"/>
        </w:rPr>
      </w:pPr>
      <w:r w:rsidRPr="00A87980">
        <w:rPr>
          <w:rFonts w:ascii="Consolas" w:eastAsiaTheme="minorEastAsia" w:hAnsi="Consolas"/>
          <w:sz w:val="22"/>
        </w:rPr>
        <w:t xml:space="preserve">     warped = cv2.warpPerspective(frame, H, (800, 700))</w:t>
      </w:r>
    </w:p>
    <w:p w:rsidR="000E06E5" w:rsidRPr="000E06E5" w:rsidRDefault="009F4DE8" w:rsidP="000E06E5">
      <w:pPr>
        <w:spacing w:after="240" w:line="240" w:lineRule="auto"/>
        <w:jc w:val="left"/>
        <w:rPr>
          <w:rFonts w:ascii="Consolas" w:eastAsiaTheme="minorEastAsia" w:hAnsi="Consolas"/>
          <w:sz w:val="22"/>
        </w:rPr>
      </w:pPr>
      <w:r w:rsidRPr="00A87980">
        <w:rPr>
          <w:rFonts w:ascii="Consolas" w:eastAsiaTheme="minorEastAsia" w:hAnsi="Consolas"/>
          <w:sz w:val="22"/>
        </w:rPr>
        <w:t xml:space="preserve">     return</w:t>
      </w:r>
      <w:r w:rsidRPr="00A87980">
        <w:rPr>
          <w:rFonts w:ascii="Consolas" w:eastAsiaTheme="minorEastAsia" w:hAnsi="Consolas"/>
          <w:sz w:val="22"/>
          <w:lang w:val="ru-RU"/>
        </w:rPr>
        <w:t xml:space="preserve"> </w:t>
      </w:r>
      <w:r w:rsidRPr="00A87980">
        <w:rPr>
          <w:rFonts w:ascii="Consolas" w:eastAsiaTheme="minorEastAsia" w:hAnsi="Consolas"/>
          <w:sz w:val="22"/>
        </w:rPr>
        <w:t>warped</w:t>
      </w:r>
    </w:p>
    <w:p w:rsidR="009F4DE8" w:rsidRPr="001F7BB5" w:rsidRDefault="009F4DE8" w:rsidP="00E04E09">
      <w:pPr>
        <w:spacing w:after="0"/>
        <w:contextualSpacing/>
        <w:jc w:val="center"/>
        <w:rPr>
          <w:rFonts w:eastAsia="Times New Roman" w:cs="Times New Roman"/>
          <w:szCs w:val="24"/>
          <w:lang w:val="ru-RU"/>
        </w:rPr>
      </w:pPr>
      <w:r w:rsidRPr="00B77C0E">
        <w:rPr>
          <w:noProof/>
          <w:sz w:val="32"/>
          <w:lang w:val="ru-RU" w:eastAsia="ru-RU"/>
        </w:rPr>
        <w:drawing>
          <wp:inline distT="0" distB="0" distL="0" distR="0" wp14:anchorId="36199197" wp14:editId="0DF32620">
            <wp:extent cx="3246120" cy="2604612"/>
            <wp:effectExtent l="0" t="0" r="0" b="571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cstate="print">
                      <a:extLst>
                        <a:ext uri="{28A0092B-C50C-407E-A947-70E740481C1C}">
                          <a14:useLocalDpi xmlns:a14="http://schemas.microsoft.com/office/drawing/2010/main" val="0"/>
                        </a:ext>
                      </a:extLst>
                    </a:blip>
                    <a:srcRect b="8120"/>
                    <a:stretch/>
                  </pic:blipFill>
                  <pic:spPr bwMode="auto">
                    <a:xfrm>
                      <a:off x="0" y="0"/>
                      <a:ext cx="3271173" cy="2624714"/>
                    </a:xfrm>
                    <a:prstGeom prst="rect">
                      <a:avLst/>
                    </a:prstGeom>
                    <a:ln>
                      <a:noFill/>
                    </a:ln>
                    <a:extLst>
                      <a:ext uri="{53640926-AAD7-44D8-BBD7-CCE9431645EC}">
                        <a14:shadowObscured xmlns:a14="http://schemas.microsoft.com/office/drawing/2010/main"/>
                      </a:ext>
                    </a:extLst>
                  </pic:spPr>
                </pic:pic>
              </a:graphicData>
            </a:graphic>
          </wp:inline>
        </w:drawing>
      </w:r>
    </w:p>
    <w:p w:rsidR="009F4DE8" w:rsidRDefault="009F4DE8" w:rsidP="00E04E09">
      <w:pPr>
        <w:pStyle w:val="a6"/>
        <w:spacing w:after="0" w:line="360" w:lineRule="auto"/>
        <w:ind w:firstLine="0"/>
        <w:contextualSpacing/>
        <w:rPr>
          <w:sz w:val="28"/>
          <w:lang w:val="ru-RU"/>
        </w:rPr>
      </w:pPr>
      <w:r w:rsidRPr="001F7BB5">
        <w:rPr>
          <w:sz w:val="28"/>
          <w:lang w:val="ru-RU"/>
        </w:rPr>
        <w:t xml:space="preserve">Рисунок </w:t>
      </w:r>
      <w:r w:rsidR="00F669A8">
        <w:rPr>
          <w:sz w:val="28"/>
          <w:lang w:val="ru-RU"/>
        </w:rPr>
        <w:t>3.</w:t>
      </w:r>
      <w:r w:rsidRPr="00914073">
        <w:rPr>
          <w:sz w:val="28"/>
        </w:rPr>
        <w:fldChar w:fldCharType="begin"/>
      </w:r>
      <w:r w:rsidRPr="001F7BB5">
        <w:rPr>
          <w:sz w:val="28"/>
          <w:lang w:val="ru-RU"/>
        </w:rPr>
        <w:instrText xml:space="preserve"> </w:instrText>
      </w:r>
      <w:r w:rsidRPr="00914073">
        <w:rPr>
          <w:sz w:val="28"/>
        </w:rPr>
        <w:instrText>SEQ</w:instrText>
      </w:r>
      <w:r w:rsidRPr="001F7BB5">
        <w:rPr>
          <w:sz w:val="28"/>
          <w:lang w:val="ru-RU"/>
        </w:rPr>
        <w:instrText xml:space="preserve"> Рисунок \* </w:instrText>
      </w:r>
      <w:r w:rsidRPr="00914073">
        <w:rPr>
          <w:sz w:val="28"/>
        </w:rPr>
        <w:instrText>ARABIC</w:instrText>
      </w:r>
      <w:r w:rsidRPr="001F7BB5">
        <w:rPr>
          <w:sz w:val="28"/>
          <w:lang w:val="ru-RU"/>
        </w:rPr>
        <w:instrText xml:space="preserve"> </w:instrText>
      </w:r>
      <w:r w:rsidRPr="00914073">
        <w:rPr>
          <w:sz w:val="28"/>
        </w:rPr>
        <w:fldChar w:fldCharType="separate"/>
      </w:r>
      <w:r w:rsidR="003057F7" w:rsidRPr="003057F7">
        <w:rPr>
          <w:noProof/>
          <w:sz w:val="28"/>
          <w:lang w:val="ru-RU"/>
        </w:rPr>
        <w:t>11</w:t>
      </w:r>
      <w:r w:rsidRPr="00914073">
        <w:rPr>
          <w:sz w:val="28"/>
        </w:rPr>
        <w:fldChar w:fldCharType="end"/>
      </w:r>
      <w:r w:rsidRPr="00914073">
        <w:rPr>
          <w:sz w:val="28"/>
          <w:lang w:val="ru-RU"/>
        </w:rPr>
        <w:t xml:space="preserve"> </w:t>
      </w:r>
      <w:r>
        <w:rPr>
          <w:sz w:val="28"/>
          <w:lang w:val="ru-RU"/>
        </w:rPr>
        <w:t>–</w:t>
      </w:r>
      <w:r w:rsidRPr="00914073">
        <w:rPr>
          <w:sz w:val="28"/>
          <w:lang w:val="ru-RU"/>
        </w:rPr>
        <w:t xml:space="preserve"> Результат перспективного преобразования изображения</w:t>
      </w:r>
    </w:p>
    <w:p w:rsidR="006C4F24" w:rsidRPr="00F669A8" w:rsidRDefault="006C4F24" w:rsidP="002D5B82">
      <w:pPr>
        <w:pStyle w:val="a6"/>
        <w:spacing w:after="0" w:line="360" w:lineRule="auto"/>
        <w:ind w:firstLine="0"/>
        <w:contextualSpacing/>
        <w:jc w:val="left"/>
        <w:rPr>
          <w:sz w:val="28"/>
          <w:lang w:val="ru-RU"/>
        </w:rPr>
      </w:pPr>
      <w:r w:rsidRPr="00F669A8">
        <w:rPr>
          <w:sz w:val="28"/>
          <w:lang w:val="ru-RU"/>
        </w:rPr>
        <w:t xml:space="preserve">Таблица </w:t>
      </w:r>
      <w:r w:rsidR="00F669A8" w:rsidRPr="00F669A8">
        <w:rPr>
          <w:sz w:val="28"/>
          <w:lang w:val="ru-RU"/>
        </w:rPr>
        <w:t>3.</w:t>
      </w:r>
      <w:r w:rsidRPr="00F669A8">
        <w:rPr>
          <w:sz w:val="28"/>
        </w:rPr>
        <w:fldChar w:fldCharType="begin"/>
      </w:r>
      <w:r w:rsidRPr="00F669A8">
        <w:rPr>
          <w:sz w:val="28"/>
          <w:lang w:val="ru-RU"/>
        </w:rPr>
        <w:instrText xml:space="preserve"> </w:instrText>
      </w:r>
      <w:r w:rsidRPr="00F669A8">
        <w:rPr>
          <w:sz w:val="28"/>
        </w:rPr>
        <w:instrText>SEQ</w:instrText>
      </w:r>
      <w:r w:rsidRPr="00F669A8">
        <w:rPr>
          <w:sz w:val="28"/>
          <w:lang w:val="ru-RU"/>
        </w:rPr>
        <w:instrText xml:space="preserve"> Таблица \* </w:instrText>
      </w:r>
      <w:r w:rsidRPr="00F669A8">
        <w:rPr>
          <w:sz w:val="28"/>
        </w:rPr>
        <w:instrText>ARABIC</w:instrText>
      </w:r>
      <w:r w:rsidRPr="00F669A8">
        <w:rPr>
          <w:sz w:val="28"/>
          <w:lang w:val="ru-RU"/>
        </w:rPr>
        <w:instrText xml:space="preserve"> </w:instrText>
      </w:r>
      <w:r w:rsidRPr="00F669A8">
        <w:rPr>
          <w:sz w:val="28"/>
        </w:rPr>
        <w:fldChar w:fldCharType="separate"/>
      </w:r>
      <w:r w:rsidR="003057F7" w:rsidRPr="003057F7">
        <w:rPr>
          <w:noProof/>
          <w:sz w:val="28"/>
          <w:lang w:val="ru-RU"/>
        </w:rPr>
        <w:t>3</w:t>
      </w:r>
      <w:r w:rsidRPr="00F669A8">
        <w:rPr>
          <w:sz w:val="28"/>
        </w:rPr>
        <w:fldChar w:fldCharType="end"/>
      </w:r>
      <w:r w:rsidRPr="00F669A8">
        <w:rPr>
          <w:sz w:val="28"/>
          <w:lang w:val="ru-RU"/>
        </w:rPr>
        <w:t xml:space="preserve"> – Сравнение площадей объектов до и после перспективной трансформации</w:t>
      </w:r>
    </w:p>
    <w:tbl>
      <w:tblPr>
        <w:tblStyle w:val="af5"/>
        <w:tblW w:w="9351" w:type="dxa"/>
        <w:tblLook w:val="04A0" w:firstRow="1" w:lastRow="0" w:firstColumn="1" w:lastColumn="0" w:noHBand="0" w:noVBand="1"/>
      </w:tblPr>
      <w:tblGrid>
        <w:gridCol w:w="2122"/>
        <w:gridCol w:w="3543"/>
        <w:gridCol w:w="3686"/>
      </w:tblGrid>
      <w:tr w:rsidR="00455AC9" w:rsidRPr="00D57ECC" w:rsidTr="003876DF">
        <w:tc>
          <w:tcPr>
            <w:tcW w:w="2122" w:type="dxa"/>
            <w:vAlign w:val="center"/>
          </w:tcPr>
          <w:p w:rsidR="00455AC9" w:rsidRPr="005A0F59" w:rsidRDefault="00455AC9" w:rsidP="001F2C73">
            <w:pPr>
              <w:jc w:val="center"/>
              <w:rPr>
                <w:sz w:val="24"/>
                <w:lang w:val="ru-RU"/>
              </w:rPr>
            </w:pPr>
            <w:r w:rsidRPr="005A0F59">
              <w:rPr>
                <w:sz w:val="24"/>
                <w:lang w:val="ru-RU"/>
              </w:rPr>
              <w:t>№</w:t>
            </w:r>
          </w:p>
        </w:tc>
        <w:tc>
          <w:tcPr>
            <w:tcW w:w="3543" w:type="dxa"/>
            <w:vAlign w:val="center"/>
          </w:tcPr>
          <w:p w:rsidR="00455AC9" w:rsidRPr="005A0F59" w:rsidRDefault="00455AC9" w:rsidP="001F2C73">
            <w:pPr>
              <w:spacing w:line="240" w:lineRule="auto"/>
              <w:jc w:val="center"/>
              <w:rPr>
                <w:sz w:val="24"/>
                <w:lang w:val="ru-RU"/>
              </w:rPr>
            </w:pPr>
            <w:r w:rsidRPr="005A0F59">
              <w:rPr>
                <w:sz w:val="24"/>
                <w:lang w:val="ru-RU"/>
              </w:rPr>
              <w:t>Площадь до преобразования</w:t>
            </w:r>
          </w:p>
          <w:p w:rsidR="00455AC9" w:rsidRPr="005A0F59" w:rsidRDefault="00455AC9" w:rsidP="001F2C73">
            <w:pPr>
              <w:spacing w:line="240" w:lineRule="auto"/>
              <w:jc w:val="center"/>
              <w:rPr>
                <w:sz w:val="24"/>
                <w:lang w:val="ru-RU"/>
              </w:rPr>
            </w:pPr>
            <w:r w:rsidRPr="005A0F59">
              <w:rPr>
                <w:sz w:val="24"/>
                <w:lang w:val="ru-RU"/>
              </w:rPr>
              <w:t>(в пикселях)</w:t>
            </w:r>
          </w:p>
        </w:tc>
        <w:tc>
          <w:tcPr>
            <w:tcW w:w="3686" w:type="dxa"/>
            <w:vAlign w:val="center"/>
          </w:tcPr>
          <w:p w:rsidR="00455AC9" w:rsidRPr="005A0F59" w:rsidRDefault="00455AC9" w:rsidP="001F2C73">
            <w:pPr>
              <w:spacing w:line="240" w:lineRule="auto"/>
              <w:jc w:val="center"/>
              <w:rPr>
                <w:sz w:val="24"/>
                <w:lang w:val="ru-RU"/>
              </w:rPr>
            </w:pPr>
            <w:r w:rsidRPr="005A0F59">
              <w:rPr>
                <w:sz w:val="24"/>
                <w:lang w:val="ru-RU"/>
              </w:rPr>
              <w:t>Площадь после преобразования</w:t>
            </w:r>
          </w:p>
          <w:p w:rsidR="00455AC9" w:rsidRPr="005A0F59" w:rsidRDefault="00455AC9" w:rsidP="001F2C73">
            <w:pPr>
              <w:spacing w:line="240" w:lineRule="auto"/>
              <w:jc w:val="center"/>
              <w:rPr>
                <w:sz w:val="24"/>
                <w:lang w:val="ru-RU"/>
              </w:rPr>
            </w:pPr>
            <w:r w:rsidRPr="005A0F59">
              <w:rPr>
                <w:sz w:val="24"/>
                <w:lang w:val="ru-RU"/>
              </w:rPr>
              <w:t>(в пикселях)</w:t>
            </w:r>
          </w:p>
        </w:tc>
      </w:tr>
      <w:tr w:rsidR="00455AC9" w:rsidTr="0014373B">
        <w:trPr>
          <w:trHeight w:val="414"/>
        </w:trPr>
        <w:tc>
          <w:tcPr>
            <w:tcW w:w="2122" w:type="dxa"/>
            <w:vAlign w:val="center"/>
          </w:tcPr>
          <w:p w:rsidR="00455AC9" w:rsidRPr="005A0F59" w:rsidRDefault="00455AC9" w:rsidP="0014373B">
            <w:pPr>
              <w:spacing w:line="240" w:lineRule="auto"/>
              <w:jc w:val="center"/>
              <w:rPr>
                <w:sz w:val="24"/>
                <w:lang w:val="ru-RU"/>
              </w:rPr>
            </w:pPr>
            <w:r w:rsidRPr="005A0F59">
              <w:rPr>
                <w:sz w:val="24"/>
                <w:lang w:val="ru-RU"/>
              </w:rPr>
              <w:t>Изображение 1</w:t>
            </w:r>
          </w:p>
        </w:tc>
        <w:tc>
          <w:tcPr>
            <w:tcW w:w="3543" w:type="dxa"/>
            <w:vAlign w:val="center"/>
          </w:tcPr>
          <w:p w:rsidR="00455AC9" w:rsidRPr="005A0F59" w:rsidRDefault="00455AC9" w:rsidP="0014373B">
            <w:pPr>
              <w:spacing w:line="240" w:lineRule="auto"/>
              <w:jc w:val="center"/>
              <w:rPr>
                <w:sz w:val="24"/>
                <w:lang w:val="ru-RU"/>
              </w:rPr>
            </w:pPr>
            <w:r w:rsidRPr="005A0F59">
              <w:rPr>
                <w:sz w:val="24"/>
                <w:lang w:val="ru-RU"/>
              </w:rPr>
              <w:t>116457</w:t>
            </w:r>
          </w:p>
        </w:tc>
        <w:tc>
          <w:tcPr>
            <w:tcW w:w="3686" w:type="dxa"/>
            <w:vAlign w:val="center"/>
          </w:tcPr>
          <w:p w:rsidR="00455AC9" w:rsidRPr="005A0F59" w:rsidRDefault="00455AC9" w:rsidP="0014373B">
            <w:pPr>
              <w:spacing w:line="240" w:lineRule="auto"/>
              <w:jc w:val="center"/>
              <w:rPr>
                <w:sz w:val="24"/>
                <w:lang w:val="ru-RU"/>
              </w:rPr>
            </w:pPr>
            <w:r w:rsidRPr="005A0F59">
              <w:rPr>
                <w:sz w:val="24"/>
                <w:lang w:val="ru-RU"/>
              </w:rPr>
              <w:t>125620</w:t>
            </w:r>
          </w:p>
        </w:tc>
      </w:tr>
      <w:tr w:rsidR="00455AC9" w:rsidTr="0014373B">
        <w:trPr>
          <w:trHeight w:val="413"/>
        </w:trPr>
        <w:tc>
          <w:tcPr>
            <w:tcW w:w="2122" w:type="dxa"/>
            <w:vAlign w:val="center"/>
          </w:tcPr>
          <w:p w:rsidR="00455AC9" w:rsidRPr="005A0F59" w:rsidRDefault="00455AC9" w:rsidP="0014373B">
            <w:pPr>
              <w:spacing w:line="240" w:lineRule="auto"/>
              <w:jc w:val="center"/>
              <w:rPr>
                <w:sz w:val="24"/>
                <w:lang w:val="ru-RU"/>
              </w:rPr>
            </w:pPr>
            <w:r w:rsidRPr="005A0F59">
              <w:rPr>
                <w:sz w:val="24"/>
                <w:lang w:val="ru-RU"/>
              </w:rPr>
              <w:t>Изображение 2</w:t>
            </w:r>
          </w:p>
        </w:tc>
        <w:tc>
          <w:tcPr>
            <w:tcW w:w="3543" w:type="dxa"/>
            <w:vAlign w:val="center"/>
          </w:tcPr>
          <w:p w:rsidR="00455AC9" w:rsidRPr="005A0F59" w:rsidRDefault="00455AC9" w:rsidP="0014373B">
            <w:pPr>
              <w:spacing w:line="240" w:lineRule="auto"/>
              <w:jc w:val="center"/>
              <w:rPr>
                <w:sz w:val="24"/>
                <w:lang w:val="ru-RU"/>
              </w:rPr>
            </w:pPr>
            <w:r w:rsidRPr="005A0F59">
              <w:rPr>
                <w:sz w:val="24"/>
                <w:lang w:val="ru-RU"/>
              </w:rPr>
              <w:t>118999</w:t>
            </w:r>
          </w:p>
        </w:tc>
        <w:tc>
          <w:tcPr>
            <w:tcW w:w="3686" w:type="dxa"/>
            <w:vAlign w:val="center"/>
          </w:tcPr>
          <w:p w:rsidR="00455AC9" w:rsidRPr="005A0F59" w:rsidRDefault="00455AC9" w:rsidP="0014373B">
            <w:pPr>
              <w:spacing w:line="240" w:lineRule="auto"/>
              <w:jc w:val="center"/>
              <w:rPr>
                <w:sz w:val="24"/>
                <w:lang w:val="ru-RU"/>
              </w:rPr>
            </w:pPr>
            <w:r w:rsidRPr="005A0F59">
              <w:rPr>
                <w:sz w:val="24"/>
                <w:lang w:val="ru-RU"/>
              </w:rPr>
              <w:t>119814</w:t>
            </w:r>
          </w:p>
        </w:tc>
      </w:tr>
      <w:tr w:rsidR="00455AC9" w:rsidTr="0014373B">
        <w:trPr>
          <w:trHeight w:val="414"/>
        </w:trPr>
        <w:tc>
          <w:tcPr>
            <w:tcW w:w="2122" w:type="dxa"/>
            <w:vAlign w:val="center"/>
          </w:tcPr>
          <w:p w:rsidR="00455AC9" w:rsidRPr="005A0F59" w:rsidRDefault="00455AC9" w:rsidP="0014373B">
            <w:pPr>
              <w:spacing w:line="240" w:lineRule="auto"/>
              <w:jc w:val="center"/>
              <w:rPr>
                <w:sz w:val="24"/>
                <w:lang w:val="ru-RU"/>
              </w:rPr>
            </w:pPr>
            <w:r w:rsidRPr="005A0F59">
              <w:rPr>
                <w:sz w:val="24"/>
                <w:lang w:val="ru-RU"/>
              </w:rPr>
              <w:t>Изображение 3</w:t>
            </w:r>
          </w:p>
        </w:tc>
        <w:tc>
          <w:tcPr>
            <w:tcW w:w="3543" w:type="dxa"/>
            <w:vAlign w:val="center"/>
          </w:tcPr>
          <w:p w:rsidR="00455AC9" w:rsidRPr="005A0F59" w:rsidRDefault="00455AC9" w:rsidP="0014373B">
            <w:pPr>
              <w:spacing w:line="240" w:lineRule="auto"/>
              <w:jc w:val="center"/>
              <w:rPr>
                <w:sz w:val="24"/>
                <w:lang w:val="ru-RU"/>
              </w:rPr>
            </w:pPr>
            <w:r w:rsidRPr="005A0F59">
              <w:rPr>
                <w:sz w:val="24"/>
                <w:lang w:val="ru-RU"/>
              </w:rPr>
              <w:t>86907</w:t>
            </w:r>
          </w:p>
        </w:tc>
        <w:tc>
          <w:tcPr>
            <w:tcW w:w="3686" w:type="dxa"/>
            <w:vAlign w:val="center"/>
          </w:tcPr>
          <w:p w:rsidR="00455AC9" w:rsidRPr="005A0F59" w:rsidRDefault="00455AC9" w:rsidP="0014373B">
            <w:pPr>
              <w:spacing w:line="240" w:lineRule="auto"/>
              <w:jc w:val="center"/>
              <w:rPr>
                <w:sz w:val="24"/>
                <w:lang w:val="ru-RU"/>
              </w:rPr>
            </w:pPr>
            <w:r w:rsidRPr="005A0F59">
              <w:rPr>
                <w:sz w:val="24"/>
                <w:lang w:val="ru-RU"/>
              </w:rPr>
              <w:t>107517</w:t>
            </w:r>
          </w:p>
        </w:tc>
      </w:tr>
      <w:tr w:rsidR="00455AC9" w:rsidTr="0014373B">
        <w:trPr>
          <w:trHeight w:val="414"/>
        </w:trPr>
        <w:tc>
          <w:tcPr>
            <w:tcW w:w="2122" w:type="dxa"/>
            <w:vAlign w:val="center"/>
          </w:tcPr>
          <w:p w:rsidR="00455AC9" w:rsidRPr="005A0F59" w:rsidRDefault="00455AC9" w:rsidP="0014373B">
            <w:pPr>
              <w:spacing w:line="240" w:lineRule="auto"/>
              <w:jc w:val="center"/>
              <w:rPr>
                <w:sz w:val="24"/>
                <w:lang w:val="ru-RU"/>
              </w:rPr>
            </w:pPr>
            <w:r w:rsidRPr="005A0F59">
              <w:rPr>
                <w:sz w:val="24"/>
                <w:lang w:val="ru-RU"/>
              </w:rPr>
              <w:t>Изображение 4</w:t>
            </w:r>
          </w:p>
        </w:tc>
        <w:tc>
          <w:tcPr>
            <w:tcW w:w="3543" w:type="dxa"/>
            <w:vAlign w:val="center"/>
          </w:tcPr>
          <w:p w:rsidR="00455AC9" w:rsidRPr="005A0F59" w:rsidRDefault="00455AC9" w:rsidP="0014373B">
            <w:pPr>
              <w:spacing w:line="240" w:lineRule="auto"/>
              <w:jc w:val="center"/>
              <w:rPr>
                <w:sz w:val="24"/>
                <w:lang w:val="ru-RU"/>
              </w:rPr>
            </w:pPr>
            <w:r w:rsidRPr="005A0F59">
              <w:rPr>
                <w:sz w:val="24"/>
                <w:lang w:val="ru-RU"/>
              </w:rPr>
              <w:t>106256</w:t>
            </w:r>
          </w:p>
        </w:tc>
        <w:tc>
          <w:tcPr>
            <w:tcW w:w="3686" w:type="dxa"/>
            <w:vAlign w:val="center"/>
          </w:tcPr>
          <w:p w:rsidR="00455AC9" w:rsidRPr="005A0F59" w:rsidRDefault="00455AC9" w:rsidP="0014373B">
            <w:pPr>
              <w:spacing w:line="240" w:lineRule="auto"/>
              <w:jc w:val="center"/>
              <w:rPr>
                <w:sz w:val="24"/>
                <w:lang w:val="ru-RU"/>
              </w:rPr>
            </w:pPr>
            <w:r w:rsidRPr="005A0F59">
              <w:rPr>
                <w:sz w:val="24"/>
                <w:lang w:val="ru-RU"/>
              </w:rPr>
              <w:t>114951</w:t>
            </w:r>
          </w:p>
        </w:tc>
      </w:tr>
      <w:tr w:rsidR="00455AC9" w:rsidTr="0014373B">
        <w:trPr>
          <w:trHeight w:val="414"/>
        </w:trPr>
        <w:tc>
          <w:tcPr>
            <w:tcW w:w="2122" w:type="dxa"/>
            <w:vAlign w:val="center"/>
          </w:tcPr>
          <w:p w:rsidR="00455AC9" w:rsidRPr="005A0F59" w:rsidRDefault="00455AC9" w:rsidP="0014373B">
            <w:pPr>
              <w:spacing w:line="240" w:lineRule="auto"/>
              <w:jc w:val="center"/>
              <w:rPr>
                <w:sz w:val="24"/>
                <w:lang w:val="ru-RU"/>
              </w:rPr>
            </w:pPr>
            <w:r w:rsidRPr="005A0F59">
              <w:rPr>
                <w:sz w:val="24"/>
                <w:lang w:val="ru-RU"/>
              </w:rPr>
              <w:t>Изображение 5</w:t>
            </w:r>
          </w:p>
        </w:tc>
        <w:tc>
          <w:tcPr>
            <w:tcW w:w="3543" w:type="dxa"/>
            <w:vAlign w:val="center"/>
          </w:tcPr>
          <w:p w:rsidR="00455AC9" w:rsidRPr="005A0F59" w:rsidRDefault="00455AC9" w:rsidP="0014373B">
            <w:pPr>
              <w:spacing w:line="240" w:lineRule="auto"/>
              <w:jc w:val="center"/>
              <w:rPr>
                <w:sz w:val="24"/>
                <w:lang w:val="ru-RU"/>
              </w:rPr>
            </w:pPr>
            <w:r w:rsidRPr="005A0F59">
              <w:rPr>
                <w:sz w:val="24"/>
                <w:lang w:val="ru-RU"/>
              </w:rPr>
              <w:t>116727</w:t>
            </w:r>
          </w:p>
        </w:tc>
        <w:tc>
          <w:tcPr>
            <w:tcW w:w="3686" w:type="dxa"/>
            <w:vAlign w:val="center"/>
          </w:tcPr>
          <w:p w:rsidR="00455AC9" w:rsidRPr="005A0F59" w:rsidRDefault="00455AC9" w:rsidP="0014373B">
            <w:pPr>
              <w:spacing w:line="240" w:lineRule="auto"/>
              <w:jc w:val="center"/>
              <w:rPr>
                <w:sz w:val="24"/>
                <w:lang w:val="ru-RU"/>
              </w:rPr>
            </w:pPr>
            <w:r w:rsidRPr="005A0F59">
              <w:rPr>
                <w:sz w:val="24"/>
                <w:lang w:val="ru-RU"/>
              </w:rPr>
              <w:t>130675</w:t>
            </w:r>
          </w:p>
        </w:tc>
      </w:tr>
    </w:tbl>
    <w:p w:rsidR="00C904B0" w:rsidRDefault="003876DF" w:rsidP="00F669A8">
      <w:pPr>
        <w:widowControl w:val="0"/>
        <w:spacing w:before="240" w:after="0"/>
        <w:ind w:firstLine="720"/>
        <w:rPr>
          <w:lang w:val="ru-RU"/>
        </w:rPr>
      </w:pPr>
      <w:r>
        <w:rPr>
          <w:lang w:val="ru-RU"/>
        </w:rPr>
        <w:t>Сравнительный анализ показал, что значения площади на неизменных изображениях значительно отличаются от полученных после применения гомографии</w:t>
      </w:r>
      <w:r w:rsidR="00D46482">
        <w:rPr>
          <w:lang w:val="ru-RU"/>
        </w:rPr>
        <w:t>. Преобразование перспективы увеличивает площадь пятен шихты</w:t>
      </w:r>
      <w:r w:rsidR="003F2B1C">
        <w:rPr>
          <w:lang w:val="ru-RU"/>
        </w:rPr>
        <w:t>, так как</w:t>
      </w:r>
      <w:r>
        <w:rPr>
          <w:lang w:val="ru-RU"/>
        </w:rPr>
        <w:t xml:space="preserve"> без коррекции объекты, расположенные дальше от камеры, визуально </w:t>
      </w:r>
      <w:r w:rsidR="00467582">
        <w:rPr>
          <w:lang w:val="ru-RU"/>
        </w:rPr>
        <w:lastRenderedPageBreak/>
        <w:t>меньше</w:t>
      </w:r>
      <w:r w:rsidR="00D46482">
        <w:rPr>
          <w:lang w:val="ru-RU"/>
        </w:rPr>
        <w:t>, более «сжаты</w:t>
      </w:r>
      <w:r w:rsidR="00467582">
        <w:rPr>
          <w:lang w:val="ru-RU"/>
        </w:rPr>
        <w:t>е</w:t>
      </w:r>
      <w:r w:rsidR="00D46482">
        <w:rPr>
          <w:lang w:val="ru-RU"/>
        </w:rPr>
        <w:t>»</w:t>
      </w:r>
      <w:r>
        <w:rPr>
          <w:lang w:val="ru-RU"/>
        </w:rPr>
        <w:t>, что приводит к уменьшению их площади.</w:t>
      </w:r>
      <w:r w:rsidR="002007B3">
        <w:rPr>
          <w:lang w:val="ru-RU"/>
        </w:rPr>
        <w:t xml:space="preserve"> </w:t>
      </w:r>
    </w:p>
    <w:p w:rsidR="002007B3" w:rsidRPr="00CA3FAE" w:rsidRDefault="002007B3" w:rsidP="009802F8">
      <w:pPr>
        <w:spacing w:after="0"/>
        <w:ind w:firstLine="720"/>
        <w:rPr>
          <w:lang w:val="ru-RU"/>
        </w:rPr>
      </w:pPr>
      <w:r>
        <w:rPr>
          <w:lang w:val="ru-RU"/>
        </w:rPr>
        <w:t xml:space="preserve">Таким образом, использование перспективного преобразования позволяет получить более точную оценку площади, так как форма и пропорции объектов становятся ближе к их реальному виду без искажений. </w:t>
      </w:r>
    </w:p>
    <w:p w:rsidR="00F06911" w:rsidRDefault="00354000" w:rsidP="00E04E09">
      <w:pPr>
        <w:pStyle w:val="2"/>
        <w:rPr>
          <w:rFonts w:eastAsiaTheme="minorHAnsi"/>
          <w:noProof/>
        </w:rPr>
      </w:pPr>
      <w:bookmarkStart w:id="78" w:name="_Toc200442574"/>
      <w:bookmarkStart w:id="79" w:name="_Hlk197628532"/>
      <w:bookmarkEnd w:id="76"/>
      <w:r>
        <w:rPr>
          <w:rFonts w:eastAsiaTheme="minorHAnsi"/>
          <w:noProof/>
        </w:rPr>
        <w:t>Общие требования к разрабатываемому модулю анализа изображений</w:t>
      </w:r>
      <w:bookmarkEnd w:id="78"/>
    </w:p>
    <w:p w:rsidR="00354000" w:rsidRPr="00354000" w:rsidRDefault="00354000" w:rsidP="004E1CB6">
      <w:pPr>
        <w:spacing w:after="0"/>
        <w:ind w:firstLine="720"/>
        <w:contextualSpacing/>
        <w:rPr>
          <w:b/>
          <w:lang w:val="ru-RU"/>
        </w:rPr>
      </w:pPr>
      <w:r w:rsidRPr="00F669A8">
        <w:rPr>
          <w:u w:val="single"/>
          <w:lang w:val="ru-RU"/>
        </w:rPr>
        <w:t xml:space="preserve">Назначение и цели создания </w:t>
      </w:r>
      <w:r w:rsidR="00D67989" w:rsidRPr="00F669A8">
        <w:rPr>
          <w:u w:val="single"/>
          <w:lang w:val="ru-RU"/>
        </w:rPr>
        <w:t>модуля</w:t>
      </w:r>
      <w:r w:rsidRPr="00F669A8">
        <w:rPr>
          <w:lang w:val="ru-RU"/>
        </w:rPr>
        <w:t>:</w:t>
      </w:r>
    </w:p>
    <w:p w:rsidR="00354000" w:rsidRDefault="00354000" w:rsidP="004E1CB6">
      <w:pPr>
        <w:spacing w:after="0"/>
        <w:ind w:firstLine="720"/>
        <w:contextualSpacing/>
        <w:rPr>
          <w:lang w:val="ru-RU"/>
        </w:rPr>
      </w:pPr>
      <w:r w:rsidRPr="000F7DE7">
        <w:rPr>
          <w:lang w:val="ru-RU"/>
        </w:rPr>
        <w:t>Разрабатываем</w:t>
      </w:r>
      <w:r w:rsidR="00F718B1">
        <w:rPr>
          <w:lang w:val="ru-RU"/>
        </w:rPr>
        <w:t xml:space="preserve">ый модуль </w:t>
      </w:r>
      <w:r w:rsidRPr="000F7DE7">
        <w:rPr>
          <w:lang w:val="ru-RU"/>
        </w:rPr>
        <w:t xml:space="preserve">предназначен для автоматического анализа изображений пламенного пространства </w:t>
      </w:r>
      <w:r>
        <w:rPr>
          <w:lang w:val="ru-RU"/>
        </w:rPr>
        <w:t>стекловаренной печи</w:t>
      </w:r>
      <w:r w:rsidRPr="000F7DE7">
        <w:rPr>
          <w:lang w:val="ru-RU"/>
        </w:rPr>
        <w:t>, расположенн</w:t>
      </w:r>
      <w:r>
        <w:rPr>
          <w:lang w:val="ru-RU"/>
        </w:rPr>
        <w:t xml:space="preserve">ой </w:t>
      </w:r>
      <w:r w:rsidRPr="000F7DE7">
        <w:rPr>
          <w:lang w:val="ru-RU"/>
        </w:rPr>
        <w:t>на промышленной площадке СибСтекло</w:t>
      </w:r>
      <w:r>
        <w:rPr>
          <w:lang w:val="ru-RU"/>
        </w:rPr>
        <w:t>.</w:t>
      </w:r>
    </w:p>
    <w:p w:rsidR="00354000" w:rsidRDefault="00354000" w:rsidP="004E1CB6">
      <w:pPr>
        <w:spacing w:after="0"/>
        <w:ind w:firstLine="720"/>
        <w:contextualSpacing/>
        <w:rPr>
          <w:lang w:val="ru-RU"/>
        </w:rPr>
      </w:pPr>
      <w:r>
        <w:rPr>
          <w:lang w:val="ru-RU"/>
        </w:rPr>
        <w:t>Основная цель разработки: п</w:t>
      </w:r>
      <w:r w:rsidRPr="000F7DE7">
        <w:rPr>
          <w:lang w:val="ru-RU"/>
        </w:rPr>
        <w:t>олучение</w:t>
      </w:r>
      <w:r>
        <w:rPr>
          <w:lang w:val="ru-RU"/>
        </w:rPr>
        <w:t xml:space="preserve"> и</w:t>
      </w:r>
      <w:r w:rsidRPr="000F7DE7">
        <w:rPr>
          <w:lang w:val="ru-RU"/>
        </w:rPr>
        <w:t xml:space="preserve"> обработка данных о картограмме шихты</w:t>
      </w:r>
      <w:r>
        <w:rPr>
          <w:lang w:val="ru-RU"/>
        </w:rPr>
        <w:t>.</w:t>
      </w:r>
    </w:p>
    <w:p w:rsidR="00354000" w:rsidRPr="00F669A8" w:rsidRDefault="00D67989" w:rsidP="002D5B82">
      <w:pPr>
        <w:spacing w:after="0"/>
        <w:ind w:firstLine="720"/>
        <w:contextualSpacing/>
        <w:rPr>
          <w:u w:val="single"/>
          <w:lang w:val="ru-RU"/>
        </w:rPr>
      </w:pPr>
      <w:r w:rsidRPr="00F669A8">
        <w:rPr>
          <w:u w:val="single"/>
          <w:lang w:val="ru-RU"/>
        </w:rPr>
        <w:t>Требования к взаимодействию компонентов модуля</w:t>
      </w:r>
      <w:r w:rsidRPr="00F669A8">
        <w:rPr>
          <w:lang w:val="ru-RU"/>
        </w:rPr>
        <w:t>:</w:t>
      </w:r>
    </w:p>
    <w:p w:rsidR="00D67989" w:rsidRPr="00CE183F" w:rsidRDefault="00D67989" w:rsidP="004E1CB6">
      <w:pPr>
        <w:spacing w:after="0"/>
        <w:ind w:firstLine="720"/>
        <w:contextualSpacing/>
        <w:rPr>
          <w:lang w:val="ru-RU"/>
        </w:rPr>
      </w:pPr>
      <w:r w:rsidRPr="00CE183F">
        <w:rPr>
          <w:lang w:val="ru-RU"/>
        </w:rPr>
        <w:t>Взаимодействие между компонентами системы должно</w:t>
      </w:r>
      <w:r>
        <w:rPr>
          <w:lang w:val="ru-RU"/>
        </w:rPr>
        <w:t xml:space="preserve"> </w:t>
      </w:r>
      <w:r w:rsidRPr="00CE183F">
        <w:rPr>
          <w:lang w:val="ru-RU"/>
        </w:rPr>
        <w:t>обеспечива</w:t>
      </w:r>
      <w:r>
        <w:rPr>
          <w:lang w:val="ru-RU"/>
        </w:rPr>
        <w:t>ть</w:t>
      </w:r>
      <w:r w:rsidRPr="00CE183F">
        <w:rPr>
          <w:lang w:val="ru-RU"/>
        </w:rPr>
        <w:t xml:space="preserve"> синхронную обработку и передачу данных между аппаратными и программными модулями с </w:t>
      </w:r>
      <w:r>
        <w:rPr>
          <w:lang w:val="ru-RU"/>
        </w:rPr>
        <w:t>задержкой не более 1 секунды.</w:t>
      </w:r>
    </w:p>
    <w:p w:rsidR="00D67989" w:rsidRPr="004E1CB6" w:rsidRDefault="00D67989" w:rsidP="002D5B82">
      <w:pPr>
        <w:spacing w:after="0"/>
        <w:ind w:firstLine="720"/>
        <w:contextualSpacing/>
        <w:rPr>
          <w:b/>
          <w:lang w:val="ru-RU"/>
        </w:rPr>
      </w:pPr>
      <w:r w:rsidRPr="00F669A8">
        <w:rPr>
          <w:u w:val="single"/>
          <w:lang w:val="ru-RU"/>
        </w:rPr>
        <w:t>Характеристики пользователя</w:t>
      </w:r>
      <w:r w:rsidRPr="00F669A8">
        <w:rPr>
          <w:lang w:val="ru-RU"/>
        </w:rPr>
        <w:t>:</w:t>
      </w:r>
    </w:p>
    <w:p w:rsidR="00D67989" w:rsidRDefault="00D67989" w:rsidP="004E1CB6">
      <w:pPr>
        <w:spacing w:after="0"/>
        <w:ind w:firstLine="720"/>
        <w:contextualSpacing/>
        <w:rPr>
          <w:lang w:val="ru-RU"/>
        </w:rPr>
      </w:pPr>
      <w:r>
        <w:rPr>
          <w:lang w:val="ru-RU"/>
        </w:rPr>
        <w:t>Данный модуль</w:t>
      </w:r>
      <w:r w:rsidRPr="007A3A10">
        <w:rPr>
          <w:lang w:val="ru-RU"/>
        </w:rPr>
        <w:t xml:space="preserve"> предназначен для стекловаров и инженерно-технического персонала</w:t>
      </w:r>
      <w:r>
        <w:rPr>
          <w:lang w:val="ru-RU"/>
        </w:rPr>
        <w:t>, прошедших обучение</w:t>
      </w:r>
      <w:r w:rsidRPr="007A3A10">
        <w:rPr>
          <w:lang w:val="ru-RU"/>
        </w:rPr>
        <w:t xml:space="preserve">. </w:t>
      </w:r>
      <w:r w:rsidRPr="000653C5">
        <w:rPr>
          <w:lang w:val="ru-RU"/>
        </w:rPr>
        <w:t>Система должна быть доступна для круглосуточной эксплуатации.</w:t>
      </w:r>
    </w:p>
    <w:p w:rsidR="00D67989" w:rsidRPr="004E1CB6" w:rsidRDefault="00D67989" w:rsidP="004E1CB6">
      <w:pPr>
        <w:spacing w:after="0"/>
        <w:ind w:firstLine="720"/>
        <w:contextualSpacing/>
        <w:rPr>
          <w:b/>
          <w:lang w:val="ru-RU"/>
        </w:rPr>
      </w:pPr>
      <w:r w:rsidRPr="00F669A8">
        <w:rPr>
          <w:u w:val="single"/>
          <w:lang w:val="ru-RU"/>
        </w:rPr>
        <w:t>Ограничения</w:t>
      </w:r>
      <w:r w:rsidRPr="00F669A8">
        <w:rPr>
          <w:lang w:val="ru-RU"/>
        </w:rPr>
        <w:t>:</w:t>
      </w:r>
    </w:p>
    <w:p w:rsidR="00D67989" w:rsidRDefault="00D67989" w:rsidP="004E1CB6">
      <w:pPr>
        <w:spacing w:after="0"/>
        <w:ind w:firstLine="720"/>
        <w:contextualSpacing/>
        <w:rPr>
          <w:lang w:val="ru-RU"/>
        </w:rPr>
      </w:pPr>
      <w:r>
        <w:rPr>
          <w:lang w:val="ru-RU"/>
        </w:rPr>
        <w:t>Модуль</w:t>
      </w:r>
      <w:r w:rsidRPr="007A3A10">
        <w:rPr>
          <w:lang w:val="ru-RU"/>
        </w:rPr>
        <w:t xml:space="preserve"> предназначен исключительно для анализа изображения с камер пламенного пространства стекловаренных печей. Он не выполняет функции управления горением, настройки технологических параметров или автоматической регулировки оборудования.</w:t>
      </w:r>
    </w:p>
    <w:p w:rsidR="00D67989" w:rsidRPr="00F669A8" w:rsidRDefault="00F718B1" w:rsidP="004E1CB6">
      <w:pPr>
        <w:spacing w:after="0"/>
        <w:ind w:firstLine="709"/>
        <w:contextualSpacing/>
        <w:rPr>
          <w:u w:val="single"/>
          <w:lang w:val="ru-RU"/>
        </w:rPr>
      </w:pPr>
      <w:r w:rsidRPr="00F669A8">
        <w:rPr>
          <w:u w:val="single"/>
          <w:lang w:val="ru-RU"/>
        </w:rPr>
        <w:t>Требования к структуре</w:t>
      </w:r>
      <w:r w:rsidRPr="00F669A8">
        <w:rPr>
          <w:lang w:val="ru-RU"/>
        </w:rPr>
        <w:t>:</w:t>
      </w:r>
    </w:p>
    <w:p w:rsidR="00F718B1" w:rsidRDefault="00F718B1" w:rsidP="002D5B82">
      <w:pPr>
        <w:widowControl w:val="0"/>
        <w:spacing w:after="0"/>
        <w:ind w:firstLine="709"/>
        <w:contextualSpacing/>
        <w:rPr>
          <w:lang w:val="ru-RU"/>
        </w:rPr>
      </w:pPr>
      <w:r w:rsidRPr="00C228BC">
        <w:rPr>
          <w:lang w:val="ru-RU"/>
        </w:rPr>
        <w:t xml:space="preserve">Программное обеспечение должно быть построено на основе модульной </w:t>
      </w:r>
      <w:r w:rsidRPr="00C228BC">
        <w:rPr>
          <w:lang w:val="ru-RU"/>
        </w:rPr>
        <w:lastRenderedPageBreak/>
        <w:t>архитектуры, обеспечивающей четкое разделение функциональных компонентов.</w:t>
      </w:r>
      <w:r>
        <w:rPr>
          <w:lang w:val="ru-RU"/>
        </w:rPr>
        <w:t xml:space="preserve"> </w:t>
      </w:r>
      <w:r w:rsidRPr="00C228BC">
        <w:rPr>
          <w:lang w:val="ru-RU"/>
        </w:rPr>
        <w:t xml:space="preserve">Основные модули включают </w:t>
      </w:r>
      <w:r>
        <w:rPr>
          <w:lang w:val="ru-RU"/>
        </w:rPr>
        <w:t>загрузку изображений</w:t>
      </w:r>
      <w:r w:rsidRPr="00C228BC">
        <w:rPr>
          <w:lang w:val="ru-RU"/>
        </w:rPr>
        <w:t>, обработку изображений</w:t>
      </w:r>
      <w:r>
        <w:rPr>
          <w:lang w:val="ru-RU"/>
        </w:rPr>
        <w:t xml:space="preserve"> и </w:t>
      </w:r>
      <w:r w:rsidRPr="00C228BC">
        <w:rPr>
          <w:lang w:val="ru-RU"/>
        </w:rPr>
        <w:t>визуализацию результатов.</w:t>
      </w:r>
    </w:p>
    <w:p w:rsidR="00F718B1" w:rsidRDefault="00F718B1" w:rsidP="004E1CB6">
      <w:pPr>
        <w:spacing w:after="0"/>
        <w:ind w:firstLine="709"/>
        <w:contextualSpacing/>
        <w:rPr>
          <w:lang w:val="ru-RU"/>
        </w:rPr>
      </w:pPr>
      <w:r>
        <w:rPr>
          <w:lang w:val="ru-RU"/>
        </w:rPr>
        <w:t>Работа модуля</w:t>
      </w:r>
      <w:r w:rsidRPr="004148A4">
        <w:rPr>
          <w:lang w:val="ru-RU"/>
        </w:rPr>
        <w:t xml:space="preserve"> должна выполняться с учетом принципов логической изоляции процессов</w:t>
      </w:r>
      <w:r>
        <w:rPr>
          <w:lang w:val="ru-RU"/>
        </w:rPr>
        <w:t>, с</w:t>
      </w:r>
      <w:r w:rsidRPr="004148A4">
        <w:rPr>
          <w:lang w:val="ru-RU"/>
        </w:rPr>
        <w:t xml:space="preserve">бой в одном из </w:t>
      </w:r>
      <w:r>
        <w:rPr>
          <w:lang w:val="ru-RU"/>
        </w:rPr>
        <w:t>компонентов</w:t>
      </w:r>
      <w:r w:rsidRPr="004148A4">
        <w:rPr>
          <w:lang w:val="ru-RU"/>
        </w:rPr>
        <w:t xml:space="preserve"> не должен приводить к отказу всей системы.</w:t>
      </w:r>
    </w:p>
    <w:p w:rsidR="00F718B1" w:rsidRPr="00F669A8" w:rsidRDefault="00F718B1" w:rsidP="004E1CB6">
      <w:pPr>
        <w:spacing w:after="0"/>
        <w:ind w:firstLine="709"/>
        <w:contextualSpacing/>
        <w:rPr>
          <w:lang w:val="ru-RU"/>
        </w:rPr>
      </w:pPr>
      <w:r w:rsidRPr="00F669A8">
        <w:rPr>
          <w:u w:val="single"/>
          <w:lang w:val="ru-RU"/>
        </w:rPr>
        <w:t>Требования к интерфейсам программного обеспечения</w:t>
      </w:r>
      <w:r w:rsidRPr="00F669A8">
        <w:rPr>
          <w:lang w:val="ru-RU"/>
        </w:rPr>
        <w:t>:</w:t>
      </w:r>
    </w:p>
    <w:p w:rsidR="00F718B1" w:rsidRDefault="004E1CB6" w:rsidP="004E1CB6">
      <w:pPr>
        <w:spacing w:after="0"/>
        <w:ind w:firstLine="709"/>
        <w:contextualSpacing/>
        <w:rPr>
          <w:lang w:val="ru-RU"/>
        </w:rPr>
      </w:pPr>
      <w:r>
        <w:rPr>
          <w:lang w:val="ru-RU"/>
        </w:rPr>
        <w:t xml:space="preserve">Модуль должен </w:t>
      </w:r>
      <w:r w:rsidR="00F718B1">
        <w:rPr>
          <w:lang w:val="ru-RU"/>
        </w:rPr>
        <w:t xml:space="preserve">быть выполнен в виде </w:t>
      </w:r>
      <w:r w:rsidR="00F718B1" w:rsidRPr="00F84DCD">
        <w:rPr>
          <w:lang w:val="ru-RU"/>
        </w:rPr>
        <w:t>автономно</w:t>
      </w:r>
      <w:r w:rsidR="00F718B1">
        <w:rPr>
          <w:lang w:val="ru-RU"/>
        </w:rPr>
        <w:t>го</w:t>
      </w:r>
      <w:r w:rsidR="00F718B1" w:rsidRPr="00F84DCD">
        <w:rPr>
          <w:lang w:val="ru-RU"/>
        </w:rPr>
        <w:t xml:space="preserve"> ПО, работающе</w:t>
      </w:r>
      <w:r w:rsidR="00F718B1">
        <w:rPr>
          <w:lang w:val="ru-RU"/>
        </w:rPr>
        <w:t>м</w:t>
      </w:r>
      <w:r w:rsidR="00F718B1" w:rsidRPr="00F84DCD">
        <w:rPr>
          <w:lang w:val="ru-RU"/>
        </w:rPr>
        <w:t xml:space="preserve"> на отдельном автоматизированном рабочем месте (АРМ), подключенном к инженерной ЛВС без доступа в </w:t>
      </w:r>
      <w:r w:rsidR="00F718B1">
        <w:rPr>
          <w:lang w:val="ru-RU"/>
        </w:rPr>
        <w:t xml:space="preserve">сеть </w:t>
      </w:r>
      <w:r w:rsidR="00F718B1" w:rsidRPr="00F84DCD">
        <w:rPr>
          <w:lang w:val="ru-RU"/>
        </w:rPr>
        <w:t>Интернет.</w:t>
      </w:r>
    </w:p>
    <w:p w:rsidR="00F718B1" w:rsidRPr="00354000" w:rsidRDefault="004E1CB6" w:rsidP="004E1CB6">
      <w:pPr>
        <w:spacing w:after="0"/>
        <w:ind w:firstLine="709"/>
        <w:contextualSpacing/>
        <w:rPr>
          <w:lang w:val="ru-RU"/>
        </w:rPr>
      </w:pPr>
      <w:r>
        <w:rPr>
          <w:lang w:val="ru-RU"/>
        </w:rPr>
        <w:t>Модуль должен</w:t>
      </w:r>
      <w:r w:rsidR="00F718B1" w:rsidRPr="00AC5367">
        <w:rPr>
          <w:lang w:val="ru-RU"/>
        </w:rPr>
        <w:t xml:space="preserve"> обеспечивать отображение анализа данных на экране монитора, предоставляя графический интерфейс пользователя (</w:t>
      </w:r>
      <w:r w:rsidR="00F718B1">
        <w:t>GUI</w:t>
      </w:r>
      <w:r w:rsidR="00F718B1" w:rsidRPr="00AC5367">
        <w:rPr>
          <w:lang w:val="ru-RU"/>
        </w:rPr>
        <w:t xml:space="preserve">), в котором отображаются </w:t>
      </w:r>
      <w:r>
        <w:rPr>
          <w:lang w:val="ru-RU"/>
        </w:rPr>
        <w:t>результаты обработки изображения и рассчитанные числовые параметры</w:t>
      </w:r>
      <w:r w:rsidR="00F718B1" w:rsidRPr="00AC5367">
        <w:rPr>
          <w:lang w:val="ru-RU"/>
        </w:rPr>
        <w:t>.</w:t>
      </w:r>
    </w:p>
    <w:p w:rsidR="004943EB" w:rsidRDefault="004943EB" w:rsidP="00E04E09">
      <w:pPr>
        <w:pStyle w:val="2"/>
      </w:pPr>
      <w:bookmarkStart w:id="80" w:name="_Toc200442575"/>
      <w:r>
        <w:t>Моделирование бизнес-процесса анализа изображений</w:t>
      </w:r>
      <w:bookmarkEnd w:id="80"/>
    </w:p>
    <w:p w:rsidR="004943EB" w:rsidRDefault="00D95B34" w:rsidP="001D4BEB">
      <w:pPr>
        <w:spacing w:after="0"/>
        <w:ind w:firstLine="720"/>
        <w:contextualSpacing/>
        <w:rPr>
          <w:lang w:val="ru-RU"/>
        </w:rPr>
      </w:pPr>
      <w:r>
        <w:rPr>
          <w:lang w:val="ru-RU"/>
        </w:rPr>
        <w:t>Бизнес-процесс анализа изображений представляет собой последовательность действий, направленных на автоматизированную обработку визуальной информации с целью извлечения числовых показателей. В рамках процесса задействованы</w:t>
      </w:r>
      <w:r w:rsidR="00FA154A">
        <w:rPr>
          <w:lang w:val="ru-RU"/>
        </w:rPr>
        <w:t xml:space="preserve"> как человек-оператор, и так и программный модуль системы анализа.</w:t>
      </w:r>
    </w:p>
    <w:p w:rsidR="00FA154A" w:rsidRDefault="00FA154A" w:rsidP="001D4BEB">
      <w:pPr>
        <w:spacing w:after="0"/>
        <w:ind w:firstLine="720"/>
        <w:contextualSpacing/>
        <w:rPr>
          <w:lang w:val="ru-RU"/>
        </w:rPr>
      </w:pPr>
      <w:r>
        <w:rPr>
          <w:lang w:val="ru-RU"/>
        </w:rPr>
        <w:t xml:space="preserve">Процесс начинается с загрузки оператором изображения в систему через пользовательский интерфейс. </w:t>
      </w:r>
      <w:r w:rsidR="00D21348">
        <w:rPr>
          <w:lang w:val="ru-RU"/>
        </w:rPr>
        <w:t>Далее, при необходимости задания области анал</w:t>
      </w:r>
      <w:r w:rsidR="00573540">
        <w:rPr>
          <w:lang w:val="ru-RU"/>
        </w:rPr>
        <w:t>иза, оператор выделяет нужн</w:t>
      </w:r>
      <w:r w:rsidR="00CB5A74">
        <w:rPr>
          <w:lang w:val="ru-RU"/>
        </w:rPr>
        <w:t>ую</w:t>
      </w:r>
      <w:r w:rsidR="00573540">
        <w:rPr>
          <w:lang w:val="ru-RU"/>
        </w:rPr>
        <w:t xml:space="preserve"> область интереса – часть изображения, которая будет подвержена обработке. </w:t>
      </w:r>
      <w:r>
        <w:rPr>
          <w:lang w:val="ru-RU"/>
        </w:rPr>
        <w:t xml:space="preserve">После </w:t>
      </w:r>
      <w:r w:rsidR="00573540">
        <w:rPr>
          <w:lang w:val="ru-RU"/>
        </w:rPr>
        <w:t xml:space="preserve">выделения области </w:t>
      </w:r>
      <w:r>
        <w:rPr>
          <w:lang w:val="ru-RU"/>
        </w:rPr>
        <w:t>изображение передается в модуль анализа для дальнейшей обработки, которая включает в себя предварительную обработку (масштабирование, фильтрация)</w:t>
      </w:r>
      <w:r w:rsidR="008A5681">
        <w:rPr>
          <w:lang w:val="ru-RU"/>
        </w:rPr>
        <w:t xml:space="preserve"> и сегментацию изображе</w:t>
      </w:r>
      <w:r w:rsidR="008A5681">
        <w:rPr>
          <w:lang w:val="ru-RU"/>
        </w:rPr>
        <w:lastRenderedPageBreak/>
        <w:t>ния (выделение контуров). Последний этап обработки включает в себя извлечение числовых показателей из обработанного изображения (подсчет площади сегментированных объектов).</w:t>
      </w:r>
    </w:p>
    <w:p w:rsidR="008A5681" w:rsidRDefault="008A5681" w:rsidP="001D4BEB">
      <w:pPr>
        <w:spacing w:after="0"/>
        <w:ind w:firstLine="720"/>
        <w:contextualSpacing/>
        <w:rPr>
          <w:lang w:val="ru-RU"/>
        </w:rPr>
      </w:pPr>
      <w:r>
        <w:rPr>
          <w:lang w:val="ru-RU"/>
        </w:rPr>
        <w:t xml:space="preserve">Полученные результаты анализа автоматически передаются обратно оператору через интерфейс и выводятся в текстовом виде. </w:t>
      </w:r>
    </w:p>
    <w:p w:rsidR="00573540" w:rsidRPr="002047BC" w:rsidRDefault="00573540" w:rsidP="001D4BEB">
      <w:pPr>
        <w:spacing w:after="0"/>
        <w:ind w:firstLine="720"/>
        <w:contextualSpacing/>
        <w:rPr>
          <w:lang w:val="ru-RU"/>
        </w:rPr>
      </w:pPr>
      <w:r>
        <w:rPr>
          <w:lang w:val="ru-RU"/>
        </w:rPr>
        <w:t xml:space="preserve">Указанный бизнес-процесс представлен </w:t>
      </w:r>
      <w:r w:rsidR="00277217">
        <w:rPr>
          <w:lang w:val="ru-RU"/>
        </w:rPr>
        <w:t xml:space="preserve">графически с </w:t>
      </w:r>
      <w:r w:rsidR="00277217" w:rsidRPr="00393932">
        <w:rPr>
          <w:lang w:val="ru-RU"/>
        </w:rPr>
        <w:t>использованием диаграммы бизнес-процессов (</w:t>
      </w:r>
      <w:r w:rsidR="00277217">
        <w:t>BPMN</w:t>
      </w:r>
      <w:r w:rsidR="00277217" w:rsidRPr="00393932">
        <w:rPr>
          <w:lang w:val="ru-RU"/>
        </w:rPr>
        <w:t>)</w:t>
      </w:r>
      <w:r>
        <w:rPr>
          <w:lang w:val="ru-RU"/>
        </w:rPr>
        <w:t xml:space="preserve">, представленной на </w:t>
      </w:r>
      <w:r w:rsidR="00086298">
        <w:rPr>
          <w:lang w:val="ru-RU"/>
        </w:rPr>
        <w:t>рисунке 3.12</w:t>
      </w:r>
      <w:r w:rsidRPr="002047BC">
        <w:rPr>
          <w:lang w:val="ru-RU"/>
        </w:rPr>
        <w:t>.</w:t>
      </w:r>
    </w:p>
    <w:p w:rsidR="00B464CD" w:rsidRPr="006447EB" w:rsidRDefault="00793599" w:rsidP="00E04E09">
      <w:pPr>
        <w:spacing w:after="0"/>
        <w:jc w:val="center"/>
        <w:rPr>
          <w:rFonts w:eastAsia="Times New Roman" w:cs="Times New Roman"/>
          <w:sz w:val="24"/>
          <w:szCs w:val="24"/>
        </w:rPr>
      </w:pPr>
      <w:r w:rsidRPr="00793599">
        <w:rPr>
          <w:rFonts w:eastAsia="Times New Roman" w:cs="Times New Roman"/>
          <w:noProof/>
          <w:sz w:val="24"/>
          <w:szCs w:val="24"/>
          <w:lang w:val="ru-RU" w:eastAsia="ru-RU"/>
        </w:rPr>
        <w:drawing>
          <wp:inline distT="0" distB="0" distL="0" distR="0">
            <wp:extent cx="5270134" cy="2686050"/>
            <wp:effectExtent l="0" t="0" r="6985" b="0"/>
            <wp:docPr id="55" name="Рисунок 55" descr="C:\Рабочий стол\Панелька\Study 7 семестр\ВКР\Анализ пламени печи\analyze_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Рабочий стол\Панелька\Study 7 семестр\ВКР\Анализ пламени печи\analyze_image (2).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8422" cy="2690274"/>
                    </a:xfrm>
                    <a:prstGeom prst="rect">
                      <a:avLst/>
                    </a:prstGeom>
                    <a:noFill/>
                    <a:ln>
                      <a:noFill/>
                    </a:ln>
                  </pic:spPr>
                </pic:pic>
              </a:graphicData>
            </a:graphic>
          </wp:inline>
        </w:drawing>
      </w:r>
    </w:p>
    <w:p w:rsidR="00573540" w:rsidRPr="00B464CD" w:rsidRDefault="00B464CD" w:rsidP="00E04E09">
      <w:pPr>
        <w:pStyle w:val="a6"/>
        <w:spacing w:after="0" w:line="360" w:lineRule="auto"/>
        <w:ind w:firstLine="0"/>
        <w:rPr>
          <w:sz w:val="28"/>
          <w:lang w:val="ru-RU"/>
        </w:rPr>
      </w:pPr>
      <w:r w:rsidRPr="00B464CD">
        <w:rPr>
          <w:sz w:val="28"/>
          <w:lang w:val="ru-RU"/>
        </w:rPr>
        <w:t xml:space="preserve">Рисунок </w:t>
      </w:r>
      <w:r w:rsidR="00086298">
        <w:rPr>
          <w:sz w:val="28"/>
          <w:lang w:val="ru-RU"/>
        </w:rPr>
        <w:t>3.</w:t>
      </w:r>
      <w:r w:rsidRPr="00B464CD">
        <w:rPr>
          <w:sz w:val="28"/>
        </w:rPr>
        <w:fldChar w:fldCharType="begin"/>
      </w:r>
      <w:r w:rsidRPr="00B464CD">
        <w:rPr>
          <w:sz w:val="28"/>
          <w:lang w:val="ru-RU"/>
        </w:rPr>
        <w:instrText xml:space="preserve"> </w:instrText>
      </w:r>
      <w:r w:rsidRPr="00B464CD">
        <w:rPr>
          <w:sz w:val="28"/>
        </w:rPr>
        <w:instrText>SEQ</w:instrText>
      </w:r>
      <w:r w:rsidRPr="00B464CD">
        <w:rPr>
          <w:sz w:val="28"/>
          <w:lang w:val="ru-RU"/>
        </w:rPr>
        <w:instrText xml:space="preserve"> Рисунок \* </w:instrText>
      </w:r>
      <w:r w:rsidRPr="00B464CD">
        <w:rPr>
          <w:sz w:val="28"/>
        </w:rPr>
        <w:instrText>ARABIC</w:instrText>
      </w:r>
      <w:r w:rsidRPr="00B464CD">
        <w:rPr>
          <w:sz w:val="28"/>
          <w:lang w:val="ru-RU"/>
        </w:rPr>
        <w:instrText xml:space="preserve"> </w:instrText>
      </w:r>
      <w:r w:rsidRPr="00B464CD">
        <w:rPr>
          <w:sz w:val="28"/>
        </w:rPr>
        <w:fldChar w:fldCharType="separate"/>
      </w:r>
      <w:r w:rsidR="003057F7" w:rsidRPr="003057F7">
        <w:rPr>
          <w:noProof/>
          <w:sz w:val="28"/>
          <w:lang w:val="ru-RU"/>
        </w:rPr>
        <w:t>12</w:t>
      </w:r>
      <w:r w:rsidRPr="00B464CD">
        <w:rPr>
          <w:sz w:val="28"/>
        </w:rPr>
        <w:fldChar w:fldCharType="end"/>
      </w:r>
      <w:r w:rsidRPr="00B464CD">
        <w:rPr>
          <w:sz w:val="28"/>
          <w:lang w:val="ru-RU"/>
        </w:rPr>
        <w:t xml:space="preserve"> </w:t>
      </w:r>
      <w:r>
        <w:rPr>
          <w:sz w:val="28"/>
          <w:lang w:val="ru-RU"/>
        </w:rPr>
        <w:t>–</w:t>
      </w:r>
      <w:r w:rsidRPr="00B464CD">
        <w:rPr>
          <w:sz w:val="28"/>
          <w:lang w:val="ru-RU"/>
        </w:rPr>
        <w:t xml:space="preserve"> </w:t>
      </w:r>
      <w:r w:rsidRPr="00B464CD">
        <w:rPr>
          <w:sz w:val="28"/>
        </w:rPr>
        <w:t>BPMN</w:t>
      </w:r>
      <w:r w:rsidRPr="00B464CD">
        <w:rPr>
          <w:sz w:val="28"/>
          <w:lang w:val="ru-RU"/>
        </w:rPr>
        <w:t>-диаграмма бизнес-процесса анализа изображений</w:t>
      </w:r>
    </w:p>
    <w:p w:rsidR="00AF0F3F" w:rsidRDefault="00B50AB3" w:rsidP="00E04E09">
      <w:pPr>
        <w:pStyle w:val="2"/>
      </w:pPr>
      <w:bookmarkStart w:id="81" w:name="_Toc200442576"/>
      <w:r>
        <w:t>Архитектура</w:t>
      </w:r>
      <w:r w:rsidR="00AF0F3F">
        <w:t xml:space="preserve"> модуля обработки изображени</w:t>
      </w:r>
      <w:r w:rsidR="00FE14DA">
        <w:t>й</w:t>
      </w:r>
      <w:bookmarkEnd w:id="81"/>
    </w:p>
    <w:p w:rsidR="00AF0F3F" w:rsidRDefault="00277217" w:rsidP="008C1522">
      <w:pPr>
        <w:spacing w:after="0"/>
        <w:ind w:firstLine="720"/>
        <w:rPr>
          <w:lang w:val="ru-RU"/>
        </w:rPr>
      </w:pPr>
      <w:r>
        <w:rPr>
          <w:lang w:val="ru-RU"/>
        </w:rPr>
        <w:t>Модуль обработки изображения должен быть реализован в виде последовательного программного решения, включающего в себя ряд взаимосвязанных компонентов, каждый из которых выполняет определенную функцию в процессе анализа. Основная задача модуля – автоматическая обработка и анализ заданной пользователем области интереса на изображении.</w:t>
      </w:r>
      <w:r w:rsidR="002370FC">
        <w:rPr>
          <w:lang w:val="ru-RU"/>
        </w:rPr>
        <w:t xml:space="preserve"> </w:t>
      </w:r>
    </w:p>
    <w:p w:rsidR="002370FC" w:rsidRDefault="002370FC" w:rsidP="007B1C16">
      <w:pPr>
        <w:spacing w:after="0"/>
        <w:ind w:firstLine="720"/>
        <w:contextualSpacing/>
        <w:rPr>
          <w:lang w:val="ru-RU"/>
        </w:rPr>
      </w:pPr>
      <w:r>
        <w:rPr>
          <w:lang w:val="ru-RU"/>
        </w:rPr>
        <w:t>Архитектура модуля включает в себя следующие блоки:</w:t>
      </w:r>
    </w:p>
    <w:p w:rsidR="00FE14DA" w:rsidRDefault="002370FC" w:rsidP="002D3578">
      <w:pPr>
        <w:pStyle w:val="af3"/>
        <w:numPr>
          <w:ilvl w:val="0"/>
          <w:numId w:val="10"/>
        </w:numPr>
        <w:ind w:firstLine="426"/>
        <w:rPr>
          <w:lang w:val="ru-RU"/>
        </w:rPr>
      </w:pPr>
      <w:r>
        <w:rPr>
          <w:lang w:val="ru-RU"/>
        </w:rPr>
        <w:t>Интерфейс загрузки изображения</w:t>
      </w:r>
      <w:r w:rsidR="00FE14DA">
        <w:rPr>
          <w:lang w:val="ru-RU"/>
        </w:rPr>
        <w:t xml:space="preserve">: </w:t>
      </w:r>
      <w:r>
        <w:rPr>
          <w:lang w:val="ru-RU"/>
        </w:rPr>
        <w:t>изображение, выбранное пользователем</w:t>
      </w:r>
      <w:r w:rsidR="00D228F9">
        <w:rPr>
          <w:lang w:val="ru-RU"/>
        </w:rPr>
        <w:t xml:space="preserve">, </w:t>
      </w:r>
      <w:r w:rsidR="00FE14DA">
        <w:rPr>
          <w:lang w:val="ru-RU"/>
        </w:rPr>
        <w:t xml:space="preserve">преобразуется к стандартному разрешению </w:t>
      </w:r>
      <w:r w:rsidR="00D228F9">
        <w:rPr>
          <w:lang w:val="ru-RU"/>
        </w:rPr>
        <w:t>и подвергается перспективному преобразованию для обеспечения единообразия входных данных</w:t>
      </w:r>
      <w:r w:rsidR="00FE14DA">
        <w:rPr>
          <w:lang w:val="ru-RU"/>
        </w:rPr>
        <w:t>.</w:t>
      </w:r>
    </w:p>
    <w:p w:rsidR="00FE14DA" w:rsidRDefault="00D228F9" w:rsidP="002D3578">
      <w:pPr>
        <w:pStyle w:val="af3"/>
        <w:numPr>
          <w:ilvl w:val="0"/>
          <w:numId w:val="10"/>
        </w:numPr>
        <w:spacing w:after="0"/>
        <w:ind w:firstLine="426"/>
        <w:rPr>
          <w:lang w:val="ru-RU"/>
        </w:rPr>
      </w:pPr>
      <w:r>
        <w:rPr>
          <w:lang w:val="ru-RU"/>
        </w:rPr>
        <w:lastRenderedPageBreak/>
        <w:t>Блок п</w:t>
      </w:r>
      <w:r w:rsidR="00FE14DA">
        <w:rPr>
          <w:lang w:val="ru-RU"/>
        </w:rPr>
        <w:t>редобработк</w:t>
      </w:r>
      <w:r>
        <w:rPr>
          <w:lang w:val="ru-RU"/>
        </w:rPr>
        <w:t>и</w:t>
      </w:r>
      <w:r w:rsidR="00FE14DA">
        <w:rPr>
          <w:lang w:val="ru-RU"/>
        </w:rPr>
        <w:t xml:space="preserve"> изображения: Цель данного </w:t>
      </w:r>
      <w:r w:rsidR="001D0A66">
        <w:rPr>
          <w:lang w:val="ru-RU"/>
        </w:rPr>
        <w:t>этапа</w:t>
      </w:r>
      <w:r w:rsidR="00FE14DA">
        <w:rPr>
          <w:lang w:val="ru-RU"/>
        </w:rPr>
        <w:t xml:space="preserve"> – улучшить визуальное качество изображения</w:t>
      </w:r>
      <w:r w:rsidR="0094234E">
        <w:rPr>
          <w:lang w:val="ru-RU"/>
        </w:rPr>
        <w:t xml:space="preserve"> для </w:t>
      </w:r>
      <w:r w:rsidR="001D0A66">
        <w:rPr>
          <w:lang w:val="ru-RU"/>
        </w:rPr>
        <w:t xml:space="preserve">повышения </w:t>
      </w:r>
      <w:r w:rsidR="0094234E">
        <w:rPr>
          <w:lang w:val="ru-RU"/>
        </w:rPr>
        <w:t>точно</w:t>
      </w:r>
      <w:r w:rsidR="001D0A66">
        <w:rPr>
          <w:lang w:val="ru-RU"/>
        </w:rPr>
        <w:t>сти</w:t>
      </w:r>
      <w:r w:rsidR="0094234E">
        <w:rPr>
          <w:lang w:val="ru-RU"/>
        </w:rPr>
        <w:t xml:space="preserve"> сегментации. На этом этапе выполняются </w:t>
      </w:r>
      <w:r>
        <w:rPr>
          <w:lang w:val="ru-RU"/>
        </w:rPr>
        <w:t>следующие операции:</w:t>
      </w:r>
    </w:p>
    <w:p w:rsidR="00D228F9" w:rsidRPr="00D228F9" w:rsidRDefault="00D228F9" w:rsidP="002D3578">
      <w:pPr>
        <w:pStyle w:val="af3"/>
        <w:numPr>
          <w:ilvl w:val="0"/>
          <w:numId w:val="17"/>
        </w:numPr>
        <w:spacing w:after="0"/>
        <w:rPr>
          <w:lang w:val="ru-RU"/>
        </w:rPr>
      </w:pPr>
      <w:r>
        <w:rPr>
          <w:lang w:val="ru-RU"/>
        </w:rPr>
        <w:t>конвертация в градации серого</w:t>
      </w:r>
      <w:r>
        <w:t>;</w:t>
      </w:r>
    </w:p>
    <w:p w:rsidR="00D228F9" w:rsidRPr="00D228F9" w:rsidRDefault="00D228F9" w:rsidP="002D3578">
      <w:pPr>
        <w:pStyle w:val="af3"/>
        <w:numPr>
          <w:ilvl w:val="0"/>
          <w:numId w:val="17"/>
        </w:numPr>
        <w:spacing w:after="0"/>
        <w:rPr>
          <w:lang w:val="ru-RU"/>
        </w:rPr>
      </w:pPr>
      <w:r>
        <w:rPr>
          <w:lang w:val="ru-RU"/>
        </w:rPr>
        <w:t>эквализация гистограммы</w:t>
      </w:r>
      <w:r>
        <w:t>;</w:t>
      </w:r>
    </w:p>
    <w:p w:rsidR="00D228F9" w:rsidRPr="00917D04" w:rsidRDefault="00D228F9" w:rsidP="002D3578">
      <w:pPr>
        <w:pStyle w:val="af3"/>
        <w:numPr>
          <w:ilvl w:val="0"/>
          <w:numId w:val="17"/>
        </w:numPr>
        <w:spacing w:after="0"/>
        <w:rPr>
          <w:lang w:val="ru-RU"/>
        </w:rPr>
      </w:pPr>
      <w:r>
        <w:rPr>
          <w:lang w:val="ru-RU"/>
        </w:rPr>
        <w:t>подавление шума</w:t>
      </w:r>
      <w:r w:rsidR="00917D04">
        <w:rPr>
          <w:lang w:val="ru-RU"/>
        </w:rPr>
        <w:t xml:space="preserve"> винеровской фильтрацией</w:t>
      </w:r>
      <w:r w:rsidR="00917D04">
        <w:t>;</w:t>
      </w:r>
    </w:p>
    <w:p w:rsidR="00917D04" w:rsidRDefault="00917D04" w:rsidP="002D3578">
      <w:pPr>
        <w:pStyle w:val="af3"/>
        <w:numPr>
          <w:ilvl w:val="0"/>
          <w:numId w:val="17"/>
        </w:numPr>
        <w:spacing w:after="0"/>
        <w:rPr>
          <w:lang w:val="ru-RU"/>
        </w:rPr>
      </w:pPr>
      <w:r>
        <w:rPr>
          <w:lang w:val="ru-RU"/>
        </w:rPr>
        <w:t>локальное увеличение контраста (</w:t>
      </w:r>
      <w:r>
        <w:t>CLAHE</w:t>
      </w:r>
      <w:r>
        <w:rPr>
          <w:lang w:val="ru-RU"/>
        </w:rPr>
        <w:t>).</w:t>
      </w:r>
    </w:p>
    <w:p w:rsidR="00917D04" w:rsidRPr="00917D04" w:rsidRDefault="00917D04" w:rsidP="002D3578">
      <w:pPr>
        <w:pStyle w:val="af3"/>
        <w:numPr>
          <w:ilvl w:val="0"/>
          <w:numId w:val="18"/>
        </w:numPr>
        <w:ind w:firstLine="426"/>
        <w:rPr>
          <w:lang w:val="ru-RU"/>
        </w:rPr>
      </w:pPr>
      <w:r>
        <w:rPr>
          <w:lang w:val="ru-RU"/>
        </w:rPr>
        <w:t>Блок выделения области интереса: использует маску, соответствующую заданному пользователем полигону, и применяет её к изображению для изоляции участка изображения, подлежащего анализу.</w:t>
      </w:r>
    </w:p>
    <w:p w:rsidR="0094234E" w:rsidRDefault="00917D04" w:rsidP="002D3578">
      <w:pPr>
        <w:pStyle w:val="af3"/>
        <w:numPr>
          <w:ilvl w:val="0"/>
          <w:numId w:val="10"/>
        </w:numPr>
        <w:ind w:firstLine="426"/>
        <w:rPr>
          <w:lang w:val="ru-RU"/>
        </w:rPr>
      </w:pPr>
      <w:r>
        <w:rPr>
          <w:lang w:val="ru-RU"/>
        </w:rPr>
        <w:t>Блок с</w:t>
      </w:r>
      <w:r w:rsidR="0094234E">
        <w:rPr>
          <w:lang w:val="ru-RU"/>
        </w:rPr>
        <w:t>егментаци</w:t>
      </w:r>
      <w:r>
        <w:rPr>
          <w:lang w:val="ru-RU"/>
        </w:rPr>
        <w:t>и</w:t>
      </w:r>
      <w:r w:rsidR="0094234E">
        <w:rPr>
          <w:lang w:val="ru-RU"/>
        </w:rPr>
        <w:t xml:space="preserve"> и выделени</w:t>
      </w:r>
      <w:r w:rsidR="0077569A">
        <w:rPr>
          <w:lang w:val="ru-RU"/>
        </w:rPr>
        <w:t>я</w:t>
      </w:r>
      <w:r w:rsidR="0094234E">
        <w:rPr>
          <w:lang w:val="ru-RU"/>
        </w:rPr>
        <w:t xml:space="preserve"> контуров</w:t>
      </w:r>
      <w:r w:rsidR="007E1212">
        <w:rPr>
          <w:lang w:val="ru-RU"/>
        </w:rPr>
        <w:t xml:space="preserve">: </w:t>
      </w:r>
      <w:r w:rsidR="0077569A">
        <w:rPr>
          <w:lang w:val="ru-RU"/>
        </w:rPr>
        <w:t>в пределах выделенной области выполняется адаптивная бинаризация изображения, морфологическая фильтрация и выделение контуров объектов (шихты стекломассы).</w:t>
      </w:r>
      <w:r w:rsidR="0094234E">
        <w:rPr>
          <w:lang w:val="ru-RU"/>
        </w:rPr>
        <w:t xml:space="preserve"> </w:t>
      </w:r>
      <w:r w:rsidR="0077569A">
        <w:rPr>
          <w:lang w:val="ru-RU"/>
        </w:rPr>
        <w:t>Полученные контуры используются для последующего расчета параметров</w:t>
      </w:r>
      <w:r w:rsidR="00715BB6">
        <w:rPr>
          <w:lang w:val="ru-RU"/>
        </w:rPr>
        <w:t>.</w:t>
      </w:r>
    </w:p>
    <w:p w:rsidR="007344A6" w:rsidRDefault="007344A6" w:rsidP="002D3578">
      <w:pPr>
        <w:pStyle w:val="af3"/>
        <w:numPr>
          <w:ilvl w:val="0"/>
          <w:numId w:val="10"/>
        </w:numPr>
        <w:spacing w:after="0"/>
        <w:ind w:firstLine="425"/>
        <w:rPr>
          <w:lang w:val="ru-RU"/>
        </w:rPr>
      </w:pPr>
      <w:r w:rsidRPr="007344A6">
        <w:rPr>
          <w:lang w:val="ru-RU"/>
        </w:rPr>
        <w:t>Блок анализа изображения</w:t>
      </w:r>
      <w:r w:rsidR="007E1212" w:rsidRPr="007344A6">
        <w:rPr>
          <w:lang w:val="ru-RU"/>
        </w:rPr>
        <w:t xml:space="preserve">: </w:t>
      </w:r>
      <w:r w:rsidRPr="007344A6">
        <w:rPr>
          <w:lang w:val="ru-RU"/>
        </w:rPr>
        <w:t>на</w:t>
      </w:r>
      <w:r w:rsidR="00715BB6" w:rsidRPr="007344A6">
        <w:rPr>
          <w:lang w:val="ru-RU"/>
        </w:rPr>
        <w:t xml:space="preserve"> основе выделенных контуров</w:t>
      </w:r>
      <w:r w:rsidR="007E1212" w:rsidRPr="007344A6">
        <w:rPr>
          <w:lang w:val="ru-RU"/>
        </w:rPr>
        <w:t xml:space="preserve"> подсчитывается площадь </w:t>
      </w:r>
      <w:r w:rsidR="00715BB6" w:rsidRPr="007344A6">
        <w:rPr>
          <w:lang w:val="ru-RU"/>
        </w:rPr>
        <w:t xml:space="preserve">сегментированных областей </w:t>
      </w:r>
      <w:r w:rsidR="007E1212" w:rsidRPr="007344A6">
        <w:rPr>
          <w:lang w:val="ru-RU"/>
        </w:rPr>
        <w:t>с левой и правой стороны</w:t>
      </w:r>
      <w:r w:rsidR="00715BB6" w:rsidRPr="007344A6">
        <w:rPr>
          <w:lang w:val="ru-RU"/>
        </w:rPr>
        <w:t xml:space="preserve"> зеркала стекломассы</w:t>
      </w:r>
      <w:r w:rsidRPr="007344A6">
        <w:rPr>
          <w:lang w:val="ru-RU"/>
        </w:rPr>
        <w:t xml:space="preserve">. Результаты представлены в виде относительных процентов. </w:t>
      </w:r>
    </w:p>
    <w:p w:rsidR="007E1212" w:rsidRPr="007344A6" w:rsidRDefault="007344A6" w:rsidP="002D3578">
      <w:pPr>
        <w:pStyle w:val="af3"/>
        <w:numPr>
          <w:ilvl w:val="0"/>
          <w:numId w:val="10"/>
        </w:numPr>
        <w:spacing w:after="0"/>
        <w:ind w:firstLine="425"/>
        <w:rPr>
          <w:lang w:val="ru-RU"/>
        </w:rPr>
      </w:pPr>
      <w:r>
        <w:rPr>
          <w:lang w:val="ru-RU"/>
        </w:rPr>
        <w:t>Блок визуализации</w:t>
      </w:r>
      <w:r w:rsidR="007E1212" w:rsidRPr="007344A6">
        <w:rPr>
          <w:lang w:val="ru-RU"/>
        </w:rPr>
        <w:t xml:space="preserve"> в пользовательском режиме: </w:t>
      </w:r>
      <w:r>
        <w:rPr>
          <w:lang w:val="ru-RU"/>
        </w:rPr>
        <w:t>формирует изображение</w:t>
      </w:r>
      <w:r w:rsidR="007E1212" w:rsidRPr="007344A6">
        <w:rPr>
          <w:lang w:val="ru-RU"/>
        </w:rPr>
        <w:t xml:space="preserve"> изображение с выделенными контурами, а также</w:t>
      </w:r>
      <w:r>
        <w:rPr>
          <w:lang w:val="ru-RU"/>
        </w:rPr>
        <w:t xml:space="preserve"> текстовые метки с</w:t>
      </w:r>
      <w:r w:rsidR="007E1212" w:rsidRPr="007344A6">
        <w:rPr>
          <w:lang w:val="ru-RU"/>
        </w:rPr>
        <w:t xml:space="preserve"> количество</w:t>
      </w:r>
      <w:r>
        <w:rPr>
          <w:lang w:val="ru-RU"/>
        </w:rPr>
        <w:t>м</w:t>
      </w:r>
      <w:r w:rsidR="007E1212" w:rsidRPr="007344A6">
        <w:rPr>
          <w:lang w:val="ru-RU"/>
        </w:rPr>
        <w:t xml:space="preserve"> шихты с левой и правой стороны (в процентах)</w:t>
      </w:r>
      <w:r w:rsidR="008C1522" w:rsidRPr="007344A6">
        <w:rPr>
          <w:lang w:val="ru-RU"/>
        </w:rPr>
        <w:t xml:space="preserve">. </w:t>
      </w:r>
    </w:p>
    <w:p w:rsidR="008C1522" w:rsidRDefault="008C1522" w:rsidP="003A37CC">
      <w:pPr>
        <w:spacing w:after="0"/>
        <w:ind w:firstLine="720"/>
        <w:contextualSpacing/>
        <w:rPr>
          <w:lang w:val="ru-RU"/>
        </w:rPr>
      </w:pPr>
      <w:r>
        <w:rPr>
          <w:lang w:val="ru-RU"/>
        </w:rPr>
        <w:t xml:space="preserve">Схема компонентов модуля анализа изображения, а также последовательность действий, представлена </w:t>
      </w:r>
      <w:r w:rsidRPr="002047BC">
        <w:rPr>
          <w:lang w:val="ru-RU"/>
        </w:rPr>
        <w:t>на рис</w:t>
      </w:r>
      <w:r w:rsidR="00086298">
        <w:rPr>
          <w:lang w:val="ru-RU"/>
        </w:rPr>
        <w:t>унке 3.13</w:t>
      </w:r>
      <w:r w:rsidR="002047BC" w:rsidRPr="002047BC">
        <w:rPr>
          <w:lang w:val="ru-RU"/>
        </w:rPr>
        <w:t>.</w:t>
      </w:r>
      <w:r w:rsidR="0098371B" w:rsidRPr="002047BC">
        <w:rPr>
          <w:lang w:val="ru-RU"/>
        </w:rPr>
        <w:t xml:space="preserve"> </w:t>
      </w:r>
    </w:p>
    <w:p w:rsidR="009B65A2" w:rsidRDefault="00C2568A" w:rsidP="00E04E09">
      <w:pPr>
        <w:keepNext/>
        <w:spacing w:after="0"/>
        <w:contextualSpacing/>
        <w:jc w:val="center"/>
      </w:pPr>
      <w:bookmarkStart w:id="82" w:name="_Hlk197628542"/>
      <w:bookmarkEnd w:id="79"/>
      <w:r>
        <w:rPr>
          <w:noProof/>
          <w:lang w:val="ru-RU" w:eastAsia="ru-RU"/>
        </w:rPr>
        <w:lastRenderedPageBreak/>
        <w:drawing>
          <wp:inline distT="0" distB="0" distL="0" distR="0" wp14:anchorId="264524C9" wp14:editId="56273491">
            <wp:extent cx="4710315" cy="3135086"/>
            <wp:effectExtent l="0" t="0" r="0" b="825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99271" cy="3194293"/>
                    </a:xfrm>
                    <a:prstGeom prst="rect">
                      <a:avLst/>
                    </a:prstGeom>
                  </pic:spPr>
                </pic:pic>
              </a:graphicData>
            </a:graphic>
          </wp:inline>
        </w:drawing>
      </w:r>
    </w:p>
    <w:p w:rsidR="00A10BCB" w:rsidRDefault="009B65A2" w:rsidP="00E04E09">
      <w:pPr>
        <w:pStyle w:val="a6"/>
        <w:spacing w:after="0" w:line="360" w:lineRule="auto"/>
        <w:ind w:firstLine="0"/>
        <w:contextualSpacing/>
        <w:rPr>
          <w:sz w:val="28"/>
          <w:lang w:val="ru-RU"/>
        </w:rPr>
      </w:pPr>
      <w:r w:rsidRPr="009B65A2">
        <w:rPr>
          <w:sz w:val="28"/>
          <w:lang w:val="ru-RU"/>
        </w:rPr>
        <w:t xml:space="preserve">Рисунок </w:t>
      </w:r>
      <w:r w:rsidR="00086298">
        <w:rPr>
          <w:sz w:val="28"/>
          <w:lang w:val="ru-RU"/>
        </w:rPr>
        <w:t>3.</w:t>
      </w:r>
      <w:r w:rsidRPr="009B65A2">
        <w:rPr>
          <w:sz w:val="28"/>
        </w:rPr>
        <w:fldChar w:fldCharType="begin"/>
      </w:r>
      <w:r w:rsidRPr="009B65A2">
        <w:rPr>
          <w:sz w:val="28"/>
          <w:lang w:val="ru-RU"/>
        </w:rPr>
        <w:instrText xml:space="preserve"> </w:instrText>
      </w:r>
      <w:r w:rsidRPr="009B65A2">
        <w:rPr>
          <w:sz w:val="28"/>
        </w:rPr>
        <w:instrText>SEQ</w:instrText>
      </w:r>
      <w:r w:rsidRPr="009B65A2">
        <w:rPr>
          <w:sz w:val="28"/>
          <w:lang w:val="ru-RU"/>
        </w:rPr>
        <w:instrText xml:space="preserve"> Рисунок \* </w:instrText>
      </w:r>
      <w:r w:rsidRPr="009B65A2">
        <w:rPr>
          <w:sz w:val="28"/>
        </w:rPr>
        <w:instrText>ARABIC</w:instrText>
      </w:r>
      <w:r w:rsidRPr="009B65A2">
        <w:rPr>
          <w:sz w:val="28"/>
          <w:lang w:val="ru-RU"/>
        </w:rPr>
        <w:instrText xml:space="preserve"> </w:instrText>
      </w:r>
      <w:r w:rsidRPr="009B65A2">
        <w:rPr>
          <w:sz w:val="28"/>
        </w:rPr>
        <w:fldChar w:fldCharType="separate"/>
      </w:r>
      <w:r w:rsidR="003057F7" w:rsidRPr="003057F7">
        <w:rPr>
          <w:noProof/>
          <w:sz w:val="28"/>
          <w:lang w:val="ru-RU"/>
        </w:rPr>
        <w:t>13</w:t>
      </w:r>
      <w:r w:rsidRPr="009B65A2">
        <w:rPr>
          <w:sz w:val="28"/>
        </w:rPr>
        <w:fldChar w:fldCharType="end"/>
      </w:r>
      <w:r w:rsidRPr="009B65A2">
        <w:rPr>
          <w:sz w:val="28"/>
          <w:lang w:val="ru-RU"/>
        </w:rPr>
        <w:t xml:space="preserve"> </w:t>
      </w:r>
      <w:r>
        <w:rPr>
          <w:sz w:val="28"/>
          <w:lang w:val="ru-RU"/>
        </w:rPr>
        <w:t>–</w:t>
      </w:r>
      <w:r w:rsidRPr="009B65A2">
        <w:rPr>
          <w:sz w:val="28"/>
          <w:lang w:val="ru-RU"/>
        </w:rPr>
        <w:t xml:space="preserve"> Архитектура модуля обработки изображений</w:t>
      </w:r>
    </w:p>
    <w:p w:rsidR="004712A1" w:rsidRDefault="004712A1" w:rsidP="007E5F10">
      <w:pPr>
        <w:spacing w:after="0"/>
        <w:ind w:firstLine="720"/>
        <w:contextualSpacing/>
        <w:rPr>
          <w:lang w:val="ru-RU"/>
        </w:rPr>
      </w:pPr>
      <w:r>
        <w:rPr>
          <w:lang w:val="ru-RU"/>
        </w:rPr>
        <w:t>Для описания внутренней структуры модуля была разработана диаграмма классов (</w:t>
      </w:r>
      <w:r w:rsidRPr="002047BC">
        <w:rPr>
          <w:lang w:val="ru-RU"/>
        </w:rPr>
        <w:t>рис</w:t>
      </w:r>
      <w:r w:rsidR="00086298">
        <w:rPr>
          <w:lang w:val="ru-RU"/>
        </w:rPr>
        <w:t>унке 3.14</w:t>
      </w:r>
      <w:r>
        <w:rPr>
          <w:lang w:val="ru-RU"/>
        </w:rPr>
        <w:t xml:space="preserve">), которая отражает основные элементы программной архитектура и их взаимосвязи. </w:t>
      </w:r>
    </w:p>
    <w:p w:rsidR="007B1C16" w:rsidRDefault="003A37CC" w:rsidP="007B1C16">
      <w:pPr>
        <w:pStyle w:val="af2"/>
        <w:keepNext/>
        <w:spacing w:before="0" w:beforeAutospacing="0" w:after="0" w:afterAutospacing="0"/>
        <w:contextualSpacing/>
        <w:jc w:val="center"/>
      </w:pPr>
      <w:r>
        <w:rPr>
          <w:noProof/>
        </w:rPr>
        <w:drawing>
          <wp:inline distT="0" distB="0" distL="0" distR="0">
            <wp:extent cx="3734236" cy="3295650"/>
            <wp:effectExtent l="0" t="0" r="0" b="0"/>
            <wp:docPr id="56" name="Рисунок 56" descr="C:\Рабочий стол\Панелька\Study 7 семестр\ВКР\Анализ пламени печи\Диаграмма классов.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Рабочий стол\Панелька\Study 7 семестр\ВКР\Анализ пламени печи\Диаграмма классов.drawio.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86143" cy="3341461"/>
                    </a:xfrm>
                    <a:prstGeom prst="rect">
                      <a:avLst/>
                    </a:prstGeom>
                    <a:noFill/>
                    <a:ln>
                      <a:noFill/>
                    </a:ln>
                  </pic:spPr>
                </pic:pic>
              </a:graphicData>
            </a:graphic>
          </wp:inline>
        </w:drawing>
      </w:r>
    </w:p>
    <w:p w:rsidR="003A37CC" w:rsidRDefault="007B1C16" w:rsidP="007B1C16">
      <w:pPr>
        <w:pStyle w:val="a6"/>
        <w:ind w:firstLine="0"/>
        <w:rPr>
          <w:sz w:val="28"/>
          <w:lang w:val="ru-RU"/>
        </w:rPr>
      </w:pPr>
      <w:r w:rsidRPr="007B1C16">
        <w:rPr>
          <w:sz w:val="28"/>
          <w:lang w:val="ru-RU"/>
        </w:rPr>
        <w:t xml:space="preserve">Рисунок </w:t>
      </w:r>
      <w:r w:rsidR="00086298">
        <w:rPr>
          <w:sz w:val="28"/>
          <w:lang w:val="ru-RU"/>
        </w:rPr>
        <w:t>3.</w:t>
      </w:r>
      <w:r w:rsidRPr="007B1C16">
        <w:rPr>
          <w:sz w:val="28"/>
        </w:rPr>
        <w:fldChar w:fldCharType="begin"/>
      </w:r>
      <w:r w:rsidRPr="007B1C16">
        <w:rPr>
          <w:sz w:val="28"/>
          <w:lang w:val="ru-RU"/>
        </w:rPr>
        <w:instrText xml:space="preserve"> </w:instrText>
      </w:r>
      <w:r w:rsidRPr="007B1C16">
        <w:rPr>
          <w:sz w:val="28"/>
        </w:rPr>
        <w:instrText>SEQ</w:instrText>
      </w:r>
      <w:r w:rsidRPr="007B1C16">
        <w:rPr>
          <w:sz w:val="28"/>
          <w:lang w:val="ru-RU"/>
        </w:rPr>
        <w:instrText xml:space="preserve"> Рисунок \* </w:instrText>
      </w:r>
      <w:r w:rsidRPr="007B1C16">
        <w:rPr>
          <w:sz w:val="28"/>
        </w:rPr>
        <w:instrText>ARABIC</w:instrText>
      </w:r>
      <w:r w:rsidRPr="007B1C16">
        <w:rPr>
          <w:sz w:val="28"/>
          <w:lang w:val="ru-RU"/>
        </w:rPr>
        <w:instrText xml:space="preserve"> </w:instrText>
      </w:r>
      <w:r w:rsidRPr="007B1C16">
        <w:rPr>
          <w:sz w:val="28"/>
        </w:rPr>
        <w:fldChar w:fldCharType="separate"/>
      </w:r>
      <w:r w:rsidR="003057F7" w:rsidRPr="003057F7">
        <w:rPr>
          <w:noProof/>
          <w:sz w:val="28"/>
          <w:lang w:val="ru-RU"/>
        </w:rPr>
        <w:t>14</w:t>
      </w:r>
      <w:r w:rsidRPr="007B1C16">
        <w:rPr>
          <w:sz w:val="28"/>
        </w:rPr>
        <w:fldChar w:fldCharType="end"/>
      </w:r>
      <w:r w:rsidRPr="007B1C16">
        <w:rPr>
          <w:sz w:val="28"/>
          <w:lang w:val="ru-RU"/>
        </w:rPr>
        <w:t xml:space="preserve"> </w:t>
      </w:r>
      <w:r>
        <w:rPr>
          <w:sz w:val="28"/>
          <w:lang w:val="ru-RU"/>
        </w:rPr>
        <w:t>–</w:t>
      </w:r>
      <w:r w:rsidRPr="007B1C16">
        <w:rPr>
          <w:sz w:val="28"/>
          <w:lang w:val="ru-RU"/>
        </w:rPr>
        <w:t xml:space="preserve"> Диаграмма классов модуля обработки изображений</w:t>
      </w:r>
    </w:p>
    <w:p w:rsidR="007B1C16" w:rsidRPr="00645236" w:rsidRDefault="007B1C16" w:rsidP="007E5F10">
      <w:pPr>
        <w:spacing w:after="0"/>
        <w:ind w:firstLine="720"/>
        <w:contextualSpacing/>
        <w:rPr>
          <w:lang w:val="ru-RU"/>
        </w:rPr>
      </w:pPr>
      <w:r>
        <w:rPr>
          <w:lang w:val="ru-RU"/>
        </w:rPr>
        <w:t xml:space="preserve">Спецификация классов модуля обработки изображений представлена в </w:t>
      </w:r>
      <w:r w:rsidRPr="007273DA">
        <w:rPr>
          <w:lang w:val="ru-RU"/>
        </w:rPr>
        <w:t>таб</w:t>
      </w:r>
      <w:r w:rsidR="00086298">
        <w:rPr>
          <w:lang w:val="ru-RU"/>
        </w:rPr>
        <w:t>лице 3.4</w:t>
      </w:r>
      <w:r w:rsidRPr="007273DA">
        <w:rPr>
          <w:lang w:val="ru-RU"/>
        </w:rPr>
        <w:t xml:space="preserve">. </w:t>
      </w:r>
    </w:p>
    <w:p w:rsidR="00C755C8" w:rsidRPr="00086298" w:rsidRDefault="00C755C8" w:rsidP="007E5F10">
      <w:pPr>
        <w:pStyle w:val="a6"/>
        <w:spacing w:after="0" w:line="360" w:lineRule="auto"/>
        <w:ind w:firstLine="0"/>
        <w:contextualSpacing/>
        <w:jc w:val="left"/>
        <w:rPr>
          <w:sz w:val="28"/>
        </w:rPr>
      </w:pPr>
      <w:r w:rsidRPr="00086298">
        <w:rPr>
          <w:sz w:val="28"/>
        </w:rPr>
        <w:t xml:space="preserve">Таблица </w:t>
      </w:r>
      <w:r w:rsidR="00086298" w:rsidRPr="00086298">
        <w:rPr>
          <w:sz w:val="28"/>
          <w:lang w:val="ru-RU"/>
        </w:rPr>
        <w:t>3.</w:t>
      </w:r>
      <w:r w:rsidRPr="00086298">
        <w:rPr>
          <w:sz w:val="28"/>
        </w:rPr>
        <w:fldChar w:fldCharType="begin"/>
      </w:r>
      <w:r w:rsidRPr="00086298">
        <w:rPr>
          <w:sz w:val="28"/>
        </w:rPr>
        <w:instrText xml:space="preserve"> SEQ Таблица \* ARABIC </w:instrText>
      </w:r>
      <w:r w:rsidRPr="00086298">
        <w:rPr>
          <w:sz w:val="28"/>
        </w:rPr>
        <w:fldChar w:fldCharType="separate"/>
      </w:r>
      <w:r w:rsidR="003057F7">
        <w:rPr>
          <w:noProof/>
          <w:sz w:val="28"/>
        </w:rPr>
        <w:t>4</w:t>
      </w:r>
      <w:r w:rsidRPr="00086298">
        <w:rPr>
          <w:sz w:val="28"/>
        </w:rPr>
        <w:fldChar w:fldCharType="end"/>
      </w:r>
      <w:r w:rsidRPr="00086298">
        <w:rPr>
          <w:sz w:val="28"/>
          <w:lang w:val="ru-RU"/>
        </w:rPr>
        <w:t xml:space="preserve"> </w:t>
      </w:r>
      <w:r w:rsidR="00F81FEA" w:rsidRPr="00086298">
        <w:rPr>
          <w:sz w:val="28"/>
          <w:lang w:val="ru-RU"/>
        </w:rPr>
        <w:t>–</w:t>
      </w:r>
      <w:r w:rsidRPr="00086298">
        <w:rPr>
          <w:sz w:val="28"/>
          <w:lang w:val="ru-RU"/>
        </w:rPr>
        <w:t xml:space="preserve"> Спецификация классов модуля</w:t>
      </w:r>
    </w:p>
    <w:tbl>
      <w:tblPr>
        <w:tblStyle w:val="af5"/>
        <w:tblW w:w="9634" w:type="dxa"/>
        <w:tblLook w:val="04A0" w:firstRow="1" w:lastRow="0" w:firstColumn="1" w:lastColumn="0" w:noHBand="0" w:noVBand="1"/>
      </w:tblPr>
      <w:tblGrid>
        <w:gridCol w:w="2122"/>
        <w:gridCol w:w="7512"/>
      </w:tblGrid>
      <w:tr w:rsidR="00793A50" w:rsidTr="005A0F59">
        <w:tc>
          <w:tcPr>
            <w:tcW w:w="2122" w:type="dxa"/>
            <w:vAlign w:val="center"/>
          </w:tcPr>
          <w:p w:rsidR="00793A50" w:rsidRPr="005A0F59" w:rsidRDefault="00793A50" w:rsidP="005A0F59">
            <w:pPr>
              <w:spacing w:line="240" w:lineRule="auto"/>
              <w:jc w:val="center"/>
              <w:rPr>
                <w:sz w:val="24"/>
                <w:lang w:val="ru-RU"/>
              </w:rPr>
            </w:pPr>
            <w:r w:rsidRPr="005A0F59">
              <w:rPr>
                <w:sz w:val="24"/>
                <w:lang w:val="ru-RU"/>
              </w:rPr>
              <w:lastRenderedPageBreak/>
              <w:t>Класс</w:t>
            </w:r>
          </w:p>
        </w:tc>
        <w:tc>
          <w:tcPr>
            <w:tcW w:w="7512" w:type="dxa"/>
            <w:vAlign w:val="center"/>
          </w:tcPr>
          <w:p w:rsidR="00793A50" w:rsidRPr="005A0F59" w:rsidRDefault="00793A50" w:rsidP="005A0F59">
            <w:pPr>
              <w:spacing w:line="240" w:lineRule="auto"/>
              <w:jc w:val="center"/>
              <w:rPr>
                <w:sz w:val="24"/>
                <w:lang w:val="ru-RU"/>
              </w:rPr>
            </w:pPr>
            <w:r w:rsidRPr="005A0F59">
              <w:rPr>
                <w:sz w:val="24"/>
                <w:lang w:val="ru-RU"/>
              </w:rPr>
              <w:t>Описание</w:t>
            </w:r>
          </w:p>
        </w:tc>
      </w:tr>
      <w:tr w:rsidR="00793A50" w:rsidRPr="00D57ECC" w:rsidTr="005A0F59">
        <w:trPr>
          <w:trHeight w:val="935"/>
        </w:trPr>
        <w:tc>
          <w:tcPr>
            <w:tcW w:w="2122" w:type="dxa"/>
            <w:vAlign w:val="center"/>
          </w:tcPr>
          <w:p w:rsidR="00793A50" w:rsidRPr="005A0F59" w:rsidRDefault="00793A50" w:rsidP="005A0F59">
            <w:pPr>
              <w:spacing w:line="240" w:lineRule="auto"/>
              <w:jc w:val="center"/>
              <w:rPr>
                <w:sz w:val="24"/>
              </w:rPr>
            </w:pPr>
            <w:r w:rsidRPr="005A0F59">
              <w:rPr>
                <w:sz w:val="24"/>
              </w:rPr>
              <w:t>MainApp</w:t>
            </w:r>
          </w:p>
        </w:tc>
        <w:tc>
          <w:tcPr>
            <w:tcW w:w="7512" w:type="dxa"/>
            <w:vAlign w:val="center"/>
          </w:tcPr>
          <w:p w:rsidR="00793A50" w:rsidRPr="005A0F59" w:rsidRDefault="00793A50" w:rsidP="00F32E97">
            <w:pPr>
              <w:spacing w:line="240" w:lineRule="auto"/>
              <w:jc w:val="left"/>
              <w:rPr>
                <w:sz w:val="24"/>
                <w:lang w:val="ru-RU"/>
              </w:rPr>
            </w:pPr>
            <w:r w:rsidRPr="005A0F59">
              <w:rPr>
                <w:sz w:val="24"/>
                <w:lang w:val="ru-RU"/>
              </w:rPr>
              <w:t>Главный класс графического интерфейса пользователя. Отвечает за загрузку изображения, приключения режимов редактирования области интереса, отображение исходного и обработанного изображения.</w:t>
            </w:r>
          </w:p>
        </w:tc>
      </w:tr>
      <w:tr w:rsidR="00793A50" w:rsidRPr="00D57ECC" w:rsidTr="005A0F59">
        <w:trPr>
          <w:trHeight w:val="1655"/>
        </w:trPr>
        <w:tc>
          <w:tcPr>
            <w:tcW w:w="2122" w:type="dxa"/>
            <w:vAlign w:val="center"/>
          </w:tcPr>
          <w:p w:rsidR="00793A50" w:rsidRPr="005A0F59" w:rsidRDefault="00793A50" w:rsidP="005A0F59">
            <w:pPr>
              <w:spacing w:line="240" w:lineRule="auto"/>
              <w:jc w:val="center"/>
              <w:rPr>
                <w:sz w:val="24"/>
              </w:rPr>
            </w:pPr>
            <w:r w:rsidRPr="005A0F59">
              <w:rPr>
                <w:sz w:val="24"/>
              </w:rPr>
              <w:t>PolygonLabel</w:t>
            </w:r>
          </w:p>
        </w:tc>
        <w:tc>
          <w:tcPr>
            <w:tcW w:w="7512" w:type="dxa"/>
            <w:vAlign w:val="center"/>
          </w:tcPr>
          <w:p w:rsidR="00793A50" w:rsidRPr="005A0F59" w:rsidRDefault="00793A50" w:rsidP="00F32E97">
            <w:pPr>
              <w:spacing w:line="240" w:lineRule="auto"/>
              <w:jc w:val="left"/>
              <w:rPr>
                <w:sz w:val="24"/>
                <w:lang w:val="ru-RU"/>
              </w:rPr>
            </w:pPr>
            <w:r w:rsidRPr="005A0F59">
              <w:rPr>
                <w:sz w:val="24"/>
                <w:lang w:val="ru-RU"/>
              </w:rPr>
              <w:t>Предназначен для отображения изображения с наложенным полигоном и возможности его редактирования. Позволяет визуально редактировать координаты вершин полигона с помощью мыши. Отображает на исходном изображении полигон, контуры объектов и центральную оси печи.</w:t>
            </w:r>
          </w:p>
        </w:tc>
      </w:tr>
      <w:tr w:rsidR="00793A50" w:rsidRPr="00D57ECC" w:rsidTr="005A0F59">
        <w:trPr>
          <w:trHeight w:val="745"/>
        </w:trPr>
        <w:tc>
          <w:tcPr>
            <w:tcW w:w="2122" w:type="dxa"/>
            <w:vAlign w:val="center"/>
          </w:tcPr>
          <w:p w:rsidR="00793A50" w:rsidRPr="005A0F59" w:rsidRDefault="00793A50" w:rsidP="005A0F59">
            <w:pPr>
              <w:spacing w:line="240" w:lineRule="auto"/>
              <w:jc w:val="center"/>
              <w:rPr>
                <w:sz w:val="24"/>
              </w:rPr>
            </w:pPr>
            <w:r w:rsidRPr="005A0F59">
              <w:rPr>
                <w:sz w:val="24"/>
              </w:rPr>
              <w:t>ImageProcessor</w:t>
            </w:r>
          </w:p>
        </w:tc>
        <w:tc>
          <w:tcPr>
            <w:tcW w:w="7512" w:type="dxa"/>
            <w:vAlign w:val="center"/>
          </w:tcPr>
          <w:p w:rsidR="00793A50" w:rsidRPr="005A0F59" w:rsidRDefault="00793A50" w:rsidP="00F32E97">
            <w:pPr>
              <w:spacing w:line="240" w:lineRule="auto"/>
              <w:jc w:val="left"/>
              <w:rPr>
                <w:sz w:val="24"/>
                <w:lang w:val="ru-RU"/>
              </w:rPr>
            </w:pPr>
            <w:r w:rsidRPr="005A0F59">
              <w:rPr>
                <w:sz w:val="24"/>
                <w:lang w:val="ru-RU"/>
              </w:rPr>
              <w:t>Класс, реализ</w:t>
            </w:r>
            <w:r w:rsidR="00C755C8" w:rsidRPr="005A0F59">
              <w:rPr>
                <w:sz w:val="24"/>
                <w:lang w:val="ru-RU"/>
              </w:rPr>
              <w:t>у</w:t>
            </w:r>
            <w:r w:rsidRPr="005A0F59">
              <w:rPr>
                <w:sz w:val="24"/>
                <w:lang w:val="ru-RU"/>
              </w:rPr>
              <w:t>ющий логику предобработки изображения, перспективного преобразования, сегментации и анализа площади ших</w:t>
            </w:r>
            <w:r w:rsidR="00C755C8" w:rsidRPr="005A0F59">
              <w:rPr>
                <w:sz w:val="24"/>
                <w:lang w:val="ru-RU"/>
              </w:rPr>
              <w:t>т</w:t>
            </w:r>
            <w:r w:rsidRPr="005A0F59">
              <w:rPr>
                <w:sz w:val="24"/>
                <w:lang w:val="ru-RU"/>
              </w:rPr>
              <w:t>ы.</w:t>
            </w:r>
          </w:p>
        </w:tc>
      </w:tr>
    </w:tbl>
    <w:p w:rsidR="00914073" w:rsidRDefault="00B77C0E" w:rsidP="00E04E09">
      <w:pPr>
        <w:pStyle w:val="2"/>
      </w:pPr>
      <w:bookmarkStart w:id="83" w:name="_Toc200442577"/>
      <w:bookmarkEnd w:id="82"/>
      <w:r>
        <w:t>Разработка пользовательского интерфейса</w:t>
      </w:r>
      <w:bookmarkEnd w:id="83"/>
    </w:p>
    <w:p w:rsidR="00B77C0E" w:rsidRDefault="004F3C4B" w:rsidP="00993770">
      <w:pPr>
        <w:spacing w:after="0"/>
        <w:ind w:firstLine="720"/>
        <w:contextualSpacing/>
        <w:rPr>
          <w:lang w:val="ru-RU"/>
        </w:rPr>
      </w:pPr>
      <w:r>
        <w:rPr>
          <w:lang w:val="ru-RU"/>
        </w:rPr>
        <w:t>Для обеспечения взаимодействия пользователя с системой был реализован графический пользовательский интерфейс</w:t>
      </w:r>
      <w:r w:rsidR="005674F1">
        <w:rPr>
          <w:lang w:val="ru-RU"/>
        </w:rPr>
        <w:t xml:space="preserve"> </w:t>
      </w:r>
      <w:r w:rsidR="005674F1" w:rsidRPr="005674F1">
        <w:rPr>
          <w:lang w:val="ru-RU"/>
        </w:rPr>
        <w:t>(</w:t>
      </w:r>
      <w:r w:rsidR="005674F1">
        <w:t>GUI</w:t>
      </w:r>
      <w:r w:rsidR="005674F1" w:rsidRPr="005674F1">
        <w:rPr>
          <w:lang w:val="ru-RU"/>
        </w:rPr>
        <w:t>)</w:t>
      </w:r>
      <w:r w:rsidR="005674F1">
        <w:rPr>
          <w:lang w:val="ru-RU"/>
        </w:rPr>
        <w:t xml:space="preserve"> с использованием библиотеки </w:t>
      </w:r>
      <w:r w:rsidR="005674F1">
        <w:t>PyQt</w:t>
      </w:r>
      <w:r w:rsidR="005674F1" w:rsidRPr="007A6F24">
        <w:rPr>
          <w:lang w:val="ru-RU"/>
        </w:rPr>
        <w:t>5</w:t>
      </w:r>
      <w:r>
        <w:rPr>
          <w:lang w:val="ru-RU"/>
        </w:rPr>
        <w:t>. Главная задача интерфейса – предоставить визуальное отображение всех этапов обработки изображения</w:t>
      </w:r>
      <w:r w:rsidR="00A20501">
        <w:rPr>
          <w:lang w:val="ru-RU"/>
        </w:rPr>
        <w:t>.</w:t>
      </w:r>
    </w:p>
    <w:p w:rsidR="00A20501" w:rsidRDefault="00A20501" w:rsidP="00993770">
      <w:pPr>
        <w:spacing w:after="0"/>
        <w:ind w:firstLine="720"/>
        <w:contextualSpacing/>
        <w:rPr>
          <w:lang w:val="ru-RU"/>
        </w:rPr>
      </w:pPr>
      <w:r>
        <w:rPr>
          <w:lang w:val="ru-RU"/>
        </w:rPr>
        <w:t>Разработанное приложение имеет двухпанельную структуру</w:t>
      </w:r>
      <w:r w:rsidR="007A6F24">
        <w:rPr>
          <w:lang w:val="ru-RU"/>
        </w:rPr>
        <w:t>.</w:t>
      </w:r>
      <w:r>
        <w:rPr>
          <w:lang w:val="ru-RU"/>
        </w:rPr>
        <w:t xml:space="preserve"> </w:t>
      </w:r>
      <w:r w:rsidR="007A6F24">
        <w:rPr>
          <w:lang w:val="ru-RU"/>
        </w:rPr>
        <w:t>В</w:t>
      </w:r>
      <w:r>
        <w:rPr>
          <w:lang w:val="ru-RU"/>
        </w:rPr>
        <w:t xml:space="preserve"> левой</w:t>
      </w:r>
      <w:r w:rsidR="007A6F24">
        <w:rPr>
          <w:lang w:val="ru-RU"/>
        </w:rPr>
        <w:t xml:space="preserve"> панели </w:t>
      </w:r>
      <w:r>
        <w:rPr>
          <w:lang w:val="ru-RU"/>
        </w:rPr>
        <w:t>выводится оригинальное загруженное изображение, в правой – результат его обработки с наложением найденных контуров</w:t>
      </w:r>
      <w:r w:rsidR="007A6F24">
        <w:rPr>
          <w:lang w:val="ru-RU"/>
        </w:rPr>
        <w:t xml:space="preserve"> и редактируемой областью анализа</w:t>
      </w:r>
      <w:r>
        <w:rPr>
          <w:lang w:val="ru-RU"/>
        </w:rPr>
        <w:t>.</w:t>
      </w:r>
    </w:p>
    <w:p w:rsidR="00A26684" w:rsidRDefault="007A6F24" w:rsidP="000E06E5">
      <w:pPr>
        <w:widowControl w:val="0"/>
        <w:spacing w:after="0"/>
        <w:ind w:firstLine="720"/>
        <w:contextualSpacing/>
        <w:rPr>
          <w:lang w:val="ru-RU"/>
        </w:rPr>
      </w:pPr>
      <w:r>
        <w:rPr>
          <w:lang w:val="ru-RU"/>
        </w:rPr>
        <w:t>Загрузка изображения осуществляется через стандартный диалог</w:t>
      </w:r>
      <w:r w:rsidR="004B3BF1">
        <w:rPr>
          <w:lang w:val="ru-RU"/>
        </w:rPr>
        <w:t xml:space="preserve"> (</w:t>
      </w:r>
      <w:r w:rsidR="001C658B">
        <w:rPr>
          <w:lang w:val="ru-RU"/>
        </w:rPr>
        <w:t>см. л</w:t>
      </w:r>
      <w:r w:rsidR="004B3BF1">
        <w:rPr>
          <w:lang w:val="ru-RU"/>
        </w:rPr>
        <w:t>истинг 3.2)</w:t>
      </w:r>
      <w:r w:rsidR="00A26684">
        <w:rPr>
          <w:lang w:val="ru-RU"/>
        </w:rPr>
        <w:t>.</w:t>
      </w:r>
    </w:p>
    <w:p w:rsidR="00A26684" w:rsidRDefault="00A26684" w:rsidP="00A87980">
      <w:pPr>
        <w:spacing w:after="0"/>
        <w:contextualSpacing/>
        <w:jc w:val="left"/>
        <w:rPr>
          <w:lang w:val="ru-RU"/>
        </w:rPr>
      </w:pPr>
      <w:r>
        <w:rPr>
          <w:rFonts w:eastAsiaTheme="minorEastAsia"/>
          <w:noProof/>
          <w:lang w:val="ru-RU" w:eastAsia="ru-RU"/>
        </w:rPr>
        <mc:AlternateContent>
          <mc:Choice Requires="wps">
            <w:drawing>
              <wp:anchor distT="0" distB="0" distL="114300" distR="114300" simplePos="0" relativeHeight="251661312" behindDoc="0" locked="0" layoutInCell="1" allowOverlap="1" wp14:anchorId="4F1DE2C4" wp14:editId="489163FA">
                <wp:simplePos x="0" y="0"/>
                <wp:positionH relativeFrom="column">
                  <wp:posOffset>1905</wp:posOffset>
                </wp:positionH>
                <wp:positionV relativeFrom="paragraph">
                  <wp:posOffset>232410</wp:posOffset>
                </wp:positionV>
                <wp:extent cx="6111240" cy="556260"/>
                <wp:effectExtent l="0" t="0" r="22860" b="15240"/>
                <wp:wrapNone/>
                <wp:docPr id="54" name="Прямоугольник 54"/>
                <wp:cNvGraphicFramePr/>
                <a:graphic xmlns:a="http://schemas.openxmlformats.org/drawingml/2006/main">
                  <a:graphicData uri="http://schemas.microsoft.com/office/word/2010/wordprocessingShape">
                    <wps:wsp>
                      <wps:cNvSpPr/>
                      <wps:spPr>
                        <a:xfrm>
                          <a:off x="0" y="0"/>
                          <a:ext cx="6111240" cy="5562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5EC9D7C" id="Прямоугольник 54" o:spid="_x0000_s1026" style="position:absolute;margin-left:.15pt;margin-top:18.3pt;width:481.2pt;height:43.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" filled="f" strokecolor="black [3213]" strokeweight="1pt"/>
            </w:pict>
          </mc:Fallback>
        </mc:AlternateContent>
      </w:r>
      <w:r w:rsidR="004B3BF1">
        <w:rPr>
          <w:lang w:val="ru-RU"/>
        </w:rPr>
        <w:t>Листинг 3.2 – Загрузка изображения</w:t>
      </w:r>
    </w:p>
    <w:p w:rsidR="007A6F24" w:rsidRPr="00DD2FCB" w:rsidRDefault="00704C1D" w:rsidP="00704C1D">
      <w:pPr>
        <w:spacing w:after="0"/>
        <w:contextualSpacing/>
        <w:rPr>
          <w:rFonts w:ascii="Consolas" w:hAnsi="Consolas"/>
          <w:lang w:val="ru-RU"/>
        </w:rPr>
      </w:pPr>
      <w:r w:rsidRPr="00DD2FCB">
        <w:rPr>
          <w:rFonts w:ascii="Consolas" w:hAnsi="Consolas" w:cs="Courier New"/>
          <w:sz w:val="22"/>
          <w:lang w:val="ru-RU"/>
        </w:rPr>
        <w:t xml:space="preserve"> </w:t>
      </w:r>
      <w:r w:rsidR="007A6F24" w:rsidRPr="00704C1D">
        <w:rPr>
          <w:rFonts w:ascii="Consolas" w:hAnsi="Consolas" w:cs="Courier New"/>
          <w:sz w:val="22"/>
        </w:rPr>
        <w:t>file</w:t>
      </w:r>
      <w:r w:rsidR="007A6F24" w:rsidRPr="00DD2FCB">
        <w:rPr>
          <w:rFonts w:ascii="Consolas" w:hAnsi="Consolas" w:cs="Courier New"/>
          <w:sz w:val="22"/>
          <w:lang w:val="ru-RU"/>
        </w:rPr>
        <w:t>_</w:t>
      </w:r>
      <w:r w:rsidR="007A6F24" w:rsidRPr="00704C1D">
        <w:rPr>
          <w:rFonts w:ascii="Consolas" w:hAnsi="Consolas" w:cs="Courier New"/>
          <w:sz w:val="22"/>
        </w:rPr>
        <w:t>path</w:t>
      </w:r>
      <w:r w:rsidR="007A6F24" w:rsidRPr="00DD2FCB">
        <w:rPr>
          <w:rFonts w:ascii="Consolas" w:hAnsi="Consolas" w:cs="Courier New"/>
          <w:sz w:val="22"/>
          <w:lang w:val="ru-RU"/>
        </w:rPr>
        <w:t xml:space="preserve">, _ = </w:t>
      </w:r>
      <w:r w:rsidR="007A6F24" w:rsidRPr="00704C1D">
        <w:rPr>
          <w:rFonts w:ascii="Consolas" w:hAnsi="Consolas" w:cs="Courier New"/>
          <w:sz w:val="22"/>
        </w:rPr>
        <w:t>QFileDialog</w:t>
      </w:r>
      <w:r w:rsidR="007A6F24" w:rsidRPr="00DD2FCB">
        <w:rPr>
          <w:rFonts w:ascii="Consolas" w:hAnsi="Consolas" w:cs="Courier New"/>
          <w:sz w:val="22"/>
          <w:lang w:val="ru-RU"/>
        </w:rPr>
        <w:t>.</w:t>
      </w:r>
      <w:r w:rsidR="007A6F24" w:rsidRPr="00704C1D">
        <w:rPr>
          <w:rFonts w:ascii="Consolas" w:hAnsi="Consolas" w:cs="Courier New"/>
          <w:sz w:val="22"/>
        </w:rPr>
        <w:t>getOpenFileName</w:t>
      </w:r>
      <w:r w:rsidR="007A6F24" w:rsidRPr="00DD2FCB">
        <w:rPr>
          <w:rFonts w:ascii="Consolas" w:hAnsi="Consolas" w:cs="Courier New"/>
          <w:sz w:val="22"/>
          <w:lang w:val="ru-RU"/>
        </w:rPr>
        <w:t>(</w:t>
      </w:r>
      <w:r w:rsidR="007A6F24" w:rsidRPr="00704C1D">
        <w:rPr>
          <w:rFonts w:ascii="Consolas" w:hAnsi="Consolas" w:cs="Courier New"/>
          <w:sz w:val="22"/>
        </w:rPr>
        <w:t>self</w:t>
      </w:r>
      <w:r w:rsidR="007A6F24" w:rsidRPr="00DD2FCB">
        <w:rPr>
          <w:rFonts w:ascii="Consolas" w:hAnsi="Consolas" w:cs="Courier New"/>
          <w:sz w:val="22"/>
          <w:lang w:val="ru-RU"/>
        </w:rPr>
        <w:t>, "</w:t>
      </w:r>
      <w:r w:rsidR="007A6F24" w:rsidRPr="00704C1D">
        <w:rPr>
          <w:rFonts w:ascii="Consolas" w:hAnsi="Consolas" w:cs="Courier New"/>
          <w:sz w:val="22"/>
          <w:lang w:val="ru-RU"/>
        </w:rPr>
        <w:t>Выберите</w:t>
      </w:r>
      <w:r w:rsidR="007A6F24" w:rsidRPr="00DD2FCB">
        <w:rPr>
          <w:rFonts w:ascii="Consolas" w:hAnsi="Consolas" w:cs="Courier New"/>
          <w:sz w:val="22"/>
          <w:lang w:val="ru-RU"/>
        </w:rPr>
        <w:t xml:space="preserve"> </w:t>
      </w:r>
      <w:r w:rsidR="007A6F24" w:rsidRPr="00704C1D">
        <w:rPr>
          <w:rFonts w:ascii="Consolas" w:hAnsi="Consolas" w:cs="Courier New"/>
          <w:sz w:val="22"/>
          <w:lang w:val="ru-RU"/>
        </w:rPr>
        <w:t>изображение</w:t>
      </w:r>
      <w:r w:rsidR="007A6F24" w:rsidRPr="00DD2FCB">
        <w:rPr>
          <w:rFonts w:ascii="Consolas" w:hAnsi="Consolas" w:cs="Courier New"/>
          <w:sz w:val="22"/>
          <w:lang w:val="ru-RU"/>
        </w:rPr>
        <w:t>")</w:t>
      </w:r>
    </w:p>
    <w:p w:rsidR="007A6F24" w:rsidRPr="00704C1D" w:rsidRDefault="00A26684" w:rsidP="000E06E5">
      <w:pPr>
        <w:spacing w:after="240"/>
        <w:jc w:val="left"/>
        <w:rPr>
          <w:rFonts w:ascii="Consolas" w:hAnsi="Consolas" w:cs="Courier New"/>
          <w:sz w:val="22"/>
        </w:rPr>
      </w:pPr>
      <w:r w:rsidRPr="00DD2FCB">
        <w:rPr>
          <w:rFonts w:ascii="Consolas" w:hAnsi="Consolas" w:cs="Courier New"/>
          <w:sz w:val="22"/>
          <w:lang w:val="ru-RU"/>
        </w:rPr>
        <w:t xml:space="preserve"> </w:t>
      </w:r>
      <w:r w:rsidR="007A6F24" w:rsidRPr="00704C1D">
        <w:rPr>
          <w:rFonts w:ascii="Consolas" w:hAnsi="Consolas" w:cs="Courier New"/>
          <w:sz w:val="22"/>
        </w:rPr>
        <w:t>img = cv2.imread(file_path)</w:t>
      </w:r>
    </w:p>
    <w:p w:rsidR="00A20501" w:rsidRDefault="00A20501" w:rsidP="00993770">
      <w:pPr>
        <w:spacing w:after="0"/>
        <w:ind w:firstLine="720"/>
        <w:contextualSpacing/>
        <w:rPr>
          <w:lang w:val="ru-RU"/>
        </w:rPr>
      </w:pPr>
      <w:r>
        <w:rPr>
          <w:lang w:val="ru-RU"/>
        </w:rPr>
        <w:t>Одной из главных возможностей интерфейса является работа с многоульной область интереса, или полигоном. Такая функция позволяет вручную выделить часть изображения</w:t>
      </w:r>
      <w:r w:rsidR="00D75CA3">
        <w:rPr>
          <w:lang w:val="ru-RU"/>
        </w:rPr>
        <w:t xml:space="preserve">, для которой будет производиться дальнейший анализ. Использование выделенной области поможет исключить не интересующие части изображения, тем самым повышая точность анализа. </w:t>
      </w:r>
    </w:p>
    <w:p w:rsidR="00D75CA3" w:rsidRDefault="00D75CA3" w:rsidP="00993770">
      <w:pPr>
        <w:spacing w:after="0"/>
        <w:ind w:firstLine="720"/>
        <w:contextualSpacing/>
        <w:rPr>
          <w:lang w:val="ru-RU"/>
        </w:rPr>
      </w:pPr>
      <w:r>
        <w:rPr>
          <w:lang w:val="ru-RU"/>
        </w:rPr>
        <w:lastRenderedPageBreak/>
        <w:t>Полигон можно редактировать в интерактивном режиме, пользователь имеет возможность включать режим редактирования, перетаскивать вершины полиг</w:t>
      </w:r>
      <w:r w:rsidR="0054439F">
        <w:rPr>
          <w:lang w:val="ru-RU"/>
        </w:rPr>
        <w:t>он</w:t>
      </w:r>
      <w:r>
        <w:rPr>
          <w:lang w:val="ru-RU"/>
        </w:rPr>
        <w:t>а с помощью мыши, тем самым адаптировать его форму под конкретные пожелания.</w:t>
      </w:r>
      <w:r w:rsidR="00421AE2">
        <w:rPr>
          <w:lang w:val="ru-RU"/>
        </w:rPr>
        <w:t xml:space="preserve"> Логика обработки событий реализована в</w:t>
      </w:r>
      <w:r w:rsidR="00A26684">
        <w:rPr>
          <w:lang w:val="ru-RU"/>
        </w:rPr>
        <w:t xml:space="preserve"> листинге 3.3</w:t>
      </w:r>
      <w:r w:rsidR="003F01A2">
        <w:rPr>
          <w:lang w:val="ru-RU"/>
        </w:rPr>
        <w:t>.</w:t>
      </w:r>
    </w:p>
    <w:p w:rsidR="003F01A2" w:rsidRPr="002035F8" w:rsidRDefault="00A26684" w:rsidP="00A87980">
      <w:pPr>
        <w:spacing w:after="0"/>
        <w:contextualSpacing/>
        <w:jc w:val="left"/>
        <w:rPr>
          <w:lang w:val="ru-RU"/>
        </w:rPr>
      </w:pPr>
      <w:r>
        <w:rPr>
          <w:rFonts w:eastAsiaTheme="minorEastAsia"/>
          <w:noProof/>
          <w:lang w:val="ru-RU" w:eastAsia="ru-RU"/>
        </w:rPr>
        <mc:AlternateContent>
          <mc:Choice Requires="wps">
            <w:drawing>
              <wp:anchor distT="0" distB="0" distL="114300" distR="114300" simplePos="0" relativeHeight="251663360" behindDoc="0" locked="0" layoutInCell="1" allowOverlap="1" wp14:anchorId="11DAE29D" wp14:editId="153469CB">
                <wp:simplePos x="0" y="0"/>
                <wp:positionH relativeFrom="column">
                  <wp:posOffset>-2449</wp:posOffset>
                </wp:positionH>
                <wp:positionV relativeFrom="paragraph">
                  <wp:posOffset>261982</wp:posOffset>
                </wp:positionV>
                <wp:extent cx="6050280" cy="2231571"/>
                <wp:effectExtent l="0" t="0" r="26670" b="16510"/>
                <wp:wrapNone/>
                <wp:docPr id="60" name="Прямоугольник 60"/>
                <wp:cNvGraphicFramePr/>
                <a:graphic xmlns:a="http://schemas.openxmlformats.org/drawingml/2006/main">
                  <a:graphicData uri="http://schemas.microsoft.com/office/word/2010/wordprocessingShape">
                    <wps:wsp>
                      <wps:cNvSpPr/>
                      <wps:spPr>
                        <a:xfrm>
                          <a:off x="0" y="0"/>
                          <a:ext cx="6050280" cy="223157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F1987A5" id="Прямоугольник 60" o:spid="_x0000_s1026" style="position:absolute;margin-left:-.2pt;margin-top:20.65pt;width:476.4pt;height:17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" filled="f" strokecolor="black [3213]" strokeweight="1pt"/>
            </w:pict>
          </mc:Fallback>
        </mc:AlternateContent>
      </w:r>
      <w:r w:rsidR="003F01A2">
        <w:rPr>
          <w:lang w:val="ru-RU"/>
        </w:rPr>
        <w:t>Листинг</w:t>
      </w:r>
      <w:r w:rsidR="003F01A2" w:rsidRPr="002035F8">
        <w:rPr>
          <w:lang w:val="ru-RU"/>
        </w:rPr>
        <w:t xml:space="preserve"> </w:t>
      </w:r>
      <w:r w:rsidRPr="002035F8">
        <w:rPr>
          <w:lang w:val="ru-RU"/>
        </w:rPr>
        <w:t xml:space="preserve">3.3 – </w:t>
      </w:r>
      <w:r>
        <w:rPr>
          <w:lang w:val="ru-RU"/>
        </w:rPr>
        <w:t>Редактирование</w:t>
      </w:r>
      <w:r w:rsidRPr="002035F8">
        <w:rPr>
          <w:lang w:val="ru-RU"/>
        </w:rPr>
        <w:t xml:space="preserve"> </w:t>
      </w:r>
      <w:r>
        <w:rPr>
          <w:lang w:val="ru-RU"/>
        </w:rPr>
        <w:t>полигона</w:t>
      </w:r>
    </w:p>
    <w:p w:rsidR="00421AE2" w:rsidRPr="00704C1D" w:rsidRDefault="00BD4008" w:rsidP="00421AE2">
      <w:pPr>
        <w:spacing w:after="0" w:line="240" w:lineRule="auto"/>
        <w:contextualSpacing/>
        <w:rPr>
          <w:rFonts w:ascii="Consolas" w:hAnsi="Consolas" w:cs="Courier New"/>
          <w:sz w:val="22"/>
          <w:lang w:val="ru-RU"/>
        </w:rPr>
      </w:pPr>
      <w:r>
        <w:rPr>
          <w:rFonts w:ascii="Courier New" w:hAnsi="Courier New" w:cs="Courier New"/>
          <w:sz w:val="22"/>
          <w:lang w:val="ru-RU"/>
        </w:rPr>
        <w:t xml:space="preserve"> </w:t>
      </w:r>
      <w:r w:rsidR="00421AE2" w:rsidRPr="00704C1D">
        <w:rPr>
          <w:rFonts w:ascii="Consolas" w:hAnsi="Consolas" w:cs="Courier New"/>
          <w:sz w:val="22"/>
        </w:rPr>
        <w:t>def</w:t>
      </w:r>
      <w:r w:rsidR="00421AE2" w:rsidRPr="00704C1D">
        <w:rPr>
          <w:rFonts w:ascii="Consolas" w:hAnsi="Consolas" w:cs="Courier New"/>
          <w:sz w:val="22"/>
          <w:lang w:val="ru-RU"/>
        </w:rPr>
        <w:t xml:space="preserve"> </w:t>
      </w:r>
      <w:r w:rsidR="00421AE2" w:rsidRPr="00704C1D">
        <w:rPr>
          <w:rFonts w:ascii="Consolas" w:hAnsi="Consolas" w:cs="Courier New"/>
          <w:sz w:val="22"/>
        </w:rPr>
        <w:t>mousePressEvent</w:t>
      </w:r>
      <w:r w:rsidR="00421AE2" w:rsidRPr="00704C1D">
        <w:rPr>
          <w:rFonts w:ascii="Consolas" w:hAnsi="Consolas" w:cs="Courier New"/>
          <w:sz w:val="22"/>
          <w:lang w:val="ru-RU"/>
        </w:rPr>
        <w:t>(</w:t>
      </w:r>
      <w:r w:rsidR="00421AE2" w:rsidRPr="00704C1D">
        <w:rPr>
          <w:rFonts w:ascii="Consolas" w:hAnsi="Consolas" w:cs="Courier New"/>
          <w:sz w:val="22"/>
        </w:rPr>
        <w:t>self</w:t>
      </w:r>
      <w:r w:rsidR="00421AE2" w:rsidRPr="00704C1D">
        <w:rPr>
          <w:rFonts w:ascii="Consolas" w:hAnsi="Consolas" w:cs="Courier New"/>
          <w:sz w:val="22"/>
          <w:lang w:val="ru-RU"/>
        </w:rPr>
        <w:t xml:space="preserve">, </w:t>
      </w:r>
      <w:r w:rsidR="00421AE2" w:rsidRPr="00704C1D">
        <w:rPr>
          <w:rFonts w:ascii="Consolas" w:hAnsi="Consolas" w:cs="Courier New"/>
          <w:sz w:val="22"/>
        </w:rPr>
        <w:t>event</w:t>
      </w:r>
      <w:r w:rsidR="00421AE2" w:rsidRPr="00704C1D">
        <w:rPr>
          <w:rFonts w:ascii="Consolas" w:hAnsi="Consolas" w:cs="Courier New"/>
          <w:sz w:val="22"/>
          <w:lang w:val="ru-RU"/>
        </w:rPr>
        <w:t>):</w:t>
      </w:r>
    </w:p>
    <w:p w:rsidR="00421AE2" w:rsidRPr="00704C1D" w:rsidRDefault="00421AE2" w:rsidP="00421AE2">
      <w:pPr>
        <w:spacing w:after="0" w:line="240" w:lineRule="auto"/>
        <w:contextualSpacing/>
        <w:rPr>
          <w:rFonts w:ascii="Consolas" w:hAnsi="Consolas" w:cs="Courier New"/>
          <w:sz w:val="22"/>
        </w:rPr>
      </w:pPr>
      <w:r w:rsidRPr="00704C1D">
        <w:rPr>
          <w:rFonts w:ascii="Consolas" w:hAnsi="Consolas" w:cs="Courier New"/>
          <w:sz w:val="22"/>
          <w:lang w:val="ru-RU"/>
        </w:rPr>
        <w:t xml:space="preserve">    </w:t>
      </w:r>
      <w:r w:rsidRPr="00704C1D">
        <w:rPr>
          <w:rFonts w:ascii="Consolas" w:hAnsi="Consolas" w:cs="Courier New"/>
          <w:sz w:val="22"/>
        </w:rPr>
        <w:t>if not self.is_editing:</w:t>
      </w:r>
    </w:p>
    <w:p w:rsidR="00421AE2" w:rsidRPr="00704C1D" w:rsidRDefault="00421AE2" w:rsidP="00421AE2">
      <w:pPr>
        <w:spacing w:after="0" w:line="240" w:lineRule="auto"/>
        <w:contextualSpacing/>
        <w:rPr>
          <w:rFonts w:ascii="Consolas" w:hAnsi="Consolas" w:cs="Courier New"/>
          <w:sz w:val="22"/>
        </w:rPr>
      </w:pPr>
      <w:r w:rsidRPr="00704C1D">
        <w:rPr>
          <w:rFonts w:ascii="Consolas" w:hAnsi="Consolas" w:cs="Courier New"/>
          <w:sz w:val="22"/>
        </w:rPr>
        <w:t xml:space="preserve">        return</w:t>
      </w:r>
    </w:p>
    <w:p w:rsidR="00421AE2" w:rsidRPr="00704C1D" w:rsidRDefault="00421AE2" w:rsidP="00421AE2">
      <w:pPr>
        <w:spacing w:after="0" w:line="240" w:lineRule="auto"/>
        <w:contextualSpacing/>
        <w:rPr>
          <w:rFonts w:ascii="Consolas" w:hAnsi="Consolas" w:cs="Courier New"/>
          <w:sz w:val="22"/>
        </w:rPr>
      </w:pPr>
      <w:r w:rsidRPr="00704C1D">
        <w:rPr>
          <w:rFonts w:ascii="Consolas" w:hAnsi="Consolas" w:cs="Courier New"/>
          <w:sz w:val="22"/>
        </w:rPr>
        <w:t xml:space="preserve">     pos = self._map_mouse_to_image(event.pos())</w:t>
      </w:r>
    </w:p>
    <w:p w:rsidR="00421AE2" w:rsidRPr="00704C1D" w:rsidRDefault="00421AE2" w:rsidP="00421AE2">
      <w:pPr>
        <w:spacing w:after="0" w:line="240" w:lineRule="auto"/>
        <w:contextualSpacing/>
        <w:rPr>
          <w:rFonts w:ascii="Consolas" w:hAnsi="Consolas" w:cs="Courier New"/>
          <w:sz w:val="22"/>
        </w:rPr>
      </w:pPr>
      <w:r w:rsidRPr="00704C1D">
        <w:rPr>
          <w:rFonts w:ascii="Consolas" w:hAnsi="Consolas" w:cs="Courier New"/>
          <w:sz w:val="22"/>
        </w:rPr>
        <w:t xml:space="preserve">     for i, pt in enumerate(self.polygon_vertices):</w:t>
      </w:r>
    </w:p>
    <w:p w:rsidR="00421AE2" w:rsidRPr="00704C1D" w:rsidRDefault="00421AE2" w:rsidP="00421AE2">
      <w:pPr>
        <w:spacing w:after="0" w:line="240" w:lineRule="auto"/>
        <w:contextualSpacing/>
        <w:rPr>
          <w:rFonts w:ascii="Consolas" w:hAnsi="Consolas" w:cs="Courier New"/>
          <w:sz w:val="22"/>
        </w:rPr>
      </w:pPr>
      <w:r w:rsidRPr="00704C1D">
        <w:rPr>
          <w:rFonts w:ascii="Consolas" w:hAnsi="Consolas" w:cs="Courier New"/>
          <w:sz w:val="22"/>
        </w:rPr>
        <w:t xml:space="preserve">         if np.linalg.norm(np.array(pos) - pt) &lt; 10:</w:t>
      </w:r>
    </w:p>
    <w:p w:rsidR="00421AE2" w:rsidRPr="00704C1D" w:rsidRDefault="00421AE2" w:rsidP="00421AE2">
      <w:pPr>
        <w:spacing w:after="0" w:line="240" w:lineRule="auto"/>
        <w:contextualSpacing/>
        <w:rPr>
          <w:rFonts w:ascii="Consolas" w:hAnsi="Consolas" w:cs="Courier New"/>
          <w:sz w:val="22"/>
        </w:rPr>
      </w:pPr>
      <w:r w:rsidRPr="00704C1D">
        <w:rPr>
          <w:rFonts w:ascii="Consolas" w:hAnsi="Consolas" w:cs="Courier New"/>
          <w:sz w:val="22"/>
        </w:rPr>
        <w:t xml:space="preserve">            self.dragging_point = i</w:t>
      </w:r>
    </w:p>
    <w:p w:rsidR="00421AE2" w:rsidRPr="00704C1D" w:rsidRDefault="00421AE2" w:rsidP="00421AE2">
      <w:pPr>
        <w:spacing w:after="0" w:line="240" w:lineRule="auto"/>
        <w:contextualSpacing/>
        <w:rPr>
          <w:rFonts w:ascii="Consolas" w:hAnsi="Consolas" w:cs="Courier New"/>
          <w:sz w:val="22"/>
        </w:rPr>
      </w:pPr>
      <w:r w:rsidRPr="00704C1D">
        <w:rPr>
          <w:rFonts w:ascii="Consolas" w:hAnsi="Consolas" w:cs="Courier New"/>
          <w:sz w:val="22"/>
        </w:rPr>
        <w:t xml:space="preserve">            break</w:t>
      </w:r>
    </w:p>
    <w:p w:rsidR="00421AE2" w:rsidRPr="00704C1D" w:rsidRDefault="00BD4008" w:rsidP="00421AE2">
      <w:pPr>
        <w:spacing w:after="0" w:line="240" w:lineRule="auto"/>
        <w:contextualSpacing/>
        <w:rPr>
          <w:rFonts w:ascii="Consolas" w:hAnsi="Consolas" w:cs="Courier New"/>
          <w:sz w:val="22"/>
        </w:rPr>
      </w:pPr>
      <w:r w:rsidRPr="00704C1D">
        <w:rPr>
          <w:rFonts w:ascii="Consolas" w:hAnsi="Consolas" w:cs="Courier New"/>
          <w:sz w:val="22"/>
        </w:rPr>
        <w:t xml:space="preserve"> </w:t>
      </w:r>
      <w:r w:rsidR="00421AE2" w:rsidRPr="00704C1D">
        <w:rPr>
          <w:rFonts w:ascii="Consolas" w:hAnsi="Consolas" w:cs="Courier New"/>
          <w:sz w:val="22"/>
        </w:rPr>
        <w:t>def mouseMoveEvent(self, event):</w:t>
      </w:r>
    </w:p>
    <w:p w:rsidR="00421AE2" w:rsidRPr="00704C1D" w:rsidRDefault="00421AE2" w:rsidP="00421AE2">
      <w:pPr>
        <w:spacing w:after="0" w:line="240" w:lineRule="auto"/>
        <w:contextualSpacing/>
        <w:rPr>
          <w:rFonts w:ascii="Consolas" w:hAnsi="Consolas" w:cs="Courier New"/>
          <w:sz w:val="22"/>
        </w:rPr>
      </w:pPr>
      <w:r w:rsidRPr="00704C1D">
        <w:rPr>
          <w:rFonts w:ascii="Consolas" w:hAnsi="Consolas" w:cs="Courier New"/>
          <w:sz w:val="22"/>
        </w:rPr>
        <w:t xml:space="preserve">    if self.dragging_point is not None and self.is_editing:</w:t>
      </w:r>
    </w:p>
    <w:p w:rsidR="00421AE2" w:rsidRPr="00704C1D" w:rsidRDefault="00421AE2" w:rsidP="00421AE2">
      <w:pPr>
        <w:spacing w:after="0" w:line="240" w:lineRule="auto"/>
        <w:contextualSpacing/>
        <w:rPr>
          <w:rFonts w:ascii="Consolas" w:hAnsi="Consolas" w:cs="Courier New"/>
          <w:sz w:val="22"/>
        </w:rPr>
      </w:pPr>
      <w:r w:rsidRPr="00704C1D">
        <w:rPr>
          <w:rFonts w:ascii="Consolas" w:hAnsi="Consolas" w:cs="Courier New"/>
          <w:sz w:val="22"/>
        </w:rPr>
        <w:t xml:space="preserve">        pos = self._map_mouse_to_image(event.pos())</w:t>
      </w:r>
    </w:p>
    <w:p w:rsidR="00421AE2" w:rsidRPr="00704C1D" w:rsidRDefault="00421AE2" w:rsidP="00421AE2">
      <w:pPr>
        <w:spacing w:after="0" w:line="240" w:lineRule="auto"/>
        <w:contextualSpacing/>
        <w:rPr>
          <w:rFonts w:ascii="Consolas" w:hAnsi="Consolas" w:cs="Courier New"/>
          <w:sz w:val="22"/>
        </w:rPr>
      </w:pPr>
      <w:r w:rsidRPr="00704C1D">
        <w:rPr>
          <w:rFonts w:ascii="Consolas" w:hAnsi="Consolas" w:cs="Courier New"/>
          <w:sz w:val="22"/>
        </w:rPr>
        <w:t xml:space="preserve">         self.polygon_vertices[self.dragging_point] = pos</w:t>
      </w:r>
    </w:p>
    <w:p w:rsidR="00421AE2" w:rsidRPr="00704C1D" w:rsidRDefault="00421AE2" w:rsidP="000E06E5">
      <w:pPr>
        <w:spacing w:after="240" w:line="240" w:lineRule="auto"/>
        <w:rPr>
          <w:rFonts w:ascii="Consolas" w:hAnsi="Consolas" w:cs="Courier New"/>
          <w:sz w:val="24"/>
          <w:lang w:val="ru-RU"/>
        </w:rPr>
      </w:pPr>
      <w:r w:rsidRPr="00704C1D">
        <w:rPr>
          <w:rFonts w:ascii="Consolas" w:hAnsi="Consolas" w:cs="Courier New"/>
          <w:sz w:val="22"/>
        </w:rPr>
        <w:t xml:space="preserve">         self</w:t>
      </w:r>
      <w:r w:rsidRPr="00704C1D">
        <w:rPr>
          <w:rFonts w:ascii="Consolas" w:hAnsi="Consolas" w:cs="Courier New"/>
          <w:sz w:val="22"/>
          <w:lang w:val="ru-RU"/>
        </w:rPr>
        <w:t>.</w:t>
      </w:r>
      <w:r w:rsidRPr="00704C1D">
        <w:rPr>
          <w:rFonts w:ascii="Consolas" w:hAnsi="Consolas" w:cs="Courier New"/>
          <w:sz w:val="22"/>
        </w:rPr>
        <w:t>update</w:t>
      </w:r>
      <w:r w:rsidRPr="00704C1D">
        <w:rPr>
          <w:rFonts w:ascii="Consolas" w:hAnsi="Consolas" w:cs="Courier New"/>
          <w:sz w:val="22"/>
          <w:lang w:val="ru-RU"/>
        </w:rPr>
        <w:t>_</w:t>
      </w:r>
      <w:r w:rsidRPr="00704C1D">
        <w:rPr>
          <w:rFonts w:ascii="Consolas" w:hAnsi="Consolas" w:cs="Courier New"/>
          <w:sz w:val="22"/>
        </w:rPr>
        <w:t>display</w:t>
      </w:r>
      <w:r w:rsidRPr="00704C1D">
        <w:rPr>
          <w:rFonts w:ascii="Consolas" w:hAnsi="Consolas" w:cs="Courier New"/>
          <w:sz w:val="22"/>
          <w:lang w:val="ru-RU"/>
        </w:rPr>
        <w:t>()</w:t>
      </w:r>
    </w:p>
    <w:p w:rsidR="00993770" w:rsidRPr="00BD4008" w:rsidRDefault="0081553E" w:rsidP="00993770">
      <w:pPr>
        <w:spacing w:after="0"/>
        <w:ind w:firstLine="720"/>
        <w:contextualSpacing/>
        <w:rPr>
          <w:lang w:val="ru-RU"/>
        </w:rPr>
      </w:pPr>
      <w:r>
        <w:rPr>
          <w:lang w:val="ru-RU"/>
        </w:rPr>
        <w:t>Выделенная область для анализа подвергается разделению на левую и правую части. Это позволяет не только визуализировать найденные контуры, но и количественно сравнить распределение шихты</w:t>
      </w:r>
      <w:r w:rsidR="00993770">
        <w:rPr>
          <w:lang w:val="ru-RU"/>
        </w:rPr>
        <w:t xml:space="preserve"> по двум зонам.</w:t>
      </w:r>
      <w:r w:rsidR="00A125F9">
        <w:rPr>
          <w:lang w:val="ru-RU"/>
        </w:rPr>
        <w:t xml:space="preserve"> Разделение осуществляется по средней координате </w:t>
      </w:r>
      <w:r w:rsidR="00BD4008" w:rsidRPr="00BD4008">
        <w:rPr>
          <w:lang w:val="ru-RU"/>
        </w:rPr>
        <w:t>полигона</w:t>
      </w:r>
      <w:r w:rsidR="00BD4008">
        <w:rPr>
          <w:lang w:val="ru-RU"/>
        </w:rPr>
        <w:t>.</w:t>
      </w:r>
    </w:p>
    <w:p w:rsidR="00D75CA3" w:rsidRPr="00EB5AB3" w:rsidRDefault="00A125F9" w:rsidP="007E5F10">
      <w:pPr>
        <w:spacing w:after="0"/>
        <w:ind w:firstLine="720"/>
        <w:contextualSpacing/>
      </w:pPr>
      <w:r>
        <w:rPr>
          <w:lang w:val="ru-RU"/>
        </w:rPr>
        <w:t xml:space="preserve">После этого вычисляется площадь контуров в каждой части и </w:t>
      </w:r>
      <w:r w:rsidR="00993770">
        <w:rPr>
          <w:lang w:val="ru-RU"/>
        </w:rPr>
        <w:t>отображаются</w:t>
      </w:r>
      <w:r>
        <w:rPr>
          <w:lang w:val="ru-RU"/>
        </w:rPr>
        <w:t xml:space="preserve"> в процентах</w:t>
      </w:r>
      <w:r w:rsidR="00993770">
        <w:rPr>
          <w:lang w:val="ru-RU"/>
        </w:rPr>
        <w:t xml:space="preserve"> в текстовом поле для показа </w:t>
      </w:r>
      <w:r w:rsidR="0081553E">
        <w:rPr>
          <w:lang w:val="ru-RU"/>
        </w:rPr>
        <w:t xml:space="preserve"> </w:t>
      </w:r>
      <w:r w:rsidR="00993770">
        <w:rPr>
          <w:lang w:val="ru-RU"/>
        </w:rPr>
        <w:t>пользователю</w:t>
      </w:r>
      <w:r w:rsidR="001C658B">
        <w:rPr>
          <w:lang w:val="ru-RU"/>
        </w:rPr>
        <w:t xml:space="preserve"> </w:t>
      </w:r>
      <w:r w:rsidR="001C658B" w:rsidRPr="002035F8">
        <w:t>(</w:t>
      </w:r>
      <w:r w:rsidR="001C658B">
        <w:rPr>
          <w:lang w:val="ru-RU"/>
        </w:rPr>
        <w:t>см</w:t>
      </w:r>
      <w:r w:rsidR="001C658B" w:rsidRPr="002035F8">
        <w:t xml:space="preserve">. </w:t>
      </w:r>
      <w:r w:rsidR="001C658B">
        <w:rPr>
          <w:lang w:val="ru-RU"/>
        </w:rPr>
        <w:t>листинг</w:t>
      </w:r>
      <w:r w:rsidR="001C658B" w:rsidRPr="002035F8">
        <w:t xml:space="preserve"> 3.4).</w:t>
      </w:r>
    </w:p>
    <w:p w:rsidR="00BD4008" w:rsidRPr="00BD4008" w:rsidRDefault="00BD4008" w:rsidP="00A87980">
      <w:pPr>
        <w:spacing w:after="0"/>
        <w:contextualSpacing/>
        <w:jc w:val="left"/>
      </w:pPr>
      <w:r>
        <w:rPr>
          <w:rFonts w:eastAsiaTheme="minorEastAsia"/>
          <w:noProof/>
          <w:lang w:val="ru-RU" w:eastAsia="ru-RU"/>
        </w:rPr>
        <mc:AlternateContent>
          <mc:Choice Requires="wps">
            <w:drawing>
              <wp:anchor distT="0" distB="0" distL="114300" distR="114300" simplePos="0" relativeHeight="251665408" behindDoc="0" locked="0" layoutInCell="1" allowOverlap="1" wp14:anchorId="056DF72E" wp14:editId="66B04480">
                <wp:simplePos x="0" y="0"/>
                <wp:positionH relativeFrom="column">
                  <wp:posOffset>1905</wp:posOffset>
                </wp:positionH>
                <wp:positionV relativeFrom="paragraph">
                  <wp:posOffset>259080</wp:posOffset>
                </wp:positionV>
                <wp:extent cx="6050280" cy="815340"/>
                <wp:effectExtent l="0" t="0" r="26670" b="22860"/>
                <wp:wrapNone/>
                <wp:docPr id="68" name="Прямоугольник 68"/>
                <wp:cNvGraphicFramePr/>
                <a:graphic xmlns:a="http://schemas.openxmlformats.org/drawingml/2006/main">
                  <a:graphicData uri="http://schemas.microsoft.com/office/word/2010/wordprocessingShape">
                    <wps:wsp>
                      <wps:cNvSpPr/>
                      <wps:spPr>
                        <a:xfrm>
                          <a:off x="0" y="0"/>
                          <a:ext cx="6050280" cy="8153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85A132" id="Прямоугольник 68" o:spid="_x0000_s1026" style="position:absolute;margin-left:.15pt;margin-top:20.4pt;width:476.4pt;height:6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" filled="f" strokecolor="black [3213]" strokeweight="1pt"/>
            </w:pict>
          </mc:Fallback>
        </mc:AlternateContent>
      </w:r>
      <w:r>
        <w:rPr>
          <w:lang w:val="ru-RU"/>
        </w:rPr>
        <w:t>Листинг</w:t>
      </w:r>
      <w:r w:rsidRPr="00BD4008">
        <w:t xml:space="preserve"> 3.4 – </w:t>
      </w:r>
      <w:r>
        <w:rPr>
          <w:lang w:val="ru-RU"/>
        </w:rPr>
        <w:t>Расчет</w:t>
      </w:r>
      <w:r w:rsidRPr="00BD4008">
        <w:t xml:space="preserve"> </w:t>
      </w:r>
      <w:r>
        <w:rPr>
          <w:lang w:val="ru-RU"/>
        </w:rPr>
        <w:t>распределения</w:t>
      </w:r>
      <w:r w:rsidRPr="00BD4008">
        <w:t xml:space="preserve"> </w:t>
      </w:r>
      <w:r>
        <w:rPr>
          <w:lang w:val="ru-RU"/>
        </w:rPr>
        <w:t>шихты</w:t>
      </w:r>
    </w:p>
    <w:p w:rsidR="00A125F9" w:rsidRPr="00704C1D" w:rsidRDefault="00BD4008" w:rsidP="00A125F9">
      <w:pPr>
        <w:spacing w:after="0" w:line="240" w:lineRule="auto"/>
        <w:rPr>
          <w:rFonts w:ascii="Consolas" w:hAnsi="Consolas" w:cs="Courier New"/>
          <w:sz w:val="22"/>
        </w:rPr>
      </w:pPr>
      <w:r w:rsidRPr="00704C1D">
        <w:rPr>
          <w:rFonts w:ascii="Consolas" w:hAnsi="Consolas" w:cs="Courier New"/>
          <w:sz w:val="22"/>
        </w:rPr>
        <w:t xml:space="preserve"> </w:t>
      </w:r>
      <w:r w:rsidR="00A125F9" w:rsidRPr="00704C1D">
        <w:rPr>
          <w:rFonts w:ascii="Consolas" w:hAnsi="Consolas" w:cs="Courier New"/>
          <w:sz w:val="22"/>
        </w:rPr>
        <w:t>left_percent = (left_area / total_contour_area) * 100</w:t>
      </w:r>
    </w:p>
    <w:p w:rsidR="00A125F9" w:rsidRPr="00704C1D" w:rsidRDefault="00BD4008" w:rsidP="00A125F9">
      <w:pPr>
        <w:spacing w:after="0" w:line="240" w:lineRule="auto"/>
        <w:rPr>
          <w:rFonts w:ascii="Consolas" w:hAnsi="Consolas" w:cs="Courier New"/>
          <w:sz w:val="22"/>
        </w:rPr>
      </w:pPr>
      <w:r w:rsidRPr="00704C1D">
        <w:rPr>
          <w:rFonts w:ascii="Consolas" w:hAnsi="Consolas" w:cs="Courier New"/>
          <w:sz w:val="22"/>
        </w:rPr>
        <w:t xml:space="preserve"> </w:t>
      </w:r>
      <w:r w:rsidR="00A125F9" w:rsidRPr="00704C1D">
        <w:rPr>
          <w:rFonts w:ascii="Consolas" w:hAnsi="Consolas" w:cs="Courier New"/>
          <w:sz w:val="22"/>
        </w:rPr>
        <w:t>right_percent = (right_area / total_contour_area) * 100</w:t>
      </w:r>
    </w:p>
    <w:p w:rsidR="00BD4008" w:rsidRPr="00704C1D" w:rsidRDefault="00BD4008" w:rsidP="00DF0E0A">
      <w:pPr>
        <w:widowControl w:val="0"/>
        <w:spacing w:after="120" w:line="240" w:lineRule="auto"/>
        <w:rPr>
          <w:rFonts w:ascii="Consolas" w:hAnsi="Consolas" w:cs="Courier New"/>
          <w:sz w:val="22"/>
        </w:rPr>
      </w:pPr>
      <w:r w:rsidRPr="00704C1D">
        <w:rPr>
          <w:rFonts w:ascii="Consolas" w:hAnsi="Consolas" w:cs="Courier New"/>
          <w:sz w:val="22"/>
        </w:rPr>
        <w:t xml:space="preserve"> </w:t>
      </w:r>
      <w:r w:rsidR="00A125F9" w:rsidRPr="00704C1D">
        <w:rPr>
          <w:rFonts w:ascii="Consolas" w:hAnsi="Consolas" w:cs="Courier New"/>
          <w:sz w:val="22"/>
        </w:rPr>
        <w:t>info_label.setText(f"</w:t>
      </w:r>
      <w:r w:rsidR="00A125F9" w:rsidRPr="00704C1D">
        <w:rPr>
          <w:rFonts w:ascii="Consolas" w:hAnsi="Consolas" w:cs="Courier New"/>
          <w:sz w:val="22"/>
          <w:lang w:val="ru-RU"/>
        </w:rPr>
        <w:t>Левая</w:t>
      </w:r>
      <w:r w:rsidR="00A125F9" w:rsidRPr="00704C1D">
        <w:rPr>
          <w:rFonts w:ascii="Consolas" w:hAnsi="Consolas" w:cs="Courier New"/>
          <w:sz w:val="22"/>
        </w:rPr>
        <w:t xml:space="preserve"> </w:t>
      </w:r>
      <w:r w:rsidR="00A125F9" w:rsidRPr="00704C1D">
        <w:rPr>
          <w:rFonts w:ascii="Consolas" w:hAnsi="Consolas" w:cs="Courier New"/>
          <w:sz w:val="22"/>
          <w:lang w:val="ru-RU"/>
        </w:rPr>
        <w:t>часть</w:t>
      </w:r>
      <w:r w:rsidR="00A125F9" w:rsidRPr="00704C1D">
        <w:rPr>
          <w:rFonts w:ascii="Consolas" w:hAnsi="Consolas" w:cs="Courier New"/>
          <w:sz w:val="22"/>
        </w:rPr>
        <w:t xml:space="preserve">: {left_percent:.2f}%, </w:t>
      </w:r>
      <w:r w:rsidR="00A125F9" w:rsidRPr="00704C1D">
        <w:rPr>
          <w:rFonts w:ascii="Consolas" w:hAnsi="Consolas" w:cs="Courier New"/>
          <w:sz w:val="22"/>
          <w:lang w:val="ru-RU"/>
        </w:rPr>
        <w:t>Правая</w:t>
      </w:r>
      <w:r w:rsidR="00A125F9" w:rsidRPr="00704C1D">
        <w:rPr>
          <w:rFonts w:ascii="Consolas" w:hAnsi="Consolas" w:cs="Courier New"/>
          <w:sz w:val="22"/>
        </w:rPr>
        <w:t xml:space="preserve"> </w:t>
      </w:r>
      <w:r w:rsidR="00A125F9" w:rsidRPr="00704C1D">
        <w:rPr>
          <w:rFonts w:ascii="Consolas" w:hAnsi="Consolas" w:cs="Courier New"/>
          <w:sz w:val="22"/>
          <w:lang w:val="ru-RU"/>
        </w:rPr>
        <w:t>часть</w:t>
      </w:r>
      <w:r w:rsidR="00A125F9" w:rsidRPr="00704C1D">
        <w:rPr>
          <w:rFonts w:ascii="Consolas" w:hAnsi="Consolas" w:cs="Courier New"/>
          <w:sz w:val="22"/>
        </w:rPr>
        <w:t xml:space="preserve">: </w:t>
      </w:r>
      <w:r w:rsidRPr="00704C1D">
        <w:rPr>
          <w:rFonts w:ascii="Consolas" w:hAnsi="Consolas" w:cs="Courier New"/>
          <w:sz w:val="22"/>
        </w:rPr>
        <w:t xml:space="preserve">        </w:t>
      </w:r>
    </w:p>
    <w:p w:rsidR="00DF0E0A" w:rsidRPr="00704C1D" w:rsidRDefault="00BD4008" w:rsidP="000E06E5">
      <w:pPr>
        <w:widowControl w:val="0"/>
        <w:spacing w:after="240" w:line="240" w:lineRule="auto"/>
        <w:rPr>
          <w:rFonts w:ascii="Consolas" w:hAnsi="Consolas" w:cs="Courier New"/>
          <w:sz w:val="22"/>
          <w:lang w:val="ru-RU"/>
        </w:rPr>
      </w:pPr>
      <w:r w:rsidRPr="00704C1D">
        <w:rPr>
          <w:rFonts w:ascii="Consolas" w:hAnsi="Consolas" w:cs="Courier New"/>
          <w:sz w:val="22"/>
        </w:rPr>
        <w:t xml:space="preserve"> </w:t>
      </w:r>
      <w:r w:rsidR="00A125F9" w:rsidRPr="00704C1D">
        <w:rPr>
          <w:rFonts w:ascii="Consolas" w:hAnsi="Consolas" w:cs="Courier New"/>
          <w:sz w:val="22"/>
          <w:lang w:val="ru-RU"/>
        </w:rPr>
        <w:t>{</w:t>
      </w:r>
      <w:r w:rsidR="00A125F9" w:rsidRPr="00704C1D">
        <w:rPr>
          <w:rFonts w:ascii="Consolas" w:hAnsi="Consolas" w:cs="Courier New"/>
          <w:sz w:val="22"/>
        </w:rPr>
        <w:t>right</w:t>
      </w:r>
      <w:r w:rsidR="00A125F9" w:rsidRPr="00704C1D">
        <w:rPr>
          <w:rFonts w:ascii="Consolas" w:hAnsi="Consolas" w:cs="Courier New"/>
          <w:sz w:val="22"/>
          <w:lang w:val="ru-RU"/>
        </w:rPr>
        <w:t>_</w:t>
      </w:r>
      <w:r w:rsidR="00A125F9" w:rsidRPr="00704C1D">
        <w:rPr>
          <w:rFonts w:ascii="Consolas" w:hAnsi="Consolas" w:cs="Courier New"/>
          <w:sz w:val="22"/>
        </w:rPr>
        <w:t>percent</w:t>
      </w:r>
      <w:r w:rsidR="00A125F9" w:rsidRPr="00704C1D">
        <w:rPr>
          <w:rFonts w:ascii="Consolas" w:hAnsi="Consolas" w:cs="Courier New"/>
          <w:sz w:val="22"/>
          <w:lang w:val="ru-RU"/>
        </w:rPr>
        <w:t>:.2</w:t>
      </w:r>
      <w:r w:rsidR="00A125F9" w:rsidRPr="00704C1D">
        <w:rPr>
          <w:rFonts w:ascii="Consolas" w:hAnsi="Consolas" w:cs="Courier New"/>
          <w:sz w:val="22"/>
        </w:rPr>
        <w:t>f</w:t>
      </w:r>
      <w:r w:rsidR="00A125F9" w:rsidRPr="00704C1D">
        <w:rPr>
          <w:rFonts w:ascii="Consolas" w:hAnsi="Consolas" w:cs="Courier New"/>
          <w:sz w:val="22"/>
          <w:lang w:val="ru-RU"/>
        </w:rPr>
        <w:t>}%")</w:t>
      </w:r>
    </w:p>
    <w:p w:rsidR="00993770" w:rsidRDefault="00993770" w:rsidP="00DF0E0A">
      <w:pPr>
        <w:ind w:firstLine="720"/>
        <w:rPr>
          <w:lang w:val="ru-RU"/>
        </w:rPr>
      </w:pPr>
      <w:r w:rsidRPr="002047BC">
        <w:rPr>
          <w:lang w:val="ru-RU"/>
        </w:rPr>
        <w:t>На</w:t>
      </w:r>
      <w:r w:rsidRPr="00DF0E0A">
        <w:rPr>
          <w:lang w:val="ru-RU"/>
        </w:rPr>
        <w:t xml:space="preserve"> </w:t>
      </w:r>
      <w:r w:rsidRPr="002047BC">
        <w:rPr>
          <w:lang w:val="ru-RU"/>
        </w:rPr>
        <w:t>рис</w:t>
      </w:r>
      <w:r w:rsidR="00086298">
        <w:rPr>
          <w:lang w:val="ru-RU"/>
        </w:rPr>
        <w:t>унке</w:t>
      </w:r>
      <w:r w:rsidR="00086298" w:rsidRPr="00DF0E0A">
        <w:rPr>
          <w:lang w:val="ru-RU"/>
        </w:rPr>
        <w:t xml:space="preserve"> 3.15</w:t>
      </w:r>
      <w:r w:rsidRPr="00DF0E0A">
        <w:rPr>
          <w:lang w:val="ru-RU"/>
        </w:rPr>
        <w:t xml:space="preserve"> </w:t>
      </w:r>
      <w:r w:rsidRPr="002047BC">
        <w:rPr>
          <w:lang w:val="ru-RU"/>
        </w:rPr>
        <w:t>представлен</w:t>
      </w:r>
      <w:r w:rsidRPr="00DF0E0A">
        <w:rPr>
          <w:lang w:val="ru-RU"/>
        </w:rPr>
        <w:t xml:space="preserve"> </w:t>
      </w:r>
      <w:r w:rsidRPr="002047BC">
        <w:rPr>
          <w:lang w:val="ru-RU"/>
        </w:rPr>
        <w:t>общий</w:t>
      </w:r>
      <w:r w:rsidRPr="00DF0E0A">
        <w:rPr>
          <w:lang w:val="ru-RU"/>
        </w:rPr>
        <w:t xml:space="preserve"> </w:t>
      </w:r>
      <w:r w:rsidRPr="002047BC">
        <w:rPr>
          <w:lang w:val="ru-RU"/>
        </w:rPr>
        <w:t>вид</w:t>
      </w:r>
      <w:r w:rsidRPr="00DF0E0A">
        <w:rPr>
          <w:lang w:val="ru-RU"/>
        </w:rPr>
        <w:t xml:space="preserve"> </w:t>
      </w:r>
      <w:r w:rsidR="00533250" w:rsidRPr="002047BC">
        <w:rPr>
          <w:lang w:val="ru-RU"/>
        </w:rPr>
        <w:t>разработанного</w:t>
      </w:r>
      <w:r w:rsidR="00533250" w:rsidRPr="00DF0E0A">
        <w:rPr>
          <w:lang w:val="ru-RU"/>
        </w:rPr>
        <w:t xml:space="preserve"> </w:t>
      </w:r>
      <w:r w:rsidRPr="002047BC">
        <w:rPr>
          <w:lang w:val="ru-RU"/>
        </w:rPr>
        <w:t>пользовательского</w:t>
      </w:r>
      <w:r w:rsidRPr="00DF0E0A">
        <w:rPr>
          <w:lang w:val="ru-RU"/>
        </w:rPr>
        <w:t xml:space="preserve"> </w:t>
      </w:r>
      <w:r w:rsidRPr="002047BC">
        <w:rPr>
          <w:lang w:val="ru-RU"/>
        </w:rPr>
        <w:t>интерфейса</w:t>
      </w:r>
      <w:r w:rsidR="00533250" w:rsidRPr="00DF0E0A">
        <w:rPr>
          <w:lang w:val="ru-RU"/>
        </w:rPr>
        <w:t xml:space="preserve">. </w:t>
      </w:r>
      <w:r w:rsidR="00533250" w:rsidRPr="002047BC">
        <w:rPr>
          <w:lang w:val="ru-RU"/>
        </w:rPr>
        <w:t>Функция редактирования области интереса с помощью полигона показана на рис</w:t>
      </w:r>
      <w:r w:rsidR="00086298">
        <w:rPr>
          <w:lang w:val="ru-RU"/>
        </w:rPr>
        <w:t>унке 3.16</w:t>
      </w:r>
      <w:r w:rsidR="00533250" w:rsidRPr="002047BC">
        <w:rPr>
          <w:lang w:val="ru-RU"/>
        </w:rPr>
        <w:t>.</w:t>
      </w:r>
    </w:p>
    <w:p w:rsidR="00533250" w:rsidRPr="003057F7" w:rsidRDefault="003057F7" w:rsidP="003057F7">
      <w:pPr>
        <w:spacing w:after="0"/>
        <w:contextualSpacing/>
        <w:rPr>
          <w:rFonts w:ascii="Courier New" w:hAnsi="Courier New" w:cs="Courier New"/>
          <w:sz w:val="24"/>
          <w:lang w:val="ru-RU"/>
        </w:rPr>
      </w:pPr>
      <w:r>
        <w:rPr>
          <w:noProof/>
          <w:lang w:val="ru-RU" w:eastAsia="ru-RU"/>
        </w:rPr>
        <w:lastRenderedPageBreak/>
        <w:drawing>
          <wp:inline distT="0" distB="0" distL="0" distR="0" wp14:anchorId="7DD9E467" wp14:editId="5120013B">
            <wp:extent cx="5940000" cy="3067200"/>
            <wp:effectExtent l="0" t="0" r="381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000" cy="3067200"/>
                    </a:xfrm>
                    <a:prstGeom prst="rect">
                      <a:avLst/>
                    </a:prstGeom>
                  </pic:spPr>
                </pic:pic>
              </a:graphicData>
            </a:graphic>
          </wp:inline>
        </w:drawing>
      </w:r>
    </w:p>
    <w:p w:rsidR="00993770" w:rsidRDefault="00533250" w:rsidP="00DF0E0A">
      <w:pPr>
        <w:pStyle w:val="a6"/>
        <w:widowControl w:val="0"/>
        <w:spacing w:after="0" w:line="360" w:lineRule="auto"/>
        <w:ind w:firstLine="0"/>
        <w:rPr>
          <w:sz w:val="28"/>
          <w:szCs w:val="28"/>
          <w:lang w:val="ru-RU"/>
        </w:rPr>
      </w:pPr>
      <w:r w:rsidRPr="00533250">
        <w:rPr>
          <w:sz w:val="28"/>
          <w:szCs w:val="28"/>
          <w:lang w:val="ru-RU"/>
        </w:rPr>
        <w:t xml:space="preserve">Рисунок </w:t>
      </w:r>
      <w:r w:rsidR="00086298">
        <w:rPr>
          <w:sz w:val="28"/>
          <w:szCs w:val="28"/>
          <w:lang w:val="ru-RU"/>
        </w:rPr>
        <w:t>3.</w:t>
      </w:r>
      <w:r w:rsidRPr="00533250">
        <w:rPr>
          <w:sz w:val="28"/>
          <w:szCs w:val="28"/>
        </w:rPr>
        <w:fldChar w:fldCharType="begin"/>
      </w:r>
      <w:r w:rsidRPr="00533250">
        <w:rPr>
          <w:sz w:val="28"/>
          <w:szCs w:val="28"/>
          <w:lang w:val="ru-RU"/>
        </w:rPr>
        <w:instrText xml:space="preserve"> </w:instrText>
      </w:r>
      <w:r w:rsidRPr="00533250">
        <w:rPr>
          <w:sz w:val="28"/>
          <w:szCs w:val="28"/>
        </w:rPr>
        <w:instrText>SEQ</w:instrText>
      </w:r>
      <w:r w:rsidRPr="00533250">
        <w:rPr>
          <w:sz w:val="28"/>
          <w:szCs w:val="28"/>
          <w:lang w:val="ru-RU"/>
        </w:rPr>
        <w:instrText xml:space="preserve"> Рисунок \* </w:instrText>
      </w:r>
      <w:r w:rsidRPr="00533250">
        <w:rPr>
          <w:sz w:val="28"/>
          <w:szCs w:val="28"/>
        </w:rPr>
        <w:instrText>ARABIC</w:instrText>
      </w:r>
      <w:r w:rsidRPr="00533250">
        <w:rPr>
          <w:sz w:val="28"/>
          <w:szCs w:val="28"/>
          <w:lang w:val="ru-RU"/>
        </w:rPr>
        <w:instrText xml:space="preserve"> </w:instrText>
      </w:r>
      <w:r w:rsidRPr="00533250">
        <w:rPr>
          <w:sz w:val="28"/>
          <w:szCs w:val="28"/>
        </w:rPr>
        <w:fldChar w:fldCharType="separate"/>
      </w:r>
      <w:r w:rsidR="003057F7" w:rsidRPr="003057F7">
        <w:rPr>
          <w:noProof/>
          <w:sz w:val="28"/>
          <w:szCs w:val="28"/>
          <w:lang w:val="ru-RU"/>
        </w:rPr>
        <w:t>15</w:t>
      </w:r>
      <w:r w:rsidRPr="00533250">
        <w:rPr>
          <w:sz w:val="28"/>
          <w:szCs w:val="28"/>
        </w:rPr>
        <w:fldChar w:fldCharType="end"/>
      </w:r>
      <w:r w:rsidRPr="00533250">
        <w:rPr>
          <w:sz w:val="28"/>
          <w:szCs w:val="28"/>
          <w:lang w:val="ru-RU"/>
        </w:rPr>
        <w:t xml:space="preserve"> –  Общий вид разработанного пользовательского интерфейса</w:t>
      </w:r>
    </w:p>
    <w:p w:rsidR="00533250" w:rsidRPr="00BD4108" w:rsidRDefault="00BD4108" w:rsidP="00BD4108">
      <w:pPr>
        <w:pStyle w:val="a6"/>
        <w:widowControl w:val="0"/>
        <w:spacing w:after="0" w:line="360" w:lineRule="auto"/>
        <w:ind w:firstLine="0"/>
        <w:contextualSpacing/>
        <w:rPr>
          <w:sz w:val="28"/>
          <w:szCs w:val="28"/>
          <w:lang w:val="ru-RU"/>
        </w:rPr>
      </w:pPr>
      <w:r>
        <w:rPr>
          <w:noProof/>
          <w:lang w:val="ru-RU"/>
        </w:rPr>
        <w:drawing>
          <wp:inline distT="0" distB="0" distL="0" distR="0" wp14:anchorId="57A39A97" wp14:editId="752D9920">
            <wp:extent cx="6120130" cy="292290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20130" cy="2922905"/>
                    </a:xfrm>
                    <a:prstGeom prst="rect">
                      <a:avLst/>
                    </a:prstGeom>
                  </pic:spPr>
                </pic:pic>
              </a:graphicData>
            </a:graphic>
          </wp:inline>
        </w:drawing>
      </w:r>
    </w:p>
    <w:p w:rsidR="00B145D5" w:rsidRDefault="00533250" w:rsidP="00DF0E0A">
      <w:pPr>
        <w:pStyle w:val="a6"/>
        <w:widowControl w:val="0"/>
        <w:spacing w:after="0" w:line="360" w:lineRule="auto"/>
        <w:ind w:firstLine="0"/>
        <w:rPr>
          <w:sz w:val="28"/>
          <w:lang w:val="ru-RU"/>
        </w:rPr>
      </w:pPr>
      <w:r w:rsidRPr="00E14578">
        <w:rPr>
          <w:sz w:val="28"/>
          <w:lang w:val="ru-RU"/>
        </w:rPr>
        <w:t xml:space="preserve">Рисунок </w:t>
      </w:r>
      <w:r w:rsidR="00086298">
        <w:rPr>
          <w:sz w:val="28"/>
          <w:lang w:val="ru-RU"/>
        </w:rPr>
        <w:t>3.</w:t>
      </w:r>
      <w:r w:rsidRPr="00533250">
        <w:rPr>
          <w:sz w:val="28"/>
        </w:rPr>
        <w:fldChar w:fldCharType="begin"/>
      </w:r>
      <w:r w:rsidRPr="00E14578">
        <w:rPr>
          <w:sz w:val="28"/>
          <w:lang w:val="ru-RU"/>
        </w:rPr>
        <w:instrText xml:space="preserve"> </w:instrText>
      </w:r>
      <w:r w:rsidRPr="00533250">
        <w:rPr>
          <w:sz w:val="28"/>
        </w:rPr>
        <w:instrText>SEQ</w:instrText>
      </w:r>
      <w:r w:rsidRPr="00E14578">
        <w:rPr>
          <w:sz w:val="28"/>
          <w:lang w:val="ru-RU"/>
        </w:rPr>
        <w:instrText xml:space="preserve"> Рисунок \* </w:instrText>
      </w:r>
      <w:r w:rsidRPr="00533250">
        <w:rPr>
          <w:sz w:val="28"/>
        </w:rPr>
        <w:instrText>ARABIC</w:instrText>
      </w:r>
      <w:r w:rsidRPr="00E14578">
        <w:rPr>
          <w:sz w:val="28"/>
          <w:lang w:val="ru-RU"/>
        </w:rPr>
        <w:instrText xml:space="preserve"> </w:instrText>
      </w:r>
      <w:r w:rsidRPr="00533250">
        <w:rPr>
          <w:sz w:val="28"/>
        </w:rPr>
        <w:fldChar w:fldCharType="separate"/>
      </w:r>
      <w:r w:rsidR="003057F7" w:rsidRPr="003057F7">
        <w:rPr>
          <w:noProof/>
          <w:sz w:val="28"/>
          <w:lang w:val="ru-RU"/>
        </w:rPr>
        <w:t>16</w:t>
      </w:r>
      <w:r w:rsidRPr="00533250">
        <w:rPr>
          <w:sz w:val="28"/>
        </w:rPr>
        <w:fldChar w:fldCharType="end"/>
      </w:r>
      <w:r w:rsidRPr="00533250">
        <w:rPr>
          <w:sz w:val="28"/>
          <w:lang w:val="ru-RU"/>
        </w:rPr>
        <w:t xml:space="preserve"> </w:t>
      </w:r>
      <w:r>
        <w:rPr>
          <w:sz w:val="28"/>
          <w:lang w:val="ru-RU"/>
        </w:rPr>
        <w:t>–</w:t>
      </w:r>
      <w:r w:rsidRPr="00533250">
        <w:rPr>
          <w:sz w:val="28"/>
          <w:lang w:val="ru-RU"/>
        </w:rPr>
        <w:t xml:space="preserve"> Функция редактирования области интереса</w:t>
      </w:r>
    </w:p>
    <w:p w:rsidR="00A14B3E" w:rsidRDefault="00A14B3E" w:rsidP="00E04E09">
      <w:pPr>
        <w:pStyle w:val="2"/>
      </w:pPr>
      <w:bookmarkStart w:id="84" w:name="_Toc200442578"/>
      <w:r>
        <w:t>Оценка точности</w:t>
      </w:r>
      <w:r w:rsidR="005500E4">
        <w:t xml:space="preserve"> работы разработанного модуля</w:t>
      </w:r>
      <w:bookmarkEnd w:id="84"/>
    </w:p>
    <w:p w:rsidR="005500E4" w:rsidRDefault="005500E4" w:rsidP="00027949">
      <w:pPr>
        <w:spacing w:after="0"/>
        <w:ind w:firstLine="720"/>
        <w:contextualSpacing/>
        <w:rPr>
          <w:lang w:val="ru-RU"/>
        </w:rPr>
      </w:pPr>
      <w:r>
        <w:rPr>
          <w:lang w:val="ru-RU"/>
        </w:rPr>
        <w:t xml:space="preserve">Для оценки точности разработанного алгоритма была выполнена ручная разметка пятен на изображениях с последующим подсчетом их площади. Ручная разметка проводилась в графическом редакторе путем выделения всех видимых </w:t>
      </w:r>
      <w:r>
        <w:rPr>
          <w:lang w:val="ru-RU"/>
        </w:rPr>
        <w:lastRenderedPageBreak/>
        <w:t>объектов и вычисления их площади в пикселях. Полученные значения рассматривались в качестве эталонных (истинных)</w:t>
      </w:r>
      <w:r w:rsidR="00027949">
        <w:rPr>
          <w:lang w:val="ru-RU"/>
        </w:rPr>
        <w:t>, с ними сравнивались результаты, полученные программой.</w:t>
      </w:r>
    </w:p>
    <w:p w:rsidR="00027949" w:rsidRDefault="00027949" w:rsidP="00027949">
      <w:pPr>
        <w:spacing w:after="0"/>
        <w:ind w:firstLine="720"/>
        <w:contextualSpacing/>
        <w:rPr>
          <w:lang w:val="ru-RU"/>
        </w:rPr>
      </w:pPr>
      <w:r>
        <w:rPr>
          <w:lang w:val="ru-RU"/>
        </w:rPr>
        <w:t xml:space="preserve">На основании </w:t>
      </w:r>
      <w:r w:rsidR="0013121D">
        <w:rPr>
          <w:lang w:val="ru-RU"/>
        </w:rPr>
        <w:t>анализа значений</w:t>
      </w:r>
      <w:r>
        <w:rPr>
          <w:lang w:val="ru-RU"/>
        </w:rPr>
        <w:t xml:space="preserve"> (</w:t>
      </w:r>
      <w:r w:rsidRPr="00A7366F">
        <w:rPr>
          <w:lang w:val="ru-RU"/>
        </w:rPr>
        <w:t xml:space="preserve">таблица </w:t>
      </w:r>
      <w:r w:rsidR="00AA358A">
        <w:rPr>
          <w:lang w:val="ru-RU"/>
        </w:rPr>
        <w:t>3.</w:t>
      </w:r>
      <w:r w:rsidR="00A7366F" w:rsidRPr="00A7366F">
        <w:rPr>
          <w:lang w:val="ru-RU"/>
        </w:rPr>
        <w:t>5</w:t>
      </w:r>
      <w:r>
        <w:rPr>
          <w:lang w:val="ru-RU"/>
        </w:rPr>
        <w:t>) можно судить о степени точности автоматического метода сегментации и подсчета площади.</w:t>
      </w:r>
    </w:p>
    <w:p w:rsidR="00A7366F" w:rsidRPr="00AA358A" w:rsidRDefault="00A7366F" w:rsidP="00575DC2">
      <w:pPr>
        <w:pStyle w:val="a6"/>
        <w:widowControl w:val="0"/>
        <w:ind w:firstLine="0"/>
        <w:jc w:val="left"/>
        <w:rPr>
          <w:sz w:val="28"/>
          <w:lang w:val="ru-RU"/>
        </w:rPr>
      </w:pPr>
      <w:r w:rsidRPr="00AA358A">
        <w:rPr>
          <w:sz w:val="28"/>
          <w:lang w:val="ru-RU"/>
        </w:rPr>
        <w:t xml:space="preserve">Таблица </w:t>
      </w:r>
      <w:r w:rsidR="00AA358A" w:rsidRPr="00AA358A">
        <w:rPr>
          <w:sz w:val="28"/>
          <w:lang w:val="ru-RU"/>
        </w:rPr>
        <w:t>3.</w:t>
      </w:r>
      <w:r w:rsidRPr="00AA358A">
        <w:rPr>
          <w:sz w:val="28"/>
        </w:rPr>
        <w:fldChar w:fldCharType="begin"/>
      </w:r>
      <w:r w:rsidRPr="00AA358A">
        <w:rPr>
          <w:sz w:val="28"/>
          <w:lang w:val="ru-RU"/>
        </w:rPr>
        <w:instrText xml:space="preserve"> </w:instrText>
      </w:r>
      <w:r w:rsidRPr="00AA358A">
        <w:rPr>
          <w:sz w:val="28"/>
        </w:rPr>
        <w:instrText>SEQ</w:instrText>
      </w:r>
      <w:r w:rsidRPr="00AA358A">
        <w:rPr>
          <w:sz w:val="28"/>
          <w:lang w:val="ru-RU"/>
        </w:rPr>
        <w:instrText xml:space="preserve"> Таблица \* </w:instrText>
      </w:r>
      <w:r w:rsidRPr="00AA358A">
        <w:rPr>
          <w:sz w:val="28"/>
        </w:rPr>
        <w:instrText>ARABIC</w:instrText>
      </w:r>
      <w:r w:rsidRPr="00AA358A">
        <w:rPr>
          <w:sz w:val="28"/>
          <w:lang w:val="ru-RU"/>
        </w:rPr>
        <w:instrText xml:space="preserve"> </w:instrText>
      </w:r>
      <w:r w:rsidRPr="00AA358A">
        <w:rPr>
          <w:sz w:val="28"/>
        </w:rPr>
        <w:fldChar w:fldCharType="separate"/>
      </w:r>
      <w:r w:rsidR="003057F7" w:rsidRPr="003057F7">
        <w:rPr>
          <w:noProof/>
          <w:sz w:val="28"/>
          <w:lang w:val="ru-RU"/>
        </w:rPr>
        <w:t>5</w:t>
      </w:r>
      <w:r w:rsidRPr="00AA358A">
        <w:rPr>
          <w:sz w:val="28"/>
        </w:rPr>
        <w:fldChar w:fldCharType="end"/>
      </w:r>
      <w:r w:rsidRPr="00AA358A">
        <w:rPr>
          <w:sz w:val="28"/>
          <w:lang w:val="ru-RU"/>
        </w:rPr>
        <w:t xml:space="preserve"> – Оценка точности автоматического определения площади объектов</w:t>
      </w:r>
    </w:p>
    <w:tbl>
      <w:tblPr>
        <w:tblStyle w:val="af5"/>
        <w:tblW w:w="9634" w:type="dxa"/>
        <w:tblLook w:val="04A0" w:firstRow="1" w:lastRow="0" w:firstColumn="1" w:lastColumn="0" w:noHBand="0" w:noVBand="1"/>
      </w:tblPr>
      <w:tblGrid>
        <w:gridCol w:w="2535"/>
        <w:gridCol w:w="2348"/>
        <w:gridCol w:w="2643"/>
        <w:gridCol w:w="2108"/>
      </w:tblGrid>
      <w:tr w:rsidR="00742856" w:rsidTr="00AA358A">
        <w:tc>
          <w:tcPr>
            <w:tcW w:w="2535" w:type="dxa"/>
            <w:vAlign w:val="center"/>
          </w:tcPr>
          <w:p w:rsidR="00742856" w:rsidRPr="005A0F59" w:rsidRDefault="001A1F4A" w:rsidP="0014373B">
            <w:pPr>
              <w:spacing w:line="240" w:lineRule="auto"/>
              <w:contextualSpacing/>
              <w:jc w:val="center"/>
              <w:rPr>
                <w:sz w:val="24"/>
                <w:lang w:val="ru-RU"/>
              </w:rPr>
            </w:pPr>
            <w:r w:rsidRPr="005A0F59">
              <w:rPr>
                <w:sz w:val="24"/>
                <w:lang w:val="ru-RU"/>
              </w:rPr>
              <w:t>№</w:t>
            </w:r>
          </w:p>
        </w:tc>
        <w:tc>
          <w:tcPr>
            <w:tcW w:w="2348" w:type="dxa"/>
            <w:vAlign w:val="center"/>
          </w:tcPr>
          <w:p w:rsidR="00742856" w:rsidRPr="005A0F59" w:rsidRDefault="00742856" w:rsidP="0014373B">
            <w:pPr>
              <w:spacing w:line="240" w:lineRule="auto"/>
              <w:contextualSpacing/>
              <w:jc w:val="center"/>
              <w:rPr>
                <w:sz w:val="24"/>
                <w:lang w:val="ru-RU"/>
              </w:rPr>
            </w:pPr>
            <w:r w:rsidRPr="005A0F59">
              <w:rPr>
                <w:sz w:val="24"/>
                <w:lang w:val="ru-RU"/>
              </w:rPr>
              <w:t>Истинная площадь</w:t>
            </w:r>
          </w:p>
          <w:p w:rsidR="00742856" w:rsidRPr="005A0F59" w:rsidRDefault="00742856" w:rsidP="0014373B">
            <w:pPr>
              <w:spacing w:line="240" w:lineRule="auto"/>
              <w:contextualSpacing/>
              <w:jc w:val="center"/>
              <w:rPr>
                <w:sz w:val="24"/>
                <w:lang w:val="ru-RU"/>
              </w:rPr>
            </w:pPr>
            <w:r w:rsidRPr="005A0F59">
              <w:rPr>
                <w:sz w:val="24"/>
                <w:lang w:val="ru-RU"/>
              </w:rPr>
              <w:t>(в пикселях)</w:t>
            </w:r>
          </w:p>
        </w:tc>
        <w:tc>
          <w:tcPr>
            <w:tcW w:w="2643" w:type="dxa"/>
            <w:vAlign w:val="center"/>
          </w:tcPr>
          <w:p w:rsidR="00742856" w:rsidRPr="005A0F59" w:rsidRDefault="00742856" w:rsidP="0014373B">
            <w:pPr>
              <w:spacing w:line="240" w:lineRule="auto"/>
              <w:contextualSpacing/>
              <w:jc w:val="center"/>
              <w:rPr>
                <w:sz w:val="24"/>
                <w:lang w:val="ru-RU"/>
              </w:rPr>
            </w:pPr>
            <w:r w:rsidRPr="005A0F59">
              <w:rPr>
                <w:sz w:val="24"/>
                <w:lang w:val="ru-RU"/>
              </w:rPr>
              <w:t>Автоматически определённая площадь (в пикселях)</w:t>
            </w:r>
          </w:p>
        </w:tc>
        <w:tc>
          <w:tcPr>
            <w:tcW w:w="2108" w:type="dxa"/>
          </w:tcPr>
          <w:p w:rsidR="00742856" w:rsidRPr="005A0F59" w:rsidRDefault="001A1F4A" w:rsidP="0014373B">
            <w:pPr>
              <w:spacing w:line="240" w:lineRule="auto"/>
              <w:contextualSpacing/>
              <w:jc w:val="center"/>
              <w:rPr>
                <w:sz w:val="24"/>
                <w:lang w:val="ru-RU"/>
              </w:rPr>
            </w:pPr>
            <w:r w:rsidRPr="005A0F59">
              <w:rPr>
                <w:sz w:val="24"/>
                <w:lang w:val="ru-RU"/>
              </w:rPr>
              <w:t>Отклонение</w:t>
            </w:r>
          </w:p>
        </w:tc>
      </w:tr>
      <w:tr w:rsidR="00742856" w:rsidTr="00AA358A">
        <w:trPr>
          <w:trHeight w:val="414"/>
        </w:trPr>
        <w:tc>
          <w:tcPr>
            <w:tcW w:w="2535" w:type="dxa"/>
            <w:vAlign w:val="center"/>
          </w:tcPr>
          <w:p w:rsidR="00742856" w:rsidRPr="005A0F59" w:rsidRDefault="00742856" w:rsidP="006E61E7">
            <w:pPr>
              <w:spacing w:line="240" w:lineRule="auto"/>
              <w:contextualSpacing/>
              <w:jc w:val="center"/>
              <w:rPr>
                <w:sz w:val="24"/>
                <w:lang w:val="ru-RU"/>
              </w:rPr>
            </w:pPr>
            <w:r w:rsidRPr="005A0F59">
              <w:rPr>
                <w:sz w:val="24"/>
                <w:lang w:val="ru-RU"/>
              </w:rPr>
              <w:t>Изображение 1</w:t>
            </w:r>
          </w:p>
        </w:tc>
        <w:tc>
          <w:tcPr>
            <w:tcW w:w="2348" w:type="dxa"/>
            <w:vAlign w:val="center"/>
          </w:tcPr>
          <w:p w:rsidR="00742856" w:rsidRPr="005A0F59" w:rsidRDefault="00742856" w:rsidP="00742856">
            <w:pPr>
              <w:spacing w:line="240" w:lineRule="auto"/>
              <w:jc w:val="center"/>
              <w:rPr>
                <w:rFonts w:cs="Times New Roman"/>
                <w:color w:val="000000"/>
                <w:sz w:val="24"/>
                <w:szCs w:val="28"/>
              </w:rPr>
            </w:pPr>
            <w:r w:rsidRPr="005A0F59">
              <w:rPr>
                <w:rFonts w:cs="Times New Roman"/>
                <w:color w:val="000000"/>
                <w:sz w:val="24"/>
                <w:szCs w:val="28"/>
              </w:rPr>
              <w:t>118619</w:t>
            </w:r>
          </w:p>
        </w:tc>
        <w:tc>
          <w:tcPr>
            <w:tcW w:w="2643" w:type="dxa"/>
            <w:vAlign w:val="center"/>
          </w:tcPr>
          <w:p w:rsidR="00742856" w:rsidRPr="005A0F59" w:rsidRDefault="00742856" w:rsidP="006E61E7">
            <w:pPr>
              <w:spacing w:line="240" w:lineRule="auto"/>
              <w:jc w:val="center"/>
              <w:rPr>
                <w:sz w:val="24"/>
                <w:lang w:val="ru-RU"/>
              </w:rPr>
            </w:pPr>
            <w:r w:rsidRPr="005A0F59">
              <w:rPr>
                <w:sz w:val="24"/>
                <w:lang w:val="ru-RU"/>
              </w:rPr>
              <w:t>125620</w:t>
            </w:r>
          </w:p>
        </w:tc>
        <w:tc>
          <w:tcPr>
            <w:tcW w:w="2108" w:type="dxa"/>
          </w:tcPr>
          <w:p w:rsidR="00742856" w:rsidRPr="005A0F59" w:rsidRDefault="00742856" w:rsidP="006E61E7">
            <w:pPr>
              <w:spacing w:line="240" w:lineRule="auto"/>
              <w:jc w:val="center"/>
              <w:rPr>
                <w:sz w:val="24"/>
                <w:lang w:val="ru-RU"/>
              </w:rPr>
            </w:pPr>
            <w:r w:rsidRPr="005A0F59">
              <w:rPr>
                <w:sz w:val="24"/>
                <w:lang w:val="ru-RU"/>
              </w:rPr>
              <w:t>5,902%</w:t>
            </w:r>
          </w:p>
        </w:tc>
      </w:tr>
      <w:tr w:rsidR="00742856" w:rsidTr="00AA358A">
        <w:trPr>
          <w:trHeight w:val="414"/>
        </w:trPr>
        <w:tc>
          <w:tcPr>
            <w:tcW w:w="2535" w:type="dxa"/>
            <w:vAlign w:val="center"/>
          </w:tcPr>
          <w:p w:rsidR="00742856" w:rsidRPr="005A0F59" w:rsidRDefault="00742856" w:rsidP="006E61E7">
            <w:pPr>
              <w:spacing w:line="240" w:lineRule="auto"/>
              <w:contextualSpacing/>
              <w:jc w:val="center"/>
              <w:rPr>
                <w:sz w:val="24"/>
                <w:lang w:val="ru-RU"/>
              </w:rPr>
            </w:pPr>
            <w:r w:rsidRPr="005A0F59">
              <w:rPr>
                <w:sz w:val="24"/>
                <w:lang w:val="ru-RU"/>
              </w:rPr>
              <w:t>Изображение 2</w:t>
            </w:r>
          </w:p>
        </w:tc>
        <w:tc>
          <w:tcPr>
            <w:tcW w:w="2348" w:type="dxa"/>
            <w:vAlign w:val="center"/>
          </w:tcPr>
          <w:p w:rsidR="00742856" w:rsidRPr="005A0F59" w:rsidRDefault="00E20C8C" w:rsidP="00E20C8C">
            <w:pPr>
              <w:spacing w:line="240" w:lineRule="auto"/>
              <w:jc w:val="center"/>
              <w:rPr>
                <w:rFonts w:cs="Times New Roman"/>
                <w:color w:val="000000"/>
                <w:sz w:val="24"/>
                <w:szCs w:val="28"/>
              </w:rPr>
            </w:pPr>
            <w:r w:rsidRPr="005A0F59">
              <w:rPr>
                <w:rFonts w:cs="Times New Roman"/>
                <w:color w:val="000000"/>
                <w:sz w:val="24"/>
                <w:szCs w:val="28"/>
              </w:rPr>
              <w:t>123890</w:t>
            </w:r>
          </w:p>
        </w:tc>
        <w:tc>
          <w:tcPr>
            <w:tcW w:w="2643" w:type="dxa"/>
            <w:vAlign w:val="center"/>
          </w:tcPr>
          <w:p w:rsidR="00742856" w:rsidRPr="005A0F59" w:rsidRDefault="00742856" w:rsidP="006E61E7">
            <w:pPr>
              <w:spacing w:line="240" w:lineRule="auto"/>
              <w:jc w:val="center"/>
              <w:rPr>
                <w:sz w:val="24"/>
                <w:lang w:val="ru-RU"/>
              </w:rPr>
            </w:pPr>
            <w:r w:rsidRPr="005A0F59">
              <w:rPr>
                <w:sz w:val="24"/>
                <w:lang w:val="ru-RU"/>
              </w:rPr>
              <w:t>119814</w:t>
            </w:r>
          </w:p>
        </w:tc>
        <w:tc>
          <w:tcPr>
            <w:tcW w:w="2108" w:type="dxa"/>
          </w:tcPr>
          <w:p w:rsidR="00742856" w:rsidRPr="005A0F59" w:rsidRDefault="001A1F4A" w:rsidP="006E61E7">
            <w:pPr>
              <w:spacing w:line="240" w:lineRule="auto"/>
              <w:jc w:val="center"/>
              <w:rPr>
                <w:sz w:val="24"/>
                <w:lang w:val="ru-RU"/>
              </w:rPr>
            </w:pPr>
            <w:r w:rsidRPr="005A0F59">
              <w:rPr>
                <w:sz w:val="24"/>
                <w:lang w:val="ru-RU"/>
              </w:rPr>
              <w:t>3,290%</w:t>
            </w:r>
          </w:p>
        </w:tc>
      </w:tr>
      <w:tr w:rsidR="00742856" w:rsidTr="00AA358A">
        <w:trPr>
          <w:trHeight w:val="414"/>
        </w:trPr>
        <w:tc>
          <w:tcPr>
            <w:tcW w:w="2535" w:type="dxa"/>
            <w:vAlign w:val="center"/>
          </w:tcPr>
          <w:p w:rsidR="00742856" w:rsidRPr="005A0F59" w:rsidRDefault="00742856" w:rsidP="006E61E7">
            <w:pPr>
              <w:spacing w:line="240" w:lineRule="auto"/>
              <w:contextualSpacing/>
              <w:jc w:val="center"/>
              <w:rPr>
                <w:sz w:val="24"/>
                <w:lang w:val="ru-RU"/>
              </w:rPr>
            </w:pPr>
            <w:r w:rsidRPr="005A0F59">
              <w:rPr>
                <w:sz w:val="24"/>
                <w:lang w:val="ru-RU"/>
              </w:rPr>
              <w:t>Изображение 3</w:t>
            </w:r>
          </w:p>
        </w:tc>
        <w:tc>
          <w:tcPr>
            <w:tcW w:w="2348" w:type="dxa"/>
            <w:vAlign w:val="center"/>
          </w:tcPr>
          <w:p w:rsidR="00742856" w:rsidRPr="005A0F59" w:rsidRDefault="009C10E8" w:rsidP="009C10E8">
            <w:pPr>
              <w:spacing w:line="240" w:lineRule="auto"/>
              <w:jc w:val="center"/>
              <w:rPr>
                <w:rFonts w:cs="Times New Roman"/>
                <w:color w:val="000000"/>
                <w:sz w:val="24"/>
                <w:szCs w:val="28"/>
              </w:rPr>
            </w:pPr>
            <w:r w:rsidRPr="005A0F59">
              <w:rPr>
                <w:rFonts w:cs="Times New Roman"/>
                <w:color w:val="000000"/>
                <w:sz w:val="24"/>
                <w:szCs w:val="28"/>
              </w:rPr>
              <w:t>103984</w:t>
            </w:r>
          </w:p>
        </w:tc>
        <w:tc>
          <w:tcPr>
            <w:tcW w:w="2643" w:type="dxa"/>
            <w:vAlign w:val="center"/>
          </w:tcPr>
          <w:p w:rsidR="00742856" w:rsidRPr="005A0F59" w:rsidRDefault="00742856" w:rsidP="006E61E7">
            <w:pPr>
              <w:spacing w:line="240" w:lineRule="auto"/>
              <w:jc w:val="center"/>
              <w:rPr>
                <w:sz w:val="24"/>
                <w:lang w:val="ru-RU"/>
              </w:rPr>
            </w:pPr>
            <w:r w:rsidRPr="005A0F59">
              <w:rPr>
                <w:sz w:val="24"/>
                <w:lang w:val="ru-RU"/>
              </w:rPr>
              <w:t>107517</w:t>
            </w:r>
          </w:p>
        </w:tc>
        <w:tc>
          <w:tcPr>
            <w:tcW w:w="2108" w:type="dxa"/>
          </w:tcPr>
          <w:p w:rsidR="00742856" w:rsidRPr="005A0F59" w:rsidRDefault="001A1F4A" w:rsidP="006E61E7">
            <w:pPr>
              <w:spacing w:line="240" w:lineRule="auto"/>
              <w:jc w:val="center"/>
              <w:rPr>
                <w:sz w:val="24"/>
                <w:lang w:val="ru-RU"/>
              </w:rPr>
            </w:pPr>
            <w:r w:rsidRPr="005A0F59">
              <w:rPr>
                <w:sz w:val="24"/>
                <w:lang w:val="ru-RU"/>
              </w:rPr>
              <w:t>3,398%</w:t>
            </w:r>
          </w:p>
        </w:tc>
      </w:tr>
      <w:tr w:rsidR="00742856" w:rsidTr="00AA358A">
        <w:trPr>
          <w:trHeight w:val="414"/>
        </w:trPr>
        <w:tc>
          <w:tcPr>
            <w:tcW w:w="2535" w:type="dxa"/>
            <w:vAlign w:val="center"/>
          </w:tcPr>
          <w:p w:rsidR="00742856" w:rsidRPr="005A0F59" w:rsidRDefault="00742856" w:rsidP="006E61E7">
            <w:pPr>
              <w:spacing w:line="240" w:lineRule="auto"/>
              <w:contextualSpacing/>
              <w:jc w:val="center"/>
              <w:rPr>
                <w:sz w:val="24"/>
                <w:lang w:val="ru-RU"/>
              </w:rPr>
            </w:pPr>
            <w:r w:rsidRPr="005A0F59">
              <w:rPr>
                <w:sz w:val="24"/>
                <w:lang w:val="ru-RU"/>
              </w:rPr>
              <w:t>Изображение 4</w:t>
            </w:r>
          </w:p>
        </w:tc>
        <w:tc>
          <w:tcPr>
            <w:tcW w:w="2348" w:type="dxa"/>
            <w:vAlign w:val="center"/>
          </w:tcPr>
          <w:p w:rsidR="00742856" w:rsidRPr="005A0F59" w:rsidRDefault="006D6673" w:rsidP="006D6673">
            <w:pPr>
              <w:spacing w:line="240" w:lineRule="auto"/>
              <w:jc w:val="center"/>
              <w:rPr>
                <w:rFonts w:cs="Times New Roman"/>
                <w:color w:val="000000"/>
                <w:sz w:val="24"/>
                <w:szCs w:val="28"/>
              </w:rPr>
            </w:pPr>
            <w:r w:rsidRPr="005A0F59">
              <w:rPr>
                <w:rFonts w:cs="Times New Roman"/>
                <w:color w:val="000000"/>
                <w:sz w:val="24"/>
                <w:szCs w:val="28"/>
              </w:rPr>
              <w:t>118051</w:t>
            </w:r>
          </w:p>
        </w:tc>
        <w:tc>
          <w:tcPr>
            <w:tcW w:w="2643" w:type="dxa"/>
            <w:vAlign w:val="center"/>
          </w:tcPr>
          <w:p w:rsidR="00742856" w:rsidRPr="005A0F59" w:rsidRDefault="00742856" w:rsidP="006E61E7">
            <w:pPr>
              <w:spacing w:line="240" w:lineRule="auto"/>
              <w:jc w:val="center"/>
              <w:rPr>
                <w:sz w:val="24"/>
                <w:lang w:val="ru-RU"/>
              </w:rPr>
            </w:pPr>
            <w:r w:rsidRPr="005A0F59">
              <w:rPr>
                <w:sz w:val="24"/>
                <w:lang w:val="ru-RU"/>
              </w:rPr>
              <w:t>114951</w:t>
            </w:r>
          </w:p>
        </w:tc>
        <w:tc>
          <w:tcPr>
            <w:tcW w:w="2108" w:type="dxa"/>
          </w:tcPr>
          <w:p w:rsidR="00742856" w:rsidRPr="005A0F59" w:rsidRDefault="001A1F4A" w:rsidP="006E61E7">
            <w:pPr>
              <w:spacing w:line="240" w:lineRule="auto"/>
              <w:jc w:val="center"/>
              <w:rPr>
                <w:sz w:val="24"/>
                <w:lang w:val="ru-RU"/>
              </w:rPr>
            </w:pPr>
            <w:r w:rsidRPr="005A0F59">
              <w:rPr>
                <w:sz w:val="24"/>
                <w:lang w:val="ru-RU"/>
              </w:rPr>
              <w:t>2,626%</w:t>
            </w:r>
          </w:p>
        </w:tc>
      </w:tr>
      <w:tr w:rsidR="00742856" w:rsidTr="00AA358A">
        <w:trPr>
          <w:trHeight w:val="414"/>
        </w:trPr>
        <w:tc>
          <w:tcPr>
            <w:tcW w:w="2535" w:type="dxa"/>
            <w:vAlign w:val="center"/>
          </w:tcPr>
          <w:p w:rsidR="00742856" w:rsidRPr="005A0F59" w:rsidRDefault="00742856" w:rsidP="006E61E7">
            <w:pPr>
              <w:spacing w:line="240" w:lineRule="auto"/>
              <w:contextualSpacing/>
              <w:jc w:val="center"/>
              <w:rPr>
                <w:sz w:val="24"/>
                <w:lang w:val="ru-RU"/>
              </w:rPr>
            </w:pPr>
            <w:r w:rsidRPr="005A0F59">
              <w:rPr>
                <w:sz w:val="24"/>
                <w:lang w:val="ru-RU"/>
              </w:rPr>
              <w:t>Изображение 5</w:t>
            </w:r>
          </w:p>
        </w:tc>
        <w:tc>
          <w:tcPr>
            <w:tcW w:w="2348" w:type="dxa"/>
            <w:vAlign w:val="center"/>
          </w:tcPr>
          <w:p w:rsidR="00742856" w:rsidRPr="005A0F59" w:rsidRDefault="00602BDB" w:rsidP="00602BDB">
            <w:pPr>
              <w:spacing w:line="240" w:lineRule="auto"/>
              <w:jc w:val="center"/>
              <w:rPr>
                <w:rFonts w:cs="Times New Roman"/>
                <w:color w:val="000000"/>
                <w:sz w:val="24"/>
                <w:szCs w:val="28"/>
              </w:rPr>
            </w:pPr>
            <w:r w:rsidRPr="005A0F59">
              <w:rPr>
                <w:rFonts w:cs="Times New Roman"/>
                <w:color w:val="000000"/>
                <w:sz w:val="24"/>
                <w:szCs w:val="28"/>
              </w:rPr>
              <w:t>12</w:t>
            </w:r>
            <w:r w:rsidRPr="005A0F59">
              <w:rPr>
                <w:rFonts w:cs="Times New Roman"/>
                <w:color w:val="000000"/>
                <w:sz w:val="24"/>
                <w:szCs w:val="28"/>
                <w:lang w:val="ru-RU"/>
              </w:rPr>
              <w:t>5</w:t>
            </w:r>
            <w:r w:rsidRPr="005A0F59">
              <w:rPr>
                <w:rFonts w:cs="Times New Roman"/>
                <w:color w:val="000000"/>
                <w:sz w:val="24"/>
                <w:szCs w:val="28"/>
              </w:rPr>
              <w:t>449</w:t>
            </w:r>
          </w:p>
        </w:tc>
        <w:tc>
          <w:tcPr>
            <w:tcW w:w="2643" w:type="dxa"/>
            <w:vAlign w:val="center"/>
          </w:tcPr>
          <w:p w:rsidR="00742856" w:rsidRPr="005A0F59" w:rsidRDefault="00742856" w:rsidP="006E61E7">
            <w:pPr>
              <w:spacing w:line="240" w:lineRule="auto"/>
              <w:jc w:val="center"/>
              <w:rPr>
                <w:sz w:val="24"/>
                <w:lang w:val="ru-RU"/>
              </w:rPr>
            </w:pPr>
            <w:r w:rsidRPr="005A0F59">
              <w:rPr>
                <w:sz w:val="24"/>
                <w:lang w:val="ru-RU"/>
              </w:rPr>
              <w:t>130675</w:t>
            </w:r>
          </w:p>
        </w:tc>
        <w:tc>
          <w:tcPr>
            <w:tcW w:w="2108" w:type="dxa"/>
          </w:tcPr>
          <w:p w:rsidR="00742856" w:rsidRPr="005A0F59" w:rsidRDefault="001A1F4A" w:rsidP="006E61E7">
            <w:pPr>
              <w:spacing w:line="240" w:lineRule="auto"/>
              <w:jc w:val="center"/>
              <w:rPr>
                <w:sz w:val="24"/>
                <w:lang w:val="ru-RU"/>
              </w:rPr>
            </w:pPr>
            <w:r w:rsidRPr="005A0F59">
              <w:rPr>
                <w:sz w:val="24"/>
                <w:lang w:val="ru-RU"/>
              </w:rPr>
              <w:t>4,166%</w:t>
            </w:r>
          </w:p>
        </w:tc>
      </w:tr>
    </w:tbl>
    <w:p w:rsidR="00027949" w:rsidRDefault="00065C0B" w:rsidP="00A7366F">
      <w:pPr>
        <w:spacing w:before="240" w:after="0"/>
        <w:ind w:firstLine="720"/>
        <w:rPr>
          <w:lang w:val="ru-RU"/>
        </w:rPr>
      </w:pPr>
      <w:r>
        <w:rPr>
          <w:lang w:val="ru-RU"/>
        </w:rPr>
        <w:t>По результатам проведенного сравнения между автоматически определенной площадью и измеренн</w:t>
      </w:r>
      <w:r w:rsidR="0013121D">
        <w:rPr>
          <w:lang w:val="ru-RU"/>
        </w:rPr>
        <w:t>ой</w:t>
      </w:r>
      <w:r>
        <w:rPr>
          <w:lang w:val="ru-RU"/>
        </w:rPr>
        <w:t xml:space="preserve"> вручную, было рассчитано среднее абсолютное отклонение, которое составило 3,87%. </w:t>
      </w:r>
    </w:p>
    <w:p w:rsidR="00645236" w:rsidRDefault="00065C0B" w:rsidP="00645236">
      <w:pPr>
        <w:spacing w:after="0"/>
        <w:ind w:firstLine="720"/>
        <w:rPr>
          <w:lang w:val="ru-RU"/>
        </w:rPr>
      </w:pPr>
      <w:r>
        <w:rPr>
          <w:lang w:val="ru-RU"/>
        </w:rPr>
        <w:t>Таким образом, разработанный программный модуль демонстрирует удовлетворительную точность и может быть эффективно использован</w:t>
      </w:r>
      <w:r w:rsidR="0013121D">
        <w:rPr>
          <w:lang w:val="ru-RU"/>
        </w:rPr>
        <w:t xml:space="preserve"> для оценки площади </w:t>
      </w:r>
      <w:r w:rsidR="00875411">
        <w:rPr>
          <w:lang w:val="ru-RU"/>
        </w:rPr>
        <w:t xml:space="preserve">пятен шихты </w:t>
      </w:r>
      <w:r w:rsidR="0013121D">
        <w:rPr>
          <w:lang w:val="ru-RU"/>
        </w:rPr>
        <w:t xml:space="preserve">на изображениях. </w:t>
      </w:r>
    </w:p>
    <w:p w:rsidR="00E67F5C" w:rsidRDefault="00B145D5" w:rsidP="00E04E09">
      <w:pPr>
        <w:pStyle w:val="2"/>
      </w:pPr>
      <w:bookmarkStart w:id="85" w:name="_Toc200442579"/>
      <w:r>
        <w:t>Тестирование методов сегментации контура пламени</w:t>
      </w:r>
      <w:bookmarkStart w:id="86" w:name="_Toc196234464"/>
      <w:bookmarkStart w:id="87" w:name="_Toc197536255"/>
      <w:bookmarkStart w:id="88" w:name="_Toc196234465"/>
      <w:bookmarkStart w:id="89" w:name="_Toc197536256"/>
      <w:bookmarkStart w:id="90" w:name="_Toc196234466"/>
      <w:bookmarkStart w:id="91" w:name="_Toc197536257"/>
      <w:bookmarkStart w:id="92" w:name="_Toc196234467"/>
      <w:bookmarkStart w:id="93" w:name="_Toc197536258"/>
      <w:bookmarkStart w:id="94" w:name="_Toc196234468"/>
      <w:bookmarkStart w:id="95" w:name="_Toc197536259"/>
      <w:bookmarkStart w:id="96" w:name="_Toc196234469"/>
      <w:bookmarkStart w:id="97" w:name="_Toc197536260"/>
      <w:bookmarkStart w:id="98" w:name="_Toc196234470"/>
      <w:bookmarkStart w:id="99" w:name="_Toc197536261"/>
      <w:bookmarkStart w:id="100" w:name="_Toc196234471"/>
      <w:bookmarkStart w:id="101" w:name="_Toc197536262"/>
      <w:bookmarkStart w:id="102" w:name="_Toc197536707"/>
      <w:bookmarkStart w:id="103" w:name="_Toc197537862"/>
      <w:bookmarkStart w:id="104" w:name="_Toc197542162"/>
      <w:bookmarkStart w:id="105" w:name="_Toc197542621"/>
      <w:bookmarkStart w:id="106" w:name="_Toc197607739"/>
      <w:bookmarkStart w:id="107" w:name="_Toc199425985"/>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rsidR="00914073" w:rsidRPr="009277E8" w:rsidRDefault="0080026E" w:rsidP="00AF6099">
      <w:pPr>
        <w:pStyle w:val="3"/>
      </w:pPr>
      <w:bookmarkStart w:id="108" w:name="_Toc200442580"/>
      <w:r w:rsidRPr="009277E8">
        <w:t>Метод классического компьютерного зрения</w:t>
      </w:r>
      <w:bookmarkEnd w:id="108"/>
    </w:p>
    <w:p w:rsidR="005A0F59" w:rsidRDefault="0080026E" w:rsidP="005A0F59">
      <w:pPr>
        <w:spacing w:after="0"/>
        <w:ind w:firstLine="709"/>
        <w:contextualSpacing/>
        <w:rPr>
          <w:lang w:val="ru-RU"/>
        </w:rPr>
      </w:pPr>
      <w:r w:rsidRPr="0080026E">
        <w:rPr>
          <w:lang w:val="ru-RU"/>
        </w:rPr>
        <w:t xml:space="preserve">Первым этапом применения порогового метода является определение значения порога. </w:t>
      </w:r>
      <w:r w:rsidR="00127B45">
        <w:rPr>
          <w:lang w:val="ru-RU"/>
        </w:rPr>
        <w:t xml:space="preserve">В качестве порогового значения было выбрано значения минимума между двумя максимумами на гистограмме изображения </w:t>
      </w:r>
      <w:r w:rsidRPr="0080026E">
        <w:rPr>
          <w:lang w:val="ru-RU"/>
        </w:rPr>
        <w:t>(</w:t>
      </w:r>
      <w:r w:rsidRPr="002047BC">
        <w:rPr>
          <w:lang w:val="ru-RU"/>
        </w:rPr>
        <w:t>рис</w:t>
      </w:r>
      <w:r w:rsidR="00AA358A">
        <w:rPr>
          <w:lang w:val="ru-RU"/>
        </w:rPr>
        <w:t>унок 3.17</w:t>
      </w:r>
      <w:r w:rsidRPr="0080026E">
        <w:rPr>
          <w:lang w:val="ru-RU"/>
        </w:rPr>
        <w:t>)</w:t>
      </w:r>
      <w:r w:rsidR="00127B45">
        <w:rPr>
          <w:lang w:val="ru-RU"/>
        </w:rPr>
        <w:t xml:space="preserve">. </w:t>
      </w:r>
    </w:p>
    <w:p w:rsidR="0080026E" w:rsidRPr="0080026E" w:rsidRDefault="005A0F59" w:rsidP="000E06E5">
      <w:pPr>
        <w:spacing w:after="0"/>
        <w:ind w:firstLine="709"/>
        <w:contextualSpacing/>
        <w:rPr>
          <w:lang w:val="ru-RU"/>
        </w:rPr>
      </w:pPr>
      <w:r w:rsidRPr="0080026E">
        <w:rPr>
          <w:lang w:val="ru-RU"/>
        </w:rPr>
        <w:t>По гистограмме яркости изображения был определен порог бинаризации – 240.</w:t>
      </w:r>
      <w:r>
        <w:rPr>
          <w:lang w:val="ru-RU"/>
        </w:rPr>
        <w:t xml:space="preserve"> </w:t>
      </w:r>
      <w:r w:rsidRPr="0080026E">
        <w:rPr>
          <w:lang w:val="ru-RU"/>
        </w:rPr>
        <w:t xml:space="preserve">Результат применения бинаризации к изображению представлен на </w:t>
      </w:r>
      <w:r w:rsidRPr="002047BC">
        <w:rPr>
          <w:lang w:val="ru-RU"/>
        </w:rPr>
        <w:t>рис</w:t>
      </w:r>
      <w:r>
        <w:rPr>
          <w:lang w:val="ru-RU"/>
        </w:rPr>
        <w:t>унке 3.18</w:t>
      </w:r>
      <w:r w:rsidRPr="0080026E">
        <w:rPr>
          <w:lang w:val="ru-RU"/>
        </w:rPr>
        <w:t>.</w:t>
      </w:r>
      <w:r w:rsidRPr="00AA358A">
        <w:rPr>
          <w:lang w:val="ru-RU"/>
        </w:rPr>
        <w:t xml:space="preserve"> </w:t>
      </w:r>
    </w:p>
    <w:p w:rsidR="0080026E" w:rsidRDefault="0080026E" w:rsidP="00DF0E0A">
      <w:pPr>
        <w:keepNext/>
        <w:spacing w:after="0"/>
        <w:contextualSpacing/>
        <w:jc w:val="center"/>
      </w:pPr>
      <w:r>
        <w:rPr>
          <w:noProof/>
          <w:lang w:val="ru-RU" w:eastAsia="ru-RU"/>
        </w:rPr>
        <w:lastRenderedPageBreak/>
        <w:drawing>
          <wp:inline distT="0" distB="0" distL="0" distR="0" wp14:anchorId="65123735" wp14:editId="06DCD1A3">
            <wp:extent cx="3671195" cy="2762250"/>
            <wp:effectExtent l="0" t="0" r="571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5956" r="6817" b="1140"/>
                    <a:stretch/>
                  </pic:blipFill>
                  <pic:spPr bwMode="auto">
                    <a:xfrm>
                      <a:off x="0" y="0"/>
                      <a:ext cx="3711512" cy="2792585"/>
                    </a:xfrm>
                    <a:prstGeom prst="rect">
                      <a:avLst/>
                    </a:prstGeom>
                    <a:ln>
                      <a:noFill/>
                    </a:ln>
                    <a:extLst>
                      <a:ext uri="{53640926-AAD7-44D8-BBD7-CCE9431645EC}">
                        <a14:shadowObscured xmlns:a14="http://schemas.microsoft.com/office/drawing/2010/main"/>
                      </a:ext>
                    </a:extLst>
                  </pic:spPr>
                </pic:pic>
              </a:graphicData>
            </a:graphic>
          </wp:inline>
        </w:drawing>
      </w:r>
    </w:p>
    <w:p w:rsidR="0080026E" w:rsidRPr="0080026E" w:rsidRDefault="0080026E" w:rsidP="00DF0E0A">
      <w:pPr>
        <w:pStyle w:val="a4"/>
        <w:spacing w:after="0" w:line="360" w:lineRule="auto"/>
        <w:contextualSpacing/>
        <w:jc w:val="center"/>
        <w:rPr>
          <w:i w:val="0"/>
          <w:color w:val="auto"/>
          <w:sz w:val="28"/>
          <w:lang w:val="ru-RU"/>
        </w:rPr>
      </w:pPr>
      <w:r w:rsidRPr="0052643A">
        <w:rPr>
          <w:i w:val="0"/>
          <w:color w:val="auto"/>
          <w:sz w:val="28"/>
          <w:lang w:val="ru-RU"/>
        </w:rPr>
        <w:t xml:space="preserve">Рисунок </w:t>
      </w:r>
      <w:r w:rsidR="00AA358A">
        <w:rPr>
          <w:i w:val="0"/>
          <w:color w:val="auto"/>
          <w:sz w:val="28"/>
          <w:lang w:val="ru-RU"/>
        </w:rPr>
        <w:t>3.</w:t>
      </w:r>
      <w:r w:rsidRPr="0080026E">
        <w:rPr>
          <w:i w:val="0"/>
          <w:color w:val="auto"/>
          <w:sz w:val="28"/>
        </w:rPr>
        <w:fldChar w:fldCharType="begin"/>
      </w:r>
      <w:r w:rsidRPr="0052643A">
        <w:rPr>
          <w:i w:val="0"/>
          <w:color w:val="auto"/>
          <w:sz w:val="28"/>
          <w:lang w:val="ru-RU"/>
        </w:rPr>
        <w:instrText xml:space="preserve"> </w:instrText>
      </w:r>
      <w:r w:rsidRPr="0080026E">
        <w:rPr>
          <w:i w:val="0"/>
          <w:color w:val="auto"/>
          <w:sz w:val="28"/>
        </w:rPr>
        <w:instrText>SEQ</w:instrText>
      </w:r>
      <w:r w:rsidRPr="0052643A">
        <w:rPr>
          <w:i w:val="0"/>
          <w:color w:val="auto"/>
          <w:sz w:val="28"/>
          <w:lang w:val="ru-RU"/>
        </w:rPr>
        <w:instrText xml:space="preserve"> Рисунок \* </w:instrText>
      </w:r>
      <w:r w:rsidRPr="0080026E">
        <w:rPr>
          <w:i w:val="0"/>
          <w:color w:val="auto"/>
          <w:sz w:val="28"/>
        </w:rPr>
        <w:instrText>ARABIC</w:instrText>
      </w:r>
      <w:r w:rsidRPr="0052643A">
        <w:rPr>
          <w:i w:val="0"/>
          <w:color w:val="auto"/>
          <w:sz w:val="28"/>
          <w:lang w:val="ru-RU"/>
        </w:rPr>
        <w:instrText xml:space="preserve"> </w:instrText>
      </w:r>
      <w:r w:rsidRPr="0080026E">
        <w:rPr>
          <w:i w:val="0"/>
          <w:color w:val="auto"/>
          <w:sz w:val="28"/>
        </w:rPr>
        <w:fldChar w:fldCharType="separate"/>
      </w:r>
      <w:r w:rsidR="003057F7" w:rsidRPr="00320252">
        <w:rPr>
          <w:i w:val="0"/>
          <w:noProof/>
          <w:color w:val="auto"/>
          <w:sz w:val="28"/>
          <w:lang w:val="ru-RU"/>
        </w:rPr>
        <w:t>17</w:t>
      </w:r>
      <w:r w:rsidRPr="0080026E">
        <w:rPr>
          <w:i w:val="0"/>
          <w:color w:val="auto"/>
          <w:sz w:val="28"/>
        </w:rPr>
        <w:fldChar w:fldCharType="end"/>
      </w:r>
      <w:r w:rsidRPr="0080026E">
        <w:rPr>
          <w:i w:val="0"/>
          <w:color w:val="auto"/>
          <w:sz w:val="28"/>
          <w:lang w:val="ru-RU"/>
        </w:rPr>
        <w:t xml:space="preserve"> </w:t>
      </w:r>
      <w:r>
        <w:rPr>
          <w:i w:val="0"/>
          <w:color w:val="auto"/>
          <w:sz w:val="28"/>
          <w:lang w:val="ru-RU"/>
        </w:rPr>
        <w:t>–</w:t>
      </w:r>
      <w:r w:rsidRPr="0080026E">
        <w:rPr>
          <w:i w:val="0"/>
          <w:color w:val="auto"/>
          <w:sz w:val="28"/>
          <w:lang w:val="ru-RU"/>
        </w:rPr>
        <w:t xml:space="preserve"> Гистограмма яркости изображения</w:t>
      </w:r>
    </w:p>
    <w:p w:rsidR="00AA358A" w:rsidRPr="00721FB8" w:rsidRDefault="00AA358A" w:rsidP="00AA358A">
      <w:pPr>
        <w:pStyle w:val="a6"/>
        <w:widowControl w:val="0"/>
        <w:spacing w:after="0" w:line="360" w:lineRule="auto"/>
        <w:contextualSpacing/>
        <w:jc w:val="both"/>
        <w:rPr>
          <w:sz w:val="32"/>
          <w:lang w:val="ru-RU"/>
        </w:rPr>
      </w:pPr>
      <w:r w:rsidRPr="00721FB8">
        <w:rPr>
          <w:sz w:val="28"/>
          <w:lang w:val="ru-RU"/>
        </w:rPr>
        <w:t>После бинаризации к изображению была применена морфологическая</w:t>
      </w:r>
      <w:r>
        <w:rPr>
          <w:sz w:val="28"/>
          <w:lang w:val="ru-RU"/>
        </w:rPr>
        <w:t xml:space="preserve"> </w:t>
      </w:r>
      <w:r w:rsidRPr="00721FB8">
        <w:rPr>
          <w:sz w:val="28"/>
          <w:lang w:val="ru-RU"/>
        </w:rPr>
        <w:t xml:space="preserve">операция размыкания. После выполнения размыкания убрались мелкие шумы, </w:t>
      </w:r>
      <w:r w:rsidRPr="00721FB8">
        <w:rPr>
          <w:sz w:val="28"/>
          <w:szCs w:val="28"/>
          <w:lang w:val="ru-RU"/>
        </w:rPr>
        <w:t>выделенные контуры стали четче.</w:t>
      </w:r>
      <w:r w:rsidRPr="0080026E">
        <w:rPr>
          <w:lang w:val="ru-RU"/>
        </w:rPr>
        <w:t xml:space="preserve">  </w:t>
      </w:r>
    </w:p>
    <w:p w:rsidR="0080026E" w:rsidRPr="0080026E" w:rsidRDefault="00AA358A" w:rsidP="008B4343">
      <w:pPr>
        <w:widowControl w:val="0"/>
        <w:spacing w:after="0"/>
        <w:ind w:firstLine="709"/>
        <w:contextualSpacing/>
        <w:rPr>
          <w:lang w:val="ru-RU"/>
        </w:rPr>
      </w:pPr>
      <w:r>
        <w:rPr>
          <w:lang w:val="ru-RU"/>
        </w:rPr>
        <w:t>Так как пламя на изображении является самым ярким объектом, то большая часть полученной маски относится к нему. Следовательно, искомый контур – самый большой контур на изображении.</w:t>
      </w:r>
      <w:r w:rsidRPr="0080026E">
        <w:rPr>
          <w:lang w:val="ru-RU"/>
        </w:rPr>
        <w:t xml:space="preserve"> Итоговый результат применения метода пороговой бинаризации представлен </w:t>
      </w:r>
      <w:r w:rsidRPr="002047BC">
        <w:rPr>
          <w:lang w:val="ru-RU"/>
        </w:rPr>
        <w:t>на рис</w:t>
      </w:r>
      <w:r w:rsidR="007E5F10">
        <w:rPr>
          <w:lang w:val="ru-RU"/>
        </w:rPr>
        <w:t>унке 3.19.</w:t>
      </w:r>
    </w:p>
    <w:p w:rsidR="0080026E" w:rsidRDefault="0080026E" w:rsidP="00DF0E0A">
      <w:pPr>
        <w:keepNext/>
        <w:spacing w:after="0"/>
        <w:contextualSpacing/>
        <w:jc w:val="center"/>
      </w:pPr>
      <w:r>
        <w:rPr>
          <w:noProof/>
          <w:lang w:val="ru-RU" w:eastAsia="ru-RU"/>
        </w:rPr>
        <w:drawing>
          <wp:inline distT="0" distB="0" distL="0" distR="0" wp14:anchorId="4793B833" wp14:editId="090E4EF4">
            <wp:extent cx="5626800" cy="28080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26800" cy="2808000"/>
                    </a:xfrm>
                    <a:prstGeom prst="rect">
                      <a:avLst/>
                    </a:prstGeom>
                  </pic:spPr>
                </pic:pic>
              </a:graphicData>
            </a:graphic>
          </wp:inline>
        </w:drawing>
      </w:r>
    </w:p>
    <w:p w:rsidR="0080026E" w:rsidRPr="008B4343" w:rsidRDefault="0080026E" w:rsidP="00DF0E0A">
      <w:pPr>
        <w:pStyle w:val="a6"/>
        <w:widowControl w:val="0"/>
        <w:spacing w:after="0" w:line="360" w:lineRule="auto"/>
        <w:ind w:firstLine="0"/>
        <w:contextualSpacing/>
        <w:rPr>
          <w:sz w:val="28"/>
          <w:lang w:val="ru-RU"/>
        </w:rPr>
      </w:pPr>
      <w:r w:rsidRPr="0080026E">
        <w:rPr>
          <w:sz w:val="28"/>
          <w:lang w:val="ru-RU"/>
        </w:rPr>
        <w:t xml:space="preserve">Рисунок </w:t>
      </w:r>
      <w:r w:rsidR="00AA358A">
        <w:rPr>
          <w:sz w:val="28"/>
          <w:lang w:val="ru-RU"/>
        </w:rPr>
        <w:t>3.</w:t>
      </w:r>
      <w:r w:rsidRPr="0080026E">
        <w:rPr>
          <w:sz w:val="28"/>
        </w:rPr>
        <w:fldChar w:fldCharType="begin"/>
      </w:r>
      <w:r w:rsidRPr="0080026E">
        <w:rPr>
          <w:sz w:val="28"/>
          <w:lang w:val="ru-RU"/>
        </w:rPr>
        <w:instrText xml:space="preserve"> </w:instrText>
      </w:r>
      <w:r w:rsidRPr="0080026E">
        <w:rPr>
          <w:sz w:val="28"/>
        </w:rPr>
        <w:instrText>SEQ</w:instrText>
      </w:r>
      <w:r w:rsidRPr="0080026E">
        <w:rPr>
          <w:sz w:val="28"/>
          <w:lang w:val="ru-RU"/>
        </w:rPr>
        <w:instrText xml:space="preserve"> Рисунок \* </w:instrText>
      </w:r>
      <w:r w:rsidRPr="0080026E">
        <w:rPr>
          <w:sz w:val="28"/>
        </w:rPr>
        <w:instrText>ARABIC</w:instrText>
      </w:r>
      <w:r w:rsidRPr="0080026E">
        <w:rPr>
          <w:sz w:val="28"/>
          <w:lang w:val="ru-RU"/>
        </w:rPr>
        <w:instrText xml:space="preserve"> </w:instrText>
      </w:r>
      <w:r w:rsidRPr="0080026E">
        <w:rPr>
          <w:sz w:val="28"/>
        </w:rPr>
        <w:fldChar w:fldCharType="separate"/>
      </w:r>
      <w:r w:rsidR="003057F7" w:rsidRPr="003057F7">
        <w:rPr>
          <w:noProof/>
          <w:sz w:val="28"/>
          <w:lang w:val="ru-RU"/>
        </w:rPr>
        <w:t>18</w:t>
      </w:r>
      <w:r w:rsidRPr="0080026E">
        <w:rPr>
          <w:sz w:val="28"/>
        </w:rPr>
        <w:fldChar w:fldCharType="end"/>
      </w:r>
      <w:r w:rsidRPr="0080026E">
        <w:rPr>
          <w:sz w:val="28"/>
          <w:lang w:val="ru-RU"/>
        </w:rPr>
        <w:t xml:space="preserve"> </w:t>
      </w:r>
      <w:r>
        <w:rPr>
          <w:sz w:val="28"/>
          <w:lang w:val="ru-RU"/>
        </w:rPr>
        <w:t>–</w:t>
      </w:r>
      <w:r w:rsidRPr="0080026E">
        <w:rPr>
          <w:sz w:val="28"/>
          <w:lang w:val="ru-RU"/>
        </w:rPr>
        <w:t xml:space="preserve"> Результат применения бинаризации: а) исходное изображение в градациях серого, б) изображение после обработки</w:t>
      </w:r>
    </w:p>
    <w:p w:rsidR="006665CF" w:rsidRDefault="006665CF" w:rsidP="00DF0E0A">
      <w:pPr>
        <w:keepNext/>
        <w:spacing w:after="0"/>
        <w:contextualSpacing/>
        <w:jc w:val="center"/>
      </w:pPr>
      <w:r>
        <w:rPr>
          <w:noProof/>
          <w:lang w:val="ru-RU" w:eastAsia="ru-RU"/>
        </w:rPr>
        <w:lastRenderedPageBreak/>
        <w:drawing>
          <wp:inline distT="0" distB="0" distL="0" distR="0" wp14:anchorId="143C0A85" wp14:editId="5E6C4F54">
            <wp:extent cx="5626800" cy="280800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26800" cy="2808000"/>
                    </a:xfrm>
                    <a:prstGeom prst="rect">
                      <a:avLst/>
                    </a:prstGeom>
                  </pic:spPr>
                </pic:pic>
              </a:graphicData>
            </a:graphic>
          </wp:inline>
        </w:drawing>
      </w:r>
    </w:p>
    <w:p w:rsidR="0080026E" w:rsidRPr="006665CF" w:rsidRDefault="006665CF" w:rsidP="00DF0E0A">
      <w:pPr>
        <w:pStyle w:val="a6"/>
        <w:spacing w:after="0" w:line="360" w:lineRule="auto"/>
        <w:ind w:firstLine="0"/>
        <w:contextualSpacing/>
        <w:rPr>
          <w:sz w:val="28"/>
          <w:lang w:val="ru-RU"/>
        </w:rPr>
      </w:pPr>
      <w:r w:rsidRPr="006665CF">
        <w:rPr>
          <w:sz w:val="28"/>
          <w:lang w:val="ru-RU"/>
        </w:rPr>
        <w:t xml:space="preserve">Рисунок </w:t>
      </w:r>
      <w:r w:rsidR="008B4343">
        <w:rPr>
          <w:sz w:val="28"/>
          <w:lang w:val="ru-RU"/>
        </w:rPr>
        <w:t>3.</w:t>
      </w:r>
      <w:r w:rsidRPr="006665CF">
        <w:rPr>
          <w:sz w:val="28"/>
        </w:rPr>
        <w:fldChar w:fldCharType="begin"/>
      </w:r>
      <w:r w:rsidRPr="006665CF">
        <w:rPr>
          <w:sz w:val="28"/>
          <w:lang w:val="ru-RU"/>
        </w:rPr>
        <w:instrText xml:space="preserve"> </w:instrText>
      </w:r>
      <w:r w:rsidRPr="006665CF">
        <w:rPr>
          <w:sz w:val="28"/>
        </w:rPr>
        <w:instrText>SEQ</w:instrText>
      </w:r>
      <w:r w:rsidRPr="006665CF">
        <w:rPr>
          <w:sz w:val="28"/>
          <w:lang w:val="ru-RU"/>
        </w:rPr>
        <w:instrText xml:space="preserve"> Рисунок \* </w:instrText>
      </w:r>
      <w:r w:rsidRPr="006665CF">
        <w:rPr>
          <w:sz w:val="28"/>
        </w:rPr>
        <w:instrText>ARABIC</w:instrText>
      </w:r>
      <w:r w:rsidRPr="006665CF">
        <w:rPr>
          <w:sz w:val="28"/>
          <w:lang w:val="ru-RU"/>
        </w:rPr>
        <w:instrText xml:space="preserve"> </w:instrText>
      </w:r>
      <w:r w:rsidRPr="006665CF">
        <w:rPr>
          <w:sz w:val="28"/>
        </w:rPr>
        <w:fldChar w:fldCharType="separate"/>
      </w:r>
      <w:r w:rsidR="003057F7" w:rsidRPr="003057F7">
        <w:rPr>
          <w:noProof/>
          <w:sz w:val="28"/>
          <w:lang w:val="ru-RU"/>
        </w:rPr>
        <w:t>19</w:t>
      </w:r>
      <w:r w:rsidRPr="006665CF">
        <w:rPr>
          <w:sz w:val="28"/>
        </w:rPr>
        <w:fldChar w:fldCharType="end"/>
      </w:r>
      <w:r w:rsidRPr="006665CF">
        <w:rPr>
          <w:sz w:val="28"/>
          <w:lang w:val="ru-RU"/>
        </w:rPr>
        <w:t xml:space="preserve"> </w:t>
      </w:r>
      <w:r>
        <w:rPr>
          <w:sz w:val="28"/>
          <w:lang w:val="ru-RU"/>
        </w:rPr>
        <w:t>–</w:t>
      </w:r>
      <w:r w:rsidRPr="006665CF">
        <w:rPr>
          <w:sz w:val="28"/>
          <w:lang w:val="ru-RU"/>
        </w:rPr>
        <w:t xml:space="preserve"> Результат </w:t>
      </w:r>
      <w:r>
        <w:rPr>
          <w:sz w:val="28"/>
          <w:lang w:val="ru-RU"/>
        </w:rPr>
        <w:t>выделения контура методом пороговой бинаризации</w:t>
      </w:r>
      <w:r w:rsidRPr="006665CF">
        <w:rPr>
          <w:sz w:val="28"/>
          <w:lang w:val="ru-RU"/>
        </w:rPr>
        <w:t>: а) исходное изображение, б) изображение после обработки</w:t>
      </w:r>
    </w:p>
    <w:p w:rsidR="008B4343" w:rsidRDefault="0080026E" w:rsidP="008B4343">
      <w:pPr>
        <w:spacing w:after="0"/>
        <w:ind w:firstLine="720"/>
        <w:contextualSpacing/>
        <w:rPr>
          <w:lang w:val="ru-RU"/>
        </w:rPr>
      </w:pPr>
      <w:r w:rsidRPr="002047BC">
        <w:rPr>
          <w:lang w:val="ru-RU"/>
        </w:rPr>
        <w:t>В результате метод показал среднее значение метрики IoU 78,6%. На рис</w:t>
      </w:r>
      <w:r w:rsidR="008B4343">
        <w:rPr>
          <w:lang w:val="ru-RU"/>
        </w:rPr>
        <w:t xml:space="preserve">унке 3.20 </w:t>
      </w:r>
      <w:r w:rsidRPr="0080026E">
        <w:rPr>
          <w:lang w:val="ru-RU"/>
        </w:rPr>
        <w:t xml:space="preserve">представлен график изменения точности для каждого изображения из тестового набора. </w:t>
      </w:r>
    </w:p>
    <w:p w:rsidR="006665CF" w:rsidRDefault="006665CF" w:rsidP="00DF0E0A">
      <w:pPr>
        <w:spacing w:after="0"/>
        <w:contextualSpacing/>
        <w:jc w:val="center"/>
      </w:pPr>
      <w:r>
        <w:rPr>
          <w:noProof/>
          <w:lang w:val="ru-RU" w:eastAsia="ru-RU"/>
        </w:rPr>
        <w:drawing>
          <wp:inline distT="0" distB="0" distL="0" distR="0" wp14:anchorId="1171B1BA" wp14:editId="51BBF6D3">
            <wp:extent cx="5932443" cy="3265714"/>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64112" cy="3393244"/>
                    </a:xfrm>
                    <a:prstGeom prst="rect">
                      <a:avLst/>
                    </a:prstGeom>
                  </pic:spPr>
                </pic:pic>
              </a:graphicData>
            </a:graphic>
          </wp:inline>
        </w:drawing>
      </w:r>
    </w:p>
    <w:p w:rsidR="006665CF" w:rsidRPr="006665CF" w:rsidRDefault="006665CF" w:rsidP="00DF0E0A">
      <w:pPr>
        <w:pStyle w:val="a6"/>
        <w:spacing w:after="0" w:line="360" w:lineRule="auto"/>
        <w:ind w:firstLine="0"/>
        <w:contextualSpacing/>
        <w:rPr>
          <w:sz w:val="28"/>
          <w:lang w:val="ru-RU"/>
        </w:rPr>
      </w:pPr>
      <w:r w:rsidRPr="006665CF">
        <w:rPr>
          <w:sz w:val="28"/>
          <w:lang w:val="ru-RU"/>
        </w:rPr>
        <w:t xml:space="preserve">Рисунок </w:t>
      </w:r>
      <w:r w:rsidR="008B4343">
        <w:rPr>
          <w:sz w:val="28"/>
          <w:lang w:val="ru-RU"/>
        </w:rPr>
        <w:t>3.</w:t>
      </w:r>
      <w:r w:rsidRPr="006665CF">
        <w:rPr>
          <w:sz w:val="28"/>
        </w:rPr>
        <w:fldChar w:fldCharType="begin"/>
      </w:r>
      <w:r w:rsidRPr="006665CF">
        <w:rPr>
          <w:sz w:val="28"/>
          <w:lang w:val="ru-RU"/>
        </w:rPr>
        <w:instrText xml:space="preserve"> </w:instrText>
      </w:r>
      <w:r w:rsidRPr="006665CF">
        <w:rPr>
          <w:sz w:val="28"/>
        </w:rPr>
        <w:instrText>SEQ</w:instrText>
      </w:r>
      <w:r w:rsidRPr="006665CF">
        <w:rPr>
          <w:sz w:val="28"/>
          <w:lang w:val="ru-RU"/>
        </w:rPr>
        <w:instrText xml:space="preserve"> Рисунок \* </w:instrText>
      </w:r>
      <w:r w:rsidRPr="006665CF">
        <w:rPr>
          <w:sz w:val="28"/>
        </w:rPr>
        <w:instrText>ARABIC</w:instrText>
      </w:r>
      <w:r w:rsidRPr="006665CF">
        <w:rPr>
          <w:sz w:val="28"/>
          <w:lang w:val="ru-RU"/>
        </w:rPr>
        <w:instrText xml:space="preserve"> </w:instrText>
      </w:r>
      <w:r w:rsidRPr="006665CF">
        <w:rPr>
          <w:sz w:val="28"/>
        </w:rPr>
        <w:fldChar w:fldCharType="separate"/>
      </w:r>
      <w:r w:rsidR="003057F7" w:rsidRPr="003057F7">
        <w:rPr>
          <w:noProof/>
          <w:sz w:val="28"/>
          <w:lang w:val="ru-RU"/>
        </w:rPr>
        <w:t>20</w:t>
      </w:r>
      <w:r w:rsidRPr="006665CF">
        <w:rPr>
          <w:sz w:val="28"/>
        </w:rPr>
        <w:fldChar w:fldCharType="end"/>
      </w:r>
      <w:r w:rsidRPr="006665CF">
        <w:rPr>
          <w:sz w:val="28"/>
          <w:lang w:val="ru-RU"/>
        </w:rPr>
        <w:t xml:space="preserve"> </w:t>
      </w:r>
      <w:r>
        <w:rPr>
          <w:sz w:val="28"/>
          <w:lang w:val="ru-RU"/>
        </w:rPr>
        <w:t>–</w:t>
      </w:r>
      <w:r w:rsidRPr="006665CF">
        <w:rPr>
          <w:sz w:val="28"/>
          <w:lang w:val="ru-RU"/>
        </w:rPr>
        <w:t xml:space="preserve"> Метрика IoU для тестового набора данных для метода пороговой бинаризации</w:t>
      </w:r>
    </w:p>
    <w:p w:rsidR="0080026E" w:rsidRDefault="00CA10B6" w:rsidP="00AF6099">
      <w:pPr>
        <w:pStyle w:val="3"/>
      </w:pPr>
      <w:bookmarkStart w:id="109" w:name="_Toc200442581"/>
      <w:bookmarkStart w:id="110" w:name="_Hlk197628638"/>
      <w:r>
        <w:lastRenderedPageBreak/>
        <w:t>Нейросетевые модели</w:t>
      </w:r>
      <w:bookmarkEnd w:id="109"/>
    </w:p>
    <w:p w:rsidR="00CA10B6" w:rsidRDefault="00CA10B6" w:rsidP="00CA10B6">
      <w:pPr>
        <w:spacing w:after="0"/>
        <w:contextualSpacing/>
        <w:rPr>
          <w:b/>
        </w:rPr>
      </w:pPr>
      <w:bookmarkStart w:id="111" w:name="_Toc193839054"/>
      <w:r w:rsidRPr="00CA10B6">
        <w:rPr>
          <w:b/>
        </w:rPr>
        <w:t>Подготовка исходных данных</w:t>
      </w:r>
      <w:bookmarkEnd w:id="111"/>
    </w:p>
    <w:p w:rsidR="00CA10B6" w:rsidRDefault="00CA10B6" w:rsidP="00CA10B6">
      <w:pPr>
        <w:spacing w:after="120"/>
        <w:ind w:firstLine="720"/>
        <w:contextualSpacing/>
        <w:rPr>
          <w:lang w:val="ru-RU"/>
        </w:rPr>
      </w:pPr>
      <w:r>
        <w:rPr>
          <w:lang w:val="ru-RU"/>
        </w:rPr>
        <w:t xml:space="preserve">В качестве исходных данных был взят фрагмент видео из пламенного пространства печи на производстве.  Из видео были извлечены отдельные кадры, и в результате получен набор из 884 изображения. </w:t>
      </w:r>
    </w:p>
    <w:p w:rsidR="00CA10B6" w:rsidRDefault="00CA10B6" w:rsidP="00F57506">
      <w:pPr>
        <w:spacing w:after="0"/>
        <w:ind w:firstLine="720"/>
        <w:contextualSpacing/>
        <w:rPr>
          <w:lang w:val="ru-RU"/>
        </w:rPr>
      </w:pPr>
      <w:r>
        <w:rPr>
          <w:lang w:val="ru-RU"/>
        </w:rPr>
        <w:t>Весь исходный набор был поделен на 3 выборки:</w:t>
      </w:r>
    </w:p>
    <w:p w:rsidR="00CA10B6" w:rsidRPr="003E13E4" w:rsidRDefault="00CA10B6" w:rsidP="002D3578">
      <w:pPr>
        <w:pStyle w:val="af3"/>
        <w:numPr>
          <w:ilvl w:val="0"/>
          <w:numId w:val="16"/>
        </w:numPr>
        <w:spacing w:after="0"/>
        <w:rPr>
          <w:lang w:val="ru-RU"/>
        </w:rPr>
      </w:pPr>
      <w:r>
        <w:rPr>
          <w:lang w:val="ru-RU"/>
        </w:rPr>
        <w:t xml:space="preserve">Обучающая выборка – </w:t>
      </w:r>
      <w:r w:rsidR="00DF3BE2">
        <w:rPr>
          <w:lang w:val="ru-RU"/>
        </w:rPr>
        <w:t>452</w:t>
      </w:r>
      <w:r>
        <w:rPr>
          <w:lang w:val="ru-RU"/>
        </w:rPr>
        <w:t xml:space="preserve"> изображени</w:t>
      </w:r>
      <w:r w:rsidR="00DF3BE2">
        <w:rPr>
          <w:lang w:val="ru-RU"/>
        </w:rPr>
        <w:t>я</w:t>
      </w:r>
      <w:r>
        <w:t>;</w:t>
      </w:r>
    </w:p>
    <w:p w:rsidR="00CA10B6" w:rsidRPr="003E13E4" w:rsidRDefault="00CA10B6" w:rsidP="002D3578">
      <w:pPr>
        <w:pStyle w:val="af3"/>
        <w:numPr>
          <w:ilvl w:val="0"/>
          <w:numId w:val="16"/>
        </w:numPr>
        <w:spacing w:after="0"/>
        <w:rPr>
          <w:lang w:val="ru-RU"/>
        </w:rPr>
      </w:pPr>
      <w:r>
        <w:rPr>
          <w:lang w:val="ru-RU"/>
        </w:rPr>
        <w:t>Валидационная выборка – 17 изображений</w:t>
      </w:r>
      <w:r>
        <w:t>:</w:t>
      </w:r>
    </w:p>
    <w:p w:rsidR="00CA10B6" w:rsidRDefault="00CA10B6" w:rsidP="002D3578">
      <w:pPr>
        <w:pStyle w:val="af3"/>
        <w:numPr>
          <w:ilvl w:val="0"/>
          <w:numId w:val="16"/>
        </w:numPr>
        <w:spacing w:after="0"/>
        <w:rPr>
          <w:lang w:val="ru-RU"/>
        </w:rPr>
      </w:pPr>
      <w:r>
        <w:rPr>
          <w:lang w:val="ru-RU"/>
        </w:rPr>
        <w:t>Тестовая выборка – 34 изображения.</w:t>
      </w:r>
    </w:p>
    <w:p w:rsidR="00CA10B6" w:rsidRDefault="00CA10B6" w:rsidP="00CA10B6">
      <w:pPr>
        <w:spacing w:after="120"/>
        <w:ind w:firstLine="720"/>
        <w:contextualSpacing/>
        <w:rPr>
          <w:lang w:val="ru-RU"/>
        </w:rPr>
      </w:pPr>
      <w:r>
        <w:rPr>
          <w:lang w:val="ru-RU"/>
        </w:rPr>
        <w:t>Разбиение исходного набора данных на 3 части позволяет правильно обучить и оценить модель. Обучающая выборка используется на этапе обучения модели для подбора ее параметров. Валидационная выборка помогает предотвратить «переобучение» - ситуации, когда модель слишком подробно запоминает свойства обучающих данных, а при переходе на новые, незнакомые данные перестает эффективно работать. Тестовая выборка предназначена для окончательной оценки качества модели на новых, раннее не встречавшихся данных.</w:t>
      </w:r>
    </w:p>
    <w:p w:rsidR="00CA10B6" w:rsidRDefault="00CA10B6" w:rsidP="00CA10B6">
      <w:pPr>
        <w:spacing w:after="120"/>
        <w:ind w:firstLine="720"/>
        <w:contextualSpacing/>
        <w:rPr>
          <w:lang w:val="ru-RU"/>
        </w:rPr>
      </w:pPr>
      <w:r>
        <w:rPr>
          <w:lang w:val="ru-RU"/>
        </w:rPr>
        <w:t xml:space="preserve">Перед началом обучения модели необходимо произвести разметку изображений. Разметка представляет собой ручную обработку изображений с выделением на нем контура пламени. Разметка изображений необходима, чтобы модель могла сопоставлять пиксели изображения с реальным контуром огня, что позволит ей в дальнейшем точно выделять границы пламени на новых кадрах. </w:t>
      </w:r>
    </w:p>
    <w:p w:rsidR="00CA10B6" w:rsidRDefault="00CA10B6" w:rsidP="00CA10B6">
      <w:pPr>
        <w:spacing w:after="120"/>
        <w:ind w:firstLine="720"/>
        <w:contextualSpacing/>
        <w:rPr>
          <w:lang w:val="ru-RU"/>
        </w:rPr>
      </w:pPr>
      <w:r>
        <w:rPr>
          <w:lang w:val="ru-RU"/>
        </w:rPr>
        <w:t xml:space="preserve">Для разметки данных был использован сервис </w:t>
      </w:r>
      <w:r>
        <w:t>Roboflow</w:t>
      </w:r>
      <w:r>
        <w:rPr>
          <w:lang w:val="ru-RU"/>
        </w:rPr>
        <w:t xml:space="preserve">, </w:t>
      </w:r>
      <w:r w:rsidRPr="00300CD3">
        <w:rPr>
          <w:lang w:val="ru-RU"/>
        </w:rPr>
        <w:t>который предоставляет удобный интерфейс для аннотации изображений и подготовки датасетов</w:t>
      </w:r>
      <w:r w:rsidR="00DF3BE2">
        <w:rPr>
          <w:lang w:val="ru-RU"/>
        </w:rPr>
        <w:t>.</w:t>
      </w:r>
    </w:p>
    <w:p w:rsidR="00CA10B6" w:rsidRDefault="00CA10B6" w:rsidP="00CA10B6">
      <w:pPr>
        <w:spacing w:after="120"/>
        <w:ind w:firstLine="720"/>
        <w:contextualSpacing/>
        <w:rPr>
          <w:lang w:val="ru-RU"/>
        </w:rPr>
      </w:pPr>
      <w:r>
        <w:rPr>
          <w:lang w:val="ru-RU"/>
        </w:rPr>
        <w:t xml:space="preserve">В результате разметки были получены аннотации формата </w:t>
      </w:r>
      <w:r>
        <w:t>YOLO</w:t>
      </w:r>
      <w:r w:rsidRPr="002C6DD0">
        <w:rPr>
          <w:lang w:val="ru-RU"/>
        </w:rPr>
        <w:t xml:space="preserve"> </w:t>
      </w:r>
      <w:r>
        <w:rPr>
          <w:lang w:val="ru-RU"/>
        </w:rPr>
        <w:t>– текстовый формат файла к каждому изображению с координатами контура объекта.</w:t>
      </w:r>
    </w:p>
    <w:p w:rsidR="00DF0E0A" w:rsidRDefault="00CA10B6" w:rsidP="00DF0E0A">
      <w:pPr>
        <w:widowControl w:val="0"/>
        <w:spacing w:after="120"/>
        <w:ind w:firstLine="720"/>
        <w:contextualSpacing/>
        <w:rPr>
          <w:lang w:val="ru-RU"/>
        </w:rPr>
      </w:pPr>
      <w:r>
        <w:rPr>
          <w:lang w:val="ru-RU"/>
        </w:rPr>
        <w:t xml:space="preserve">Пример исходного и размеченного изображения представлен на </w:t>
      </w:r>
      <w:r w:rsidRPr="002047BC">
        <w:rPr>
          <w:lang w:val="ru-RU"/>
        </w:rPr>
        <w:t>рис</w:t>
      </w:r>
      <w:r w:rsidR="008B4343">
        <w:rPr>
          <w:lang w:val="ru-RU"/>
        </w:rPr>
        <w:t>унке 3.21</w:t>
      </w:r>
      <w:r w:rsidR="00672647" w:rsidRPr="002047BC">
        <w:rPr>
          <w:lang w:val="ru-RU"/>
        </w:rPr>
        <w:t>.</w:t>
      </w:r>
      <w:r w:rsidRPr="002047BC">
        <w:rPr>
          <w:lang w:val="ru-RU"/>
        </w:rPr>
        <w:t xml:space="preserve"> </w:t>
      </w:r>
    </w:p>
    <w:p w:rsidR="00DF0E0A" w:rsidRPr="00707BFB" w:rsidRDefault="00625B3F" w:rsidP="00625B3F">
      <w:pPr>
        <w:widowControl w:val="0"/>
        <w:spacing w:after="0"/>
        <w:contextualSpacing/>
        <w:jc w:val="center"/>
        <w:rPr>
          <w:lang w:val="ru-RU"/>
        </w:rPr>
      </w:pPr>
      <w:r>
        <w:rPr>
          <w:lang w:val="ru-RU"/>
        </w:rPr>
        <w:lastRenderedPageBreak/>
        <w:t xml:space="preserve">а) </w:t>
      </w:r>
      <w:r w:rsidR="00CA10B6" w:rsidRPr="002C6DD0">
        <w:rPr>
          <w:noProof/>
          <w:lang w:val="ru-RU" w:eastAsia="ru-RU"/>
        </w:rPr>
        <w:drawing>
          <wp:inline distT="0" distB="0" distL="0" distR="0" wp14:anchorId="663E2ED3" wp14:editId="7A973635">
            <wp:extent cx="2296800" cy="2296800"/>
            <wp:effectExtent l="0" t="0" r="8255" b="8255"/>
            <wp:docPr id="63" name="Рисунок 63" descr="C:\Рабочий стол\Панелька\Study 7 семестр\ВКР\TrainModel\test_data\tes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Рабочий стол\Панелька\Study 7 семестр\ВКР\TrainModel\test_data\test1.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296800" cy="2296800"/>
                    </a:xfrm>
                    <a:prstGeom prst="rect">
                      <a:avLst/>
                    </a:prstGeom>
                    <a:noFill/>
                    <a:ln>
                      <a:noFill/>
                    </a:ln>
                  </pic:spPr>
                </pic:pic>
              </a:graphicData>
            </a:graphic>
          </wp:inline>
        </w:drawing>
      </w:r>
      <w:r>
        <w:rPr>
          <w:lang w:val="ru-RU"/>
        </w:rPr>
        <w:t xml:space="preserve">  б)</w:t>
      </w:r>
      <w:r w:rsidR="00CA10B6" w:rsidRPr="002C6DD0">
        <w:rPr>
          <w:noProof/>
          <w:lang w:val="ru-RU" w:eastAsia="ru-RU"/>
        </w:rPr>
        <w:drawing>
          <wp:inline distT="0" distB="0" distL="0" distR="0" wp14:anchorId="16077C21" wp14:editId="3831AE9E">
            <wp:extent cx="2296800" cy="2296800"/>
            <wp:effectExtent l="0" t="0" r="8255" b="8255"/>
            <wp:docPr id="64" name="Рисунок 64" descr="C:\Рабочий стол\Панелька\Study 7 семестр\ВКР\TrainModel\test_data\annotated_tes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Рабочий стол\Панелька\Study 7 семестр\ВКР\TrainModel\test_data\annotated_test1.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296800" cy="2296800"/>
                    </a:xfrm>
                    <a:prstGeom prst="rect">
                      <a:avLst/>
                    </a:prstGeom>
                    <a:noFill/>
                    <a:ln>
                      <a:noFill/>
                    </a:ln>
                  </pic:spPr>
                </pic:pic>
              </a:graphicData>
            </a:graphic>
          </wp:inline>
        </w:drawing>
      </w:r>
    </w:p>
    <w:p w:rsidR="00CA10B6" w:rsidRPr="00DF0E0A" w:rsidRDefault="00CA10B6" w:rsidP="00D77BF4">
      <w:pPr>
        <w:widowControl w:val="0"/>
        <w:spacing w:after="0" w:line="240" w:lineRule="auto"/>
        <w:contextualSpacing/>
        <w:jc w:val="center"/>
        <w:rPr>
          <w:lang w:val="ru-RU"/>
        </w:rPr>
      </w:pPr>
      <w:r w:rsidRPr="00CA10B6">
        <w:rPr>
          <w:lang w:val="ru-RU"/>
        </w:rPr>
        <w:t xml:space="preserve">Рисунок </w:t>
      </w:r>
      <w:r w:rsidR="008B4343">
        <w:rPr>
          <w:lang w:val="ru-RU"/>
        </w:rPr>
        <w:t>3.</w:t>
      </w:r>
      <w:r w:rsidRPr="00CA10B6">
        <w:fldChar w:fldCharType="begin"/>
      </w:r>
      <w:r w:rsidRPr="00CA10B6">
        <w:rPr>
          <w:lang w:val="ru-RU"/>
        </w:rPr>
        <w:instrText xml:space="preserve"> </w:instrText>
      </w:r>
      <w:r w:rsidRPr="00CA10B6">
        <w:instrText>SEQ</w:instrText>
      </w:r>
      <w:r w:rsidRPr="00CA10B6">
        <w:rPr>
          <w:lang w:val="ru-RU"/>
        </w:rPr>
        <w:instrText xml:space="preserve"> Рисунок \* </w:instrText>
      </w:r>
      <w:r w:rsidRPr="00CA10B6">
        <w:instrText>ARABIC</w:instrText>
      </w:r>
      <w:r w:rsidRPr="00CA10B6">
        <w:rPr>
          <w:lang w:val="ru-RU"/>
        </w:rPr>
        <w:instrText xml:space="preserve"> </w:instrText>
      </w:r>
      <w:r w:rsidRPr="00CA10B6">
        <w:fldChar w:fldCharType="separate"/>
      </w:r>
      <w:r w:rsidR="003057F7" w:rsidRPr="003057F7">
        <w:rPr>
          <w:noProof/>
          <w:lang w:val="ru-RU"/>
        </w:rPr>
        <w:t>21</w:t>
      </w:r>
      <w:r w:rsidRPr="00CA10B6">
        <w:fldChar w:fldCharType="end"/>
      </w:r>
      <w:r w:rsidRPr="00CA10B6">
        <w:rPr>
          <w:lang w:val="ru-RU"/>
        </w:rPr>
        <w:t xml:space="preserve"> – Пример разметки изображения: а) исходное изображение, б) размеченное изображение</w:t>
      </w:r>
    </w:p>
    <w:p w:rsidR="00CA10B6" w:rsidRPr="00CA10B6" w:rsidRDefault="00CA10B6" w:rsidP="007273DA">
      <w:pPr>
        <w:spacing w:after="0"/>
        <w:contextualSpacing/>
        <w:rPr>
          <w:b/>
          <w:lang w:val="ru-RU"/>
        </w:rPr>
      </w:pPr>
      <w:r w:rsidRPr="00CA10B6">
        <w:rPr>
          <w:b/>
          <w:lang w:val="ru-RU"/>
        </w:rPr>
        <w:t>Метрика точности</w:t>
      </w:r>
    </w:p>
    <w:p w:rsidR="00CA10B6" w:rsidRDefault="00CA10B6" w:rsidP="00CA10B6">
      <w:pPr>
        <w:ind w:firstLine="720"/>
        <w:contextualSpacing/>
        <w:rPr>
          <w:lang w:val="ru-RU"/>
        </w:rPr>
      </w:pPr>
      <w:r>
        <w:rPr>
          <w:lang w:val="ru-RU"/>
        </w:rPr>
        <w:t>Для объективного сравнения алгоритмов сегментации изображений необходимо использовать количественные метрики точности. Эти метрики позволяют оценить, насколько точно модель может предсказывать границы объекта по сравнению с истинной разметкой.</w:t>
      </w:r>
    </w:p>
    <w:p w:rsidR="00CA10B6" w:rsidRDefault="00CA10B6" w:rsidP="00CA10B6">
      <w:pPr>
        <w:ind w:firstLine="720"/>
        <w:contextualSpacing/>
        <w:rPr>
          <w:lang w:val="ru-RU"/>
        </w:rPr>
      </w:pPr>
      <w:r>
        <w:rPr>
          <w:lang w:val="ru-RU"/>
        </w:rPr>
        <w:t xml:space="preserve">В задаче сегментации ключевым показателем качества является метрика </w:t>
      </w:r>
      <w:r w:rsidRPr="00B02DB4">
        <w:rPr>
          <w:i/>
        </w:rPr>
        <w:t>Intersection</w:t>
      </w:r>
      <w:r w:rsidRPr="00B02DB4">
        <w:rPr>
          <w:i/>
          <w:lang w:val="ru-RU"/>
        </w:rPr>
        <w:t xml:space="preserve"> </w:t>
      </w:r>
      <w:r w:rsidRPr="00B02DB4">
        <w:rPr>
          <w:i/>
        </w:rPr>
        <w:t>over</w:t>
      </w:r>
      <w:r w:rsidRPr="00B02DB4">
        <w:rPr>
          <w:i/>
          <w:lang w:val="ru-RU"/>
        </w:rPr>
        <w:t xml:space="preserve"> </w:t>
      </w:r>
      <w:r w:rsidRPr="00B02DB4">
        <w:rPr>
          <w:i/>
        </w:rPr>
        <w:t>Unoin</w:t>
      </w:r>
      <w:r>
        <w:rPr>
          <w:i/>
          <w:lang w:val="ru-RU"/>
        </w:rPr>
        <w:t xml:space="preserve"> (</w:t>
      </w:r>
      <w:r>
        <w:rPr>
          <w:i/>
        </w:rPr>
        <w:t>IoU</w:t>
      </w:r>
      <w:r>
        <w:rPr>
          <w:i/>
          <w:lang w:val="ru-RU"/>
        </w:rPr>
        <w:t>)</w:t>
      </w:r>
      <w:r>
        <w:rPr>
          <w:lang w:val="ru-RU"/>
        </w:rPr>
        <w:t>. Она измеряется как отношение площади пересечения масок к площади объединения двух масок (</w:t>
      </w:r>
      <w:r w:rsidR="008B4343">
        <w:rPr>
          <w:lang w:val="ru-RU"/>
        </w:rPr>
        <w:t>16</w:t>
      </w:r>
      <w:r>
        <w:rPr>
          <w:lang w:val="ru-RU"/>
        </w:rPr>
        <w:t>).</w:t>
      </w:r>
    </w:p>
    <w:p w:rsidR="00625B3F" w:rsidRDefault="00625B3F" w:rsidP="00CA10B6">
      <w:pPr>
        <w:ind w:firstLine="720"/>
        <w:contextualSpacing/>
        <w:rPr>
          <w:lang w:val="ru-RU"/>
        </w:rPr>
      </w:pPr>
    </w:p>
    <w:p w:rsidR="00CA10B6" w:rsidRDefault="00CA10B6" w:rsidP="00625B3F">
      <w:pPr>
        <w:spacing w:after="0"/>
        <w:contextualSpacing/>
        <w:jc w:val="right"/>
        <w:rPr>
          <w:lang w:val="ru-RU"/>
        </w:rPr>
      </w:pPr>
      <m:oMath>
        <m:r>
          <w:rPr>
            <w:rFonts w:ascii="Cambria Math" w:hAnsi="Cambria Math"/>
          </w:rPr>
          <m:t>IoU</m:t>
        </m:r>
        <m:r>
          <w:rPr>
            <w:rFonts w:ascii="Cambria Math" w:hAnsi="Cambria Math"/>
            <w:lang w:val="ru-RU"/>
          </w:rPr>
          <m:t>=</m:t>
        </m:r>
        <m:f>
          <m:fPr>
            <m:ctrlPr>
              <w:rPr>
                <w:rFonts w:ascii="Cambria Math" w:hAnsi="Cambria Math"/>
                <w:i/>
                <w:lang w:val="ru-RU"/>
              </w:rPr>
            </m:ctrlPr>
          </m:fPr>
          <m:num>
            <m:r>
              <w:rPr>
                <w:rFonts w:ascii="Cambria Math" w:hAnsi="Cambria Math"/>
              </w:rPr>
              <m:t>T</m:t>
            </m:r>
            <m:r>
              <w:rPr>
                <w:rFonts w:ascii="Cambria Math" w:hAnsi="Cambria Math"/>
                <w:lang w:val="ru-RU"/>
              </w:rPr>
              <m:t xml:space="preserve"> ∩</m:t>
            </m:r>
            <m:r>
              <w:rPr>
                <w:rFonts w:ascii="Cambria Math" w:hAnsi="Cambria Math"/>
              </w:rPr>
              <m:t>P</m:t>
            </m:r>
          </m:num>
          <m:den>
            <m:r>
              <w:rPr>
                <w:rFonts w:ascii="Cambria Math" w:hAnsi="Cambria Math"/>
                <w:lang w:val="ru-RU"/>
              </w:rPr>
              <m:t>T ∪ P</m:t>
            </m:r>
          </m:den>
        </m:f>
        <m:r>
          <w:rPr>
            <w:rFonts w:ascii="Cambria Math" w:hAnsi="Cambria Math"/>
            <w:lang w:val="ru-RU"/>
          </w:rPr>
          <m:t xml:space="preserve"> ,</m:t>
        </m:r>
      </m:oMath>
      <w:r w:rsidR="003F7077">
        <w:rPr>
          <w:rFonts w:eastAsiaTheme="minorEastAsia"/>
          <w:lang w:val="ru-RU"/>
        </w:rPr>
        <w:tab/>
      </w:r>
      <w:r w:rsidR="003F7077">
        <w:rPr>
          <w:rFonts w:eastAsiaTheme="minorEastAsia"/>
          <w:lang w:val="ru-RU"/>
        </w:rPr>
        <w:tab/>
      </w:r>
      <w:r w:rsidR="003F7077">
        <w:rPr>
          <w:rFonts w:eastAsiaTheme="minorEastAsia"/>
          <w:lang w:val="ru-RU"/>
        </w:rPr>
        <w:tab/>
      </w:r>
      <w:r w:rsidR="00625B3F">
        <w:rPr>
          <w:rFonts w:eastAsiaTheme="minorEastAsia"/>
          <w:lang w:val="ru-RU"/>
        </w:rPr>
        <w:tab/>
      </w:r>
      <w:r w:rsidR="003F7077">
        <w:rPr>
          <w:rFonts w:eastAsiaTheme="minorEastAsia"/>
          <w:lang w:val="ru-RU"/>
        </w:rPr>
        <w:tab/>
      </w:r>
      <w:r w:rsidR="003F7077">
        <w:rPr>
          <w:rFonts w:eastAsiaTheme="minorEastAsia"/>
          <w:lang w:val="ru-RU"/>
        </w:rPr>
        <w:tab/>
      </w:r>
      <w:r w:rsidR="003F7077">
        <w:rPr>
          <w:lang w:val="ru-RU"/>
        </w:rPr>
        <w:t>(16)</w:t>
      </w:r>
    </w:p>
    <w:p w:rsidR="00625B3F" w:rsidRPr="008B4343" w:rsidRDefault="00625B3F" w:rsidP="00625B3F">
      <w:pPr>
        <w:spacing w:after="0"/>
        <w:contextualSpacing/>
        <w:jc w:val="right"/>
        <w:rPr>
          <w:rFonts w:eastAsiaTheme="minorEastAsia"/>
          <w:lang w:val="ru-RU"/>
        </w:rPr>
      </w:pPr>
    </w:p>
    <w:p w:rsidR="00CA10B6" w:rsidRDefault="00CA10B6" w:rsidP="00CA10B6">
      <w:pPr>
        <w:contextualSpacing/>
        <w:rPr>
          <w:rFonts w:eastAsiaTheme="minorEastAsia"/>
          <w:lang w:val="ru-RU"/>
        </w:rPr>
      </w:pPr>
      <w:r>
        <w:rPr>
          <w:rFonts w:eastAsiaTheme="minorEastAsia"/>
          <w:lang w:val="ru-RU"/>
        </w:rPr>
        <w:t xml:space="preserve">где </w:t>
      </w:r>
      <w:r>
        <w:rPr>
          <w:rFonts w:eastAsiaTheme="minorEastAsia"/>
        </w:rPr>
        <w:t>T</w:t>
      </w:r>
      <w:r>
        <w:rPr>
          <w:rFonts w:eastAsiaTheme="minorEastAsia"/>
          <w:lang w:val="ru-RU"/>
        </w:rPr>
        <w:t xml:space="preserve"> – истинная маска, </w:t>
      </w:r>
      <w:r>
        <w:rPr>
          <w:rFonts w:eastAsiaTheme="minorEastAsia"/>
        </w:rPr>
        <w:t>P</w:t>
      </w:r>
      <w:r w:rsidRPr="002C282E">
        <w:rPr>
          <w:rFonts w:eastAsiaTheme="minorEastAsia"/>
          <w:lang w:val="ru-RU"/>
        </w:rPr>
        <w:t xml:space="preserve"> </w:t>
      </w:r>
      <w:r>
        <w:rPr>
          <w:rFonts w:eastAsiaTheme="minorEastAsia"/>
          <w:lang w:val="ru-RU"/>
        </w:rPr>
        <w:t xml:space="preserve">– вычисленная маска. </w:t>
      </w:r>
    </w:p>
    <w:p w:rsidR="00CA10B6" w:rsidRDefault="00CA10B6" w:rsidP="00642A5F">
      <w:pPr>
        <w:contextualSpacing/>
        <w:jc w:val="left"/>
        <w:rPr>
          <w:rFonts w:eastAsiaTheme="minorEastAsia"/>
          <w:lang w:val="ru-RU"/>
        </w:rPr>
      </w:pPr>
      <w:r>
        <w:rPr>
          <w:rFonts w:eastAsiaTheme="minorEastAsia"/>
          <w:lang w:val="ru-RU"/>
        </w:rPr>
        <w:tab/>
        <w:t xml:space="preserve">Значения метрики лежат в интервале </w:t>
      </w:r>
      <w:r w:rsidRPr="002C282E">
        <w:rPr>
          <w:rFonts w:eastAsiaTheme="minorEastAsia"/>
          <w:lang w:val="ru-RU"/>
        </w:rPr>
        <w:t>[0..1]</w:t>
      </w:r>
      <w:r>
        <w:rPr>
          <w:rFonts w:eastAsiaTheme="minorEastAsia"/>
          <w:lang w:val="ru-RU"/>
        </w:rPr>
        <w:t>, где 0 – маски полностью не совпадают, 1 – маски полностью совпадают</w:t>
      </w:r>
      <w:r w:rsidR="002047BC">
        <w:rPr>
          <w:rFonts w:eastAsiaTheme="minorEastAsia"/>
          <w:lang w:val="ru-RU"/>
        </w:rPr>
        <w:t>.</w:t>
      </w:r>
    </w:p>
    <w:p w:rsidR="00642A5F" w:rsidRPr="00642A5F" w:rsidRDefault="00642A5F" w:rsidP="00642A5F">
      <w:pPr>
        <w:contextualSpacing/>
        <w:jc w:val="left"/>
        <w:rPr>
          <w:rFonts w:eastAsiaTheme="minorEastAsia"/>
          <w:b/>
          <w:lang w:val="ru-RU"/>
        </w:rPr>
      </w:pPr>
      <w:bookmarkStart w:id="112" w:name="_Hlk197628655"/>
      <w:bookmarkEnd w:id="110"/>
      <w:r w:rsidRPr="00642A5F">
        <w:rPr>
          <w:rFonts w:eastAsiaTheme="minorEastAsia"/>
          <w:b/>
          <w:lang w:val="ru-RU"/>
        </w:rPr>
        <w:t>Обучение и результаты использования модели</w:t>
      </w:r>
    </w:p>
    <w:p w:rsidR="008B4343" w:rsidRDefault="00642A5F" w:rsidP="008B4343">
      <w:pPr>
        <w:widowControl w:val="0"/>
        <w:ind w:firstLine="720"/>
        <w:contextualSpacing/>
        <w:rPr>
          <w:lang w:val="ru-RU"/>
        </w:rPr>
      </w:pPr>
      <w:r>
        <w:rPr>
          <w:lang w:val="ru-RU"/>
        </w:rPr>
        <w:t xml:space="preserve">Обучение модели проводилась с помощью метода трансферного обучения. При таком подходе модель, обученная на одном наборе данных, используется в качестве начального состояния для другого набора данных. Это значительно ускоряет процесс обучения и улучшает результаты работы модели, так как она уже </w:t>
      </w:r>
      <w:r w:rsidRPr="00EE1D24">
        <w:rPr>
          <w:lang w:val="ru-RU"/>
        </w:rPr>
        <w:t>имеет «представление» о базовых признаках</w:t>
      </w:r>
      <w:r>
        <w:rPr>
          <w:lang w:val="ru-RU"/>
        </w:rPr>
        <w:t>.</w:t>
      </w:r>
    </w:p>
    <w:p w:rsidR="00642A5F" w:rsidRDefault="00642A5F" w:rsidP="008B4343">
      <w:pPr>
        <w:widowControl w:val="0"/>
        <w:ind w:firstLine="720"/>
        <w:contextualSpacing/>
        <w:rPr>
          <w:lang w:val="ru-RU"/>
        </w:rPr>
      </w:pPr>
      <w:r w:rsidRPr="008324E7">
        <w:rPr>
          <w:lang w:val="ru-RU"/>
        </w:rPr>
        <w:lastRenderedPageBreak/>
        <w:t xml:space="preserve">Обучение модели было проведено на протяжении 20 эпох. В течение этого времени модель прошла процесс оптимизации, постепенно улучшая свои параметры для более точного предсказания контуров огня. </w:t>
      </w:r>
    </w:p>
    <w:p w:rsidR="00642A5F" w:rsidRDefault="00642A5F" w:rsidP="00642A5F">
      <w:pPr>
        <w:ind w:firstLine="720"/>
        <w:contextualSpacing/>
        <w:rPr>
          <w:lang w:val="ru-RU"/>
        </w:rPr>
      </w:pPr>
      <w:r w:rsidRPr="008324E7">
        <w:rPr>
          <w:lang w:val="ru-RU"/>
        </w:rPr>
        <w:t>В результате, после 20 эпох обучения, модель достигла стабильных значений метрик, демонстрируя хорошую обобщающую способность на валидационных данных</w:t>
      </w:r>
      <w:r>
        <w:rPr>
          <w:lang w:val="ru-RU"/>
        </w:rPr>
        <w:t xml:space="preserve"> (</w:t>
      </w:r>
      <w:r w:rsidRPr="002047BC">
        <w:rPr>
          <w:lang w:val="ru-RU"/>
        </w:rPr>
        <w:t>рис</w:t>
      </w:r>
      <w:r w:rsidR="008B4343">
        <w:rPr>
          <w:lang w:val="ru-RU"/>
        </w:rPr>
        <w:t>унок 3.22</w:t>
      </w:r>
      <w:r w:rsidRPr="002047BC">
        <w:rPr>
          <w:lang w:val="ru-RU"/>
        </w:rPr>
        <w:t>).</w:t>
      </w:r>
    </w:p>
    <w:p w:rsidR="00533432" w:rsidRDefault="00533432" w:rsidP="00533432">
      <w:pPr>
        <w:widowControl w:val="0"/>
        <w:ind w:firstLine="720"/>
        <w:contextualSpacing/>
        <w:rPr>
          <w:lang w:val="ru-RU"/>
        </w:rPr>
      </w:pPr>
      <w:r>
        <w:rPr>
          <w:lang w:val="ru-RU"/>
        </w:rPr>
        <w:t xml:space="preserve">По итогам обучения на тестовом наборе данных модель показала среднюю точность </w:t>
      </w:r>
      <w:r>
        <w:t>IoU</w:t>
      </w:r>
      <w:r w:rsidRPr="000C54A1">
        <w:rPr>
          <w:lang w:val="ru-RU"/>
        </w:rPr>
        <w:t xml:space="preserve"> </w:t>
      </w:r>
      <w:r>
        <w:rPr>
          <w:lang w:val="ru-RU"/>
        </w:rPr>
        <w:t xml:space="preserve">в 91%. </w:t>
      </w:r>
    </w:p>
    <w:p w:rsidR="00F72A18" w:rsidRDefault="00533432" w:rsidP="00F72A18">
      <w:pPr>
        <w:ind w:firstLine="720"/>
        <w:contextualSpacing/>
        <w:rPr>
          <w:lang w:val="ru-RU"/>
        </w:rPr>
      </w:pPr>
      <w:r w:rsidRPr="002047BC">
        <w:rPr>
          <w:lang w:val="ru-RU"/>
        </w:rPr>
        <w:t>На рис</w:t>
      </w:r>
      <w:r>
        <w:rPr>
          <w:lang w:val="ru-RU"/>
        </w:rPr>
        <w:t>унке 3.23</w:t>
      </w:r>
      <w:r w:rsidRPr="002047BC">
        <w:rPr>
          <w:lang w:val="ru-RU"/>
        </w:rPr>
        <w:t xml:space="preserve"> представлен </w:t>
      </w:r>
      <w:r w:rsidRPr="000C54A1">
        <w:rPr>
          <w:lang w:val="ru-RU"/>
        </w:rPr>
        <w:t xml:space="preserve">график изменения значения метрики </w:t>
      </w:r>
      <w:r w:rsidRPr="000C54A1">
        <w:t>IoU</w:t>
      </w:r>
      <w:r w:rsidRPr="000C54A1">
        <w:rPr>
          <w:lang w:val="ru-RU"/>
        </w:rPr>
        <w:t xml:space="preserve"> для каждого тестового изображения, а также среднее значение </w:t>
      </w:r>
      <w:r w:rsidRPr="000C54A1">
        <w:t>IoU</w:t>
      </w:r>
      <w:r w:rsidRPr="000C54A1">
        <w:rPr>
          <w:lang w:val="ru-RU"/>
        </w:rPr>
        <w:t>.</w:t>
      </w:r>
      <w:r w:rsidR="00F72A18" w:rsidRPr="00F72A18">
        <w:rPr>
          <w:lang w:val="ru-RU"/>
        </w:rPr>
        <w:t xml:space="preserve"> </w:t>
      </w:r>
    </w:p>
    <w:p w:rsidR="00F72A18" w:rsidRPr="008B4343" w:rsidRDefault="00F72A18" w:rsidP="00F72A18">
      <w:pPr>
        <w:ind w:firstLine="720"/>
        <w:contextualSpacing/>
        <w:rPr>
          <w:lang w:val="ru-RU"/>
        </w:rPr>
      </w:pPr>
      <w:r>
        <w:rPr>
          <w:lang w:val="ru-RU"/>
        </w:rPr>
        <w:t xml:space="preserve">Результат работы модели представлен </w:t>
      </w:r>
      <w:r w:rsidRPr="002047BC">
        <w:rPr>
          <w:lang w:val="ru-RU"/>
        </w:rPr>
        <w:t>на ри</w:t>
      </w:r>
      <w:r>
        <w:rPr>
          <w:lang w:val="ru-RU"/>
        </w:rPr>
        <w:t>сунке 3.24</w:t>
      </w:r>
      <w:r w:rsidRPr="008B4343">
        <w:rPr>
          <w:lang w:val="ru-RU"/>
        </w:rPr>
        <w:t>.</w:t>
      </w:r>
    </w:p>
    <w:p w:rsidR="00533432" w:rsidRDefault="00533432" w:rsidP="00533432">
      <w:pPr>
        <w:widowControl w:val="0"/>
        <w:ind w:firstLine="720"/>
        <w:contextualSpacing/>
        <w:rPr>
          <w:lang w:val="ru-RU"/>
        </w:rPr>
      </w:pPr>
    </w:p>
    <w:p w:rsidR="00533432" w:rsidRDefault="00533432" w:rsidP="00533432">
      <w:pPr>
        <w:ind w:firstLine="720"/>
        <w:contextualSpacing/>
        <w:rPr>
          <w:lang w:val="ru-RU"/>
        </w:rPr>
      </w:pPr>
    </w:p>
    <w:p w:rsidR="00533432" w:rsidRDefault="00533432" w:rsidP="00642A5F">
      <w:pPr>
        <w:ind w:firstLine="720"/>
        <w:contextualSpacing/>
        <w:rPr>
          <w:lang w:val="ru-RU"/>
        </w:rPr>
      </w:pPr>
    </w:p>
    <w:p w:rsidR="00642A5F" w:rsidRDefault="00642A5F" w:rsidP="00625B3F">
      <w:pPr>
        <w:keepNext/>
        <w:spacing w:after="0"/>
        <w:contextualSpacing/>
        <w:jc w:val="center"/>
      </w:pPr>
      <w:r w:rsidRPr="00F74405">
        <w:rPr>
          <w:rFonts w:eastAsia="Times New Roman" w:cs="Times New Roman"/>
          <w:noProof/>
          <w:sz w:val="24"/>
          <w:szCs w:val="24"/>
          <w:lang w:val="ru-RU" w:eastAsia="ru-RU"/>
        </w:rPr>
        <w:drawing>
          <wp:inline distT="0" distB="0" distL="0" distR="0" wp14:anchorId="6FC8BC9B" wp14:editId="02F884A5">
            <wp:extent cx="5057775" cy="1787928"/>
            <wp:effectExtent l="0" t="0" r="0" b="3175"/>
            <wp:docPr id="65" name="Рисунок 65" descr="C:\Рабочий стол\Панелька\Study 7 семестр\ВКР\TrainModel\ФункцииПотерть_Yolov8s-s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Рабочий стол\Панелька\Study 7 семестр\ВКР\TrainModel\ФункцииПотерть_Yolov8s-seg.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92286" cy="1835478"/>
                    </a:xfrm>
                    <a:prstGeom prst="rect">
                      <a:avLst/>
                    </a:prstGeom>
                    <a:noFill/>
                    <a:ln>
                      <a:noFill/>
                    </a:ln>
                  </pic:spPr>
                </pic:pic>
              </a:graphicData>
            </a:graphic>
          </wp:inline>
        </w:drawing>
      </w:r>
    </w:p>
    <w:p w:rsidR="00642A5F" w:rsidRPr="00642A5F" w:rsidRDefault="00642A5F" w:rsidP="00625B3F">
      <w:pPr>
        <w:pStyle w:val="a6"/>
        <w:spacing w:after="0" w:line="360" w:lineRule="auto"/>
        <w:ind w:firstLine="0"/>
        <w:contextualSpacing/>
        <w:rPr>
          <w:szCs w:val="24"/>
          <w:lang w:val="ru-RU"/>
        </w:rPr>
      </w:pPr>
      <w:r w:rsidRPr="00642A5F">
        <w:rPr>
          <w:sz w:val="28"/>
          <w:lang w:val="ru-RU"/>
        </w:rPr>
        <w:t xml:space="preserve">Рисунок </w:t>
      </w:r>
      <w:r w:rsidR="008B4343">
        <w:rPr>
          <w:sz w:val="28"/>
          <w:lang w:val="ru-RU"/>
        </w:rPr>
        <w:t>3.</w:t>
      </w:r>
      <w:r w:rsidRPr="00642A5F">
        <w:rPr>
          <w:sz w:val="28"/>
        </w:rPr>
        <w:fldChar w:fldCharType="begin"/>
      </w:r>
      <w:r w:rsidRPr="00642A5F">
        <w:rPr>
          <w:sz w:val="28"/>
          <w:lang w:val="ru-RU"/>
        </w:rPr>
        <w:instrText xml:space="preserve"> </w:instrText>
      </w:r>
      <w:r w:rsidRPr="00642A5F">
        <w:rPr>
          <w:sz w:val="28"/>
        </w:rPr>
        <w:instrText>SEQ</w:instrText>
      </w:r>
      <w:r w:rsidRPr="00642A5F">
        <w:rPr>
          <w:sz w:val="28"/>
          <w:lang w:val="ru-RU"/>
        </w:rPr>
        <w:instrText xml:space="preserve"> Рисунок \* </w:instrText>
      </w:r>
      <w:r w:rsidRPr="00642A5F">
        <w:rPr>
          <w:sz w:val="28"/>
        </w:rPr>
        <w:instrText>ARABIC</w:instrText>
      </w:r>
      <w:r w:rsidRPr="00642A5F">
        <w:rPr>
          <w:sz w:val="28"/>
          <w:lang w:val="ru-RU"/>
        </w:rPr>
        <w:instrText xml:space="preserve"> </w:instrText>
      </w:r>
      <w:r w:rsidRPr="00642A5F">
        <w:rPr>
          <w:sz w:val="28"/>
        </w:rPr>
        <w:fldChar w:fldCharType="separate"/>
      </w:r>
      <w:r w:rsidR="003057F7" w:rsidRPr="003057F7">
        <w:rPr>
          <w:noProof/>
          <w:sz w:val="28"/>
          <w:lang w:val="ru-RU"/>
        </w:rPr>
        <w:t>22</w:t>
      </w:r>
      <w:r w:rsidRPr="00642A5F">
        <w:rPr>
          <w:sz w:val="28"/>
        </w:rPr>
        <w:fldChar w:fldCharType="end"/>
      </w:r>
      <w:r w:rsidRPr="00642A5F">
        <w:rPr>
          <w:sz w:val="28"/>
          <w:lang w:val="ru-RU"/>
        </w:rPr>
        <w:t xml:space="preserve"> – История изменений оценки потерь для модели </w:t>
      </w:r>
      <w:r w:rsidRPr="00642A5F">
        <w:rPr>
          <w:sz w:val="28"/>
        </w:rPr>
        <w:t>YOLOv</w:t>
      </w:r>
      <w:r w:rsidRPr="00642A5F">
        <w:rPr>
          <w:sz w:val="28"/>
          <w:lang w:val="ru-RU"/>
        </w:rPr>
        <w:t>8</w:t>
      </w:r>
    </w:p>
    <w:p w:rsidR="00642A5F" w:rsidRDefault="00642A5F" w:rsidP="00625B3F">
      <w:pPr>
        <w:keepNext/>
        <w:spacing w:after="0"/>
        <w:contextualSpacing/>
        <w:jc w:val="center"/>
      </w:pPr>
      <w:r>
        <w:rPr>
          <w:noProof/>
          <w:lang w:val="ru-RU" w:eastAsia="ru-RU"/>
        </w:rPr>
        <w:lastRenderedPageBreak/>
        <w:drawing>
          <wp:inline distT="0" distB="0" distL="0" distR="0" wp14:anchorId="62915E14" wp14:editId="7DD31B46">
            <wp:extent cx="4905375" cy="2700333"/>
            <wp:effectExtent l="0" t="0" r="0" b="508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966065" cy="2733742"/>
                    </a:xfrm>
                    <a:prstGeom prst="rect">
                      <a:avLst/>
                    </a:prstGeom>
                  </pic:spPr>
                </pic:pic>
              </a:graphicData>
            </a:graphic>
          </wp:inline>
        </w:drawing>
      </w:r>
    </w:p>
    <w:p w:rsidR="00642A5F" w:rsidRPr="00642A5F" w:rsidRDefault="00642A5F" w:rsidP="00625B3F">
      <w:pPr>
        <w:pStyle w:val="a6"/>
        <w:spacing w:after="0" w:line="360" w:lineRule="auto"/>
        <w:ind w:firstLine="0"/>
        <w:contextualSpacing/>
        <w:rPr>
          <w:sz w:val="28"/>
          <w:lang w:val="ru-RU"/>
        </w:rPr>
      </w:pPr>
      <w:r w:rsidRPr="00642A5F">
        <w:rPr>
          <w:sz w:val="28"/>
          <w:lang w:val="ru-RU"/>
        </w:rPr>
        <w:t xml:space="preserve">Рисунок </w:t>
      </w:r>
      <w:r w:rsidR="008B4343">
        <w:rPr>
          <w:sz w:val="28"/>
          <w:lang w:val="ru-RU"/>
        </w:rPr>
        <w:t>3.</w:t>
      </w:r>
      <w:r w:rsidRPr="00642A5F">
        <w:rPr>
          <w:sz w:val="28"/>
        </w:rPr>
        <w:fldChar w:fldCharType="begin"/>
      </w:r>
      <w:r w:rsidRPr="00642A5F">
        <w:rPr>
          <w:sz w:val="28"/>
          <w:lang w:val="ru-RU"/>
        </w:rPr>
        <w:instrText xml:space="preserve"> </w:instrText>
      </w:r>
      <w:r w:rsidRPr="00642A5F">
        <w:rPr>
          <w:sz w:val="28"/>
        </w:rPr>
        <w:instrText>SEQ</w:instrText>
      </w:r>
      <w:r w:rsidRPr="00642A5F">
        <w:rPr>
          <w:sz w:val="28"/>
          <w:lang w:val="ru-RU"/>
        </w:rPr>
        <w:instrText xml:space="preserve"> Рисунок \* </w:instrText>
      </w:r>
      <w:r w:rsidRPr="00642A5F">
        <w:rPr>
          <w:sz w:val="28"/>
        </w:rPr>
        <w:instrText>ARABIC</w:instrText>
      </w:r>
      <w:r w:rsidRPr="00642A5F">
        <w:rPr>
          <w:sz w:val="28"/>
          <w:lang w:val="ru-RU"/>
        </w:rPr>
        <w:instrText xml:space="preserve"> </w:instrText>
      </w:r>
      <w:r w:rsidRPr="00642A5F">
        <w:rPr>
          <w:sz w:val="28"/>
        </w:rPr>
        <w:fldChar w:fldCharType="separate"/>
      </w:r>
      <w:r w:rsidR="003057F7" w:rsidRPr="003057F7">
        <w:rPr>
          <w:noProof/>
          <w:sz w:val="28"/>
          <w:lang w:val="ru-RU"/>
        </w:rPr>
        <w:t>23</w:t>
      </w:r>
      <w:r w:rsidRPr="00642A5F">
        <w:rPr>
          <w:sz w:val="28"/>
        </w:rPr>
        <w:fldChar w:fldCharType="end"/>
      </w:r>
      <w:r w:rsidRPr="00642A5F">
        <w:rPr>
          <w:sz w:val="28"/>
          <w:lang w:val="ru-RU"/>
        </w:rPr>
        <w:t xml:space="preserve"> – Метрика </w:t>
      </w:r>
      <w:r w:rsidRPr="00642A5F">
        <w:rPr>
          <w:sz w:val="28"/>
        </w:rPr>
        <w:t>IoU</w:t>
      </w:r>
      <w:r w:rsidRPr="00642A5F">
        <w:rPr>
          <w:sz w:val="28"/>
          <w:lang w:val="ru-RU"/>
        </w:rPr>
        <w:t xml:space="preserve"> для тестового набора данных модели </w:t>
      </w:r>
      <w:r w:rsidRPr="00642A5F">
        <w:rPr>
          <w:sz w:val="28"/>
        </w:rPr>
        <w:t>YOLOv</w:t>
      </w:r>
      <w:r w:rsidRPr="00642A5F">
        <w:rPr>
          <w:sz w:val="28"/>
          <w:lang w:val="ru-RU"/>
        </w:rPr>
        <w:t>8</w:t>
      </w:r>
    </w:p>
    <w:p w:rsidR="00642A5F" w:rsidRDefault="00642A5F" w:rsidP="00625B3F">
      <w:pPr>
        <w:keepNext/>
        <w:spacing w:after="0"/>
        <w:contextualSpacing/>
        <w:jc w:val="center"/>
      </w:pPr>
      <w:r w:rsidRPr="00521468">
        <w:rPr>
          <w:noProof/>
          <w:lang w:val="ru-RU" w:eastAsia="ru-RU"/>
        </w:rPr>
        <w:drawing>
          <wp:inline distT="0" distB="0" distL="0" distR="0" wp14:anchorId="26CA4FDB" wp14:editId="3A664F1D">
            <wp:extent cx="5812155" cy="1888096"/>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878843" cy="1909760"/>
                    </a:xfrm>
                    <a:prstGeom prst="rect">
                      <a:avLst/>
                    </a:prstGeom>
                  </pic:spPr>
                </pic:pic>
              </a:graphicData>
            </a:graphic>
          </wp:inline>
        </w:drawing>
      </w:r>
    </w:p>
    <w:p w:rsidR="00F47CDD" w:rsidRPr="00642A5F" w:rsidRDefault="00642A5F" w:rsidP="005A0F59">
      <w:pPr>
        <w:pStyle w:val="a6"/>
        <w:spacing w:after="0" w:line="360" w:lineRule="auto"/>
        <w:ind w:firstLine="0"/>
        <w:rPr>
          <w:sz w:val="28"/>
          <w:lang w:val="ru-RU"/>
        </w:rPr>
      </w:pPr>
      <w:r w:rsidRPr="00642A5F">
        <w:rPr>
          <w:sz w:val="28"/>
          <w:lang w:val="ru-RU"/>
        </w:rPr>
        <w:t xml:space="preserve">Рисунок </w:t>
      </w:r>
      <w:r w:rsidR="008B4343">
        <w:rPr>
          <w:sz w:val="28"/>
          <w:lang w:val="ru-RU"/>
        </w:rPr>
        <w:t>3.</w:t>
      </w:r>
      <w:r w:rsidRPr="00642A5F">
        <w:rPr>
          <w:sz w:val="28"/>
        </w:rPr>
        <w:fldChar w:fldCharType="begin"/>
      </w:r>
      <w:r w:rsidRPr="00642A5F">
        <w:rPr>
          <w:sz w:val="28"/>
          <w:lang w:val="ru-RU"/>
        </w:rPr>
        <w:instrText xml:space="preserve"> </w:instrText>
      </w:r>
      <w:r w:rsidRPr="00642A5F">
        <w:rPr>
          <w:sz w:val="28"/>
        </w:rPr>
        <w:instrText>SEQ</w:instrText>
      </w:r>
      <w:r w:rsidRPr="00642A5F">
        <w:rPr>
          <w:sz w:val="28"/>
          <w:lang w:val="ru-RU"/>
        </w:rPr>
        <w:instrText xml:space="preserve"> Рисунок \* </w:instrText>
      </w:r>
      <w:r w:rsidRPr="00642A5F">
        <w:rPr>
          <w:sz w:val="28"/>
        </w:rPr>
        <w:instrText>ARABIC</w:instrText>
      </w:r>
      <w:r w:rsidRPr="00642A5F">
        <w:rPr>
          <w:sz w:val="28"/>
          <w:lang w:val="ru-RU"/>
        </w:rPr>
        <w:instrText xml:space="preserve"> </w:instrText>
      </w:r>
      <w:r w:rsidRPr="00642A5F">
        <w:rPr>
          <w:sz w:val="28"/>
        </w:rPr>
        <w:fldChar w:fldCharType="separate"/>
      </w:r>
      <w:r w:rsidR="003057F7" w:rsidRPr="003057F7">
        <w:rPr>
          <w:noProof/>
          <w:sz w:val="28"/>
          <w:lang w:val="ru-RU"/>
        </w:rPr>
        <w:t>24</w:t>
      </w:r>
      <w:r w:rsidRPr="00642A5F">
        <w:rPr>
          <w:sz w:val="28"/>
        </w:rPr>
        <w:fldChar w:fldCharType="end"/>
      </w:r>
      <w:r w:rsidRPr="00642A5F">
        <w:rPr>
          <w:sz w:val="28"/>
          <w:lang w:val="ru-RU"/>
        </w:rPr>
        <w:t xml:space="preserve"> – Результат обучения нейросети </w:t>
      </w:r>
      <w:r w:rsidRPr="00642A5F">
        <w:rPr>
          <w:sz w:val="28"/>
        </w:rPr>
        <w:t>YOLOv</w:t>
      </w:r>
      <w:r w:rsidRPr="00642A5F">
        <w:rPr>
          <w:sz w:val="28"/>
          <w:lang w:val="ru-RU"/>
        </w:rPr>
        <w:t>8</w:t>
      </w:r>
    </w:p>
    <w:p w:rsidR="00642A5F" w:rsidRDefault="003A4A8F" w:rsidP="002047BC">
      <w:pPr>
        <w:spacing w:after="0"/>
        <w:contextualSpacing/>
        <w:rPr>
          <w:lang w:val="ru-RU"/>
        </w:rPr>
      </w:pPr>
      <w:r w:rsidRPr="008B4343">
        <w:rPr>
          <w:b/>
          <w:lang w:val="ru-RU"/>
        </w:rPr>
        <w:t>Сравнение алгоритмов сегментации контура пламени</w:t>
      </w:r>
      <w:r>
        <w:rPr>
          <w:lang w:val="ru-RU"/>
        </w:rPr>
        <w:t>:</w:t>
      </w:r>
    </w:p>
    <w:p w:rsidR="003A4A8F" w:rsidRDefault="003A4A8F" w:rsidP="002047BC">
      <w:pPr>
        <w:spacing w:after="0"/>
        <w:ind w:firstLine="720"/>
        <w:contextualSpacing/>
        <w:rPr>
          <w:lang w:val="ru-RU"/>
        </w:rPr>
      </w:pPr>
      <w:r>
        <w:rPr>
          <w:lang w:val="ru-RU"/>
        </w:rPr>
        <w:t xml:space="preserve">Классический метод компьютерного зрения отличается простотой реализации и высокой скоростью обработки изображений. Он не требует обучения модели и аннотирования исходных данных. Однако его точность ограничена – среднее значение метрики </w:t>
      </w:r>
      <w:r>
        <w:t>IoU</w:t>
      </w:r>
      <w:r>
        <w:rPr>
          <w:lang w:val="ru-RU"/>
        </w:rPr>
        <w:t xml:space="preserve"> составило 78,6%. Кроме того, выбор порога бинаризации и морфологических параметров требует подбора и может не подходить для других типов изображений без повторной настройки.</w:t>
      </w:r>
    </w:p>
    <w:p w:rsidR="003A4A8F" w:rsidRDefault="003A4A8F" w:rsidP="002047BC">
      <w:pPr>
        <w:spacing w:after="0"/>
        <w:ind w:firstLine="720"/>
        <w:contextualSpacing/>
        <w:rPr>
          <w:lang w:val="ru-RU"/>
        </w:rPr>
      </w:pPr>
      <w:r>
        <w:rPr>
          <w:lang w:val="ru-RU"/>
        </w:rPr>
        <w:t xml:space="preserve">Нейросетевая модель </w:t>
      </w:r>
      <w:r>
        <w:t>YOLOv</w:t>
      </w:r>
      <w:r w:rsidRPr="003A4A8F">
        <w:rPr>
          <w:lang w:val="ru-RU"/>
        </w:rPr>
        <w:t>8</w:t>
      </w:r>
      <w:r>
        <w:rPr>
          <w:lang w:val="ru-RU"/>
        </w:rPr>
        <w:t xml:space="preserve"> требует подготовки размеченного набора данных и времени на обучение, однако она показала значительно более высокую точность: среднее значение метрики </w:t>
      </w:r>
      <w:r>
        <w:t>IoU</w:t>
      </w:r>
      <w:r>
        <w:rPr>
          <w:lang w:val="ru-RU"/>
        </w:rPr>
        <w:t xml:space="preserve"> составило 91%. Модель способна учитывать сложную форму пламени и адаптируется к различным условиям. </w:t>
      </w:r>
      <w:r w:rsidR="0075304A">
        <w:rPr>
          <w:lang w:val="ru-RU"/>
        </w:rPr>
        <w:t xml:space="preserve">Благодаря трансферному обучению и аугментации данных процесс обучения был </w:t>
      </w:r>
      <w:r w:rsidR="0075304A">
        <w:rPr>
          <w:lang w:val="ru-RU"/>
        </w:rPr>
        <w:lastRenderedPageBreak/>
        <w:t xml:space="preserve">ускорен, а результат оказался устойчивым к разнообразию входных изображений. </w:t>
      </w:r>
    </w:p>
    <w:p w:rsidR="0075304A" w:rsidRPr="003A4A8F" w:rsidRDefault="0075304A" w:rsidP="002047BC">
      <w:pPr>
        <w:spacing w:after="0"/>
        <w:ind w:firstLine="720"/>
        <w:contextualSpacing/>
        <w:rPr>
          <w:lang w:val="ru-RU"/>
        </w:rPr>
      </w:pPr>
      <w:r>
        <w:rPr>
          <w:lang w:val="ru-RU"/>
        </w:rPr>
        <w:t>В целом, нейросетей подход показывает высокую точность и универсальность в задаче сегментации пламени, и рекомендуется к дальнейшему применению.</w:t>
      </w:r>
    </w:p>
    <w:p w:rsidR="00300546" w:rsidRDefault="00300546">
      <w:pPr>
        <w:spacing w:line="259" w:lineRule="auto"/>
        <w:jc w:val="left"/>
        <w:rPr>
          <w:lang w:val="ru-RU"/>
        </w:rPr>
      </w:pPr>
      <w:r>
        <w:rPr>
          <w:lang w:val="ru-RU"/>
        </w:rPr>
        <w:br w:type="page"/>
      </w:r>
    </w:p>
    <w:p w:rsidR="00CA10B6" w:rsidRPr="00123C41" w:rsidRDefault="00300546" w:rsidP="00625B3F">
      <w:pPr>
        <w:pStyle w:val="aa"/>
        <w:spacing w:before="360" w:after="360"/>
        <w:ind w:firstLine="0"/>
        <w:contextualSpacing/>
        <w:jc w:val="center"/>
        <w:rPr>
          <w:lang w:val="ru-RU"/>
        </w:rPr>
      </w:pPr>
      <w:bookmarkStart w:id="113" w:name="_Toc200442582"/>
      <w:r w:rsidRPr="00123C41">
        <w:rPr>
          <w:lang w:val="ru-RU"/>
        </w:rPr>
        <w:lastRenderedPageBreak/>
        <w:t>Заключение</w:t>
      </w:r>
      <w:bookmarkEnd w:id="113"/>
    </w:p>
    <w:bookmarkEnd w:id="112"/>
    <w:p w:rsidR="00B065B9" w:rsidRPr="000A2684" w:rsidRDefault="00B065B9" w:rsidP="00B065B9">
      <w:pPr>
        <w:spacing w:after="0"/>
        <w:ind w:firstLine="720"/>
        <w:contextualSpacing/>
        <w:rPr>
          <w:lang w:val="ru-RU"/>
        </w:rPr>
      </w:pPr>
      <w:r w:rsidRPr="000A2684">
        <w:rPr>
          <w:lang w:val="ru-RU"/>
        </w:rPr>
        <w:t xml:space="preserve">В рамках </w:t>
      </w:r>
      <w:r>
        <w:rPr>
          <w:lang w:val="ru-RU"/>
        </w:rPr>
        <w:t>выпускной квалификационной работы</w:t>
      </w:r>
      <w:r w:rsidRPr="000A2684">
        <w:rPr>
          <w:lang w:val="ru-RU"/>
        </w:rPr>
        <w:t xml:space="preserve"> был проведён </w:t>
      </w:r>
      <w:r>
        <w:rPr>
          <w:lang w:val="ru-RU"/>
        </w:rPr>
        <w:t xml:space="preserve">сравнительный </w:t>
      </w:r>
      <w:r w:rsidRPr="000A2684">
        <w:rPr>
          <w:lang w:val="ru-RU"/>
        </w:rPr>
        <w:t>анализ методов обработки изображений</w:t>
      </w:r>
      <w:r>
        <w:rPr>
          <w:lang w:val="ru-RU"/>
        </w:rPr>
        <w:t xml:space="preserve"> с целью разработки подхода к автоматическому анализу пламенного пространства стекловаренной печи.</w:t>
      </w:r>
      <w:r w:rsidRPr="000A2684">
        <w:rPr>
          <w:lang w:val="ru-RU"/>
        </w:rPr>
        <w:t xml:space="preserve"> </w:t>
      </w:r>
    </w:p>
    <w:p w:rsidR="00B065B9" w:rsidRDefault="00B065B9" w:rsidP="00B065B9">
      <w:pPr>
        <w:spacing w:after="0"/>
        <w:ind w:firstLine="720"/>
        <w:contextualSpacing/>
        <w:rPr>
          <w:lang w:val="ru-RU"/>
        </w:rPr>
      </w:pPr>
      <w:r w:rsidRPr="000A2684">
        <w:rPr>
          <w:lang w:val="ru-RU"/>
        </w:rPr>
        <w:t xml:space="preserve">В процессе исследования </w:t>
      </w:r>
      <w:r>
        <w:rPr>
          <w:lang w:val="ru-RU"/>
        </w:rPr>
        <w:t xml:space="preserve">были </w:t>
      </w:r>
      <w:r w:rsidRPr="000A2684">
        <w:rPr>
          <w:lang w:val="ru-RU"/>
        </w:rPr>
        <w:t xml:space="preserve">рассмотрены </w:t>
      </w:r>
      <w:r w:rsidR="00F72A18">
        <w:rPr>
          <w:lang w:val="ru-RU"/>
        </w:rPr>
        <w:t>методы предобработки изображений</w:t>
      </w:r>
      <w:r w:rsidRPr="000A2684">
        <w:rPr>
          <w:lang w:val="ru-RU"/>
        </w:rPr>
        <w:t xml:space="preserve">, такие как экспоненциальное преобразование, преобразование по закону Рэлея, выравнивание гистограммы и метод CLAHE. </w:t>
      </w:r>
    </w:p>
    <w:p w:rsidR="00B065B9" w:rsidRPr="000A2684" w:rsidRDefault="00B065B9" w:rsidP="00B065B9">
      <w:pPr>
        <w:spacing w:after="0"/>
        <w:ind w:firstLine="720"/>
        <w:contextualSpacing/>
        <w:rPr>
          <w:lang w:val="ru-RU"/>
        </w:rPr>
      </w:pPr>
      <w:r w:rsidRPr="000A2684">
        <w:rPr>
          <w:lang w:val="ru-RU"/>
        </w:rPr>
        <w:t xml:space="preserve">Было выявлено, что метод выравнивания гистограммы обеспечивает наилучшее качество изображения без существенных визуальных </w:t>
      </w:r>
      <w:r>
        <w:rPr>
          <w:lang w:val="ru-RU"/>
        </w:rPr>
        <w:t>недостатков</w:t>
      </w:r>
      <w:r w:rsidRPr="000A2684">
        <w:rPr>
          <w:lang w:val="ru-RU"/>
        </w:rPr>
        <w:t xml:space="preserve">, повышая </w:t>
      </w:r>
      <w:r>
        <w:rPr>
          <w:lang w:val="ru-RU"/>
        </w:rPr>
        <w:t>контрастность</w:t>
      </w:r>
      <w:r w:rsidRPr="000A2684">
        <w:rPr>
          <w:lang w:val="ru-RU"/>
        </w:rPr>
        <w:t xml:space="preserve"> изображения по всей площади</w:t>
      </w:r>
      <w:r>
        <w:rPr>
          <w:lang w:val="ru-RU"/>
        </w:rPr>
        <w:t>.</w:t>
      </w:r>
    </w:p>
    <w:p w:rsidR="00B065B9" w:rsidRDefault="00B065B9" w:rsidP="00B065B9">
      <w:pPr>
        <w:spacing w:after="0"/>
        <w:ind w:firstLine="720"/>
        <w:contextualSpacing/>
        <w:rPr>
          <w:lang w:val="ru-RU"/>
        </w:rPr>
      </w:pPr>
      <w:r w:rsidRPr="000A2684">
        <w:rPr>
          <w:lang w:val="ru-RU"/>
        </w:rPr>
        <w:t>На следующем этапе были исследованы различные методы выделения границ: детекторы Превитта, Собеля, Кэнни</w:t>
      </w:r>
      <w:r>
        <w:rPr>
          <w:lang w:val="ru-RU"/>
        </w:rPr>
        <w:t xml:space="preserve"> и</w:t>
      </w:r>
      <w:r w:rsidRPr="000A2684">
        <w:rPr>
          <w:lang w:val="ru-RU"/>
        </w:rPr>
        <w:t xml:space="preserve"> </w:t>
      </w:r>
      <w:r>
        <w:rPr>
          <w:lang w:val="ru-RU"/>
        </w:rPr>
        <w:t>метод пороговой обработки</w:t>
      </w:r>
      <w:r w:rsidRPr="000A2684">
        <w:rPr>
          <w:lang w:val="ru-RU"/>
        </w:rPr>
        <w:t xml:space="preserve">. В результате сравнительного анализа было установлено, что </w:t>
      </w:r>
      <w:r>
        <w:rPr>
          <w:lang w:val="ru-RU"/>
        </w:rPr>
        <w:t>пороговая обработка совместно с морфологическими операциями</w:t>
      </w:r>
      <w:r w:rsidRPr="000A2684">
        <w:rPr>
          <w:lang w:val="ru-RU"/>
        </w:rPr>
        <w:t>, при правильно подобранных пороговых значениях, обеспечивает наивысшую точность определения контуров, демонстрируя чёткие и замкнутые границы объектов, а также пригодность к дальнейшему анализу сегментированных областей.</w:t>
      </w:r>
    </w:p>
    <w:p w:rsidR="00B065B9" w:rsidRDefault="00B065B9" w:rsidP="00B065B9">
      <w:pPr>
        <w:spacing w:after="0"/>
        <w:ind w:firstLine="720"/>
        <w:contextualSpacing/>
        <w:rPr>
          <w:lang w:val="ru-RU"/>
        </w:rPr>
      </w:pPr>
      <w:r>
        <w:rPr>
          <w:rFonts w:eastAsiaTheme="minorEastAsia"/>
          <w:lang w:val="ru-RU"/>
        </w:rPr>
        <w:t>Для повышения точности расчета площади сегментированных объектов была выполнена перспективная коррекция изображения, которая позволяет получить «вид сверху» на анализируемую поверхность.</w:t>
      </w:r>
      <w:r w:rsidRPr="005B5EF0">
        <w:rPr>
          <w:lang w:val="ru-RU"/>
        </w:rPr>
        <w:t xml:space="preserve"> </w:t>
      </w:r>
      <w:r>
        <w:rPr>
          <w:lang w:val="ru-RU"/>
        </w:rPr>
        <w:t xml:space="preserve">После трансформации была проведена оценка влияния перспективного искажения на измерение площади объектов путем расчета площади на изображении с преобразованием и без него. Сравнительный анализ показал, что использование перспективного преобразования позволяет получить более точную оценку площади, так как форма и пропорции объектов становятся ближе к их реальному виду без искажений. </w:t>
      </w:r>
    </w:p>
    <w:p w:rsidR="00B065B9" w:rsidRDefault="00B065B9" w:rsidP="00B065B9">
      <w:pPr>
        <w:spacing w:after="0"/>
        <w:ind w:firstLine="720"/>
        <w:contextualSpacing/>
        <w:rPr>
          <w:lang w:val="ru-RU"/>
        </w:rPr>
      </w:pPr>
      <w:r w:rsidRPr="000A2684">
        <w:rPr>
          <w:lang w:val="ru-RU"/>
        </w:rPr>
        <w:t>На основ</w:t>
      </w:r>
      <w:r>
        <w:rPr>
          <w:lang w:val="ru-RU"/>
        </w:rPr>
        <w:t>е</w:t>
      </w:r>
      <w:r w:rsidRPr="000A2684">
        <w:rPr>
          <w:lang w:val="ru-RU"/>
        </w:rPr>
        <w:t xml:space="preserve"> полученных данных </w:t>
      </w:r>
      <w:r>
        <w:rPr>
          <w:lang w:val="ru-RU"/>
        </w:rPr>
        <w:t>был реализован</w:t>
      </w:r>
      <w:r w:rsidRPr="000A2684">
        <w:rPr>
          <w:lang w:val="ru-RU"/>
        </w:rPr>
        <w:t xml:space="preserve"> модул</w:t>
      </w:r>
      <w:r>
        <w:rPr>
          <w:lang w:val="ru-RU"/>
        </w:rPr>
        <w:t>ь</w:t>
      </w:r>
      <w:r w:rsidRPr="000A2684">
        <w:rPr>
          <w:lang w:val="ru-RU"/>
        </w:rPr>
        <w:t xml:space="preserve"> обработки изображений, </w:t>
      </w:r>
      <w:r w:rsidR="00F72A18">
        <w:rPr>
          <w:lang w:val="ru-RU"/>
        </w:rPr>
        <w:t>функциями которого являются</w:t>
      </w:r>
      <w:r w:rsidRPr="000A2684">
        <w:rPr>
          <w:lang w:val="ru-RU"/>
        </w:rPr>
        <w:t>: загрузк</w:t>
      </w:r>
      <w:r w:rsidR="00F72A18">
        <w:rPr>
          <w:lang w:val="ru-RU"/>
        </w:rPr>
        <w:t>а</w:t>
      </w:r>
      <w:r w:rsidRPr="000A2684">
        <w:rPr>
          <w:lang w:val="ru-RU"/>
        </w:rPr>
        <w:t xml:space="preserve"> изображения, его предобработк</w:t>
      </w:r>
      <w:r w:rsidR="00F72A18">
        <w:rPr>
          <w:lang w:val="ru-RU"/>
        </w:rPr>
        <w:t>а</w:t>
      </w:r>
      <w:r w:rsidRPr="000A2684">
        <w:rPr>
          <w:lang w:val="ru-RU"/>
        </w:rPr>
        <w:t>, сегментаци</w:t>
      </w:r>
      <w:r w:rsidR="00F72A18">
        <w:rPr>
          <w:lang w:val="ru-RU"/>
        </w:rPr>
        <w:t>я</w:t>
      </w:r>
      <w:r w:rsidRPr="000A2684">
        <w:rPr>
          <w:lang w:val="ru-RU"/>
        </w:rPr>
        <w:t>, анализ, визуализаци</w:t>
      </w:r>
      <w:r w:rsidR="00F72A18">
        <w:rPr>
          <w:lang w:val="ru-RU"/>
        </w:rPr>
        <w:t>я</w:t>
      </w:r>
      <w:r w:rsidRPr="000A2684">
        <w:rPr>
          <w:lang w:val="ru-RU"/>
        </w:rPr>
        <w:t xml:space="preserve"> результатов в пользовательском интер</w:t>
      </w:r>
      <w:r w:rsidRPr="000A2684">
        <w:rPr>
          <w:lang w:val="ru-RU"/>
        </w:rPr>
        <w:lastRenderedPageBreak/>
        <w:t>фейсе. Выбор методов на каждом этапе был обоснован экспериментальными результатами и визуальной оценкой качества изображений после применения тех или иных алгоритмов.</w:t>
      </w:r>
      <w:r>
        <w:rPr>
          <w:lang w:val="ru-RU"/>
        </w:rPr>
        <w:t xml:space="preserve"> </w:t>
      </w:r>
    </w:p>
    <w:p w:rsidR="00B065B9" w:rsidRDefault="00B065B9" w:rsidP="00B065B9">
      <w:pPr>
        <w:spacing w:after="0"/>
        <w:ind w:firstLine="720"/>
        <w:contextualSpacing/>
        <w:rPr>
          <w:lang w:val="ru-RU"/>
        </w:rPr>
      </w:pPr>
      <w:r>
        <w:rPr>
          <w:lang w:val="ru-RU"/>
        </w:rPr>
        <w:t xml:space="preserve">Для обеспечения взаимодействия пользователя с системой был реализован графический пользовательский интерфейс. </w:t>
      </w:r>
    </w:p>
    <w:p w:rsidR="00B065B9" w:rsidRDefault="00B065B9" w:rsidP="00B065B9">
      <w:pPr>
        <w:spacing w:after="0"/>
        <w:ind w:firstLine="720"/>
        <w:contextualSpacing/>
        <w:rPr>
          <w:lang w:val="ru-RU"/>
        </w:rPr>
      </w:pPr>
      <w:r>
        <w:rPr>
          <w:lang w:val="ru-RU"/>
        </w:rPr>
        <w:t xml:space="preserve">Для оценки точности разработанного алгоритма была выполнена ручная разметка пятен на изображениях с последующим подсчетом их площади. </w:t>
      </w:r>
      <w:r w:rsidRPr="00454F0C">
        <w:rPr>
          <w:lang w:val="ru-RU"/>
        </w:rPr>
        <w:t>По результатам проведенного сравнения между автоматически определенной площадью и измеренной вручную, было рассчитано среднее абсолютное отклонение, которое составило 3,87%.</w:t>
      </w:r>
    </w:p>
    <w:p w:rsidR="00B065B9" w:rsidRDefault="00B065B9" w:rsidP="00B065B9">
      <w:pPr>
        <w:spacing w:after="0"/>
        <w:ind w:firstLine="720"/>
        <w:rPr>
          <w:lang w:val="ru-RU"/>
        </w:rPr>
      </w:pPr>
      <w:r>
        <w:rPr>
          <w:lang w:val="ru-RU"/>
        </w:rPr>
        <w:t xml:space="preserve">Таким образом, разработанный программный модуль демонстрирует удовлетворительную точность и может быть эффективно использован для оценки площади пятен шихты на изображениях. </w:t>
      </w:r>
    </w:p>
    <w:p w:rsidR="00B065B9" w:rsidRDefault="00B065B9" w:rsidP="00B065B9">
      <w:pPr>
        <w:spacing w:after="0"/>
        <w:ind w:firstLine="720"/>
        <w:contextualSpacing/>
        <w:rPr>
          <w:lang w:val="ru-RU"/>
        </w:rPr>
      </w:pPr>
      <w:r>
        <w:rPr>
          <w:lang w:val="ru-RU"/>
        </w:rPr>
        <w:t>Также в ходе работы было рассмотрено два подхода к сегментации контура пламени, которые показали следующие результаты:</w:t>
      </w:r>
    </w:p>
    <w:p w:rsidR="00B065B9" w:rsidRDefault="00B065B9" w:rsidP="002D3578">
      <w:pPr>
        <w:pStyle w:val="af3"/>
        <w:widowControl w:val="0"/>
        <w:numPr>
          <w:ilvl w:val="0"/>
          <w:numId w:val="18"/>
        </w:numPr>
        <w:spacing w:after="0"/>
        <w:ind w:firstLine="426"/>
        <w:rPr>
          <w:lang w:val="ru-RU"/>
        </w:rPr>
      </w:pPr>
      <w:r w:rsidRPr="00484F0A">
        <w:rPr>
          <w:lang w:val="ru-RU"/>
        </w:rPr>
        <w:t>Классический метод на основе гистограммной бинаризации с морфологической обработкой (IoU = 78,6%).</w:t>
      </w:r>
    </w:p>
    <w:p w:rsidR="00B065B9" w:rsidRDefault="00B065B9" w:rsidP="002D3578">
      <w:pPr>
        <w:pStyle w:val="af3"/>
        <w:widowControl w:val="0"/>
        <w:numPr>
          <w:ilvl w:val="0"/>
          <w:numId w:val="18"/>
        </w:numPr>
        <w:spacing w:after="0"/>
        <w:ind w:firstLine="426"/>
        <w:rPr>
          <w:lang w:val="ru-RU"/>
        </w:rPr>
      </w:pPr>
      <w:r w:rsidRPr="00484F0A">
        <w:rPr>
          <w:lang w:val="ru-RU"/>
        </w:rPr>
        <w:t>Нейросетевая модель YOLOv8, обученная на размеченных данных с использованием трансферного обучения (IoU = 91%).</w:t>
      </w:r>
    </w:p>
    <w:p w:rsidR="00B065B9" w:rsidRPr="00484F0A" w:rsidRDefault="00B065B9" w:rsidP="00B065B9">
      <w:pPr>
        <w:widowControl w:val="0"/>
        <w:spacing w:after="0"/>
        <w:ind w:firstLine="720"/>
        <w:rPr>
          <w:lang w:val="ru-RU"/>
        </w:rPr>
      </w:pPr>
      <w:r>
        <w:rPr>
          <w:lang w:val="ru-RU"/>
        </w:rPr>
        <w:t>Проведенный анализ методов позволил получить первичные результаты, демонстрирующие возможность выделения формы пламени с приемлемой точностью.</w:t>
      </w:r>
    </w:p>
    <w:p w:rsidR="00B065B9" w:rsidRDefault="00B065B9" w:rsidP="00B065B9">
      <w:pPr>
        <w:spacing w:after="0"/>
        <w:ind w:firstLine="720"/>
        <w:contextualSpacing/>
        <w:rPr>
          <w:lang w:val="ru-RU"/>
        </w:rPr>
      </w:pPr>
      <w:r w:rsidRPr="000A2684">
        <w:rPr>
          <w:lang w:val="ru-RU"/>
        </w:rPr>
        <w:t xml:space="preserve">Таким образом, проведённая работа продемонстрировала целесообразность применения методов </w:t>
      </w:r>
      <w:r>
        <w:rPr>
          <w:lang w:val="ru-RU"/>
        </w:rPr>
        <w:t>обработки изображений</w:t>
      </w:r>
      <w:r w:rsidRPr="000A2684">
        <w:rPr>
          <w:lang w:val="ru-RU"/>
        </w:rPr>
        <w:t xml:space="preserve"> в рамках задачи автоматического анализа распределения шихты в стекловаренной печи. Реализованный модуль обеспечивает </w:t>
      </w:r>
      <w:r>
        <w:rPr>
          <w:lang w:val="ru-RU"/>
        </w:rPr>
        <w:t xml:space="preserve">достаточную </w:t>
      </w:r>
      <w:r w:rsidRPr="000A2684">
        <w:rPr>
          <w:lang w:val="ru-RU"/>
        </w:rPr>
        <w:t xml:space="preserve">точность выделения объектов и </w:t>
      </w:r>
      <w:r>
        <w:rPr>
          <w:lang w:val="ru-RU"/>
        </w:rPr>
        <w:t>может</w:t>
      </w:r>
      <w:r w:rsidRPr="000A2684">
        <w:rPr>
          <w:lang w:val="ru-RU"/>
        </w:rPr>
        <w:t xml:space="preserve"> быть использован как основа для разработки более сложных систем контроля</w:t>
      </w:r>
      <w:r>
        <w:rPr>
          <w:lang w:val="ru-RU"/>
        </w:rPr>
        <w:t xml:space="preserve"> </w:t>
      </w:r>
      <w:r w:rsidRPr="000A2684">
        <w:rPr>
          <w:lang w:val="ru-RU"/>
        </w:rPr>
        <w:t xml:space="preserve">в </w:t>
      </w:r>
      <w:r w:rsidR="00F72A18">
        <w:rPr>
          <w:lang w:val="ru-RU"/>
        </w:rPr>
        <w:t>стекловаренной</w:t>
      </w:r>
      <w:r w:rsidRPr="000A2684">
        <w:rPr>
          <w:lang w:val="ru-RU"/>
        </w:rPr>
        <w:t xml:space="preserve"> промышленности.</w:t>
      </w:r>
    </w:p>
    <w:p w:rsidR="00821724" w:rsidRDefault="00821724">
      <w:pPr>
        <w:spacing w:line="259" w:lineRule="auto"/>
        <w:jc w:val="left"/>
        <w:rPr>
          <w:lang w:val="ru-RU"/>
        </w:rPr>
      </w:pPr>
      <w:r>
        <w:rPr>
          <w:lang w:val="ru-RU"/>
        </w:rPr>
        <w:br w:type="page"/>
      </w:r>
    </w:p>
    <w:p w:rsidR="003E1BDC" w:rsidRDefault="003E1BDC" w:rsidP="00E67F5C">
      <w:pPr>
        <w:pStyle w:val="aa"/>
        <w:ind w:firstLine="0"/>
        <w:jc w:val="center"/>
      </w:pPr>
      <w:bookmarkStart w:id="114" w:name="_Toc200442583"/>
      <w:bookmarkStart w:id="115" w:name="_Hlk197628668"/>
      <w:r>
        <w:lastRenderedPageBreak/>
        <w:t>Список литературы</w:t>
      </w:r>
      <w:bookmarkEnd w:id="114"/>
    </w:p>
    <w:p w:rsidR="003E1BDC" w:rsidRPr="00373C5A" w:rsidRDefault="003E1BDC" w:rsidP="00EB5AB3">
      <w:pPr>
        <w:pStyle w:val="af3"/>
        <w:numPr>
          <w:ilvl w:val="0"/>
          <w:numId w:val="20"/>
        </w:numPr>
        <w:ind w:left="0" w:firstLine="709"/>
        <w:rPr>
          <w:rStyle w:val="ad"/>
          <w:lang w:val="ru-RU"/>
        </w:rPr>
      </w:pPr>
      <w:bookmarkStart w:id="116" w:name="_Hlk197540767"/>
      <w:bookmarkStart w:id="117" w:name="_Hlk197093155"/>
      <w:r w:rsidRPr="00373C5A">
        <w:rPr>
          <w:rStyle w:val="ad"/>
          <w:color w:val="auto"/>
          <w:u w:val="none"/>
          <w:lang w:val="ru-RU"/>
        </w:rPr>
        <w:t>Абдельрахман Э</w:t>
      </w:r>
      <w:r w:rsidRPr="00373C5A">
        <w:rPr>
          <w:rStyle w:val="ad"/>
          <w:lang w:val="ru-RU"/>
        </w:rPr>
        <w:t>.</w:t>
      </w:r>
      <w:r w:rsidRPr="00373C5A">
        <w:rPr>
          <w:rStyle w:val="ad"/>
          <w:color w:val="auto"/>
          <w:u w:val="none"/>
          <w:lang w:val="ru-RU"/>
        </w:rPr>
        <w:t xml:space="preserve"> Компьютерное зрение в производстве: Улучшение производства и качества / Абдельрахман Эльгенди [Электронный ресурс] // </w:t>
      </w:r>
      <w:r w:rsidRPr="00373C5A">
        <w:rPr>
          <w:rStyle w:val="ad"/>
          <w:color w:val="auto"/>
          <w:u w:val="none"/>
        </w:rPr>
        <w:t>ultralytics</w:t>
      </w:r>
      <w:r w:rsidRPr="00373C5A">
        <w:rPr>
          <w:rStyle w:val="ad"/>
          <w:color w:val="auto"/>
          <w:u w:val="none"/>
          <w:lang w:val="ru-RU"/>
        </w:rPr>
        <w:t>.</w:t>
      </w:r>
      <w:r w:rsidRPr="00373C5A">
        <w:rPr>
          <w:rStyle w:val="ad"/>
          <w:color w:val="auto"/>
          <w:u w:val="none"/>
        </w:rPr>
        <w:t>com</w:t>
      </w:r>
      <w:r w:rsidRPr="00373C5A">
        <w:rPr>
          <w:rStyle w:val="ad"/>
          <w:color w:val="auto"/>
          <w:u w:val="none"/>
          <w:lang w:val="ru-RU"/>
        </w:rPr>
        <w:t xml:space="preserve"> : [сайт]. </w:t>
      </w:r>
      <w:bookmarkStart w:id="118" w:name="_Hlk197539754"/>
      <w:r w:rsidRPr="00373C5A">
        <w:rPr>
          <w:rStyle w:val="ad"/>
          <w:color w:val="auto"/>
          <w:u w:val="none"/>
          <w:lang w:val="ru-RU"/>
        </w:rPr>
        <w:t xml:space="preserve">— </w:t>
      </w:r>
      <w:r w:rsidRPr="00373C5A">
        <w:rPr>
          <w:rStyle w:val="ad"/>
          <w:color w:val="auto"/>
          <w:u w:val="none"/>
        </w:rPr>
        <w:t>URL</w:t>
      </w:r>
      <w:r w:rsidRPr="00373C5A">
        <w:rPr>
          <w:rStyle w:val="ad"/>
          <w:color w:val="auto"/>
          <w:u w:val="none"/>
          <w:lang w:val="ru-RU"/>
        </w:rPr>
        <w:t>:</w:t>
      </w:r>
      <w:bookmarkEnd w:id="118"/>
      <w:r w:rsidRPr="00373C5A">
        <w:rPr>
          <w:rStyle w:val="ad"/>
          <w:color w:val="auto"/>
          <w:u w:val="none"/>
          <w:lang w:val="ru-RU"/>
        </w:rPr>
        <w:t xml:space="preserve"> </w:t>
      </w:r>
      <w:hyperlink r:id="rId73" w:history="1">
        <w:r w:rsidRPr="00D41E76">
          <w:rPr>
            <w:rStyle w:val="ad"/>
          </w:rPr>
          <w:t>https</w:t>
        </w:r>
        <w:r w:rsidRPr="00373C5A">
          <w:rPr>
            <w:rStyle w:val="ad"/>
            <w:lang w:val="ru-RU"/>
          </w:rPr>
          <w:t>://</w:t>
        </w:r>
        <w:r w:rsidRPr="00D41E76">
          <w:rPr>
            <w:rStyle w:val="ad"/>
          </w:rPr>
          <w:t>www</w:t>
        </w:r>
        <w:r w:rsidRPr="00373C5A">
          <w:rPr>
            <w:rStyle w:val="ad"/>
            <w:lang w:val="ru-RU"/>
          </w:rPr>
          <w:t>.</w:t>
        </w:r>
        <w:r w:rsidRPr="00D41E76">
          <w:rPr>
            <w:rStyle w:val="ad"/>
          </w:rPr>
          <w:t>ultralytics</w:t>
        </w:r>
        <w:r w:rsidRPr="00373C5A">
          <w:rPr>
            <w:rStyle w:val="ad"/>
            <w:lang w:val="ru-RU"/>
          </w:rPr>
          <w:t>.</w:t>
        </w:r>
        <w:r w:rsidRPr="00D41E76">
          <w:rPr>
            <w:rStyle w:val="ad"/>
          </w:rPr>
          <w:t>com</w:t>
        </w:r>
        <w:r w:rsidRPr="00373C5A">
          <w:rPr>
            <w:rStyle w:val="ad"/>
            <w:lang w:val="ru-RU"/>
          </w:rPr>
          <w:t>/</w:t>
        </w:r>
        <w:r w:rsidRPr="00D41E76">
          <w:rPr>
            <w:rStyle w:val="ad"/>
          </w:rPr>
          <w:t>ru</w:t>
        </w:r>
        <w:r w:rsidRPr="00373C5A">
          <w:rPr>
            <w:rStyle w:val="ad"/>
            <w:lang w:val="ru-RU"/>
          </w:rPr>
          <w:t>/</w:t>
        </w:r>
        <w:r w:rsidRPr="00D41E76">
          <w:rPr>
            <w:rStyle w:val="ad"/>
          </w:rPr>
          <w:t>blog</w:t>
        </w:r>
        <w:r w:rsidRPr="00373C5A">
          <w:rPr>
            <w:rStyle w:val="ad"/>
            <w:lang w:val="ru-RU"/>
          </w:rPr>
          <w:t>/</w:t>
        </w:r>
        <w:r w:rsidRPr="00D41E76">
          <w:rPr>
            <w:rStyle w:val="ad"/>
          </w:rPr>
          <w:t>computer</w:t>
        </w:r>
        <w:r w:rsidRPr="00373C5A">
          <w:rPr>
            <w:rStyle w:val="ad"/>
            <w:lang w:val="ru-RU"/>
          </w:rPr>
          <w:t>-</w:t>
        </w:r>
        <w:r w:rsidRPr="00D41E76">
          <w:rPr>
            <w:rStyle w:val="ad"/>
          </w:rPr>
          <w:t>vision</w:t>
        </w:r>
        <w:r w:rsidRPr="00373C5A">
          <w:rPr>
            <w:rStyle w:val="ad"/>
            <w:lang w:val="ru-RU"/>
          </w:rPr>
          <w:t>-</w:t>
        </w:r>
        <w:r w:rsidRPr="00D41E76">
          <w:rPr>
            <w:rStyle w:val="ad"/>
          </w:rPr>
          <w:t>in</w:t>
        </w:r>
        <w:r w:rsidRPr="00373C5A">
          <w:rPr>
            <w:rStyle w:val="ad"/>
            <w:lang w:val="ru-RU"/>
          </w:rPr>
          <w:t>-</w:t>
        </w:r>
        <w:r w:rsidRPr="00D41E76">
          <w:rPr>
            <w:rStyle w:val="ad"/>
          </w:rPr>
          <w:t>manufacturing</w:t>
        </w:r>
        <w:r w:rsidRPr="00373C5A">
          <w:rPr>
            <w:rStyle w:val="ad"/>
            <w:lang w:val="ru-RU"/>
          </w:rPr>
          <w:t>-</w:t>
        </w:r>
        <w:r w:rsidRPr="00D41E76">
          <w:rPr>
            <w:rStyle w:val="ad"/>
          </w:rPr>
          <w:t>improving</w:t>
        </w:r>
        <w:r w:rsidRPr="00373C5A">
          <w:rPr>
            <w:rStyle w:val="ad"/>
            <w:lang w:val="ru-RU"/>
          </w:rPr>
          <w:t>-</w:t>
        </w:r>
        <w:r w:rsidRPr="00D41E76">
          <w:rPr>
            <w:rStyle w:val="ad"/>
          </w:rPr>
          <w:t>production</w:t>
        </w:r>
        <w:r w:rsidRPr="00373C5A">
          <w:rPr>
            <w:rStyle w:val="ad"/>
            <w:lang w:val="ru-RU"/>
          </w:rPr>
          <w:t>-</w:t>
        </w:r>
        <w:r w:rsidRPr="00D41E76">
          <w:rPr>
            <w:rStyle w:val="ad"/>
          </w:rPr>
          <w:t>and</w:t>
        </w:r>
        <w:r w:rsidRPr="00373C5A">
          <w:rPr>
            <w:rStyle w:val="ad"/>
            <w:lang w:val="ru-RU"/>
          </w:rPr>
          <w:t>-</w:t>
        </w:r>
        <w:r w:rsidRPr="00D41E76">
          <w:rPr>
            <w:rStyle w:val="ad"/>
          </w:rPr>
          <w:t>quality</w:t>
        </w:r>
      </w:hyperlink>
      <w:bookmarkEnd w:id="116"/>
      <w:r w:rsidR="00BD4008" w:rsidRPr="00BD4008">
        <w:rPr>
          <w:rStyle w:val="ad"/>
          <w:u w:val="none"/>
          <w:lang w:val="ru-RU"/>
        </w:rPr>
        <w:t xml:space="preserve"> </w:t>
      </w:r>
      <w:r w:rsidR="00BD4008" w:rsidRPr="00BD4008">
        <w:rPr>
          <w:rStyle w:val="ad"/>
          <w:color w:val="auto"/>
          <w:u w:val="none"/>
          <w:lang w:val="ru-RU"/>
        </w:rPr>
        <w:t>(Дата обращения: 29.04.2025)</w:t>
      </w:r>
    </w:p>
    <w:p w:rsidR="003E1BDC" w:rsidRDefault="003E1BDC" w:rsidP="00EB5AB3">
      <w:pPr>
        <w:pStyle w:val="af3"/>
        <w:numPr>
          <w:ilvl w:val="0"/>
          <w:numId w:val="20"/>
        </w:numPr>
        <w:ind w:left="0" w:firstLine="709"/>
        <w:rPr>
          <w:rStyle w:val="ad"/>
          <w:color w:val="auto"/>
          <w:u w:val="none"/>
          <w:lang w:val="ru-RU"/>
        </w:rPr>
      </w:pPr>
      <w:bookmarkStart w:id="119" w:name="_Hlk197540955"/>
      <w:r w:rsidRPr="00373C5A">
        <w:rPr>
          <w:rStyle w:val="ad"/>
          <w:color w:val="auto"/>
          <w:u w:val="none"/>
          <w:lang w:val="ru-RU"/>
        </w:rPr>
        <w:t>Буко Я.Ф. Анализ методов выделения границ на изображении / Буко</w:t>
      </w:r>
      <w:r w:rsidRPr="00EA5C28">
        <w:rPr>
          <w:rStyle w:val="ad"/>
          <w:color w:val="auto"/>
          <w:u w:val="none"/>
          <w:lang w:val="ru-RU"/>
        </w:rPr>
        <w:t xml:space="preserve"> </w:t>
      </w:r>
      <w:r w:rsidRPr="00373C5A">
        <w:rPr>
          <w:rStyle w:val="ad"/>
          <w:color w:val="auto"/>
          <w:u w:val="none"/>
          <w:lang w:val="ru-RU"/>
        </w:rPr>
        <w:t>Я.Ф., Чернушевич  П.В. // 53-я научная конференция аспирантов, магистрантов и студентов БГУИР. — г. Минск, Республика Беларусь:Научное издание МГТУ им. Н.Э. Баумана, 2017.</w:t>
      </w:r>
    </w:p>
    <w:p w:rsidR="003E1BDC" w:rsidRPr="00373C5A" w:rsidRDefault="003E1BDC" w:rsidP="00EB5AB3">
      <w:pPr>
        <w:pStyle w:val="af3"/>
        <w:numPr>
          <w:ilvl w:val="0"/>
          <w:numId w:val="20"/>
        </w:numPr>
        <w:ind w:left="0" w:firstLine="709"/>
        <w:rPr>
          <w:rStyle w:val="ad"/>
          <w:color w:val="auto"/>
          <w:u w:val="none"/>
          <w:lang w:val="ru-RU"/>
        </w:rPr>
      </w:pPr>
      <w:r>
        <w:rPr>
          <w:lang w:val="ru-RU"/>
        </w:rPr>
        <w:t xml:space="preserve">Водолазский Д. </w:t>
      </w:r>
      <w:r w:rsidRPr="00716B62">
        <w:rPr>
          <w:lang w:val="ru-RU"/>
        </w:rPr>
        <w:t>Как свёрточные нейросети имитируют работу мозга</w:t>
      </w:r>
      <w:r>
        <w:rPr>
          <w:lang w:val="ru-RU"/>
        </w:rPr>
        <w:t xml:space="preserve"> </w:t>
      </w:r>
      <w:r w:rsidRPr="00716B62">
        <w:rPr>
          <w:lang w:val="ru-RU"/>
        </w:rPr>
        <w:t>[</w:t>
      </w:r>
      <w:r>
        <w:rPr>
          <w:lang w:val="ru-RU"/>
        </w:rPr>
        <w:t>Электронный ресурс</w:t>
      </w:r>
      <w:r w:rsidRPr="00716B62">
        <w:rPr>
          <w:lang w:val="ru-RU"/>
        </w:rPr>
        <w:t>]</w:t>
      </w:r>
      <w:r>
        <w:rPr>
          <w:lang w:val="ru-RU"/>
        </w:rPr>
        <w:t xml:space="preserve"> </w:t>
      </w:r>
      <w:r w:rsidRPr="00716B62">
        <w:rPr>
          <w:lang w:val="ru-RU"/>
        </w:rPr>
        <w:t xml:space="preserve">// </w:t>
      </w:r>
      <w:r w:rsidRPr="00953919">
        <w:rPr>
          <w:lang w:val="ru-RU"/>
        </w:rPr>
        <w:t>practicum.yandex.ru</w:t>
      </w:r>
      <w:r>
        <w:rPr>
          <w:lang w:val="ru-RU"/>
        </w:rPr>
        <w:t xml:space="preserve"> : </w:t>
      </w:r>
      <w:r w:rsidRPr="00716B62">
        <w:rPr>
          <w:lang w:val="ru-RU"/>
        </w:rPr>
        <w:t>[</w:t>
      </w:r>
      <w:r>
        <w:rPr>
          <w:lang w:val="ru-RU"/>
        </w:rPr>
        <w:t>сайт</w:t>
      </w:r>
      <w:r w:rsidRPr="00716B62">
        <w:rPr>
          <w:lang w:val="ru-RU"/>
        </w:rPr>
        <w:t>]</w:t>
      </w:r>
      <w:r>
        <w:rPr>
          <w:lang w:val="ru-RU"/>
        </w:rPr>
        <w:t xml:space="preserve"> </w:t>
      </w:r>
      <w:r w:rsidRPr="00373C5A">
        <w:rPr>
          <w:rStyle w:val="ad"/>
          <w:color w:val="auto"/>
          <w:u w:val="none"/>
          <w:lang w:val="ru-RU"/>
        </w:rPr>
        <w:t xml:space="preserve">— </w:t>
      </w:r>
      <w:r w:rsidRPr="00373C5A">
        <w:rPr>
          <w:rStyle w:val="ad"/>
          <w:color w:val="auto"/>
          <w:u w:val="none"/>
        </w:rPr>
        <w:t>URL</w:t>
      </w:r>
      <w:r w:rsidRPr="00373C5A">
        <w:rPr>
          <w:rStyle w:val="ad"/>
          <w:color w:val="auto"/>
          <w:u w:val="none"/>
          <w:lang w:val="ru-RU"/>
        </w:rPr>
        <w:t>:</w:t>
      </w:r>
      <w:r>
        <w:rPr>
          <w:rStyle w:val="ad"/>
          <w:color w:val="auto"/>
          <w:u w:val="none"/>
          <w:lang w:val="ru-RU"/>
        </w:rPr>
        <w:t xml:space="preserve"> </w:t>
      </w:r>
      <w:r>
        <w:rPr>
          <w:lang w:val="ru-RU"/>
        </w:rPr>
        <w:t xml:space="preserve"> </w:t>
      </w:r>
      <w:hyperlink r:id="rId74" w:history="1">
        <w:r w:rsidRPr="00CF370D">
          <w:rPr>
            <w:rStyle w:val="ad"/>
            <w:lang w:val="ru-RU"/>
          </w:rPr>
          <w:t>https://practicum.yandex.ru/blog/svertochnye-neyronnye-seti/</w:t>
        </w:r>
      </w:hyperlink>
      <w:r w:rsidR="00BD4008" w:rsidRPr="0015124B">
        <w:rPr>
          <w:rStyle w:val="ad"/>
          <w:u w:val="none"/>
          <w:lang w:val="ru-RU"/>
        </w:rPr>
        <w:t xml:space="preserve"> </w:t>
      </w:r>
      <w:r w:rsidR="00BD4008" w:rsidRPr="00BD4008">
        <w:rPr>
          <w:rStyle w:val="ad"/>
          <w:color w:val="auto"/>
          <w:u w:val="none"/>
          <w:lang w:val="ru-RU"/>
        </w:rPr>
        <w:t xml:space="preserve">(Дата обращения: </w:t>
      </w:r>
      <w:r w:rsidR="0015124B">
        <w:rPr>
          <w:rStyle w:val="ad"/>
          <w:color w:val="auto"/>
          <w:u w:val="none"/>
          <w:lang w:val="ru-RU"/>
        </w:rPr>
        <w:t>08</w:t>
      </w:r>
      <w:r w:rsidR="00BD4008" w:rsidRPr="00BD4008">
        <w:rPr>
          <w:rStyle w:val="ad"/>
          <w:color w:val="auto"/>
          <w:u w:val="none"/>
          <w:lang w:val="ru-RU"/>
        </w:rPr>
        <w:t>.0</w:t>
      </w:r>
      <w:r w:rsidR="0015124B">
        <w:rPr>
          <w:rStyle w:val="ad"/>
          <w:color w:val="auto"/>
          <w:u w:val="none"/>
          <w:lang w:val="ru-RU"/>
        </w:rPr>
        <w:t>5</w:t>
      </w:r>
      <w:r w:rsidR="00BD4008" w:rsidRPr="00BD4008">
        <w:rPr>
          <w:rStyle w:val="ad"/>
          <w:color w:val="auto"/>
          <w:u w:val="none"/>
          <w:lang w:val="ru-RU"/>
        </w:rPr>
        <w:t>.2025)</w:t>
      </w:r>
    </w:p>
    <w:p w:rsidR="003E1BDC" w:rsidRPr="00373C5A" w:rsidRDefault="003E1BDC" w:rsidP="00EB5AB3">
      <w:pPr>
        <w:pStyle w:val="af3"/>
        <w:numPr>
          <w:ilvl w:val="0"/>
          <w:numId w:val="20"/>
        </w:numPr>
        <w:ind w:left="0" w:firstLine="709"/>
        <w:rPr>
          <w:lang w:val="ru-RU"/>
        </w:rPr>
      </w:pPr>
      <w:bookmarkStart w:id="120" w:name="_Hlk197540875"/>
      <w:bookmarkEnd w:id="119"/>
      <w:r w:rsidRPr="00373C5A">
        <w:rPr>
          <w:lang w:val="ru-RU"/>
        </w:rPr>
        <w:t>Гонсалес Р., Вудс Р. Цифровая обработка изображений Москва: Техносфера, 2005. – 747-759 с.</w:t>
      </w:r>
    </w:p>
    <w:p w:rsidR="003E1BDC" w:rsidRPr="00373C5A" w:rsidRDefault="003E1BDC" w:rsidP="00EB5AB3">
      <w:pPr>
        <w:pStyle w:val="af3"/>
        <w:numPr>
          <w:ilvl w:val="0"/>
          <w:numId w:val="20"/>
        </w:numPr>
        <w:ind w:left="0" w:firstLine="709"/>
        <w:rPr>
          <w:lang w:val="ru-RU"/>
        </w:rPr>
      </w:pPr>
      <w:bookmarkStart w:id="121" w:name="_Hlk197093410"/>
      <w:bookmarkStart w:id="122" w:name="_Hlk197540743"/>
      <w:bookmarkEnd w:id="120"/>
      <w:r w:rsidRPr="00373C5A">
        <w:rPr>
          <w:lang w:val="ru-RU"/>
        </w:rPr>
        <w:t xml:space="preserve">Горячкин Б.С. Компьютерное зрение / Горячкин Б.С., Китов М.А. // </w:t>
      </w:r>
      <w:r w:rsidRPr="0049692A">
        <w:t>E</w:t>
      </w:r>
      <w:r w:rsidRPr="00373C5A">
        <w:rPr>
          <w:lang w:val="ru-RU"/>
        </w:rPr>
        <w:t>-</w:t>
      </w:r>
      <w:r w:rsidRPr="0049692A">
        <w:t>Scio</w:t>
      </w:r>
      <w:r w:rsidRPr="00373C5A">
        <w:rPr>
          <w:lang w:val="ru-RU"/>
        </w:rPr>
        <w:t>. — 2020. — № 8</w:t>
      </w:r>
      <w:bookmarkEnd w:id="121"/>
      <w:r w:rsidRPr="00373C5A">
        <w:rPr>
          <w:lang w:val="ru-RU"/>
        </w:rPr>
        <w:t>.</w:t>
      </w:r>
      <w:bookmarkEnd w:id="122"/>
    </w:p>
    <w:p w:rsidR="003E1BDC" w:rsidRDefault="003E1BDC" w:rsidP="00EB5AB3">
      <w:pPr>
        <w:pStyle w:val="af3"/>
        <w:numPr>
          <w:ilvl w:val="0"/>
          <w:numId w:val="20"/>
        </w:numPr>
        <w:ind w:left="0" w:firstLine="709"/>
        <w:rPr>
          <w:lang w:val="ru-RU"/>
        </w:rPr>
      </w:pPr>
      <w:bookmarkStart w:id="123" w:name="_Hlk197539038"/>
      <w:r w:rsidRPr="00373C5A">
        <w:rPr>
          <w:lang w:val="ru-RU"/>
        </w:rPr>
        <w:t xml:space="preserve">Гришанов К.М. Морфологические операции для уменьшения шума на изображении / Гришанов К.М., </w:t>
      </w:r>
      <w:r>
        <w:rPr>
          <w:lang w:val="ru-RU"/>
        </w:rPr>
        <w:t>Б</w:t>
      </w:r>
      <w:r w:rsidRPr="00373C5A">
        <w:rPr>
          <w:lang w:val="ru-RU"/>
        </w:rPr>
        <w:t>елов Ю.С // ЭЛЕКТРОННЫЙ ЖУРНАЛ: НАУКА, ТЕХНИКА И ОБРАЗОВАНИЕ. — 2016. — № 2. — С. 90-95.</w:t>
      </w:r>
    </w:p>
    <w:p w:rsidR="003E1BDC" w:rsidRPr="00373C5A" w:rsidRDefault="003E1BDC" w:rsidP="00EB5AB3">
      <w:pPr>
        <w:pStyle w:val="af3"/>
        <w:numPr>
          <w:ilvl w:val="0"/>
          <w:numId w:val="20"/>
        </w:numPr>
        <w:ind w:left="0" w:firstLine="709"/>
        <w:rPr>
          <w:lang w:val="ru-RU"/>
        </w:rPr>
      </w:pPr>
      <w:r w:rsidRPr="00BF0706">
        <w:rPr>
          <w:lang w:val="ru-RU"/>
        </w:rPr>
        <w:t>Канаева И.А. Сегментация выбоин с помощью сверточной нейронной сети YOLOv8 / Канаева И.А., Спицын В.Г. // Молодежь и современные информационные технологии : сборник трудов XXI Международной научно-практической конференции студентов, аспирантов и молодых ученых, 15-18 апреля 2024 г., Томск. — Томск : Изд-во ТПУ, 2024. — С. 262-266.</w:t>
      </w:r>
    </w:p>
    <w:p w:rsidR="003E1BDC" w:rsidRPr="00373C5A" w:rsidRDefault="003E1BDC" w:rsidP="00EB5AB3">
      <w:pPr>
        <w:pStyle w:val="af3"/>
        <w:numPr>
          <w:ilvl w:val="0"/>
          <w:numId w:val="20"/>
        </w:numPr>
        <w:ind w:left="0" w:firstLine="709"/>
        <w:rPr>
          <w:rStyle w:val="ad"/>
          <w:color w:val="auto"/>
          <w:u w:val="none"/>
          <w:lang w:val="ru-RU"/>
        </w:rPr>
      </w:pPr>
      <w:bookmarkStart w:id="124" w:name="_Hlk197540777"/>
      <w:bookmarkEnd w:id="123"/>
      <w:r w:rsidRPr="00373C5A">
        <w:rPr>
          <w:rStyle w:val="ad"/>
          <w:color w:val="auto"/>
          <w:u w:val="none"/>
          <w:lang w:val="ru-RU"/>
        </w:rPr>
        <w:t>Лукашик Д.В.  Анализ современных методов сегментации изображений / Лукашик  Д.В.// Экономика и качество систем связи. — Москва:, 2022</w:t>
      </w:r>
      <w:bookmarkEnd w:id="124"/>
      <w:r w:rsidRPr="00373C5A">
        <w:rPr>
          <w:rStyle w:val="ad"/>
          <w:color w:val="auto"/>
          <w:u w:val="none"/>
          <w:lang w:val="ru-RU"/>
        </w:rPr>
        <w:t>.</w:t>
      </w:r>
    </w:p>
    <w:p w:rsidR="003E1BDC" w:rsidRPr="00373C5A" w:rsidRDefault="003E1BDC" w:rsidP="00EB5AB3">
      <w:pPr>
        <w:pStyle w:val="af3"/>
        <w:numPr>
          <w:ilvl w:val="0"/>
          <w:numId w:val="20"/>
        </w:numPr>
        <w:ind w:left="0" w:firstLine="709"/>
        <w:rPr>
          <w:rStyle w:val="ad"/>
          <w:color w:val="auto"/>
          <w:u w:val="none"/>
          <w:lang w:val="ru-RU"/>
        </w:rPr>
      </w:pPr>
      <w:bookmarkStart w:id="125" w:name="_Hlk197540947"/>
      <w:bookmarkStart w:id="126" w:name="_Hlk197093490"/>
      <w:r w:rsidRPr="00373C5A">
        <w:rPr>
          <w:rStyle w:val="ad"/>
          <w:color w:val="auto"/>
          <w:u w:val="none"/>
          <w:lang w:val="ru-RU"/>
        </w:rPr>
        <w:t>Маврин Е.М. Сравнение алгоритмов выделения контуров на цифровом изображении и выбор наилучшего алгоритма для реализации на ПЛИС / Маврин Е.М. // Вопросы науки и образования. — 2019.</w:t>
      </w:r>
      <w:bookmarkEnd w:id="125"/>
    </w:p>
    <w:p w:rsidR="003E1BDC" w:rsidRDefault="003E1BDC" w:rsidP="00EB5AB3">
      <w:pPr>
        <w:pStyle w:val="af3"/>
        <w:numPr>
          <w:ilvl w:val="0"/>
          <w:numId w:val="20"/>
        </w:numPr>
        <w:ind w:left="0" w:firstLine="709"/>
        <w:rPr>
          <w:rStyle w:val="ad"/>
          <w:color w:val="auto"/>
          <w:u w:val="none"/>
          <w:lang w:val="ru-RU"/>
        </w:rPr>
      </w:pPr>
      <w:bookmarkStart w:id="127" w:name="_Hlk197093507"/>
      <w:bookmarkStart w:id="128" w:name="_Hlk197540753"/>
      <w:bookmarkEnd w:id="126"/>
      <w:r w:rsidRPr="00373C5A">
        <w:rPr>
          <w:rStyle w:val="ad"/>
          <w:color w:val="auto"/>
          <w:u w:val="none"/>
          <w:lang w:val="ru-RU"/>
        </w:rPr>
        <w:lastRenderedPageBreak/>
        <w:t>Манюкова Н.В. Компьютерное зрение как средство извлечения информации из видеоряда / Манюкова Н.В. // Математические структуры и моделирование. — 2015</w:t>
      </w:r>
      <w:bookmarkEnd w:id="127"/>
      <w:r w:rsidRPr="00373C5A">
        <w:rPr>
          <w:rStyle w:val="ad"/>
          <w:color w:val="auto"/>
          <w:u w:val="none"/>
          <w:lang w:val="ru-RU"/>
        </w:rPr>
        <w:t>.</w:t>
      </w:r>
    </w:p>
    <w:p w:rsidR="003E1BDC" w:rsidRPr="00373C5A" w:rsidRDefault="003E1BDC" w:rsidP="00EB5AB3">
      <w:pPr>
        <w:pStyle w:val="af3"/>
        <w:numPr>
          <w:ilvl w:val="0"/>
          <w:numId w:val="20"/>
        </w:numPr>
        <w:ind w:left="0" w:firstLine="709"/>
        <w:rPr>
          <w:rStyle w:val="ad"/>
          <w:color w:val="auto"/>
          <w:u w:val="none"/>
          <w:lang w:val="ru-RU"/>
        </w:rPr>
      </w:pPr>
      <w:r w:rsidRPr="007D431C">
        <w:rPr>
          <w:lang w:val="ru-RU"/>
        </w:rPr>
        <w:t>Маршалко Д.А.</w:t>
      </w:r>
      <w:r w:rsidRPr="00373C5A">
        <w:rPr>
          <w:lang w:val="ru-RU"/>
        </w:rPr>
        <w:t xml:space="preserve"> </w:t>
      </w:r>
      <w:r w:rsidRPr="007D431C">
        <w:rPr>
          <w:lang w:val="ru-RU"/>
        </w:rPr>
        <w:t>Архитектура свёрточных нейронных сетей</w:t>
      </w:r>
      <w:r>
        <w:rPr>
          <w:lang w:val="ru-RU"/>
        </w:rPr>
        <w:t xml:space="preserve"> </w:t>
      </w:r>
      <w:r w:rsidRPr="00373C5A">
        <w:rPr>
          <w:lang w:val="ru-RU"/>
        </w:rPr>
        <w:t xml:space="preserve">/ </w:t>
      </w:r>
      <w:r w:rsidRPr="007D431C">
        <w:rPr>
          <w:lang w:val="ru-RU"/>
        </w:rPr>
        <w:t>Маршалко Д.А., Кубанских О.В.</w:t>
      </w:r>
      <w:r w:rsidRPr="00373C5A">
        <w:rPr>
          <w:lang w:val="ru-RU"/>
        </w:rPr>
        <w:t xml:space="preserve"> // </w:t>
      </w:r>
      <w:r>
        <w:rPr>
          <w:lang w:val="ru-RU"/>
        </w:rPr>
        <w:t>Ученые записки Брянского государственного университета</w:t>
      </w:r>
      <w:r w:rsidRPr="00373C5A">
        <w:rPr>
          <w:lang w:val="ru-RU"/>
        </w:rPr>
        <w:t>. — 20</w:t>
      </w:r>
      <w:r>
        <w:rPr>
          <w:lang w:val="ru-RU"/>
        </w:rPr>
        <w:t>19</w:t>
      </w:r>
      <w:r w:rsidRPr="00373C5A">
        <w:rPr>
          <w:lang w:val="ru-RU"/>
        </w:rPr>
        <w:t xml:space="preserve">. — № </w:t>
      </w:r>
      <w:r>
        <w:rPr>
          <w:lang w:val="ru-RU"/>
        </w:rPr>
        <w:t>4</w:t>
      </w:r>
      <w:r w:rsidRPr="00373C5A">
        <w:rPr>
          <w:lang w:val="ru-RU"/>
        </w:rPr>
        <w:t xml:space="preserve">. — С. </w:t>
      </w:r>
      <w:r>
        <w:rPr>
          <w:lang w:val="ru-RU"/>
        </w:rPr>
        <w:t>1</w:t>
      </w:r>
      <w:r w:rsidRPr="00373C5A">
        <w:rPr>
          <w:lang w:val="ru-RU"/>
        </w:rPr>
        <w:t>0-</w:t>
      </w:r>
      <w:r>
        <w:rPr>
          <w:lang w:val="ru-RU"/>
        </w:rPr>
        <w:t>13.</w:t>
      </w:r>
    </w:p>
    <w:p w:rsidR="003E1BDC" w:rsidRDefault="003E1BDC" w:rsidP="00EB5AB3">
      <w:pPr>
        <w:pStyle w:val="af3"/>
        <w:numPr>
          <w:ilvl w:val="0"/>
          <w:numId w:val="20"/>
        </w:numPr>
        <w:ind w:left="0" w:firstLine="709"/>
        <w:rPr>
          <w:lang w:val="ru-RU"/>
        </w:rPr>
      </w:pPr>
      <w:bookmarkStart w:id="129" w:name="_Hlk197540800"/>
      <w:bookmarkEnd w:id="128"/>
      <w:r w:rsidRPr="00373C5A">
        <w:rPr>
          <w:lang w:val="ru-RU"/>
        </w:rPr>
        <w:t xml:space="preserve">Начаров Д.В. Метод контрастирования изображений средствами модифицированного </w:t>
      </w:r>
      <w:r w:rsidRPr="00CC2FEB">
        <w:t>s</w:t>
      </w:r>
      <w:r w:rsidRPr="00373C5A">
        <w:rPr>
          <w:lang w:val="ru-RU"/>
        </w:rPr>
        <w:t>-образного преобразования яркости / Начаров Д.В. // Вестник Воронежского государственного технического университета. — 2023</w:t>
      </w:r>
      <w:bookmarkEnd w:id="129"/>
      <w:r w:rsidRPr="00373C5A">
        <w:rPr>
          <w:lang w:val="ru-RU"/>
        </w:rPr>
        <w:t>.</w:t>
      </w:r>
    </w:p>
    <w:p w:rsidR="003E1BDC" w:rsidRDefault="003E1BDC" w:rsidP="00EB5AB3">
      <w:pPr>
        <w:pStyle w:val="af3"/>
        <w:numPr>
          <w:ilvl w:val="0"/>
          <w:numId w:val="20"/>
        </w:numPr>
        <w:ind w:left="0" w:firstLine="709"/>
        <w:rPr>
          <w:lang w:val="ru-RU"/>
        </w:rPr>
      </w:pPr>
      <w:r>
        <w:rPr>
          <w:lang w:val="ru-RU"/>
        </w:rPr>
        <w:t xml:space="preserve"> </w:t>
      </w:r>
      <w:bookmarkStart w:id="130" w:name="_Hlk197093582"/>
      <w:r w:rsidRPr="002F366F">
        <w:rPr>
          <w:lang w:val="ru-RU"/>
        </w:rPr>
        <w:t xml:space="preserve">Павлидие Т. </w:t>
      </w:r>
      <w:r>
        <w:rPr>
          <w:lang w:val="ru-RU"/>
        </w:rPr>
        <w:t>А</w:t>
      </w:r>
      <w:r w:rsidRPr="002F366F">
        <w:rPr>
          <w:lang w:val="ru-RU"/>
        </w:rPr>
        <w:t xml:space="preserve">лгоритмы машинной графики и обработка изображений. Радио и связь, 1986 </w:t>
      </w:r>
      <w:r w:rsidRPr="002F366F">
        <w:rPr>
          <w:rFonts w:eastAsia="Times New Roman" w:cs="Times New Roman"/>
          <w:color w:val="1A1A1A"/>
          <w:szCs w:val="28"/>
          <w:lang w:val="ru-RU"/>
        </w:rPr>
        <w:t>—</w:t>
      </w:r>
      <w:r w:rsidRPr="002F366F">
        <w:rPr>
          <w:lang w:val="ru-RU"/>
        </w:rPr>
        <w:t xml:space="preserve"> 400 с.</w:t>
      </w:r>
      <w:bookmarkEnd w:id="130"/>
      <w:r>
        <w:rPr>
          <w:lang w:val="ru-RU"/>
        </w:rPr>
        <w:t xml:space="preserve"> </w:t>
      </w:r>
    </w:p>
    <w:p w:rsidR="003E1BDC" w:rsidRDefault="003E1BDC" w:rsidP="00EB5AB3">
      <w:pPr>
        <w:pStyle w:val="af3"/>
        <w:numPr>
          <w:ilvl w:val="0"/>
          <w:numId w:val="20"/>
        </w:numPr>
        <w:ind w:left="0" w:firstLine="709"/>
        <w:rPr>
          <w:lang w:val="ru-RU"/>
        </w:rPr>
      </w:pPr>
      <w:r>
        <w:rPr>
          <w:lang w:val="ru-RU"/>
        </w:rPr>
        <w:t xml:space="preserve"> </w:t>
      </w:r>
      <w:bookmarkStart w:id="131" w:name="_Hlk197540836"/>
      <w:bookmarkStart w:id="132" w:name="_Hlk197093595"/>
      <w:r w:rsidRPr="002F366F">
        <w:rPr>
          <w:lang w:val="ru-RU"/>
        </w:rPr>
        <w:t>Савин С.И. Методы предварительной обработки изображений в системах технического зрения мобильных роботов с использованием программных пакетов / Юго-Зап. гос. ун-т; сост. Савин</w:t>
      </w:r>
      <w:r w:rsidRPr="002A735A">
        <w:rPr>
          <w:lang w:val="ru-RU"/>
        </w:rPr>
        <w:t xml:space="preserve"> </w:t>
      </w:r>
      <w:r w:rsidRPr="002F366F">
        <w:rPr>
          <w:lang w:val="ru-RU"/>
        </w:rPr>
        <w:t>С.И., Политов</w:t>
      </w:r>
      <w:r w:rsidRPr="002A735A">
        <w:rPr>
          <w:lang w:val="ru-RU"/>
        </w:rPr>
        <w:t xml:space="preserve"> </w:t>
      </w:r>
      <w:r w:rsidRPr="002F366F">
        <w:rPr>
          <w:lang w:val="ru-RU"/>
        </w:rPr>
        <w:t>Е.Н.</w:t>
      </w:r>
      <w:r>
        <w:rPr>
          <w:lang w:val="ru-RU"/>
        </w:rPr>
        <w:t>,</w:t>
      </w:r>
      <w:r w:rsidRPr="002F366F">
        <w:rPr>
          <w:lang w:val="ru-RU"/>
        </w:rPr>
        <w:t xml:space="preserve"> Курск, 2017 </w:t>
      </w:r>
      <w:r w:rsidRPr="002F366F">
        <w:rPr>
          <w:rFonts w:eastAsia="Times New Roman" w:cs="Times New Roman"/>
          <w:color w:val="1A1A1A"/>
          <w:szCs w:val="28"/>
          <w:lang w:val="ru-RU"/>
        </w:rPr>
        <w:t>–</w:t>
      </w:r>
      <w:r w:rsidRPr="002F366F">
        <w:rPr>
          <w:lang w:val="ru-RU"/>
        </w:rPr>
        <w:t xml:space="preserve"> 16с</w:t>
      </w:r>
      <w:bookmarkEnd w:id="131"/>
      <w:r w:rsidRPr="002F366F">
        <w:rPr>
          <w:lang w:val="ru-RU"/>
        </w:rPr>
        <w:t>.</w:t>
      </w:r>
      <w:bookmarkEnd w:id="132"/>
    </w:p>
    <w:p w:rsidR="003E1BDC" w:rsidRDefault="003E1BDC" w:rsidP="00EB5AB3">
      <w:pPr>
        <w:pStyle w:val="af3"/>
        <w:numPr>
          <w:ilvl w:val="0"/>
          <w:numId w:val="20"/>
        </w:numPr>
        <w:ind w:left="0" w:firstLine="709"/>
        <w:rPr>
          <w:lang w:val="ru-RU"/>
        </w:rPr>
      </w:pPr>
      <w:r>
        <w:rPr>
          <w:lang w:val="ru-RU"/>
        </w:rPr>
        <w:t xml:space="preserve"> </w:t>
      </w:r>
      <w:bookmarkStart w:id="133" w:name="_Hlk197093608"/>
      <w:r w:rsidRPr="002F366F">
        <w:rPr>
          <w:lang w:val="ru-RU"/>
        </w:rPr>
        <w:t>Сальников И.И. Методы формирования порога бинаризации / Сальников И.И., Брызгалин В.В. // Пенза, Россия:Пензенский государственный технологический университет, 2019.</w:t>
      </w:r>
      <w:bookmarkEnd w:id="133"/>
    </w:p>
    <w:p w:rsidR="003E1BDC" w:rsidRDefault="003E1BDC" w:rsidP="00EB5AB3">
      <w:pPr>
        <w:pStyle w:val="af3"/>
        <w:numPr>
          <w:ilvl w:val="0"/>
          <w:numId w:val="20"/>
        </w:numPr>
        <w:ind w:left="0" w:firstLine="709"/>
        <w:rPr>
          <w:lang w:val="ru-RU"/>
        </w:rPr>
      </w:pPr>
      <w:r>
        <w:rPr>
          <w:lang w:val="ru-RU"/>
        </w:rPr>
        <w:t xml:space="preserve"> </w:t>
      </w:r>
      <w:bookmarkStart w:id="134" w:name="_Hlk197093624"/>
      <w:r w:rsidRPr="002F366F">
        <w:rPr>
          <w:lang w:val="ru-RU"/>
        </w:rPr>
        <w:t xml:space="preserve">Сергеев В.В. Локальные методы выделения контуров / Сергеев В.В., Гашников М.В., Мясников В.В. — Самара: САМАРСКИЙ ГОСУДАРСТВЕННЫЙ АЭРОКОСМИЧЕСКИЙ УНИВЕРСИТЕТ имени академика С.П.КОРОЛЕВА, 2010 — 27 </w:t>
      </w:r>
      <w:r w:rsidRPr="00522119">
        <w:t>c</w:t>
      </w:r>
      <w:r w:rsidRPr="002F366F">
        <w:rPr>
          <w:lang w:val="ru-RU"/>
        </w:rPr>
        <w:t>.</w:t>
      </w:r>
      <w:bookmarkEnd w:id="134"/>
    </w:p>
    <w:p w:rsidR="003E1BDC" w:rsidRDefault="003E1BDC" w:rsidP="00EB5AB3">
      <w:pPr>
        <w:pStyle w:val="af3"/>
        <w:numPr>
          <w:ilvl w:val="0"/>
          <w:numId w:val="20"/>
        </w:numPr>
        <w:ind w:left="0" w:firstLine="709"/>
        <w:rPr>
          <w:lang w:val="ru-RU"/>
        </w:rPr>
      </w:pPr>
      <w:r>
        <w:rPr>
          <w:lang w:val="ru-RU"/>
        </w:rPr>
        <w:t>Скрипачев В.О.</w:t>
      </w:r>
      <w:r w:rsidRPr="00373C5A">
        <w:rPr>
          <w:lang w:val="ru-RU"/>
        </w:rPr>
        <w:t xml:space="preserve"> </w:t>
      </w:r>
      <w:r>
        <w:rPr>
          <w:lang w:val="ru-RU"/>
        </w:rPr>
        <w:t xml:space="preserve">Особенности работы сверточных нейронных сетей </w:t>
      </w:r>
      <w:r w:rsidRPr="00373C5A">
        <w:rPr>
          <w:lang w:val="ru-RU"/>
        </w:rPr>
        <w:t xml:space="preserve">/ </w:t>
      </w:r>
      <w:r>
        <w:rPr>
          <w:lang w:val="ru-RU"/>
        </w:rPr>
        <w:t>Скрипачев В.О.</w:t>
      </w:r>
      <w:r w:rsidRPr="007D431C">
        <w:rPr>
          <w:lang w:val="ru-RU"/>
        </w:rPr>
        <w:t>,</w:t>
      </w:r>
      <w:r>
        <w:rPr>
          <w:lang w:val="ru-RU"/>
        </w:rPr>
        <w:t xml:space="preserve"> Гуйда Н.В., Жуков А.О.</w:t>
      </w:r>
      <w:r w:rsidRPr="00373C5A">
        <w:rPr>
          <w:lang w:val="ru-RU"/>
        </w:rPr>
        <w:t xml:space="preserve"> // </w:t>
      </w:r>
      <w:r>
        <w:t>International</w:t>
      </w:r>
      <w:r w:rsidRPr="00000832">
        <w:rPr>
          <w:lang w:val="ru-RU"/>
        </w:rPr>
        <w:t xml:space="preserve"> </w:t>
      </w:r>
      <w:r>
        <w:t>Journal</w:t>
      </w:r>
      <w:r w:rsidRPr="00000832">
        <w:rPr>
          <w:lang w:val="ru-RU"/>
        </w:rPr>
        <w:t xml:space="preserve"> </w:t>
      </w:r>
      <w:r>
        <w:t>of</w:t>
      </w:r>
      <w:r w:rsidRPr="00000832">
        <w:rPr>
          <w:lang w:val="ru-RU"/>
        </w:rPr>
        <w:t xml:space="preserve"> </w:t>
      </w:r>
      <w:r>
        <w:t>Open</w:t>
      </w:r>
      <w:r w:rsidRPr="00000832">
        <w:rPr>
          <w:lang w:val="ru-RU"/>
        </w:rPr>
        <w:t xml:space="preserve"> </w:t>
      </w:r>
      <w:r>
        <w:t>Information</w:t>
      </w:r>
      <w:r w:rsidRPr="00000832">
        <w:rPr>
          <w:lang w:val="ru-RU"/>
        </w:rPr>
        <w:t xml:space="preserve"> </w:t>
      </w:r>
      <w:r>
        <w:t>Technologies</w:t>
      </w:r>
      <w:r w:rsidRPr="00373C5A">
        <w:rPr>
          <w:lang w:val="ru-RU"/>
        </w:rPr>
        <w:t>. — 20</w:t>
      </w:r>
      <w:r>
        <w:rPr>
          <w:lang w:val="ru-RU"/>
        </w:rPr>
        <w:t>22</w:t>
      </w:r>
      <w:r w:rsidRPr="00373C5A">
        <w:rPr>
          <w:lang w:val="ru-RU"/>
        </w:rPr>
        <w:t xml:space="preserve">. — № </w:t>
      </w:r>
      <w:r>
        <w:rPr>
          <w:lang w:val="ru-RU"/>
        </w:rPr>
        <w:t>12</w:t>
      </w:r>
      <w:r w:rsidRPr="00373C5A">
        <w:rPr>
          <w:lang w:val="ru-RU"/>
        </w:rPr>
        <w:t xml:space="preserve">. — С. </w:t>
      </w:r>
      <w:r>
        <w:rPr>
          <w:lang w:val="ru-RU"/>
        </w:rPr>
        <w:t>53</w:t>
      </w:r>
      <w:r w:rsidRPr="00373C5A">
        <w:rPr>
          <w:lang w:val="ru-RU"/>
        </w:rPr>
        <w:t>-</w:t>
      </w:r>
      <w:r>
        <w:rPr>
          <w:lang w:val="ru-RU"/>
        </w:rPr>
        <w:t>60.</w:t>
      </w:r>
    </w:p>
    <w:p w:rsidR="003E1BDC" w:rsidRDefault="003E1BDC" w:rsidP="00EB5AB3">
      <w:pPr>
        <w:pStyle w:val="af3"/>
        <w:numPr>
          <w:ilvl w:val="0"/>
          <w:numId w:val="20"/>
        </w:numPr>
        <w:ind w:left="0" w:firstLine="709"/>
        <w:rPr>
          <w:lang w:val="ru-RU"/>
        </w:rPr>
      </w:pPr>
      <w:r>
        <w:rPr>
          <w:lang w:val="ru-RU"/>
        </w:rPr>
        <w:t xml:space="preserve"> </w:t>
      </w:r>
      <w:bookmarkStart w:id="135" w:name="_Hlk197093647"/>
      <w:r w:rsidRPr="002F366F">
        <w:rPr>
          <w:lang w:val="ru-RU"/>
        </w:rPr>
        <w:t>Соловьев Н.В., Сергеев А.М. Улучшение качества растровых изображений: Учеб. пособие. – СПб.: СПбГУ ИТМО, 2010 – 158 с.</w:t>
      </w:r>
      <w:bookmarkEnd w:id="135"/>
      <w:r>
        <w:rPr>
          <w:lang w:val="ru-RU"/>
        </w:rPr>
        <w:t xml:space="preserve"> </w:t>
      </w:r>
    </w:p>
    <w:p w:rsidR="003E1BDC" w:rsidRDefault="003E1BDC" w:rsidP="00EB5AB3">
      <w:pPr>
        <w:pStyle w:val="af3"/>
        <w:numPr>
          <w:ilvl w:val="0"/>
          <w:numId w:val="20"/>
        </w:numPr>
        <w:ind w:left="0" w:firstLine="709"/>
        <w:rPr>
          <w:lang w:val="ru-RU"/>
        </w:rPr>
      </w:pPr>
      <w:r>
        <w:rPr>
          <w:lang w:val="ru-RU"/>
        </w:rPr>
        <w:t xml:space="preserve"> </w:t>
      </w:r>
      <w:bookmarkStart w:id="136" w:name="_Hlk197540859"/>
      <w:r w:rsidRPr="002F366F">
        <w:rPr>
          <w:lang w:val="ru-RU"/>
        </w:rPr>
        <w:t>Стругайло В.В. Методы формирования порога бинаризации / Стругайло В.В. // Наука и образование. — Москва: Научное издание МГТУ им. Н.Э. Баумана, 2012</w:t>
      </w:r>
      <w:bookmarkEnd w:id="136"/>
      <w:r w:rsidRPr="002F366F">
        <w:rPr>
          <w:lang w:val="ru-RU"/>
        </w:rPr>
        <w:t>.</w:t>
      </w:r>
      <w:r>
        <w:rPr>
          <w:lang w:val="ru-RU"/>
        </w:rPr>
        <w:t xml:space="preserve"> </w:t>
      </w:r>
    </w:p>
    <w:p w:rsidR="003E1BDC" w:rsidRDefault="003E1BDC" w:rsidP="00EB5AB3">
      <w:pPr>
        <w:pStyle w:val="af3"/>
        <w:numPr>
          <w:ilvl w:val="0"/>
          <w:numId w:val="20"/>
        </w:numPr>
        <w:ind w:left="0" w:firstLine="709"/>
        <w:rPr>
          <w:lang w:val="ru-RU"/>
        </w:rPr>
      </w:pPr>
      <w:r>
        <w:rPr>
          <w:lang w:val="ru-RU"/>
        </w:rPr>
        <w:lastRenderedPageBreak/>
        <w:t xml:space="preserve"> </w:t>
      </w:r>
      <w:bookmarkStart w:id="137" w:name="_Hlk197540793"/>
      <w:r w:rsidRPr="002F366F">
        <w:rPr>
          <w:lang w:val="ru-RU"/>
        </w:rPr>
        <w:t>Тропченко А.А., Тропченко А.Ю. Методы вторичной обработки и распознавания изображений. Учебное пособие. – СПб: Университет ИТМО, 2015 – 215 с.</w:t>
      </w:r>
      <w:bookmarkEnd w:id="137"/>
    </w:p>
    <w:p w:rsidR="003E1BDC" w:rsidRDefault="003E1BDC" w:rsidP="00EB5AB3">
      <w:pPr>
        <w:pStyle w:val="af3"/>
        <w:numPr>
          <w:ilvl w:val="0"/>
          <w:numId w:val="20"/>
        </w:numPr>
        <w:ind w:left="0" w:firstLine="709"/>
        <w:rPr>
          <w:rStyle w:val="ad"/>
          <w:color w:val="auto"/>
          <w:u w:val="none"/>
          <w:lang w:val="ru-RU"/>
        </w:rPr>
      </w:pPr>
      <w:r>
        <w:rPr>
          <w:rStyle w:val="ad"/>
          <w:color w:val="auto"/>
          <w:u w:val="none"/>
          <w:lang w:val="ru-RU"/>
        </w:rPr>
        <w:t xml:space="preserve"> </w:t>
      </w:r>
      <w:bookmarkStart w:id="138" w:name="_Hlk197093715"/>
      <w:r w:rsidRPr="002F366F">
        <w:rPr>
          <w:rStyle w:val="ad"/>
          <w:color w:val="auto"/>
          <w:u w:val="none"/>
          <w:lang w:val="ru-RU"/>
        </w:rPr>
        <w:t>Тумаков Д.Н. Алгоритмические методы сегментации изображений [Электронный ресурс]: учебное пособие / Тумаков</w:t>
      </w:r>
      <w:r w:rsidRPr="002A735A">
        <w:rPr>
          <w:rStyle w:val="ad"/>
          <w:color w:val="auto"/>
          <w:u w:val="none"/>
          <w:lang w:val="ru-RU"/>
        </w:rPr>
        <w:t xml:space="preserve"> </w:t>
      </w:r>
      <w:r w:rsidRPr="002F366F">
        <w:rPr>
          <w:rStyle w:val="ad"/>
          <w:color w:val="auto"/>
          <w:u w:val="none"/>
          <w:lang w:val="ru-RU"/>
        </w:rPr>
        <w:t>Д.Н., Каюмов</w:t>
      </w:r>
      <w:r w:rsidRPr="002A735A">
        <w:rPr>
          <w:rStyle w:val="ad"/>
          <w:color w:val="auto"/>
          <w:u w:val="none"/>
          <w:lang w:val="ru-RU"/>
        </w:rPr>
        <w:t xml:space="preserve"> </w:t>
      </w:r>
      <w:r w:rsidRPr="002F366F">
        <w:rPr>
          <w:rStyle w:val="ad"/>
          <w:color w:val="auto"/>
          <w:u w:val="none"/>
          <w:lang w:val="ru-RU"/>
        </w:rPr>
        <w:t>З.Д., Егорчев А.А.</w:t>
      </w:r>
      <w:r>
        <w:rPr>
          <w:rStyle w:val="ad"/>
          <w:color w:val="auto"/>
          <w:u w:val="none"/>
          <w:lang w:val="ru-RU"/>
        </w:rPr>
        <w:t xml:space="preserve"> </w:t>
      </w:r>
      <w:r w:rsidRPr="002F366F">
        <w:rPr>
          <w:rStyle w:val="ad"/>
          <w:color w:val="auto"/>
          <w:u w:val="none"/>
          <w:lang w:val="ru-RU"/>
        </w:rPr>
        <w:t>и др. – Казань: Издательство Казанского университета, 2023 –40 с. – URL:</w:t>
      </w:r>
      <w:hyperlink r:id="rId75" w:history="1">
        <w:r w:rsidRPr="00D41E76">
          <w:rPr>
            <w:rStyle w:val="ad"/>
            <w:lang w:val="ru-RU"/>
          </w:rPr>
          <w:t>https://kpfu.ru/portal/docs/F265768322/Algoritmicheskie.metody.segmentacii.izobrazhenii_.pdf</w:t>
        </w:r>
      </w:hyperlink>
      <w:bookmarkEnd w:id="138"/>
      <w:r w:rsidR="0015124B">
        <w:rPr>
          <w:rStyle w:val="ad"/>
          <w:lang w:val="ru-RU"/>
        </w:rPr>
        <w:t xml:space="preserve"> </w:t>
      </w:r>
      <w:r w:rsidR="0015124B" w:rsidRPr="00BD4008">
        <w:rPr>
          <w:rStyle w:val="ad"/>
          <w:color w:val="auto"/>
          <w:u w:val="none"/>
          <w:lang w:val="ru-RU"/>
        </w:rPr>
        <w:t xml:space="preserve">(Дата обращения: </w:t>
      </w:r>
      <w:r w:rsidR="0015124B">
        <w:rPr>
          <w:rStyle w:val="ad"/>
          <w:color w:val="auto"/>
          <w:u w:val="none"/>
          <w:lang w:val="ru-RU"/>
        </w:rPr>
        <w:t>15</w:t>
      </w:r>
      <w:r w:rsidR="0015124B" w:rsidRPr="00BD4008">
        <w:rPr>
          <w:rStyle w:val="ad"/>
          <w:color w:val="auto"/>
          <w:u w:val="none"/>
          <w:lang w:val="ru-RU"/>
        </w:rPr>
        <w:t>.0</w:t>
      </w:r>
      <w:r w:rsidR="0015124B">
        <w:rPr>
          <w:rStyle w:val="ad"/>
          <w:color w:val="auto"/>
          <w:u w:val="none"/>
          <w:lang w:val="ru-RU"/>
        </w:rPr>
        <w:t>5</w:t>
      </w:r>
      <w:r w:rsidR="0015124B" w:rsidRPr="00BD4008">
        <w:rPr>
          <w:rStyle w:val="ad"/>
          <w:color w:val="auto"/>
          <w:u w:val="none"/>
          <w:lang w:val="ru-RU"/>
        </w:rPr>
        <w:t>.2025)</w:t>
      </w:r>
    </w:p>
    <w:p w:rsidR="003E1BDC" w:rsidRDefault="003E1BDC" w:rsidP="00EB5AB3">
      <w:pPr>
        <w:pStyle w:val="af3"/>
        <w:numPr>
          <w:ilvl w:val="0"/>
          <w:numId w:val="20"/>
        </w:numPr>
        <w:ind w:left="0" w:firstLine="709"/>
        <w:rPr>
          <w:rStyle w:val="ad"/>
          <w:color w:val="auto"/>
          <w:u w:val="none"/>
          <w:lang w:val="ru-RU"/>
        </w:rPr>
      </w:pPr>
      <w:r>
        <w:rPr>
          <w:rStyle w:val="ad"/>
          <w:color w:val="auto"/>
          <w:u w:val="none"/>
          <w:lang w:val="ru-RU"/>
        </w:rPr>
        <w:t xml:space="preserve"> </w:t>
      </w:r>
      <w:bookmarkStart w:id="139" w:name="_Hlk197093727"/>
      <w:r w:rsidRPr="002F366F">
        <w:rPr>
          <w:rStyle w:val="ad"/>
          <w:color w:val="auto"/>
          <w:u w:val="none"/>
          <w:lang w:val="ru-RU"/>
        </w:rPr>
        <w:t>Хрящёв Д.А.  Об одном методе выделения контуров на цифровых изображениях / Хрящёв Д.А. // Вестник АГТУ. — :, 2010. — С. 7.</w:t>
      </w:r>
      <w:r>
        <w:rPr>
          <w:rStyle w:val="ad"/>
          <w:color w:val="auto"/>
          <w:u w:val="none"/>
          <w:lang w:val="ru-RU"/>
        </w:rPr>
        <w:t xml:space="preserve"> </w:t>
      </w:r>
      <w:bookmarkEnd w:id="139"/>
    </w:p>
    <w:p w:rsidR="003E1BDC" w:rsidRDefault="003E1BDC" w:rsidP="00EB5AB3">
      <w:pPr>
        <w:pStyle w:val="af3"/>
        <w:numPr>
          <w:ilvl w:val="0"/>
          <w:numId w:val="20"/>
        </w:numPr>
        <w:ind w:left="0" w:firstLine="709"/>
        <w:rPr>
          <w:lang w:val="ru-RU"/>
        </w:rPr>
      </w:pPr>
      <w:r>
        <w:rPr>
          <w:lang w:val="ru-RU"/>
        </w:rPr>
        <w:t xml:space="preserve"> </w:t>
      </w:r>
      <w:bookmarkStart w:id="140" w:name="_Hlk197540819"/>
      <w:bookmarkStart w:id="141" w:name="_Hlk197093745"/>
      <w:r w:rsidRPr="002F366F">
        <w:rPr>
          <w:lang w:val="ru-RU"/>
        </w:rPr>
        <w:t>Шаветов С.В. Основы технического зрения: лабораторный практикум. — СПб: Университет ИТМО, 2017 — 86 с</w:t>
      </w:r>
      <w:bookmarkEnd w:id="140"/>
      <w:r w:rsidRPr="002F366F">
        <w:rPr>
          <w:lang w:val="ru-RU"/>
        </w:rPr>
        <w:t>.</w:t>
      </w:r>
      <w:r>
        <w:rPr>
          <w:lang w:val="ru-RU"/>
        </w:rPr>
        <w:t xml:space="preserve"> </w:t>
      </w:r>
      <w:bookmarkEnd w:id="141"/>
    </w:p>
    <w:p w:rsidR="003E1BDC" w:rsidRPr="002F366F" w:rsidRDefault="003E1BDC" w:rsidP="00EB5AB3">
      <w:pPr>
        <w:pStyle w:val="af3"/>
        <w:numPr>
          <w:ilvl w:val="0"/>
          <w:numId w:val="20"/>
        </w:numPr>
        <w:ind w:left="0" w:firstLine="709"/>
        <w:rPr>
          <w:lang w:val="ru-RU"/>
        </w:rPr>
      </w:pPr>
      <w:r>
        <w:rPr>
          <w:lang w:val="ru-RU"/>
        </w:rPr>
        <w:t xml:space="preserve"> </w:t>
      </w:r>
      <w:bookmarkStart w:id="142" w:name="_Hlk197540866"/>
      <w:r w:rsidRPr="002F366F">
        <w:rPr>
          <w:lang w:val="ru-RU"/>
        </w:rPr>
        <w:t xml:space="preserve">Шапиро Л. Компьютерное зрение [Электронный ресурс] / Л. Шапиро, Дж. </w:t>
      </w:r>
      <w:r w:rsidRPr="00BE40AC">
        <w:rPr>
          <w:lang w:val="ru-RU"/>
        </w:rPr>
        <w:t xml:space="preserve">Стокман ; пер. с англ. — 3-е изд. (эл.). — Электрон. текстовые дан. </w:t>
      </w:r>
      <w:r w:rsidRPr="001E5E48">
        <w:rPr>
          <w:lang w:val="ru-RU"/>
        </w:rPr>
        <w:t xml:space="preserve">(1 файл </w:t>
      </w:r>
      <w:r w:rsidRPr="00AB747A">
        <w:t>pdf</w:t>
      </w:r>
      <w:r w:rsidRPr="001E5E48">
        <w:rPr>
          <w:lang w:val="ru-RU"/>
        </w:rPr>
        <w:t xml:space="preserve"> : 763 с.). — М. : БИНОМ. Лаборатория знаний, 2015.</w:t>
      </w:r>
      <w:bookmarkEnd w:id="142"/>
    </w:p>
    <w:p w:rsidR="003E1BDC" w:rsidRDefault="003E1BDC" w:rsidP="00EB5AB3">
      <w:pPr>
        <w:pStyle w:val="af3"/>
        <w:numPr>
          <w:ilvl w:val="0"/>
          <w:numId w:val="20"/>
        </w:numPr>
        <w:ind w:left="0" w:firstLine="709"/>
        <w:rPr>
          <w:lang w:val="ru-RU"/>
        </w:rPr>
      </w:pPr>
      <w:r>
        <w:rPr>
          <w:lang w:val="ru-RU"/>
        </w:rPr>
        <w:t xml:space="preserve"> </w:t>
      </w:r>
      <w:bookmarkStart w:id="143" w:name="_Hlk197540891"/>
      <w:r w:rsidRPr="002F366F">
        <w:rPr>
          <w:lang w:val="ru-RU"/>
        </w:rPr>
        <w:t>Шашев Д.В. Морфологическая обработка бинарных изображений с использованием перестраиваемых вычислительных сред / Шашев</w:t>
      </w:r>
      <w:r w:rsidRPr="002A735A">
        <w:rPr>
          <w:lang w:val="ru-RU"/>
        </w:rPr>
        <w:t xml:space="preserve"> </w:t>
      </w:r>
      <w:r w:rsidRPr="002F366F">
        <w:rPr>
          <w:lang w:val="ru-RU"/>
        </w:rPr>
        <w:t>Д.В., Шидловский С.В.</w:t>
      </w:r>
      <w:r>
        <w:rPr>
          <w:lang w:val="ru-RU"/>
        </w:rPr>
        <w:t xml:space="preserve"> </w:t>
      </w:r>
      <w:r w:rsidRPr="002F366F">
        <w:rPr>
          <w:lang w:val="ru-RU"/>
        </w:rPr>
        <w:t>// Автометрия. — 2015. — № 3.</w:t>
      </w:r>
      <w:bookmarkEnd w:id="143"/>
    </w:p>
    <w:p w:rsidR="003E1BDC" w:rsidRDefault="003E1BDC" w:rsidP="00EB5AB3">
      <w:pPr>
        <w:pStyle w:val="af3"/>
        <w:numPr>
          <w:ilvl w:val="0"/>
          <w:numId w:val="20"/>
        </w:numPr>
        <w:ind w:left="0" w:firstLine="709"/>
      </w:pPr>
      <w:r w:rsidRPr="00BE40AC">
        <w:rPr>
          <w:lang w:val="ru-RU"/>
        </w:rPr>
        <w:t xml:space="preserve"> </w:t>
      </w:r>
      <w:bookmarkStart w:id="144" w:name="_Hlk197093802"/>
      <w:r w:rsidRPr="00373C5A">
        <w:t>Budzyn</w:t>
      </w:r>
      <w:r w:rsidRPr="002F366F">
        <w:t xml:space="preserve"> </w:t>
      </w:r>
      <w:r w:rsidRPr="00120DC2">
        <w:t>Gr</w:t>
      </w:r>
      <w:r w:rsidRPr="002F366F">
        <w:t xml:space="preserve">., </w:t>
      </w:r>
      <w:r w:rsidRPr="00373C5A">
        <w:t>Rzepka</w:t>
      </w:r>
      <w:r w:rsidRPr="002F366F">
        <w:t xml:space="preserve"> </w:t>
      </w:r>
      <w:r w:rsidRPr="00373C5A">
        <w:t>J</w:t>
      </w:r>
      <w:r w:rsidRPr="002F366F">
        <w:t xml:space="preserve">. </w:t>
      </w:r>
      <w:r w:rsidRPr="00373C5A">
        <w:t>Review</w:t>
      </w:r>
      <w:r w:rsidRPr="002F366F">
        <w:t xml:space="preserve"> </w:t>
      </w:r>
      <w:r w:rsidRPr="00373C5A">
        <w:t>of</w:t>
      </w:r>
      <w:r w:rsidRPr="002F366F">
        <w:t xml:space="preserve"> </w:t>
      </w:r>
      <w:r w:rsidRPr="00373C5A">
        <w:t>edge</w:t>
      </w:r>
      <w:r w:rsidRPr="002F366F">
        <w:t xml:space="preserve"> </w:t>
      </w:r>
      <w:r w:rsidRPr="00373C5A">
        <w:t>detection</w:t>
      </w:r>
      <w:r w:rsidRPr="002F366F">
        <w:t xml:space="preserve"> </w:t>
      </w:r>
      <w:r w:rsidRPr="00373C5A">
        <w:t>algorithms</w:t>
      </w:r>
      <w:r w:rsidRPr="002F366F">
        <w:t xml:space="preserve"> </w:t>
      </w:r>
      <w:r w:rsidRPr="00373C5A">
        <w:t>for</w:t>
      </w:r>
      <w:r w:rsidRPr="002F366F">
        <w:t xml:space="preserve"> </w:t>
      </w:r>
      <w:r w:rsidRPr="00373C5A">
        <w:t>application</w:t>
      </w:r>
      <w:r w:rsidRPr="002F366F">
        <w:t xml:space="preserve"> </w:t>
      </w:r>
      <w:r w:rsidRPr="00373C5A">
        <w:t>in</w:t>
      </w:r>
      <w:r w:rsidRPr="002F366F">
        <w:t xml:space="preserve"> </w:t>
      </w:r>
      <w:r w:rsidRPr="00373C5A">
        <w:t>miniature</w:t>
      </w:r>
      <w:r w:rsidRPr="002F366F">
        <w:t xml:space="preserve"> </w:t>
      </w:r>
      <w:r w:rsidRPr="00373C5A">
        <w:t>dimension</w:t>
      </w:r>
      <w:r w:rsidRPr="002F366F">
        <w:t xml:space="preserve"> </w:t>
      </w:r>
      <w:r w:rsidRPr="00373C5A">
        <w:t>measurement</w:t>
      </w:r>
      <w:r w:rsidRPr="002F366F">
        <w:t xml:space="preserve"> </w:t>
      </w:r>
      <w:r w:rsidRPr="00373C5A">
        <w:t>modules</w:t>
      </w:r>
      <w:r w:rsidRPr="002F366F">
        <w:t xml:space="preserve"> / </w:t>
      </w:r>
      <w:r w:rsidRPr="00373C5A">
        <w:t>Budzyn</w:t>
      </w:r>
      <w:r w:rsidRPr="002F366F">
        <w:t xml:space="preserve"> </w:t>
      </w:r>
      <w:r w:rsidRPr="00120DC2">
        <w:t>Gr</w:t>
      </w:r>
      <w:r w:rsidRPr="002F366F">
        <w:t xml:space="preserve">., </w:t>
      </w:r>
      <w:r w:rsidRPr="00373C5A">
        <w:t>Rzepka</w:t>
      </w:r>
      <w:r w:rsidRPr="002F366F">
        <w:t xml:space="preserve"> </w:t>
      </w:r>
      <w:r w:rsidRPr="00373C5A">
        <w:t>J</w:t>
      </w:r>
      <w:r w:rsidRPr="002F366F">
        <w:t xml:space="preserve">. // </w:t>
      </w:r>
      <w:r w:rsidRPr="00120DC2">
        <w:t>Journal</w:t>
      </w:r>
      <w:r w:rsidRPr="002F366F">
        <w:t xml:space="preserve"> </w:t>
      </w:r>
      <w:r w:rsidRPr="00120DC2">
        <w:t>of</w:t>
      </w:r>
      <w:r w:rsidRPr="002F366F">
        <w:t xml:space="preserve"> </w:t>
      </w:r>
      <w:r w:rsidRPr="00120DC2">
        <w:t>Machine</w:t>
      </w:r>
      <w:r w:rsidRPr="002F366F">
        <w:t xml:space="preserve"> </w:t>
      </w:r>
      <w:r w:rsidRPr="00120DC2">
        <w:t>Engineering</w:t>
      </w:r>
      <w:r w:rsidRPr="002F366F">
        <w:t xml:space="preserve">,. — 2020. — № 4. — </w:t>
      </w:r>
      <w:r w:rsidRPr="002F366F">
        <w:rPr>
          <w:lang w:val="ru-RU"/>
        </w:rPr>
        <w:t>С</w:t>
      </w:r>
      <w:r w:rsidRPr="002F366F">
        <w:t>. 74-85.</w:t>
      </w:r>
      <w:bookmarkEnd w:id="144"/>
    </w:p>
    <w:p w:rsidR="003E1BDC" w:rsidRDefault="003E1BDC" w:rsidP="00EB5AB3">
      <w:pPr>
        <w:pStyle w:val="af3"/>
        <w:numPr>
          <w:ilvl w:val="0"/>
          <w:numId w:val="20"/>
        </w:numPr>
        <w:ind w:left="0" w:firstLine="709"/>
      </w:pPr>
      <w:r w:rsidRPr="002F366F">
        <w:t xml:space="preserve"> </w:t>
      </w:r>
      <w:bookmarkStart w:id="145" w:name="_Hlk197093817"/>
      <w:r w:rsidRPr="00373C5A">
        <w:t xml:space="preserve">Pawel Rotter Image-based analysis of the symmetry of the glass melting process / Pawel Rotter // Glass Technology: European Journal of Glass Science and Technology Part A · . — 2013. — № . — </w:t>
      </w:r>
      <w:r w:rsidRPr="00325800">
        <w:t>С</w:t>
      </w:r>
      <w:r w:rsidRPr="00373C5A">
        <w:t>. 119–131.</w:t>
      </w:r>
      <w:bookmarkEnd w:id="145"/>
    </w:p>
    <w:p w:rsidR="003E1BDC" w:rsidRDefault="003E1BDC" w:rsidP="00EB5AB3">
      <w:pPr>
        <w:pStyle w:val="af3"/>
        <w:numPr>
          <w:ilvl w:val="0"/>
          <w:numId w:val="20"/>
        </w:numPr>
        <w:ind w:left="0" w:firstLine="709"/>
      </w:pPr>
      <w:r w:rsidRPr="002F366F">
        <w:t xml:space="preserve"> </w:t>
      </w:r>
      <w:bookmarkStart w:id="146" w:name="_Hlk197093830"/>
      <w:bookmarkStart w:id="147" w:name="_Hlk197540698"/>
      <w:r w:rsidRPr="00373C5A">
        <w:t>Piotr Garbacz</w:t>
      </w:r>
      <w:r w:rsidRPr="006D0040">
        <w:t xml:space="preserve"> </w:t>
      </w:r>
      <w:r w:rsidRPr="00373C5A">
        <w:t xml:space="preserve"> Image-Based Monitoring of Glass Melting Process / Piotr Garbacz, Piotr Czajka // Automation 2022: New Solutions and Technologies for Automation, Robotics and Measurement Techniques. — Radom, Poland:, 2022. — </w:t>
      </w:r>
      <w:r w:rsidRPr="006C01ED">
        <w:t>С</w:t>
      </w:r>
      <w:r w:rsidRPr="00373C5A">
        <w:t>. 296-305.</w:t>
      </w:r>
      <w:bookmarkEnd w:id="146"/>
    </w:p>
    <w:p w:rsidR="00CA10B6" w:rsidRPr="003E1BDC" w:rsidRDefault="003E1BDC" w:rsidP="00EB5AB3">
      <w:pPr>
        <w:pStyle w:val="af3"/>
        <w:numPr>
          <w:ilvl w:val="0"/>
          <w:numId w:val="20"/>
        </w:numPr>
        <w:ind w:left="0" w:firstLine="709"/>
      </w:pPr>
      <w:bookmarkStart w:id="148" w:name="_Hlk197540927"/>
      <w:bookmarkEnd w:id="147"/>
      <w:r w:rsidRPr="002F366F">
        <w:t xml:space="preserve"> </w:t>
      </w:r>
      <w:r w:rsidRPr="00373C5A">
        <w:t xml:space="preserve">Rashmi, Mukesh Kumar, Rohini Saxena ALGORITHM AND TECHNIQUE ON VARIOUS EDGE DETECTION: A SURVEY  / Rashmi, Mukesh Kumar, </w:t>
      </w:r>
      <w:r w:rsidRPr="00373C5A">
        <w:lastRenderedPageBreak/>
        <w:t>Rohini Saxena // Signal &amp; Image Processing : An International Journal (SIPIJ). — 2013. — № 3.</w:t>
      </w:r>
      <w:bookmarkEnd w:id="115"/>
      <w:bookmarkEnd w:id="117"/>
      <w:bookmarkEnd w:id="148"/>
    </w:p>
    <w:sectPr w:rsidR="00CA10B6" w:rsidRPr="003E1BDC" w:rsidSect="00816319">
      <w:pgSz w:w="11906" w:h="16838"/>
      <w:pgMar w:top="1134" w:right="567" w:bottom="1134" w:left="1701" w:header="709" w:footer="709" w:gutter="0"/>
      <w:pgNumType w:start="8"/>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1C1" w:rsidRDefault="003031C1" w:rsidP="00F41E31">
      <w:pPr>
        <w:spacing w:after="0" w:line="240" w:lineRule="auto"/>
      </w:pPr>
      <w:r>
        <w:separator/>
      </w:r>
    </w:p>
  </w:endnote>
  <w:endnote w:type="continuationSeparator" w:id="0">
    <w:p w:rsidR="003031C1" w:rsidRDefault="003031C1" w:rsidP="00F41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ungsuh">
    <w:altName w:val="Malgun Gothic Semilight"/>
    <w:charset w:val="81"/>
    <w:family w:val="roman"/>
    <w:pitch w:val="variable"/>
    <w:sig w:usb0="00000000"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3926077"/>
      <w:docPartObj>
        <w:docPartGallery w:val="Page Numbers (Bottom of Page)"/>
        <w:docPartUnique/>
      </w:docPartObj>
    </w:sdtPr>
    <w:sdtEndPr/>
    <w:sdtContent>
      <w:p w:rsidR="00D57ECC" w:rsidRDefault="00D57ECC">
        <w:pPr>
          <w:pStyle w:val="af0"/>
          <w:jc w:val="center"/>
        </w:pPr>
        <w:r>
          <w:fldChar w:fldCharType="begin"/>
        </w:r>
        <w:r>
          <w:instrText>PAGE   \* MERGEFORMAT</w:instrText>
        </w:r>
        <w:r>
          <w:fldChar w:fldCharType="separate"/>
        </w:r>
        <w:r>
          <w:rPr>
            <w:lang w:val="ru-RU"/>
          </w:rPr>
          <w:t>2</w:t>
        </w:r>
        <w:r>
          <w:fldChar w:fldCharType="end"/>
        </w:r>
      </w:p>
    </w:sdtContent>
  </w:sdt>
  <w:p w:rsidR="00D57ECC" w:rsidRDefault="00D57ECC">
    <w:pPr>
      <w:pStyle w:val="af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229334"/>
      <w:docPartObj>
        <w:docPartGallery w:val="Page Numbers (Bottom of Page)"/>
        <w:docPartUnique/>
      </w:docPartObj>
    </w:sdtPr>
    <w:sdtEndPr/>
    <w:sdtContent>
      <w:p w:rsidR="00D57ECC" w:rsidRDefault="00D57ECC">
        <w:pPr>
          <w:pStyle w:val="af0"/>
          <w:jc w:val="center"/>
        </w:pPr>
        <w:r>
          <w:fldChar w:fldCharType="begin"/>
        </w:r>
        <w:r>
          <w:instrText>PAGE   \* MERGEFORMAT</w:instrText>
        </w:r>
        <w:r>
          <w:fldChar w:fldCharType="separate"/>
        </w:r>
        <w:r w:rsidR="00253253" w:rsidRPr="00253253">
          <w:rPr>
            <w:noProof/>
            <w:lang w:val="ru-RU"/>
          </w:rPr>
          <w:t>20</w:t>
        </w:r>
        <w:r>
          <w:fldChar w:fldCharType="end"/>
        </w:r>
      </w:p>
    </w:sdtContent>
  </w:sdt>
  <w:p w:rsidR="00D57ECC" w:rsidRDefault="00D57ECC">
    <w:pPr>
      <w:pStyle w:val="af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ECC" w:rsidRDefault="00D57ECC">
    <w:pPr>
      <w:pStyle w:val="af0"/>
      <w:jc w:val="center"/>
    </w:pPr>
  </w:p>
  <w:p w:rsidR="00D57ECC" w:rsidRDefault="00D57ECC">
    <w:pPr>
      <w:pStyle w:val="af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ECC" w:rsidRPr="00816319" w:rsidRDefault="00D57ECC">
    <w:pPr>
      <w:pStyle w:val="af0"/>
      <w:jc w:val="center"/>
      <w:rPr>
        <w:lang w:val="ru-RU"/>
      </w:rPr>
    </w:pPr>
  </w:p>
  <w:p w:rsidR="00D57ECC" w:rsidRDefault="00D57ECC">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1C1" w:rsidRDefault="003031C1" w:rsidP="00F41E31">
      <w:pPr>
        <w:spacing w:after="0" w:line="240" w:lineRule="auto"/>
      </w:pPr>
      <w:r>
        <w:separator/>
      </w:r>
    </w:p>
  </w:footnote>
  <w:footnote w:type="continuationSeparator" w:id="0">
    <w:p w:rsidR="003031C1" w:rsidRDefault="003031C1" w:rsidP="00F41E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26674"/>
    <w:multiLevelType w:val="hybridMultilevel"/>
    <w:tmpl w:val="3A88E222"/>
    <w:lvl w:ilvl="0" w:tplc="25663E44">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B2B11F5"/>
    <w:multiLevelType w:val="hybridMultilevel"/>
    <w:tmpl w:val="4FCA5218"/>
    <w:lvl w:ilvl="0" w:tplc="06FC55A6">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C07702"/>
    <w:multiLevelType w:val="hybridMultilevel"/>
    <w:tmpl w:val="EEFCFC8C"/>
    <w:lvl w:ilvl="0" w:tplc="07C8E3C8">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217F73"/>
    <w:multiLevelType w:val="hybridMultilevel"/>
    <w:tmpl w:val="661CB192"/>
    <w:lvl w:ilvl="0" w:tplc="27D0A4D8">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0CAF5279"/>
    <w:multiLevelType w:val="hybridMultilevel"/>
    <w:tmpl w:val="4710B9C4"/>
    <w:lvl w:ilvl="0" w:tplc="81AAE170">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5" w15:restartNumberingAfterBreak="0">
    <w:nsid w:val="1D0159C6"/>
    <w:multiLevelType w:val="hybridMultilevel"/>
    <w:tmpl w:val="92AA20BC"/>
    <w:lvl w:ilvl="0" w:tplc="82903766">
      <w:start w:val="1"/>
      <w:numFmt w:val="decimal"/>
      <w:suff w:val="space"/>
      <w:lvlText w:val="%1."/>
      <w:lvlJc w:val="left"/>
      <w:pPr>
        <w:ind w:left="0" w:firstLine="709"/>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F56C31"/>
    <w:multiLevelType w:val="hybridMultilevel"/>
    <w:tmpl w:val="409E48AE"/>
    <w:lvl w:ilvl="0" w:tplc="4B28A78C">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D000FBF"/>
    <w:multiLevelType w:val="hybridMultilevel"/>
    <w:tmpl w:val="6A8CFC1A"/>
    <w:lvl w:ilvl="0" w:tplc="74427142">
      <w:start w:val="1"/>
      <w:numFmt w:val="bullet"/>
      <w:suff w:val="space"/>
      <w:lvlText w:val=""/>
      <w:lvlJc w:val="left"/>
      <w:pPr>
        <w:ind w:left="0" w:firstLine="709"/>
      </w:pPr>
      <w:rPr>
        <w:rFonts w:ascii="Symbol" w:hAnsi="Symbol" w:hint="default"/>
      </w:rPr>
    </w:lvl>
    <w:lvl w:ilvl="1" w:tplc="04090003">
      <w:start w:val="1"/>
      <w:numFmt w:val="bullet"/>
      <w:lvlText w:val="o"/>
      <w:lvlJc w:val="left"/>
      <w:pPr>
        <w:ind w:left="4389" w:hanging="360"/>
      </w:pPr>
      <w:rPr>
        <w:rFonts w:ascii="Courier New" w:hAnsi="Courier New" w:cs="Courier New" w:hint="default"/>
      </w:rPr>
    </w:lvl>
    <w:lvl w:ilvl="2" w:tplc="04090005">
      <w:start w:val="1"/>
      <w:numFmt w:val="bullet"/>
      <w:lvlText w:val=""/>
      <w:lvlJc w:val="left"/>
      <w:pPr>
        <w:ind w:left="5109" w:hanging="360"/>
      </w:pPr>
      <w:rPr>
        <w:rFonts w:ascii="Wingdings" w:hAnsi="Wingdings" w:hint="default"/>
      </w:rPr>
    </w:lvl>
    <w:lvl w:ilvl="3" w:tplc="04090001">
      <w:start w:val="1"/>
      <w:numFmt w:val="bullet"/>
      <w:lvlText w:val=""/>
      <w:lvlJc w:val="left"/>
      <w:pPr>
        <w:ind w:left="5829" w:hanging="360"/>
      </w:pPr>
      <w:rPr>
        <w:rFonts w:ascii="Symbol" w:hAnsi="Symbol" w:hint="default"/>
      </w:rPr>
    </w:lvl>
    <w:lvl w:ilvl="4" w:tplc="04090003" w:tentative="1">
      <w:start w:val="1"/>
      <w:numFmt w:val="bullet"/>
      <w:lvlText w:val="o"/>
      <w:lvlJc w:val="left"/>
      <w:pPr>
        <w:ind w:left="6549" w:hanging="360"/>
      </w:pPr>
      <w:rPr>
        <w:rFonts w:ascii="Courier New" w:hAnsi="Courier New" w:cs="Courier New" w:hint="default"/>
      </w:rPr>
    </w:lvl>
    <w:lvl w:ilvl="5" w:tplc="04090005" w:tentative="1">
      <w:start w:val="1"/>
      <w:numFmt w:val="bullet"/>
      <w:lvlText w:val=""/>
      <w:lvlJc w:val="left"/>
      <w:pPr>
        <w:ind w:left="7269" w:hanging="360"/>
      </w:pPr>
      <w:rPr>
        <w:rFonts w:ascii="Wingdings" w:hAnsi="Wingdings" w:hint="default"/>
      </w:rPr>
    </w:lvl>
    <w:lvl w:ilvl="6" w:tplc="04090001" w:tentative="1">
      <w:start w:val="1"/>
      <w:numFmt w:val="bullet"/>
      <w:lvlText w:val=""/>
      <w:lvlJc w:val="left"/>
      <w:pPr>
        <w:ind w:left="7989" w:hanging="360"/>
      </w:pPr>
      <w:rPr>
        <w:rFonts w:ascii="Symbol" w:hAnsi="Symbol" w:hint="default"/>
      </w:rPr>
    </w:lvl>
    <w:lvl w:ilvl="7" w:tplc="04090003" w:tentative="1">
      <w:start w:val="1"/>
      <w:numFmt w:val="bullet"/>
      <w:lvlText w:val="o"/>
      <w:lvlJc w:val="left"/>
      <w:pPr>
        <w:ind w:left="8709" w:hanging="360"/>
      </w:pPr>
      <w:rPr>
        <w:rFonts w:ascii="Courier New" w:hAnsi="Courier New" w:cs="Courier New" w:hint="default"/>
      </w:rPr>
    </w:lvl>
    <w:lvl w:ilvl="8" w:tplc="04090005" w:tentative="1">
      <w:start w:val="1"/>
      <w:numFmt w:val="bullet"/>
      <w:lvlText w:val=""/>
      <w:lvlJc w:val="left"/>
      <w:pPr>
        <w:ind w:left="9429" w:hanging="360"/>
      </w:pPr>
      <w:rPr>
        <w:rFonts w:ascii="Wingdings" w:hAnsi="Wingdings" w:hint="default"/>
      </w:rPr>
    </w:lvl>
  </w:abstractNum>
  <w:abstractNum w:abstractNumId="8" w15:restartNumberingAfterBreak="0">
    <w:nsid w:val="2E680505"/>
    <w:multiLevelType w:val="multilevel"/>
    <w:tmpl w:val="A3407174"/>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0E636DC"/>
    <w:multiLevelType w:val="hybridMultilevel"/>
    <w:tmpl w:val="21BC8D9C"/>
    <w:lvl w:ilvl="0" w:tplc="56E28670">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2C16228"/>
    <w:multiLevelType w:val="multilevel"/>
    <w:tmpl w:val="F898A4CA"/>
    <w:lvl w:ilvl="0">
      <w:start w:val="1"/>
      <w:numFmt w:val="decimal"/>
      <w:suff w:val="space"/>
      <w:lvlText w:val="%1."/>
      <w:lvlJc w:val="left"/>
      <w:pPr>
        <w:ind w:left="0" w:firstLine="709"/>
      </w:pPr>
      <w:rPr>
        <w:rFonts w:hint="default"/>
      </w:rPr>
    </w:lvl>
    <w:lvl w:ilvl="1">
      <w:start w:val="7"/>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1" w15:restartNumberingAfterBreak="0">
    <w:nsid w:val="34611FF2"/>
    <w:multiLevelType w:val="hybridMultilevel"/>
    <w:tmpl w:val="432AF1DC"/>
    <w:lvl w:ilvl="0" w:tplc="CD92DCB8">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7916E4E"/>
    <w:multiLevelType w:val="hybridMultilevel"/>
    <w:tmpl w:val="984889DA"/>
    <w:lvl w:ilvl="0" w:tplc="FDA2CFD4">
      <w:start w:val="1"/>
      <w:numFmt w:val="decimal"/>
      <w:suff w:val="space"/>
      <w:lvlText w:val="%1."/>
      <w:lvlJc w:val="left"/>
      <w:pPr>
        <w:ind w:left="0" w:firstLine="709"/>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623A38"/>
    <w:multiLevelType w:val="hybridMultilevel"/>
    <w:tmpl w:val="99C24FEE"/>
    <w:lvl w:ilvl="0" w:tplc="AE6273FA">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E0719E3"/>
    <w:multiLevelType w:val="hybridMultilevel"/>
    <w:tmpl w:val="B8E26D44"/>
    <w:lvl w:ilvl="0" w:tplc="0720AED4">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EC815FC"/>
    <w:multiLevelType w:val="hybridMultilevel"/>
    <w:tmpl w:val="03504C10"/>
    <w:lvl w:ilvl="0" w:tplc="01FA3B6C">
      <w:start w:val="1"/>
      <w:numFmt w:val="decimal"/>
      <w:suff w:val="space"/>
      <w:lvlText w:val="%1."/>
      <w:lvlJc w:val="left"/>
      <w:pPr>
        <w:ind w:left="993" w:hanging="709"/>
      </w:pPr>
      <w:rPr>
        <w:rFonts w:hint="default"/>
        <w:color w:val="auto"/>
        <w:u w:val="none"/>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4FE95ABA"/>
    <w:multiLevelType w:val="hybridMultilevel"/>
    <w:tmpl w:val="F654B898"/>
    <w:lvl w:ilvl="0" w:tplc="34FC2078">
      <w:start w:val="1"/>
      <w:numFmt w:val="decimal"/>
      <w:suff w:val="space"/>
      <w:lvlText w:val="%1."/>
      <w:lvlJc w:val="left"/>
      <w:pPr>
        <w:ind w:left="0" w:firstLine="709"/>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7D5B56"/>
    <w:multiLevelType w:val="hybridMultilevel"/>
    <w:tmpl w:val="4684971A"/>
    <w:lvl w:ilvl="0" w:tplc="D924F3B0">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73590C"/>
    <w:multiLevelType w:val="hybridMultilevel"/>
    <w:tmpl w:val="E6BC49F0"/>
    <w:lvl w:ilvl="0" w:tplc="8D2AFCE8">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AAC0DD8"/>
    <w:multiLevelType w:val="multilevel"/>
    <w:tmpl w:val="2E1690B8"/>
    <w:lvl w:ilvl="0">
      <w:start w:val="1"/>
      <w:numFmt w:val="decimal"/>
      <w:suff w:val="space"/>
      <w:lvlText w:val="%1."/>
      <w:lvlJc w:val="left"/>
      <w:pPr>
        <w:ind w:left="0" w:firstLine="709"/>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20" w15:restartNumberingAfterBreak="0">
    <w:nsid w:val="6B9F7AA8"/>
    <w:multiLevelType w:val="hybridMultilevel"/>
    <w:tmpl w:val="BCBCF3FA"/>
    <w:lvl w:ilvl="0" w:tplc="94C861CC">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1" w15:restartNumberingAfterBreak="0">
    <w:nsid w:val="6C856754"/>
    <w:multiLevelType w:val="multilevel"/>
    <w:tmpl w:val="E3BAE2A2"/>
    <w:lvl w:ilvl="0">
      <w:start w:val="1"/>
      <w:numFmt w:val="decimal"/>
      <w:suff w:val="space"/>
      <w:lvlText w:val="%1."/>
      <w:lvlJc w:val="left"/>
      <w:pPr>
        <w:ind w:left="0" w:firstLine="709"/>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2" w15:restartNumberingAfterBreak="0">
    <w:nsid w:val="6D3D070F"/>
    <w:multiLevelType w:val="hybridMultilevel"/>
    <w:tmpl w:val="CA247FA6"/>
    <w:lvl w:ilvl="0" w:tplc="683C3AE4">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7036E6"/>
    <w:multiLevelType w:val="hybridMultilevel"/>
    <w:tmpl w:val="2E40D8AE"/>
    <w:lvl w:ilvl="0" w:tplc="6050746E">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8471333"/>
    <w:multiLevelType w:val="multilevel"/>
    <w:tmpl w:val="F8080632"/>
    <w:lvl w:ilvl="0">
      <w:start w:val="1"/>
      <w:numFmt w:val="decimal"/>
      <w:pStyle w:val="1"/>
      <w:lvlText w:val="%1"/>
      <w:lvlJc w:val="left"/>
      <w:pPr>
        <w:ind w:left="1134" w:hanging="1134"/>
      </w:pPr>
      <w:rPr>
        <w:rFonts w:hint="default"/>
      </w:rPr>
    </w:lvl>
    <w:lvl w:ilvl="1">
      <w:start w:val="1"/>
      <w:numFmt w:val="decimal"/>
      <w:pStyle w:val="2"/>
      <w:lvlText w:val="%1.%2"/>
      <w:lvlJc w:val="left"/>
      <w:pPr>
        <w:tabs>
          <w:tab w:val="num" w:pos="1134"/>
        </w:tabs>
        <w:ind w:left="1134" w:hanging="1134"/>
      </w:pPr>
      <w:rPr>
        <w:rFonts w:hint="default"/>
      </w:rPr>
    </w:lvl>
    <w:lvl w:ilvl="2">
      <w:start w:val="1"/>
      <w:numFmt w:val="decimal"/>
      <w:pStyle w:val="3"/>
      <w:lvlText w:val="%1.%2.%3"/>
      <w:lvlJc w:val="left"/>
      <w:pPr>
        <w:ind w:left="1134" w:hanging="1134"/>
      </w:pPr>
      <w:rPr>
        <w:rFonts w:hint="default"/>
      </w:rPr>
    </w:lvl>
    <w:lvl w:ilvl="3">
      <w:start w:val="1"/>
      <w:numFmt w:val="decimal"/>
      <w:lvlText w:val="%4."/>
      <w:lvlJc w:val="left"/>
      <w:pPr>
        <w:ind w:left="840" w:hanging="363"/>
      </w:pPr>
      <w:rPr>
        <w:rFonts w:hint="default"/>
      </w:rPr>
    </w:lvl>
    <w:lvl w:ilvl="4">
      <w:start w:val="1"/>
      <w:numFmt w:val="lowerLetter"/>
      <w:lvlText w:val="%5."/>
      <w:lvlJc w:val="left"/>
      <w:pPr>
        <w:ind w:left="880" w:hanging="363"/>
      </w:pPr>
      <w:rPr>
        <w:rFonts w:hint="default"/>
      </w:rPr>
    </w:lvl>
    <w:lvl w:ilvl="5">
      <w:start w:val="1"/>
      <w:numFmt w:val="lowerRoman"/>
      <w:lvlText w:val="%6."/>
      <w:lvlJc w:val="right"/>
      <w:pPr>
        <w:ind w:left="920" w:hanging="363"/>
      </w:pPr>
      <w:rPr>
        <w:rFonts w:hint="default"/>
      </w:rPr>
    </w:lvl>
    <w:lvl w:ilvl="6">
      <w:start w:val="1"/>
      <w:numFmt w:val="decimal"/>
      <w:lvlText w:val="%7."/>
      <w:lvlJc w:val="left"/>
      <w:pPr>
        <w:ind w:left="960" w:hanging="363"/>
      </w:pPr>
      <w:rPr>
        <w:rFonts w:hint="default"/>
      </w:rPr>
    </w:lvl>
    <w:lvl w:ilvl="7">
      <w:start w:val="1"/>
      <w:numFmt w:val="lowerLetter"/>
      <w:lvlText w:val="%8."/>
      <w:lvlJc w:val="left"/>
      <w:pPr>
        <w:ind w:left="1000" w:hanging="363"/>
      </w:pPr>
      <w:rPr>
        <w:rFonts w:hint="default"/>
      </w:rPr>
    </w:lvl>
    <w:lvl w:ilvl="8">
      <w:start w:val="1"/>
      <w:numFmt w:val="lowerRoman"/>
      <w:lvlText w:val="%9."/>
      <w:lvlJc w:val="right"/>
      <w:pPr>
        <w:ind w:left="1040" w:hanging="363"/>
      </w:pPr>
      <w:rPr>
        <w:rFonts w:hint="default"/>
      </w:rPr>
    </w:lvl>
  </w:abstractNum>
  <w:abstractNum w:abstractNumId="25" w15:restartNumberingAfterBreak="0">
    <w:nsid w:val="7C5946A2"/>
    <w:multiLevelType w:val="hybridMultilevel"/>
    <w:tmpl w:val="F0BABCDE"/>
    <w:lvl w:ilvl="0" w:tplc="596C0B18">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D922B38"/>
    <w:multiLevelType w:val="hybridMultilevel"/>
    <w:tmpl w:val="72220E82"/>
    <w:lvl w:ilvl="0" w:tplc="3FCCDB8E">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7"/>
  </w:num>
  <w:num w:numId="2">
    <w:abstractNumId w:val="22"/>
  </w:num>
  <w:num w:numId="3">
    <w:abstractNumId w:val="19"/>
  </w:num>
  <w:num w:numId="4">
    <w:abstractNumId w:val="21"/>
  </w:num>
  <w:num w:numId="5">
    <w:abstractNumId w:val="20"/>
  </w:num>
  <w:num w:numId="6">
    <w:abstractNumId w:val="12"/>
  </w:num>
  <w:num w:numId="7">
    <w:abstractNumId w:val="16"/>
  </w:num>
  <w:num w:numId="8">
    <w:abstractNumId w:val="5"/>
  </w:num>
  <w:num w:numId="9">
    <w:abstractNumId w:val="9"/>
  </w:num>
  <w:num w:numId="10">
    <w:abstractNumId w:val="6"/>
  </w:num>
  <w:num w:numId="11">
    <w:abstractNumId w:val="10"/>
  </w:num>
  <w:num w:numId="12">
    <w:abstractNumId w:val="2"/>
  </w:num>
  <w:num w:numId="13">
    <w:abstractNumId w:val="11"/>
  </w:num>
  <w:num w:numId="14">
    <w:abstractNumId w:val="23"/>
  </w:num>
  <w:num w:numId="15">
    <w:abstractNumId w:val="1"/>
  </w:num>
  <w:num w:numId="16">
    <w:abstractNumId w:val="26"/>
  </w:num>
  <w:num w:numId="17">
    <w:abstractNumId w:val="3"/>
  </w:num>
  <w:num w:numId="18">
    <w:abstractNumId w:val="0"/>
  </w:num>
  <w:num w:numId="19">
    <w:abstractNumId w:val="13"/>
  </w:num>
  <w:num w:numId="20">
    <w:abstractNumId w:val="15"/>
  </w:num>
  <w:num w:numId="21">
    <w:abstractNumId w:val="24"/>
  </w:num>
  <w:num w:numId="22">
    <w:abstractNumId w:val="7"/>
  </w:num>
  <w:num w:numId="23">
    <w:abstractNumId w:val="14"/>
  </w:num>
  <w:num w:numId="24">
    <w:abstractNumId w:val="4"/>
  </w:num>
  <w:num w:numId="25">
    <w:abstractNumId w:val="18"/>
  </w:num>
  <w:num w:numId="26">
    <w:abstractNumId w:val="25"/>
  </w:num>
  <w:num w:numId="27">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83E"/>
    <w:rsid w:val="00000832"/>
    <w:rsid w:val="00003C28"/>
    <w:rsid w:val="00004610"/>
    <w:rsid w:val="00005712"/>
    <w:rsid w:val="00007E5A"/>
    <w:rsid w:val="0002484B"/>
    <w:rsid w:val="00027949"/>
    <w:rsid w:val="00034B83"/>
    <w:rsid w:val="00035F5F"/>
    <w:rsid w:val="000360A1"/>
    <w:rsid w:val="00037A6D"/>
    <w:rsid w:val="00042A63"/>
    <w:rsid w:val="000459ED"/>
    <w:rsid w:val="00055D09"/>
    <w:rsid w:val="000572D1"/>
    <w:rsid w:val="00060ECA"/>
    <w:rsid w:val="000625DA"/>
    <w:rsid w:val="00065C0B"/>
    <w:rsid w:val="00066D7C"/>
    <w:rsid w:val="0007053F"/>
    <w:rsid w:val="00074C9A"/>
    <w:rsid w:val="00075D93"/>
    <w:rsid w:val="00080785"/>
    <w:rsid w:val="00086298"/>
    <w:rsid w:val="00086348"/>
    <w:rsid w:val="00086B84"/>
    <w:rsid w:val="00086EDC"/>
    <w:rsid w:val="00094E7E"/>
    <w:rsid w:val="0009565A"/>
    <w:rsid w:val="000A07D2"/>
    <w:rsid w:val="000A482F"/>
    <w:rsid w:val="000B3EDE"/>
    <w:rsid w:val="000B61F6"/>
    <w:rsid w:val="000C040D"/>
    <w:rsid w:val="000C3D08"/>
    <w:rsid w:val="000D6CCB"/>
    <w:rsid w:val="000E06E5"/>
    <w:rsid w:val="000E434F"/>
    <w:rsid w:val="000F10DE"/>
    <w:rsid w:val="000F3036"/>
    <w:rsid w:val="000F468E"/>
    <w:rsid w:val="001005BA"/>
    <w:rsid w:val="00102FE7"/>
    <w:rsid w:val="00107C0D"/>
    <w:rsid w:val="001108B7"/>
    <w:rsid w:val="00112D4A"/>
    <w:rsid w:val="00113291"/>
    <w:rsid w:val="00120D6D"/>
    <w:rsid w:val="001238C4"/>
    <w:rsid w:val="00123BF5"/>
    <w:rsid w:val="00123C41"/>
    <w:rsid w:val="001272C8"/>
    <w:rsid w:val="00127B45"/>
    <w:rsid w:val="0013121D"/>
    <w:rsid w:val="00131C0F"/>
    <w:rsid w:val="00135304"/>
    <w:rsid w:val="001359B3"/>
    <w:rsid w:val="001401A4"/>
    <w:rsid w:val="0014172E"/>
    <w:rsid w:val="0014373B"/>
    <w:rsid w:val="00144E2F"/>
    <w:rsid w:val="00147FC0"/>
    <w:rsid w:val="0015067E"/>
    <w:rsid w:val="0015124B"/>
    <w:rsid w:val="00155803"/>
    <w:rsid w:val="001561DB"/>
    <w:rsid w:val="00162942"/>
    <w:rsid w:val="00166D38"/>
    <w:rsid w:val="00170B53"/>
    <w:rsid w:val="0018410C"/>
    <w:rsid w:val="001847A8"/>
    <w:rsid w:val="00186810"/>
    <w:rsid w:val="00191E6C"/>
    <w:rsid w:val="00196597"/>
    <w:rsid w:val="00197568"/>
    <w:rsid w:val="001A0894"/>
    <w:rsid w:val="001A0B46"/>
    <w:rsid w:val="001A0DC8"/>
    <w:rsid w:val="001A1F4A"/>
    <w:rsid w:val="001B624F"/>
    <w:rsid w:val="001B7049"/>
    <w:rsid w:val="001C0526"/>
    <w:rsid w:val="001C658B"/>
    <w:rsid w:val="001D09AA"/>
    <w:rsid w:val="001D0A66"/>
    <w:rsid w:val="001D4BEB"/>
    <w:rsid w:val="001D6FF4"/>
    <w:rsid w:val="001E0855"/>
    <w:rsid w:val="001E21A5"/>
    <w:rsid w:val="001E45A3"/>
    <w:rsid w:val="001E5E48"/>
    <w:rsid w:val="001F2C73"/>
    <w:rsid w:val="001F484A"/>
    <w:rsid w:val="001F59AF"/>
    <w:rsid w:val="001F7BB5"/>
    <w:rsid w:val="002007B3"/>
    <w:rsid w:val="00202CFC"/>
    <w:rsid w:val="002031B7"/>
    <w:rsid w:val="002032C6"/>
    <w:rsid w:val="002035F8"/>
    <w:rsid w:val="00204508"/>
    <w:rsid w:val="002047BC"/>
    <w:rsid w:val="00210D7E"/>
    <w:rsid w:val="00212CC3"/>
    <w:rsid w:val="00217062"/>
    <w:rsid w:val="002207B5"/>
    <w:rsid w:val="0022177F"/>
    <w:rsid w:val="00222A7B"/>
    <w:rsid w:val="00226A88"/>
    <w:rsid w:val="0022726B"/>
    <w:rsid w:val="002275EC"/>
    <w:rsid w:val="00234974"/>
    <w:rsid w:val="0023610D"/>
    <w:rsid w:val="002370FC"/>
    <w:rsid w:val="0024756B"/>
    <w:rsid w:val="00253253"/>
    <w:rsid w:val="00253949"/>
    <w:rsid w:val="00267174"/>
    <w:rsid w:val="002676B2"/>
    <w:rsid w:val="002717C3"/>
    <w:rsid w:val="00273AFE"/>
    <w:rsid w:val="00273F9E"/>
    <w:rsid w:val="00274C8C"/>
    <w:rsid w:val="00277217"/>
    <w:rsid w:val="00283823"/>
    <w:rsid w:val="00291FB6"/>
    <w:rsid w:val="00293E7F"/>
    <w:rsid w:val="00296F6C"/>
    <w:rsid w:val="002A115A"/>
    <w:rsid w:val="002A6D61"/>
    <w:rsid w:val="002A72DF"/>
    <w:rsid w:val="002B256C"/>
    <w:rsid w:val="002B288C"/>
    <w:rsid w:val="002B2F15"/>
    <w:rsid w:val="002B4CE2"/>
    <w:rsid w:val="002C0DC7"/>
    <w:rsid w:val="002C0DF8"/>
    <w:rsid w:val="002C1F08"/>
    <w:rsid w:val="002C2AFB"/>
    <w:rsid w:val="002D17EF"/>
    <w:rsid w:val="002D2FAC"/>
    <w:rsid w:val="002D3578"/>
    <w:rsid w:val="002D535C"/>
    <w:rsid w:val="002D5B82"/>
    <w:rsid w:val="002D7839"/>
    <w:rsid w:val="002E29F2"/>
    <w:rsid w:val="002E2D7B"/>
    <w:rsid w:val="002E4ED8"/>
    <w:rsid w:val="002E5E4D"/>
    <w:rsid w:val="002F0C6F"/>
    <w:rsid w:val="002F50C1"/>
    <w:rsid w:val="00300546"/>
    <w:rsid w:val="003031C1"/>
    <w:rsid w:val="00303270"/>
    <w:rsid w:val="00303FEF"/>
    <w:rsid w:val="003057F7"/>
    <w:rsid w:val="00306249"/>
    <w:rsid w:val="00311FDE"/>
    <w:rsid w:val="003165E1"/>
    <w:rsid w:val="00320252"/>
    <w:rsid w:val="00321324"/>
    <w:rsid w:val="0032163F"/>
    <w:rsid w:val="00324758"/>
    <w:rsid w:val="003248C0"/>
    <w:rsid w:val="003267A2"/>
    <w:rsid w:val="00332052"/>
    <w:rsid w:val="003339DA"/>
    <w:rsid w:val="00343337"/>
    <w:rsid w:val="00345291"/>
    <w:rsid w:val="00354000"/>
    <w:rsid w:val="0035454A"/>
    <w:rsid w:val="003567FA"/>
    <w:rsid w:val="00357193"/>
    <w:rsid w:val="00362B90"/>
    <w:rsid w:val="00362FDD"/>
    <w:rsid w:val="003732C2"/>
    <w:rsid w:val="00376251"/>
    <w:rsid w:val="0037690C"/>
    <w:rsid w:val="00380E1B"/>
    <w:rsid w:val="00384715"/>
    <w:rsid w:val="003847CA"/>
    <w:rsid w:val="00384A57"/>
    <w:rsid w:val="003854EF"/>
    <w:rsid w:val="0038719D"/>
    <w:rsid w:val="003876DF"/>
    <w:rsid w:val="00397F7E"/>
    <w:rsid w:val="003A030B"/>
    <w:rsid w:val="003A37CC"/>
    <w:rsid w:val="003A4A8F"/>
    <w:rsid w:val="003B3C17"/>
    <w:rsid w:val="003B3E9A"/>
    <w:rsid w:val="003E09D8"/>
    <w:rsid w:val="003E1BDC"/>
    <w:rsid w:val="003E3BDA"/>
    <w:rsid w:val="003E4551"/>
    <w:rsid w:val="003E5B7F"/>
    <w:rsid w:val="003F0130"/>
    <w:rsid w:val="003F01A2"/>
    <w:rsid w:val="003F0F04"/>
    <w:rsid w:val="003F132E"/>
    <w:rsid w:val="003F2B1C"/>
    <w:rsid w:val="003F2FEF"/>
    <w:rsid w:val="003F4DEF"/>
    <w:rsid w:val="003F7077"/>
    <w:rsid w:val="003F77F8"/>
    <w:rsid w:val="004102A8"/>
    <w:rsid w:val="004137D7"/>
    <w:rsid w:val="00414DB6"/>
    <w:rsid w:val="004159AF"/>
    <w:rsid w:val="00415AAD"/>
    <w:rsid w:val="00421AE2"/>
    <w:rsid w:val="004245BA"/>
    <w:rsid w:val="004303CA"/>
    <w:rsid w:val="00433AE1"/>
    <w:rsid w:val="00437F6F"/>
    <w:rsid w:val="00440220"/>
    <w:rsid w:val="004405A1"/>
    <w:rsid w:val="00447678"/>
    <w:rsid w:val="00454ADA"/>
    <w:rsid w:val="00454BE6"/>
    <w:rsid w:val="00455AC9"/>
    <w:rsid w:val="004626F5"/>
    <w:rsid w:val="004634FB"/>
    <w:rsid w:val="00467582"/>
    <w:rsid w:val="004712A1"/>
    <w:rsid w:val="004745B0"/>
    <w:rsid w:val="0048046D"/>
    <w:rsid w:val="00484F0A"/>
    <w:rsid w:val="00492212"/>
    <w:rsid w:val="00493534"/>
    <w:rsid w:val="0049409C"/>
    <w:rsid w:val="004943EB"/>
    <w:rsid w:val="004A2106"/>
    <w:rsid w:val="004A33D2"/>
    <w:rsid w:val="004A3910"/>
    <w:rsid w:val="004A4F25"/>
    <w:rsid w:val="004A6DA0"/>
    <w:rsid w:val="004B1900"/>
    <w:rsid w:val="004B3BF1"/>
    <w:rsid w:val="004C06AD"/>
    <w:rsid w:val="004C20FA"/>
    <w:rsid w:val="004C4512"/>
    <w:rsid w:val="004C49D8"/>
    <w:rsid w:val="004C7C31"/>
    <w:rsid w:val="004D0E98"/>
    <w:rsid w:val="004D3B01"/>
    <w:rsid w:val="004E1CB6"/>
    <w:rsid w:val="004E3734"/>
    <w:rsid w:val="004E41C3"/>
    <w:rsid w:val="004F06AF"/>
    <w:rsid w:val="004F29C2"/>
    <w:rsid w:val="004F3C4B"/>
    <w:rsid w:val="00502688"/>
    <w:rsid w:val="00506B2B"/>
    <w:rsid w:val="00511B05"/>
    <w:rsid w:val="00513713"/>
    <w:rsid w:val="00516264"/>
    <w:rsid w:val="00516F33"/>
    <w:rsid w:val="005219DE"/>
    <w:rsid w:val="0052567D"/>
    <w:rsid w:val="0052643A"/>
    <w:rsid w:val="00533250"/>
    <w:rsid w:val="00533432"/>
    <w:rsid w:val="00535566"/>
    <w:rsid w:val="00535DE2"/>
    <w:rsid w:val="00535F5E"/>
    <w:rsid w:val="0054439F"/>
    <w:rsid w:val="00544714"/>
    <w:rsid w:val="005500E4"/>
    <w:rsid w:val="00556156"/>
    <w:rsid w:val="0056172E"/>
    <w:rsid w:val="005674F1"/>
    <w:rsid w:val="00571961"/>
    <w:rsid w:val="00573540"/>
    <w:rsid w:val="00575DC2"/>
    <w:rsid w:val="00576BDA"/>
    <w:rsid w:val="005803B1"/>
    <w:rsid w:val="00581B08"/>
    <w:rsid w:val="00584600"/>
    <w:rsid w:val="00590041"/>
    <w:rsid w:val="0059321D"/>
    <w:rsid w:val="00595A62"/>
    <w:rsid w:val="005A0F59"/>
    <w:rsid w:val="005B41A7"/>
    <w:rsid w:val="005E0405"/>
    <w:rsid w:val="005F037F"/>
    <w:rsid w:val="005F4BBF"/>
    <w:rsid w:val="006024B3"/>
    <w:rsid w:val="00602BDB"/>
    <w:rsid w:val="00610F66"/>
    <w:rsid w:val="00614E1C"/>
    <w:rsid w:val="00615FCD"/>
    <w:rsid w:val="006205E1"/>
    <w:rsid w:val="00621991"/>
    <w:rsid w:val="00625B3F"/>
    <w:rsid w:val="00642A5F"/>
    <w:rsid w:val="006447EB"/>
    <w:rsid w:val="00645236"/>
    <w:rsid w:val="00653611"/>
    <w:rsid w:val="00664943"/>
    <w:rsid w:val="006665CF"/>
    <w:rsid w:val="00667C53"/>
    <w:rsid w:val="0067190A"/>
    <w:rsid w:val="00672647"/>
    <w:rsid w:val="006732C9"/>
    <w:rsid w:val="00687B57"/>
    <w:rsid w:val="006908A5"/>
    <w:rsid w:val="00694236"/>
    <w:rsid w:val="006A2750"/>
    <w:rsid w:val="006A276D"/>
    <w:rsid w:val="006A39E9"/>
    <w:rsid w:val="006A57F2"/>
    <w:rsid w:val="006B1F2C"/>
    <w:rsid w:val="006B25F9"/>
    <w:rsid w:val="006B3B6D"/>
    <w:rsid w:val="006C4F24"/>
    <w:rsid w:val="006D0EB8"/>
    <w:rsid w:val="006D3DE6"/>
    <w:rsid w:val="006D4293"/>
    <w:rsid w:val="006D6673"/>
    <w:rsid w:val="006E47F6"/>
    <w:rsid w:val="006E4EDA"/>
    <w:rsid w:val="006E4FAC"/>
    <w:rsid w:val="006E61E7"/>
    <w:rsid w:val="006E69CA"/>
    <w:rsid w:val="006E6FF3"/>
    <w:rsid w:val="006E74CC"/>
    <w:rsid w:val="0070094D"/>
    <w:rsid w:val="00704A6A"/>
    <w:rsid w:val="00704C1D"/>
    <w:rsid w:val="00707BFB"/>
    <w:rsid w:val="00711BA6"/>
    <w:rsid w:val="00715BB6"/>
    <w:rsid w:val="00716B62"/>
    <w:rsid w:val="00717E14"/>
    <w:rsid w:val="00721FB8"/>
    <w:rsid w:val="007266A1"/>
    <w:rsid w:val="007273DA"/>
    <w:rsid w:val="00727E59"/>
    <w:rsid w:val="00730998"/>
    <w:rsid w:val="007344A6"/>
    <w:rsid w:val="007363CF"/>
    <w:rsid w:val="00741548"/>
    <w:rsid w:val="00742856"/>
    <w:rsid w:val="00743B9C"/>
    <w:rsid w:val="00747459"/>
    <w:rsid w:val="0074753F"/>
    <w:rsid w:val="0075095A"/>
    <w:rsid w:val="00750B66"/>
    <w:rsid w:val="0075304A"/>
    <w:rsid w:val="007536A6"/>
    <w:rsid w:val="007536EF"/>
    <w:rsid w:val="0075610A"/>
    <w:rsid w:val="00766BC6"/>
    <w:rsid w:val="0076714E"/>
    <w:rsid w:val="0077187B"/>
    <w:rsid w:val="0077370D"/>
    <w:rsid w:val="0077569A"/>
    <w:rsid w:val="007912E6"/>
    <w:rsid w:val="00791C64"/>
    <w:rsid w:val="00793599"/>
    <w:rsid w:val="00793A50"/>
    <w:rsid w:val="00795D96"/>
    <w:rsid w:val="00797643"/>
    <w:rsid w:val="007A0888"/>
    <w:rsid w:val="007A6F24"/>
    <w:rsid w:val="007B1C16"/>
    <w:rsid w:val="007B25E4"/>
    <w:rsid w:val="007B3853"/>
    <w:rsid w:val="007C1DC5"/>
    <w:rsid w:val="007C63E0"/>
    <w:rsid w:val="007D431C"/>
    <w:rsid w:val="007D50B9"/>
    <w:rsid w:val="007E04E4"/>
    <w:rsid w:val="007E1212"/>
    <w:rsid w:val="007E5F10"/>
    <w:rsid w:val="007E7D38"/>
    <w:rsid w:val="0080026E"/>
    <w:rsid w:val="00804972"/>
    <w:rsid w:val="00812375"/>
    <w:rsid w:val="0081553E"/>
    <w:rsid w:val="00816319"/>
    <w:rsid w:val="00816699"/>
    <w:rsid w:val="00821724"/>
    <w:rsid w:val="00825DC3"/>
    <w:rsid w:val="00826998"/>
    <w:rsid w:val="008339DD"/>
    <w:rsid w:val="00833A84"/>
    <w:rsid w:val="008360C0"/>
    <w:rsid w:val="00841EA4"/>
    <w:rsid w:val="008470E2"/>
    <w:rsid w:val="00847702"/>
    <w:rsid w:val="0085126C"/>
    <w:rsid w:val="00855D80"/>
    <w:rsid w:val="0086255F"/>
    <w:rsid w:val="0086460A"/>
    <w:rsid w:val="0086714D"/>
    <w:rsid w:val="00867EBF"/>
    <w:rsid w:val="00875411"/>
    <w:rsid w:val="00880E39"/>
    <w:rsid w:val="00882D71"/>
    <w:rsid w:val="00886792"/>
    <w:rsid w:val="008877C4"/>
    <w:rsid w:val="0089352B"/>
    <w:rsid w:val="00894BD2"/>
    <w:rsid w:val="00896C85"/>
    <w:rsid w:val="008A5681"/>
    <w:rsid w:val="008A5A45"/>
    <w:rsid w:val="008B0591"/>
    <w:rsid w:val="008B360C"/>
    <w:rsid w:val="008B4343"/>
    <w:rsid w:val="008B4E9D"/>
    <w:rsid w:val="008C1522"/>
    <w:rsid w:val="008C6142"/>
    <w:rsid w:val="008D27FD"/>
    <w:rsid w:val="008E2B82"/>
    <w:rsid w:val="008E76A0"/>
    <w:rsid w:val="008F26A3"/>
    <w:rsid w:val="008F598B"/>
    <w:rsid w:val="00901045"/>
    <w:rsid w:val="00902C5A"/>
    <w:rsid w:val="009110BE"/>
    <w:rsid w:val="00913928"/>
    <w:rsid w:val="00914073"/>
    <w:rsid w:val="00917D04"/>
    <w:rsid w:val="0092112C"/>
    <w:rsid w:val="00923652"/>
    <w:rsid w:val="0092554A"/>
    <w:rsid w:val="00926604"/>
    <w:rsid w:val="009277E8"/>
    <w:rsid w:val="00932498"/>
    <w:rsid w:val="00935AF1"/>
    <w:rsid w:val="009368FD"/>
    <w:rsid w:val="0094234E"/>
    <w:rsid w:val="0094283A"/>
    <w:rsid w:val="00942C86"/>
    <w:rsid w:val="00944108"/>
    <w:rsid w:val="00944C43"/>
    <w:rsid w:val="009535EE"/>
    <w:rsid w:val="00953919"/>
    <w:rsid w:val="00960CB2"/>
    <w:rsid w:val="009610C5"/>
    <w:rsid w:val="00965239"/>
    <w:rsid w:val="0096600A"/>
    <w:rsid w:val="00973090"/>
    <w:rsid w:val="00976EAB"/>
    <w:rsid w:val="009802F8"/>
    <w:rsid w:val="0098371B"/>
    <w:rsid w:val="00984A5E"/>
    <w:rsid w:val="009852D6"/>
    <w:rsid w:val="00987FF2"/>
    <w:rsid w:val="00993770"/>
    <w:rsid w:val="009A4DBF"/>
    <w:rsid w:val="009B5E69"/>
    <w:rsid w:val="009B65A2"/>
    <w:rsid w:val="009C10E8"/>
    <w:rsid w:val="009C5EFC"/>
    <w:rsid w:val="009C64A2"/>
    <w:rsid w:val="009D3B06"/>
    <w:rsid w:val="009D7B3E"/>
    <w:rsid w:val="009E1B74"/>
    <w:rsid w:val="009E3335"/>
    <w:rsid w:val="009F1D4D"/>
    <w:rsid w:val="009F4DE8"/>
    <w:rsid w:val="00A04D6E"/>
    <w:rsid w:val="00A07147"/>
    <w:rsid w:val="00A1077E"/>
    <w:rsid w:val="00A10BCB"/>
    <w:rsid w:val="00A125F9"/>
    <w:rsid w:val="00A1317E"/>
    <w:rsid w:val="00A14B3E"/>
    <w:rsid w:val="00A14E12"/>
    <w:rsid w:val="00A20501"/>
    <w:rsid w:val="00A23737"/>
    <w:rsid w:val="00A26684"/>
    <w:rsid w:val="00A32E98"/>
    <w:rsid w:val="00A3436E"/>
    <w:rsid w:val="00A343D0"/>
    <w:rsid w:val="00A344A1"/>
    <w:rsid w:val="00A35156"/>
    <w:rsid w:val="00A36245"/>
    <w:rsid w:val="00A364CE"/>
    <w:rsid w:val="00A413F7"/>
    <w:rsid w:val="00A447A0"/>
    <w:rsid w:val="00A51569"/>
    <w:rsid w:val="00A524FC"/>
    <w:rsid w:val="00A54158"/>
    <w:rsid w:val="00A54A53"/>
    <w:rsid w:val="00A56E1B"/>
    <w:rsid w:val="00A70F0D"/>
    <w:rsid w:val="00A7366F"/>
    <w:rsid w:val="00A73BC4"/>
    <w:rsid w:val="00A76A2C"/>
    <w:rsid w:val="00A835B2"/>
    <w:rsid w:val="00A8375E"/>
    <w:rsid w:val="00A8555F"/>
    <w:rsid w:val="00A87980"/>
    <w:rsid w:val="00A947BC"/>
    <w:rsid w:val="00A94C94"/>
    <w:rsid w:val="00A969F1"/>
    <w:rsid w:val="00AA1267"/>
    <w:rsid w:val="00AA358A"/>
    <w:rsid w:val="00AB4F89"/>
    <w:rsid w:val="00AB5841"/>
    <w:rsid w:val="00AB6F44"/>
    <w:rsid w:val="00AC26E5"/>
    <w:rsid w:val="00AC7F7E"/>
    <w:rsid w:val="00AD6696"/>
    <w:rsid w:val="00AE4B5D"/>
    <w:rsid w:val="00AF0F3F"/>
    <w:rsid w:val="00AF2784"/>
    <w:rsid w:val="00AF6099"/>
    <w:rsid w:val="00AF6C28"/>
    <w:rsid w:val="00AF7D6F"/>
    <w:rsid w:val="00B03CA1"/>
    <w:rsid w:val="00B03F6D"/>
    <w:rsid w:val="00B05F06"/>
    <w:rsid w:val="00B065B9"/>
    <w:rsid w:val="00B145D5"/>
    <w:rsid w:val="00B31DD5"/>
    <w:rsid w:val="00B34C06"/>
    <w:rsid w:val="00B464CD"/>
    <w:rsid w:val="00B50AB3"/>
    <w:rsid w:val="00B53E18"/>
    <w:rsid w:val="00B60849"/>
    <w:rsid w:val="00B61E29"/>
    <w:rsid w:val="00B62B14"/>
    <w:rsid w:val="00B65A28"/>
    <w:rsid w:val="00B77C0E"/>
    <w:rsid w:val="00B80655"/>
    <w:rsid w:val="00B83DAE"/>
    <w:rsid w:val="00B86BDA"/>
    <w:rsid w:val="00B9493A"/>
    <w:rsid w:val="00B95D64"/>
    <w:rsid w:val="00B96DE6"/>
    <w:rsid w:val="00BB045A"/>
    <w:rsid w:val="00BB2C68"/>
    <w:rsid w:val="00BB5F3D"/>
    <w:rsid w:val="00BC0BF3"/>
    <w:rsid w:val="00BC1A88"/>
    <w:rsid w:val="00BD4008"/>
    <w:rsid w:val="00BD4108"/>
    <w:rsid w:val="00BD6E29"/>
    <w:rsid w:val="00BE044F"/>
    <w:rsid w:val="00BE3418"/>
    <w:rsid w:val="00BE53E3"/>
    <w:rsid w:val="00BF0706"/>
    <w:rsid w:val="00BF4867"/>
    <w:rsid w:val="00C0166D"/>
    <w:rsid w:val="00C0312C"/>
    <w:rsid w:val="00C05F82"/>
    <w:rsid w:val="00C12988"/>
    <w:rsid w:val="00C1654F"/>
    <w:rsid w:val="00C23DE6"/>
    <w:rsid w:val="00C2568A"/>
    <w:rsid w:val="00C34D53"/>
    <w:rsid w:val="00C35DB6"/>
    <w:rsid w:val="00C4003B"/>
    <w:rsid w:val="00C40844"/>
    <w:rsid w:val="00C42C67"/>
    <w:rsid w:val="00C52322"/>
    <w:rsid w:val="00C61D16"/>
    <w:rsid w:val="00C65254"/>
    <w:rsid w:val="00C65ECF"/>
    <w:rsid w:val="00C71600"/>
    <w:rsid w:val="00C755C8"/>
    <w:rsid w:val="00C76C49"/>
    <w:rsid w:val="00C80A6F"/>
    <w:rsid w:val="00C81F27"/>
    <w:rsid w:val="00C87B29"/>
    <w:rsid w:val="00C904B0"/>
    <w:rsid w:val="00C9111A"/>
    <w:rsid w:val="00CA10B6"/>
    <w:rsid w:val="00CA3FAE"/>
    <w:rsid w:val="00CB2E5E"/>
    <w:rsid w:val="00CB3D7E"/>
    <w:rsid w:val="00CB5A74"/>
    <w:rsid w:val="00CC4AF8"/>
    <w:rsid w:val="00CC543B"/>
    <w:rsid w:val="00CC7189"/>
    <w:rsid w:val="00CD1F0D"/>
    <w:rsid w:val="00CD3BDD"/>
    <w:rsid w:val="00CE114C"/>
    <w:rsid w:val="00CE19E8"/>
    <w:rsid w:val="00CE32DF"/>
    <w:rsid w:val="00CE4047"/>
    <w:rsid w:val="00CE4142"/>
    <w:rsid w:val="00CF1A4E"/>
    <w:rsid w:val="00CF1D7A"/>
    <w:rsid w:val="00CF4D4C"/>
    <w:rsid w:val="00D01625"/>
    <w:rsid w:val="00D03073"/>
    <w:rsid w:val="00D04066"/>
    <w:rsid w:val="00D11A5C"/>
    <w:rsid w:val="00D1498D"/>
    <w:rsid w:val="00D16D69"/>
    <w:rsid w:val="00D21348"/>
    <w:rsid w:val="00D223D1"/>
    <w:rsid w:val="00D228F9"/>
    <w:rsid w:val="00D30CE6"/>
    <w:rsid w:val="00D31A87"/>
    <w:rsid w:val="00D32D47"/>
    <w:rsid w:val="00D36400"/>
    <w:rsid w:val="00D42CB6"/>
    <w:rsid w:val="00D435D7"/>
    <w:rsid w:val="00D46482"/>
    <w:rsid w:val="00D4651D"/>
    <w:rsid w:val="00D5688E"/>
    <w:rsid w:val="00D57ECC"/>
    <w:rsid w:val="00D62F02"/>
    <w:rsid w:val="00D663C4"/>
    <w:rsid w:val="00D66F07"/>
    <w:rsid w:val="00D67989"/>
    <w:rsid w:val="00D75CA3"/>
    <w:rsid w:val="00D76CC3"/>
    <w:rsid w:val="00D77753"/>
    <w:rsid w:val="00D77BF4"/>
    <w:rsid w:val="00D81AC3"/>
    <w:rsid w:val="00D84777"/>
    <w:rsid w:val="00D85E86"/>
    <w:rsid w:val="00D86311"/>
    <w:rsid w:val="00D86810"/>
    <w:rsid w:val="00D927F0"/>
    <w:rsid w:val="00D92F4A"/>
    <w:rsid w:val="00D95B34"/>
    <w:rsid w:val="00D96606"/>
    <w:rsid w:val="00DA124B"/>
    <w:rsid w:val="00DB3BD2"/>
    <w:rsid w:val="00DB69E5"/>
    <w:rsid w:val="00DD0331"/>
    <w:rsid w:val="00DD15A6"/>
    <w:rsid w:val="00DD24BA"/>
    <w:rsid w:val="00DD2FCB"/>
    <w:rsid w:val="00DD383E"/>
    <w:rsid w:val="00DD5846"/>
    <w:rsid w:val="00DE48DA"/>
    <w:rsid w:val="00DF0E0A"/>
    <w:rsid w:val="00DF3233"/>
    <w:rsid w:val="00DF3BE2"/>
    <w:rsid w:val="00DF3EAB"/>
    <w:rsid w:val="00DF5B71"/>
    <w:rsid w:val="00DF7C9C"/>
    <w:rsid w:val="00E04E09"/>
    <w:rsid w:val="00E13912"/>
    <w:rsid w:val="00E14578"/>
    <w:rsid w:val="00E20C8C"/>
    <w:rsid w:val="00E302A0"/>
    <w:rsid w:val="00E30461"/>
    <w:rsid w:val="00E3237C"/>
    <w:rsid w:val="00E33000"/>
    <w:rsid w:val="00E33005"/>
    <w:rsid w:val="00E336D5"/>
    <w:rsid w:val="00E34571"/>
    <w:rsid w:val="00E352A4"/>
    <w:rsid w:val="00E375DB"/>
    <w:rsid w:val="00E40327"/>
    <w:rsid w:val="00E454F5"/>
    <w:rsid w:val="00E546B0"/>
    <w:rsid w:val="00E65F15"/>
    <w:rsid w:val="00E67F5C"/>
    <w:rsid w:val="00E7013E"/>
    <w:rsid w:val="00E72C3F"/>
    <w:rsid w:val="00E8159B"/>
    <w:rsid w:val="00E84D14"/>
    <w:rsid w:val="00E90C1C"/>
    <w:rsid w:val="00E90F51"/>
    <w:rsid w:val="00E964C8"/>
    <w:rsid w:val="00EB2C2A"/>
    <w:rsid w:val="00EB4028"/>
    <w:rsid w:val="00EB5AB3"/>
    <w:rsid w:val="00EC0CF3"/>
    <w:rsid w:val="00EC213E"/>
    <w:rsid w:val="00EE1C87"/>
    <w:rsid w:val="00EE26C9"/>
    <w:rsid w:val="00EE2F29"/>
    <w:rsid w:val="00EF34B5"/>
    <w:rsid w:val="00F06911"/>
    <w:rsid w:val="00F265EF"/>
    <w:rsid w:val="00F32E97"/>
    <w:rsid w:val="00F41E31"/>
    <w:rsid w:val="00F428A8"/>
    <w:rsid w:val="00F43CFE"/>
    <w:rsid w:val="00F44DE2"/>
    <w:rsid w:val="00F45EF4"/>
    <w:rsid w:val="00F47CDD"/>
    <w:rsid w:val="00F507EF"/>
    <w:rsid w:val="00F525AB"/>
    <w:rsid w:val="00F57506"/>
    <w:rsid w:val="00F63C15"/>
    <w:rsid w:val="00F64089"/>
    <w:rsid w:val="00F669A8"/>
    <w:rsid w:val="00F67A78"/>
    <w:rsid w:val="00F718B1"/>
    <w:rsid w:val="00F72A18"/>
    <w:rsid w:val="00F73ADC"/>
    <w:rsid w:val="00F740DB"/>
    <w:rsid w:val="00F77E36"/>
    <w:rsid w:val="00F81B77"/>
    <w:rsid w:val="00F81FEA"/>
    <w:rsid w:val="00F83160"/>
    <w:rsid w:val="00F92AE5"/>
    <w:rsid w:val="00F95469"/>
    <w:rsid w:val="00F9682A"/>
    <w:rsid w:val="00FA154A"/>
    <w:rsid w:val="00FA2D94"/>
    <w:rsid w:val="00FB22DC"/>
    <w:rsid w:val="00FB2D1F"/>
    <w:rsid w:val="00FC17C1"/>
    <w:rsid w:val="00FC2621"/>
    <w:rsid w:val="00FC55BE"/>
    <w:rsid w:val="00FC5960"/>
    <w:rsid w:val="00FC5C32"/>
    <w:rsid w:val="00FC6B9B"/>
    <w:rsid w:val="00FC7F1E"/>
    <w:rsid w:val="00FE14DA"/>
    <w:rsid w:val="00FE7D37"/>
    <w:rsid w:val="00FF33B3"/>
    <w:rsid w:val="00FF65B5"/>
    <w:rsid w:val="00FF77A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8A4C3F-C92D-4433-8EC8-EBBB34410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0CF3"/>
    <w:pPr>
      <w:spacing w:line="360" w:lineRule="auto"/>
      <w:jc w:val="both"/>
    </w:pPr>
    <w:rPr>
      <w:rFonts w:ascii="Times New Roman" w:hAnsi="Times New Roman"/>
    </w:rPr>
  </w:style>
  <w:style w:type="paragraph" w:styleId="10">
    <w:name w:val="heading 1"/>
    <w:basedOn w:val="a"/>
    <w:next w:val="a"/>
    <w:link w:val="11"/>
    <w:uiPriority w:val="9"/>
    <w:qFormat/>
    <w:rsid w:val="004A39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semiHidden/>
    <w:unhideWhenUsed/>
    <w:qFormat/>
    <w:rsid w:val="00C165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
    <w:next w:val="a"/>
    <w:link w:val="31"/>
    <w:uiPriority w:val="9"/>
    <w:semiHidden/>
    <w:unhideWhenUsed/>
    <w:qFormat/>
    <w:rsid w:val="00AD66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A10B6"/>
    <w:pPr>
      <w:keepNext/>
      <w:keepLines/>
      <w:spacing w:before="40" w:after="0"/>
      <w:ind w:left="864" w:hanging="864"/>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CA10B6"/>
    <w:pPr>
      <w:keepNext/>
      <w:keepLines/>
      <w:spacing w:before="40" w:after="0"/>
      <w:ind w:left="1008" w:hanging="1008"/>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CA10B6"/>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CA10B6"/>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CA10B6"/>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CA10B6"/>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одпись рисунка"/>
    <w:basedOn w:val="a4"/>
    <w:link w:val="a5"/>
    <w:qFormat/>
    <w:rsid w:val="00CE114C"/>
    <w:pPr>
      <w:jc w:val="center"/>
    </w:pPr>
    <w:rPr>
      <w:rFonts w:ascii="Arial" w:eastAsia="Arial" w:hAnsi="Arial" w:cs="Arial"/>
      <w:sz w:val="24"/>
      <w:lang w:val="ru"/>
    </w:rPr>
  </w:style>
  <w:style w:type="character" w:customStyle="1" w:styleId="a5">
    <w:name w:val="Подпись рисунка Знак"/>
    <w:basedOn w:val="a0"/>
    <w:link w:val="a3"/>
    <w:rsid w:val="00CE114C"/>
    <w:rPr>
      <w:rFonts w:ascii="Arial" w:eastAsia="Arial" w:hAnsi="Arial" w:cs="Arial"/>
      <w:i/>
      <w:iCs/>
      <w:color w:val="44546A" w:themeColor="text2"/>
      <w:sz w:val="24"/>
      <w:szCs w:val="18"/>
      <w:lang w:val="ru"/>
    </w:rPr>
  </w:style>
  <w:style w:type="paragraph" w:styleId="a4">
    <w:name w:val="caption"/>
    <w:basedOn w:val="a"/>
    <w:next w:val="a"/>
    <w:uiPriority w:val="35"/>
    <w:unhideWhenUsed/>
    <w:qFormat/>
    <w:rsid w:val="00CE114C"/>
    <w:pPr>
      <w:spacing w:after="200" w:line="240" w:lineRule="auto"/>
    </w:pPr>
    <w:rPr>
      <w:i/>
      <w:iCs/>
      <w:color w:val="44546A" w:themeColor="text2"/>
      <w:sz w:val="18"/>
      <w:szCs w:val="18"/>
    </w:rPr>
  </w:style>
  <w:style w:type="paragraph" w:customStyle="1" w:styleId="a6">
    <w:name w:val="Рисунок"/>
    <w:basedOn w:val="a4"/>
    <w:link w:val="a7"/>
    <w:qFormat/>
    <w:rsid w:val="00E34571"/>
    <w:pPr>
      <w:ind w:firstLine="709"/>
      <w:jc w:val="center"/>
    </w:pPr>
    <w:rPr>
      <w:rFonts w:eastAsia="Times New Roman" w:cs="Times New Roman"/>
      <w:i w:val="0"/>
      <w:color w:val="auto"/>
      <w:sz w:val="24"/>
      <w:lang w:eastAsia="ru-RU"/>
    </w:rPr>
  </w:style>
  <w:style w:type="character" w:customStyle="1" w:styleId="a7">
    <w:name w:val="Рисунок Знак"/>
    <w:basedOn w:val="a0"/>
    <w:link w:val="a6"/>
    <w:rsid w:val="00E34571"/>
    <w:rPr>
      <w:rFonts w:ascii="Times New Roman" w:eastAsia="Times New Roman" w:hAnsi="Times New Roman" w:cs="Times New Roman"/>
      <w:iCs/>
      <w:sz w:val="24"/>
      <w:szCs w:val="18"/>
      <w:lang w:eastAsia="ru-RU"/>
    </w:rPr>
  </w:style>
  <w:style w:type="paragraph" w:customStyle="1" w:styleId="a8">
    <w:name w:val="Рисунки"/>
    <w:basedOn w:val="a4"/>
    <w:link w:val="a9"/>
    <w:autoRedefine/>
    <w:qFormat/>
    <w:rsid w:val="00516264"/>
    <w:pPr>
      <w:jc w:val="center"/>
    </w:pPr>
    <w:rPr>
      <w:sz w:val="24"/>
    </w:rPr>
  </w:style>
  <w:style w:type="character" w:customStyle="1" w:styleId="a9">
    <w:name w:val="Рисунки Знак"/>
    <w:basedOn w:val="a0"/>
    <w:link w:val="a8"/>
    <w:rsid w:val="00516264"/>
    <w:rPr>
      <w:rFonts w:ascii="Times New Roman" w:hAnsi="Times New Roman"/>
      <w:i/>
      <w:iCs/>
      <w:color w:val="44546A" w:themeColor="text2"/>
      <w:sz w:val="24"/>
      <w:szCs w:val="18"/>
    </w:rPr>
  </w:style>
  <w:style w:type="paragraph" w:customStyle="1" w:styleId="aa">
    <w:name w:val="ЗАГОЛОВКИ"/>
    <w:basedOn w:val="10"/>
    <w:next w:val="a"/>
    <w:link w:val="ab"/>
    <w:qFormat/>
    <w:rsid w:val="004A3910"/>
    <w:pPr>
      <w:spacing w:before="200"/>
      <w:ind w:firstLine="709"/>
    </w:pPr>
    <w:rPr>
      <w:rFonts w:ascii="Times New Roman" w:eastAsia="Times New Roman" w:hAnsi="Times New Roman" w:cs="Times New Roman"/>
      <w:b/>
      <w:color w:val="auto"/>
      <w:sz w:val="28"/>
      <w:szCs w:val="28"/>
    </w:rPr>
  </w:style>
  <w:style w:type="character" w:customStyle="1" w:styleId="ab">
    <w:name w:val="ЗАГОЛОВКИ Знак"/>
    <w:basedOn w:val="11"/>
    <w:link w:val="aa"/>
    <w:rsid w:val="004A3910"/>
    <w:rPr>
      <w:rFonts w:ascii="Times New Roman" w:eastAsia="Times New Roman" w:hAnsi="Times New Roman" w:cs="Times New Roman"/>
      <w:b/>
      <w:color w:val="2F5496" w:themeColor="accent1" w:themeShade="BF"/>
      <w:sz w:val="28"/>
      <w:szCs w:val="28"/>
    </w:rPr>
  </w:style>
  <w:style w:type="character" w:customStyle="1" w:styleId="11">
    <w:name w:val="Заголовок 1 Знак"/>
    <w:basedOn w:val="a0"/>
    <w:link w:val="10"/>
    <w:uiPriority w:val="9"/>
    <w:rsid w:val="004A3910"/>
    <w:rPr>
      <w:rFonts w:asciiTheme="majorHAnsi" w:eastAsiaTheme="majorEastAsia" w:hAnsiTheme="majorHAnsi" w:cstheme="majorBidi"/>
      <w:color w:val="2F5496" w:themeColor="accent1" w:themeShade="BF"/>
      <w:sz w:val="32"/>
      <w:szCs w:val="32"/>
    </w:rPr>
  </w:style>
  <w:style w:type="paragraph" w:customStyle="1" w:styleId="1">
    <w:name w:val="Мой_заг_1"/>
    <w:basedOn w:val="10"/>
    <w:next w:val="a"/>
    <w:link w:val="12"/>
    <w:autoRedefine/>
    <w:qFormat/>
    <w:rsid w:val="00707BFB"/>
    <w:pPr>
      <w:numPr>
        <w:numId w:val="21"/>
      </w:numPr>
      <w:spacing w:before="0" w:after="360"/>
      <w:ind w:left="0" w:firstLine="0"/>
      <w:jc w:val="center"/>
    </w:pPr>
    <w:rPr>
      <w:rFonts w:ascii="Times New Roman" w:hAnsi="Times New Roman"/>
      <w:b/>
      <w:color w:val="auto"/>
      <w:sz w:val="28"/>
      <w:lang w:val="ru-RU"/>
      <w14:shadow w14:blurRad="0" w14:dist="0" w14:dir="0" w14:sx="1000" w14:sy="1000" w14:kx="0" w14:ky="0" w14:algn="ctr">
        <w14:srgbClr w14:val="000000"/>
      </w14:shadow>
    </w:rPr>
  </w:style>
  <w:style w:type="character" w:customStyle="1" w:styleId="12">
    <w:name w:val="Мой_заг_1 Знак"/>
    <w:basedOn w:val="11"/>
    <w:link w:val="1"/>
    <w:rsid w:val="00707BFB"/>
    <w:rPr>
      <w:rFonts w:ascii="Times New Roman" w:eastAsiaTheme="majorEastAsia" w:hAnsi="Times New Roman" w:cstheme="majorBidi"/>
      <w:b/>
      <w:color w:val="2F5496" w:themeColor="accent1" w:themeShade="BF"/>
      <w:sz w:val="32"/>
      <w:szCs w:val="32"/>
      <w:lang w:val="ru-RU"/>
      <w14:shadow w14:blurRad="0" w14:dist="0" w14:dir="0" w14:sx="1000" w14:sy="1000" w14:kx="0" w14:ky="0" w14:algn="ctr">
        <w14:srgbClr w14:val="000000"/>
      </w14:shadow>
    </w:rPr>
  </w:style>
  <w:style w:type="paragraph" w:customStyle="1" w:styleId="2">
    <w:name w:val="Мой_заг_2"/>
    <w:basedOn w:val="20"/>
    <w:next w:val="a"/>
    <w:link w:val="22"/>
    <w:autoRedefine/>
    <w:qFormat/>
    <w:rsid w:val="00E04E09"/>
    <w:pPr>
      <w:numPr>
        <w:ilvl w:val="1"/>
        <w:numId w:val="21"/>
      </w:numPr>
      <w:tabs>
        <w:tab w:val="clear" w:pos="1134"/>
      </w:tabs>
      <w:spacing w:before="360" w:after="360"/>
      <w:ind w:left="0" w:right="-142" w:firstLine="709"/>
    </w:pPr>
    <w:rPr>
      <w:rFonts w:ascii="Times New Roman" w:hAnsi="Times New Roman"/>
      <w:b/>
      <w:color w:val="auto"/>
      <w:sz w:val="28"/>
      <w:lang w:val="ru-RU"/>
    </w:rPr>
  </w:style>
  <w:style w:type="paragraph" w:customStyle="1" w:styleId="3">
    <w:name w:val="Мой_заг_3"/>
    <w:basedOn w:val="30"/>
    <w:next w:val="a"/>
    <w:link w:val="32"/>
    <w:autoRedefine/>
    <w:qFormat/>
    <w:rsid w:val="00AF6099"/>
    <w:pPr>
      <w:numPr>
        <w:ilvl w:val="2"/>
        <w:numId w:val="21"/>
      </w:numPr>
      <w:spacing w:before="360" w:after="360"/>
      <w:ind w:left="1560" w:hanging="851"/>
      <w:contextualSpacing/>
      <w:jc w:val="left"/>
    </w:pPr>
    <w:rPr>
      <w:rFonts w:ascii="Times New Roman" w:hAnsi="Times New Roman"/>
      <w:b/>
      <w:color w:val="auto"/>
      <w:sz w:val="28"/>
      <w:lang w:val="ru-RU"/>
    </w:rPr>
  </w:style>
  <w:style w:type="character" w:customStyle="1" w:styleId="21">
    <w:name w:val="Заголовок 2 Знак"/>
    <w:basedOn w:val="a0"/>
    <w:link w:val="20"/>
    <w:uiPriority w:val="9"/>
    <w:semiHidden/>
    <w:rsid w:val="00C1654F"/>
    <w:rPr>
      <w:rFonts w:asciiTheme="majorHAnsi" w:eastAsiaTheme="majorEastAsia" w:hAnsiTheme="majorHAnsi" w:cstheme="majorBidi"/>
      <w:color w:val="2F5496" w:themeColor="accent1" w:themeShade="BF"/>
      <w:sz w:val="26"/>
      <w:szCs w:val="26"/>
    </w:rPr>
  </w:style>
  <w:style w:type="character" w:customStyle="1" w:styleId="22">
    <w:name w:val="Мой_заг_2 Знак"/>
    <w:basedOn w:val="21"/>
    <w:link w:val="2"/>
    <w:rsid w:val="00E04E09"/>
    <w:rPr>
      <w:rFonts w:ascii="Times New Roman" w:eastAsiaTheme="majorEastAsia" w:hAnsi="Times New Roman" w:cstheme="majorBidi"/>
      <w:b/>
      <w:color w:val="2F5496" w:themeColor="accent1" w:themeShade="BF"/>
      <w:sz w:val="26"/>
      <w:szCs w:val="26"/>
      <w:lang w:val="ru-RU"/>
    </w:rPr>
  </w:style>
  <w:style w:type="paragraph" w:styleId="ac">
    <w:name w:val="TOC Heading"/>
    <w:basedOn w:val="10"/>
    <w:next w:val="a"/>
    <w:uiPriority w:val="39"/>
    <w:unhideWhenUsed/>
    <w:qFormat/>
    <w:rsid w:val="00102FE7"/>
    <w:pPr>
      <w:spacing w:line="259" w:lineRule="auto"/>
      <w:outlineLvl w:val="9"/>
    </w:pPr>
  </w:style>
  <w:style w:type="character" w:customStyle="1" w:styleId="31">
    <w:name w:val="Заголовок 3 Знак"/>
    <w:basedOn w:val="a0"/>
    <w:link w:val="30"/>
    <w:uiPriority w:val="9"/>
    <w:semiHidden/>
    <w:rsid w:val="00AD6696"/>
    <w:rPr>
      <w:rFonts w:asciiTheme="majorHAnsi" w:eastAsiaTheme="majorEastAsia" w:hAnsiTheme="majorHAnsi" w:cstheme="majorBidi"/>
      <w:color w:val="1F3763" w:themeColor="accent1" w:themeShade="7F"/>
      <w:sz w:val="24"/>
      <w:szCs w:val="24"/>
    </w:rPr>
  </w:style>
  <w:style w:type="character" w:customStyle="1" w:styleId="32">
    <w:name w:val="Мой_заг_3 Знак"/>
    <w:basedOn w:val="31"/>
    <w:link w:val="3"/>
    <w:rsid w:val="00AF6099"/>
    <w:rPr>
      <w:rFonts w:ascii="Times New Roman" w:eastAsiaTheme="majorEastAsia" w:hAnsi="Times New Roman" w:cstheme="majorBidi"/>
      <w:b/>
      <w:color w:val="1F3763" w:themeColor="accent1" w:themeShade="7F"/>
      <w:sz w:val="24"/>
      <w:szCs w:val="24"/>
      <w:lang w:val="ru-RU"/>
    </w:rPr>
  </w:style>
  <w:style w:type="paragraph" w:styleId="13">
    <w:name w:val="toc 1"/>
    <w:basedOn w:val="a"/>
    <w:next w:val="a"/>
    <w:autoRedefine/>
    <w:uiPriority w:val="39"/>
    <w:unhideWhenUsed/>
    <w:rsid w:val="00102FE7"/>
    <w:pPr>
      <w:spacing w:after="100"/>
    </w:pPr>
  </w:style>
  <w:style w:type="paragraph" w:styleId="23">
    <w:name w:val="toc 2"/>
    <w:basedOn w:val="a"/>
    <w:next w:val="a"/>
    <w:autoRedefine/>
    <w:uiPriority w:val="39"/>
    <w:unhideWhenUsed/>
    <w:rsid w:val="00437F6F"/>
    <w:pPr>
      <w:tabs>
        <w:tab w:val="left" w:pos="1134"/>
        <w:tab w:val="right" w:leader="dot" w:pos="9638"/>
      </w:tabs>
      <w:spacing w:after="0"/>
      <w:ind w:left="340"/>
    </w:pPr>
  </w:style>
  <w:style w:type="paragraph" w:styleId="33">
    <w:name w:val="toc 3"/>
    <w:basedOn w:val="a"/>
    <w:next w:val="a"/>
    <w:autoRedefine/>
    <w:uiPriority w:val="39"/>
    <w:unhideWhenUsed/>
    <w:rsid w:val="00102FE7"/>
    <w:pPr>
      <w:spacing w:after="100"/>
      <w:ind w:left="560"/>
    </w:pPr>
  </w:style>
  <w:style w:type="character" w:styleId="ad">
    <w:name w:val="Hyperlink"/>
    <w:basedOn w:val="a0"/>
    <w:uiPriority w:val="99"/>
    <w:unhideWhenUsed/>
    <w:rsid w:val="00102FE7"/>
    <w:rPr>
      <w:color w:val="0563C1" w:themeColor="hyperlink"/>
      <w:u w:val="single"/>
    </w:rPr>
  </w:style>
  <w:style w:type="paragraph" w:styleId="ae">
    <w:name w:val="header"/>
    <w:basedOn w:val="a"/>
    <w:link w:val="af"/>
    <w:uiPriority w:val="99"/>
    <w:unhideWhenUsed/>
    <w:rsid w:val="00F41E31"/>
    <w:pPr>
      <w:tabs>
        <w:tab w:val="center" w:pos="4844"/>
        <w:tab w:val="right" w:pos="9689"/>
      </w:tabs>
      <w:spacing w:after="0" w:line="240" w:lineRule="auto"/>
    </w:pPr>
  </w:style>
  <w:style w:type="character" w:customStyle="1" w:styleId="af">
    <w:name w:val="Верхний колонтитул Знак"/>
    <w:basedOn w:val="a0"/>
    <w:link w:val="ae"/>
    <w:uiPriority w:val="99"/>
    <w:rsid w:val="00F41E31"/>
    <w:rPr>
      <w:rFonts w:ascii="Times New Roman" w:hAnsi="Times New Roman"/>
    </w:rPr>
  </w:style>
  <w:style w:type="paragraph" w:styleId="af0">
    <w:name w:val="footer"/>
    <w:basedOn w:val="a"/>
    <w:link w:val="af1"/>
    <w:uiPriority w:val="99"/>
    <w:unhideWhenUsed/>
    <w:rsid w:val="00F41E31"/>
    <w:pPr>
      <w:tabs>
        <w:tab w:val="center" w:pos="4844"/>
        <w:tab w:val="right" w:pos="9689"/>
      </w:tabs>
      <w:spacing w:after="0" w:line="240" w:lineRule="auto"/>
    </w:pPr>
  </w:style>
  <w:style w:type="character" w:customStyle="1" w:styleId="af1">
    <w:name w:val="Нижний колонтитул Знак"/>
    <w:basedOn w:val="a0"/>
    <w:link w:val="af0"/>
    <w:uiPriority w:val="99"/>
    <w:rsid w:val="00F41E31"/>
    <w:rPr>
      <w:rFonts w:ascii="Times New Roman" w:hAnsi="Times New Roman"/>
    </w:rPr>
  </w:style>
  <w:style w:type="paragraph" w:styleId="af2">
    <w:name w:val="Normal (Web)"/>
    <w:basedOn w:val="a"/>
    <w:uiPriority w:val="99"/>
    <w:unhideWhenUsed/>
    <w:rsid w:val="00F41E31"/>
    <w:pPr>
      <w:spacing w:before="100" w:beforeAutospacing="1" w:after="100" w:afterAutospacing="1" w:line="240" w:lineRule="auto"/>
      <w:jc w:val="left"/>
    </w:pPr>
    <w:rPr>
      <w:rFonts w:eastAsia="Times New Roman" w:cs="Times New Roman"/>
      <w:sz w:val="24"/>
      <w:szCs w:val="24"/>
      <w:lang w:val="ru-RU" w:eastAsia="ru-RU"/>
    </w:rPr>
  </w:style>
  <w:style w:type="paragraph" w:styleId="af3">
    <w:name w:val="List Paragraph"/>
    <w:basedOn w:val="a"/>
    <w:uiPriority w:val="34"/>
    <w:qFormat/>
    <w:rsid w:val="00DB69E5"/>
    <w:pPr>
      <w:ind w:left="720"/>
      <w:contextualSpacing/>
    </w:pPr>
  </w:style>
  <w:style w:type="character" w:customStyle="1" w:styleId="UnresolvedMention">
    <w:name w:val="Unresolved Mention"/>
    <w:basedOn w:val="a0"/>
    <w:uiPriority w:val="99"/>
    <w:semiHidden/>
    <w:unhideWhenUsed/>
    <w:rsid w:val="00005712"/>
    <w:rPr>
      <w:color w:val="605E5C"/>
      <w:shd w:val="clear" w:color="auto" w:fill="E1DFDD"/>
    </w:rPr>
  </w:style>
  <w:style w:type="character" w:styleId="af4">
    <w:name w:val="Placeholder Text"/>
    <w:basedOn w:val="a0"/>
    <w:uiPriority w:val="99"/>
    <w:semiHidden/>
    <w:rsid w:val="00E375DB"/>
    <w:rPr>
      <w:color w:val="808080"/>
    </w:rPr>
  </w:style>
  <w:style w:type="table" w:styleId="af5">
    <w:name w:val="Table Grid"/>
    <w:basedOn w:val="a1"/>
    <w:uiPriority w:val="39"/>
    <w:rsid w:val="00283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itle"/>
    <w:basedOn w:val="a"/>
    <w:next w:val="a"/>
    <w:link w:val="af7"/>
    <w:uiPriority w:val="10"/>
    <w:qFormat/>
    <w:rsid w:val="008F59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7">
    <w:name w:val="Заголовок Знак"/>
    <w:basedOn w:val="a0"/>
    <w:link w:val="af6"/>
    <w:uiPriority w:val="10"/>
    <w:rsid w:val="008F598B"/>
    <w:rPr>
      <w:rFonts w:asciiTheme="majorHAnsi" w:eastAsiaTheme="majorEastAsia" w:hAnsiTheme="majorHAnsi" w:cstheme="majorBidi"/>
      <w:spacing w:val="-10"/>
      <w:kern w:val="28"/>
      <w:sz w:val="56"/>
      <w:szCs w:val="56"/>
    </w:rPr>
  </w:style>
  <w:style w:type="character" w:customStyle="1" w:styleId="40">
    <w:name w:val="Заголовок 4 Знак"/>
    <w:basedOn w:val="a0"/>
    <w:link w:val="4"/>
    <w:uiPriority w:val="9"/>
    <w:semiHidden/>
    <w:rsid w:val="00CA10B6"/>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CA10B6"/>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CA10B6"/>
    <w:rPr>
      <w:rFonts w:asciiTheme="majorHAnsi" w:eastAsiaTheme="majorEastAsia" w:hAnsiTheme="majorHAnsi" w:cstheme="majorBidi"/>
      <w:color w:val="1F3763" w:themeColor="accent1" w:themeShade="7F"/>
    </w:rPr>
  </w:style>
  <w:style w:type="character" w:customStyle="1" w:styleId="70">
    <w:name w:val="Заголовок 7 Знак"/>
    <w:basedOn w:val="a0"/>
    <w:link w:val="7"/>
    <w:uiPriority w:val="9"/>
    <w:semiHidden/>
    <w:rsid w:val="00CA10B6"/>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CA10B6"/>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CA10B6"/>
    <w:rPr>
      <w:rFonts w:asciiTheme="majorHAnsi" w:eastAsiaTheme="majorEastAsia" w:hAnsiTheme="majorHAnsi" w:cstheme="majorBidi"/>
      <w:i/>
      <w:iCs/>
      <w:color w:val="272727" w:themeColor="text1" w:themeTint="D8"/>
      <w:sz w:val="21"/>
      <w:szCs w:val="21"/>
    </w:rPr>
  </w:style>
  <w:style w:type="character" w:styleId="af8">
    <w:name w:val="FollowedHyperlink"/>
    <w:basedOn w:val="a0"/>
    <w:uiPriority w:val="99"/>
    <w:semiHidden/>
    <w:unhideWhenUsed/>
    <w:rsid w:val="00AB5841"/>
    <w:rPr>
      <w:color w:val="954F72" w:themeColor="followedHyperlink"/>
      <w:u w:val="single"/>
    </w:rPr>
  </w:style>
  <w:style w:type="character" w:styleId="af9">
    <w:name w:val="Strong"/>
    <w:basedOn w:val="a0"/>
    <w:uiPriority w:val="22"/>
    <w:qFormat/>
    <w:rsid w:val="00F718B1"/>
    <w:rPr>
      <w:b/>
      <w:bCs/>
    </w:rPr>
  </w:style>
  <w:style w:type="paragraph" w:styleId="afa">
    <w:name w:val="Balloon Text"/>
    <w:basedOn w:val="a"/>
    <w:link w:val="afb"/>
    <w:uiPriority w:val="99"/>
    <w:semiHidden/>
    <w:unhideWhenUsed/>
    <w:rsid w:val="003057F7"/>
    <w:pPr>
      <w:spacing w:after="0" w:line="240" w:lineRule="auto"/>
    </w:pPr>
    <w:rPr>
      <w:rFonts w:ascii="Segoe UI" w:hAnsi="Segoe UI" w:cs="Segoe UI"/>
      <w:sz w:val="18"/>
      <w:szCs w:val="18"/>
    </w:rPr>
  </w:style>
  <w:style w:type="character" w:customStyle="1" w:styleId="afb">
    <w:name w:val="Текст выноски Знак"/>
    <w:basedOn w:val="a0"/>
    <w:link w:val="afa"/>
    <w:uiPriority w:val="99"/>
    <w:semiHidden/>
    <w:rsid w:val="003057F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04613">
      <w:bodyDiv w:val="1"/>
      <w:marLeft w:val="0"/>
      <w:marRight w:val="0"/>
      <w:marTop w:val="0"/>
      <w:marBottom w:val="0"/>
      <w:divBdr>
        <w:top w:val="none" w:sz="0" w:space="0" w:color="auto"/>
        <w:left w:val="none" w:sz="0" w:space="0" w:color="auto"/>
        <w:bottom w:val="none" w:sz="0" w:space="0" w:color="auto"/>
        <w:right w:val="none" w:sz="0" w:space="0" w:color="auto"/>
      </w:divBdr>
    </w:div>
    <w:div w:id="71898572">
      <w:bodyDiv w:val="1"/>
      <w:marLeft w:val="0"/>
      <w:marRight w:val="0"/>
      <w:marTop w:val="0"/>
      <w:marBottom w:val="0"/>
      <w:divBdr>
        <w:top w:val="none" w:sz="0" w:space="0" w:color="auto"/>
        <w:left w:val="none" w:sz="0" w:space="0" w:color="auto"/>
        <w:bottom w:val="none" w:sz="0" w:space="0" w:color="auto"/>
        <w:right w:val="none" w:sz="0" w:space="0" w:color="auto"/>
      </w:divBdr>
    </w:div>
    <w:div w:id="73820967">
      <w:bodyDiv w:val="1"/>
      <w:marLeft w:val="0"/>
      <w:marRight w:val="0"/>
      <w:marTop w:val="0"/>
      <w:marBottom w:val="0"/>
      <w:divBdr>
        <w:top w:val="none" w:sz="0" w:space="0" w:color="auto"/>
        <w:left w:val="none" w:sz="0" w:space="0" w:color="auto"/>
        <w:bottom w:val="none" w:sz="0" w:space="0" w:color="auto"/>
        <w:right w:val="none" w:sz="0" w:space="0" w:color="auto"/>
      </w:divBdr>
    </w:div>
    <w:div w:id="113909207">
      <w:bodyDiv w:val="1"/>
      <w:marLeft w:val="0"/>
      <w:marRight w:val="0"/>
      <w:marTop w:val="0"/>
      <w:marBottom w:val="0"/>
      <w:divBdr>
        <w:top w:val="none" w:sz="0" w:space="0" w:color="auto"/>
        <w:left w:val="none" w:sz="0" w:space="0" w:color="auto"/>
        <w:bottom w:val="none" w:sz="0" w:space="0" w:color="auto"/>
        <w:right w:val="none" w:sz="0" w:space="0" w:color="auto"/>
      </w:divBdr>
    </w:div>
    <w:div w:id="175656743">
      <w:bodyDiv w:val="1"/>
      <w:marLeft w:val="0"/>
      <w:marRight w:val="0"/>
      <w:marTop w:val="0"/>
      <w:marBottom w:val="0"/>
      <w:divBdr>
        <w:top w:val="none" w:sz="0" w:space="0" w:color="auto"/>
        <w:left w:val="none" w:sz="0" w:space="0" w:color="auto"/>
        <w:bottom w:val="none" w:sz="0" w:space="0" w:color="auto"/>
        <w:right w:val="none" w:sz="0" w:space="0" w:color="auto"/>
      </w:divBdr>
    </w:div>
    <w:div w:id="218246639">
      <w:bodyDiv w:val="1"/>
      <w:marLeft w:val="0"/>
      <w:marRight w:val="0"/>
      <w:marTop w:val="0"/>
      <w:marBottom w:val="0"/>
      <w:divBdr>
        <w:top w:val="none" w:sz="0" w:space="0" w:color="auto"/>
        <w:left w:val="none" w:sz="0" w:space="0" w:color="auto"/>
        <w:bottom w:val="none" w:sz="0" w:space="0" w:color="auto"/>
        <w:right w:val="none" w:sz="0" w:space="0" w:color="auto"/>
      </w:divBdr>
      <w:divsChild>
        <w:div w:id="1362171322">
          <w:marLeft w:val="0"/>
          <w:marRight w:val="0"/>
          <w:marTop w:val="0"/>
          <w:marBottom w:val="0"/>
          <w:divBdr>
            <w:top w:val="none" w:sz="0" w:space="0" w:color="auto"/>
            <w:left w:val="none" w:sz="0" w:space="0" w:color="auto"/>
            <w:bottom w:val="none" w:sz="0" w:space="0" w:color="auto"/>
            <w:right w:val="none" w:sz="0" w:space="0" w:color="auto"/>
          </w:divBdr>
        </w:div>
      </w:divsChild>
    </w:div>
    <w:div w:id="219756529">
      <w:bodyDiv w:val="1"/>
      <w:marLeft w:val="0"/>
      <w:marRight w:val="0"/>
      <w:marTop w:val="0"/>
      <w:marBottom w:val="0"/>
      <w:divBdr>
        <w:top w:val="none" w:sz="0" w:space="0" w:color="auto"/>
        <w:left w:val="none" w:sz="0" w:space="0" w:color="auto"/>
        <w:bottom w:val="none" w:sz="0" w:space="0" w:color="auto"/>
        <w:right w:val="none" w:sz="0" w:space="0" w:color="auto"/>
      </w:divBdr>
    </w:div>
    <w:div w:id="245502703">
      <w:bodyDiv w:val="1"/>
      <w:marLeft w:val="0"/>
      <w:marRight w:val="0"/>
      <w:marTop w:val="0"/>
      <w:marBottom w:val="0"/>
      <w:divBdr>
        <w:top w:val="none" w:sz="0" w:space="0" w:color="auto"/>
        <w:left w:val="none" w:sz="0" w:space="0" w:color="auto"/>
        <w:bottom w:val="none" w:sz="0" w:space="0" w:color="auto"/>
        <w:right w:val="none" w:sz="0" w:space="0" w:color="auto"/>
      </w:divBdr>
    </w:div>
    <w:div w:id="319819331">
      <w:bodyDiv w:val="1"/>
      <w:marLeft w:val="0"/>
      <w:marRight w:val="0"/>
      <w:marTop w:val="0"/>
      <w:marBottom w:val="0"/>
      <w:divBdr>
        <w:top w:val="none" w:sz="0" w:space="0" w:color="auto"/>
        <w:left w:val="none" w:sz="0" w:space="0" w:color="auto"/>
        <w:bottom w:val="none" w:sz="0" w:space="0" w:color="auto"/>
        <w:right w:val="none" w:sz="0" w:space="0" w:color="auto"/>
      </w:divBdr>
    </w:div>
    <w:div w:id="356930858">
      <w:bodyDiv w:val="1"/>
      <w:marLeft w:val="0"/>
      <w:marRight w:val="0"/>
      <w:marTop w:val="0"/>
      <w:marBottom w:val="0"/>
      <w:divBdr>
        <w:top w:val="none" w:sz="0" w:space="0" w:color="auto"/>
        <w:left w:val="none" w:sz="0" w:space="0" w:color="auto"/>
        <w:bottom w:val="none" w:sz="0" w:space="0" w:color="auto"/>
        <w:right w:val="none" w:sz="0" w:space="0" w:color="auto"/>
      </w:divBdr>
    </w:div>
    <w:div w:id="467169349">
      <w:bodyDiv w:val="1"/>
      <w:marLeft w:val="0"/>
      <w:marRight w:val="0"/>
      <w:marTop w:val="0"/>
      <w:marBottom w:val="0"/>
      <w:divBdr>
        <w:top w:val="none" w:sz="0" w:space="0" w:color="auto"/>
        <w:left w:val="none" w:sz="0" w:space="0" w:color="auto"/>
        <w:bottom w:val="none" w:sz="0" w:space="0" w:color="auto"/>
        <w:right w:val="none" w:sz="0" w:space="0" w:color="auto"/>
      </w:divBdr>
    </w:div>
    <w:div w:id="486820175">
      <w:bodyDiv w:val="1"/>
      <w:marLeft w:val="0"/>
      <w:marRight w:val="0"/>
      <w:marTop w:val="0"/>
      <w:marBottom w:val="0"/>
      <w:divBdr>
        <w:top w:val="none" w:sz="0" w:space="0" w:color="auto"/>
        <w:left w:val="none" w:sz="0" w:space="0" w:color="auto"/>
        <w:bottom w:val="none" w:sz="0" w:space="0" w:color="auto"/>
        <w:right w:val="none" w:sz="0" w:space="0" w:color="auto"/>
      </w:divBdr>
      <w:divsChild>
        <w:div w:id="724990038">
          <w:marLeft w:val="0"/>
          <w:marRight w:val="0"/>
          <w:marTop w:val="0"/>
          <w:marBottom w:val="0"/>
          <w:divBdr>
            <w:top w:val="none" w:sz="0" w:space="0" w:color="auto"/>
            <w:left w:val="none" w:sz="0" w:space="0" w:color="auto"/>
            <w:bottom w:val="none" w:sz="0" w:space="0" w:color="auto"/>
            <w:right w:val="none" w:sz="0" w:space="0" w:color="auto"/>
          </w:divBdr>
        </w:div>
      </w:divsChild>
    </w:div>
    <w:div w:id="547187109">
      <w:bodyDiv w:val="1"/>
      <w:marLeft w:val="0"/>
      <w:marRight w:val="0"/>
      <w:marTop w:val="0"/>
      <w:marBottom w:val="0"/>
      <w:divBdr>
        <w:top w:val="none" w:sz="0" w:space="0" w:color="auto"/>
        <w:left w:val="none" w:sz="0" w:space="0" w:color="auto"/>
        <w:bottom w:val="none" w:sz="0" w:space="0" w:color="auto"/>
        <w:right w:val="none" w:sz="0" w:space="0" w:color="auto"/>
      </w:divBdr>
    </w:div>
    <w:div w:id="735469023">
      <w:bodyDiv w:val="1"/>
      <w:marLeft w:val="0"/>
      <w:marRight w:val="0"/>
      <w:marTop w:val="0"/>
      <w:marBottom w:val="0"/>
      <w:divBdr>
        <w:top w:val="none" w:sz="0" w:space="0" w:color="auto"/>
        <w:left w:val="none" w:sz="0" w:space="0" w:color="auto"/>
        <w:bottom w:val="none" w:sz="0" w:space="0" w:color="auto"/>
        <w:right w:val="none" w:sz="0" w:space="0" w:color="auto"/>
      </w:divBdr>
    </w:div>
    <w:div w:id="774058356">
      <w:bodyDiv w:val="1"/>
      <w:marLeft w:val="0"/>
      <w:marRight w:val="0"/>
      <w:marTop w:val="0"/>
      <w:marBottom w:val="0"/>
      <w:divBdr>
        <w:top w:val="none" w:sz="0" w:space="0" w:color="auto"/>
        <w:left w:val="none" w:sz="0" w:space="0" w:color="auto"/>
        <w:bottom w:val="none" w:sz="0" w:space="0" w:color="auto"/>
        <w:right w:val="none" w:sz="0" w:space="0" w:color="auto"/>
      </w:divBdr>
    </w:div>
    <w:div w:id="868952293">
      <w:bodyDiv w:val="1"/>
      <w:marLeft w:val="0"/>
      <w:marRight w:val="0"/>
      <w:marTop w:val="0"/>
      <w:marBottom w:val="0"/>
      <w:divBdr>
        <w:top w:val="none" w:sz="0" w:space="0" w:color="auto"/>
        <w:left w:val="none" w:sz="0" w:space="0" w:color="auto"/>
        <w:bottom w:val="none" w:sz="0" w:space="0" w:color="auto"/>
        <w:right w:val="none" w:sz="0" w:space="0" w:color="auto"/>
      </w:divBdr>
    </w:div>
    <w:div w:id="916941564">
      <w:bodyDiv w:val="1"/>
      <w:marLeft w:val="0"/>
      <w:marRight w:val="0"/>
      <w:marTop w:val="0"/>
      <w:marBottom w:val="0"/>
      <w:divBdr>
        <w:top w:val="none" w:sz="0" w:space="0" w:color="auto"/>
        <w:left w:val="none" w:sz="0" w:space="0" w:color="auto"/>
        <w:bottom w:val="none" w:sz="0" w:space="0" w:color="auto"/>
        <w:right w:val="none" w:sz="0" w:space="0" w:color="auto"/>
      </w:divBdr>
    </w:div>
    <w:div w:id="1037392854">
      <w:bodyDiv w:val="1"/>
      <w:marLeft w:val="0"/>
      <w:marRight w:val="0"/>
      <w:marTop w:val="0"/>
      <w:marBottom w:val="0"/>
      <w:divBdr>
        <w:top w:val="none" w:sz="0" w:space="0" w:color="auto"/>
        <w:left w:val="none" w:sz="0" w:space="0" w:color="auto"/>
        <w:bottom w:val="none" w:sz="0" w:space="0" w:color="auto"/>
        <w:right w:val="none" w:sz="0" w:space="0" w:color="auto"/>
      </w:divBdr>
    </w:div>
    <w:div w:id="1114056750">
      <w:bodyDiv w:val="1"/>
      <w:marLeft w:val="0"/>
      <w:marRight w:val="0"/>
      <w:marTop w:val="0"/>
      <w:marBottom w:val="0"/>
      <w:divBdr>
        <w:top w:val="none" w:sz="0" w:space="0" w:color="auto"/>
        <w:left w:val="none" w:sz="0" w:space="0" w:color="auto"/>
        <w:bottom w:val="none" w:sz="0" w:space="0" w:color="auto"/>
        <w:right w:val="none" w:sz="0" w:space="0" w:color="auto"/>
      </w:divBdr>
    </w:div>
    <w:div w:id="1266889164">
      <w:bodyDiv w:val="1"/>
      <w:marLeft w:val="0"/>
      <w:marRight w:val="0"/>
      <w:marTop w:val="0"/>
      <w:marBottom w:val="0"/>
      <w:divBdr>
        <w:top w:val="none" w:sz="0" w:space="0" w:color="auto"/>
        <w:left w:val="none" w:sz="0" w:space="0" w:color="auto"/>
        <w:bottom w:val="none" w:sz="0" w:space="0" w:color="auto"/>
        <w:right w:val="none" w:sz="0" w:space="0" w:color="auto"/>
      </w:divBdr>
    </w:div>
    <w:div w:id="1372463919">
      <w:bodyDiv w:val="1"/>
      <w:marLeft w:val="0"/>
      <w:marRight w:val="0"/>
      <w:marTop w:val="0"/>
      <w:marBottom w:val="0"/>
      <w:divBdr>
        <w:top w:val="none" w:sz="0" w:space="0" w:color="auto"/>
        <w:left w:val="none" w:sz="0" w:space="0" w:color="auto"/>
        <w:bottom w:val="none" w:sz="0" w:space="0" w:color="auto"/>
        <w:right w:val="none" w:sz="0" w:space="0" w:color="auto"/>
      </w:divBdr>
    </w:div>
    <w:div w:id="1495532562">
      <w:bodyDiv w:val="1"/>
      <w:marLeft w:val="0"/>
      <w:marRight w:val="0"/>
      <w:marTop w:val="0"/>
      <w:marBottom w:val="0"/>
      <w:divBdr>
        <w:top w:val="none" w:sz="0" w:space="0" w:color="auto"/>
        <w:left w:val="none" w:sz="0" w:space="0" w:color="auto"/>
        <w:bottom w:val="none" w:sz="0" w:space="0" w:color="auto"/>
        <w:right w:val="none" w:sz="0" w:space="0" w:color="auto"/>
      </w:divBdr>
    </w:div>
    <w:div w:id="1559511319">
      <w:bodyDiv w:val="1"/>
      <w:marLeft w:val="0"/>
      <w:marRight w:val="0"/>
      <w:marTop w:val="0"/>
      <w:marBottom w:val="0"/>
      <w:divBdr>
        <w:top w:val="none" w:sz="0" w:space="0" w:color="auto"/>
        <w:left w:val="none" w:sz="0" w:space="0" w:color="auto"/>
        <w:bottom w:val="none" w:sz="0" w:space="0" w:color="auto"/>
        <w:right w:val="none" w:sz="0" w:space="0" w:color="auto"/>
      </w:divBdr>
    </w:div>
    <w:div w:id="1642416756">
      <w:bodyDiv w:val="1"/>
      <w:marLeft w:val="0"/>
      <w:marRight w:val="0"/>
      <w:marTop w:val="0"/>
      <w:marBottom w:val="0"/>
      <w:divBdr>
        <w:top w:val="none" w:sz="0" w:space="0" w:color="auto"/>
        <w:left w:val="none" w:sz="0" w:space="0" w:color="auto"/>
        <w:bottom w:val="none" w:sz="0" w:space="0" w:color="auto"/>
        <w:right w:val="none" w:sz="0" w:space="0" w:color="auto"/>
      </w:divBdr>
    </w:div>
    <w:div w:id="1854151530">
      <w:bodyDiv w:val="1"/>
      <w:marLeft w:val="0"/>
      <w:marRight w:val="0"/>
      <w:marTop w:val="0"/>
      <w:marBottom w:val="0"/>
      <w:divBdr>
        <w:top w:val="none" w:sz="0" w:space="0" w:color="auto"/>
        <w:left w:val="none" w:sz="0" w:space="0" w:color="auto"/>
        <w:bottom w:val="none" w:sz="0" w:space="0" w:color="auto"/>
        <w:right w:val="none" w:sz="0" w:space="0" w:color="auto"/>
      </w:divBdr>
    </w:div>
    <w:div w:id="1897083357">
      <w:bodyDiv w:val="1"/>
      <w:marLeft w:val="0"/>
      <w:marRight w:val="0"/>
      <w:marTop w:val="0"/>
      <w:marBottom w:val="0"/>
      <w:divBdr>
        <w:top w:val="none" w:sz="0" w:space="0" w:color="auto"/>
        <w:left w:val="none" w:sz="0" w:space="0" w:color="auto"/>
        <w:bottom w:val="none" w:sz="0" w:space="0" w:color="auto"/>
        <w:right w:val="none" w:sz="0" w:space="0" w:color="auto"/>
      </w:divBdr>
    </w:div>
    <w:div w:id="2036077036">
      <w:bodyDiv w:val="1"/>
      <w:marLeft w:val="0"/>
      <w:marRight w:val="0"/>
      <w:marTop w:val="0"/>
      <w:marBottom w:val="0"/>
      <w:divBdr>
        <w:top w:val="none" w:sz="0" w:space="0" w:color="auto"/>
        <w:left w:val="none" w:sz="0" w:space="0" w:color="auto"/>
        <w:bottom w:val="none" w:sz="0" w:space="0" w:color="auto"/>
        <w:right w:val="none" w:sz="0" w:space="0" w:color="auto"/>
      </w:divBdr>
    </w:div>
    <w:div w:id="2081096978">
      <w:bodyDiv w:val="1"/>
      <w:marLeft w:val="0"/>
      <w:marRight w:val="0"/>
      <w:marTop w:val="0"/>
      <w:marBottom w:val="0"/>
      <w:divBdr>
        <w:top w:val="none" w:sz="0" w:space="0" w:color="auto"/>
        <w:left w:val="none" w:sz="0" w:space="0" w:color="auto"/>
        <w:bottom w:val="none" w:sz="0" w:space="0" w:color="auto"/>
        <w:right w:val="none" w:sz="0" w:space="0" w:color="auto"/>
      </w:divBdr>
    </w:div>
    <w:div w:id="2142306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jpe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jpeg"/><Relationship Id="rId66" Type="http://schemas.openxmlformats.org/officeDocument/2006/relationships/image" Target="media/image54.png"/><Relationship Id="rId74" Type="http://schemas.openxmlformats.org/officeDocument/2006/relationships/hyperlink" Target="https://practicum.yandex.ru/blog/svertochnye-neyronnye-seti/"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61" Type="http://schemas.openxmlformats.org/officeDocument/2006/relationships/image" Target="media/image49.png"/><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package" Target="embeddings/Microsoft_Visio_Drawing.vsdx"/><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hyperlink" Target="https://www.ultralytics.com/ru/blog/computer-vision-in-manufacturing-improving-production-and-quality"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jpeg"/><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9.png"/><Relationship Id="rId72"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29.jpe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hyperlink" Target="https://kpfu.ru/portal/docs/F265768322/Algoritmicheskie.metody.segmentacii.izobrazhenii_.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arc\OneDrive\&#1044;&#1086;&#1082;&#1091;&#1084;&#1077;&#1085;&#1090;&#1099;\&#1053;&#1072;&#1089;&#1090;&#1088;&#1072;&#1080;&#1074;&#1072;&#1077;&#1084;&#1099;&#1077;%20&#1096;&#1072;&#1073;&#1083;&#1086;&#1085;&#1099;%20Office\&#1052;&#1086;&#1081;%20&#1096;&#1072;&#1073;&#1083;&#1086;&#1085;_&#1051;&#1056;.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B4B13-274B-48BB-B6C7-A908D55A1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Мой шаблон_ЛР.dotm</Template>
  <TotalTime>0</TotalTime>
  <Pages>66</Pages>
  <Words>11407</Words>
  <Characters>65021</Characters>
  <Application>Microsoft Office Word</Application>
  <DocSecurity>0</DocSecurity>
  <Lines>541</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Арина Старченко</dc:creator>
  <cp:keywords/>
  <dc:description/>
  <cp:lastModifiedBy>User</cp:lastModifiedBy>
  <cp:revision>2</cp:revision>
  <cp:lastPrinted>2025-06-09T11:08:00Z</cp:lastPrinted>
  <dcterms:created xsi:type="dcterms:W3CDTF">2026-06-07T03:24:00Z</dcterms:created>
  <dcterms:modified xsi:type="dcterms:W3CDTF">2026-06-07T03:24:00Z</dcterms:modified>
</cp:coreProperties>
</file>